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D" w:rsidRPr="005172AD" w:rsidRDefault="005172AD" w:rsidP="005172AD">
      <w:pPr>
        <w:shd w:val="clear" w:color="auto" w:fill="FFFFFF"/>
        <w:spacing w:before="100" w:beforeAutospacing="1" w:after="100" w:afterAutospacing="1" w:line="240" w:lineRule="auto"/>
        <w:jc w:val="center"/>
        <w:rPr>
          <w:rFonts w:ascii="Arial" w:eastAsia="Times New Roman" w:hAnsi="Arial" w:cs="Arial"/>
          <w:color w:val="000000"/>
          <w:sz w:val="23"/>
          <w:szCs w:val="23"/>
        </w:rPr>
      </w:pPr>
      <w:r w:rsidRPr="005172AD">
        <w:rPr>
          <w:rFonts w:ascii="Times New Roman" w:eastAsia="Times New Roman" w:hAnsi="Times New Roman" w:cs="Times New Roman"/>
          <w:b/>
          <w:bCs/>
          <w:color w:val="333333"/>
          <w:sz w:val="28"/>
          <w:szCs w:val="28"/>
          <w:shd w:val="clear" w:color="auto" w:fill="FFFFFF"/>
        </w:rPr>
        <w:t>«Я часто вижу, как активно и заинтересованно жители создают инициативные группы, защищают свои проекты», - Надир Хафизов</w:t>
      </w:r>
    </w:p>
    <w:p w:rsidR="005172AD" w:rsidRPr="005172AD" w:rsidRDefault="005172AD" w:rsidP="005172AD">
      <w:pPr>
        <w:shd w:val="clear" w:color="auto" w:fill="FFFFFF"/>
        <w:spacing w:before="100" w:beforeAutospacing="1" w:after="100" w:afterAutospacing="1" w:line="240" w:lineRule="auto"/>
        <w:ind w:firstLine="709"/>
        <w:jc w:val="both"/>
        <w:rPr>
          <w:rFonts w:ascii="Arial" w:eastAsia="Times New Roman" w:hAnsi="Arial" w:cs="Arial"/>
          <w:color w:val="000000"/>
          <w:sz w:val="23"/>
          <w:szCs w:val="23"/>
        </w:rPr>
      </w:pPr>
      <w:r w:rsidRPr="005172AD">
        <w:rPr>
          <w:rFonts w:ascii="Arial" w:eastAsia="Times New Roman" w:hAnsi="Arial" w:cs="Arial"/>
          <w:color w:val="333333"/>
          <w:sz w:val="23"/>
          <w:szCs w:val="23"/>
          <w:shd w:val="clear" w:color="auto" w:fill="FFFFFF"/>
        </w:rPr>
        <w:t> </w:t>
      </w:r>
    </w:p>
    <w:p w:rsidR="005172AD" w:rsidRPr="005172AD" w:rsidRDefault="005172AD" w:rsidP="005172AD">
      <w:pPr>
        <w:shd w:val="clear" w:color="auto" w:fill="FFFFFF"/>
        <w:spacing w:before="100" w:beforeAutospacing="1" w:after="100" w:afterAutospacing="1" w:line="240" w:lineRule="auto"/>
        <w:ind w:firstLine="709"/>
        <w:jc w:val="both"/>
        <w:rPr>
          <w:rFonts w:ascii="Arial" w:eastAsia="Times New Roman" w:hAnsi="Arial" w:cs="Arial"/>
          <w:color w:val="000000"/>
          <w:sz w:val="23"/>
          <w:szCs w:val="23"/>
        </w:rPr>
      </w:pPr>
      <w:r w:rsidRPr="005172AD">
        <w:rPr>
          <w:rFonts w:ascii="Arial" w:eastAsia="Times New Roman" w:hAnsi="Arial" w:cs="Arial"/>
          <w:color w:val="333333"/>
          <w:sz w:val="28"/>
          <w:szCs w:val="28"/>
          <w:shd w:val="clear" w:color="auto" w:fill="FFFFFF"/>
        </w:rPr>
        <w:t>«Программа «Вам решать!» дает возможность реализации проектов по инициативе граждан, направленных на решение вопросов местного значения. Это ремонт дорог, обустройство детских площадок, улучшение мест массового отдыха граждан, ремонт объектов культуры, создание и развитие спортивных объектов», - отметил председатель комитета Законодательного собрания по социальным вопросам </w:t>
      </w:r>
      <w:r w:rsidRPr="005172AD">
        <w:rPr>
          <w:rFonts w:ascii="Arial" w:eastAsia="Times New Roman" w:hAnsi="Arial" w:cs="Arial"/>
          <w:b/>
          <w:bCs/>
          <w:color w:val="333333"/>
          <w:sz w:val="28"/>
          <w:szCs w:val="28"/>
          <w:shd w:val="clear" w:color="auto" w:fill="FFFFFF"/>
        </w:rPr>
        <w:t>Надир Хафизов</w:t>
      </w:r>
      <w:r w:rsidRPr="005172AD">
        <w:rPr>
          <w:rFonts w:ascii="Arial" w:eastAsia="Times New Roman" w:hAnsi="Arial" w:cs="Arial"/>
          <w:color w:val="333333"/>
          <w:sz w:val="28"/>
          <w:szCs w:val="28"/>
          <w:shd w:val="clear" w:color="auto" w:fill="FFFFFF"/>
        </w:rPr>
        <w:t>.</w:t>
      </w:r>
    </w:p>
    <w:p w:rsidR="005172AD" w:rsidRPr="005172AD" w:rsidRDefault="005172AD" w:rsidP="005172AD">
      <w:pPr>
        <w:shd w:val="clear" w:color="auto" w:fill="FFFFFF"/>
        <w:spacing w:before="100" w:beforeAutospacing="1" w:after="100" w:afterAutospacing="1" w:line="240" w:lineRule="auto"/>
        <w:ind w:firstLine="709"/>
        <w:jc w:val="both"/>
        <w:rPr>
          <w:rFonts w:ascii="Arial" w:eastAsia="Times New Roman" w:hAnsi="Arial" w:cs="Arial"/>
          <w:color w:val="000000"/>
          <w:sz w:val="23"/>
          <w:szCs w:val="23"/>
        </w:rPr>
      </w:pPr>
      <w:r w:rsidRPr="005172AD">
        <w:rPr>
          <w:rFonts w:ascii="Arial" w:eastAsia="Times New Roman" w:hAnsi="Arial" w:cs="Arial"/>
          <w:color w:val="333333"/>
          <w:sz w:val="28"/>
          <w:szCs w:val="28"/>
          <w:shd w:val="clear" w:color="auto" w:fill="FFFFFF"/>
        </w:rPr>
        <w:t xml:space="preserve">«Важно, что в 2021 году снизилась доля </w:t>
      </w:r>
      <w:proofErr w:type="spellStart"/>
      <w:r w:rsidRPr="005172AD">
        <w:rPr>
          <w:rFonts w:ascii="Arial" w:eastAsia="Times New Roman" w:hAnsi="Arial" w:cs="Arial"/>
          <w:color w:val="333333"/>
          <w:sz w:val="28"/>
          <w:szCs w:val="28"/>
          <w:shd w:val="clear" w:color="auto" w:fill="FFFFFF"/>
        </w:rPr>
        <w:t>софинансирования</w:t>
      </w:r>
      <w:proofErr w:type="spellEnd"/>
      <w:r w:rsidRPr="005172AD">
        <w:rPr>
          <w:rFonts w:ascii="Arial" w:eastAsia="Times New Roman" w:hAnsi="Arial" w:cs="Arial"/>
          <w:color w:val="333333"/>
          <w:sz w:val="28"/>
          <w:szCs w:val="28"/>
          <w:shd w:val="clear" w:color="auto" w:fill="FFFFFF"/>
        </w:rPr>
        <w:t xml:space="preserve"> со стороны населения. При этом именно люди объединяются для выбора и защиты проектов. В своей работе на округе я часто вижу, как активно и заинтересованно жители создают инициативные группы, защищают свои проекты, собирают средства, контролируют строительство. Причем, помогать своей малой родине начинают и земляки, проживающие в других регионах: практически у каждого поселения появились «землячества» в социальных сетях», - сказал </w:t>
      </w:r>
      <w:r w:rsidRPr="005172AD">
        <w:rPr>
          <w:rFonts w:ascii="Arial" w:eastAsia="Times New Roman" w:hAnsi="Arial" w:cs="Arial"/>
          <w:b/>
          <w:bCs/>
          <w:color w:val="333333"/>
          <w:sz w:val="28"/>
          <w:szCs w:val="28"/>
          <w:shd w:val="clear" w:color="auto" w:fill="FFFFFF"/>
        </w:rPr>
        <w:t>Надир Хафизов</w:t>
      </w:r>
      <w:r w:rsidRPr="005172AD">
        <w:rPr>
          <w:rFonts w:ascii="Arial" w:eastAsia="Times New Roman" w:hAnsi="Arial" w:cs="Arial"/>
          <w:color w:val="333333"/>
          <w:sz w:val="28"/>
          <w:szCs w:val="28"/>
          <w:shd w:val="clear" w:color="auto" w:fill="FFFFFF"/>
        </w:rPr>
        <w:t>.</w:t>
      </w:r>
    </w:p>
    <w:p w:rsidR="005172AD" w:rsidRPr="005172AD" w:rsidRDefault="005172AD" w:rsidP="005172AD">
      <w:pPr>
        <w:shd w:val="clear" w:color="auto" w:fill="FFFFFF"/>
        <w:spacing w:after="0" w:line="240" w:lineRule="auto"/>
        <w:rPr>
          <w:rFonts w:ascii="Arial" w:eastAsia="Times New Roman" w:hAnsi="Arial" w:cs="Arial"/>
          <w:color w:val="000000"/>
          <w:sz w:val="23"/>
          <w:szCs w:val="23"/>
        </w:rPr>
      </w:pPr>
      <w:r w:rsidRPr="005172AD">
        <w:rPr>
          <w:rFonts w:ascii="Arial" w:eastAsia="Times New Roman" w:hAnsi="Arial" w:cs="Arial"/>
          <w:color w:val="000000"/>
          <w:sz w:val="23"/>
          <w:szCs w:val="23"/>
        </w:rPr>
        <w:t> </w:t>
      </w:r>
    </w:p>
    <w:p w:rsidR="005172AD" w:rsidRPr="005172AD" w:rsidRDefault="005172AD" w:rsidP="005172AD">
      <w:pPr>
        <w:shd w:val="clear" w:color="auto" w:fill="FFFFFF"/>
        <w:spacing w:after="0" w:line="240" w:lineRule="auto"/>
        <w:rPr>
          <w:rFonts w:ascii="Arial" w:eastAsia="Times New Roman" w:hAnsi="Arial" w:cs="Arial"/>
          <w:color w:val="000000"/>
          <w:sz w:val="23"/>
          <w:szCs w:val="23"/>
        </w:rPr>
      </w:pPr>
      <w:r w:rsidRPr="005172AD">
        <w:rPr>
          <w:rFonts w:ascii="Arial" w:eastAsia="Times New Roman" w:hAnsi="Arial" w:cs="Arial"/>
          <w:color w:val="000000"/>
          <w:sz w:val="23"/>
          <w:szCs w:val="23"/>
        </w:rPr>
        <w:t>--</w:t>
      </w:r>
    </w:p>
    <w:p w:rsidR="001D3CEC" w:rsidRDefault="001D3CEC"/>
    <w:sectPr w:rsidR="001D3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2AD"/>
    <w:rsid w:val="001D3CEC"/>
    <w:rsid w:val="0051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7fbad4d45a4cfmrcssattrmrcssattr">
    <w:name w:val="c177fbad4d45a4cf_mr_css_attr_mr_css_attr"/>
    <w:basedOn w:val="a"/>
    <w:rsid w:val="00517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295345">
      <w:bodyDiv w:val="1"/>
      <w:marLeft w:val="0"/>
      <w:marRight w:val="0"/>
      <w:marTop w:val="0"/>
      <w:marBottom w:val="0"/>
      <w:divBdr>
        <w:top w:val="none" w:sz="0" w:space="0" w:color="auto"/>
        <w:left w:val="none" w:sz="0" w:space="0" w:color="auto"/>
        <w:bottom w:val="none" w:sz="0" w:space="0" w:color="auto"/>
        <w:right w:val="none" w:sz="0" w:space="0" w:color="auto"/>
      </w:divBdr>
      <w:divsChild>
        <w:div w:id="924918281">
          <w:marLeft w:val="0"/>
          <w:marRight w:val="0"/>
          <w:marTop w:val="0"/>
          <w:marBottom w:val="0"/>
          <w:divBdr>
            <w:top w:val="none" w:sz="0" w:space="0" w:color="auto"/>
            <w:left w:val="none" w:sz="0" w:space="0" w:color="auto"/>
            <w:bottom w:val="none" w:sz="0" w:space="0" w:color="auto"/>
            <w:right w:val="none" w:sz="0" w:space="0" w:color="auto"/>
          </w:divBdr>
        </w:div>
        <w:div w:id="949316678">
          <w:marLeft w:val="0"/>
          <w:marRight w:val="0"/>
          <w:marTop w:val="0"/>
          <w:marBottom w:val="0"/>
          <w:divBdr>
            <w:top w:val="none" w:sz="0" w:space="0" w:color="auto"/>
            <w:left w:val="none" w:sz="0" w:space="0" w:color="auto"/>
            <w:bottom w:val="none" w:sz="0" w:space="0" w:color="auto"/>
            <w:right w:val="none" w:sz="0" w:space="0" w:color="auto"/>
          </w:divBdr>
        </w:div>
        <w:div w:id="2070423949">
          <w:marLeft w:val="0"/>
          <w:marRight w:val="0"/>
          <w:marTop w:val="0"/>
          <w:marBottom w:val="0"/>
          <w:divBdr>
            <w:top w:val="none" w:sz="0" w:space="0" w:color="auto"/>
            <w:left w:val="none" w:sz="0" w:space="0" w:color="auto"/>
            <w:bottom w:val="none" w:sz="0" w:space="0" w:color="auto"/>
            <w:right w:val="none" w:sz="0" w:space="0" w:color="auto"/>
          </w:divBdr>
          <w:divsChild>
            <w:div w:id="1939559600">
              <w:marLeft w:val="0"/>
              <w:marRight w:val="0"/>
              <w:marTop w:val="0"/>
              <w:marBottom w:val="0"/>
              <w:divBdr>
                <w:top w:val="none" w:sz="0" w:space="0" w:color="auto"/>
                <w:left w:val="none" w:sz="0" w:space="0" w:color="auto"/>
                <w:bottom w:val="none" w:sz="0" w:space="0" w:color="auto"/>
                <w:right w:val="none" w:sz="0" w:space="0" w:color="auto"/>
              </w:divBdr>
              <w:divsChild>
                <w:div w:id="14867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2021-02-24T07:09:00Z</dcterms:created>
  <dcterms:modified xsi:type="dcterms:W3CDTF">2021-02-24T07:09:00Z</dcterms:modified>
</cp:coreProperties>
</file>