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0A2" w:rsidRPr="00F1413A" w:rsidRDefault="009110A2" w:rsidP="009110A2">
      <w:pPr>
        <w:pStyle w:val="a5"/>
        <w:rPr>
          <w:szCs w:val="28"/>
        </w:rPr>
      </w:pPr>
      <w:r w:rsidRPr="00F1413A">
        <w:rPr>
          <w:szCs w:val="28"/>
        </w:rPr>
        <w:t>РОССИЙСКАЯ ФЕДЕРАЦИЯ</w:t>
      </w:r>
    </w:p>
    <w:p w:rsidR="009110A2" w:rsidRPr="00F1413A" w:rsidRDefault="009110A2" w:rsidP="009110A2">
      <w:pPr>
        <w:pStyle w:val="a5"/>
        <w:spacing w:line="360" w:lineRule="auto"/>
        <w:rPr>
          <w:szCs w:val="28"/>
        </w:rPr>
      </w:pPr>
      <w:r w:rsidRPr="00F1413A">
        <w:rPr>
          <w:szCs w:val="28"/>
        </w:rPr>
        <w:t>Владимирская область</w:t>
      </w:r>
    </w:p>
    <w:p w:rsidR="009110A2" w:rsidRPr="00F1413A" w:rsidRDefault="009110A2" w:rsidP="009110A2">
      <w:pPr>
        <w:pStyle w:val="a5"/>
        <w:rPr>
          <w:b w:val="0"/>
          <w:sz w:val="24"/>
        </w:rPr>
      </w:pPr>
    </w:p>
    <w:p w:rsidR="009110A2" w:rsidRPr="00F1413A" w:rsidRDefault="009110A2" w:rsidP="009110A2">
      <w:pPr>
        <w:pStyle w:val="a5"/>
        <w:rPr>
          <w:b w:val="0"/>
          <w:sz w:val="24"/>
        </w:rPr>
      </w:pPr>
    </w:p>
    <w:p w:rsidR="009110A2" w:rsidRPr="00F1413A" w:rsidRDefault="009110A2" w:rsidP="009110A2">
      <w:pPr>
        <w:pStyle w:val="a5"/>
        <w:rPr>
          <w:b w:val="0"/>
          <w:sz w:val="24"/>
        </w:rPr>
      </w:pPr>
    </w:p>
    <w:p w:rsidR="009110A2" w:rsidRPr="00F1413A" w:rsidRDefault="00EB14EF" w:rsidP="009110A2">
      <w:pPr>
        <w:pStyle w:val="a5"/>
        <w:spacing w:line="360" w:lineRule="auto"/>
        <w:rPr>
          <w:b w:val="0"/>
          <w:sz w:val="24"/>
        </w:rPr>
      </w:pPr>
      <w:r>
        <w:rPr>
          <w:b w:val="0"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22.3pt;margin-top:-45pt;width:55.95pt;height:75.4pt;z-index:251660288;mso-wrap-style:none" filled="f" stroked="f">
            <v:textbox style="mso-next-textbox:#_x0000_s1026;mso-fit-shape-to-text:t">
              <w:txbxContent>
                <w:p w:rsidR="00CD73B6" w:rsidRDefault="00CD73B6" w:rsidP="009110A2">
                  <w:r w:rsidRPr="00FE36D6">
                    <w:object w:dxaOrig="3402" w:dyaOrig="4459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41.25pt;height:54pt" o:ole="">
                        <v:imagedata r:id="rId8" o:title=""/>
                      </v:shape>
                      <o:OLEObject Type="Embed" ProgID="CorelDRAW.Graphic.14" ShapeID="_x0000_i1026" DrawAspect="Content" ObjectID="_1656145399" r:id="rId9"/>
                    </w:object>
                  </w:r>
                </w:p>
              </w:txbxContent>
            </v:textbox>
          </v:shape>
        </w:pict>
      </w:r>
    </w:p>
    <w:p w:rsidR="009110A2" w:rsidRPr="00F1413A" w:rsidRDefault="009110A2" w:rsidP="009110A2">
      <w:pPr>
        <w:pStyle w:val="a5"/>
        <w:spacing w:line="360" w:lineRule="auto"/>
        <w:rPr>
          <w:spacing w:val="20"/>
          <w:szCs w:val="28"/>
        </w:rPr>
      </w:pPr>
      <w:proofErr w:type="gramStart"/>
      <w:r w:rsidRPr="00F1413A">
        <w:rPr>
          <w:spacing w:val="20"/>
          <w:szCs w:val="28"/>
        </w:rPr>
        <w:t>П</w:t>
      </w:r>
      <w:proofErr w:type="gramEnd"/>
      <w:r w:rsidRPr="00F1413A">
        <w:rPr>
          <w:spacing w:val="20"/>
          <w:szCs w:val="28"/>
        </w:rPr>
        <w:t xml:space="preserve"> О С Т А Н О В Л Е Н И Е</w:t>
      </w:r>
    </w:p>
    <w:p w:rsidR="009110A2" w:rsidRPr="00F1413A" w:rsidRDefault="00214989" w:rsidP="00A863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110A2" w:rsidRPr="00F1413A">
        <w:rPr>
          <w:rFonts w:ascii="Times New Roman" w:hAnsi="Times New Roman" w:cs="Times New Roman"/>
          <w:sz w:val="28"/>
          <w:szCs w:val="28"/>
        </w:rPr>
        <w:t>Камешковского района</w:t>
      </w:r>
    </w:p>
    <w:p w:rsidR="002407AE" w:rsidRPr="00F1413A" w:rsidRDefault="002407AE" w:rsidP="00F41E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119BB" w:rsidRPr="00F1413A" w:rsidRDefault="006119BB" w:rsidP="006119BB">
      <w:pPr>
        <w:pStyle w:val="1"/>
        <w:rPr>
          <w:b w:val="0"/>
        </w:rPr>
      </w:pPr>
      <w:r w:rsidRPr="00F1413A">
        <w:rPr>
          <w:b w:val="0"/>
        </w:rPr>
        <w:t xml:space="preserve">от </w:t>
      </w:r>
      <w:r w:rsidR="00F32B62">
        <w:rPr>
          <w:b w:val="0"/>
        </w:rPr>
        <w:t>10.07.2020</w:t>
      </w:r>
      <w:r w:rsidRPr="00F1413A">
        <w:rPr>
          <w:b w:val="0"/>
        </w:rPr>
        <w:t xml:space="preserve">                                                 </w:t>
      </w:r>
      <w:r w:rsidR="00C36D12" w:rsidRPr="00F1413A">
        <w:rPr>
          <w:b w:val="0"/>
        </w:rPr>
        <w:t xml:space="preserve">  </w:t>
      </w:r>
      <w:r w:rsidRPr="00F1413A">
        <w:rPr>
          <w:b w:val="0"/>
        </w:rPr>
        <w:t xml:space="preserve">     </w:t>
      </w:r>
      <w:r w:rsidR="00333B4C" w:rsidRPr="00F1413A">
        <w:rPr>
          <w:b w:val="0"/>
        </w:rPr>
        <w:t xml:space="preserve">                           </w:t>
      </w:r>
      <w:r w:rsidR="00112EA4" w:rsidRPr="00F1413A">
        <w:rPr>
          <w:b w:val="0"/>
        </w:rPr>
        <w:t xml:space="preserve">   </w:t>
      </w:r>
      <w:r w:rsidR="00F32B62">
        <w:rPr>
          <w:b w:val="0"/>
        </w:rPr>
        <w:t xml:space="preserve">               </w:t>
      </w:r>
      <w:r w:rsidR="00112EA4" w:rsidRPr="00F1413A">
        <w:rPr>
          <w:b w:val="0"/>
        </w:rPr>
        <w:t xml:space="preserve">   </w:t>
      </w:r>
      <w:r w:rsidRPr="00F1413A">
        <w:rPr>
          <w:b w:val="0"/>
        </w:rPr>
        <w:t>№</w:t>
      </w:r>
      <w:r w:rsidR="00041DFB" w:rsidRPr="00F1413A">
        <w:rPr>
          <w:b w:val="0"/>
        </w:rPr>
        <w:t xml:space="preserve"> </w:t>
      </w:r>
      <w:r w:rsidR="00F32B62">
        <w:rPr>
          <w:b w:val="0"/>
        </w:rPr>
        <w:t>833</w:t>
      </w:r>
    </w:p>
    <w:p w:rsidR="009110A2" w:rsidRPr="00F1413A" w:rsidRDefault="009110A2" w:rsidP="00F41E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7AE" w:rsidRPr="00F1413A" w:rsidRDefault="002407AE" w:rsidP="00F41E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-97" w:tblpY="1"/>
        <w:tblW w:w="0" w:type="auto"/>
        <w:tblBorders>
          <w:insideH w:val="single" w:sz="4" w:space="0" w:color="auto"/>
          <w:insideV w:val="single" w:sz="4" w:space="0" w:color="auto"/>
        </w:tblBorders>
        <w:tblLook w:val="0000"/>
      </w:tblPr>
      <w:tblGrid>
        <w:gridCol w:w="5156"/>
      </w:tblGrid>
      <w:tr w:rsidR="008C152C" w:rsidRPr="00F1413A" w:rsidTr="008C152C">
        <w:trPr>
          <w:trHeight w:val="1065"/>
        </w:trPr>
        <w:tc>
          <w:tcPr>
            <w:tcW w:w="5156" w:type="dxa"/>
          </w:tcPr>
          <w:p w:rsidR="008C152C" w:rsidRPr="00F1413A" w:rsidRDefault="008E488C" w:rsidP="008C152C">
            <w:pPr>
              <w:pStyle w:val="ConsPlusNormal"/>
              <w:widowControl/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</w:t>
            </w:r>
            <w:r w:rsidR="008C152C"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в постановление администрации Камешковского района от 17.01.2020 № 63 «Об утверждении муниципальной программы Камешковского района «Развитие образования»</w:t>
            </w:r>
          </w:p>
        </w:tc>
      </w:tr>
    </w:tbl>
    <w:p w:rsidR="00325CD7" w:rsidRPr="00F1413A" w:rsidRDefault="00325CD7" w:rsidP="002407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2AC5" w:rsidRPr="00F1413A" w:rsidRDefault="00EA2AC5" w:rsidP="00772B8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8C152C" w:rsidRPr="00F1413A" w:rsidRDefault="008C152C" w:rsidP="00FD53B3">
      <w:pPr>
        <w:pStyle w:val="11"/>
        <w:ind w:firstLine="708"/>
        <w:rPr>
          <w:b w:val="0"/>
          <w:szCs w:val="28"/>
        </w:rPr>
      </w:pPr>
    </w:p>
    <w:p w:rsidR="008C152C" w:rsidRPr="00F1413A" w:rsidRDefault="008C152C" w:rsidP="00FD53B3">
      <w:pPr>
        <w:pStyle w:val="11"/>
        <w:ind w:firstLine="708"/>
        <w:rPr>
          <w:b w:val="0"/>
          <w:szCs w:val="28"/>
        </w:rPr>
      </w:pPr>
    </w:p>
    <w:p w:rsidR="008C152C" w:rsidRPr="00F1413A" w:rsidRDefault="008C152C" w:rsidP="00FD53B3">
      <w:pPr>
        <w:pStyle w:val="11"/>
        <w:ind w:firstLine="708"/>
        <w:rPr>
          <w:b w:val="0"/>
          <w:szCs w:val="28"/>
        </w:rPr>
      </w:pPr>
    </w:p>
    <w:p w:rsidR="008C152C" w:rsidRPr="00F1413A" w:rsidRDefault="008C152C" w:rsidP="00FD53B3">
      <w:pPr>
        <w:pStyle w:val="11"/>
        <w:ind w:firstLine="708"/>
        <w:rPr>
          <w:b w:val="0"/>
          <w:szCs w:val="28"/>
        </w:rPr>
      </w:pPr>
    </w:p>
    <w:p w:rsidR="008C152C" w:rsidRPr="00F1413A" w:rsidRDefault="008C152C" w:rsidP="00FD53B3">
      <w:pPr>
        <w:pStyle w:val="11"/>
        <w:ind w:firstLine="708"/>
        <w:rPr>
          <w:b w:val="0"/>
          <w:szCs w:val="28"/>
        </w:rPr>
      </w:pPr>
    </w:p>
    <w:p w:rsidR="00EA2AC5" w:rsidRPr="00F1413A" w:rsidRDefault="00AB78FC" w:rsidP="00FD53B3">
      <w:pPr>
        <w:pStyle w:val="11"/>
        <w:ind w:firstLine="708"/>
        <w:rPr>
          <w:b w:val="0"/>
          <w:szCs w:val="28"/>
        </w:rPr>
      </w:pPr>
      <w:r w:rsidRPr="0047369A">
        <w:rPr>
          <w:b w:val="0"/>
          <w:szCs w:val="28"/>
        </w:rPr>
        <w:t xml:space="preserve">В целях </w:t>
      </w:r>
      <w:r w:rsidR="00913524" w:rsidRPr="0047369A">
        <w:rPr>
          <w:b w:val="0"/>
        </w:rPr>
        <w:t>повышения результативности и эффективности реализации муниципальной программы, уточнения финансирования мероприятий</w:t>
      </w:r>
      <w:r w:rsidR="00112EA4" w:rsidRPr="0047369A">
        <w:rPr>
          <w:b w:val="0"/>
          <w:szCs w:val="28"/>
        </w:rPr>
        <w:t>,</w:t>
      </w:r>
      <w:r w:rsidR="00112EA4" w:rsidRPr="00F1413A">
        <w:rPr>
          <w:szCs w:val="28"/>
        </w:rPr>
        <w:t xml:space="preserve"> </w:t>
      </w:r>
      <w:r w:rsidR="00361812" w:rsidRPr="00361812">
        <w:rPr>
          <w:b w:val="0"/>
          <w:szCs w:val="28"/>
        </w:rPr>
        <w:t>в соответс</w:t>
      </w:r>
      <w:r w:rsidR="00361812">
        <w:rPr>
          <w:b w:val="0"/>
          <w:szCs w:val="28"/>
        </w:rPr>
        <w:t>т</w:t>
      </w:r>
      <w:r w:rsidR="00361812" w:rsidRPr="00361812">
        <w:rPr>
          <w:b w:val="0"/>
          <w:szCs w:val="28"/>
        </w:rPr>
        <w:t>вии с по</w:t>
      </w:r>
      <w:r w:rsidR="00361812">
        <w:rPr>
          <w:b w:val="0"/>
          <w:szCs w:val="28"/>
        </w:rPr>
        <w:t>становлением админис</w:t>
      </w:r>
      <w:r w:rsidR="0047369A">
        <w:rPr>
          <w:b w:val="0"/>
          <w:szCs w:val="28"/>
        </w:rPr>
        <w:t xml:space="preserve">трации Владимирской области </w:t>
      </w:r>
      <w:proofErr w:type="gramStart"/>
      <w:r w:rsidR="0047369A">
        <w:rPr>
          <w:b w:val="0"/>
          <w:szCs w:val="28"/>
        </w:rPr>
        <w:t>от</w:t>
      </w:r>
      <w:proofErr w:type="gramEnd"/>
      <w:r w:rsidR="0047369A">
        <w:rPr>
          <w:b w:val="0"/>
          <w:szCs w:val="28"/>
        </w:rPr>
        <w:t xml:space="preserve"> 1</w:t>
      </w:r>
      <w:r w:rsidR="00361812">
        <w:rPr>
          <w:b w:val="0"/>
          <w:szCs w:val="28"/>
        </w:rPr>
        <w:t>9.06.2020 № 390 «О внесении изменений в приложение к постановлению администрации области от 31.01.2019 № 48»</w:t>
      </w:r>
      <w:r w:rsidR="00EA2AC5" w:rsidRPr="00F1413A">
        <w:rPr>
          <w:b w:val="0"/>
          <w:szCs w:val="28"/>
        </w:rPr>
        <w:t xml:space="preserve">, </w:t>
      </w:r>
      <w:proofErr w:type="spellStart"/>
      <w:proofErr w:type="gramStart"/>
      <w:r w:rsidR="00EA2AC5" w:rsidRPr="00F1413A">
        <w:rPr>
          <w:b w:val="0"/>
          <w:szCs w:val="28"/>
        </w:rPr>
        <w:t>п</w:t>
      </w:r>
      <w:proofErr w:type="spellEnd"/>
      <w:proofErr w:type="gramEnd"/>
      <w:r w:rsidR="00EA2AC5" w:rsidRPr="00F1413A">
        <w:rPr>
          <w:b w:val="0"/>
          <w:szCs w:val="28"/>
        </w:rPr>
        <w:t xml:space="preserve"> о с т а </w:t>
      </w:r>
      <w:proofErr w:type="spellStart"/>
      <w:r w:rsidR="00EA2AC5" w:rsidRPr="00F1413A">
        <w:rPr>
          <w:b w:val="0"/>
          <w:szCs w:val="28"/>
        </w:rPr>
        <w:t>н</w:t>
      </w:r>
      <w:proofErr w:type="spellEnd"/>
      <w:r w:rsidR="00EA2AC5" w:rsidRPr="00F1413A">
        <w:rPr>
          <w:b w:val="0"/>
          <w:szCs w:val="28"/>
        </w:rPr>
        <w:t xml:space="preserve"> о в л я ю:</w:t>
      </w:r>
    </w:p>
    <w:p w:rsidR="00EA2AC5" w:rsidRPr="00F1413A" w:rsidRDefault="00EA2AC5" w:rsidP="00EF69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1. </w:t>
      </w:r>
      <w:r w:rsidR="0047369A">
        <w:rPr>
          <w:rFonts w:ascii="Times New Roman" w:hAnsi="Times New Roman" w:cs="Times New Roman"/>
          <w:sz w:val="28"/>
          <w:szCs w:val="28"/>
        </w:rPr>
        <w:t>Внести изменение</w:t>
      </w:r>
      <w:r w:rsidR="008C152C" w:rsidRPr="00F1413A"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 Камешковского района от 17.01.2020 № 63 «Об утверждении муниципальной программы Камешковского района «Развитие образования», изложив</w:t>
      </w:r>
      <w:r w:rsidR="00324C9A">
        <w:rPr>
          <w:rFonts w:ascii="Times New Roman" w:hAnsi="Times New Roman" w:cs="Times New Roman"/>
          <w:sz w:val="28"/>
          <w:szCs w:val="28"/>
        </w:rPr>
        <w:t xml:space="preserve"> </w:t>
      </w:r>
      <w:r w:rsidR="006D383E">
        <w:rPr>
          <w:rFonts w:ascii="Times New Roman" w:hAnsi="Times New Roman" w:cs="Times New Roman"/>
          <w:sz w:val="28"/>
          <w:szCs w:val="28"/>
        </w:rPr>
        <w:t>приложение к пост</w:t>
      </w:r>
      <w:r w:rsidR="0047369A">
        <w:rPr>
          <w:rFonts w:ascii="Times New Roman" w:hAnsi="Times New Roman" w:cs="Times New Roman"/>
          <w:sz w:val="28"/>
          <w:szCs w:val="28"/>
        </w:rPr>
        <w:t>а</w:t>
      </w:r>
      <w:r w:rsidR="006D383E">
        <w:rPr>
          <w:rFonts w:ascii="Times New Roman" w:hAnsi="Times New Roman" w:cs="Times New Roman"/>
          <w:sz w:val="28"/>
          <w:szCs w:val="28"/>
        </w:rPr>
        <w:t>новлению</w:t>
      </w:r>
      <w:r w:rsidR="008C152C" w:rsidRPr="00F1413A">
        <w:rPr>
          <w:rFonts w:ascii="Times New Roman" w:hAnsi="Times New Roman" w:cs="Times New Roman"/>
          <w:sz w:val="28"/>
          <w:szCs w:val="28"/>
        </w:rPr>
        <w:t xml:space="preserve"> в новой редакции</w:t>
      </w:r>
      <w:r w:rsidRPr="00F1413A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D062D3" w:rsidRPr="00F1413A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Pr="00F1413A">
        <w:rPr>
          <w:rFonts w:ascii="Times New Roman" w:hAnsi="Times New Roman" w:cs="Times New Roman"/>
          <w:sz w:val="28"/>
          <w:szCs w:val="28"/>
        </w:rPr>
        <w:t>.</w:t>
      </w:r>
    </w:p>
    <w:p w:rsidR="00520EF5" w:rsidRPr="00F1413A" w:rsidRDefault="00112EA4" w:rsidP="00A863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2</w:t>
      </w:r>
      <w:r w:rsidR="00520EF5" w:rsidRPr="00F1413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20EF5" w:rsidRPr="00F1413A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="00520EF5" w:rsidRPr="00F1413A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 главы  админис</w:t>
      </w:r>
      <w:r w:rsidR="00624F31" w:rsidRPr="00F1413A">
        <w:rPr>
          <w:rFonts w:ascii="Times New Roman" w:eastAsia="Calibri" w:hAnsi="Times New Roman" w:cs="Times New Roman"/>
          <w:sz w:val="28"/>
          <w:szCs w:val="28"/>
        </w:rPr>
        <w:t>трации  района  по  социальным  вопросам</w:t>
      </w:r>
      <w:r w:rsidR="00520EF5" w:rsidRPr="00F1413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119BB" w:rsidRPr="00F1413A" w:rsidRDefault="00112EA4" w:rsidP="00EF69B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3</w:t>
      </w:r>
      <w:r w:rsidR="006119BB" w:rsidRPr="00F1413A">
        <w:rPr>
          <w:rFonts w:ascii="Times New Roman" w:hAnsi="Times New Roman" w:cs="Times New Roman"/>
          <w:sz w:val="28"/>
          <w:szCs w:val="28"/>
        </w:rPr>
        <w:t xml:space="preserve">. </w:t>
      </w:r>
      <w:r w:rsidR="00CD73B6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без приложения в районной газете «Знамя», с приложением разместить в сетевом издании «Знамя 33» </w:t>
      </w:r>
      <w:r w:rsidR="005E049C" w:rsidRPr="00F1413A">
        <w:rPr>
          <w:rFonts w:ascii="Times New Roman" w:hAnsi="Times New Roman" w:cs="Times New Roman"/>
          <w:sz w:val="28"/>
          <w:szCs w:val="28"/>
        </w:rPr>
        <w:t xml:space="preserve"> в сети </w:t>
      </w:r>
      <w:r w:rsidR="00CD73B6">
        <w:rPr>
          <w:rFonts w:ascii="Times New Roman" w:hAnsi="Times New Roman" w:cs="Times New Roman"/>
          <w:sz w:val="28"/>
          <w:szCs w:val="28"/>
        </w:rPr>
        <w:t>«</w:t>
      </w:r>
      <w:r w:rsidR="005E049C" w:rsidRPr="00F1413A">
        <w:rPr>
          <w:rFonts w:ascii="Times New Roman" w:hAnsi="Times New Roman" w:cs="Times New Roman"/>
          <w:sz w:val="28"/>
          <w:szCs w:val="28"/>
        </w:rPr>
        <w:t>Интернет</w:t>
      </w:r>
      <w:r w:rsidR="00CD73B6">
        <w:rPr>
          <w:rFonts w:ascii="Times New Roman" w:hAnsi="Times New Roman" w:cs="Times New Roman"/>
          <w:sz w:val="28"/>
          <w:szCs w:val="28"/>
        </w:rPr>
        <w:t>» (</w:t>
      </w:r>
      <w:r w:rsidR="00CD73B6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CD73B6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CD73B6">
        <w:rPr>
          <w:rFonts w:ascii="Times New Roman" w:hAnsi="Times New Roman" w:cs="Times New Roman"/>
          <w:sz w:val="28"/>
          <w:szCs w:val="28"/>
          <w:lang w:val="en-US"/>
        </w:rPr>
        <w:t>znamja</w:t>
      </w:r>
      <w:proofErr w:type="spellEnd"/>
      <w:r w:rsidR="00CD73B6" w:rsidRPr="00CD73B6">
        <w:rPr>
          <w:rFonts w:ascii="Times New Roman" w:hAnsi="Times New Roman" w:cs="Times New Roman"/>
          <w:sz w:val="28"/>
          <w:szCs w:val="28"/>
        </w:rPr>
        <w:t>.</w:t>
      </w:r>
      <w:r w:rsidR="00CD73B6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="00CD73B6" w:rsidRPr="00CD73B6">
        <w:rPr>
          <w:rFonts w:ascii="Times New Roman" w:hAnsi="Times New Roman" w:cs="Times New Roman"/>
          <w:sz w:val="28"/>
          <w:szCs w:val="28"/>
        </w:rPr>
        <w:t>)</w:t>
      </w:r>
      <w:r w:rsidR="006119BB" w:rsidRPr="00F1413A">
        <w:rPr>
          <w:rFonts w:ascii="Times New Roman" w:hAnsi="Times New Roman" w:cs="Times New Roman"/>
          <w:sz w:val="28"/>
          <w:szCs w:val="28"/>
        </w:rPr>
        <w:t>.</w:t>
      </w:r>
    </w:p>
    <w:p w:rsidR="002407AE" w:rsidRPr="00F1413A" w:rsidRDefault="002407AE" w:rsidP="002407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5F9F" w:rsidRPr="00F1413A" w:rsidRDefault="00F45F9F" w:rsidP="002407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5F9F" w:rsidRPr="00F1413A" w:rsidRDefault="00F45F9F" w:rsidP="002407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3B48" w:rsidRPr="00F1413A" w:rsidRDefault="006119BB" w:rsidP="00E16D6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Глава администрации района                                     </w:t>
      </w:r>
      <w:r w:rsidR="005E12C0" w:rsidRPr="00F1413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D5820" w:rsidRPr="00F1413A">
        <w:rPr>
          <w:rFonts w:ascii="Times New Roman" w:hAnsi="Times New Roman" w:cs="Times New Roman"/>
          <w:sz w:val="28"/>
          <w:szCs w:val="28"/>
        </w:rPr>
        <w:t xml:space="preserve">        </w:t>
      </w:r>
      <w:r w:rsidR="00411FC4" w:rsidRPr="00F1413A">
        <w:rPr>
          <w:rFonts w:ascii="Times New Roman" w:hAnsi="Times New Roman" w:cs="Times New Roman"/>
          <w:sz w:val="28"/>
          <w:szCs w:val="28"/>
        </w:rPr>
        <w:t xml:space="preserve">  </w:t>
      </w:r>
      <w:r w:rsidR="005E12C0" w:rsidRPr="00F1413A">
        <w:rPr>
          <w:rFonts w:ascii="Times New Roman" w:hAnsi="Times New Roman" w:cs="Times New Roman"/>
          <w:sz w:val="28"/>
          <w:szCs w:val="28"/>
        </w:rPr>
        <w:t xml:space="preserve"> </w:t>
      </w:r>
      <w:r w:rsidRPr="00F1413A">
        <w:rPr>
          <w:rFonts w:ascii="Times New Roman" w:hAnsi="Times New Roman" w:cs="Times New Roman"/>
          <w:sz w:val="28"/>
          <w:szCs w:val="28"/>
        </w:rPr>
        <w:t xml:space="preserve">А.З. </w:t>
      </w:r>
      <w:proofErr w:type="gramStart"/>
      <w:r w:rsidRPr="00F1413A">
        <w:rPr>
          <w:rFonts w:ascii="Times New Roman" w:hAnsi="Times New Roman" w:cs="Times New Roman"/>
          <w:sz w:val="28"/>
          <w:szCs w:val="28"/>
        </w:rPr>
        <w:t>Курганск</w:t>
      </w:r>
      <w:r w:rsidR="00513B48" w:rsidRPr="00F1413A">
        <w:rPr>
          <w:rFonts w:ascii="Times New Roman" w:hAnsi="Times New Roman" w:cs="Times New Roman"/>
          <w:sz w:val="28"/>
          <w:szCs w:val="28"/>
        </w:rPr>
        <w:t>ий</w:t>
      </w:r>
      <w:proofErr w:type="gramEnd"/>
    </w:p>
    <w:p w:rsidR="00653416" w:rsidRPr="00F1413A" w:rsidRDefault="00653416" w:rsidP="00513B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53416" w:rsidRPr="00F1413A" w:rsidSect="00411FC4">
          <w:headerReference w:type="default" r:id="rId10"/>
          <w:pgSz w:w="11906" w:h="16838" w:code="9"/>
          <w:pgMar w:top="539" w:right="567" w:bottom="1134" w:left="1701" w:header="142" w:footer="709" w:gutter="0"/>
          <w:pgNumType w:start="1"/>
          <w:cols w:space="708"/>
          <w:titlePg/>
          <w:docGrid w:linePitch="360"/>
        </w:sectPr>
      </w:pPr>
    </w:p>
    <w:p w:rsidR="00C41F2D" w:rsidRPr="00F1413A" w:rsidRDefault="00E16D64" w:rsidP="00E16D64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lastRenderedPageBreak/>
        <w:t xml:space="preserve">                </w:t>
      </w:r>
      <w:r w:rsidR="00C41F2D" w:rsidRPr="00F1413A">
        <w:rPr>
          <w:rFonts w:ascii="Times New Roman" w:hAnsi="Times New Roman" w:cs="Times New Roman"/>
          <w:sz w:val="28"/>
          <w:szCs w:val="28"/>
        </w:rPr>
        <w:t>Приложение</w:t>
      </w:r>
    </w:p>
    <w:p w:rsidR="00C41F2D" w:rsidRPr="00F1413A" w:rsidRDefault="00BB413E" w:rsidP="00BB4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010957" w:rsidRPr="00F1413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C41F2D" w:rsidRPr="00F1413A">
        <w:rPr>
          <w:rFonts w:ascii="Times New Roman" w:hAnsi="Times New Roman" w:cs="Times New Roman"/>
          <w:sz w:val="28"/>
          <w:szCs w:val="28"/>
        </w:rPr>
        <w:t>к постановлению администрации района</w:t>
      </w:r>
    </w:p>
    <w:p w:rsidR="00C41F2D" w:rsidRPr="00F1413A" w:rsidRDefault="00C41F2D" w:rsidP="00FC5E11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от </w:t>
      </w:r>
      <w:r w:rsidR="00F32B62">
        <w:rPr>
          <w:rFonts w:ascii="Times New Roman" w:hAnsi="Times New Roman" w:cs="Times New Roman"/>
          <w:sz w:val="28"/>
          <w:szCs w:val="28"/>
        </w:rPr>
        <w:t>10.07.2020</w:t>
      </w:r>
      <w:r w:rsidR="00201B77" w:rsidRPr="00F1413A">
        <w:rPr>
          <w:rFonts w:ascii="Times New Roman" w:hAnsi="Times New Roman" w:cs="Times New Roman"/>
          <w:sz w:val="28"/>
          <w:szCs w:val="28"/>
        </w:rPr>
        <w:t xml:space="preserve"> </w:t>
      </w:r>
      <w:r w:rsidR="00886ADA" w:rsidRPr="00F1413A">
        <w:rPr>
          <w:rFonts w:ascii="Times New Roman" w:hAnsi="Times New Roman" w:cs="Times New Roman"/>
          <w:sz w:val="28"/>
          <w:szCs w:val="28"/>
        </w:rPr>
        <w:t xml:space="preserve"> </w:t>
      </w:r>
      <w:r w:rsidRPr="00F1413A">
        <w:rPr>
          <w:rFonts w:ascii="Times New Roman" w:hAnsi="Times New Roman" w:cs="Times New Roman"/>
          <w:sz w:val="28"/>
          <w:szCs w:val="28"/>
        </w:rPr>
        <w:t xml:space="preserve">№ </w:t>
      </w:r>
      <w:r w:rsidR="00F32B62">
        <w:rPr>
          <w:rFonts w:ascii="Times New Roman" w:hAnsi="Times New Roman" w:cs="Times New Roman"/>
          <w:sz w:val="28"/>
          <w:szCs w:val="28"/>
        </w:rPr>
        <w:t>833</w:t>
      </w:r>
    </w:p>
    <w:p w:rsidR="00910F24" w:rsidRPr="00F1413A" w:rsidRDefault="00910F24" w:rsidP="00C41F2D">
      <w:pPr>
        <w:pStyle w:val="ConsPlusNormal"/>
        <w:widowControl/>
        <w:ind w:firstLine="0"/>
        <w:rPr>
          <w:b/>
          <w:szCs w:val="28"/>
          <w:u w:val="single"/>
        </w:rPr>
      </w:pPr>
    </w:p>
    <w:p w:rsidR="00393985" w:rsidRPr="00F1413A" w:rsidRDefault="00393985" w:rsidP="00393985">
      <w:pPr>
        <w:pStyle w:val="ConsPlusNormal"/>
        <w:widowControl/>
        <w:ind w:left="360"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93985" w:rsidRPr="00F1413A" w:rsidRDefault="00393985" w:rsidP="00393985">
      <w:pPr>
        <w:pStyle w:val="ConsPlusNormal"/>
        <w:widowControl/>
        <w:ind w:left="360"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0554F" w:rsidRPr="00F1413A" w:rsidRDefault="0000554F" w:rsidP="00393985">
      <w:pPr>
        <w:pStyle w:val="ConsPlusNormal"/>
        <w:widowControl/>
        <w:ind w:left="360"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0554F" w:rsidRPr="00F1413A" w:rsidRDefault="0000554F" w:rsidP="00393985">
      <w:pPr>
        <w:pStyle w:val="ConsPlusNormal"/>
        <w:widowControl/>
        <w:ind w:left="360"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0554F" w:rsidRPr="00F1413A" w:rsidRDefault="0000554F" w:rsidP="00393985">
      <w:pPr>
        <w:pStyle w:val="ConsPlusNormal"/>
        <w:widowControl/>
        <w:ind w:left="360"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0554F" w:rsidRPr="00F1413A" w:rsidRDefault="0000554F" w:rsidP="00393985">
      <w:pPr>
        <w:pStyle w:val="ConsPlusNormal"/>
        <w:widowControl/>
        <w:ind w:left="360"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0554F" w:rsidRPr="00F1413A" w:rsidRDefault="0000554F" w:rsidP="00393985">
      <w:pPr>
        <w:pStyle w:val="ConsPlusNormal"/>
        <w:widowControl/>
        <w:ind w:left="360"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93985" w:rsidRPr="00F1413A" w:rsidRDefault="00393985" w:rsidP="0079308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36"/>
          <w:szCs w:val="36"/>
        </w:rPr>
      </w:pPr>
      <w:r w:rsidRPr="00F1413A">
        <w:rPr>
          <w:rFonts w:ascii="Times New Roman" w:hAnsi="Times New Roman" w:cs="Times New Roman"/>
          <w:sz w:val="36"/>
          <w:szCs w:val="36"/>
        </w:rPr>
        <w:t>Муниципальная программа</w:t>
      </w:r>
      <w:r w:rsidR="00CC051E" w:rsidRPr="00F1413A">
        <w:rPr>
          <w:rFonts w:ascii="Times New Roman" w:hAnsi="Times New Roman" w:cs="Times New Roman"/>
          <w:sz w:val="36"/>
          <w:szCs w:val="36"/>
        </w:rPr>
        <w:t xml:space="preserve"> Камешковского района</w:t>
      </w:r>
    </w:p>
    <w:p w:rsidR="00393985" w:rsidRPr="00F1413A" w:rsidRDefault="00393985" w:rsidP="00B1622C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F1413A">
        <w:rPr>
          <w:rFonts w:ascii="Times New Roman" w:hAnsi="Times New Roman" w:cs="Times New Roman"/>
          <w:sz w:val="36"/>
          <w:szCs w:val="36"/>
        </w:rPr>
        <w:t>«</w:t>
      </w:r>
      <w:r w:rsidR="00624F31" w:rsidRPr="00F1413A">
        <w:rPr>
          <w:rFonts w:ascii="Times New Roman" w:eastAsia="Times New Roman" w:hAnsi="Times New Roman" w:cs="Times New Roman"/>
          <w:sz w:val="36"/>
          <w:szCs w:val="36"/>
          <w:lang w:eastAsia="ru-RU"/>
        </w:rPr>
        <w:t>Развитие образования</w:t>
      </w:r>
      <w:r w:rsidRPr="00F1413A">
        <w:rPr>
          <w:rFonts w:ascii="Times New Roman" w:hAnsi="Times New Roman" w:cs="Times New Roman"/>
          <w:sz w:val="36"/>
          <w:szCs w:val="36"/>
        </w:rPr>
        <w:t>»</w:t>
      </w:r>
    </w:p>
    <w:p w:rsidR="00393985" w:rsidRPr="00F1413A" w:rsidRDefault="00393985" w:rsidP="0013742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93985" w:rsidRPr="00F1413A" w:rsidRDefault="00393985" w:rsidP="00137427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6D7ACF" w:rsidRPr="00F1413A" w:rsidRDefault="006D7ACF" w:rsidP="006D7AC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32"/>
          <w:szCs w:val="32"/>
        </w:rPr>
      </w:pPr>
    </w:p>
    <w:p w:rsidR="006D7ACF" w:rsidRPr="00F1413A" w:rsidRDefault="006D7ACF" w:rsidP="006D7AC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32"/>
          <w:szCs w:val="32"/>
        </w:rPr>
      </w:pPr>
      <w:r w:rsidRPr="00F1413A">
        <w:rPr>
          <w:rFonts w:ascii="Times New Roman" w:hAnsi="Times New Roman" w:cs="Times New Roman"/>
          <w:sz w:val="32"/>
          <w:szCs w:val="32"/>
        </w:rPr>
        <w:t>Ответственный исполнитель:</w:t>
      </w:r>
    </w:p>
    <w:p w:rsidR="006D7ACF" w:rsidRPr="00F1413A" w:rsidRDefault="00624F31" w:rsidP="006D7AC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32"/>
          <w:szCs w:val="32"/>
        </w:rPr>
      </w:pPr>
      <w:r w:rsidRPr="00F1413A">
        <w:rPr>
          <w:rFonts w:ascii="Times New Roman" w:hAnsi="Times New Roman" w:cs="Times New Roman"/>
          <w:sz w:val="32"/>
          <w:szCs w:val="32"/>
        </w:rPr>
        <w:t>Управление образования</w:t>
      </w:r>
      <w:r w:rsidR="006D7ACF" w:rsidRPr="00F1413A">
        <w:rPr>
          <w:rFonts w:ascii="Times New Roman" w:hAnsi="Times New Roman" w:cs="Times New Roman"/>
          <w:sz w:val="32"/>
          <w:szCs w:val="32"/>
        </w:rPr>
        <w:t xml:space="preserve"> администрации Камешковского района</w:t>
      </w:r>
    </w:p>
    <w:p w:rsidR="006D7ACF" w:rsidRPr="00F1413A" w:rsidRDefault="006D7ACF" w:rsidP="006D7AC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32"/>
          <w:szCs w:val="32"/>
        </w:rPr>
      </w:pPr>
    </w:p>
    <w:p w:rsidR="00D006FD" w:rsidRPr="00F1413A" w:rsidRDefault="00D006FD" w:rsidP="006D7AC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32"/>
          <w:szCs w:val="32"/>
        </w:rPr>
      </w:pPr>
    </w:p>
    <w:p w:rsidR="006D7ACF" w:rsidRPr="00F1413A" w:rsidRDefault="006D7ACF" w:rsidP="006D7AC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32"/>
          <w:szCs w:val="32"/>
        </w:rPr>
      </w:pPr>
      <w:r w:rsidRPr="00F1413A">
        <w:rPr>
          <w:rFonts w:ascii="Times New Roman" w:hAnsi="Times New Roman" w:cs="Times New Roman"/>
          <w:sz w:val="32"/>
          <w:szCs w:val="32"/>
        </w:rPr>
        <w:t>Год составления: 201</w:t>
      </w:r>
      <w:r w:rsidR="00624F31" w:rsidRPr="00F1413A">
        <w:rPr>
          <w:rFonts w:ascii="Times New Roman" w:hAnsi="Times New Roman" w:cs="Times New Roman"/>
          <w:sz w:val="32"/>
          <w:szCs w:val="32"/>
        </w:rPr>
        <w:t>9</w:t>
      </w:r>
    </w:p>
    <w:p w:rsidR="006D7ACF" w:rsidRPr="00F1413A" w:rsidRDefault="006D7ACF" w:rsidP="006D7AC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32"/>
          <w:szCs w:val="32"/>
        </w:rPr>
      </w:pPr>
    </w:p>
    <w:p w:rsidR="00D006FD" w:rsidRPr="00F1413A" w:rsidRDefault="00D006FD" w:rsidP="006D7AC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32"/>
          <w:szCs w:val="32"/>
        </w:rPr>
      </w:pPr>
    </w:p>
    <w:p w:rsidR="006D7ACF" w:rsidRPr="00F1413A" w:rsidRDefault="006D7ACF" w:rsidP="006D7AC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32"/>
          <w:szCs w:val="32"/>
        </w:rPr>
      </w:pPr>
      <w:r w:rsidRPr="00F1413A">
        <w:rPr>
          <w:rFonts w:ascii="Times New Roman" w:hAnsi="Times New Roman" w:cs="Times New Roman"/>
          <w:sz w:val="32"/>
          <w:szCs w:val="32"/>
        </w:rPr>
        <w:t>Непосредственный исполнитель:</w:t>
      </w:r>
    </w:p>
    <w:p w:rsidR="006D7ACF" w:rsidRPr="00F1413A" w:rsidRDefault="00636EFD" w:rsidP="006D7AC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32"/>
          <w:szCs w:val="32"/>
        </w:rPr>
      </w:pPr>
      <w:r w:rsidRPr="00F1413A">
        <w:rPr>
          <w:rFonts w:ascii="Times New Roman" w:hAnsi="Times New Roman" w:cs="Times New Roman"/>
          <w:sz w:val="32"/>
          <w:szCs w:val="32"/>
        </w:rPr>
        <w:t>Начальник управления образования Домарева Ирина Александровна</w:t>
      </w:r>
      <w:r w:rsidR="006D7ACF" w:rsidRPr="00F1413A">
        <w:rPr>
          <w:rFonts w:ascii="Times New Roman" w:hAnsi="Times New Roman" w:cs="Times New Roman"/>
          <w:sz w:val="32"/>
          <w:szCs w:val="32"/>
        </w:rPr>
        <w:t>,</w:t>
      </w:r>
    </w:p>
    <w:p w:rsidR="006D7ACF" w:rsidRPr="00F1413A" w:rsidRDefault="006D7ACF" w:rsidP="006D7ACF">
      <w:pPr>
        <w:tabs>
          <w:tab w:val="left" w:pos="4140"/>
        </w:tabs>
        <w:jc w:val="both"/>
        <w:rPr>
          <w:rFonts w:ascii="Times New Roman" w:eastAsia="Calibri" w:hAnsi="Times New Roman" w:cs="Times New Roman"/>
          <w:sz w:val="32"/>
          <w:szCs w:val="32"/>
          <w:lang w:val="en-US"/>
        </w:rPr>
      </w:pPr>
      <w:r w:rsidRPr="00F1413A">
        <w:rPr>
          <w:rFonts w:ascii="Times New Roman" w:hAnsi="Times New Roman" w:cs="Times New Roman"/>
          <w:sz w:val="32"/>
          <w:szCs w:val="32"/>
        </w:rPr>
        <w:t>тел</w:t>
      </w:r>
      <w:r w:rsidR="00636EFD" w:rsidRPr="00F1413A">
        <w:rPr>
          <w:rFonts w:ascii="Times New Roman" w:hAnsi="Times New Roman" w:cs="Times New Roman"/>
          <w:sz w:val="32"/>
          <w:szCs w:val="32"/>
          <w:lang w:val="en-US"/>
        </w:rPr>
        <w:t>.: (49248) 2-14-08</w:t>
      </w:r>
      <w:r w:rsidRPr="00F1413A">
        <w:rPr>
          <w:rFonts w:ascii="Times New Roman" w:hAnsi="Times New Roman" w:cs="Times New Roman"/>
          <w:sz w:val="32"/>
          <w:szCs w:val="32"/>
          <w:lang w:val="en-US"/>
        </w:rPr>
        <w:t>,  e</w:t>
      </w:r>
      <w:r w:rsidRPr="00F1413A">
        <w:rPr>
          <w:rFonts w:ascii="Times New Roman" w:eastAsia="Calibri" w:hAnsi="Times New Roman" w:cs="Times New Roman"/>
          <w:sz w:val="32"/>
          <w:szCs w:val="32"/>
          <w:lang w:val="en-US"/>
        </w:rPr>
        <w:t xml:space="preserve">-mail: </w:t>
      </w:r>
      <w:r w:rsidR="00636EFD" w:rsidRPr="00F1413A">
        <w:rPr>
          <w:rFonts w:ascii="Times New Roman" w:eastAsia="Calibri" w:hAnsi="Times New Roman" w:cs="Times New Roman"/>
          <w:sz w:val="32"/>
          <w:szCs w:val="32"/>
          <w:u w:val="single"/>
          <w:lang w:val="en-US"/>
        </w:rPr>
        <w:t>uokr</w:t>
      </w:r>
      <w:r w:rsidRPr="00F1413A">
        <w:rPr>
          <w:rFonts w:ascii="Times New Roman" w:eastAsia="Calibri" w:hAnsi="Times New Roman" w:cs="Times New Roman"/>
          <w:sz w:val="32"/>
          <w:szCs w:val="32"/>
          <w:u w:val="single"/>
          <w:lang w:val="en-US"/>
        </w:rPr>
        <w:t>@admkam.ru</w:t>
      </w:r>
    </w:p>
    <w:p w:rsidR="006D7ACF" w:rsidRPr="00F1413A" w:rsidRDefault="006D7ACF" w:rsidP="006D7AC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D7ACF" w:rsidRPr="00F1413A" w:rsidRDefault="006D7ACF" w:rsidP="006D7AC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D7ACF" w:rsidRPr="00F1413A" w:rsidRDefault="006D7ACF" w:rsidP="006D7AC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36EFD" w:rsidRPr="00F1413A" w:rsidRDefault="00636EFD" w:rsidP="006D7AC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36EFD" w:rsidRPr="00F1413A" w:rsidRDefault="00636EFD" w:rsidP="006D7AC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36EFD" w:rsidRPr="00F1413A" w:rsidRDefault="00636EFD" w:rsidP="006D7AC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36EFD" w:rsidRPr="00F1413A" w:rsidRDefault="00636EFD" w:rsidP="006D7AC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36EFD" w:rsidRPr="00F1413A" w:rsidRDefault="00636EFD" w:rsidP="006D7AC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36EFD" w:rsidRPr="00F1413A" w:rsidRDefault="00636EFD" w:rsidP="006D7AC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36EFD" w:rsidRPr="00F1413A" w:rsidRDefault="00636EFD" w:rsidP="006D7AC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36EFD" w:rsidRPr="00F1413A" w:rsidRDefault="00636EFD" w:rsidP="00D006FD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16D64" w:rsidRPr="00F1413A" w:rsidRDefault="00E16D64" w:rsidP="00D006FD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16D64" w:rsidRPr="00F1413A" w:rsidRDefault="00E16D64" w:rsidP="00D006FD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D7ACF" w:rsidRPr="00F1413A" w:rsidRDefault="006D7ACF" w:rsidP="006D7AC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D7ACF" w:rsidRPr="00F1413A" w:rsidRDefault="006D7ACF" w:rsidP="006D7AC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413A">
        <w:rPr>
          <w:rFonts w:ascii="Times New Roman" w:hAnsi="Times New Roman" w:cs="Times New Roman"/>
          <w:b/>
          <w:sz w:val="28"/>
          <w:szCs w:val="28"/>
        </w:rPr>
        <w:t>________________</w:t>
      </w:r>
    </w:p>
    <w:p w:rsidR="003B499D" w:rsidRPr="00F1413A" w:rsidRDefault="006D7ACF" w:rsidP="005E12C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1413A">
        <w:rPr>
          <w:rFonts w:ascii="Times New Roman" w:hAnsi="Times New Roman" w:cs="Times New Roman"/>
          <w:sz w:val="24"/>
          <w:szCs w:val="24"/>
        </w:rPr>
        <w:t>(подпись)</w:t>
      </w:r>
    </w:p>
    <w:p w:rsidR="005201CF" w:rsidRPr="00F1413A" w:rsidRDefault="005201CF" w:rsidP="005E12C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E203D" w:rsidRPr="00F1413A" w:rsidRDefault="005E203D" w:rsidP="005E12C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93985" w:rsidRPr="00F1413A" w:rsidRDefault="00D21CBE" w:rsidP="005E12C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1413A">
        <w:rPr>
          <w:rFonts w:ascii="Times New Roman" w:hAnsi="Times New Roman" w:cs="Times New Roman"/>
          <w:sz w:val="28"/>
          <w:szCs w:val="28"/>
        </w:rPr>
        <w:t>ПАСПОРТ</w:t>
      </w:r>
    </w:p>
    <w:p w:rsidR="005A4B2D" w:rsidRPr="00F1413A" w:rsidRDefault="005A4B2D" w:rsidP="00924B7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="00830546" w:rsidRPr="00F1413A">
        <w:rPr>
          <w:rFonts w:ascii="Times New Roman" w:hAnsi="Times New Roman" w:cs="Times New Roman"/>
          <w:sz w:val="28"/>
          <w:szCs w:val="28"/>
        </w:rPr>
        <w:t xml:space="preserve"> Камешковского района </w:t>
      </w:r>
      <w:r w:rsidR="00636EFD" w:rsidRPr="00F1413A">
        <w:rPr>
          <w:rFonts w:ascii="Times New Roman" w:hAnsi="Times New Roman" w:cs="Times New Roman"/>
          <w:sz w:val="28"/>
          <w:szCs w:val="28"/>
        </w:rPr>
        <w:t>«Развитие образования</w:t>
      </w:r>
      <w:r w:rsidR="00924B7C" w:rsidRPr="00F1413A">
        <w:rPr>
          <w:rFonts w:ascii="Times New Roman" w:hAnsi="Times New Roman" w:cs="Times New Roman"/>
          <w:sz w:val="28"/>
          <w:szCs w:val="28"/>
        </w:rPr>
        <w:t>»</w:t>
      </w:r>
    </w:p>
    <w:p w:rsidR="005A4B2D" w:rsidRPr="00F1413A" w:rsidRDefault="005A4B2D" w:rsidP="00036A09">
      <w:pPr>
        <w:pStyle w:val="ConsPlusNormal"/>
        <w:widowControl/>
        <w:ind w:left="36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3119"/>
        <w:gridCol w:w="6520"/>
      </w:tblGrid>
      <w:tr w:rsidR="00BD776F" w:rsidRPr="00F1413A" w:rsidTr="00464E37">
        <w:trPr>
          <w:trHeight w:val="400"/>
          <w:tblCellSpacing w:w="5" w:type="nil"/>
        </w:trPr>
        <w:tc>
          <w:tcPr>
            <w:tcW w:w="3119" w:type="dxa"/>
          </w:tcPr>
          <w:p w:rsidR="00BD776F" w:rsidRPr="00F1413A" w:rsidRDefault="00BD776F" w:rsidP="00787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413A">
              <w:rPr>
                <w:rFonts w:ascii="Times New Roman" w:hAnsi="Times New Roman"/>
                <w:sz w:val="28"/>
                <w:szCs w:val="28"/>
              </w:rPr>
              <w:t xml:space="preserve">Наименование               </w:t>
            </w:r>
          </w:p>
          <w:p w:rsidR="00BD776F" w:rsidRPr="00F1413A" w:rsidRDefault="00BD776F" w:rsidP="00787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413A">
              <w:rPr>
                <w:rFonts w:ascii="Times New Roman" w:hAnsi="Times New Roman"/>
                <w:sz w:val="28"/>
                <w:szCs w:val="28"/>
              </w:rPr>
              <w:t xml:space="preserve">муниципальной программы  </w:t>
            </w:r>
            <w:r w:rsidR="00365D1A" w:rsidRPr="00F1413A">
              <w:rPr>
                <w:rFonts w:ascii="Times New Roman" w:hAnsi="Times New Roman"/>
                <w:sz w:val="28"/>
                <w:szCs w:val="28"/>
              </w:rPr>
              <w:t>Камешковского района</w:t>
            </w:r>
          </w:p>
        </w:tc>
        <w:tc>
          <w:tcPr>
            <w:tcW w:w="6520" w:type="dxa"/>
          </w:tcPr>
          <w:p w:rsidR="00BD776F" w:rsidRPr="00F1413A" w:rsidRDefault="008518EF" w:rsidP="0083054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  <w:r w:rsidR="00830546" w:rsidRPr="00F1413A">
              <w:rPr>
                <w:rFonts w:ascii="Times New Roman" w:hAnsi="Times New Roman" w:cs="Times New Roman"/>
                <w:sz w:val="28"/>
                <w:szCs w:val="28"/>
              </w:rPr>
              <w:t>Камешковского района</w:t>
            </w:r>
            <w:r w:rsidR="00830546" w:rsidRPr="00F141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141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636EFD" w:rsidRPr="00F1413A">
              <w:rPr>
                <w:rFonts w:ascii="Times New Roman" w:hAnsi="Times New Roman" w:cs="Times New Roman"/>
                <w:sz w:val="28"/>
                <w:szCs w:val="28"/>
              </w:rPr>
              <w:t>Развитие образования</w:t>
            </w:r>
            <w:r w:rsidRPr="00F141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="00782D23" w:rsidRPr="00F141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(далее – Программа)</w:t>
            </w:r>
          </w:p>
        </w:tc>
      </w:tr>
      <w:tr w:rsidR="000D3189" w:rsidRPr="00F1413A" w:rsidTr="00464E37">
        <w:trPr>
          <w:trHeight w:val="400"/>
          <w:tblCellSpacing w:w="5" w:type="nil"/>
        </w:trPr>
        <w:tc>
          <w:tcPr>
            <w:tcW w:w="3119" w:type="dxa"/>
          </w:tcPr>
          <w:p w:rsidR="000D3189" w:rsidRPr="00F1413A" w:rsidRDefault="000D3189" w:rsidP="00787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413A">
              <w:rPr>
                <w:rFonts w:ascii="Times New Roman" w:hAnsi="Times New Roman"/>
                <w:sz w:val="28"/>
                <w:szCs w:val="28"/>
              </w:rPr>
              <w:t>Наименование, н</w:t>
            </w:r>
            <w:r w:rsidR="00861ABE" w:rsidRPr="00F1413A">
              <w:rPr>
                <w:rFonts w:ascii="Times New Roman" w:hAnsi="Times New Roman"/>
                <w:sz w:val="28"/>
                <w:szCs w:val="28"/>
              </w:rPr>
              <w:t>омер и дата нормативного акта регионального уровня</w:t>
            </w:r>
            <w:r w:rsidRPr="00F1413A">
              <w:rPr>
                <w:rFonts w:ascii="Times New Roman" w:hAnsi="Times New Roman"/>
                <w:sz w:val="28"/>
                <w:szCs w:val="28"/>
              </w:rPr>
              <w:t>, которым ут</w:t>
            </w:r>
            <w:r w:rsidR="00293EB8" w:rsidRPr="00F1413A">
              <w:rPr>
                <w:rFonts w:ascii="Times New Roman" w:hAnsi="Times New Roman"/>
                <w:sz w:val="28"/>
                <w:szCs w:val="28"/>
              </w:rPr>
              <w:t xml:space="preserve">верждена  </w:t>
            </w:r>
            <w:r w:rsidR="00861ABE" w:rsidRPr="00F1413A">
              <w:rPr>
                <w:rFonts w:ascii="Times New Roman" w:hAnsi="Times New Roman"/>
                <w:sz w:val="28"/>
                <w:szCs w:val="28"/>
              </w:rPr>
              <w:t xml:space="preserve">Государственная </w:t>
            </w:r>
            <w:r w:rsidR="00293EB8" w:rsidRPr="00F1413A">
              <w:rPr>
                <w:rFonts w:ascii="Times New Roman" w:hAnsi="Times New Roman"/>
                <w:sz w:val="28"/>
                <w:szCs w:val="28"/>
              </w:rPr>
              <w:t>П</w:t>
            </w:r>
            <w:r w:rsidRPr="00F1413A">
              <w:rPr>
                <w:rFonts w:ascii="Times New Roman" w:hAnsi="Times New Roman"/>
                <w:sz w:val="28"/>
                <w:szCs w:val="28"/>
              </w:rPr>
              <w:t>рограмма</w:t>
            </w:r>
            <w:r w:rsidR="00861ABE" w:rsidRPr="00F1413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="00861ABE" w:rsidRPr="00F1413A">
              <w:rPr>
                <w:rFonts w:ascii="Times New Roman" w:hAnsi="Times New Roman"/>
                <w:sz w:val="28"/>
                <w:szCs w:val="28"/>
              </w:rPr>
              <w:t>соот</w:t>
            </w:r>
            <w:r w:rsidR="00F57202" w:rsidRPr="00F1413A">
              <w:rPr>
                <w:rFonts w:ascii="Times New Roman" w:hAnsi="Times New Roman"/>
                <w:sz w:val="28"/>
                <w:szCs w:val="28"/>
              </w:rPr>
              <w:t>-</w:t>
            </w:r>
            <w:r w:rsidR="00861ABE" w:rsidRPr="00F1413A">
              <w:rPr>
                <w:rFonts w:ascii="Times New Roman" w:hAnsi="Times New Roman"/>
                <w:sz w:val="28"/>
                <w:szCs w:val="28"/>
              </w:rPr>
              <w:t>ветствующая</w:t>
            </w:r>
            <w:proofErr w:type="spellEnd"/>
            <w:proofErr w:type="gramEnd"/>
            <w:r w:rsidR="00861ABE" w:rsidRPr="00F1413A">
              <w:rPr>
                <w:rFonts w:ascii="Times New Roman" w:hAnsi="Times New Roman"/>
                <w:sz w:val="28"/>
                <w:szCs w:val="28"/>
              </w:rPr>
              <w:t xml:space="preserve"> по целям</w:t>
            </w:r>
          </w:p>
        </w:tc>
        <w:tc>
          <w:tcPr>
            <w:tcW w:w="6520" w:type="dxa"/>
          </w:tcPr>
          <w:p w:rsidR="000D3189" w:rsidRPr="00F1413A" w:rsidRDefault="00403B8F" w:rsidP="0078744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Постановление ад</w:t>
            </w:r>
            <w:r w:rsidR="00861ABE" w:rsidRPr="00F1413A">
              <w:rPr>
                <w:rFonts w:ascii="Times New Roman" w:hAnsi="Times New Roman" w:cs="Times New Roman"/>
                <w:sz w:val="28"/>
                <w:szCs w:val="28"/>
              </w:rPr>
              <w:t>министрации Владимирской области  от  31.01.2019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1ABE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 №  48</w:t>
            </w:r>
            <w:r w:rsidR="00856E57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D918FA" w:rsidRPr="00F1413A">
              <w:rPr>
                <w:rFonts w:ascii="Times New Roman" w:hAnsi="Times New Roman" w:cs="Times New Roman"/>
                <w:sz w:val="28"/>
                <w:szCs w:val="28"/>
              </w:rPr>
              <w:t>Об утверждении Государственной программы Владимирской области «</w:t>
            </w:r>
            <w:r w:rsidR="00856E57" w:rsidRPr="00F1413A">
              <w:rPr>
                <w:rFonts w:ascii="Times New Roman" w:hAnsi="Times New Roman" w:cs="Times New Roman"/>
                <w:sz w:val="28"/>
                <w:szCs w:val="28"/>
              </w:rPr>
              <w:t>Развитие образова</w:t>
            </w:r>
            <w:r w:rsidR="006131B0" w:rsidRPr="00F1413A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D776F" w:rsidRPr="00F1413A" w:rsidTr="00464E37">
        <w:trPr>
          <w:trHeight w:val="400"/>
          <w:tblCellSpacing w:w="5" w:type="nil"/>
        </w:trPr>
        <w:tc>
          <w:tcPr>
            <w:tcW w:w="3119" w:type="dxa"/>
          </w:tcPr>
          <w:p w:rsidR="00BD776F" w:rsidRPr="00F1413A" w:rsidRDefault="009D0F55" w:rsidP="00787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413A">
              <w:rPr>
                <w:rFonts w:ascii="Times New Roman" w:hAnsi="Times New Roman"/>
                <w:sz w:val="28"/>
                <w:szCs w:val="28"/>
              </w:rPr>
              <w:t xml:space="preserve">Ответственный исполнитель </w:t>
            </w:r>
          </w:p>
          <w:p w:rsidR="00BD776F" w:rsidRPr="00F1413A" w:rsidRDefault="00293EB8" w:rsidP="00787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413A">
              <w:rPr>
                <w:rFonts w:ascii="Times New Roman" w:hAnsi="Times New Roman"/>
                <w:sz w:val="28"/>
                <w:szCs w:val="28"/>
              </w:rPr>
              <w:t>П</w:t>
            </w:r>
            <w:r w:rsidR="00BD776F" w:rsidRPr="00F1413A">
              <w:rPr>
                <w:rFonts w:ascii="Times New Roman" w:hAnsi="Times New Roman"/>
                <w:sz w:val="28"/>
                <w:szCs w:val="28"/>
              </w:rPr>
              <w:t xml:space="preserve">рограммы                  </w:t>
            </w:r>
          </w:p>
        </w:tc>
        <w:tc>
          <w:tcPr>
            <w:tcW w:w="6520" w:type="dxa"/>
          </w:tcPr>
          <w:p w:rsidR="00BD776F" w:rsidRPr="00F1413A" w:rsidRDefault="00856E57" w:rsidP="00BB413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  <w:r w:rsidR="00782D23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Камешковского района</w:t>
            </w:r>
            <w:r w:rsidR="000F5E46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  <w:r w:rsidR="00782D23" w:rsidRPr="00F1413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BD776F" w:rsidRPr="00F1413A" w:rsidTr="00464E37">
        <w:trPr>
          <w:trHeight w:val="600"/>
          <w:tblCellSpacing w:w="5" w:type="nil"/>
        </w:trPr>
        <w:tc>
          <w:tcPr>
            <w:tcW w:w="3119" w:type="dxa"/>
          </w:tcPr>
          <w:p w:rsidR="00BD776F" w:rsidRPr="00F1413A" w:rsidRDefault="00B17678" w:rsidP="00787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413A">
              <w:rPr>
                <w:rFonts w:ascii="Times New Roman" w:hAnsi="Times New Roman"/>
                <w:sz w:val="28"/>
                <w:szCs w:val="28"/>
              </w:rPr>
              <w:t>Соисполнител</w:t>
            </w:r>
            <w:r w:rsidR="00AF5597" w:rsidRPr="00F1413A">
              <w:rPr>
                <w:rFonts w:ascii="Times New Roman" w:hAnsi="Times New Roman"/>
                <w:sz w:val="28"/>
                <w:szCs w:val="28"/>
              </w:rPr>
              <w:t>и</w:t>
            </w:r>
            <w:r w:rsidR="00293EB8" w:rsidRPr="00F1413A"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 w:rsidR="00BD776F" w:rsidRPr="00F1413A">
              <w:rPr>
                <w:rFonts w:ascii="Times New Roman" w:hAnsi="Times New Roman"/>
                <w:sz w:val="28"/>
                <w:szCs w:val="28"/>
              </w:rPr>
              <w:t xml:space="preserve">рограммы    </w:t>
            </w:r>
          </w:p>
        </w:tc>
        <w:tc>
          <w:tcPr>
            <w:tcW w:w="6520" w:type="dxa"/>
          </w:tcPr>
          <w:p w:rsidR="00E25E2B" w:rsidRPr="00F1413A" w:rsidRDefault="0027521F" w:rsidP="00787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- муниципальное учреждение «УЖКХ» Камешковского района</w:t>
            </w:r>
            <w:r w:rsidR="00513B48" w:rsidRPr="00F1413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13B48" w:rsidRPr="00F1413A" w:rsidRDefault="00513B48" w:rsidP="00787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- Администрация Камешковского района</w:t>
            </w:r>
          </w:p>
        </w:tc>
      </w:tr>
      <w:tr w:rsidR="00AF5597" w:rsidRPr="00F1413A" w:rsidTr="00464E37">
        <w:trPr>
          <w:trHeight w:val="600"/>
          <w:tblCellSpacing w:w="5" w:type="nil"/>
        </w:trPr>
        <w:tc>
          <w:tcPr>
            <w:tcW w:w="3119" w:type="dxa"/>
          </w:tcPr>
          <w:p w:rsidR="00AF5597" w:rsidRPr="00F1413A" w:rsidRDefault="00293EB8" w:rsidP="00787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413A">
              <w:rPr>
                <w:rFonts w:ascii="Times New Roman" w:hAnsi="Times New Roman"/>
                <w:sz w:val="28"/>
                <w:szCs w:val="28"/>
              </w:rPr>
              <w:t>Участники П</w:t>
            </w:r>
            <w:r w:rsidR="00AF5597" w:rsidRPr="00F1413A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6520" w:type="dxa"/>
          </w:tcPr>
          <w:p w:rsidR="00471D1E" w:rsidRPr="00F1413A" w:rsidRDefault="00471D1E" w:rsidP="00787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1413A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муниципальное казенное учреждение «Методический центр» Камешковского района;</w:t>
            </w:r>
          </w:p>
          <w:p w:rsidR="00AF5597" w:rsidRPr="00F1413A" w:rsidRDefault="00471D1E" w:rsidP="0078744C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муниципальные образовательные организации;</w:t>
            </w:r>
          </w:p>
          <w:p w:rsidR="00167EA0" w:rsidRPr="00F1413A" w:rsidRDefault="00167EA0" w:rsidP="00787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1413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муниципальное казенное учреждение «Централизованная бухгалтерия управления образования»;</w:t>
            </w:r>
          </w:p>
          <w:p w:rsidR="00471D1E" w:rsidRPr="00F1413A" w:rsidRDefault="00471D1E" w:rsidP="0078744C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- территориальный отдел социальной защиты населения</w:t>
            </w:r>
          </w:p>
          <w:p w:rsidR="00471D1E" w:rsidRPr="00F1413A" w:rsidRDefault="00471D1E" w:rsidP="0078744C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1413A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муниципальное казенное учреждение «Комитет культуры, туризма и молодежной политике»;</w:t>
            </w:r>
          </w:p>
          <w:p w:rsidR="00471D1E" w:rsidRPr="00F1413A" w:rsidRDefault="00C14886" w:rsidP="0078744C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="00471D1E" w:rsidRPr="00F1413A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муниципальное казенное учреждение «</w:t>
            </w:r>
            <w:r w:rsidRPr="00F1413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Отдел </w:t>
            </w:r>
            <w:r w:rsidR="00FB1CE4" w:rsidRPr="00F1413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физкультуры и </w:t>
            </w:r>
            <w:r w:rsidRPr="00F1413A">
              <w:rPr>
                <w:rFonts w:ascii="Times New Roman" w:hAnsi="Times New Roman" w:cs="Times New Roman"/>
                <w:bCs/>
                <w:sz w:val="28"/>
                <w:szCs w:val="28"/>
              </w:rPr>
              <w:t>спорта</w:t>
            </w:r>
            <w:r w:rsidR="00471D1E" w:rsidRPr="00F1413A">
              <w:rPr>
                <w:rFonts w:ascii="Times New Roman" w:hAnsi="Times New Roman" w:cs="Times New Roman"/>
                <w:bCs/>
                <w:sz w:val="28"/>
                <w:szCs w:val="28"/>
              </w:rPr>
              <w:t>»;</w:t>
            </w:r>
          </w:p>
          <w:p w:rsidR="00C14886" w:rsidRPr="00F1413A" w:rsidRDefault="00C14886" w:rsidP="0078744C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муниципальное государственное учреждение </w:t>
            </w:r>
            <w:proofErr w:type="gramStart"/>
            <w:r w:rsidRPr="00F1413A">
              <w:rPr>
                <w:rFonts w:ascii="Times New Roman" w:hAnsi="Times New Roman" w:cs="Times New Roman"/>
                <w:bCs/>
                <w:sz w:val="28"/>
                <w:szCs w:val="28"/>
              </w:rPr>
              <w:t>ВО</w:t>
            </w:r>
            <w:proofErr w:type="gramEnd"/>
            <w:r w:rsidRPr="00F1413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«Центр занятости населения» города Камешково</w:t>
            </w:r>
          </w:p>
        </w:tc>
      </w:tr>
      <w:tr w:rsidR="00BD776F" w:rsidRPr="00F1413A" w:rsidTr="00AA58F0">
        <w:trPr>
          <w:trHeight w:val="406"/>
          <w:tblCellSpacing w:w="5" w:type="nil"/>
        </w:trPr>
        <w:tc>
          <w:tcPr>
            <w:tcW w:w="3119" w:type="dxa"/>
          </w:tcPr>
          <w:p w:rsidR="00BD776F" w:rsidRPr="00F1413A" w:rsidRDefault="000A03DC" w:rsidP="00745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413A">
              <w:rPr>
                <w:rFonts w:ascii="Times New Roman" w:hAnsi="Times New Roman"/>
                <w:sz w:val="28"/>
                <w:szCs w:val="28"/>
              </w:rPr>
              <w:t>П</w:t>
            </w:r>
            <w:r w:rsidR="00BD776F" w:rsidRPr="00F1413A">
              <w:rPr>
                <w:rFonts w:ascii="Times New Roman" w:hAnsi="Times New Roman"/>
                <w:sz w:val="28"/>
                <w:szCs w:val="28"/>
              </w:rPr>
              <w:t>одпрограмм</w:t>
            </w:r>
            <w:r w:rsidR="00293EB8" w:rsidRPr="00F1413A">
              <w:rPr>
                <w:rFonts w:ascii="Times New Roman" w:hAnsi="Times New Roman"/>
                <w:sz w:val="28"/>
                <w:szCs w:val="28"/>
              </w:rPr>
              <w:t>ы П</w:t>
            </w:r>
            <w:r w:rsidRPr="00F1413A">
              <w:rPr>
                <w:rFonts w:ascii="Times New Roman" w:hAnsi="Times New Roman"/>
                <w:sz w:val="28"/>
                <w:szCs w:val="28"/>
              </w:rPr>
              <w:t>рограммы</w:t>
            </w:r>
            <w:r w:rsidR="00BD776F" w:rsidRPr="00F1413A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</w:p>
        </w:tc>
        <w:tc>
          <w:tcPr>
            <w:tcW w:w="6520" w:type="dxa"/>
          </w:tcPr>
          <w:p w:rsidR="009F30C2" w:rsidRPr="00F1413A" w:rsidRDefault="009F30C2" w:rsidP="0078744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подпрограмма 1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«Развитие дошкольного, </w:t>
            </w:r>
            <w:r w:rsidRPr="00F1413A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общего </w:t>
            </w:r>
            <w:r w:rsidRPr="00F1413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и дополнительного образо</w:t>
            </w:r>
            <w:r w:rsidR="00D006FD" w:rsidRPr="00F1413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вания детей</w:t>
            </w:r>
            <w:r w:rsidRPr="00F1413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»;</w:t>
            </w:r>
          </w:p>
          <w:p w:rsidR="003B18DB" w:rsidRPr="00F1413A" w:rsidRDefault="003B18DB" w:rsidP="0078744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eastAsiaTheme="majorEastAsia" w:hAnsi="Times New Roman" w:cs="Times New Roman"/>
                <w:sz w:val="28"/>
                <w:szCs w:val="28"/>
              </w:rPr>
              <w:t xml:space="preserve">подпрограмма </w:t>
            </w:r>
            <w:r w:rsidR="002247B3" w:rsidRPr="00F1413A">
              <w:rPr>
                <w:rFonts w:ascii="Times New Roman" w:hAnsi="Times New Roman" w:cs="Times New Roman"/>
                <w:sz w:val="28"/>
                <w:szCs w:val="28"/>
              </w:rPr>
              <w:t>2 «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Обеспечение защиты прав и интересов детей-сирот и детей, ост</w:t>
            </w:r>
            <w:r w:rsidR="002247B3" w:rsidRPr="00F1413A">
              <w:rPr>
                <w:rFonts w:ascii="Times New Roman" w:hAnsi="Times New Roman" w:cs="Times New Roman"/>
                <w:sz w:val="28"/>
                <w:szCs w:val="28"/>
              </w:rPr>
              <w:t>авшихся без попечения родителей»</w:t>
            </w:r>
            <w:r w:rsidR="00D918FA" w:rsidRPr="00F1413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B18DB" w:rsidRPr="00F1413A" w:rsidRDefault="003B18DB" w:rsidP="0078744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eastAsiaTheme="majorEastAsia" w:hAnsi="Times New Roman" w:cs="Times New Roman"/>
                <w:sz w:val="28"/>
                <w:szCs w:val="28"/>
              </w:rPr>
              <w:t>подпрограмма 3</w:t>
            </w:r>
            <w:r w:rsidR="002247B3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Развитие системы оценки качества образования и информационной п</w:t>
            </w:r>
            <w:r w:rsidR="002247B3" w:rsidRPr="00F1413A">
              <w:rPr>
                <w:rFonts w:ascii="Times New Roman" w:hAnsi="Times New Roman" w:cs="Times New Roman"/>
                <w:sz w:val="28"/>
                <w:szCs w:val="28"/>
              </w:rPr>
              <w:t>розрачности системы образования»</w:t>
            </w:r>
            <w:r w:rsidR="00D918FA" w:rsidRPr="00F1413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D776F" w:rsidRPr="00F1413A" w:rsidRDefault="003B18DB" w:rsidP="0078744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247B3" w:rsidRPr="00F1413A">
              <w:rPr>
                <w:rFonts w:ascii="Times New Roman" w:hAnsi="Times New Roman" w:cs="Times New Roman"/>
                <w:sz w:val="28"/>
                <w:szCs w:val="28"/>
              </w:rPr>
              <w:t>одпрограмма 4 «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Сопровождение реал</w:t>
            </w:r>
            <w:r w:rsidR="00D006FD" w:rsidRPr="00F1413A">
              <w:rPr>
                <w:rFonts w:ascii="Times New Roman" w:hAnsi="Times New Roman" w:cs="Times New Roman"/>
                <w:sz w:val="28"/>
                <w:szCs w:val="28"/>
              </w:rPr>
              <w:t>изации м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униципальной</w:t>
            </w:r>
            <w:r w:rsidR="002247B3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программы»</w:t>
            </w:r>
            <w:r w:rsidR="00BD776F" w:rsidRPr="00F1413A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</w:tc>
      </w:tr>
      <w:tr w:rsidR="00BD776F" w:rsidRPr="00F1413A" w:rsidTr="00464E37">
        <w:trPr>
          <w:trHeight w:val="400"/>
          <w:tblCellSpacing w:w="5" w:type="nil"/>
        </w:trPr>
        <w:tc>
          <w:tcPr>
            <w:tcW w:w="3119" w:type="dxa"/>
          </w:tcPr>
          <w:p w:rsidR="00BD776F" w:rsidRPr="00F1413A" w:rsidRDefault="009F3551" w:rsidP="007B4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413A">
              <w:rPr>
                <w:rFonts w:ascii="Times New Roman" w:hAnsi="Times New Roman"/>
                <w:sz w:val="28"/>
                <w:szCs w:val="28"/>
              </w:rPr>
              <w:t>Цел</w:t>
            </w:r>
            <w:r w:rsidR="00177692" w:rsidRPr="00F1413A">
              <w:rPr>
                <w:rFonts w:ascii="Times New Roman" w:hAnsi="Times New Roman"/>
                <w:sz w:val="28"/>
                <w:szCs w:val="28"/>
              </w:rPr>
              <w:t>ь</w:t>
            </w:r>
            <w:r w:rsidR="00F551E8" w:rsidRPr="00F141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E232E" w:rsidRPr="00F141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B4A7E" w:rsidRPr="00F1413A">
              <w:rPr>
                <w:rFonts w:ascii="Times New Roman" w:hAnsi="Times New Roman"/>
                <w:sz w:val="28"/>
                <w:szCs w:val="28"/>
              </w:rPr>
              <w:t>П</w:t>
            </w:r>
            <w:r w:rsidR="00BD776F" w:rsidRPr="00F1413A">
              <w:rPr>
                <w:rFonts w:ascii="Times New Roman" w:hAnsi="Times New Roman"/>
                <w:sz w:val="28"/>
                <w:szCs w:val="28"/>
              </w:rPr>
              <w:t xml:space="preserve">рограммы                  </w:t>
            </w:r>
          </w:p>
        </w:tc>
        <w:tc>
          <w:tcPr>
            <w:tcW w:w="6520" w:type="dxa"/>
          </w:tcPr>
          <w:p w:rsidR="00334749" w:rsidRPr="00F1413A" w:rsidRDefault="00974294" w:rsidP="0078744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Обеспечение качества и доступности образования.</w:t>
            </w:r>
          </w:p>
        </w:tc>
      </w:tr>
      <w:tr w:rsidR="00BD776F" w:rsidRPr="00F1413A" w:rsidTr="00464E37">
        <w:trPr>
          <w:trHeight w:val="400"/>
          <w:tblCellSpacing w:w="5" w:type="nil"/>
        </w:trPr>
        <w:tc>
          <w:tcPr>
            <w:tcW w:w="3119" w:type="dxa"/>
          </w:tcPr>
          <w:p w:rsidR="00BD776F" w:rsidRPr="00F1413A" w:rsidRDefault="000A03DC" w:rsidP="007B4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413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Задачи </w:t>
            </w:r>
            <w:r w:rsidR="002E232E" w:rsidRPr="00F141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B4A7E" w:rsidRPr="00F1413A">
              <w:rPr>
                <w:rFonts w:ascii="Times New Roman" w:hAnsi="Times New Roman"/>
                <w:sz w:val="28"/>
                <w:szCs w:val="28"/>
              </w:rPr>
              <w:t>П</w:t>
            </w:r>
            <w:r w:rsidR="00BD776F" w:rsidRPr="00F1413A">
              <w:rPr>
                <w:rFonts w:ascii="Times New Roman" w:hAnsi="Times New Roman"/>
                <w:sz w:val="28"/>
                <w:szCs w:val="28"/>
              </w:rPr>
              <w:t xml:space="preserve">рограммы                  </w:t>
            </w:r>
          </w:p>
        </w:tc>
        <w:tc>
          <w:tcPr>
            <w:tcW w:w="6520" w:type="dxa"/>
          </w:tcPr>
          <w:p w:rsidR="00D778EC" w:rsidRPr="00F1413A" w:rsidRDefault="00D778EC" w:rsidP="0078744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1. Создание в системе </w:t>
            </w:r>
            <w:r w:rsidR="00177692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дошкольного, 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общего и дополнительного образования равных возможностей для полноценного развития каждого ребенка и получения качественного образования.</w:t>
            </w:r>
          </w:p>
          <w:p w:rsidR="00D778EC" w:rsidRPr="00F1413A" w:rsidRDefault="00D778EC" w:rsidP="0078744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2. Повышение привлекательности работы в должности педагога в  муниципальных образовательных организациях.</w:t>
            </w:r>
          </w:p>
          <w:p w:rsidR="00D778EC" w:rsidRPr="00F1413A" w:rsidRDefault="00D778EC" w:rsidP="0078744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3. Создание комплексной цифровой инфраструктуры системы образования.</w:t>
            </w:r>
          </w:p>
          <w:p w:rsidR="00D778EC" w:rsidRPr="00F1413A" w:rsidRDefault="00D778EC" w:rsidP="0078744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A16EC0" w:rsidRPr="00F1413A">
              <w:rPr>
                <w:rFonts w:ascii="Times New Roman" w:hAnsi="Times New Roman" w:cs="Times New Roman"/>
                <w:sz w:val="28"/>
                <w:szCs w:val="28"/>
              </w:rPr>
              <w:t>Обеспечение социальной адаптации  детей-сирот и  детей,  оставших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ся без попечения родителей</w:t>
            </w:r>
            <w:r w:rsidR="00A16EC0" w:rsidRPr="00F1413A">
              <w:rPr>
                <w:rFonts w:ascii="Times New Roman" w:hAnsi="Times New Roman" w:cs="Times New Roman"/>
                <w:sz w:val="28"/>
                <w:szCs w:val="28"/>
              </w:rPr>
              <w:t>, лиц из их числа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778EC" w:rsidRPr="00F1413A" w:rsidRDefault="00D778EC" w:rsidP="0078744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5. Создание современной системы оценки качества образования на основе принципов открытости, об</w:t>
            </w:r>
            <w:r w:rsidR="00A16EC0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ъективности и </w:t>
            </w:r>
            <w:r w:rsidR="00114ECD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прозрачности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30236" w:rsidRPr="00F1413A" w:rsidRDefault="00D778EC" w:rsidP="0078744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6. Обеспечение эффективной реализации Муниципальной  программы</w:t>
            </w:r>
          </w:p>
        </w:tc>
      </w:tr>
      <w:tr w:rsidR="00BD776F" w:rsidRPr="00F1413A" w:rsidTr="00464E37">
        <w:trPr>
          <w:trHeight w:val="279"/>
          <w:tblCellSpacing w:w="5" w:type="nil"/>
        </w:trPr>
        <w:tc>
          <w:tcPr>
            <w:tcW w:w="3119" w:type="dxa"/>
          </w:tcPr>
          <w:p w:rsidR="00BD776F" w:rsidRPr="00F1413A" w:rsidRDefault="00BD776F" w:rsidP="00745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413A">
              <w:rPr>
                <w:rFonts w:ascii="Times New Roman" w:hAnsi="Times New Roman"/>
                <w:sz w:val="28"/>
                <w:szCs w:val="28"/>
              </w:rPr>
              <w:t xml:space="preserve">Целевые индикаторы и       </w:t>
            </w:r>
          </w:p>
          <w:p w:rsidR="00BD776F" w:rsidRPr="00F1413A" w:rsidRDefault="00D23750" w:rsidP="00D23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413A">
              <w:rPr>
                <w:rFonts w:ascii="Times New Roman" w:hAnsi="Times New Roman"/>
                <w:sz w:val="28"/>
                <w:szCs w:val="28"/>
              </w:rPr>
              <w:t xml:space="preserve">показатели </w:t>
            </w:r>
            <w:r w:rsidR="007B4A7E" w:rsidRPr="00F1413A">
              <w:rPr>
                <w:rFonts w:ascii="Times New Roman" w:hAnsi="Times New Roman"/>
                <w:sz w:val="28"/>
                <w:szCs w:val="28"/>
              </w:rPr>
              <w:t>П</w:t>
            </w:r>
            <w:r w:rsidR="00BD776F" w:rsidRPr="00F1413A">
              <w:rPr>
                <w:rFonts w:ascii="Times New Roman" w:hAnsi="Times New Roman"/>
                <w:sz w:val="28"/>
                <w:szCs w:val="28"/>
              </w:rPr>
              <w:t xml:space="preserve">рограммы                  </w:t>
            </w:r>
          </w:p>
        </w:tc>
        <w:tc>
          <w:tcPr>
            <w:tcW w:w="6520" w:type="dxa"/>
          </w:tcPr>
          <w:p w:rsidR="00FD2276" w:rsidRPr="00F1413A" w:rsidRDefault="00FD2276" w:rsidP="002247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gramStart"/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Доступность дошкольного образования (отношение численности детей в возрасте от 2 месяцев до 7 лет, получающих дошкольное образование в текущем году, к сумме численности детей в возрасте от 2 месяцев до 7 лет, получающих дошкольное образование в текущем году, и численности детей в возрасте от 2 месяцев до 7 лет, находящихся в очереди на получение в текущем году дошкольного образования).</w:t>
            </w:r>
            <w:proofErr w:type="gramEnd"/>
          </w:p>
          <w:p w:rsidR="00FD2276" w:rsidRPr="00F1413A" w:rsidRDefault="00FD2276" w:rsidP="002247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2. Удельный вес численности обучающихся в </w:t>
            </w:r>
            <w:r w:rsidR="008B40A5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общеобразовательных организациях, которым предоставлена возможность обучаться в соответствии с основными современными требованиями (с учетом федеральных государственных образовательных стандартов), в общей численности обучающихся  муниципальных общеобразовательных организаций.</w:t>
            </w:r>
          </w:p>
          <w:p w:rsidR="00FD2276" w:rsidRPr="00F1413A" w:rsidRDefault="00FD2276" w:rsidP="002247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3. Доля детей в возрасте от 5 до 18 лет, охваченных дополнительным образованием, в общей численности детей в возрасте от 5 до 18 лет.</w:t>
            </w:r>
          </w:p>
          <w:p w:rsidR="00C833A9" w:rsidRPr="00F1413A" w:rsidRDefault="00C833A9" w:rsidP="00C833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4 Доля детей школьного возраста, охваченных отдыхом в различных организациях отдыха и оздоровл</w:t>
            </w:r>
            <w:r w:rsidR="00E31174" w:rsidRPr="00F1413A">
              <w:rPr>
                <w:rFonts w:ascii="Times New Roman" w:hAnsi="Times New Roman" w:cs="Times New Roman"/>
                <w:sz w:val="28"/>
                <w:szCs w:val="28"/>
              </w:rPr>
              <w:t>ения детей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FD2276" w:rsidRPr="00F1413A" w:rsidRDefault="00C833A9" w:rsidP="002247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D2276" w:rsidRPr="00F1413A">
              <w:rPr>
                <w:rFonts w:ascii="Times New Roman" w:hAnsi="Times New Roman" w:cs="Times New Roman"/>
                <w:sz w:val="28"/>
                <w:szCs w:val="28"/>
              </w:rPr>
              <w:t>. Доля детей-сирот и детей, оставшихся без попечения родителей, в общей численности детского на</w:t>
            </w:r>
            <w:r w:rsidR="00AA4501" w:rsidRPr="00F1413A">
              <w:rPr>
                <w:rFonts w:ascii="Times New Roman" w:hAnsi="Times New Roman" w:cs="Times New Roman"/>
                <w:sz w:val="28"/>
                <w:szCs w:val="28"/>
              </w:rPr>
              <w:t>селения района</w:t>
            </w:r>
            <w:r w:rsidR="00FD2276" w:rsidRPr="00F141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D2276" w:rsidRPr="00F1413A" w:rsidRDefault="00C833A9" w:rsidP="002247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D2276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. Доля выпускников муниципальных </w:t>
            </w:r>
            <w:r w:rsidR="00903EED" w:rsidRPr="00F1413A">
              <w:rPr>
                <w:rFonts w:ascii="Times New Roman" w:hAnsi="Times New Roman" w:cs="Times New Roman"/>
                <w:sz w:val="28"/>
                <w:szCs w:val="28"/>
              </w:rPr>
              <w:t>общеобразовательных организаций</w:t>
            </w:r>
            <w:r w:rsidR="00FD2276" w:rsidRPr="00F1413A">
              <w:rPr>
                <w:rFonts w:ascii="Times New Roman" w:hAnsi="Times New Roman" w:cs="Times New Roman"/>
                <w:sz w:val="28"/>
                <w:szCs w:val="28"/>
              </w:rPr>
              <w:t>, получивших аттестаты об основном общем и среднем общем образовании, в общей численнос</w:t>
            </w:r>
            <w:r w:rsidR="00903EED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ти выпускников </w:t>
            </w:r>
            <w:r w:rsidR="00903EED" w:rsidRPr="00F141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муниципальных </w:t>
            </w:r>
            <w:r w:rsidR="00FD2276" w:rsidRPr="00F1413A">
              <w:rPr>
                <w:rFonts w:ascii="Times New Roman" w:hAnsi="Times New Roman" w:cs="Times New Roman"/>
                <w:sz w:val="28"/>
                <w:szCs w:val="28"/>
              </w:rPr>
              <w:t>общеобразовательных организаций.</w:t>
            </w:r>
          </w:p>
          <w:p w:rsidR="00020CAD" w:rsidRPr="00F1413A" w:rsidRDefault="00C833A9" w:rsidP="002247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D2276" w:rsidRPr="00F1413A">
              <w:rPr>
                <w:rFonts w:ascii="Times New Roman" w:hAnsi="Times New Roman" w:cs="Times New Roman"/>
                <w:sz w:val="28"/>
                <w:szCs w:val="28"/>
              </w:rPr>
              <w:t>. Удовлетворенность населения услугами в сфере образования</w:t>
            </w:r>
          </w:p>
        </w:tc>
      </w:tr>
      <w:tr w:rsidR="00BD776F" w:rsidRPr="00F1413A" w:rsidTr="00464E37">
        <w:trPr>
          <w:trHeight w:val="400"/>
          <w:tblCellSpacing w:w="5" w:type="nil"/>
        </w:trPr>
        <w:tc>
          <w:tcPr>
            <w:tcW w:w="3119" w:type="dxa"/>
          </w:tcPr>
          <w:p w:rsidR="00BD776F" w:rsidRPr="00F1413A" w:rsidRDefault="007B4A7E" w:rsidP="00745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413A">
              <w:rPr>
                <w:rFonts w:ascii="Times New Roman" w:hAnsi="Times New Roman"/>
                <w:sz w:val="28"/>
                <w:szCs w:val="28"/>
              </w:rPr>
              <w:lastRenderedPageBreak/>
              <w:t>Этапы и сроки реализации П</w:t>
            </w:r>
            <w:r w:rsidR="00BD776F" w:rsidRPr="00F1413A">
              <w:rPr>
                <w:rFonts w:ascii="Times New Roman" w:hAnsi="Times New Roman"/>
                <w:sz w:val="28"/>
                <w:szCs w:val="28"/>
              </w:rPr>
              <w:t xml:space="preserve">рограммы  </w:t>
            </w:r>
          </w:p>
        </w:tc>
        <w:tc>
          <w:tcPr>
            <w:tcW w:w="6520" w:type="dxa"/>
          </w:tcPr>
          <w:p w:rsidR="00BD776F" w:rsidRPr="00F1413A" w:rsidRDefault="00C223F3" w:rsidP="00022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413A">
              <w:rPr>
                <w:rFonts w:ascii="Times New Roman" w:hAnsi="Times New Roman"/>
                <w:sz w:val="28"/>
                <w:szCs w:val="28"/>
              </w:rPr>
              <w:t>2020</w:t>
            </w:r>
            <w:r w:rsidR="00D51DD7" w:rsidRPr="00F1413A">
              <w:rPr>
                <w:rFonts w:ascii="Times New Roman" w:hAnsi="Times New Roman"/>
                <w:sz w:val="28"/>
                <w:szCs w:val="28"/>
              </w:rPr>
              <w:t xml:space="preserve"> - 20</w:t>
            </w:r>
            <w:r w:rsidRPr="00F1413A">
              <w:rPr>
                <w:rFonts w:ascii="Times New Roman" w:hAnsi="Times New Roman"/>
                <w:sz w:val="28"/>
                <w:szCs w:val="28"/>
              </w:rPr>
              <w:t>25</w:t>
            </w:r>
            <w:r w:rsidR="00D51DD7" w:rsidRPr="00F1413A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BD776F" w:rsidRPr="00F1413A" w:rsidTr="00464E37">
        <w:trPr>
          <w:trHeight w:val="1200"/>
          <w:tblCellSpacing w:w="5" w:type="nil"/>
        </w:trPr>
        <w:tc>
          <w:tcPr>
            <w:tcW w:w="3119" w:type="dxa"/>
          </w:tcPr>
          <w:p w:rsidR="00BD776F" w:rsidRPr="00F1413A" w:rsidRDefault="00BD776F" w:rsidP="00B75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Объем </w:t>
            </w:r>
            <w:proofErr w:type="gramStart"/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бюджетных</w:t>
            </w:r>
            <w:proofErr w:type="gramEnd"/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</w:p>
          <w:p w:rsidR="00BD776F" w:rsidRPr="00F1413A" w:rsidRDefault="00617A00" w:rsidP="00B75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ассигнований </w:t>
            </w:r>
            <w:r w:rsidR="007B4A7E" w:rsidRPr="00F1413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D776F" w:rsidRPr="00F1413A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, в том числе</w:t>
            </w:r>
            <w:r w:rsidR="00685A43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годам и источникам</w:t>
            </w:r>
            <w:r w:rsidR="00BD776F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6520" w:type="dxa"/>
          </w:tcPr>
          <w:p w:rsidR="00D93D37" w:rsidRPr="00F1413A" w:rsidRDefault="002863DB" w:rsidP="003947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Общий объем средств, предусмотренных на реализацию Программы, составит</w:t>
            </w:r>
            <w:r w:rsidR="00EC6E74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D432A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155E">
              <w:rPr>
                <w:rFonts w:ascii="Times New Roman" w:hAnsi="Times New Roman" w:cs="Times New Roman"/>
                <w:sz w:val="28"/>
                <w:szCs w:val="28"/>
              </w:rPr>
              <w:t>2968678,40</w:t>
            </w:r>
            <w:r w:rsidR="003D432A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B86F05" w:rsidRPr="00F1413A" w:rsidRDefault="00B61904" w:rsidP="003947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F39E0" w:rsidRPr="00F1413A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B86F05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а счет средств федерального бюджета – </w:t>
            </w:r>
            <w:r w:rsidR="00F8155E">
              <w:rPr>
                <w:rFonts w:ascii="Times New Roman" w:hAnsi="Times New Roman" w:cs="Times New Roman"/>
                <w:sz w:val="28"/>
                <w:szCs w:val="28"/>
              </w:rPr>
              <w:t>351613,1</w:t>
            </w:r>
            <w:r w:rsidR="00B86F05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9D5820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86F05" w:rsidRPr="00F1413A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r w:rsidR="009D5820" w:rsidRPr="00F141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86F05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FF39E0" w:rsidRPr="00F1413A" w:rsidRDefault="00B61904" w:rsidP="003947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F39E0" w:rsidRPr="00F1413A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B86F05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а счет средств областного бюджета – </w:t>
            </w:r>
            <w:r w:rsidR="00F8155E">
              <w:rPr>
                <w:rFonts w:ascii="Times New Roman" w:hAnsi="Times New Roman" w:cs="Times New Roman"/>
                <w:sz w:val="28"/>
                <w:szCs w:val="28"/>
              </w:rPr>
              <w:t>1709238,9</w:t>
            </w:r>
            <w:r w:rsidR="00B86F05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</w:t>
            </w:r>
          </w:p>
          <w:p w:rsidR="00B86F05" w:rsidRPr="00F1413A" w:rsidRDefault="00B61904" w:rsidP="003947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86F05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местного бюджета </w:t>
            </w:r>
            <w:r w:rsidR="00FF39E0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F8155E">
              <w:rPr>
                <w:rFonts w:ascii="Times New Roman" w:hAnsi="Times New Roman" w:cs="Times New Roman"/>
                <w:sz w:val="28"/>
                <w:szCs w:val="28"/>
              </w:rPr>
              <w:t>677088,0</w:t>
            </w:r>
            <w:r w:rsidR="00FF39E0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</w:p>
          <w:p w:rsidR="00FF39E0" w:rsidRPr="00F1413A" w:rsidRDefault="00B61904" w:rsidP="003947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F39E0" w:rsidRPr="00F1413A">
              <w:rPr>
                <w:rFonts w:ascii="Times New Roman" w:hAnsi="Times New Roman" w:cs="Times New Roman"/>
                <w:sz w:val="28"/>
                <w:szCs w:val="28"/>
              </w:rPr>
              <w:t>за счет внебюджетных средств -</w:t>
            </w:r>
            <w:r w:rsidR="00F8155E">
              <w:rPr>
                <w:rFonts w:ascii="Times New Roman" w:hAnsi="Times New Roman" w:cs="Times New Roman"/>
                <w:sz w:val="28"/>
                <w:szCs w:val="28"/>
              </w:rPr>
              <w:t>230738,4</w:t>
            </w:r>
            <w:r w:rsidR="00FF39E0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="00FF39E0" w:rsidRPr="00F1413A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FF39E0" w:rsidRPr="00F1413A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  <w:p w:rsidR="003D432A" w:rsidRPr="00F1413A" w:rsidRDefault="003D432A" w:rsidP="003947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Из них по </w:t>
            </w:r>
            <w:r w:rsidR="00DA56F5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источникам и 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годам реализации:</w:t>
            </w:r>
          </w:p>
          <w:p w:rsidR="00DA56F5" w:rsidRPr="00F1413A" w:rsidRDefault="00B61904" w:rsidP="003947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A56F5" w:rsidRPr="00F1413A">
              <w:rPr>
                <w:rFonts w:ascii="Times New Roman" w:hAnsi="Times New Roman" w:cs="Times New Roman"/>
                <w:sz w:val="28"/>
                <w:szCs w:val="28"/>
              </w:rPr>
              <w:t>за счет средств федерального бюджета:</w:t>
            </w:r>
          </w:p>
          <w:p w:rsidR="0093554F" w:rsidRPr="00F1413A" w:rsidRDefault="0093554F" w:rsidP="003947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DA56F5" w:rsidRPr="00F1413A">
              <w:rPr>
                <w:rFonts w:ascii="Times New Roman" w:hAnsi="Times New Roman" w:cs="Times New Roman"/>
                <w:sz w:val="28"/>
                <w:szCs w:val="28"/>
              </w:rPr>
              <w:t>41627,2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  <w:r w:rsidR="00DA56F5" w:rsidRPr="00F1413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A56F5" w:rsidRPr="00F1413A" w:rsidRDefault="00DA56F5" w:rsidP="003947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F8155E">
              <w:rPr>
                <w:rFonts w:ascii="Times New Roman" w:hAnsi="Times New Roman" w:cs="Times New Roman"/>
                <w:sz w:val="28"/>
                <w:szCs w:val="28"/>
              </w:rPr>
              <w:t>308001,2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</w:p>
          <w:p w:rsidR="00DA56F5" w:rsidRPr="00F1413A" w:rsidRDefault="00DA56F5" w:rsidP="003947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2021 год –</w:t>
            </w:r>
            <w:r w:rsidR="00B61904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1984,7 тыс</w:t>
            </w:r>
            <w:proofErr w:type="gramStart"/>
            <w:r w:rsidR="00B61904" w:rsidRPr="00F1413A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B61904" w:rsidRPr="00F1413A">
              <w:rPr>
                <w:rFonts w:ascii="Times New Roman" w:hAnsi="Times New Roman" w:cs="Times New Roman"/>
                <w:sz w:val="28"/>
                <w:szCs w:val="28"/>
              </w:rPr>
              <w:t>уб.;</w:t>
            </w:r>
          </w:p>
          <w:p w:rsidR="00B61904" w:rsidRPr="00F1413A" w:rsidRDefault="00B61904" w:rsidP="003947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- за счет средств </w:t>
            </w:r>
            <w:r w:rsidR="00F662CB" w:rsidRPr="00F1413A">
              <w:rPr>
                <w:rFonts w:ascii="Times New Roman" w:hAnsi="Times New Roman" w:cs="Times New Roman"/>
                <w:sz w:val="28"/>
                <w:szCs w:val="28"/>
              </w:rPr>
              <w:t>областного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бюджета:</w:t>
            </w:r>
          </w:p>
          <w:p w:rsidR="00B61904" w:rsidRPr="00F1413A" w:rsidRDefault="00B61904" w:rsidP="00B61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373697" w:rsidRPr="00F1413A">
              <w:rPr>
                <w:rFonts w:ascii="Times New Roman" w:hAnsi="Times New Roman" w:cs="Times New Roman"/>
                <w:sz w:val="28"/>
                <w:szCs w:val="28"/>
              </w:rPr>
              <w:t>98839,5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уб.,</w:t>
            </w:r>
          </w:p>
          <w:p w:rsidR="00B61904" w:rsidRPr="00F1413A" w:rsidRDefault="00B61904" w:rsidP="00B61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F8155E">
              <w:rPr>
                <w:rFonts w:ascii="Times New Roman" w:hAnsi="Times New Roman" w:cs="Times New Roman"/>
                <w:sz w:val="28"/>
                <w:szCs w:val="28"/>
              </w:rPr>
              <w:t>311941,7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</w:p>
          <w:p w:rsidR="00B61904" w:rsidRPr="00F1413A" w:rsidRDefault="00B61904" w:rsidP="00B61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373697" w:rsidRPr="00F1413A">
              <w:rPr>
                <w:rFonts w:ascii="Times New Roman" w:hAnsi="Times New Roman" w:cs="Times New Roman"/>
                <w:sz w:val="28"/>
                <w:szCs w:val="28"/>
              </w:rPr>
              <w:t>259984,9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  <w:p w:rsidR="00373697" w:rsidRPr="00F1413A" w:rsidRDefault="00373697" w:rsidP="003736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F8155E">
              <w:rPr>
                <w:rFonts w:ascii="Times New Roman" w:hAnsi="Times New Roman" w:cs="Times New Roman"/>
                <w:sz w:val="28"/>
                <w:szCs w:val="28"/>
              </w:rPr>
              <w:t>259993,2</w:t>
            </w:r>
            <w:r w:rsidR="0088371D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уб.,</w:t>
            </w:r>
          </w:p>
          <w:p w:rsidR="00373697" w:rsidRPr="00F1413A" w:rsidRDefault="00373697" w:rsidP="003736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2023 год – 259</w:t>
            </w:r>
            <w:r w:rsidR="0088371D" w:rsidRPr="00F1413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93,2 тыс. руб.,</w:t>
            </w:r>
          </w:p>
          <w:p w:rsidR="00373697" w:rsidRPr="00F1413A" w:rsidRDefault="00373697" w:rsidP="003736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2024 год – 259</w:t>
            </w:r>
            <w:r w:rsidR="0088371D" w:rsidRPr="00F1413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93,2 тыс</w:t>
            </w:r>
            <w:proofErr w:type="gramStart"/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уб.,</w:t>
            </w:r>
          </w:p>
          <w:p w:rsidR="00373697" w:rsidRPr="00F1413A" w:rsidRDefault="00373697" w:rsidP="003736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2025 год – 259</w:t>
            </w:r>
            <w:r w:rsidR="00224379" w:rsidRPr="00F1413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93,2 тыс. руб.;</w:t>
            </w:r>
          </w:p>
          <w:p w:rsidR="00F662CB" w:rsidRPr="00F1413A" w:rsidRDefault="00F662CB" w:rsidP="00F66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- за счет средств местного бюджета:</w:t>
            </w:r>
          </w:p>
          <w:p w:rsidR="00F662CB" w:rsidRPr="00F1413A" w:rsidRDefault="00F662CB" w:rsidP="00F66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F8155E">
              <w:rPr>
                <w:rFonts w:ascii="Times New Roman" w:hAnsi="Times New Roman" w:cs="Times New Roman"/>
                <w:sz w:val="28"/>
                <w:szCs w:val="28"/>
              </w:rPr>
              <w:t>5403,8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уб.,</w:t>
            </w:r>
          </w:p>
          <w:p w:rsidR="00F662CB" w:rsidRPr="00F1413A" w:rsidRDefault="00F662CB" w:rsidP="00F66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F8155E">
              <w:rPr>
                <w:rFonts w:ascii="Times New Roman" w:hAnsi="Times New Roman" w:cs="Times New Roman"/>
                <w:sz w:val="28"/>
                <w:szCs w:val="28"/>
              </w:rPr>
              <w:t>134443,3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</w:p>
          <w:p w:rsidR="00F662CB" w:rsidRPr="00F1413A" w:rsidRDefault="00F662CB" w:rsidP="00F66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F8155E">
              <w:rPr>
                <w:rFonts w:ascii="Times New Roman" w:hAnsi="Times New Roman" w:cs="Times New Roman"/>
                <w:sz w:val="28"/>
                <w:szCs w:val="28"/>
              </w:rPr>
              <w:t>107859,4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  <w:p w:rsidR="00F662CB" w:rsidRPr="00F1413A" w:rsidRDefault="00F662CB" w:rsidP="00F66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224379" w:rsidRPr="00F1413A"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  <w:r w:rsidR="00F815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24379" w:rsidRPr="00F1413A">
              <w:rPr>
                <w:rFonts w:ascii="Times New Roman" w:hAnsi="Times New Roman" w:cs="Times New Roman"/>
                <w:sz w:val="28"/>
                <w:szCs w:val="28"/>
              </w:rPr>
              <w:t>01,9</w:t>
            </w:r>
            <w:r w:rsidR="00CE1332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уб.,</w:t>
            </w:r>
          </w:p>
          <w:p w:rsidR="00F662CB" w:rsidRPr="00F1413A" w:rsidRDefault="00F662CB" w:rsidP="00F66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F8155E">
              <w:rPr>
                <w:rFonts w:ascii="Times New Roman" w:hAnsi="Times New Roman" w:cs="Times New Roman"/>
                <w:sz w:val="28"/>
                <w:szCs w:val="28"/>
              </w:rPr>
              <w:t>107326,7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</w:p>
          <w:p w:rsidR="00F662CB" w:rsidRPr="00F1413A" w:rsidRDefault="00F662CB" w:rsidP="00F66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F8155E">
              <w:rPr>
                <w:rFonts w:ascii="Times New Roman" w:hAnsi="Times New Roman" w:cs="Times New Roman"/>
                <w:sz w:val="28"/>
                <w:szCs w:val="28"/>
              </w:rPr>
              <w:t>107326,7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уб.,</w:t>
            </w:r>
          </w:p>
          <w:p w:rsidR="00CE1332" w:rsidRPr="00F1413A" w:rsidRDefault="00F662CB" w:rsidP="00F66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2025 год – </w:t>
            </w:r>
            <w:r w:rsidR="00F8155E">
              <w:rPr>
                <w:rFonts w:ascii="Times New Roman" w:hAnsi="Times New Roman" w:cs="Times New Roman"/>
                <w:sz w:val="28"/>
                <w:szCs w:val="28"/>
              </w:rPr>
              <w:t>107326,7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CE1332" w:rsidRPr="00F1413A" w:rsidRDefault="00CE1332" w:rsidP="00CE13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- за счет внебюджетных средств:</w:t>
            </w:r>
          </w:p>
          <w:p w:rsidR="00CE1332" w:rsidRPr="00F1413A" w:rsidRDefault="00CE1332" w:rsidP="00CE13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F8155E">
              <w:rPr>
                <w:rFonts w:ascii="Times New Roman" w:hAnsi="Times New Roman" w:cs="Times New Roman"/>
                <w:sz w:val="28"/>
                <w:szCs w:val="28"/>
              </w:rPr>
              <w:t>38456,4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</w:p>
          <w:p w:rsidR="00CE1332" w:rsidRPr="00F1413A" w:rsidRDefault="00CE1332" w:rsidP="00CE13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2021 год – 38</w:t>
            </w:r>
            <w:r w:rsidR="00F815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56,4 тыс</w:t>
            </w:r>
            <w:proofErr w:type="gramStart"/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  <w:p w:rsidR="00CE1332" w:rsidRPr="00F1413A" w:rsidRDefault="00CE1332" w:rsidP="00CE13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786006" w:rsidRPr="00F1413A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="00F815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86006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56,4 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уб.,</w:t>
            </w:r>
          </w:p>
          <w:p w:rsidR="00CE1332" w:rsidRPr="00F1413A" w:rsidRDefault="00CE1332" w:rsidP="00CE13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786006" w:rsidRPr="00F1413A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="00F815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86006" w:rsidRPr="00F1413A">
              <w:rPr>
                <w:rFonts w:ascii="Times New Roman" w:hAnsi="Times New Roman" w:cs="Times New Roman"/>
                <w:sz w:val="28"/>
                <w:szCs w:val="28"/>
              </w:rPr>
              <w:t>56,4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</w:p>
          <w:p w:rsidR="00CE1332" w:rsidRPr="00F1413A" w:rsidRDefault="00CE1332" w:rsidP="00CE13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786006" w:rsidRPr="00F1413A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="00F815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86006" w:rsidRPr="00F1413A">
              <w:rPr>
                <w:rFonts w:ascii="Times New Roman" w:hAnsi="Times New Roman" w:cs="Times New Roman"/>
                <w:sz w:val="28"/>
                <w:szCs w:val="28"/>
              </w:rPr>
              <w:t>56,4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уб.,</w:t>
            </w:r>
          </w:p>
          <w:p w:rsidR="00BD776F" w:rsidRPr="00F1413A" w:rsidRDefault="00CE1332" w:rsidP="007860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2025 год – </w:t>
            </w:r>
            <w:r w:rsidR="00786006" w:rsidRPr="00F1413A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="00F815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86006" w:rsidRPr="00F1413A">
              <w:rPr>
                <w:rFonts w:ascii="Times New Roman" w:hAnsi="Times New Roman" w:cs="Times New Roman"/>
                <w:sz w:val="28"/>
                <w:szCs w:val="28"/>
              </w:rPr>
              <w:t>56,4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  <w:r w:rsidR="00BD776F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267ED" w:rsidRPr="00F1413A" w:rsidTr="00464E37">
        <w:trPr>
          <w:trHeight w:val="600"/>
          <w:tblCellSpacing w:w="5" w:type="nil"/>
        </w:trPr>
        <w:tc>
          <w:tcPr>
            <w:tcW w:w="3119" w:type="dxa"/>
          </w:tcPr>
          <w:p w:rsidR="00D267ED" w:rsidRPr="00F1413A" w:rsidRDefault="00D267ED" w:rsidP="00B75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результаты       </w:t>
            </w:r>
          </w:p>
          <w:p w:rsidR="00D267ED" w:rsidRPr="00F1413A" w:rsidRDefault="00D267ED" w:rsidP="007B4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 </w:t>
            </w:r>
            <w:r w:rsidR="007B4A7E" w:rsidRPr="00F1413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                 </w:t>
            </w:r>
          </w:p>
        </w:tc>
        <w:tc>
          <w:tcPr>
            <w:tcW w:w="6520" w:type="dxa"/>
          </w:tcPr>
          <w:p w:rsidR="00005221" w:rsidRPr="00F1413A" w:rsidRDefault="001D52E9" w:rsidP="0039471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005221" w:rsidRPr="00F1413A">
              <w:rPr>
                <w:rFonts w:ascii="Times New Roman" w:hAnsi="Times New Roman" w:cs="Times New Roman"/>
                <w:sz w:val="28"/>
                <w:szCs w:val="28"/>
              </w:rPr>
              <w:t>В системе дошкольного образования:</w:t>
            </w:r>
          </w:p>
          <w:p w:rsidR="00005221" w:rsidRPr="00F1413A" w:rsidRDefault="00005221" w:rsidP="0039471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278B8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будет обеспечена полная доступность </w:t>
            </w:r>
            <w:r w:rsidR="00BD43A0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дошкольного образования.</w:t>
            </w:r>
          </w:p>
          <w:p w:rsidR="00005221" w:rsidRPr="00F1413A" w:rsidRDefault="00E31174" w:rsidP="00394718">
            <w:pPr>
              <w:pStyle w:val="ConsPlusNormal"/>
              <w:tabs>
                <w:tab w:val="left" w:pos="465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005221" w:rsidRPr="00F1413A">
              <w:rPr>
                <w:rFonts w:ascii="Times New Roman" w:hAnsi="Times New Roman" w:cs="Times New Roman"/>
                <w:sz w:val="28"/>
                <w:szCs w:val="28"/>
              </w:rPr>
              <w:t>В системе общего образования:</w:t>
            </w:r>
            <w:r w:rsidR="00005221" w:rsidRPr="00F1413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005221" w:rsidRPr="00F1413A" w:rsidRDefault="00005221" w:rsidP="0039471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всем обучающимся в  муниципальных общеобразовательных организациях к 2025 году будет предоставлена возможность обучаться в соответствии с основными современными требованиями (с учетом федеральных государственных образовательных стандартов).</w:t>
            </w:r>
          </w:p>
          <w:p w:rsidR="00005221" w:rsidRPr="00F1413A" w:rsidRDefault="001D52E9" w:rsidP="0039471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005221" w:rsidRPr="00F1413A">
              <w:rPr>
                <w:rFonts w:ascii="Times New Roman" w:hAnsi="Times New Roman" w:cs="Times New Roman"/>
                <w:sz w:val="28"/>
                <w:szCs w:val="28"/>
              </w:rPr>
              <w:t>В системе воспитания и дополнительного образования детей:</w:t>
            </w:r>
          </w:p>
          <w:p w:rsidR="00862686" w:rsidRPr="00F1413A" w:rsidRDefault="00005221" w:rsidP="0039471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B70CE" w:rsidRPr="00F1413A">
              <w:rPr>
                <w:rFonts w:ascii="Times New Roman" w:hAnsi="Times New Roman" w:cs="Times New Roman"/>
                <w:sz w:val="28"/>
                <w:szCs w:val="28"/>
              </w:rPr>
              <w:t>охват детей программа</w:t>
            </w:r>
            <w:r w:rsidR="005102C8">
              <w:rPr>
                <w:rFonts w:ascii="Times New Roman" w:hAnsi="Times New Roman" w:cs="Times New Roman"/>
                <w:sz w:val="28"/>
                <w:szCs w:val="28"/>
              </w:rPr>
              <w:t>ми дополнительного образования будет на уровне не ниже 80%</w:t>
            </w:r>
            <w:r w:rsidR="00862686" w:rsidRPr="00F1413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05221" w:rsidRPr="00F1413A" w:rsidRDefault="00394718" w:rsidP="0039471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05221" w:rsidRPr="00F1413A">
              <w:rPr>
                <w:rFonts w:ascii="Times New Roman" w:hAnsi="Times New Roman" w:cs="Times New Roman"/>
                <w:sz w:val="28"/>
                <w:szCs w:val="28"/>
              </w:rPr>
              <w:t>система дополнительного образования детей на основе лучших практик обеспечит реализацию современных, вариативных и востребованных дополнительных общеобразовательных программ различных направленностей для детей, в том числе технической и естественнонаучной, соответствующих интересам детей и их родителей, региональным особенностям и потребностям социально-экономическог</w:t>
            </w:r>
            <w:r w:rsidR="0089556F" w:rsidRPr="00F1413A">
              <w:rPr>
                <w:rFonts w:ascii="Times New Roman" w:hAnsi="Times New Roman" w:cs="Times New Roman"/>
                <w:sz w:val="28"/>
                <w:szCs w:val="28"/>
              </w:rPr>
              <w:t>о  развития</w:t>
            </w:r>
            <w:r w:rsidR="00251089" w:rsidRPr="00F1413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51089" w:rsidRPr="00F1413A" w:rsidRDefault="00251089" w:rsidP="0039471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-доля детей школьного возраста, охваченных отдыхом в различных организациях отдыха и оздоровл</w:t>
            </w:r>
            <w:r w:rsidR="00E31174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ения детей, 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составит не менее 74%. </w:t>
            </w:r>
          </w:p>
          <w:p w:rsidR="00005221" w:rsidRPr="00F1413A" w:rsidRDefault="001D52E9" w:rsidP="0039471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005221" w:rsidRPr="00F1413A">
              <w:rPr>
                <w:rFonts w:ascii="Times New Roman" w:hAnsi="Times New Roman" w:cs="Times New Roman"/>
                <w:sz w:val="28"/>
                <w:szCs w:val="28"/>
              </w:rPr>
              <w:t>В обеспечении защиты прав и интересов детей-сирот и детей, оставшихся без попечения родителей:</w:t>
            </w:r>
          </w:p>
          <w:p w:rsidR="00005221" w:rsidRPr="00F1413A" w:rsidRDefault="00155CFF" w:rsidP="0039471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- уменьшится доля</w:t>
            </w:r>
            <w:r w:rsidR="00005221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детей-сирот и детей, оставшихся без попечения родителей, в общей численности детского населения;</w:t>
            </w:r>
          </w:p>
          <w:p w:rsidR="00005221" w:rsidRPr="00F1413A" w:rsidRDefault="00155CFF" w:rsidP="0039471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- сократится</w:t>
            </w:r>
            <w:r w:rsidR="00005221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количества детей-сирот и детей, оставшихся без попечения родителей, лиц из их числа, право на обеспечение жилыми помещениями которых возникло и не реализовано на конец соответствующего года.</w:t>
            </w:r>
          </w:p>
          <w:p w:rsidR="00005221" w:rsidRPr="00F1413A" w:rsidRDefault="001D52E9" w:rsidP="0039471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005221" w:rsidRPr="00F1413A">
              <w:rPr>
                <w:rFonts w:ascii="Times New Roman" w:hAnsi="Times New Roman" w:cs="Times New Roman"/>
                <w:sz w:val="28"/>
                <w:szCs w:val="28"/>
              </w:rPr>
              <w:t>В создании современной системы оценки качества образования:</w:t>
            </w:r>
          </w:p>
          <w:p w:rsidR="00005221" w:rsidRPr="00F1413A" w:rsidRDefault="00005221" w:rsidP="0039471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- до</w:t>
            </w:r>
            <w:r w:rsidR="00010B89" w:rsidRPr="00F1413A">
              <w:rPr>
                <w:rFonts w:ascii="Times New Roman" w:hAnsi="Times New Roman" w:cs="Times New Roman"/>
                <w:sz w:val="28"/>
                <w:szCs w:val="28"/>
              </w:rPr>
              <w:t>ля выпускников муниципальных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общеобразовательных организаций, получивших аттестаты об основном общем и среднем общем образовании, в об</w:t>
            </w:r>
            <w:r w:rsidR="00010B89" w:rsidRPr="00F1413A">
              <w:rPr>
                <w:rFonts w:ascii="Times New Roman" w:hAnsi="Times New Roman" w:cs="Times New Roman"/>
                <w:sz w:val="28"/>
                <w:szCs w:val="28"/>
              </w:rPr>
              <w:t>щей численности выпускников муниципальных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общеобразовательных организаций, составит не менее 98,1%.</w:t>
            </w:r>
          </w:p>
          <w:p w:rsidR="00005221" w:rsidRPr="00F1413A" w:rsidRDefault="001D52E9" w:rsidP="0039471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005221" w:rsidRPr="00F1413A">
              <w:rPr>
                <w:rFonts w:ascii="Times New Roman" w:hAnsi="Times New Roman" w:cs="Times New Roman"/>
                <w:sz w:val="28"/>
                <w:szCs w:val="28"/>
              </w:rPr>
              <w:t>В обеспечении эф</w:t>
            </w:r>
            <w:r w:rsidR="00CA04DA" w:rsidRPr="00F1413A">
              <w:rPr>
                <w:rFonts w:ascii="Times New Roman" w:hAnsi="Times New Roman" w:cs="Times New Roman"/>
                <w:sz w:val="28"/>
                <w:szCs w:val="28"/>
              </w:rPr>
              <w:t>фективности системы образования:</w:t>
            </w:r>
          </w:p>
          <w:p w:rsidR="00FB29D8" w:rsidRPr="00F1413A" w:rsidRDefault="00005221" w:rsidP="003947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- уровень удо</w:t>
            </w:r>
            <w:r w:rsidR="002E759C" w:rsidRPr="00F1413A">
              <w:rPr>
                <w:rFonts w:ascii="Times New Roman" w:hAnsi="Times New Roman" w:cs="Times New Roman"/>
                <w:sz w:val="28"/>
                <w:szCs w:val="28"/>
              </w:rPr>
              <w:t>влетворенности населения района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качеством ус</w:t>
            </w:r>
            <w:r w:rsidR="002E759C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луг в сфере дошкольного, общего и дополнительного 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составит не менее 80%</w:t>
            </w:r>
            <w:r w:rsidR="00155CFF" w:rsidRPr="00F141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1D52E9" w:rsidRPr="00F1413A" w:rsidRDefault="001D52E9" w:rsidP="00EA4A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D3A22" w:rsidRPr="00F1413A" w:rsidRDefault="000208AF" w:rsidP="00EA4A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bCs/>
          <w:sz w:val="28"/>
          <w:szCs w:val="28"/>
        </w:rPr>
        <w:lastRenderedPageBreak/>
        <w:t>1</w:t>
      </w:r>
      <w:r w:rsidR="00870A84" w:rsidRPr="00F1413A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D36365" w:rsidRPr="00F1413A">
        <w:rPr>
          <w:rFonts w:ascii="Times New Roman" w:hAnsi="Times New Roman" w:cs="Times New Roman"/>
          <w:sz w:val="28"/>
          <w:szCs w:val="28"/>
        </w:rPr>
        <w:t xml:space="preserve">Общая характеристика сферы реализации </w:t>
      </w:r>
      <w:r w:rsidR="00BF1508" w:rsidRPr="00F1413A">
        <w:rPr>
          <w:rFonts w:ascii="Times New Roman" w:hAnsi="Times New Roman" w:cs="Times New Roman"/>
          <w:sz w:val="28"/>
          <w:szCs w:val="28"/>
        </w:rPr>
        <w:t>П</w:t>
      </w:r>
      <w:r w:rsidR="00D36365" w:rsidRPr="00F1413A">
        <w:rPr>
          <w:rFonts w:ascii="Times New Roman" w:hAnsi="Times New Roman" w:cs="Times New Roman"/>
          <w:sz w:val="28"/>
          <w:szCs w:val="28"/>
        </w:rPr>
        <w:t>рограммы,</w:t>
      </w:r>
    </w:p>
    <w:p w:rsidR="00EC7680" w:rsidRPr="00F1413A" w:rsidRDefault="00EA4A48" w:rsidP="00EA4A48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формулировки основных проблем в указанной сфере и </w:t>
      </w:r>
    </w:p>
    <w:p w:rsidR="001D52E9" w:rsidRDefault="00EA4A48" w:rsidP="00E3117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прогноз ее</w:t>
      </w:r>
      <w:r w:rsidR="00EC7680" w:rsidRPr="00F1413A">
        <w:rPr>
          <w:rFonts w:ascii="Times New Roman" w:hAnsi="Times New Roman" w:cs="Times New Roman"/>
          <w:sz w:val="28"/>
          <w:szCs w:val="28"/>
        </w:rPr>
        <w:t xml:space="preserve"> </w:t>
      </w:r>
      <w:r w:rsidRPr="00F1413A">
        <w:rPr>
          <w:rFonts w:ascii="Times New Roman" w:hAnsi="Times New Roman" w:cs="Times New Roman"/>
          <w:sz w:val="28"/>
          <w:szCs w:val="28"/>
        </w:rPr>
        <w:t>развития</w:t>
      </w:r>
    </w:p>
    <w:p w:rsidR="0086467E" w:rsidRPr="00F1413A" w:rsidRDefault="0086467E" w:rsidP="00E3117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979E1" w:rsidRPr="00F1413A" w:rsidRDefault="001D52E9" w:rsidP="00EA39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Муниципальная программа</w:t>
      </w:r>
      <w:r w:rsidR="00830546" w:rsidRPr="00F1413A">
        <w:rPr>
          <w:rFonts w:ascii="Times New Roman" w:hAnsi="Times New Roman" w:cs="Times New Roman"/>
          <w:sz w:val="28"/>
          <w:szCs w:val="28"/>
        </w:rPr>
        <w:t xml:space="preserve"> Камешковского района</w:t>
      </w:r>
      <w:r w:rsidRPr="00F1413A">
        <w:rPr>
          <w:rFonts w:ascii="Times New Roman" w:hAnsi="Times New Roman" w:cs="Times New Roman"/>
          <w:sz w:val="28"/>
          <w:szCs w:val="28"/>
        </w:rPr>
        <w:t xml:space="preserve"> «</w:t>
      </w:r>
      <w:r w:rsidR="000979E1" w:rsidRPr="00F1413A">
        <w:rPr>
          <w:rFonts w:ascii="Times New Roman" w:hAnsi="Times New Roman" w:cs="Times New Roman"/>
          <w:sz w:val="28"/>
          <w:szCs w:val="28"/>
        </w:rPr>
        <w:t>Развитие образования</w:t>
      </w:r>
      <w:r w:rsidRPr="00F1413A">
        <w:rPr>
          <w:rFonts w:ascii="Times New Roman" w:hAnsi="Times New Roman" w:cs="Times New Roman"/>
          <w:sz w:val="28"/>
          <w:szCs w:val="28"/>
        </w:rPr>
        <w:t>»</w:t>
      </w:r>
      <w:r w:rsidR="000979E1" w:rsidRPr="00F1413A">
        <w:rPr>
          <w:rFonts w:ascii="Times New Roman" w:hAnsi="Times New Roman" w:cs="Times New Roman"/>
          <w:sz w:val="28"/>
          <w:szCs w:val="28"/>
        </w:rPr>
        <w:t xml:space="preserve"> (далее - Пр</w:t>
      </w:r>
      <w:r w:rsidR="00130DA5" w:rsidRPr="00F1413A">
        <w:rPr>
          <w:rFonts w:ascii="Times New Roman" w:hAnsi="Times New Roman" w:cs="Times New Roman"/>
          <w:sz w:val="28"/>
          <w:szCs w:val="28"/>
        </w:rPr>
        <w:t xml:space="preserve">ограмма) - система мероприятий, </w:t>
      </w:r>
      <w:r w:rsidR="000979E1" w:rsidRPr="00F1413A">
        <w:rPr>
          <w:rFonts w:ascii="Times New Roman" w:hAnsi="Times New Roman" w:cs="Times New Roman"/>
          <w:sz w:val="28"/>
          <w:szCs w:val="28"/>
        </w:rPr>
        <w:t xml:space="preserve">взаимоувязанных по задачам, </w:t>
      </w:r>
      <w:r w:rsidR="00130DA5" w:rsidRPr="00F1413A">
        <w:rPr>
          <w:rFonts w:ascii="Times New Roman" w:hAnsi="Times New Roman" w:cs="Times New Roman"/>
          <w:sz w:val="28"/>
          <w:szCs w:val="28"/>
        </w:rPr>
        <w:t>срокам осуществления и ресурсам</w:t>
      </w:r>
      <w:r w:rsidR="000979E1" w:rsidRPr="00F1413A">
        <w:rPr>
          <w:rFonts w:ascii="Times New Roman" w:hAnsi="Times New Roman" w:cs="Times New Roman"/>
          <w:sz w:val="28"/>
          <w:szCs w:val="28"/>
        </w:rPr>
        <w:t>, обеспечивающих в рамках реализации ключевых функций системы образ</w:t>
      </w:r>
      <w:r w:rsidR="00130DA5" w:rsidRPr="00F1413A">
        <w:rPr>
          <w:rFonts w:ascii="Times New Roman" w:hAnsi="Times New Roman" w:cs="Times New Roman"/>
          <w:sz w:val="28"/>
          <w:szCs w:val="28"/>
        </w:rPr>
        <w:t>ования райо</w:t>
      </w:r>
      <w:r w:rsidR="000979E1" w:rsidRPr="00F1413A">
        <w:rPr>
          <w:rFonts w:ascii="Times New Roman" w:hAnsi="Times New Roman" w:cs="Times New Roman"/>
          <w:sz w:val="28"/>
          <w:szCs w:val="28"/>
        </w:rPr>
        <w:t>на</w:t>
      </w:r>
      <w:r w:rsidR="00EA39C5" w:rsidRPr="00F1413A">
        <w:rPr>
          <w:rFonts w:ascii="Times New Roman" w:hAnsi="Times New Roman" w:cs="Times New Roman"/>
          <w:sz w:val="28"/>
          <w:szCs w:val="28"/>
        </w:rPr>
        <w:t>,</w:t>
      </w:r>
      <w:r w:rsidR="000979E1" w:rsidRPr="00F1413A">
        <w:rPr>
          <w:rFonts w:ascii="Times New Roman" w:hAnsi="Times New Roman" w:cs="Times New Roman"/>
          <w:sz w:val="28"/>
          <w:szCs w:val="28"/>
        </w:rPr>
        <w:t xml:space="preserve"> достижение </w:t>
      </w:r>
      <w:r w:rsidR="00130DA5" w:rsidRPr="00F1413A">
        <w:rPr>
          <w:rFonts w:ascii="Times New Roman" w:hAnsi="Times New Roman" w:cs="Times New Roman"/>
          <w:sz w:val="28"/>
          <w:szCs w:val="28"/>
        </w:rPr>
        <w:t>приоритетов и целей муниципальной</w:t>
      </w:r>
      <w:r w:rsidR="00EA39C5" w:rsidRPr="00F1413A">
        <w:rPr>
          <w:rFonts w:ascii="Times New Roman" w:hAnsi="Times New Roman" w:cs="Times New Roman"/>
          <w:sz w:val="28"/>
          <w:szCs w:val="28"/>
        </w:rPr>
        <w:t>, региональной</w:t>
      </w:r>
      <w:r w:rsidR="00130DA5" w:rsidRPr="00F1413A">
        <w:rPr>
          <w:rFonts w:ascii="Times New Roman" w:hAnsi="Times New Roman" w:cs="Times New Roman"/>
          <w:sz w:val="28"/>
          <w:szCs w:val="28"/>
        </w:rPr>
        <w:t xml:space="preserve"> и </w:t>
      </w:r>
      <w:r w:rsidR="000979E1" w:rsidRPr="00F1413A">
        <w:rPr>
          <w:rFonts w:ascii="Times New Roman" w:hAnsi="Times New Roman" w:cs="Times New Roman"/>
          <w:sz w:val="28"/>
          <w:szCs w:val="28"/>
        </w:rPr>
        <w:t xml:space="preserve"> государственной поли</w:t>
      </w:r>
      <w:r w:rsidR="00130DA5" w:rsidRPr="00F1413A">
        <w:rPr>
          <w:rFonts w:ascii="Times New Roman" w:hAnsi="Times New Roman" w:cs="Times New Roman"/>
          <w:sz w:val="28"/>
          <w:szCs w:val="28"/>
        </w:rPr>
        <w:t>тики в сфере образования</w:t>
      </w:r>
      <w:r w:rsidR="000979E1" w:rsidRPr="00F1413A">
        <w:rPr>
          <w:rFonts w:ascii="Times New Roman" w:hAnsi="Times New Roman" w:cs="Times New Roman"/>
          <w:sz w:val="28"/>
          <w:szCs w:val="28"/>
        </w:rPr>
        <w:t>.</w:t>
      </w:r>
    </w:p>
    <w:p w:rsidR="000979E1" w:rsidRPr="00F1413A" w:rsidRDefault="000979E1" w:rsidP="003269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Программа</w:t>
      </w:r>
      <w:r w:rsidR="00EA39C5" w:rsidRPr="00F1413A">
        <w:rPr>
          <w:rFonts w:ascii="Times New Roman" w:hAnsi="Times New Roman" w:cs="Times New Roman"/>
          <w:sz w:val="28"/>
          <w:szCs w:val="28"/>
        </w:rPr>
        <w:t xml:space="preserve"> сформирована во взаимосвязи с Г</w:t>
      </w:r>
      <w:r w:rsidRPr="00F1413A">
        <w:rPr>
          <w:rFonts w:ascii="Times New Roman" w:hAnsi="Times New Roman" w:cs="Times New Roman"/>
          <w:sz w:val="28"/>
          <w:szCs w:val="28"/>
        </w:rPr>
        <w:t xml:space="preserve">осударственной </w:t>
      </w:r>
      <w:r w:rsidR="00EA39C5" w:rsidRPr="00F1413A">
        <w:rPr>
          <w:rFonts w:ascii="Times New Roman" w:eastAsiaTheme="majorEastAsia" w:hAnsi="Times New Roman" w:cs="Times New Roman"/>
          <w:sz w:val="28"/>
          <w:szCs w:val="28"/>
        </w:rPr>
        <w:t>программой Владимирской области</w:t>
      </w:r>
      <w:r w:rsidR="001D52E9" w:rsidRPr="00F1413A">
        <w:rPr>
          <w:rFonts w:ascii="Times New Roman" w:hAnsi="Times New Roman" w:cs="Times New Roman"/>
          <w:sz w:val="28"/>
          <w:szCs w:val="28"/>
        </w:rPr>
        <w:t xml:space="preserve"> «</w:t>
      </w:r>
      <w:r w:rsidR="0003117F" w:rsidRPr="00F1413A">
        <w:rPr>
          <w:rFonts w:ascii="Times New Roman" w:hAnsi="Times New Roman" w:cs="Times New Roman"/>
          <w:sz w:val="28"/>
          <w:szCs w:val="28"/>
        </w:rPr>
        <w:t>Развитие образования»</w:t>
      </w:r>
      <w:r w:rsidRPr="00F1413A">
        <w:rPr>
          <w:rFonts w:ascii="Times New Roman" w:hAnsi="Times New Roman" w:cs="Times New Roman"/>
          <w:sz w:val="28"/>
          <w:szCs w:val="28"/>
        </w:rPr>
        <w:t xml:space="preserve">, утвержденной постановлением </w:t>
      </w:r>
      <w:r w:rsidR="00EA39C5" w:rsidRPr="00F1413A">
        <w:rPr>
          <w:rFonts w:ascii="Times New Roman" w:hAnsi="Times New Roman" w:cs="Times New Roman"/>
          <w:sz w:val="28"/>
          <w:szCs w:val="28"/>
        </w:rPr>
        <w:t>администрации Влад</w:t>
      </w:r>
      <w:r w:rsidR="00137B37" w:rsidRPr="00F1413A">
        <w:rPr>
          <w:rFonts w:ascii="Times New Roman" w:hAnsi="Times New Roman" w:cs="Times New Roman"/>
          <w:sz w:val="28"/>
          <w:szCs w:val="28"/>
        </w:rPr>
        <w:t>имирской области от 31.01.2019 №</w:t>
      </w:r>
      <w:r w:rsidR="00EA39C5" w:rsidRPr="00F1413A">
        <w:rPr>
          <w:rFonts w:ascii="Times New Roman" w:hAnsi="Times New Roman" w:cs="Times New Roman"/>
          <w:sz w:val="28"/>
          <w:szCs w:val="28"/>
        </w:rPr>
        <w:t xml:space="preserve"> 48</w:t>
      </w:r>
      <w:r w:rsidRPr="00F1413A">
        <w:rPr>
          <w:rFonts w:ascii="Times New Roman" w:hAnsi="Times New Roman" w:cs="Times New Roman"/>
          <w:sz w:val="28"/>
          <w:szCs w:val="28"/>
        </w:rPr>
        <w:t>.</w:t>
      </w:r>
    </w:p>
    <w:p w:rsidR="0003117F" w:rsidRPr="00F1413A" w:rsidRDefault="0003117F" w:rsidP="003269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3B68" w:rsidRPr="00F1413A" w:rsidRDefault="00AB3B68" w:rsidP="00AB3B68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1.1. Характеристика текущего состояния</w:t>
      </w:r>
    </w:p>
    <w:p w:rsidR="00AB3B68" w:rsidRDefault="00326926" w:rsidP="0032692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системы образования района</w:t>
      </w:r>
    </w:p>
    <w:p w:rsidR="0086467E" w:rsidRPr="00F1413A" w:rsidRDefault="0086467E" w:rsidP="0032692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B3B68" w:rsidRPr="00F1413A" w:rsidRDefault="00AB3B68" w:rsidP="003269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Главной целью стратегии социального и экономического развития район</w:t>
      </w:r>
      <w:r w:rsidR="00EA2D33" w:rsidRPr="00F1413A">
        <w:rPr>
          <w:rFonts w:ascii="Times New Roman" w:hAnsi="Times New Roman" w:cs="Times New Roman"/>
          <w:sz w:val="28"/>
          <w:szCs w:val="28"/>
        </w:rPr>
        <w:t>а</w:t>
      </w:r>
      <w:r w:rsidRPr="00F1413A">
        <w:rPr>
          <w:rFonts w:ascii="Times New Roman" w:hAnsi="Times New Roman" w:cs="Times New Roman"/>
          <w:sz w:val="28"/>
          <w:szCs w:val="28"/>
        </w:rPr>
        <w:t xml:space="preserve"> на период до 2025 года является формирование такой территориальной социально-экономической системы, которая обеспечивала бы высокий жизненный уровень и</w:t>
      </w:r>
      <w:r w:rsidR="007F6FEC" w:rsidRPr="00F1413A">
        <w:rPr>
          <w:rFonts w:ascii="Times New Roman" w:hAnsi="Times New Roman" w:cs="Times New Roman"/>
          <w:sz w:val="28"/>
          <w:szCs w:val="28"/>
        </w:rPr>
        <w:t xml:space="preserve"> качество жизни населения на основе</w:t>
      </w:r>
      <w:r w:rsidRPr="00F1413A">
        <w:rPr>
          <w:rFonts w:ascii="Times New Roman" w:hAnsi="Times New Roman" w:cs="Times New Roman"/>
          <w:sz w:val="28"/>
          <w:szCs w:val="28"/>
        </w:rPr>
        <w:t xml:space="preserve"> разви</w:t>
      </w:r>
      <w:r w:rsidR="007F6FEC" w:rsidRPr="00F1413A">
        <w:rPr>
          <w:rFonts w:ascii="Times New Roman" w:hAnsi="Times New Roman" w:cs="Times New Roman"/>
          <w:sz w:val="28"/>
          <w:szCs w:val="28"/>
        </w:rPr>
        <w:t xml:space="preserve">тия </w:t>
      </w:r>
      <w:r w:rsidRPr="00F1413A">
        <w:rPr>
          <w:rFonts w:ascii="Times New Roman" w:hAnsi="Times New Roman" w:cs="Times New Roman"/>
          <w:sz w:val="28"/>
          <w:szCs w:val="28"/>
        </w:rPr>
        <w:t xml:space="preserve"> экономики.</w:t>
      </w:r>
      <w:r w:rsidR="007F6FEC" w:rsidRPr="00F1413A">
        <w:rPr>
          <w:rFonts w:ascii="Times New Roman" w:hAnsi="Times New Roman" w:cs="Times New Roman"/>
          <w:sz w:val="28"/>
          <w:szCs w:val="28"/>
        </w:rPr>
        <w:t xml:space="preserve">  </w:t>
      </w:r>
      <w:r w:rsidRPr="00F1413A">
        <w:rPr>
          <w:rFonts w:ascii="Times New Roman" w:hAnsi="Times New Roman" w:cs="Times New Roman"/>
          <w:sz w:val="28"/>
          <w:szCs w:val="28"/>
        </w:rPr>
        <w:t xml:space="preserve">Для реализации стратегических </w:t>
      </w:r>
      <w:r w:rsidR="007F6FEC" w:rsidRPr="00F1413A">
        <w:rPr>
          <w:rFonts w:ascii="Times New Roman" w:hAnsi="Times New Roman" w:cs="Times New Roman"/>
          <w:sz w:val="28"/>
          <w:szCs w:val="28"/>
        </w:rPr>
        <w:t>целей развития экономики</w:t>
      </w:r>
      <w:r w:rsidRPr="00F1413A">
        <w:rPr>
          <w:rFonts w:ascii="Times New Roman" w:hAnsi="Times New Roman" w:cs="Times New Roman"/>
          <w:sz w:val="28"/>
          <w:szCs w:val="28"/>
        </w:rPr>
        <w:t xml:space="preserve"> потребуется человеческий потенциал высокого качества с мотива</w:t>
      </w:r>
      <w:r w:rsidR="007F6FEC" w:rsidRPr="00F1413A">
        <w:rPr>
          <w:rFonts w:ascii="Times New Roman" w:hAnsi="Times New Roman" w:cs="Times New Roman"/>
          <w:sz w:val="28"/>
          <w:szCs w:val="28"/>
        </w:rPr>
        <w:t>цией на достижение результатов</w:t>
      </w:r>
      <w:r w:rsidRPr="00F1413A">
        <w:rPr>
          <w:rFonts w:ascii="Times New Roman" w:hAnsi="Times New Roman" w:cs="Times New Roman"/>
          <w:sz w:val="28"/>
          <w:szCs w:val="28"/>
        </w:rPr>
        <w:t>.</w:t>
      </w:r>
      <w:r w:rsidR="00326926" w:rsidRPr="00F1413A">
        <w:rPr>
          <w:rFonts w:ascii="Times New Roman" w:hAnsi="Times New Roman" w:cs="Times New Roman"/>
          <w:sz w:val="28"/>
          <w:szCs w:val="28"/>
        </w:rPr>
        <w:t xml:space="preserve">  </w:t>
      </w:r>
      <w:r w:rsidR="009976CB" w:rsidRPr="00F1413A">
        <w:rPr>
          <w:rFonts w:ascii="Times New Roman" w:hAnsi="Times New Roman" w:cs="Times New Roman"/>
          <w:sz w:val="28"/>
          <w:szCs w:val="28"/>
        </w:rPr>
        <w:t>Р</w:t>
      </w:r>
      <w:r w:rsidRPr="00F1413A">
        <w:rPr>
          <w:rFonts w:ascii="Times New Roman" w:hAnsi="Times New Roman" w:cs="Times New Roman"/>
          <w:sz w:val="28"/>
          <w:szCs w:val="28"/>
        </w:rPr>
        <w:t>егиональные тенденции в области демографии, процессы внутренней миграции от периф</w:t>
      </w:r>
      <w:r w:rsidR="009976CB" w:rsidRPr="00F1413A">
        <w:rPr>
          <w:rFonts w:ascii="Times New Roman" w:hAnsi="Times New Roman" w:cs="Times New Roman"/>
          <w:sz w:val="28"/>
          <w:szCs w:val="28"/>
        </w:rPr>
        <w:t>ерии к центру</w:t>
      </w:r>
      <w:r w:rsidRPr="00F1413A">
        <w:rPr>
          <w:rFonts w:ascii="Times New Roman" w:hAnsi="Times New Roman" w:cs="Times New Roman"/>
          <w:sz w:val="28"/>
          <w:szCs w:val="28"/>
        </w:rPr>
        <w:t xml:space="preserve"> наглядно демонстрируют динамику дефицита трудово</w:t>
      </w:r>
      <w:r w:rsidR="009976CB" w:rsidRPr="00F1413A">
        <w:rPr>
          <w:rFonts w:ascii="Times New Roman" w:hAnsi="Times New Roman" w:cs="Times New Roman"/>
          <w:sz w:val="28"/>
          <w:szCs w:val="28"/>
        </w:rPr>
        <w:t>го капитала района</w:t>
      </w:r>
      <w:r w:rsidRPr="00F1413A">
        <w:rPr>
          <w:rFonts w:ascii="Times New Roman" w:hAnsi="Times New Roman" w:cs="Times New Roman"/>
          <w:sz w:val="28"/>
          <w:szCs w:val="28"/>
        </w:rPr>
        <w:t>. Эти</w:t>
      </w:r>
      <w:r w:rsidR="00326926" w:rsidRPr="00F1413A">
        <w:rPr>
          <w:rFonts w:ascii="Times New Roman" w:hAnsi="Times New Roman" w:cs="Times New Roman"/>
          <w:sz w:val="28"/>
          <w:szCs w:val="28"/>
        </w:rPr>
        <w:t xml:space="preserve"> процессы указывают на</w:t>
      </w:r>
      <w:r w:rsidRPr="00F1413A">
        <w:rPr>
          <w:rFonts w:ascii="Times New Roman" w:hAnsi="Times New Roman" w:cs="Times New Roman"/>
          <w:sz w:val="28"/>
          <w:szCs w:val="28"/>
        </w:rPr>
        <w:t xml:space="preserve"> необходимость изменения подхо</w:t>
      </w:r>
      <w:r w:rsidR="00326926" w:rsidRPr="00F1413A">
        <w:rPr>
          <w:rFonts w:ascii="Times New Roman" w:hAnsi="Times New Roman" w:cs="Times New Roman"/>
          <w:sz w:val="28"/>
          <w:szCs w:val="28"/>
        </w:rPr>
        <w:t>да к системе образования</w:t>
      </w:r>
      <w:r w:rsidRPr="00F1413A">
        <w:rPr>
          <w:rFonts w:ascii="Times New Roman" w:hAnsi="Times New Roman" w:cs="Times New Roman"/>
          <w:sz w:val="28"/>
          <w:szCs w:val="28"/>
        </w:rPr>
        <w:t xml:space="preserve"> как к важному участнику социально-экономического развития территории. При этом ключевыми характеристиками эффективности ее работы становятся показатели качества образовательной деятельности и качество всей системы образования в целом.</w:t>
      </w:r>
    </w:p>
    <w:p w:rsidR="00AB3B68" w:rsidRPr="00F1413A" w:rsidRDefault="00AB3B68" w:rsidP="004A7276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В системе дошкольного образования</w:t>
      </w:r>
    </w:p>
    <w:p w:rsidR="00AB3B68" w:rsidRPr="00F1413A" w:rsidRDefault="00AB3B68" w:rsidP="007C08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Система дошкольного образования рассматривается как важнейший фактор улучшения демографической ситуации, направленный на прирост населения, укрепление и сохранение здоровья детей, преемственность ступеней образования.</w:t>
      </w:r>
      <w:r w:rsidR="00413500" w:rsidRPr="00F1413A">
        <w:rPr>
          <w:rFonts w:ascii="Times New Roman" w:hAnsi="Times New Roman" w:cs="Times New Roman"/>
          <w:sz w:val="28"/>
          <w:szCs w:val="28"/>
        </w:rPr>
        <w:t xml:space="preserve">  </w:t>
      </w:r>
      <w:r w:rsidRPr="00F1413A">
        <w:rPr>
          <w:rFonts w:ascii="Times New Roman" w:hAnsi="Times New Roman" w:cs="Times New Roman"/>
          <w:sz w:val="28"/>
          <w:szCs w:val="28"/>
        </w:rPr>
        <w:t xml:space="preserve">В течение последнего времени ключевым направлением развития системы </w:t>
      </w:r>
      <w:r w:rsidR="00413500" w:rsidRPr="00F1413A">
        <w:rPr>
          <w:rFonts w:ascii="Times New Roman" w:hAnsi="Times New Roman" w:cs="Times New Roman"/>
          <w:sz w:val="28"/>
          <w:szCs w:val="28"/>
        </w:rPr>
        <w:t>образования района</w:t>
      </w:r>
      <w:r w:rsidRPr="00F1413A">
        <w:rPr>
          <w:rFonts w:ascii="Times New Roman" w:hAnsi="Times New Roman" w:cs="Times New Roman"/>
          <w:sz w:val="28"/>
          <w:szCs w:val="28"/>
        </w:rPr>
        <w:t xml:space="preserve"> являлась модернизация дошкольного образования, в первую очередь, в целях обеспечения полной доступности дошкольного образования д</w:t>
      </w:r>
      <w:r w:rsidR="00BD0D5B" w:rsidRPr="00F1413A">
        <w:rPr>
          <w:rFonts w:ascii="Times New Roman" w:hAnsi="Times New Roman" w:cs="Times New Roman"/>
          <w:sz w:val="28"/>
          <w:szCs w:val="28"/>
        </w:rPr>
        <w:t>ля детей в возрасте от 3</w:t>
      </w:r>
      <w:r w:rsidRPr="00F1413A">
        <w:rPr>
          <w:rFonts w:ascii="Times New Roman" w:hAnsi="Times New Roman" w:cs="Times New Roman"/>
          <w:sz w:val="28"/>
          <w:szCs w:val="28"/>
        </w:rPr>
        <w:t xml:space="preserve"> до 7 лет.</w:t>
      </w:r>
      <w:r w:rsidR="004A7276" w:rsidRPr="00F1413A">
        <w:rPr>
          <w:rFonts w:ascii="Times New Roman" w:hAnsi="Times New Roman" w:cs="Times New Roman"/>
          <w:sz w:val="28"/>
          <w:szCs w:val="28"/>
        </w:rPr>
        <w:t xml:space="preserve">  </w:t>
      </w:r>
      <w:r w:rsidR="000E3DA1" w:rsidRPr="00F1413A">
        <w:rPr>
          <w:rFonts w:ascii="Times New Roman" w:hAnsi="Times New Roman" w:cs="Times New Roman"/>
          <w:sz w:val="28"/>
          <w:szCs w:val="28"/>
        </w:rPr>
        <w:t>В 2016 году</w:t>
      </w:r>
      <w:r w:rsidR="00413500" w:rsidRPr="00F1413A">
        <w:rPr>
          <w:rFonts w:ascii="Times New Roman" w:hAnsi="Times New Roman" w:cs="Times New Roman"/>
          <w:sz w:val="28"/>
          <w:szCs w:val="28"/>
        </w:rPr>
        <w:t xml:space="preserve"> </w:t>
      </w:r>
      <w:r w:rsidR="000A25F0" w:rsidRPr="00F1413A">
        <w:rPr>
          <w:rFonts w:ascii="Times New Roman" w:hAnsi="Times New Roman" w:cs="Times New Roman"/>
          <w:sz w:val="28"/>
          <w:szCs w:val="28"/>
        </w:rPr>
        <w:t xml:space="preserve"> </w:t>
      </w:r>
      <w:r w:rsidR="000E3DA1" w:rsidRPr="00F1413A">
        <w:rPr>
          <w:rFonts w:ascii="Times New Roman" w:hAnsi="Times New Roman" w:cs="Times New Roman"/>
          <w:sz w:val="28"/>
          <w:szCs w:val="28"/>
        </w:rPr>
        <w:t>введен в эксплуатацию</w:t>
      </w:r>
      <w:r w:rsidR="005D2AA2" w:rsidRPr="00F1413A">
        <w:rPr>
          <w:rFonts w:ascii="Times New Roman" w:hAnsi="Times New Roman" w:cs="Times New Roman"/>
          <w:sz w:val="28"/>
          <w:szCs w:val="28"/>
        </w:rPr>
        <w:t xml:space="preserve"> новый детский сад в </w:t>
      </w:r>
      <w:proofErr w:type="gramStart"/>
      <w:r w:rsidR="005D2AA2" w:rsidRPr="00F1413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5D2AA2" w:rsidRPr="00F1413A">
        <w:rPr>
          <w:rFonts w:ascii="Times New Roman" w:hAnsi="Times New Roman" w:cs="Times New Roman"/>
          <w:sz w:val="28"/>
          <w:szCs w:val="28"/>
        </w:rPr>
        <w:t xml:space="preserve">. Камешково </w:t>
      </w:r>
      <w:r w:rsidR="000A25F0" w:rsidRPr="00F1413A">
        <w:rPr>
          <w:rFonts w:ascii="Times New Roman" w:hAnsi="Times New Roman" w:cs="Times New Roman"/>
          <w:sz w:val="28"/>
          <w:szCs w:val="28"/>
        </w:rPr>
        <w:t xml:space="preserve">и таким образом введено  дополнительно </w:t>
      </w:r>
      <w:r w:rsidR="005D2AA2" w:rsidRPr="00F1413A">
        <w:rPr>
          <w:rFonts w:ascii="Times New Roman" w:hAnsi="Times New Roman" w:cs="Times New Roman"/>
          <w:sz w:val="28"/>
          <w:szCs w:val="28"/>
        </w:rPr>
        <w:t xml:space="preserve"> 235 мест. </w:t>
      </w:r>
      <w:r w:rsidRPr="00F1413A">
        <w:rPr>
          <w:rFonts w:ascii="Times New Roman" w:hAnsi="Times New Roman" w:cs="Times New Roman"/>
          <w:sz w:val="28"/>
          <w:szCs w:val="28"/>
        </w:rPr>
        <w:t>В цел</w:t>
      </w:r>
      <w:r w:rsidR="005D2AA2" w:rsidRPr="00F1413A">
        <w:rPr>
          <w:rFonts w:ascii="Times New Roman" w:hAnsi="Times New Roman" w:cs="Times New Roman"/>
          <w:sz w:val="28"/>
          <w:szCs w:val="28"/>
        </w:rPr>
        <w:t>ом</w:t>
      </w:r>
      <w:r w:rsidRPr="00F1413A">
        <w:rPr>
          <w:rFonts w:ascii="Times New Roman" w:hAnsi="Times New Roman" w:cs="Times New Roman"/>
          <w:sz w:val="28"/>
          <w:szCs w:val="28"/>
        </w:rPr>
        <w:t xml:space="preserve"> созданная сеть образовательных организаций позволяет обеспечивать полную доступность дошкольного образ</w:t>
      </w:r>
      <w:r w:rsidR="004A7276" w:rsidRPr="00F1413A">
        <w:rPr>
          <w:rFonts w:ascii="Times New Roman" w:hAnsi="Times New Roman" w:cs="Times New Roman"/>
          <w:sz w:val="28"/>
          <w:szCs w:val="28"/>
        </w:rPr>
        <w:t>ования для детей в возрасте от 1</w:t>
      </w:r>
      <w:r w:rsidRPr="00F1413A">
        <w:rPr>
          <w:rFonts w:ascii="Times New Roman" w:hAnsi="Times New Roman" w:cs="Times New Roman"/>
          <w:sz w:val="28"/>
          <w:szCs w:val="28"/>
        </w:rPr>
        <w:t xml:space="preserve"> до 7 лет.</w:t>
      </w:r>
      <w:r w:rsidR="005D2AA2" w:rsidRPr="00F141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3B68" w:rsidRPr="00F1413A" w:rsidRDefault="00AB3B68" w:rsidP="0032746D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В системе общего образования</w:t>
      </w:r>
    </w:p>
    <w:p w:rsidR="00AB3B68" w:rsidRPr="00F1413A" w:rsidRDefault="00AB3B68" w:rsidP="003274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Современное школьное образование находится в стадии обновления: идет переход на новые стандарты образования, вводятся новые учебные предметы, внедряются перспективные педагогические технологии, апробируются </w:t>
      </w:r>
      <w:r w:rsidRPr="00F1413A">
        <w:rPr>
          <w:rFonts w:ascii="Times New Roman" w:hAnsi="Times New Roman" w:cs="Times New Roman"/>
          <w:sz w:val="28"/>
          <w:szCs w:val="28"/>
        </w:rPr>
        <w:lastRenderedPageBreak/>
        <w:t>различные учебно-методические комплексы.</w:t>
      </w:r>
    </w:p>
    <w:p w:rsidR="00AB3B68" w:rsidRPr="00F1413A" w:rsidRDefault="00AB3B68" w:rsidP="003274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89B">
        <w:rPr>
          <w:rFonts w:ascii="Times New Roman" w:hAnsi="Times New Roman" w:cs="Times New Roman"/>
          <w:sz w:val="28"/>
          <w:szCs w:val="28"/>
        </w:rPr>
        <w:t>Перед системой общего образования стоит ряд задач, в том числе:</w:t>
      </w:r>
    </w:p>
    <w:p w:rsidR="00AB3B68" w:rsidRPr="00F1413A" w:rsidRDefault="00AB3B68" w:rsidP="003274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- внедрение на уровнях основного общего и среднего общего образования новых методов обучения и воспитания, образовательных технологий, обеспечивающих освоение обучающимися базовых навыков и умений, повышение их мотивации к обучению и вовлеченности в образовательный процесс, а также обновление содержания и совершенствование метод</w:t>
      </w:r>
      <w:r w:rsidR="0003117F" w:rsidRPr="00F1413A">
        <w:rPr>
          <w:rFonts w:ascii="Times New Roman" w:hAnsi="Times New Roman" w:cs="Times New Roman"/>
          <w:sz w:val="28"/>
          <w:szCs w:val="28"/>
        </w:rPr>
        <w:t>ов обучения предметной области «Технология»</w:t>
      </w:r>
      <w:r w:rsidRPr="00F1413A">
        <w:rPr>
          <w:rFonts w:ascii="Times New Roman" w:hAnsi="Times New Roman" w:cs="Times New Roman"/>
          <w:sz w:val="28"/>
          <w:szCs w:val="28"/>
        </w:rPr>
        <w:t>;</w:t>
      </w:r>
    </w:p>
    <w:p w:rsidR="00AB3B68" w:rsidRPr="00F1413A" w:rsidRDefault="00AB3B68" w:rsidP="003274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- активизация и совершенствование </w:t>
      </w:r>
      <w:proofErr w:type="spellStart"/>
      <w:r w:rsidRPr="00F1413A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F1413A">
        <w:rPr>
          <w:rFonts w:ascii="Times New Roman" w:hAnsi="Times New Roman" w:cs="Times New Roman"/>
          <w:sz w:val="28"/>
          <w:szCs w:val="28"/>
        </w:rPr>
        <w:t xml:space="preserve"> работы с обучающимися, в том числе с инвалидностью и с ограниченными возможностями здоровья;</w:t>
      </w:r>
    </w:p>
    <w:p w:rsidR="00AB3B68" w:rsidRPr="00F1413A" w:rsidRDefault="00AB3B68" w:rsidP="003274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413A">
        <w:rPr>
          <w:rFonts w:ascii="Times New Roman" w:hAnsi="Times New Roman" w:cs="Times New Roman"/>
          <w:sz w:val="28"/>
          <w:szCs w:val="28"/>
        </w:rPr>
        <w:t>- формирование эффективной системы выявления, поддержки и развития способностей и талантов у об</w:t>
      </w:r>
      <w:r w:rsidR="00721878" w:rsidRPr="00F1413A">
        <w:rPr>
          <w:rFonts w:ascii="Times New Roman" w:hAnsi="Times New Roman" w:cs="Times New Roman"/>
          <w:sz w:val="28"/>
          <w:szCs w:val="28"/>
        </w:rPr>
        <w:t xml:space="preserve">учающихся, </w:t>
      </w:r>
      <w:r w:rsidRPr="00F1413A">
        <w:rPr>
          <w:rFonts w:ascii="Times New Roman" w:hAnsi="Times New Roman" w:cs="Times New Roman"/>
          <w:sz w:val="28"/>
          <w:szCs w:val="28"/>
        </w:rPr>
        <w:t xml:space="preserve"> направленной на самоопределение и профессиональную ориентацию всех обучающихся;</w:t>
      </w:r>
      <w:proofErr w:type="gramEnd"/>
    </w:p>
    <w:p w:rsidR="00AB3B68" w:rsidRPr="00F1413A" w:rsidRDefault="00AB3B68" w:rsidP="003F71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- формирование целостного научного мировоззрения, экологической культуры, </w:t>
      </w:r>
      <w:r w:rsidR="003F71D5" w:rsidRPr="00F1413A">
        <w:rPr>
          <w:rFonts w:ascii="Times New Roman" w:hAnsi="Times New Roman" w:cs="Times New Roman"/>
          <w:sz w:val="28"/>
          <w:szCs w:val="28"/>
        </w:rPr>
        <w:t xml:space="preserve">приобщение к материальным и духовным ценностям культуры; </w:t>
      </w:r>
      <w:r w:rsidRPr="00F1413A">
        <w:rPr>
          <w:rFonts w:ascii="Times New Roman" w:hAnsi="Times New Roman" w:cs="Times New Roman"/>
          <w:sz w:val="28"/>
          <w:szCs w:val="28"/>
        </w:rPr>
        <w:t>создание предпосылок для вхождения в открытое информационно-образовательное пространство;</w:t>
      </w:r>
    </w:p>
    <w:p w:rsidR="00AB3B68" w:rsidRPr="00F1413A" w:rsidRDefault="00A615AA" w:rsidP="003274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- разностороннее развитие детей,</w:t>
      </w:r>
      <w:r w:rsidR="00AB3B68" w:rsidRPr="00F1413A">
        <w:rPr>
          <w:rFonts w:ascii="Times New Roman" w:hAnsi="Times New Roman" w:cs="Times New Roman"/>
          <w:sz w:val="28"/>
          <w:szCs w:val="28"/>
        </w:rPr>
        <w:t xml:space="preserve"> их познавательных интересов, творческих способностей, </w:t>
      </w:r>
      <w:proofErr w:type="spellStart"/>
      <w:r w:rsidR="00AB3B68" w:rsidRPr="00F1413A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="00AB3B68" w:rsidRPr="00F1413A">
        <w:rPr>
          <w:rFonts w:ascii="Times New Roman" w:hAnsi="Times New Roman" w:cs="Times New Roman"/>
          <w:sz w:val="28"/>
          <w:szCs w:val="28"/>
        </w:rPr>
        <w:t xml:space="preserve"> умений, навыков самообразования, создание условий для самореализации личности;</w:t>
      </w:r>
    </w:p>
    <w:p w:rsidR="00AB3B68" w:rsidRPr="00F1413A" w:rsidRDefault="00AB3B68" w:rsidP="003274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- целенаправленное создание условий для формирования предметно-развивающей среды в соответствии с ФГОС для детей в соответствии с их возрастными и индивидуальными особенностями, в т.ч. детей с ограниченными возможностями здоровья;</w:t>
      </w:r>
    </w:p>
    <w:p w:rsidR="00AB3B68" w:rsidRPr="00F1413A" w:rsidRDefault="00AB3B68" w:rsidP="003274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- последовательное совершенствование условий, обеспечивающих охрану и укрепление физического и психического здоровья детей и безопасность пребывания их в образовательной организации;</w:t>
      </w:r>
    </w:p>
    <w:p w:rsidR="00AB3B68" w:rsidRPr="00F1413A" w:rsidRDefault="00AB3B68" w:rsidP="00A30A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- обновлени</w:t>
      </w:r>
      <w:r w:rsidR="00A30A75" w:rsidRPr="00F1413A">
        <w:rPr>
          <w:rFonts w:ascii="Times New Roman" w:hAnsi="Times New Roman" w:cs="Times New Roman"/>
          <w:sz w:val="28"/>
          <w:szCs w:val="28"/>
        </w:rPr>
        <w:t xml:space="preserve">е содержания общего образования, </w:t>
      </w:r>
      <w:r w:rsidRPr="00F1413A">
        <w:rPr>
          <w:rFonts w:ascii="Times New Roman" w:hAnsi="Times New Roman" w:cs="Times New Roman"/>
          <w:sz w:val="28"/>
          <w:szCs w:val="28"/>
        </w:rPr>
        <w:t>проведение мероприятий по реализации пред</w:t>
      </w:r>
      <w:r w:rsidR="00E21637" w:rsidRPr="00F1413A">
        <w:rPr>
          <w:rFonts w:ascii="Times New Roman" w:hAnsi="Times New Roman" w:cs="Times New Roman"/>
          <w:sz w:val="28"/>
          <w:szCs w:val="28"/>
        </w:rPr>
        <w:t>метных концепций</w:t>
      </w:r>
      <w:r w:rsidRPr="00F1413A">
        <w:rPr>
          <w:rFonts w:ascii="Times New Roman" w:hAnsi="Times New Roman" w:cs="Times New Roman"/>
          <w:sz w:val="28"/>
          <w:szCs w:val="28"/>
        </w:rPr>
        <w:t>, а также концепций развития школьных информационно-библиотечных центро</w:t>
      </w:r>
      <w:r w:rsidR="00E21637" w:rsidRPr="00F1413A">
        <w:rPr>
          <w:rFonts w:ascii="Times New Roman" w:hAnsi="Times New Roman" w:cs="Times New Roman"/>
          <w:sz w:val="28"/>
          <w:szCs w:val="28"/>
        </w:rPr>
        <w:t>в</w:t>
      </w:r>
      <w:r w:rsidRPr="00F1413A">
        <w:rPr>
          <w:rFonts w:ascii="Times New Roman" w:hAnsi="Times New Roman" w:cs="Times New Roman"/>
          <w:sz w:val="28"/>
          <w:szCs w:val="28"/>
        </w:rPr>
        <w:t xml:space="preserve"> и поддержки детского и юношеского чтения в РФ;</w:t>
      </w:r>
    </w:p>
    <w:p w:rsidR="00AB3B68" w:rsidRPr="00F1413A" w:rsidRDefault="00AB3B68" w:rsidP="003274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- повышение качества образования в школах с низкими результатами и в школах, функционирующих в неблагоприятных социальных условиях;</w:t>
      </w:r>
    </w:p>
    <w:p w:rsidR="00AB3B68" w:rsidRPr="00F1413A" w:rsidRDefault="00AB3B68" w:rsidP="003274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- организация образовательной деятельности в соответствии с новыми федеральными государственными образовательными стандартами на всех уровнях образования;</w:t>
      </w:r>
    </w:p>
    <w:p w:rsidR="00AB3B68" w:rsidRPr="00F1413A" w:rsidRDefault="00AB3B68" w:rsidP="003274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- продолжение создания в обра</w:t>
      </w:r>
      <w:r w:rsidR="00721878" w:rsidRPr="00F1413A">
        <w:rPr>
          <w:rFonts w:ascii="Times New Roman" w:hAnsi="Times New Roman" w:cs="Times New Roman"/>
          <w:sz w:val="28"/>
          <w:szCs w:val="28"/>
        </w:rPr>
        <w:t xml:space="preserve">зовательных организациях </w:t>
      </w:r>
      <w:r w:rsidRPr="00F1413A">
        <w:rPr>
          <w:rFonts w:ascii="Times New Roman" w:hAnsi="Times New Roman" w:cs="Times New Roman"/>
          <w:sz w:val="28"/>
          <w:szCs w:val="28"/>
        </w:rPr>
        <w:t xml:space="preserve"> доступной среды для детей-инвалидов, детей с ограниченными возможностями здоровья;</w:t>
      </w:r>
    </w:p>
    <w:p w:rsidR="00AB3B68" w:rsidRPr="00F1413A" w:rsidRDefault="00AB3B68" w:rsidP="003274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- ликвидация второй смены в дневных общеобразовательных организациях.</w:t>
      </w:r>
    </w:p>
    <w:p w:rsidR="00AB3B68" w:rsidRPr="00F1413A" w:rsidRDefault="00AB3B68" w:rsidP="001E64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Важ</w:t>
      </w:r>
      <w:r w:rsidR="0032746D" w:rsidRPr="00F1413A">
        <w:rPr>
          <w:rFonts w:ascii="Times New Roman" w:hAnsi="Times New Roman" w:cs="Times New Roman"/>
          <w:sz w:val="28"/>
          <w:szCs w:val="28"/>
        </w:rPr>
        <w:t>нейшим инструментом муниципальной</w:t>
      </w:r>
      <w:r w:rsidRPr="00F1413A">
        <w:rPr>
          <w:rFonts w:ascii="Times New Roman" w:hAnsi="Times New Roman" w:cs="Times New Roman"/>
          <w:sz w:val="28"/>
          <w:szCs w:val="28"/>
        </w:rPr>
        <w:t xml:space="preserve"> политики </w:t>
      </w:r>
      <w:r w:rsidR="005F6A0E" w:rsidRPr="00F1413A">
        <w:rPr>
          <w:rFonts w:ascii="Times New Roman" w:hAnsi="Times New Roman" w:cs="Times New Roman"/>
          <w:sz w:val="28"/>
          <w:szCs w:val="28"/>
        </w:rPr>
        <w:t>являются субсидии</w:t>
      </w:r>
      <w:r w:rsidRPr="00F1413A">
        <w:rPr>
          <w:rFonts w:ascii="Times New Roman" w:hAnsi="Times New Roman" w:cs="Times New Roman"/>
          <w:sz w:val="28"/>
          <w:szCs w:val="28"/>
        </w:rPr>
        <w:t xml:space="preserve"> на осуществление </w:t>
      </w:r>
      <w:r w:rsidR="0032746D" w:rsidRPr="00F1413A">
        <w:rPr>
          <w:rFonts w:ascii="Times New Roman" w:hAnsi="Times New Roman" w:cs="Times New Roman"/>
          <w:sz w:val="28"/>
          <w:szCs w:val="28"/>
        </w:rPr>
        <w:t xml:space="preserve"> деятельности  образовательных организаций. </w:t>
      </w:r>
      <w:r w:rsidRPr="00F1413A">
        <w:rPr>
          <w:rFonts w:ascii="Times New Roman" w:hAnsi="Times New Roman" w:cs="Times New Roman"/>
          <w:sz w:val="28"/>
          <w:szCs w:val="28"/>
        </w:rPr>
        <w:t>Внедрение и дальнейшее совершенствование механизмов бюджетного финансирования обусловлено необходимостью обеспечения прозрачности и открытости процедуры распределения бюджетных финансовых средств и повышения экономической самостоятельности общеобразовательных организаций.</w:t>
      </w:r>
    </w:p>
    <w:p w:rsidR="0003117F" w:rsidRDefault="0003117F" w:rsidP="001E64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7EAB" w:rsidRPr="00F1413A" w:rsidRDefault="00FF7EAB" w:rsidP="001E64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3B68" w:rsidRPr="00F1413A" w:rsidRDefault="00AB3B68" w:rsidP="001E640A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В системе воспитания и дополнительного образования детей</w:t>
      </w:r>
    </w:p>
    <w:p w:rsidR="00734804" w:rsidRPr="00F1413A" w:rsidRDefault="00E21637" w:rsidP="005A56C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В системе об</w:t>
      </w:r>
      <w:r w:rsidR="00710D19" w:rsidRPr="00F1413A">
        <w:rPr>
          <w:rFonts w:ascii="Times New Roman" w:hAnsi="Times New Roman" w:cs="Times New Roman"/>
          <w:sz w:val="28"/>
          <w:szCs w:val="28"/>
        </w:rPr>
        <w:t>разования района функционируют 1 образовательное учреждение</w:t>
      </w:r>
      <w:r w:rsidR="00AB3B68" w:rsidRPr="00F1413A">
        <w:rPr>
          <w:rFonts w:ascii="Times New Roman" w:hAnsi="Times New Roman" w:cs="Times New Roman"/>
          <w:sz w:val="28"/>
          <w:szCs w:val="28"/>
        </w:rPr>
        <w:t xml:space="preserve"> д</w:t>
      </w:r>
      <w:r w:rsidRPr="00F1413A">
        <w:rPr>
          <w:rFonts w:ascii="Times New Roman" w:hAnsi="Times New Roman" w:cs="Times New Roman"/>
          <w:sz w:val="28"/>
          <w:szCs w:val="28"/>
        </w:rPr>
        <w:t>ополнительного образования</w:t>
      </w:r>
      <w:r w:rsidR="00AB3B68" w:rsidRPr="00F1413A">
        <w:rPr>
          <w:rFonts w:ascii="Times New Roman" w:hAnsi="Times New Roman" w:cs="Times New Roman"/>
          <w:sz w:val="28"/>
          <w:szCs w:val="28"/>
        </w:rPr>
        <w:t>,</w:t>
      </w:r>
      <w:r w:rsidR="00F45F9F" w:rsidRPr="00F1413A">
        <w:rPr>
          <w:rFonts w:ascii="Times New Roman" w:hAnsi="Times New Roman" w:cs="Times New Roman"/>
          <w:sz w:val="28"/>
          <w:szCs w:val="28"/>
        </w:rPr>
        <w:t xml:space="preserve"> на базе которого</w:t>
      </w:r>
      <w:r w:rsidR="00710D19" w:rsidRPr="00F1413A">
        <w:rPr>
          <w:rFonts w:ascii="Times New Roman" w:hAnsi="Times New Roman" w:cs="Times New Roman"/>
          <w:sz w:val="28"/>
          <w:szCs w:val="28"/>
        </w:rPr>
        <w:t xml:space="preserve"> обучаются 668</w:t>
      </w:r>
      <w:r w:rsidRPr="00F1413A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AB3B68" w:rsidRPr="00F1413A">
        <w:rPr>
          <w:rFonts w:ascii="Times New Roman" w:hAnsi="Times New Roman" w:cs="Times New Roman"/>
          <w:sz w:val="28"/>
          <w:szCs w:val="28"/>
        </w:rPr>
        <w:t xml:space="preserve"> по программам дополнительного образования. Всего с учетом дополнительного образования в общеобра</w:t>
      </w:r>
      <w:r w:rsidRPr="00F1413A">
        <w:rPr>
          <w:rFonts w:ascii="Times New Roman" w:hAnsi="Times New Roman" w:cs="Times New Roman"/>
          <w:sz w:val="28"/>
          <w:szCs w:val="28"/>
        </w:rPr>
        <w:t>зовательных учреждениях</w:t>
      </w:r>
      <w:r w:rsidR="00AB3B68" w:rsidRPr="00F1413A">
        <w:rPr>
          <w:rFonts w:ascii="Times New Roman" w:hAnsi="Times New Roman" w:cs="Times New Roman"/>
          <w:sz w:val="28"/>
          <w:szCs w:val="28"/>
        </w:rPr>
        <w:t>, охват детей и подростков от 5 до 18 лет дополнитель</w:t>
      </w:r>
      <w:r w:rsidR="001407A4" w:rsidRPr="00F1413A">
        <w:rPr>
          <w:rFonts w:ascii="Times New Roman" w:hAnsi="Times New Roman" w:cs="Times New Roman"/>
          <w:sz w:val="28"/>
          <w:szCs w:val="28"/>
        </w:rPr>
        <w:t xml:space="preserve">ным </w:t>
      </w:r>
      <w:r w:rsidR="00A41B61" w:rsidRPr="00F1413A">
        <w:rPr>
          <w:rFonts w:ascii="Times New Roman" w:hAnsi="Times New Roman" w:cs="Times New Roman"/>
          <w:sz w:val="28"/>
          <w:szCs w:val="28"/>
        </w:rPr>
        <w:t>образованием составляет 8</w:t>
      </w:r>
      <w:r w:rsidR="00CA04DA" w:rsidRPr="00F1413A">
        <w:rPr>
          <w:rFonts w:ascii="Times New Roman" w:hAnsi="Times New Roman" w:cs="Times New Roman"/>
          <w:sz w:val="28"/>
          <w:szCs w:val="28"/>
        </w:rPr>
        <w:t>0</w:t>
      </w:r>
      <w:r w:rsidR="00AB3B68" w:rsidRPr="00F1413A">
        <w:rPr>
          <w:rFonts w:ascii="Times New Roman" w:hAnsi="Times New Roman" w:cs="Times New Roman"/>
          <w:sz w:val="28"/>
          <w:szCs w:val="28"/>
        </w:rPr>
        <w:t>%.</w:t>
      </w:r>
      <w:r w:rsidR="00E20CAF" w:rsidRPr="00F1413A">
        <w:rPr>
          <w:rFonts w:ascii="Times New Roman" w:hAnsi="Times New Roman" w:cs="Times New Roman"/>
          <w:sz w:val="28"/>
          <w:szCs w:val="28"/>
        </w:rPr>
        <w:t xml:space="preserve"> </w:t>
      </w:r>
      <w:r w:rsidR="00001CD2" w:rsidRPr="00F1413A">
        <w:rPr>
          <w:rFonts w:ascii="Times New Roman" w:hAnsi="Times New Roman" w:cs="Times New Roman"/>
          <w:sz w:val="28"/>
          <w:szCs w:val="28"/>
        </w:rPr>
        <w:t>Из общего числа объединений (18</w:t>
      </w:r>
      <w:r w:rsidR="00E20CAF" w:rsidRPr="00F1413A">
        <w:rPr>
          <w:rFonts w:ascii="Times New Roman" w:hAnsi="Times New Roman" w:cs="Times New Roman"/>
          <w:sz w:val="28"/>
          <w:szCs w:val="28"/>
        </w:rPr>
        <w:t xml:space="preserve">2) </w:t>
      </w:r>
      <w:r w:rsidR="00A41B61" w:rsidRPr="00F1413A">
        <w:rPr>
          <w:rFonts w:ascii="Times New Roman" w:hAnsi="Times New Roman" w:cs="Times New Roman"/>
          <w:sz w:val="28"/>
          <w:szCs w:val="28"/>
        </w:rPr>
        <w:t>платные объединения составляют 6,6</w:t>
      </w:r>
      <w:r w:rsidR="00E20CAF" w:rsidRPr="00F1413A">
        <w:rPr>
          <w:rFonts w:ascii="Times New Roman" w:hAnsi="Times New Roman" w:cs="Times New Roman"/>
          <w:sz w:val="28"/>
          <w:szCs w:val="28"/>
        </w:rPr>
        <w:t>%.</w:t>
      </w:r>
      <w:r w:rsidR="005A56C5" w:rsidRPr="00F141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327D" w:rsidRPr="00F1413A" w:rsidRDefault="00734804" w:rsidP="005A56C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В районе функционирует один  летний загородный лагерь «Дружба», являющийся структурным подразделением учреждения дополнительного образования. Развиваются </w:t>
      </w:r>
      <w:r w:rsidR="00B07FB5" w:rsidRPr="00F1413A">
        <w:rPr>
          <w:rFonts w:ascii="Times New Roman" w:hAnsi="Times New Roman" w:cs="Times New Roman"/>
          <w:sz w:val="28"/>
          <w:szCs w:val="28"/>
        </w:rPr>
        <w:t>различные формы отдыха и оздоро</w:t>
      </w:r>
      <w:r w:rsidRPr="00F1413A">
        <w:rPr>
          <w:rFonts w:ascii="Times New Roman" w:hAnsi="Times New Roman" w:cs="Times New Roman"/>
          <w:sz w:val="28"/>
          <w:szCs w:val="28"/>
        </w:rPr>
        <w:t>в</w:t>
      </w:r>
      <w:r w:rsidR="00B07FB5" w:rsidRPr="00F1413A">
        <w:rPr>
          <w:rFonts w:ascii="Times New Roman" w:hAnsi="Times New Roman" w:cs="Times New Roman"/>
          <w:sz w:val="28"/>
          <w:szCs w:val="28"/>
        </w:rPr>
        <w:t>л</w:t>
      </w:r>
      <w:r w:rsidRPr="00F1413A">
        <w:rPr>
          <w:rFonts w:ascii="Times New Roman" w:hAnsi="Times New Roman" w:cs="Times New Roman"/>
          <w:sz w:val="28"/>
          <w:szCs w:val="28"/>
        </w:rPr>
        <w:t xml:space="preserve">ения. </w:t>
      </w:r>
      <w:r w:rsidR="005A56C5" w:rsidRPr="00F1413A">
        <w:rPr>
          <w:rFonts w:ascii="Times New Roman" w:hAnsi="Times New Roman" w:cs="Times New Roman"/>
          <w:sz w:val="28"/>
          <w:szCs w:val="28"/>
        </w:rPr>
        <w:t>Доля детей школьного возраста, охваченных отдыхом в различных организациях отдыха и оздоровл</w:t>
      </w:r>
      <w:r w:rsidRPr="00F1413A">
        <w:rPr>
          <w:rFonts w:ascii="Times New Roman" w:hAnsi="Times New Roman" w:cs="Times New Roman"/>
          <w:sz w:val="28"/>
          <w:szCs w:val="28"/>
        </w:rPr>
        <w:t>ения детей</w:t>
      </w:r>
      <w:r w:rsidR="00B07FB5" w:rsidRPr="00F1413A">
        <w:rPr>
          <w:rFonts w:ascii="Times New Roman" w:hAnsi="Times New Roman" w:cs="Times New Roman"/>
          <w:sz w:val="28"/>
          <w:szCs w:val="28"/>
        </w:rPr>
        <w:t>,</w:t>
      </w:r>
      <w:r w:rsidRPr="00F1413A">
        <w:rPr>
          <w:rFonts w:ascii="Times New Roman" w:hAnsi="Times New Roman" w:cs="Times New Roman"/>
          <w:sz w:val="28"/>
          <w:szCs w:val="28"/>
        </w:rPr>
        <w:t xml:space="preserve"> </w:t>
      </w:r>
      <w:r w:rsidR="005A56C5" w:rsidRPr="00F1413A">
        <w:rPr>
          <w:rFonts w:ascii="Times New Roman" w:hAnsi="Times New Roman" w:cs="Times New Roman"/>
          <w:sz w:val="28"/>
          <w:szCs w:val="28"/>
        </w:rPr>
        <w:t xml:space="preserve"> составит не менее 74%. </w:t>
      </w:r>
    </w:p>
    <w:p w:rsidR="00AB3B68" w:rsidRPr="00F1413A" w:rsidRDefault="001407A4" w:rsidP="001E64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В районе функционирует муниципальное казенное учреждение «Методический центр»</w:t>
      </w:r>
      <w:r w:rsidR="001F407F" w:rsidRPr="00F1413A">
        <w:rPr>
          <w:rFonts w:ascii="Times New Roman" w:hAnsi="Times New Roman" w:cs="Times New Roman"/>
          <w:sz w:val="28"/>
          <w:szCs w:val="28"/>
        </w:rPr>
        <w:t xml:space="preserve"> (далее МКУ «МЦ»)</w:t>
      </w:r>
      <w:r w:rsidR="00AB3B68" w:rsidRPr="00F1413A">
        <w:rPr>
          <w:rFonts w:ascii="Times New Roman" w:hAnsi="Times New Roman" w:cs="Times New Roman"/>
          <w:sz w:val="28"/>
          <w:szCs w:val="28"/>
        </w:rPr>
        <w:t>, которое осуществляет деятельность по повышению качества дополнительного образования детей, воспитан</w:t>
      </w:r>
      <w:r w:rsidRPr="00F1413A">
        <w:rPr>
          <w:rFonts w:ascii="Times New Roman" w:hAnsi="Times New Roman" w:cs="Times New Roman"/>
          <w:sz w:val="28"/>
          <w:szCs w:val="28"/>
        </w:rPr>
        <w:t>ия в системе образования, проведению районных</w:t>
      </w:r>
      <w:r w:rsidR="00AB3B68" w:rsidRPr="00F1413A">
        <w:rPr>
          <w:rFonts w:ascii="Times New Roman" w:hAnsi="Times New Roman" w:cs="Times New Roman"/>
          <w:sz w:val="28"/>
          <w:szCs w:val="28"/>
        </w:rPr>
        <w:t xml:space="preserve"> массовых мероприят</w:t>
      </w:r>
      <w:r w:rsidRPr="00F1413A">
        <w:rPr>
          <w:rFonts w:ascii="Times New Roman" w:hAnsi="Times New Roman" w:cs="Times New Roman"/>
          <w:sz w:val="28"/>
          <w:szCs w:val="28"/>
        </w:rPr>
        <w:t>ий для детей и педагогов</w:t>
      </w:r>
      <w:r w:rsidR="001F407F" w:rsidRPr="00F1413A">
        <w:rPr>
          <w:rFonts w:ascii="Times New Roman" w:hAnsi="Times New Roman" w:cs="Times New Roman"/>
          <w:sz w:val="28"/>
          <w:szCs w:val="28"/>
        </w:rPr>
        <w:t>. МКУ «МЦ»</w:t>
      </w:r>
      <w:r w:rsidR="00AB3B68" w:rsidRPr="00F1413A">
        <w:rPr>
          <w:rFonts w:ascii="Times New Roman" w:hAnsi="Times New Roman" w:cs="Times New Roman"/>
          <w:sz w:val="28"/>
          <w:szCs w:val="28"/>
        </w:rPr>
        <w:t xml:space="preserve"> осуществляет деятельн</w:t>
      </w:r>
      <w:r w:rsidR="001F407F" w:rsidRPr="00F1413A">
        <w:rPr>
          <w:rFonts w:ascii="Times New Roman" w:hAnsi="Times New Roman" w:cs="Times New Roman"/>
          <w:sz w:val="28"/>
          <w:szCs w:val="28"/>
        </w:rPr>
        <w:t>ость</w:t>
      </w:r>
      <w:r w:rsidR="00AB3B68" w:rsidRPr="00F1413A">
        <w:rPr>
          <w:rFonts w:ascii="Times New Roman" w:hAnsi="Times New Roman" w:cs="Times New Roman"/>
          <w:sz w:val="28"/>
          <w:szCs w:val="28"/>
        </w:rPr>
        <w:t xml:space="preserve"> по внедрению инновационных образовательных программ по всем направлениям.</w:t>
      </w:r>
    </w:p>
    <w:p w:rsidR="008F7838" w:rsidRPr="00F1413A" w:rsidRDefault="00AB3B68" w:rsidP="008F7838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В связи с возрастающим интересом детей к новым направлениям науки и техники, с целью расширения возможност</w:t>
      </w:r>
      <w:r w:rsidR="001F407F" w:rsidRPr="00F1413A">
        <w:rPr>
          <w:rFonts w:ascii="Times New Roman" w:hAnsi="Times New Roman" w:cs="Times New Roman"/>
          <w:sz w:val="28"/>
          <w:szCs w:val="28"/>
        </w:rPr>
        <w:t>ей дополнительного образования в районе</w:t>
      </w:r>
      <w:r w:rsidRPr="00F1413A">
        <w:rPr>
          <w:rFonts w:ascii="Times New Roman" w:hAnsi="Times New Roman" w:cs="Times New Roman"/>
          <w:sz w:val="28"/>
          <w:szCs w:val="28"/>
        </w:rPr>
        <w:t xml:space="preserve"> ведется работа по поиску и внедрению новых форм работы в данной системе.</w:t>
      </w:r>
      <w:r w:rsidR="00E20CAF" w:rsidRPr="00F141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F7838" w:rsidRPr="00F1413A">
        <w:rPr>
          <w:rFonts w:ascii="Times New Roman" w:hAnsi="Times New Roman"/>
          <w:sz w:val="28"/>
          <w:szCs w:val="24"/>
        </w:rPr>
        <w:t xml:space="preserve">В соответствии с общими приоритетными направлениями совершенствования системы дополнительного образования в Российской Федерации, закрепленными, в частности, Концепцией развития дополнительного образования детей в Российской Федерации, утвержденной распоряжением Правительства Российской Федерации от 04.09.2014 №1726-р, </w:t>
      </w:r>
      <w:r w:rsidR="008F7838" w:rsidRPr="00F1413A">
        <w:rPr>
          <w:rFonts w:ascii="Times New Roman" w:hAnsi="Times New Roman" w:cs="Times New Roman"/>
          <w:sz w:val="28"/>
          <w:szCs w:val="24"/>
        </w:rPr>
        <w:t>Федеральным проектом «Успех каждого ребенка» национального проекта «Образование», государственной программой Российской Федерации «Развитие образования», утвержденной постановлением Правительства Российской Федерации от 26.12.2017 №</w:t>
      </w:r>
      <w:r w:rsidR="005F2C6B" w:rsidRPr="00F1413A">
        <w:rPr>
          <w:rFonts w:ascii="Times New Roman" w:hAnsi="Times New Roman" w:cs="Times New Roman"/>
          <w:sz w:val="28"/>
          <w:szCs w:val="24"/>
        </w:rPr>
        <w:t xml:space="preserve"> </w:t>
      </w:r>
      <w:r w:rsidR="008F7838" w:rsidRPr="00F1413A">
        <w:rPr>
          <w:rFonts w:ascii="Times New Roman" w:hAnsi="Times New Roman" w:cs="Times New Roman"/>
          <w:sz w:val="28"/>
          <w:szCs w:val="24"/>
        </w:rPr>
        <w:t>1642</w:t>
      </w:r>
      <w:r w:rsidR="008F7838" w:rsidRPr="00F1413A">
        <w:rPr>
          <w:rFonts w:ascii="Times New Roman" w:hAnsi="Times New Roman"/>
          <w:sz w:val="28"/>
          <w:szCs w:val="24"/>
        </w:rPr>
        <w:t xml:space="preserve">, </w:t>
      </w:r>
      <w:r w:rsidR="008F7838" w:rsidRPr="001C4CDA">
        <w:rPr>
          <w:rFonts w:ascii="Times New Roman" w:hAnsi="Times New Roman"/>
          <w:sz w:val="28"/>
          <w:szCs w:val="24"/>
        </w:rPr>
        <w:t xml:space="preserve">Приказом </w:t>
      </w:r>
      <w:r w:rsidR="001C4CDA" w:rsidRPr="00F1413A">
        <w:rPr>
          <w:rFonts w:ascii="Times New Roman" w:hAnsi="Times New Roman"/>
          <w:sz w:val="28"/>
          <w:szCs w:val="24"/>
        </w:rPr>
        <w:t>Мин</w:t>
      </w:r>
      <w:r w:rsidR="001C4CDA">
        <w:rPr>
          <w:rFonts w:ascii="Times New Roman" w:hAnsi="Times New Roman"/>
          <w:sz w:val="28"/>
          <w:szCs w:val="24"/>
        </w:rPr>
        <w:t>истерства просвещения РФ</w:t>
      </w:r>
      <w:r w:rsidR="008F7838" w:rsidRPr="00F1413A">
        <w:rPr>
          <w:rFonts w:ascii="Times New Roman" w:hAnsi="Times New Roman"/>
          <w:sz w:val="28"/>
          <w:szCs w:val="24"/>
        </w:rPr>
        <w:t xml:space="preserve"> от 03.09.2019</w:t>
      </w:r>
      <w:proofErr w:type="gramEnd"/>
      <w:r w:rsidR="008F7838" w:rsidRPr="00F1413A">
        <w:rPr>
          <w:rFonts w:ascii="Times New Roman" w:hAnsi="Times New Roman"/>
          <w:sz w:val="28"/>
          <w:szCs w:val="24"/>
        </w:rPr>
        <w:t xml:space="preserve"> №</w:t>
      </w:r>
      <w:r w:rsidR="003F2BEA">
        <w:rPr>
          <w:rFonts w:ascii="Times New Roman" w:hAnsi="Times New Roman"/>
          <w:sz w:val="28"/>
          <w:szCs w:val="24"/>
        </w:rPr>
        <w:t xml:space="preserve"> </w:t>
      </w:r>
      <w:r w:rsidR="008F7838" w:rsidRPr="00F1413A">
        <w:rPr>
          <w:rFonts w:ascii="Times New Roman" w:hAnsi="Times New Roman"/>
          <w:sz w:val="28"/>
          <w:szCs w:val="24"/>
        </w:rPr>
        <w:t>467 «Об утверждении Целевой модели развития региональных систем дополнительного образования детей», в целях обеспечения равной доступности качественного дополнительного образования для детей в Камешковском районе реализуется система персонифицированного финансирования дополнительного образования, подразумевающая предоставление детям именных сертификатов дополнительного образования.  Реализуемый финансово-</w:t>
      </w:r>
      <w:proofErr w:type="gramStart"/>
      <w:r w:rsidR="008F7838" w:rsidRPr="00F1413A">
        <w:rPr>
          <w:rFonts w:ascii="Times New Roman" w:hAnsi="Times New Roman"/>
          <w:sz w:val="28"/>
          <w:szCs w:val="24"/>
        </w:rPr>
        <w:t>экономический механизм</w:t>
      </w:r>
      <w:proofErr w:type="gramEnd"/>
      <w:r w:rsidR="008F7838" w:rsidRPr="00F1413A">
        <w:rPr>
          <w:rFonts w:ascii="Times New Roman" w:hAnsi="Times New Roman"/>
          <w:sz w:val="28"/>
          <w:szCs w:val="24"/>
        </w:rPr>
        <w:t xml:space="preserve"> позволяет всем организациям, имеющим лицензию на ведение образовательной деятельности, получить равный доступ к бюджетному финансированию. </w:t>
      </w:r>
    </w:p>
    <w:p w:rsidR="008F7838" w:rsidRPr="00F1413A" w:rsidRDefault="008F7838" w:rsidP="008F7838">
      <w:pPr>
        <w:pStyle w:val="ConsPlusNormal"/>
        <w:ind w:firstLine="540"/>
        <w:jc w:val="both"/>
        <w:rPr>
          <w:rFonts w:ascii="Times New Roman" w:hAnsi="Times New Roman"/>
          <w:sz w:val="28"/>
          <w:szCs w:val="24"/>
        </w:rPr>
      </w:pPr>
      <w:r w:rsidRPr="00F1413A">
        <w:rPr>
          <w:rFonts w:ascii="Times New Roman" w:hAnsi="Times New Roman"/>
          <w:sz w:val="28"/>
          <w:szCs w:val="24"/>
        </w:rPr>
        <w:t xml:space="preserve">Помимо реализуемого механизма персонифицированного финансирования в </w:t>
      </w:r>
      <w:r w:rsidR="00E044C3" w:rsidRPr="00F1413A">
        <w:rPr>
          <w:rFonts w:ascii="Times New Roman" w:hAnsi="Times New Roman"/>
          <w:sz w:val="28"/>
          <w:szCs w:val="24"/>
        </w:rPr>
        <w:t>районе</w:t>
      </w:r>
      <w:r w:rsidRPr="00F1413A">
        <w:rPr>
          <w:rFonts w:ascii="Times New Roman" w:hAnsi="Times New Roman"/>
          <w:sz w:val="28"/>
          <w:szCs w:val="24"/>
        </w:rPr>
        <w:t xml:space="preserve"> реализуется механизм персонифицированного учета детей, получающих дополнительное образование за счет средств бюджетов </w:t>
      </w:r>
      <w:r w:rsidRPr="00F1413A">
        <w:rPr>
          <w:rFonts w:ascii="Times New Roman" w:hAnsi="Times New Roman"/>
          <w:sz w:val="28"/>
          <w:szCs w:val="24"/>
        </w:rPr>
        <w:lastRenderedPageBreak/>
        <w:t>различных уровней, которые в совокупности создают систему персонифицированного дополнительного образования.</w:t>
      </w:r>
    </w:p>
    <w:p w:rsidR="00AB3B68" w:rsidRPr="00F1413A" w:rsidRDefault="00AB3B68" w:rsidP="00E20C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Требует решения проблема недостаточной оснащенности воспитательного процесса современным оборудованием.</w:t>
      </w:r>
    </w:p>
    <w:p w:rsidR="00AB3B68" w:rsidRPr="00F1413A" w:rsidRDefault="00AB3B68" w:rsidP="00E20CA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Препятствующими факторами дальнейшего совершенствования и развития системы</w:t>
      </w:r>
      <w:r w:rsidR="003A4FD8" w:rsidRPr="00F1413A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района </w:t>
      </w:r>
      <w:r w:rsidRPr="00F1413A">
        <w:rPr>
          <w:rFonts w:ascii="Times New Roman" w:hAnsi="Times New Roman" w:cs="Times New Roman"/>
          <w:sz w:val="28"/>
          <w:szCs w:val="28"/>
        </w:rPr>
        <w:t>являются:</w:t>
      </w:r>
      <w:r w:rsidR="003A4FD8" w:rsidRPr="00F1413A">
        <w:rPr>
          <w:rFonts w:ascii="Times New Roman" w:hAnsi="Times New Roman" w:cs="Times New Roman"/>
          <w:sz w:val="28"/>
          <w:szCs w:val="28"/>
        </w:rPr>
        <w:t xml:space="preserve">  </w:t>
      </w:r>
      <w:r w:rsidRPr="00F1413A">
        <w:rPr>
          <w:rFonts w:ascii="Times New Roman" w:hAnsi="Times New Roman" w:cs="Times New Roman"/>
          <w:sz w:val="28"/>
          <w:szCs w:val="28"/>
        </w:rPr>
        <w:t>зависимость развития системы поддержки одаренных детей от уровня финансирования;</w:t>
      </w:r>
      <w:r w:rsidR="003A4FD8" w:rsidRPr="00F1413A">
        <w:rPr>
          <w:rFonts w:ascii="Times New Roman" w:hAnsi="Times New Roman" w:cs="Times New Roman"/>
          <w:sz w:val="28"/>
          <w:szCs w:val="28"/>
        </w:rPr>
        <w:t xml:space="preserve">  </w:t>
      </w:r>
      <w:r w:rsidRPr="00F1413A">
        <w:rPr>
          <w:rFonts w:ascii="Times New Roman" w:hAnsi="Times New Roman" w:cs="Times New Roman"/>
          <w:sz w:val="28"/>
          <w:szCs w:val="28"/>
        </w:rPr>
        <w:t>недостаточный уровень межведомственного взаимодействия и координации действий разных ведомств (спорта, культуры и др.);</w:t>
      </w:r>
      <w:r w:rsidR="003A4FD8" w:rsidRPr="00F1413A">
        <w:rPr>
          <w:rFonts w:ascii="Times New Roman" w:hAnsi="Times New Roman" w:cs="Times New Roman"/>
          <w:sz w:val="28"/>
          <w:szCs w:val="28"/>
        </w:rPr>
        <w:t xml:space="preserve">  </w:t>
      </w:r>
      <w:r w:rsidRPr="00F1413A">
        <w:rPr>
          <w:rFonts w:ascii="Times New Roman" w:hAnsi="Times New Roman" w:cs="Times New Roman"/>
          <w:sz w:val="28"/>
          <w:szCs w:val="28"/>
        </w:rPr>
        <w:t xml:space="preserve">недостаточность нормативного оформления и закрепления </w:t>
      </w:r>
      <w:proofErr w:type="gramStart"/>
      <w:r w:rsidRPr="00F1413A">
        <w:rPr>
          <w:rFonts w:ascii="Times New Roman" w:hAnsi="Times New Roman" w:cs="Times New Roman"/>
          <w:sz w:val="28"/>
          <w:szCs w:val="28"/>
        </w:rPr>
        <w:t>экономических механизмов</w:t>
      </w:r>
      <w:proofErr w:type="gramEnd"/>
      <w:r w:rsidRPr="00F1413A">
        <w:rPr>
          <w:rFonts w:ascii="Times New Roman" w:hAnsi="Times New Roman" w:cs="Times New Roman"/>
          <w:sz w:val="28"/>
          <w:szCs w:val="28"/>
        </w:rPr>
        <w:t xml:space="preserve"> обеспечения работы с одаренными детьми.</w:t>
      </w:r>
    </w:p>
    <w:p w:rsidR="00AB3B68" w:rsidRPr="00F1413A" w:rsidRDefault="003A4FD8" w:rsidP="008B594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Система воспитания в районе</w:t>
      </w:r>
      <w:r w:rsidR="00AB3B68" w:rsidRPr="00F1413A">
        <w:rPr>
          <w:rFonts w:ascii="Times New Roman" w:hAnsi="Times New Roman" w:cs="Times New Roman"/>
          <w:sz w:val="28"/>
          <w:szCs w:val="28"/>
        </w:rPr>
        <w:t xml:space="preserve"> развивается в соответствии с </w:t>
      </w:r>
      <w:hyperlink r:id="rId11" w:tooltip="Ссылка на КонсультантПлюс" w:history="1">
        <w:r w:rsidR="00AB3B68" w:rsidRPr="00F1413A">
          <w:rPr>
            <w:rStyle w:val="aff"/>
            <w:rFonts w:ascii="Times New Roman" w:hAnsi="Times New Roman" w:cs="Times New Roman"/>
            <w:color w:val="auto"/>
            <w:sz w:val="28"/>
            <w:szCs w:val="28"/>
            <w:u w:val="none"/>
          </w:rPr>
          <w:t>Планом</w:t>
        </w:r>
      </w:hyperlink>
      <w:r w:rsidR="00AB3B68" w:rsidRPr="00F1413A">
        <w:rPr>
          <w:rFonts w:ascii="Times New Roman" w:hAnsi="Times New Roman" w:cs="Times New Roman"/>
          <w:sz w:val="28"/>
          <w:szCs w:val="28"/>
        </w:rPr>
        <w:t xml:space="preserve"> меропри</w:t>
      </w:r>
      <w:r w:rsidRPr="00F1413A">
        <w:rPr>
          <w:rFonts w:ascii="Times New Roman" w:hAnsi="Times New Roman" w:cs="Times New Roman"/>
          <w:sz w:val="28"/>
          <w:szCs w:val="28"/>
        </w:rPr>
        <w:t xml:space="preserve">ятий по реализации </w:t>
      </w:r>
      <w:r w:rsidR="00AB3B68" w:rsidRPr="00F1413A">
        <w:rPr>
          <w:rFonts w:ascii="Times New Roman" w:hAnsi="Times New Roman" w:cs="Times New Roman"/>
          <w:sz w:val="28"/>
          <w:szCs w:val="28"/>
        </w:rPr>
        <w:t xml:space="preserve"> Стратегии развития воспитания в Российской Федерации на период до 2025 года, утвержденной распоряжением Правительства Росс</w:t>
      </w:r>
      <w:r w:rsidR="00137B37" w:rsidRPr="00F1413A">
        <w:rPr>
          <w:rFonts w:ascii="Times New Roman" w:hAnsi="Times New Roman" w:cs="Times New Roman"/>
          <w:sz w:val="28"/>
          <w:szCs w:val="28"/>
        </w:rPr>
        <w:t xml:space="preserve">ийской Федерации от 29.05.2015 № </w:t>
      </w:r>
      <w:r w:rsidR="00AB3B68" w:rsidRPr="00F1413A">
        <w:rPr>
          <w:rFonts w:ascii="Times New Roman" w:hAnsi="Times New Roman" w:cs="Times New Roman"/>
          <w:sz w:val="28"/>
          <w:szCs w:val="28"/>
        </w:rPr>
        <w:t xml:space="preserve"> 996-р, </w:t>
      </w:r>
      <w:r w:rsidR="00E20CAF" w:rsidRPr="00F1413A">
        <w:rPr>
          <w:rFonts w:ascii="Times New Roman" w:hAnsi="Times New Roman" w:cs="Times New Roman"/>
          <w:sz w:val="28"/>
          <w:szCs w:val="28"/>
        </w:rPr>
        <w:t xml:space="preserve">и </w:t>
      </w:r>
      <w:r w:rsidR="00AB3B68" w:rsidRPr="00F1413A">
        <w:rPr>
          <w:rFonts w:ascii="Times New Roman" w:hAnsi="Times New Roman" w:cs="Times New Roman"/>
          <w:sz w:val="28"/>
          <w:szCs w:val="28"/>
        </w:rPr>
        <w:t>программой развития воспитания в системе об</w:t>
      </w:r>
      <w:r w:rsidR="003F2BEA">
        <w:rPr>
          <w:rFonts w:ascii="Times New Roman" w:hAnsi="Times New Roman" w:cs="Times New Roman"/>
          <w:sz w:val="28"/>
          <w:szCs w:val="28"/>
        </w:rPr>
        <w:t>разования Владимирской области «</w:t>
      </w:r>
      <w:r w:rsidR="00AB3B68" w:rsidRPr="00F1413A">
        <w:rPr>
          <w:rFonts w:ascii="Times New Roman" w:hAnsi="Times New Roman" w:cs="Times New Roman"/>
          <w:sz w:val="28"/>
          <w:szCs w:val="28"/>
        </w:rPr>
        <w:t>Край</w:t>
      </w:r>
      <w:r w:rsidR="003F2BEA">
        <w:rPr>
          <w:rFonts w:ascii="Times New Roman" w:hAnsi="Times New Roman" w:cs="Times New Roman"/>
          <w:sz w:val="28"/>
          <w:szCs w:val="28"/>
        </w:rPr>
        <w:t xml:space="preserve"> Владимирский - колыбель России»</w:t>
      </w:r>
      <w:r w:rsidR="00AB3B68" w:rsidRPr="00F1413A">
        <w:rPr>
          <w:rFonts w:ascii="Times New Roman" w:hAnsi="Times New Roman" w:cs="Times New Roman"/>
          <w:sz w:val="28"/>
          <w:szCs w:val="28"/>
        </w:rPr>
        <w:t xml:space="preserve"> на 2017 - 2025 годы.</w:t>
      </w:r>
    </w:p>
    <w:p w:rsidR="0003117F" w:rsidRPr="00F1413A" w:rsidRDefault="0003117F" w:rsidP="008B594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AB3B68" w:rsidRPr="00F1413A" w:rsidRDefault="00AB3B68" w:rsidP="008B5945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В обеспечении защиты прав и интересов детей-сирот</w:t>
      </w:r>
    </w:p>
    <w:p w:rsidR="00AB3B68" w:rsidRPr="00F1413A" w:rsidRDefault="00AB3B68" w:rsidP="008B594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и детей, оставшихся без попечения родителей</w:t>
      </w:r>
      <w:r w:rsidR="00BE5AB0" w:rsidRPr="00F1413A">
        <w:rPr>
          <w:rFonts w:ascii="Times New Roman" w:hAnsi="Times New Roman" w:cs="Times New Roman"/>
          <w:b w:val="0"/>
          <w:sz w:val="28"/>
          <w:szCs w:val="28"/>
        </w:rPr>
        <w:t>, лиц из их числа</w:t>
      </w:r>
    </w:p>
    <w:p w:rsidR="00AB3B68" w:rsidRPr="00F1413A" w:rsidRDefault="00AB3B68" w:rsidP="008B59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413A">
        <w:rPr>
          <w:rFonts w:ascii="Times New Roman" w:hAnsi="Times New Roman" w:cs="Times New Roman"/>
          <w:sz w:val="28"/>
          <w:szCs w:val="28"/>
        </w:rPr>
        <w:t xml:space="preserve">Системная работа по реализации </w:t>
      </w:r>
      <w:hyperlink r:id="rId12" w:tooltip="Указ Президента РФ от 28.12.2012 N 1688 (ред. от 14.11.2017) &quot;О некоторых мерах по реализации государственной политики в сфере защиты детей-сирот и детей, оставшихся без попечения родителей&quot;{КонсультантПлюс}" w:history="1">
        <w:r w:rsidRPr="00F1413A">
          <w:rPr>
            <w:rStyle w:val="aff"/>
            <w:rFonts w:ascii="Times New Roman" w:hAnsi="Times New Roman" w:cs="Times New Roman"/>
            <w:color w:val="auto"/>
            <w:sz w:val="28"/>
            <w:szCs w:val="28"/>
            <w:u w:val="none"/>
          </w:rPr>
          <w:t>Указа</w:t>
        </w:r>
      </w:hyperlink>
      <w:r w:rsidR="009B0224" w:rsidRPr="00F1413A">
        <w:rPr>
          <w:rFonts w:ascii="Times New Roman" w:hAnsi="Times New Roman" w:cs="Times New Roman"/>
          <w:sz w:val="28"/>
          <w:szCs w:val="28"/>
        </w:rPr>
        <w:t xml:space="preserve"> </w:t>
      </w:r>
      <w:r w:rsidRPr="00F1413A">
        <w:rPr>
          <w:rFonts w:ascii="Times New Roman" w:hAnsi="Times New Roman" w:cs="Times New Roman"/>
          <w:sz w:val="28"/>
          <w:szCs w:val="28"/>
        </w:rPr>
        <w:t>Президента Российской Федер</w:t>
      </w:r>
      <w:r w:rsidR="000216D3" w:rsidRPr="00F1413A">
        <w:rPr>
          <w:rFonts w:ascii="Times New Roman" w:hAnsi="Times New Roman" w:cs="Times New Roman"/>
          <w:sz w:val="28"/>
          <w:szCs w:val="28"/>
        </w:rPr>
        <w:t>ации от 28.12.2012 №</w:t>
      </w:r>
      <w:r w:rsidR="0003117F" w:rsidRPr="00F1413A">
        <w:rPr>
          <w:rFonts w:ascii="Times New Roman" w:hAnsi="Times New Roman" w:cs="Times New Roman"/>
          <w:sz w:val="28"/>
          <w:szCs w:val="28"/>
        </w:rPr>
        <w:t xml:space="preserve"> 1688 «</w:t>
      </w:r>
      <w:r w:rsidRPr="00F1413A">
        <w:rPr>
          <w:rFonts w:ascii="Times New Roman" w:hAnsi="Times New Roman" w:cs="Times New Roman"/>
          <w:sz w:val="28"/>
          <w:szCs w:val="28"/>
        </w:rPr>
        <w:t>О некоторых мерах по реализации государственной политики в сфере защиты детей-сирот и детей, оставшихся без попечения родителе</w:t>
      </w:r>
      <w:r w:rsidR="0003117F" w:rsidRPr="00F1413A">
        <w:rPr>
          <w:rFonts w:ascii="Times New Roman" w:hAnsi="Times New Roman" w:cs="Times New Roman"/>
          <w:sz w:val="28"/>
          <w:szCs w:val="28"/>
        </w:rPr>
        <w:t>й»</w:t>
      </w:r>
      <w:r w:rsidR="00B07FB5" w:rsidRPr="00F1413A">
        <w:rPr>
          <w:rFonts w:ascii="Times New Roman" w:hAnsi="Times New Roman" w:cs="Times New Roman"/>
          <w:sz w:val="28"/>
          <w:szCs w:val="28"/>
        </w:rPr>
        <w:t xml:space="preserve"> за последние 3 года </w:t>
      </w:r>
      <w:r w:rsidRPr="00F1413A">
        <w:rPr>
          <w:rFonts w:ascii="Times New Roman" w:hAnsi="Times New Roman" w:cs="Times New Roman"/>
          <w:sz w:val="28"/>
          <w:szCs w:val="28"/>
        </w:rPr>
        <w:t xml:space="preserve"> позволила достигнуть положительных результатов в сфере защиты прав и законных интересов детей-сирот и детей, оставшихся без попечения родителей, </w:t>
      </w:r>
      <w:r w:rsidR="00BE5AB0" w:rsidRPr="00F1413A">
        <w:rPr>
          <w:rFonts w:ascii="Times New Roman" w:hAnsi="Times New Roman" w:cs="Times New Roman"/>
          <w:sz w:val="28"/>
          <w:szCs w:val="28"/>
        </w:rPr>
        <w:t xml:space="preserve">лиц из </w:t>
      </w:r>
      <w:r w:rsidR="00CC4DC1" w:rsidRPr="00F1413A">
        <w:rPr>
          <w:rFonts w:ascii="Times New Roman" w:hAnsi="Times New Roman" w:cs="Times New Roman"/>
          <w:sz w:val="28"/>
          <w:szCs w:val="28"/>
        </w:rPr>
        <w:t xml:space="preserve">их </w:t>
      </w:r>
      <w:r w:rsidR="00BE5AB0" w:rsidRPr="00F1413A">
        <w:rPr>
          <w:rFonts w:ascii="Times New Roman" w:hAnsi="Times New Roman" w:cs="Times New Roman"/>
          <w:sz w:val="28"/>
          <w:szCs w:val="28"/>
        </w:rPr>
        <w:t>числа</w:t>
      </w:r>
      <w:r w:rsidR="009B0224" w:rsidRPr="00F1413A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AB3B68" w:rsidRPr="00F1413A" w:rsidRDefault="006D63C3" w:rsidP="008B59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- сократилась с 2,2</w:t>
      </w:r>
      <w:r w:rsidR="009B0224" w:rsidRPr="00F1413A">
        <w:rPr>
          <w:rFonts w:ascii="Times New Roman" w:hAnsi="Times New Roman" w:cs="Times New Roman"/>
          <w:sz w:val="28"/>
          <w:szCs w:val="28"/>
        </w:rPr>
        <w:t>%</w:t>
      </w:r>
      <w:r w:rsidRPr="00F1413A">
        <w:rPr>
          <w:rFonts w:ascii="Times New Roman" w:hAnsi="Times New Roman" w:cs="Times New Roman"/>
          <w:sz w:val="28"/>
          <w:szCs w:val="28"/>
        </w:rPr>
        <w:t xml:space="preserve"> </w:t>
      </w:r>
      <w:r w:rsidR="00B07FB5" w:rsidRPr="00F1413A">
        <w:rPr>
          <w:rFonts w:ascii="Times New Roman" w:hAnsi="Times New Roman" w:cs="Times New Roman"/>
          <w:sz w:val="28"/>
          <w:szCs w:val="28"/>
        </w:rPr>
        <w:t xml:space="preserve"> </w:t>
      </w:r>
      <w:r w:rsidRPr="00F1413A">
        <w:rPr>
          <w:rFonts w:ascii="Times New Roman" w:hAnsi="Times New Roman" w:cs="Times New Roman"/>
          <w:sz w:val="28"/>
          <w:szCs w:val="28"/>
        </w:rPr>
        <w:t>в 2016</w:t>
      </w:r>
      <w:r w:rsidR="009B0224" w:rsidRPr="00F1413A">
        <w:rPr>
          <w:rFonts w:ascii="Times New Roman" w:hAnsi="Times New Roman" w:cs="Times New Roman"/>
          <w:sz w:val="28"/>
          <w:szCs w:val="28"/>
        </w:rPr>
        <w:t xml:space="preserve"> году до </w:t>
      </w:r>
      <w:r w:rsidRPr="00F1413A">
        <w:rPr>
          <w:rFonts w:ascii="Times New Roman" w:hAnsi="Times New Roman" w:cs="Times New Roman"/>
          <w:sz w:val="28"/>
          <w:szCs w:val="28"/>
        </w:rPr>
        <w:t>1,96</w:t>
      </w:r>
      <w:r w:rsidR="009B0224" w:rsidRPr="00F1413A">
        <w:rPr>
          <w:rFonts w:ascii="Times New Roman" w:hAnsi="Times New Roman" w:cs="Times New Roman"/>
          <w:sz w:val="28"/>
          <w:szCs w:val="28"/>
        </w:rPr>
        <w:t>% в 2018</w:t>
      </w:r>
      <w:r w:rsidR="00AB3B68" w:rsidRPr="00F1413A">
        <w:rPr>
          <w:rFonts w:ascii="Times New Roman" w:hAnsi="Times New Roman" w:cs="Times New Roman"/>
          <w:sz w:val="28"/>
          <w:szCs w:val="28"/>
        </w:rPr>
        <w:t xml:space="preserve"> году доля детей-сирот и детей, оставшихся без попечения родителей, в общей численности детского населения;</w:t>
      </w:r>
    </w:p>
    <w:p w:rsidR="00AB3B68" w:rsidRPr="00F1413A" w:rsidRDefault="00AB3B68" w:rsidP="008B59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- обеспечивается преимущественное устройство детей-сирот и детей, оставшихся без попечения родителей, в семьи гр</w:t>
      </w:r>
      <w:r w:rsidR="00743E36" w:rsidRPr="00F1413A">
        <w:rPr>
          <w:rFonts w:ascii="Times New Roman" w:hAnsi="Times New Roman" w:cs="Times New Roman"/>
          <w:sz w:val="28"/>
          <w:szCs w:val="28"/>
        </w:rPr>
        <w:t>аждан</w:t>
      </w:r>
      <w:r w:rsidRPr="00F1413A">
        <w:rPr>
          <w:rFonts w:ascii="Times New Roman" w:hAnsi="Times New Roman" w:cs="Times New Roman"/>
          <w:sz w:val="28"/>
          <w:szCs w:val="28"/>
        </w:rPr>
        <w:t>;</w:t>
      </w:r>
    </w:p>
    <w:p w:rsidR="00AB3B68" w:rsidRPr="00F1413A" w:rsidRDefault="009B0224" w:rsidP="008B59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-  ежегодно приобретаются благоустроенные жилые помещения для лиц из числа детей-сирот и детей, оставшихся без попечения родителей.</w:t>
      </w:r>
    </w:p>
    <w:p w:rsidR="00AB3B68" w:rsidRPr="00F1413A" w:rsidRDefault="00AB3B68" w:rsidP="008B59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Достигнутые результаты стали возможными благодаря соз</w:t>
      </w:r>
      <w:r w:rsidR="008B5945" w:rsidRPr="00F1413A">
        <w:rPr>
          <w:rFonts w:ascii="Times New Roman" w:hAnsi="Times New Roman" w:cs="Times New Roman"/>
          <w:sz w:val="28"/>
          <w:szCs w:val="28"/>
        </w:rPr>
        <w:t>данным</w:t>
      </w:r>
      <w:r w:rsidRPr="00F1413A">
        <w:rPr>
          <w:rFonts w:ascii="Times New Roman" w:hAnsi="Times New Roman" w:cs="Times New Roman"/>
          <w:sz w:val="28"/>
          <w:szCs w:val="28"/>
        </w:rPr>
        <w:t xml:space="preserve"> организационным механизмам: качественной подготовки потенциальных замещающих родителей и системного сопровождения семей специалистами</w:t>
      </w:r>
      <w:r w:rsidR="008B5945" w:rsidRPr="00F1413A">
        <w:rPr>
          <w:rFonts w:ascii="Times New Roman" w:hAnsi="Times New Roman" w:cs="Times New Roman"/>
          <w:sz w:val="28"/>
          <w:szCs w:val="28"/>
        </w:rPr>
        <w:t>, выделении  областной субвенции на  покупку жилых помещений</w:t>
      </w:r>
      <w:r w:rsidRPr="00F1413A">
        <w:rPr>
          <w:rFonts w:ascii="Times New Roman" w:hAnsi="Times New Roman" w:cs="Times New Roman"/>
          <w:sz w:val="28"/>
          <w:szCs w:val="28"/>
        </w:rPr>
        <w:t>.</w:t>
      </w:r>
    </w:p>
    <w:p w:rsidR="0047627D" w:rsidRPr="00F1413A" w:rsidRDefault="0047627D" w:rsidP="008B59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3B68" w:rsidRPr="00F1413A" w:rsidRDefault="00AB3B68" w:rsidP="00E20DF3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В развитии кадрового потенциала</w:t>
      </w:r>
    </w:p>
    <w:p w:rsidR="00AB3B68" w:rsidRPr="00F1413A" w:rsidRDefault="00AB3B68" w:rsidP="00E20D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По данным </w:t>
      </w:r>
      <w:r w:rsidR="00CE2434" w:rsidRPr="00F1413A">
        <w:rPr>
          <w:rFonts w:ascii="Times New Roman" w:hAnsi="Times New Roman" w:cs="Times New Roman"/>
          <w:sz w:val="28"/>
          <w:szCs w:val="28"/>
        </w:rPr>
        <w:t>статистическо</w:t>
      </w:r>
      <w:r w:rsidR="0064178C" w:rsidRPr="00F1413A">
        <w:rPr>
          <w:rFonts w:ascii="Times New Roman" w:hAnsi="Times New Roman" w:cs="Times New Roman"/>
          <w:sz w:val="28"/>
          <w:szCs w:val="28"/>
        </w:rPr>
        <w:t>го отчета ОО-1, в 2019-</w:t>
      </w:r>
      <w:r w:rsidR="00CE2434" w:rsidRPr="00F1413A">
        <w:rPr>
          <w:rFonts w:ascii="Times New Roman" w:hAnsi="Times New Roman" w:cs="Times New Roman"/>
          <w:sz w:val="28"/>
          <w:szCs w:val="28"/>
        </w:rPr>
        <w:t xml:space="preserve">2020 учебном году в муниципальных </w:t>
      </w:r>
      <w:r w:rsidRPr="00F1413A">
        <w:rPr>
          <w:rFonts w:ascii="Times New Roman" w:hAnsi="Times New Roman" w:cs="Times New Roman"/>
          <w:sz w:val="28"/>
          <w:szCs w:val="28"/>
        </w:rPr>
        <w:t xml:space="preserve"> общеоб</w:t>
      </w:r>
      <w:r w:rsidR="00CE2434" w:rsidRPr="00F1413A">
        <w:rPr>
          <w:rFonts w:ascii="Times New Roman" w:hAnsi="Times New Roman" w:cs="Times New Roman"/>
          <w:sz w:val="28"/>
          <w:szCs w:val="28"/>
        </w:rPr>
        <w:t xml:space="preserve">разовательных </w:t>
      </w:r>
      <w:r w:rsidR="00E44E76" w:rsidRPr="00F1413A">
        <w:rPr>
          <w:rFonts w:ascii="Times New Roman" w:hAnsi="Times New Roman" w:cs="Times New Roman"/>
          <w:sz w:val="28"/>
          <w:szCs w:val="28"/>
        </w:rPr>
        <w:t>организациях района трудятся 217</w:t>
      </w:r>
      <w:r w:rsidRPr="00F1413A">
        <w:rPr>
          <w:rFonts w:ascii="Times New Roman" w:hAnsi="Times New Roman" w:cs="Times New Roman"/>
          <w:sz w:val="28"/>
          <w:szCs w:val="28"/>
        </w:rPr>
        <w:t xml:space="preserve"> педагогиче</w:t>
      </w:r>
      <w:r w:rsidR="00CE2434" w:rsidRPr="00F1413A">
        <w:rPr>
          <w:rFonts w:ascii="Times New Roman" w:hAnsi="Times New Roman" w:cs="Times New Roman"/>
          <w:sz w:val="28"/>
          <w:szCs w:val="28"/>
        </w:rPr>
        <w:t xml:space="preserve">ских работника (в том числе </w:t>
      </w:r>
      <w:r w:rsidR="00701FF1" w:rsidRPr="00F1413A">
        <w:rPr>
          <w:rFonts w:ascii="Times New Roman" w:hAnsi="Times New Roman" w:cs="Times New Roman"/>
          <w:sz w:val="28"/>
          <w:szCs w:val="28"/>
        </w:rPr>
        <w:t>131</w:t>
      </w:r>
      <w:r w:rsidRPr="00F1413A">
        <w:rPr>
          <w:rFonts w:ascii="Times New Roman" w:hAnsi="Times New Roman" w:cs="Times New Roman"/>
          <w:sz w:val="28"/>
          <w:szCs w:val="28"/>
        </w:rPr>
        <w:t>- в сельск</w:t>
      </w:r>
      <w:r w:rsidR="00CE2434" w:rsidRPr="00F1413A">
        <w:rPr>
          <w:rFonts w:ascii="Times New Roman" w:hAnsi="Times New Roman" w:cs="Times New Roman"/>
          <w:sz w:val="28"/>
          <w:szCs w:val="28"/>
        </w:rPr>
        <w:t>их школах)</w:t>
      </w:r>
      <w:r w:rsidR="00007B1C" w:rsidRPr="00F1413A">
        <w:rPr>
          <w:rFonts w:ascii="Times New Roman" w:hAnsi="Times New Roman" w:cs="Times New Roman"/>
          <w:sz w:val="28"/>
          <w:szCs w:val="28"/>
        </w:rPr>
        <w:t>, 116 педагогов в дошкольных учреждениях.</w:t>
      </w:r>
      <w:r w:rsidR="006874AB" w:rsidRPr="00F1413A">
        <w:rPr>
          <w:rFonts w:ascii="Times New Roman" w:hAnsi="Times New Roman" w:cs="Times New Roman"/>
          <w:sz w:val="28"/>
          <w:szCs w:val="28"/>
        </w:rPr>
        <w:t xml:space="preserve"> </w:t>
      </w:r>
      <w:r w:rsidRPr="00F1413A">
        <w:rPr>
          <w:rFonts w:ascii="Times New Roman" w:hAnsi="Times New Roman" w:cs="Times New Roman"/>
          <w:sz w:val="28"/>
          <w:szCs w:val="28"/>
        </w:rPr>
        <w:t>Потребность в квалифицированных педагогических кадрах в обра</w:t>
      </w:r>
      <w:r w:rsidR="006874AB" w:rsidRPr="00F1413A">
        <w:rPr>
          <w:rFonts w:ascii="Times New Roman" w:hAnsi="Times New Roman" w:cs="Times New Roman"/>
          <w:sz w:val="28"/>
          <w:szCs w:val="28"/>
        </w:rPr>
        <w:t>зовательных организация</w:t>
      </w:r>
      <w:r w:rsidRPr="00F1413A">
        <w:rPr>
          <w:rFonts w:ascii="Times New Roman" w:hAnsi="Times New Roman" w:cs="Times New Roman"/>
          <w:sz w:val="28"/>
          <w:szCs w:val="28"/>
        </w:rPr>
        <w:t xml:space="preserve"> восполняется за счет выпускников педагогических учебных завед</w:t>
      </w:r>
      <w:r w:rsidR="006874AB" w:rsidRPr="00F1413A">
        <w:rPr>
          <w:rFonts w:ascii="Times New Roman" w:hAnsi="Times New Roman" w:cs="Times New Roman"/>
          <w:sz w:val="28"/>
          <w:szCs w:val="28"/>
        </w:rPr>
        <w:t>ений. За последние 3 года</w:t>
      </w:r>
      <w:r w:rsidR="00E20DF3" w:rsidRPr="00F1413A">
        <w:rPr>
          <w:rFonts w:ascii="Times New Roman" w:hAnsi="Times New Roman" w:cs="Times New Roman"/>
          <w:sz w:val="28"/>
          <w:szCs w:val="28"/>
        </w:rPr>
        <w:t xml:space="preserve"> в муниципальные </w:t>
      </w:r>
      <w:r w:rsidRPr="00F1413A">
        <w:rPr>
          <w:rFonts w:ascii="Times New Roman" w:hAnsi="Times New Roman" w:cs="Times New Roman"/>
          <w:sz w:val="28"/>
          <w:szCs w:val="28"/>
        </w:rPr>
        <w:t>образо</w:t>
      </w:r>
      <w:r w:rsidR="009223AA" w:rsidRPr="00F1413A">
        <w:rPr>
          <w:rFonts w:ascii="Times New Roman" w:hAnsi="Times New Roman" w:cs="Times New Roman"/>
          <w:sz w:val="28"/>
          <w:szCs w:val="28"/>
        </w:rPr>
        <w:t>вательные организации пришли 16</w:t>
      </w:r>
      <w:r w:rsidRPr="00F1413A">
        <w:rPr>
          <w:rFonts w:ascii="Times New Roman" w:hAnsi="Times New Roman" w:cs="Times New Roman"/>
          <w:sz w:val="28"/>
          <w:szCs w:val="28"/>
        </w:rPr>
        <w:t xml:space="preserve"> молодых</w:t>
      </w:r>
      <w:r w:rsidR="006874AB" w:rsidRPr="00F1413A">
        <w:rPr>
          <w:rFonts w:ascii="Times New Roman" w:hAnsi="Times New Roman" w:cs="Times New Roman"/>
          <w:sz w:val="28"/>
          <w:szCs w:val="28"/>
        </w:rPr>
        <w:t xml:space="preserve"> специалистов</w:t>
      </w:r>
      <w:r w:rsidR="009223AA" w:rsidRPr="00F1413A">
        <w:rPr>
          <w:rFonts w:ascii="Times New Roman" w:hAnsi="Times New Roman" w:cs="Times New Roman"/>
          <w:sz w:val="28"/>
          <w:szCs w:val="28"/>
        </w:rPr>
        <w:t>, из которых в школы – 9 педагогов и 7 в детские сады</w:t>
      </w:r>
      <w:r w:rsidR="007520C4" w:rsidRPr="00F1413A">
        <w:rPr>
          <w:rFonts w:ascii="Times New Roman" w:hAnsi="Times New Roman" w:cs="Times New Roman"/>
          <w:sz w:val="28"/>
          <w:szCs w:val="28"/>
        </w:rPr>
        <w:t>.</w:t>
      </w:r>
      <w:r w:rsidRPr="00F1413A">
        <w:rPr>
          <w:rFonts w:ascii="Times New Roman" w:hAnsi="Times New Roman" w:cs="Times New Roman"/>
          <w:sz w:val="28"/>
          <w:szCs w:val="28"/>
        </w:rPr>
        <w:t xml:space="preserve"> При этом </w:t>
      </w:r>
      <w:r w:rsidRPr="00F1413A">
        <w:rPr>
          <w:rFonts w:ascii="Times New Roman" w:hAnsi="Times New Roman" w:cs="Times New Roman"/>
          <w:sz w:val="28"/>
          <w:szCs w:val="28"/>
        </w:rPr>
        <w:lastRenderedPageBreak/>
        <w:t>доля педагогов, достигших пенсионного возраста, п</w:t>
      </w:r>
      <w:r w:rsidR="00292D1C" w:rsidRPr="00F1413A">
        <w:rPr>
          <w:rFonts w:ascii="Times New Roman" w:hAnsi="Times New Roman" w:cs="Times New Roman"/>
          <w:sz w:val="28"/>
          <w:szCs w:val="28"/>
        </w:rPr>
        <w:t xml:space="preserve">о-прежнему велика </w:t>
      </w:r>
      <w:r w:rsidR="00E44E76" w:rsidRPr="00F1413A">
        <w:rPr>
          <w:rFonts w:ascii="Times New Roman" w:hAnsi="Times New Roman" w:cs="Times New Roman"/>
          <w:sz w:val="28"/>
          <w:szCs w:val="28"/>
        </w:rPr>
        <w:t>–</w:t>
      </w:r>
      <w:r w:rsidR="00292D1C" w:rsidRPr="00F1413A">
        <w:rPr>
          <w:rFonts w:ascii="Times New Roman" w:hAnsi="Times New Roman" w:cs="Times New Roman"/>
          <w:sz w:val="28"/>
          <w:szCs w:val="28"/>
        </w:rPr>
        <w:t xml:space="preserve"> </w:t>
      </w:r>
      <w:r w:rsidR="00E44E76" w:rsidRPr="00F1413A">
        <w:rPr>
          <w:rFonts w:ascii="Times New Roman" w:hAnsi="Times New Roman" w:cs="Times New Roman"/>
          <w:sz w:val="28"/>
          <w:szCs w:val="28"/>
        </w:rPr>
        <w:t>34,5</w:t>
      </w:r>
      <w:r w:rsidR="00292D1C" w:rsidRPr="00F1413A">
        <w:rPr>
          <w:rFonts w:ascii="Times New Roman" w:hAnsi="Times New Roman" w:cs="Times New Roman"/>
          <w:sz w:val="28"/>
          <w:szCs w:val="28"/>
        </w:rPr>
        <w:t xml:space="preserve">%. Из общего числа педагогов </w:t>
      </w:r>
      <w:r w:rsidR="00007B1C" w:rsidRPr="00F1413A">
        <w:rPr>
          <w:rFonts w:ascii="Times New Roman" w:hAnsi="Times New Roman" w:cs="Times New Roman"/>
          <w:sz w:val="28"/>
          <w:szCs w:val="28"/>
        </w:rPr>
        <w:t xml:space="preserve"> школ </w:t>
      </w:r>
      <w:r w:rsidR="00F13A8C" w:rsidRPr="00F1413A">
        <w:rPr>
          <w:rFonts w:ascii="Times New Roman" w:hAnsi="Times New Roman" w:cs="Times New Roman"/>
          <w:sz w:val="28"/>
          <w:szCs w:val="28"/>
        </w:rPr>
        <w:t>91% составляют</w:t>
      </w:r>
      <w:r w:rsidRPr="00F1413A">
        <w:rPr>
          <w:rFonts w:ascii="Times New Roman" w:hAnsi="Times New Roman" w:cs="Times New Roman"/>
          <w:sz w:val="28"/>
          <w:szCs w:val="28"/>
        </w:rPr>
        <w:t xml:space="preserve"> </w:t>
      </w:r>
      <w:r w:rsidR="00F13A8C" w:rsidRPr="00F1413A">
        <w:rPr>
          <w:rFonts w:ascii="Times New Roman" w:hAnsi="Times New Roman" w:cs="Times New Roman"/>
          <w:sz w:val="28"/>
          <w:szCs w:val="28"/>
        </w:rPr>
        <w:t>женщины</w:t>
      </w:r>
      <w:r w:rsidRPr="00F1413A">
        <w:rPr>
          <w:rFonts w:ascii="Times New Roman" w:hAnsi="Times New Roman" w:cs="Times New Roman"/>
          <w:sz w:val="28"/>
          <w:szCs w:val="28"/>
        </w:rPr>
        <w:t>.</w:t>
      </w:r>
      <w:r w:rsidR="00292D1C" w:rsidRPr="00F1413A">
        <w:rPr>
          <w:rFonts w:ascii="Times New Roman" w:hAnsi="Times New Roman" w:cs="Times New Roman"/>
          <w:sz w:val="28"/>
          <w:szCs w:val="28"/>
        </w:rPr>
        <w:t xml:space="preserve">  </w:t>
      </w:r>
      <w:r w:rsidRPr="00F1413A">
        <w:rPr>
          <w:rFonts w:ascii="Times New Roman" w:hAnsi="Times New Roman" w:cs="Times New Roman"/>
          <w:sz w:val="28"/>
          <w:szCs w:val="28"/>
        </w:rPr>
        <w:t>Кадровый потенциал си</w:t>
      </w:r>
      <w:r w:rsidR="00292D1C" w:rsidRPr="00F1413A">
        <w:rPr>
          <w:rFonts w:ascii="Times New Roman" w:hAnsi="Times New Roman" w:cs="Times New Roman"/>
          <w:sz w:val="28"/>
          <w:szCs w:val="28"/>
        </w:rPr>
        <w:t>стемы общего образования</w:t>
      </w:r>
      <w:r w:rsidRPr="00F1413A">
        <w:rPr>
          <w:rFonts w:ascii="Times New Roman" w:hAnsi="Times New Roman" w:cs="Times New Roman"/>
          <w:sz w:val="28"/>
          <w:szCs w:val="28"/>
        </w:rPr>
        <w:t xml:space="preserve"> характеризуется высоким образовательным уровнем: </w:t>
      </w:r>
      <w:r w:rsidR="00E44E76" w:rsidRPr="00F1413A">
        <w:rPr>
          <w:rFonts w:ascii="Times New Roman" w:hAnsi="Times New Roman" w:cs="Times New Roman"/>
          <w:sz w:val="28"/>
          <w:szCs w:val="28"/>
        </w:rPr>
        <w:t>87,6</w:t>
      </w:r>
      <w:r w:rsidRPr="00F1413A">
        <w:rPr>
          <w:rFonts w:ascii="Times New Roman" w:hAnsi="Times New Roman" w:cs="Times New Roman"/>
          <w:sz w:val="28"/>
          <w:szCs w:val="28"/>
        </w:rPr>
        <w:t>% педагогов имеют высшее проф</w:t>
      </w:r>
      <w:r w:rsidR="00292D1C" w:rsidRPr="00F1413A">
        <w:rPr>
          <w:rFonts w:ascii="Times New Roman" w:hAnsi="Times New Roman" w:cs="Times New Roman"/>
          <w:sz w:val="28"/>
          <w:szCs w:val="28"/>
        </w:rPr>
        <w:t>ессиональное образование</w:t>
      </w:r>
      <w:r w:rsidRPr="00F1413A">
        <w:rPr>
          <w:rFonts w:ascii="Times New Roman" w:hAnsi="Times New Roman" w:cs="Times New Roman"/>
          <w:sz w:val="28"/>
          <w:szCs w:val="28"/>
        </w:rPr>
        <w:t xml:space="preserve">, </w:t>
      </w:r>
      <w:r w:rsidR="00FE2DA1" w:rsidRPr="00F1413A">
        <w:rPr>
          <w:rFonts w:ascii="Times New Roman" w:hAnsi="Times New Roman" w:cs="Times New Roman"/>
          <w:sz w:val="28"/>
          <w:szCs w:val="28"/>
        </w:rPr>
        <w:t>38,2</w:t>
      </w:r>
      <w:r w:rsidRPr="00F1413A">
        <w:rPr>
          <w:rFonts w:ascii="Times New Roman" w:hAnsi="Times New Roman" w:cs="Times New Roman"/>
          <w:sz w:val="28"/>
          <w:szCs w:val="28"/>
        </w:rPr>
        <w:t>% - высшую квалифик</w:t>
      </w:r>
      <w:r w:rsidR="00292D1C" w:rsidRPr="00F1413A">
        <w:rPr>
          <w:rFonts w:ascii="Times New Roman" w:hAnsi="Times New Roman" w:cs="Times New Roman"/>
          <w:sz w:val="28"/>
          <w:szCs w:val="28"/>
        </w:rPr>
        <w:t>ационную категорию</w:t>
      </w:r>
      <w:r w:rsidRPr="00F1413A">
        <w:rPr>
          <w:rFonts w:ascii="Times New Roman" w:hAnsi="Times New Roman" w:cs="Times New Roman"/>
          <w:sz w:val="28"/>
          <w:szCs w:val="28"/>
        </w:rPr>
        <w:t>.</w:t>
      </w:r>
    </w:p>
    <w:p w:rsidR="00AB3B68" w:rsidRPr="00F1413A" w:rsidRDefault="00852830" w:rsidP="00E20D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В то же время</w:t>
      </w:r>
      <w:r w:rsidR="00AB3B68" w:rsidRPr="00F1413A">
        <w:rPr>
          <w:rFonts w:ascii="Times New Roman" w:hAnsi="Times New Roman" w:cs="Times New Roman"/>
          <w:sz w:val="28"/>
          <w:szCs w:val="28"/>
        </w:rPr>
        <w:t xml:space="preserve"> растет количество вакансий педагог</w:t>
      </w:r>
      <w:r w:rsidR="00292D1C" w:rsidRPr="00F1413A">
        <w:rPr>
          <w:rFonts w:ascii="Times New Roman" w:hAnsi="Times New Roman" w:cs="Times New Roman"/>
          <w:sz w:val="28"/>
          <w:szCs w:val="28"/>
        </w:rPr>
        <w:t xml:space="preserve">ических работников, которые </w:t>
      </w:r>
      <w:r w:rsidR="00E34797" w:rsidRPr="00F1413A">
        <w:rPr>
          <w:rFonts w:ascii="Times New Roman" w:hAnsi="Times New Roman" w:cs="Times New Roman"/>
          <w:sz w:val="28"/>
          <w:szCs w:val="28"/>
        </w:rPr>
        <w:t>обще</w:t>
      </w:r>
      <w:r w:rsidR="00292D1C" w:rsidRPr="00F1413A">
        <w:rPr>
          <w:rFonts w:ascii="Times New Roman" w:hAnsi="Times New Roman" w:cs="Times New Roman"/>
          <w:sz w:val="28"/>
          <w:szCs w:val="28"/>
        </w:rPr>
        <w:t xml:space="preserve">образовательные организации </w:t>
      </w:r>
      <w:r w:rsidR="00AB3B68" w:rsidRPr="00F1413A">
        <w:rPr>
          <w:rFonts w:ascii="Times New Roman" w:hAnsi="Times New Roman" w:cs="Times New Roman"/>
          <w:sz w:val="28"/>
          <w:szCs w:val="28"/>
        </w:rPr>
        <w:t xml:space="preserve"> планируют закрыт</w:t>
      </w:r>
      <w:r w:rsidR="00574A6B" w:rsidRPr="00F1413A">
        <w:rPr>
          <w:rFonts w:ascii="Times New Roman" w:hAnsi="Times New Roman" w:cs="Times New Roman"/>
          <w:sz w:val="28"/>
          <w:szCs w:val="28"/>
        </w:rPr>
        <w:t>ь к началу нового учебного года,</w:t>
      </w:r>
      <w:r w:rsidRPr="00F1413A">
        <w:rPr>
          <w:rFonts w:ascii="Times New Roman" w:hAnsi="Times New Roman" w:cs="Times New Roman"/>
          <w:sz w:val="28"/>
          <w:szCs w:val="28"/>
        </w:rPr>
        <w:t xml:space="preserve"> </w:t>
      </w:r>
      <w:r w:rsidR="00574A6B" w:rsidRPr="00F1413A">
        <w:rPr>
          <w:rFonts w:ascii="Times New Roman" w:hAnsi="Times New Roman" w:cs="Times New Roman"/>
          <w:sz w:val="28"/>
          <w:szCs w:val="28"/>
        </w:rPr>
        <w:t>в</w:t>
      </w:r>
      <w:r w:rsidRPr="00F1413A">
        <w:rPr>
          <w:rFonts w:ascii="Times New Roman" w:hAnsi="Times New Roman" w:cs="Times New Roman"/>
          <w:sz w:val="28"/>
          <w:szCs w:val="28"/>
        </w:rPr>
        <w:t xml:space="preserve"> том числе 4 учителя иностранных языков, 3 учителя математики, 3 учителя начальных классов, 3 учителя химии и биологии, 3 учителя физической </w:t>
      </w:r>
      <w:r w:rsidR="00574A6B" w:rsidRPr="00F1413A">
        <w:rPr>
          <w:rFonts w:ascii="Times New Roman" w:hAnsi="Times New Roman" w:cs="Times New Roman"/>
          <w:sz w:val="28"/>
          <w:szCs w:val="28"/>
        </w:rPr>
        <w:t>культуры и другие.</w:t>
      </w:r>
      <w:r w:rsidR="00AB3B68" w:rsidRPr="00F141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3B68" w:rsidRPr="00F1413A" w:rsidRDefault="00AB3B68" w:rsidP="00E20D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Важным фактором, определяющим динамику обновления кадрового корпуса, является уровень заработной платы пе</w:t>
      </w:r>
      <w:r w:rsidR="00431F30" w:rsidRPr="00F1413A">
        <w:rPr>
          <w:rFonts w:ascii="Times New Roman" w:hAnsi="Times New Roman" w:cs="Times New Roman"/>
          <w:sz w:val="28"/>
          <w:szCs w:val="28"/>
        </w:rPr>
        <w:t xml:space="preserve">дагогов. В </w:t>
      </w:r>
      <w:r w:rsidR="009B5E2C" w:rsidRPr="00F1413A">
        <w:rPr>
          <w:rFonts w:ascii="Times New Roman" w:hAnsi="Times New Roman" w:cs="Times New Roman"/>
          <w:sz w:val="28"/>
          <w:szCs w:val="28"/>
        </w:rPr>
        <w:t xml:space="preserve"> 201</w:t>
      </w:r>
      <w:r w:rsidR="00431F30" w:rsidRPr="00F1413A">
        <w:rPr>
          <w:rFonts w:ascii="Times New Roman" w:hAnsi="Times New Roman" w:cs="Times New Roman"/>
          <w:sz w:val="28"/>
          <w:szCs w:val="28"/>
        </w:rPr>
        <w:t>9 году</w:t>
      </w:r>
      <w:r w:rsidRPr="00F1413A">
        <w:rPr>
          <w:rFonts w:ascii="Times New Roman" w:hAnsi="Times New Roman" w:cs="Times New Roman"/>
          <w:sz w:val="28"/>
          <w:szCs w:val="28"/>
        </w:rPr>
        <w:t xml:space="preserve"> значение средней заработной платы педагогических работников образовательных </w:t>
      </w:r>
      <w:r w:rsidR="009B5E2C" w:rsidRPr="00F1413A">
        <w:rPr>
          <w:rFonts w:ascii="Times New Roman" w:hAnsi="Times New Roman" w:cs="Times New Roman"/>
          <w:sz w:val="28"/>
          <w:szCs w:val="28"/>
        </w:rPr>
        <w:t xml:space="preserve">учреждений </w:t>
      </w:r>
      <w:r w:rsidRPr="00F1413A">
        <w:rPr>
          <w:rFonts w:ascii="Times New Roman" w:hAnsi="Times New Roman" w:cs="Times New Roman"/>
          <w:sz w:val="28"/>
          <w:szCs w:val="28"/>
        </w:rPr>
        <w:t xml:space="preserve"> составило:</w:t>
      </w:r>
    </w:p>
    <w:p w:rsidR="00AB3B68" w:rsidRPr="00F1413A" w:rsidRDefault="00AB3B68" w:rsidP="00E20D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- в учрежден</w:t>
      </w:r>
      <w:r w:rsidR="007520C4" w:rsidRPr="00F1413A">
        <w:rPr>
          <w:rFonts w:ascii="Times New Roman" w:hAnsi="Times New Roman" w:cs="Times New Roman"/>
          <w:sz w:val="28"/>
          <w:szCs w:val="28"/>
        </w:rPr>
        <w:t xml:space="preserve">иях общего образования </w:t>
      </w:r>
      <w:r w:rsidR="00C10568" w:rsidRPr="00F1413A">
        <w:rPr>
          <w:rFonts w:ascii="Times New Roman" w:hAnsi="Times New Roman" w:cs="Times New Roman"/>
          <w:sz w:val="28"/>
          <w:szCs w:val="28"/>
        </w:rPr>
        <w:t>–</w:t>
      </w:r>
      <w:r w:rsidR="007520C4" w:rsidRPr="00F1413A">
        <w:rPr>
          <w:rFonts w:ascii="Times New Roman" w:hAnsi="Times New Roman" w:cs="Times New Roman"/>
          <w:sz w:val="28"/>
          <w:szCs w:val="28"/>
        </w:rPr>
        <w:t xml:space="preserve"> </w:t>
      </w:r>
      <w:r w:rsidR="00431F30" w:rsidRPr="00F1413A">
        <w:rPr>
          <w:rFonts w:ascii="Times New Roman" w:hAnsi="Times New Roman" w:cs="Times New Roman"/>
          <w:sz w:val="28"/>
          <w:szCs w:val="28"/>
        </w:rPr>
        <w:t>29114,3 руб., или 103</w:t>
      </w:r>
      <w:r w:rsidRPr="00F1413A">
        <w:rPr>
          <w:rFonts w:ascii="Times New Roman" w:hAnsi="Times New Roman" w:cs="Times New Roman"/>
          <w:sz w:val="28"/>
          <w:szCs w:val="28"/>
        </w:rPr>
        <w:t>% от значения среднемесячной начисленной заработной платы наемных работников в организациях, у индивидуальных предпринимателей и физических лиц во Владимирской области (среднемесячного дохода</w:t>
      </w:r>
      <w:r w:rsidR="009B5E2C" w:rsidRPr="00F1413A">
        <w:rPr>
          <w:rFonts w:ascii="Times New Roman" w:hAnsi="Times New Roman" w:cs="Times New Roman"/>
          <w:sz w:val="28"/>
          <w:szCs w:val="28"/>
        </w:rPr>
        <w:t xml:space="preserve"> от трудовой деятельности)</w:t>
      </w:r>
      <w:r w:rsidRPr="00F1413A">
        <w:rPr>
          <w:rFonts w:ascii="Times New Roman" w:hAnsi="Times New Roman" w:cs="Times New Roman"/>
          <w:sz w:val="28"/>
          <w:szCs w:val="28"/>
        </w:rPr>
        <w:t>, при целевом значении 100%;</w:t>
      </w:r>
    </w:p>
    <w:p w:rsidR="00AB3B68" w:rsidRPr="00F1413A" w:rsidRDefault="00AB3B68" w:rsidP="00E20D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- в муниципальных дошкольных образ</w:t>
      </w:r>
      <w:r w:rsidR="002E1483" w:rsidRPr="00F1413A">
        <w:rPr>
          <w:rFonts w:ascii="Times New Roman" w:hAnsi="Times New Roman" w:cs="Times New Roman"/>
          <w:sz w:val="28"/>
          <w:szCs w:val="28"/>
        </w:rPr>
        <w:t>овательных учреждениях – 28552,5</w:t>
      </w:r>
      <w:r w:rsidR="00431F30" w:rsidRPr="00F1413A">
        <w:rPr>
          <w:rFonts w:ascii="Times New Roman" w:hAnsi="Times New Roman" w:cs="Times New Roman"/>
          <w:sz w:val="28"/>
          <w:szCs w:val="28"/>
        </w:rPr>
        <w:t xml:space="preserve"> руб., или 99</w:t>
      </w:r>
      <w:r w:rsidR="002E1483" w:rsidRPr="00F1413A">
        <w:rPr>
          <w:rFonts w:ascii="Times New Roman" w:hAnsi="Times New Roman" w:cs="Times New Roman"/>
          <w:sz w:val="28"/>
          <w:szCs w:val="28"/>
        </w:rPr>
        <w:t>,3</w:t>
      </w:r>
      <w:r w:rsidRPr="00F1413A">
        <w:rPr>
          <w:rFonts w:ascii="Times New Roman" w:hAnsi="Times New Roman" w:cs="Times New Roman"/>
          <w:sz w:val="28"/>
          <w:szCs w:val="28"/>
        </w:rPr>
        <w:t>% от прогнозного значения средней заработной платы в сфере общего образован</w:t>
      </w:r>
      <w:r w:rsidR="009B5E2C" w:rsidRPr="00F1413A">
        <w:rPr>
          <w:rFonts w:ascii="Times New Roman" w:hAnsi="Times New Roman" w:cs="Times New Roman"/>
          <w:sz w:val="28"/>
          <w:szCs w:val="28"/>
        </w:rPr>
        <w:t>ия во Владимирской области</w:t>
      </w:r>
      <w:r w:rsidRPr="00F1413A">
        <w:rPr>
          <w:rFonts w:ascii="Times New Roman" w:hAnsi="Times New Roman" w:cs="Times New Roman"/>
          <w:sz w:val="28"/>
          <w:szCs w:val="28"/>
        </w:rPr>
        <w:t>, при целевом значении 100%;</w:t>
      </w:r>
    </w:p>
    <w:p w:rsidR="00AB3B68" w:rsidRPr="00F1413A" w:rsidRDefault="00AB3B68" w:rsidP="00E20D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- в образовательных учреждениях допол</w:t>
      </w:r>
      <w:r w:rsidR="00C10568" w:rsidRPr="00F1413A">
        <w:rPr>
          <w:rFonts w:ascii="Times New Roman" w:hAnsi="Times New Roman" w:cs="Times New Roman"/>
          <w:sz w:val="28"/>
          <w:szCs w:val="28"/>
        </w:rPr>
        <w:t>н</w:t>
      </w:r>
      <w:r w:rsidR="002E1483" w:rsidRPr="00F1413A">
        <w:rPr>
          <w:rFonts w:ascii="Times New Roman" w:hAnsi="Times New Roman" w:cs="Times New Roman"/>
          <w:sz w:val="28"/>
          <w:szCs w:val="28"/>
        </w:rPr>
        <w:t>ительного образования – 32110,4 руб., или 101</w:t>
      </w:r>
      <w:r w:rsidR="00431F30" w:rsidRPr="00F1413A">
        <w:rPr>
          <w:rFonts w:ascii="Times New Roman" w:hAnsi="Times New Roman" w:cs="Times New Roman"/>
          <w:sz w:val="28"/>
          <w:szCs w:val="28"/>
        </w:rPr>
        <w:t>,8</w:t>
      </w:r>
      <w:r w:rsidRPr="00F1413A">
        <w:rPr>
          <w:rFonts w:ascii="Times New Roman" w:hAnsi="Times New Roman" w:cs="Times New Roman"/>
          <w:sz w:val="28"/>
          <w:szCs w:val="28"/>
        </w:rPr>
        <w:t>% от значения средней заработной платы учителей во Вла</w:t>
      </w:r>
      <w:r w:rsidR="009B5E2C" w:rsidRPr="00F1413A">
        <w:rPr>
          <w:rFonts w:ascii="Times New Roman" w:hAnsi="Times New Roman" w:cs="Times New Roman"/>
          <w:sz w:val="28"/>
          <w:szCs w:val="28"/>
        </w:rPr>
        <w:t>димирской области</w:t>
      </w:r>
      <w:r w:rsidR="00C10568" w:rsidRPr="00F1413A">
        <w:rPr>
          <w:rFonts w:ascii="Times New Roman" w:hAnsi="Times New Roman" w:cs="Times New Roman"/>
          <w:sz w:val="28"/>
          <w:szCs w:val="28"/>
        </w:rPr>
        <w:t>, при целевом значении - 100</w:t>
      </w:r>
      <w:r w:rsidRPr="00F1413A">
        <w:rPr>
          <w:rFonts w:ascii="Times New Roman" w:hAnsi="Times New Roman" w:cs="Times New Roman"/>
          <w:sz w:val="28"/>
          <w:szCs w:val="28"/>
        </w:rPr>
        <w:t>%.</w:t>
      </w:r>
    </w:p>
    <w:p w:rsidR="00AB3B68" w:rsidRPr="00F1413A" w:rsidRDefault="00AB3B68" w:rsidP="00E20D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Кроме того, в целях привлечения педагогов в школы с 2012 года реализуется проект ипотечного кредитования для молодых учителей с предоставлением средств на первоначальный взнос и компенсацией расходов на уплату процентов по ипотечному кредиту.</w:t>
      </w:r>
    </w:p>
    <w:p w:rsidR="00AB3B68" w:rsidRPr="00F1413A" w:rsidRDefault="00AB3B68" w:rsidP="00E20D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Наряду с положительными тенденциями существуют проблемы.</w:t>
      </w:r>
    </w:p>
    <w:p w:rsidR="00AB3B68" w:rsidRPr="00F1413A" w:rsidRDefault="00AB3B68" w:rsidP="00E20D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Качество кадрового потенциала отрасли образования остается невысоким, сохраняется тенденция старения педагогических работников (увеличение числа работающих пенсионеров</w:t>
      </w:r>
      <w:r w:rsidR="00E20DF3" w:rsidRPr="00F1413A">
        <w:rPr>
          <w:rFonts w:ascii="Times New Roman" w:hAnsi="Times New Roman" w:cs="Times New Roman"/>
          <w:sz w:val="28"/>
          <w:szCs w:val="28"/>
        </w:rPr>
        <w:t>)</w:t>
      </w:r>
      <w:r w:rsidRPr="00F1413A">
        <w:rPr>
          <w:rFonts w:ascii="Times New Roman" w:hAnsi="Times New Roman" w:cs="Times New Roman"/>
          <w:sz w:val="28"/>
          <w:szCs w:val="28"/>
        </w:rPr>
        <w:t>, недостаточный приток молодых специалистов, неэффективна</w:t>
      </w:r>
      <w:r w:rsidR="00E20DF3" w:rsidRPr="00F1413A">
        <w:rPr>
          <w:rFonts w:ascii="Times New Roman" w:hAnsi="Times New Roman" w:cs="Times New Roman"/>
          <w:sz w:val="28"/>
          <w:szCs w:val="28"/>
        </w:rPr>
        <w:t>я ротация управленческих кадров</w:t>
      </w:r>
      <w:r w:rsidRPr="00F1413A">
        <w:rPr>
          <w:rFonts w:ascii="Times New Roman" w:hAnsi="Times New Roman" w:cs="Times New Roman"/>
          <w:sz w:val="28"/>
          <w:szCs w:val="28"/>
        </w:rPr>
        <w:t>.</w:t>
      </w:r>
    </w:p>
    <w:p w:rsidR="00AB3B68" w:rsidRPr="00F1413A" w:rsidRDefault="00AB3B68" w:rsidP="00E20D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Повышение квалификации не всегда реализуется как ресурс профессионального роста и повышения конкурентоспособности педагога и образовател</w:t>
      </w:r>
      <w:r w:rsidR="00B70EFD" w:rsidRPr="00F1413A">
        <w:rPr>
          <w:rFonts w:ascii="Times New Roman" w:hAnsi="Times New Roman" w:cs="Times New Roman"/>
          <w:sz w:val="28"/>
          <w:szCs w:val="28"/>
        </w:rPr>
        <w:t>ьного учреждения в целом;</w:t>
      </w:r>
      <w:r w:rsidRPr="00F1413A">
        <w:rPr>
          <w:rFonts w:ascii="Times New Roman" w:hAnsi="Times New Roman" w:cs="Times New Roman"/>
          <w:sz w:val="28"/>
          <w:szCs w:val="28"/>
        </w:rPr>
        <w:t xml:space="preserve"> неэффективность управленческих решений и программ развития образовательных учреждений обусловлена недостаточным уровнем подготовки управленческих кадров. Кадровый резерв не получает современной подготовки в области лидерства и менеджмента. Действующая система повышения квалификации педагогов и их переподготовки нуждается в модернизации.</w:t>
      </w:r>
    </w:p>
    <w:p w:rsidR="00AB3B68" w:rsidRPr="00F1413A" w:rsidRDefault="00B70EFD" w:rsidP="00E20D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Сегодня</w:t>
      </w:r>
      <w:r w:rsidR="00AB3B68" w:rsidRPr="00F1413A">
        <w:rPr>
          <w:rFonts w:ascii="Times New Roman" w:hAnsi="Times New Roman" w:cs="Times New Roman"/>
          <w:sz w:val="28"/>
          <w:szCs w:val="28"/>
        </w:rPr>
        <w:t xml:space="preserve"> социальный пакет </w:t>
      </w:r>
      <w:r w:rsidRPr="00F1413A">
        <w:rPr>
          <w:rFonts w:ascii="Times New Roman" w:hAnsi="Times New Roman" w:cs="Times New Roman"/>
          <w:sz w:val="28"/>
          <w:szCs w:val="28"/>
        </w:rPr>
        <w:t xml:space="preserve">педагогов </w:t>
      </w:r>
      <w:r w:rsidR="00AB3B68" w:rsidRPr="00F1413A">
        <w:rPr>
          <w:rFonts w:ascii="Times New Roman" w:hAnsi="Times New Roman" w:cs="Times New Roman"/>
          <w:sz w:val="28"/>
          <w:szCs w:val="28"/>
        </w:rPr>
        <w:t>не в полной мере соответствует социальной значимости профессии, уровню квалификации, ответственности и сложности их труда, что недостаточно стимулирует при</w:t>
      </w:r>
      <w:r w:rsidRPr="00F1413A">
        <w:rPr>
          <w:rFonts w:ascii="Times New Roman" w:hAnsi="Times New Roman" w:cs="Times New Roman"/>
          <w:sz w:val="28"/>
          <w:szCs w:val="28"/>
        </w:rPr>
        <w:t>ток молодых специалистов в систему</w:t>
      </w:r>
      <w:r w:rsidR="00AB3B68" w:rsidRPr="00F1413A">
        <w:rPr>
          <w:rFonts w:ascii="Times New Roman" w:hAnsi="Times New Roman" w:cs="Times New Roman"/>
          <w:sz w:val="28"/>
          <w:szCs w:val="28"/>
        </w:rPr>
        <w:t xml:space="preserve"> образования.</w:t>
      </w:r>
    </w:p>
    <w:p w:rsidR="0047627D" w:rsidRPr="00F1413A" w:rsidRDefault="0047627D" w:rsidP="00E20D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5E93" w:rsidRPr="00F1413A" w:rsidRDefault="00FF5E93" w:rsidP="00FF5E93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lastRenderedPageBreak/>
        <w:t>Финансирование образования</w:t>
      </w:r>
    </w:p>
    <w:p w:rsidR="00FF5E93" w:rsidRPr="00F1413A" w:rsidRDefault="00FF5E93" w:rsidP="00A718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Финансовое обеспечение реализации Программы осуществляется за счет средств областного и районного бюджетов. Распределение бюджетных ассигнований на реализацию Программы утверждается решением районного Совета народных депутатов на очередной финансовый год и плановый период.</w:t>
      </w:r>
    </w:p>
    <w:p w:rsidR="0047627D" w:rsidRPr="00F1413A" w:rsidRDefault="0047627D" w:rsidP="00A71834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AC3606" w:rsidRDefault="004917F9" w:rsidP="00AA58F0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1.2. Прогноз развития системы</w:t>
      </w:r>
      <w:r w:rsidR="00FF5E93" w:rsidRPr="00F1413A">
        <w:rPr>
          <w:rFonts w:ascii="Times New Roman" w:hAnsi="Times New Roman" w:cs="Times New Roman"/>
          <w:b w:val="0"/>
          <w:sz w:val="28"/>
          <w:szCs w:val="28"/>
        </w:rPr>
        <w:t xml:space="preserve"> образования до 2025 года</w:t>
      </w:r>
    </w:p>
    <w:p w:rsidR="0086467E" w:rsidRPr="00F1413A" w:rsidRDefault="0086467E" w:rsidP="00AA58F0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FF5E93" w:rsidRPr="00F1413A" w:rsidRDefault="004917F9" w:rsidP="00A718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Прогноз состояния системы</w:t>
      </w:r>
      <w:r w:rsidR="00FF5E93" w:rsidRPr="00F1413A">
        <w:rPr>
          <w:rFonts w:ascii="Times New Roman" w:hAnsi="Times New Roman" w:cs="Times New Roman"/>
          <w:sz w:val="28"/>
          <w:szCs w:val="28"/>
        </w:rPr>
        <w:t xml:space="preserve"> образования базируется как на демографических прогнозах о количестве детей школьного возраста и молодежи, на прогнозах </w:t>
      </w:r>
      <w:r w:rsidRPr="00F1413A">
        <w:rPr>
          <w:rFonts w:ascii="Times New Roman" w:hAnsi="Times New Roman" w:cs="Times New Roman"/>
          <w:sz w:val="28"/>
          <w:szCs w:val="28"/>
        </w:rPr>
        <w:t>развития экономики и</w:t>
      </w:r>
      <w:r w:rsidR="00FF5E93" w:rsidRPr="00F1413A">
        <w:rPr>
          <w:rFonts w:ascii="Times New Roman" w:hAnsi="Times New Roman" w:cs="Times New Roman"/>
          <w:sz w:val="28"/>
          <w:szCs w:val="28"/>
        </w:rPr>
        <w:t xml:space="preserve"> социальной сферы, представленных в </w:t>
      </w:r>
      <w:hyperlink r:id="rId13" w:tooltip="Указ Губернатора Владимирской области от 02.06.2009 N 10 (ред. от 24.12.2018) &quot;Об утверждении Стратегии социально-экономического развития Владимирской области до 2030 года&quot;{КонсультантПлюс}" w:history="1">
        <w:r w:rsidR="00FF5E93" w:rsidRPr="00F1413A">
          <w:rPr>
            <w:rStyle w:val="aff"/>
            <w:rFonts w:ascii="Times New Roman" w:hAnsi="Times New Roman" w:cs="Times New Roman"/>
            <w:color w:val="auto"/>
            <w:sz w:val="28"/>
            <w:szCs w:val="28"/>
            <w:u w:val="none"/>
          </w:rPr>
          <w:t>Стратегии</w:t>
        </w:r>
      </w:hyperlink>
      <w:r w:rsidR="00FF5E93" w:rsidRPr="00F1413A">
        <w:rPr>
          <w:rFonts w:ascii="Times New Roman" w:hAnsi="Times New Roman" w:cs="Times New Roman"/>
          <w:sz w:val="28"/>
          <w:szCs w:val="28"/>
        </w:rPr>
        <w:t xml:space="preserve"> социально-экономическо</w:t>
      </w:r>
      <w:r w:rsidRPr="00F1413A">
        <w:rPr>
          <w:rFonts w:ascii="Times New Roman" w:hAnsi="Times New Roman" w:cs="Times New Roman"/>
          <w:sz w:val="28"/>
          <w:szCs w:val="28"/>
        </w:rPr>
        <w:t>го развития Камешковского района</w:t>
      </w:r>
      <w:r w:rsidR="00FF5E93" w:rsidRPr="00F1413A">
        <w:rPr>
          <w:rFonts w:ascii="Times New Roman" w:hAnsi="Times New Roman" w:cs="Times New Roman"/>
          <w:sz w:val="28"/>
          <w:szCs w:val="28"/>
        </w:rPr>
        <w:t>, и на планируемых результатах реализации мероприятий, предусмотренных Программой.</w:t>
      </w:r>
    </w:p>
    <w:p w:rsidR="00FF5E93" w:rsidRPr="00F1413A" w:rsidRDefault="00FF5E93" w:rsidP="00A718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Наиболее значимым эффектом от реализации Программы станет доступность качественного образования, соответствующего современным образовательным стандартам и требо</w:t>
      </w:r>
      <w:r w:rsidR="0077003D" w:rsidRPr="00F1413A">
        <w:rPr>
          <w:rFonts w:ascii="Times New Roman" w:hAnsi="Times New Roman" w:cs="Times New Roman"/>
          <w:sz w:val="28"/>
          <w:szCs w:val="28"/>
        </w:rPr>
        <w:t>ваниям инновационного социально-</w:t>
      </w:r>
      <w:r w:rsidRPr="00F1413A">
        <w:rPr>
          <w:rFonts w:ascii="Times New Roman" w:hAnsi="Times New Roman" w:cs="Times New Roman"/>
          <w:sz w:val="28"/>
          <w:szCs w:val="28"/>
        </w:rPr>
        <w:t xml:space="preserve">ориентированного развития </w:t>
      </w:r>
      <w:r w:rsidR="004917F9" w:rsidRPr="00F1413A">
        <w:rPr>
          <w:rFonts w:ascii="Times New Roman" w:hAnsi="Times New Roman" w:cs="Times New Roman"/>
          <w:sz w:val="28"/>
          <w:szCs w:val="28"/>
        </w:rPr>
        <w:t>района</w:t>
      </w:r>
      <w:r w:rsidR="0077003D" w:rsidRPr="00F1413A">
        <w:rPr>
          <w:rFonts w:ascii="Times New Roman" w:hAnsi="Times New Roman" w:cs="Times New Roman"/>
          <w:sz w:val="28"/>
          <w:szCs w:val="28"/>
        </w:rPr>
        <w:t xml:space="preserve"> всем жителям </w:t>
      </w:r>
      <w:r w:rsidRPr="00F1413A">
        <w:rPr>
          <w:rFonts w:ascii="Times New Roman" w:hAnsi="Times New Roman" w:cs="Times New Roman"/>
          <w:sz w:val="28"/>
          <w:szCs w:val="28"/>
        </w:rPr>
        <w:t xml:space="preserve"> независимо от их места жительства, социального, имущественного статуса и состояния здоровья.</w:t>
      </w:r>
    </w:p>
    <w:p w:rsidR="00FF5E93" w:rsidRPr="00F1413A" w:rsidRDefault="00FF5E93" w:rsidP="00A718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В результате реализации Программы ожидается достижение следующих результатов.</w:t>
      </w:r>
    </w:p>
    <w:p w:rsidR="00FF5E93" w:rsidRPr="00F1413A" w:rsidRDefault="00FF5E93" w:rsidP="00A71834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В системе дошкольного образования:</w:t>
      </w:r>
    </w:p>
    <w:p w:rsidR="00AC3606" w:rsidRPr="00F1413A" w:rsidRDefault="000216D3" w:rsidP="00E848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- обеспечение</w:t>
      </w:r>
      <w:r w:rsidR="0077003D" w:rsidRPr="00F1413A">
        <w:rPr>
          <w:rFonts w:ascii="Times New Roman" w:hAnsi="Times New Roman" w:cs="Times New Roman"/>
          <w:sz w:val="28"/>
          <w:szCs w:val="28"/>
        </w:rPr>
        <w:t xml:space="preserve"> полной доступности дошкольного образования для</w:t>
      </w:r>
      <w:r w:rsidR="00FF5E93" w:rsidRPr="00F1413A">
        <w:rPr>
          <w:rFonts w:ascii="Times New Roman" w:hAnsi="Times New Roman" w:cs="Times New Roman"/>
          <w:sz w:val="28"/>
          <w:szCs w:val="28"/>
        </w:rPr>
        <w:t xml:space="preserve"> детей в возрасте от двух месяцев </w:t>
      </w:r>
      <w:r w:rsidR="0077003D" w:rsidRPr="00F1413A">
        <w:rPr>
          <w:rFonts w:ascii="Times New Roman" w:hAnsi="Times New Roman" w:cs="Times New Roman"/>
          <w:sz w:val="28"/>
          <w:szCs w:val="28"/>
        </w:rPr>
        <w:t>до</w:t>
      </w:r>
      <w:r w:rsidR="00F64F6A" w:rsidRPr="00F1413A">
        <w:rPr>
          <w:rFonts w:ascii="Times New Roman" w:hAnsi="Times New Roman" w:cs="Times New Roman"/>
          <w:sz w:val="28"/>
          <w:szCs w:val="28"/>
        </w:rPr>
        <w:t xml:space="preserve"> семи</w:t>
      </w:r>
      <w:r w:rsidR="0077003D" w:rsidRPr="00F1413A">
        <w:rPr>
          <w:rFonts w:ascii="Times New Roman" w:hAnsi="Times New Roman" w:cs="Times New Roman"/>
          <w:sz w:val="28"/>
          <w:szCs w:val="28"/>
        </w:rPr>
        <w:t xml:space="preserve"> лет</w:t>
      </w:r>
      <w:r w:rsidR="00DE32AF" w:rsidRPr="00F1413A">
        <w:rPr>
          <w:rFonts w:ascii="Times New Roman" w:hAnsi="Times New Roman" w:cs="Times New Roman"/>
          <w:sz w:val="28"/>
          <w:szCs w:val="28"/>
        </w:rPr>
        <w:t xml:space="preserve"> и повышения его качества</w:t>
      </w:r>
      <w:r w:rsidR="00FF5E93" w:rsidRPr="00F1413A">
        <w:rPr>
          <w:rFonts w:ascii="Times New Roman" w:hAnsi="Times New Roman" w:cs="Times New Roman"/>
          <w:sz w:val="28"/>
          <w:szCs w:val="28"/>
        </w:rPr>
        <w:t>.</w:t>
      </w:r>
    </w:p>
    <w:p w:rsidR="00FF5E93" w:rsidRPr="00F1413A" w:rsidRDefault="00FF5E93" w:rsidP="00A71834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В системе общего образования:</w:t>
      </w:r>
    </w:p>
    <w:p w:rsidR="00FF5E93" w:rsidRPr="00F1413A" w:rsidRDefault="00FF5E93" w:rsidP="00A718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- всем </w:t>
      </w:r>
      <w:r w:rsidR="0077003D" w:rsidRPr="00F1413A">
        <w:rPr>
          <w:rFonts w:ascii="Times New Roman" w:hAnsi="Times New Roman" w:cs="Times New Roman"/>
          <w:sz w:val="28"/>
          <w:szCs w:val="28"/>
        </w:rPr>
        <w:t xml:space="preserve">обучающимся в </w:t>
      </w:r>
      <w:r w:rsidRPr="00F1413A">
        <w:rPr>
          <w:rFonts w:ascii="Times New Roman" w:hAnsi="Times New Roman" w:cs="Times New Roman"/>
          <w:sz w:val="28"/>
          <w:szCs w:val="28"/>
        </w:rPr>
        <w:t>муниципальных общеобразовательных организациях к 2025 году будет предоставлена возможность обучаться в соответствии с основными современными требованиями (с учетом федеральных государственных образовательных стандартов);</w:t>
      </w:r>
    </w:p>
    <w:p w:rsidR="00FF5E93" w:rsidRPr="00F1413A" w:rsidRDefault="00FF5E93" w:rsidP="00A718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- все обучающиеся в дневных общеобразовательных организациях станут обучаться в одну смену;</w:t>
      </w:r>
    </w:p>
    <w:p w:rsidR="00FF5E93" w:rsidRPr="00F1413A" w:rsidRDefault="00FF5E93" w:rsidP="00A718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- все обучающиеся в общеобра</w:t>
      </w:r>
      <w:r w:rsidR="00137B37" w:rsidRPr="00F1413A">
        <w:rPr>
          <w:rFonts w:ascii="Times New Roman" w:hAnsi="Times New Roman" w:cs="Times New Roman"/>
          <w:sz w:val="28"/>
          <w:szCs w:val="28"/>
        </w:rPr>
        <w:t>зовательных организациях с 2021-</w:t>
      </w:r>
      <w:r w:rsidRPr="00F1413A">
        <w:rPr>
          <w:rFonts w:ascii="Times New Roman" w:hAnsi="Times New Roman" w:cs="Times New Roman"/>
          <w:sz w:val="28"/>
          <w:szCs w:val="28"/>
        </w:rPr>
        <w:t>2022 учебного года будут обучаться в соответствии с федеральными государственными образовательными стандартами начального, основного и среднего общего образования;</w:t>
      </w:r>
    </w:p>
    <w:p w:rsidR="00FF5E93" w:rsidRPr="00F1413A" w:rsidRDefault="00FF5E93" w:rsidP="00A718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- будет сформирована и внедрена система мер, многоэтапных и </w:t>
      </w:r>
      <w:proofErr w:type="spellStart"/>
      <w:r w:rsidRPr="00F1413A">
        <w:rPr>
          <w:rFonts w:ascii="Times New Roman" w:hAnsi="Times New Roman" w:cs="Times New Roman"/>
          <w:sz w:val="28"/>
          <w:szCs w:val="28"/>
        </w:rPr>
        <w:t>разноуровневых</w:t>
      </w:r>
      <w:proofErr w:type="spellEnd"/>
      <w:r w:rsidRPr="00F1413A">
        <w:rPr>
          <w:rFonts w:ascii="Times New Roman" w:hAnsi="Times New Roman" w:cs="Times New Roman"/>
          <w:sz w:val="28"/>
          <w:szCs w:val="28"/>
        </w:rPr>
        <w:t xml:space="preserve"> конкурсных, олимпиадных и иных мероприятий для детей, что </w:t>
      </w:r>
      <w:r w:rsidR="00DE32AF" w:rsidRPr="00F1413A">
        <w:rPr>
          <w:rFonts w:ascii="Times New Roman" w:hAnsi="Times New Roman" w:cs="Times New Roman"/>
          <w:sz w:val="28"/>
          <w:szCs w:val="28"/>
        </w:rPr>
        <w:t>позволит увеличить до 60</w:t>
      </w:r>
      <w:r w:rsidRPr="00F1413A">
        <w:rPr>
          <w:rFonts w:ascii="Times New Roman" w:hAnsi="Times New Roman" w:cs="Times New Roman"/>
          <w:sz w:val="28"/>
          <w:szCs w:val="28"/>
        </w:rPr>
        <w:t>% удельный вес численности обучающихся по программам начального общего, основного общего и среднего общего образования, участвующих в олимпиадах и конкурсах различного уровня, в общей численности обучающ</w:t>
      </w:r>
      <w:r w:rsidR="00DE32AF" w:rsidRPr="00F1413A">
        <w:rPr>
          <w:rFonts w:ascii="Times New Roman" w:hAnsi="Times New Roman" w:cs="Times New Roman"/>
          <w:sz w:val="28"/>
          <w:szCs w:val="28"/>
        </w:rPr>
        <w:t>ихся</w:t>
      </w:r>
      <w:r w:rsidRPr="00F1413A">
        <w:rPr>
          <w:rFonts w:ascii="Times New Roman" w:hAnsi="Times New Roman" w:cs="Times New Roman"/>
          <w:sz w:val="28"/>
          <w:szCs w:val="28"/>
        </w:rPr>
        <w:t>;</w:t>
      </w:r>
    </w:p>
    <w:p w:rsidR="00FF5E93" w:rsidRPr="00F1413A" w:rsidRDefault="00FF5E93" w:rsidP="00A718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- повысится у</w:t>
      </w:r>
      <w:r w:rsidR="00B200FE" w:rsidRPr="00F1413A">
        <w:rPr>
          <w:rFonts w:ascii="Times New Roman" w:hAnsi="Times New Roman" w:cs="Times New Roman"/>
          <w:sz w:val="28"/>
          <w:szCs w:val="28"/>
        </w:rPr>
        <w:t>дельный вес числе</w:t>
      </w:r>
      <w:r w:rsidR="00BD0D5B" w:rsidRPr="00F1413A">
        <w:rPr>
          <w:rFonts w:ascii="Times New Roman" w:hAnsi="Times New Roman" w:cs="Times New Roman"/>
          <w:sz w:val="28"/>
          <w:szCs w:val="28"/>
        </w:rPr>
        <w:t>нности учителей</w:t>
      </w:r>
      <w:r w:rsidR="00B200FE" w:rsidRPr="00F1413A">
        <w:rPr>
          <w:rFonts w:ascii="Times New Roman" w:hAnsi="Times New Roman" w:cs="Times New Roman"/>
          <w:sz w:val="28"/>
          <w:szCs w:val="28"/>
        </w:rPr>
        <w:t xml:space="preserve"> в возрасте до 35 лет </w:t>
      </w:r>
      <w:r w:rsidR="00BD0D5B" w:rsidRPr="00F1413A">
        <w:rPr>
          <w:rFonts w:ascii="Times New Roman" w:hAnsi="Times New Roman" w:cs="Times New Roman"/>
          <w:sz w:val="28"/>
          <w:szCs w:val="28"/>
        </w:rPr>
        <w:t>обще</w:t>
      </w:r>
      <w:r w:rsidRPr="00F1413A">
        <w:rPr>
          <w:rFonts w:ascii="Times New Roman" w:hAnsi="Times New Roman" w:cs="Times New Roman"/>
          <w:sz w:val="28"/>
          <w:szCs w:val="28"/>
        </w:rPr>
        <w:t>образовательных организаци</w:t>
      </w:r>
      <w:r w:rsidR="00B200FE" w:rsidRPr="00F1413A">
        <w:rPr>
          <w:rFonts w:ascii="Times New Roman" w:hAnsi="Times New Roman" w:cs="Times New Roman"/>
          <w:sz w:val="28"/>
          <w:szCs w:val="28"/>
        </w:rPr>
        <w:t>й в общей их численности до 23</w:t>
      </w:r>
      <w:r w:rsidR="00BD0D5B" w:rsidRPr="00F1413A">
        <w:rPr>
          <w:rFonts w:ascii="Times New Roman" w:hAnsi="Times New Roman" w:cs="Times New Roman"/>
          <w:sz w:val="28"/>
          <w:szCs w:val="28"/>
        </w:rPr>
        <w:t>,5</w:t>
      </w:r>
      <w:r w:rsidR="00B200FE" w:rsidRPr="00F1413A">
        <w:rPr>
          <w:rFonts w:ascii="Times New Roman" w:hAnsi="Times New Roman" w:cs="Times New Roman"/>
          <w:sz w:val="28"/>
          <w:szCs w:val="28"/>
        </w:rPr>
        <w:t xml:space="preserve"> </w:t>
      </w:r>
      <w:r w:rsidRPr="00F1413A">
        <w:rPr>
          <w:rFonts w:ascii="Times New Roman" w:hAnsi="Times New Roman" w:cs="Times New Roman"/>
          <w:sz w:val="28"/>
          <w:szCs w:val="28"/>
        </w:rPr>
        <w:t>% в 2025 году;</w:t>
      </w:r>
    </w:p>
    <w:p w:rsidR="00FF5E93" w:rsidRPr="00F1413A" w:rsidRDefault="00FF5E93" w:rsidP="00A718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- доля общеобразовательных организаций, реализующих образовательные программы с использованием дистанционных технологий, в общей численности общеобразовательных организаций составит не менее 37%;</w:t>
      </w:r>
    </w:p>
    <w:p w:rsidR="00FF5E93" w:rsidRPr="00F1413A" w:rsidRDefault="00FF5E93" w:rsidP="00A718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lastRenderedPageBreak/>
        <w:t xml:space="preserve">- 100% обратившихся родителей (законных представителей) </w:t>
      </w:r>
      <w:r w:rsidR="00153364" w:rsidRPr="00F1413A">
        <w:rPr>
          <w:rFonts w:ascii="Times New Roman" w:hAnsi="Times New Roman" w:cs="Times New Roman"/>
          <w:sz w:val="28"/>
          <w:szCs w:val="28"/>
        </w:rPr>
        <w:t>детей всех категорий</w:t>
      </w:r>
      <w:r w:rsidRPr="00F1413A">
        <w:rPr>
          <w:rFonts w:ascii="Times New Roman" w:hAnsi="Times New Roman" w:cs="Times New Roman"/>
          <w:sz w:val="28"/>
          <w:szCs w:val="28"/>
        </w:rPr>
        <w:t xml:space="preserve"> получат консультативную, коррекционно-развивающую и методическую помощь.</w:t>
      </w:r>
    </w:p>
    <w:p w:rsidR="00FF5E93" w:rsidRPr="00F1413A" w:rsidRDefault="00FF5E93" w:rsidP="00A71834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В системе воспитания, дополнительного образования</w:t>
      </w:r>
    </w:p>
    <w:p w:rsidR="00FF5E93" w:rsidRPr="00F1413A" w:rsidRDefault="00FF5E93" w:rsidP="00A7183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и социальной защиты детей:</w:t>
      </w:r>
    </w:p>
    <w:p w:rsidR="00E044C3" w:rsidRPr="00F1413A" w:rsidRDefault="00E044C3" w:rsidP="0041515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- охват детей программами дополнительного образования </w:t>
      </w:r>
      <w:r w:rsidR="0041515B">
        <w:rPr>
          <w:rFonts w:ascii="Times New Roman" w:hAnsi="Times New Roman" w:cs="Times New Roman"/>
          <w:sz w:val="28"/>
          <w:szCs w:val="28"/>
        </w:rPr>
        <w:t>будет на уровне не ниже 80%</w:t>
      </w:r>
      <w:r w:rsidRPr="00F1413A">
        <w:rPr>
          <w:rFonts w:ascii="Times New Roman" w:hAnsi="Times New Roman" w:cs="Times New Roman"/>
          <w:sz w:val="28"/>
          <w:szCs w:val="28"/>
        </w:rPr>
        <w:t>;</w:t>
      </w:r>
    </w:p>
    <w:p w:rsidR="00FF5E93" w:rsidRPr="00F1413A" w:rsidRDefault="00211338" w:rsidP="002113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- доля детей школьного возраста, охваченных отдыхом в различных организациях отдыха и оздоровл</w:t>
      </w:r>
      <w:r w:rsidR="00AD093C" w:rsidRPr="00F1413A">
        <w:rPr>
          <w:rFonts w:ascii="Times New Roman" w:hAnsi="Times New Roman" w:cs="Times New Roman"/>
          <w:sz w:val="28"/>
          <w:szCs w:val="28"/>
        </w:rPr>
        <w:t>ения детей,</w:t>
      </w:r>
      <w:r w:rsidRPr="00F1413A">
        <w:rPr>
          <w:rFonts w:ascii="Times New Roman" w:hAnsi="Times New Roman" w:cs="Times New Roman"/>
          <w:sz w:val="28"/>
          <w:szCs w:val="28"/>
        </w:rPr>
        <w:t xml:space="preserve"> составит не менее 74%</w:t>
      </w:r>
      <w:r w:rsidR="00722A21" w:rsidRPr="00F1413A">
        <w:rPr>
          <w:rFonts w:ascii="Times New Roman" w:hAnsi="Times New Roman" w:cs="Times New Roman"/>
          <w:sz w:val="28"/>
          <w:szCs w:val="28"/>
        </w:rPr>
        <w:t>;</w:t>
      </w:r>
    </w:p>
    <w:p w:rsidR="00722A21" w:rsidRPr="00F1413A" w:rsidRDefault="00722A21" w:rsidP="00722A21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- </w:t>
      </w:r>
      <w:r w:rsidR="00E8483D" w:rsidRPr="00F1413A">
        <w:rPr>
          <w:rFonts w:ascii="Times New Roman" w:hAnsi="Times New Roman" w:cs="Times New Roman"/>
          <w:sz w:val="28"/>
          <w:szCs w:val="28"/>
        </w:rPr>
        <w:t>уменьшится</w:t>
      </w:r>
      <w:r w:rsidRPr="00F1413A">
        <w:rPr>
          <w:rFonts w:ascii="Times New Roman" w:hAnsi="Times New Roman" w:cs="Times New Roman"/>
          <w:sz w:val="28"/>
          <w:szCs w:val="28"/>
        </w:rPr>
        <w:t xml:space="preserve"> доли детей-сирот и детей, оставшихся без попечения родителей, в общей численности детского населения;</w:t>
      </w:r>
    </w:p>
    <w:p w:rsidR="0044018D" w:rsidRPr="00F1413A" w:rsidRDefault="00056BE6" w:rsidP="009F15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- сократится количество</w:t>
      </w:r>
      <w:r w:rsidR="00722A21" w:rsidRPr="00F1413A">
        <w:rPr>
          <w:rFonts w:ascii="Times New Roman" w:hAnsi="Times New Roman" w:cs="Times New Roman"/>
          <w:sz w:val="28"/>
          <w:szCs w:val="28"/>
        </w:rPr>
        <w:t xml:space="preserve"> детей-сирот и детей, оставшихся без попечения родителей, лиц из их числа, право на обеспечение жилыми помещениями которых возникло и не реализовано на конец соответствующего года.</w:t>
      </w:r>
    </w:p>
    <w:p w:rsidR="00FF5E93" w:rsidRPr="00F1413A" w:rsidRDefault="00FF5E93" w:rsidP="00A71834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В развитии кадрового потенциала:</w:t>
      </w:r>
    </w:p>
    <w:p w:rsidR="00FF5E93" w:rsidRPr="00F1413A" w:rsidRDefault="00B3205B" w:rsidP="00A718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F1413A">
        <w:rPr>
          <w:rFonts w:ascii="Times New Roman" w:hAnsi="Times New Roman" w:cs="Times New Roman"/>
          <w:sz w:val="28"/>
          <w:szCs w:val="28"/>
        </w:rPr>
        <w:t>н</w:t>
      </w:r>
      <w:r w:rsidR="001D51C2" w:rsidRPr="00F1413A">
        <w:rPr>
          <w:rFonts w:ascii="Times New Roman" w:hAnsi="Times New Roman" w:cs="Times New Roman"/>
          <w:sz w:val="28"/>
          <w:szCs w:val="28"/>
        </w:rPr>
        <w:t>ачиная с 2019</w:t>
      </w:r>
      <w:r w:rsidR="00FF5E93" w:rsidRPr="00F1413A">
        <w:rPr>
          <w:rFonts w:ascii="Times New Roman" w:hAnsi="Times New Roman" w:cs="Times New Roman"/>
          <w:sz w:val="28"/>
          <w:szCs w:val="28"/>
        </w:rPr>
        <w:t xml:space="preserve"> года соотношение средней заработной платы педагогичес</w:t>
      </w:r>
      <w:r w:rsidR="001D51C2" w:rsidRPr="00F1413A">
        <w:rPr>
          <w:rFonts w:ascii="Times New Roman" w:hAnsi="Times New Roman" w:cs="Times New Roman"/>
          <w:sz w:val="28"/>
          <w:szCs w:val="28"/>
        </w:rPr>
        <w:t>ких работников муниципальных</w:t>
      </w:r>
      <w:r w:rsidR="00FF5E93" w:rsidRPr="00F1413A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 составит</w:t>
      </w:r>
      <w:proofErr w:type="gramEnd"/>
      <w:r w:rsidR="00FF5E93" w:rsidRPr="00F1413A">
        <w:rPr>
          <w:rFonts w:ascii="Times New Roman" w:hAnsi="Times New Roman" w:cs="Times New Roman"/>
          <w:sz w:val="28"/>
          <w:szCs w:val="28"/>
        </w:rPr>
        <w:t xml:space="preserve"> не менее 100% от заработной платы в зависимости от уровня образования при условии ее </w:t>
      </w:r>
      <w:proofErr w:type="spellStart"/>
      <w:r w:rsidR="00FF5E93" w:rsidRPr="00F1413A">
        <w:rPr>
          <w:rFonts w:ascii="Times New Roman" w:hAnsi="Times New Roman" w:cs="Times New Roman"/>
          <w:sz w:val="28"/>
          <w:szCs w:val="28"/>
        </w:rPr>
        <w:t>неснижения</w:t>
      </w:r>
      <w:proofErr w:type="spellEnd"/>
      <w:r w:rsidR="00FF5E93" w:rsidRPr="00F1413A">
        <w:rPr>
          <w:rFonts w:ascii="Times New Roman" w:hAnsi="Times New Roman" w:cs="Times New Roman"/>
          <w:sz w:val="28"/>
          <w:szCs w:val="28"/>
        </w:rPr>
        <w:t xml:space="preserve"> по сравнению с предыдущим годом.</w:t>
      </w:r>
    </w:p>
    <w:p w:rsidR="0044018D" w:rsidRPr="00F1413A" w:rsidRDefault="00B3205B" w:rsidP="00FA47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- п</w:t>
      </w:r>
      <w:r w:rsidR="00FF5E93" w:rsidRPr="00F1413A">
        <w:rPr>
          <w:rFonts w:ascii="Times New Roman" w:hAnsi="Times New Roman" w:cs="Times New Roman"/>
          <w:sz w:val="28"/>
          <w:szCs w:val="28"/>
        </w:rPr>
        <w:t>овышение заработной платы и нарастающее давление на недостаточно квалифицированных работников со стороны потребителей и профессионального сообщества приведут к обновлению состава и компетенций педагогических кадров. В образовании будет создана среда для карьерного роста и реализации творческой инициативы педагогов, что сделает его привлекательным для молодых и перспективных специалистов.</w:t>
      </w:r>
    </w:p>
    <w:p w:rsidR="00FF5E93" w:rsidRPr="00F1413A" w:rsidRDefault="00FF5E93" w:rsidP="00A71834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В создании современной системы оценки качества образования:</w:t>
      </w:r>
    </w:p>
    <w:p w:rsidR="0044018D" w:rsidRPr="00F1413A" w:rsidRDefault="00FF5E93" w:rsidP="00FA47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- доля вы</w:t>
      </w:r>
      <w:r w:rsidR="001D51C2" w:rsidRPr="00F1413A">
        <w:rPr>
          <w:rFonts w:ascii="Times New Roman" w:hAnsi="Times New Roman" w:cs="Times New Roman"/>
          <w:sz w:val="28"/>
          <w:szCs w:val="28"/>
        </w:rPr>
        <w:t>пускников муниципальных</w:t>
      </w:r>
      <w:r w:rsidRPr="00F1413A">
        <w:rPr>
          <w:rFonts w:ascii="Times New Roman" w:hAnsi="Times New Roman" w:cs="Times New Roman"/>
          <w:sz w:val="28"/>
          <w:szCs w:val="28"/>
        </w:rPr>
        <w:t xml:space="preserve"> общеобразовательных организаций, получивших аттестаты об основном общем и среднем общем образовании, в общей численнос</w:t>
      </w:r>
      <w:r w:rsidR="001D51C2" w:rsidRPr="00F1413A">
        <w:rPr>
          <w:rFonts w:ascii="Times New Roman" w:hAnsi="Times New Roman" w:cs="Times New Roman"/>
          <w:sz w:val="28"/>
          <w:szCs w:val="28"/>
        </w:rPr>
        <w:t xml:space="preserve">ти выпускников </w:t>
      </w:r>
      <w:r w:rsidR="00A71834" w:rsidRPr="00F1413A">
        <w:rPr>
          <w:rFonts w:ascii="Times New Roman" w:hAnsi="Times New Roman" w:cs="Times New Roman"/>
          <w:sz w:val="28"/>
          <w:szCs w:val="28"/>
        </w:rPr>
        <w:t>муниципальных</w:t>
      </w:r>
      <w:r w:rsidRPr="00F1413A">
        <w:rPr>
          <w:rFonts w:ascii="Times New Roman" w:hAnsi="Times New Roman" w:cs="Times New Roman"/>
          <w:sz w:val="28"/>
          <w:szCs w:val="28"/>
        </w:rPr>
        <w:t xml:space="preserve"> общеобразовательных организаций, составит не менее 98,1%.</w:t>
      </w:r>
    </w:p>
    <w:p w:rsidR="00FF5E93" w:rsidRPr="00F1413A" w:rsidRDefault="00FF5E93" w:rsidP="00A71834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В обеспечении эффективности системы образования:</w:t>
      </w:r>
    </w:p>
    <w:p w:rsidR="00FF5E93" w:rsidRPr="00F1413A" w:rsidRDefault="00FF5E93" w:rsidP="00A718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- уровень удо</w:t>
      </w:r>
      <w:r w:rsidR="00A71834" w:rsidRPr="00F1413A">
        <w:rPr>
          <w:rFonts w:ascii="Times New Roman" w:hAnsi="Times New Roman" w:cs="Times New Roman"/>
          <w:sz w:val="28"/>
          <w:szCs w:val="28"/>
        </w:rPr>
        <w:t>влетворенности населения района</w:t>
      </w:r>
      <w:r w:rsidRPr="00F1413A">
        <w:rPr>
          <w:rFonts w:ascii="Times New Roman" w:hAnsi="Times New Roman" w:cs="Times New Roman"/>
          <w:sz w:val="28"/>
          <w:szCs w:val="28"/>
        </w:rPr>
        <w:t xml:space="preserve"> качеством услуг в сфере дошкол</w:t>
      </w:r>
      <w:r w:rsidR="00A71834" w:rsidRPr="00F1413A">
        <w:rPr>
          <w:rFonts w:ascii="Times New Roman" w:hAnsi="Times New Roman" w:cs="Times New Roman"/>
          <w:sz w:val="28"/>
          <w:szCs w:val="28"/>
        </w:rPr>
        <w:t>ьного, общего, дополнительного</w:t>
      </w:r>
      <w:r w:rsidRPr="00F1413A">
        <w:rPr>
          <w:rFonts w:ascii="Times New Roman" w:hAnsi="Times New Roman" w:cs="Times New Roman"/>
          <w:sz w:val="28"/>
          <w:szCs w:val="28"/>
        </w:rPr>
        <w:t xml:space="preserve"> образования составит не менее 80%.</w:t>
      </w:r>
    </w:p>
    <w:p w:rsidR="00FF5E93" w:rsidRPr="00F1413A" w:rsidRDefault="00FF5E93" w:rsidP="00A718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Дальнейшее разв</w:t>
      </w:r>
      <w:r w:rsidR="00A71834" w:rsidRPr="00F1413A">
        <w:rPr>
          <w:rFonts w:ascii="Times New Roman" w:hAnsi="Times New Roman" w:cs="Times New Roman"/>
          <w:sz w:val="28"/>
          <w:szCs w:val="28"/>
        </w:rPr>
        <w:t>итие системы образования района</w:t>
      </w:r>
      <w:r w:rsidRPr="00F1413A">
        <w:rPr>
          <w:rFonts w:ascii="Times New Roman" w:hAnsi="Times New Roman" w:cs="Times New Roman"/>
          <w:sz w:val="28"/>
          <w:szCs w:val="28"/>
        </w:rPr>
        <w:t xml:space="preserve"> возможно при условии решения проблем, сформировавшихся как противоречия между существующим состоянием и уровнем развития системы, с одной стороны, и новыми со</w:t>
      </w:r>
      <w:r w:rsidR="00B200FE" w:rsidRPr="00F1413A">
        <w:rPr>
          <w:rFonts w:ascii="Times New Roman" w:hAnsi="Times New Roman" w:cs="Times New Roman"/>
          <w:sz w:val="28"/>
          <w:szCs w:val="28"/>
        </w:rPr>
        <w:t>циально-экономическими вызовами</w:t>
      </w:r>
      <w:r w:rsidRPr="00F1413A">
        <w:rPr>
          <w:rFonts w:ascii="Times New Roman" w:hAnsi="Times New Roman" w:cs="Times New Roman"/>
          <w:sz w:val="28"/>
          <w:szCs w:val="28"/>
        </w:rPr>
        <w:t xml:space="preserve"> с другой.</w:t>
      </w:r>
    </w:p>
    <w:p w:rsidR="00AF6727" w:rsidRPr="00F1413A" w:rsidRDefault="00AF6727" w:rsidP="00A71834">
      <w:pPr>
        <w:pStyle w:val="Default"/>
        <w:jc w:val="both"/>
        <w:rPr>
          <w:b/>
          <w:sz w:val="28"/>
          <w:szCs w:val="28"/>
        </w:rPr>
      </w:pPr>
    </w:p>
    <w:p w:rsidR="00A47C22" w:rsidRPr="00F1413A" w:rsidRDefault="000E1E0D" w:rsidP="00A47C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14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9F0046" w:rsidRPr="00F14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65058" w:rsidRPr="00F14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90569" w:rsidRPr="00F1413A">
        <w:rPr>
          <w:rFonts w:ascii="Times New Roman" w:hAnsi="Times New Roman"/>
          <w:sz w:val="28"/>
          <w:szCs w:val="28"/>
        </w:rPr>
        <w:t xml:space="preserve">Приоритеты муниципальной политики в сфере реализации </w:t>
      </w:r>
      <w:r w:rsidR="00B52CCD" w:rsidRPr="00F1413A">
        <w:rPr>
          <w:rFonts w:ascii="Times New Roman" w:hAnsi="Times New Roman"/>
          <w:sz w:val="28"/>
          <w:szCs w:val="28"/>
        </w:rPr>
        <w:t>П</w:t>
      </w:r>
      <w:r w:rsidR="00190569" w:rsidRPr="00F1413A">
        <w:rPr>
          <w:rFonts w:ascii="Times New Roman" w:hAnsi="Times New Roman"/>
          <w:sz w:val="28"/>
          <w:szCs w:val="28"/>
        </w:rPr>
        <w:t xml:space="preserve">рограммы, цели, задачи и показатели (индикаторы) их достижения; </w:t>
      </w:r>
      <w:r w:rsidR="00A47C22" w:rsidRPr="00F1413A">
        <w:rPr>
          <w:rFonts w:ascii="Times New Roman" w:hAnsi="Times New Roman"/>
          <w:sz w:val="28"/>
          <w:szCs w:val="28"/>
        </w:rPr>
        <w:t xml:space="preserve"> </w:t>
      </w:r>
      <w:r w:rsidR="00190569" w:rsidRPr="00F1413A">
        <w:rPr>
          <w:rFonts w:ascii="Times New Roman" w:hAnsi="Times New Roman"/>
          <w:sz w:val="28"/>
          <w:szCs w:val="28"/>
        </w:rPr>
        <w:t xml:space="preserve">основные ожидаемые </w:t>
      </w:r>
    </w:p>
    <w:p w:rsidR="00A00DDC" w:rsidRDefault="00190569" w:rsidP="005201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1413A">
        <w:rPr>
          <w:rFonts w:ascii="Times New Roman" w:hAnsi="Times New Roman"/>
          <w:sz w:val="28"/>
          <w:szCs w:val="28"/>
        </w:rPr>
        <w:t xml:space="preserve">конечные результаты </w:t>
      </w:r>
      <w:r w:rsidR="00463438" w:rsidRPr="00F1413A">
        <w:rPr>
          <w:rFonts w:ascii="Times New Roman" w:hAnsi="Times New Roman"/>
          <w:sz w:val="28"/>
          <w:szCs w:val="28"/>
        </w:rPr>
        <w:t>П</w:t>
      </w:r>
      <w:r w:rsidRPr="00F1413A">
        <w:rPr>
          <w:rFonts w:ascii="Times New Roman" w:hAnsi="Times New Roman"/>
          <w:sz w:val="28"/>
          <w:szCs w:val="28"/>
        </w:rPr>
        <w:t xml:space="preserve">рограммы, сроки и этапы реализации </w:t>
      </w:r>
      <w:r w:rsidR="00463438" w:rsidRPr="00F1413A">
        <w:rPr>
          <w:rFonts w:ascii="Times New Roman" w:hAnsi="Times New Roman"/>
          <w:sz w:val="28"/>
          <w:szCs w:val="28"/>
        </w:rPr>
        <w:t>П</w:t>
      </w:r>
      <w:r w:rsidRPr="00F1413A">
        <w:rPr>
          <w:rFonts w:ascii="Times New Roman" w:hAnsi="Times New Roman"/>
          <w:sz w:val="28"/>
          <w:szCs w:val="28"/>
        </w:rPr>
        <w:t>рограммы</w:t>
      </w:r>
    </w:p>
    <w:p w:rsidR="0086467E" w:rsidRPr="00F1413A" w:rsidRDefault="0086467E" w:rsidP="005201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C58BF" w:rsidRPr="00F1413A" w:rsidRDefault="00EC58BF" w:rsidP="0043616E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2.1. Приоритеты муниципальной политики в сфере образования</w:t>
      </w:r>
    </w:p>
    <w:p w:rsidR="00EC58BF" w:rsidRPr="00F1413A" w:rsidRDefault="00EC58BF" w:rsidP="004361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Приоритеты муниципальной политики в сфере образования на период до 2025 года сформированы с учетом целей и задач, представленных </w:t>
      </w:r>
      <w:r w:rsidR="00AD093C" w:rsidRPr="00F1413A">
        <w:rPr>
          <w:rFonts w:ascii="Times New Roman" w:hAnsi="Times New Roman" w:cs="Times New Roman"/>
          <w:sz w:val="28"/>
          <w:szCs w:val="28"/>
        </w:rPr>
        <w:t xml:space="preserve"> </w:t>
      </w:r>
      <w:r w:rsidRPr="00F1413A">
        <w:rPr>
          <w:rFonts w:ascii="Times New Roman" w:hAnsi="Times New Roman" w:cs="Times New Roman"/>
          <w:sz w:val="28"/>
          <w:szCs w:val="28"/>
        </w:rPr>
        <w:t>в следующих стратегических документах:</w:t>
      </w:r>
    </w:p>
    <w:p w:rsidR="00EC58BF" w:rsidRPr="00F1413A" w:rsidRDefault="00EC58BF" w:rsidP="004361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4" w:tooltip="Федеральный закон от 29.12.2012 N 273-ФЗ (ред. от 25.12.2018) &quot;Об образовании в Российской Федерации&quot;{КонсультантПлюс}" w:history="1">
        <w:r w:rsidRPr="00F1413A">
          <w:rPr>
            <w:rStyle w:val="aff"/>
            <w:rFonts w:ascii="Times New Roman" w:hAnsi="Times New Roman" w:cs="Times New Roman"/>
            <w:color w:val="auto"/>
            <w:sz w:val="28"/>
            <w:szCs w:val="28"/>
            <w:u w:val="none"/>
          </w:rPr>
          <w:t>закон</w:t>
        </w:r>
      </w:hyperlink>
      <w:r w:rsidR="008C72EC" w:rsidRPr="00F1413A">
        <w:rPr>
          <w:rFonts w:ascii="Times New Roman" w:hAnsi="Times New Roman" w:cs="Times New Roman"/>
          <w:sz w:val="28"/>
          <w:szCs w:val="28"/>
        </w:rPr>
        <w:t xml:space="preserve"> от 29.12.2012 №</w:t>
      </w:r>
      <w:r w:rsidR="005D1F73" w:rsidRPr="00F1413A">
        <w:rPr>
          <w:rFonts w:ascii="Times New Roman" w:hAnsi="Times New Roman" w:cs="Times New Roman"/>
          <w:sz w:val="28"/>
          <w:szCs w:val="28"/>
        </w:rPr>
        <w:t xml:space="preserve"> 273-ФЗ «</w:t>
      </w:r>
      <w:r w:rsidRPr="00F1413A">
        <w:rPr>
          <w:rFonts w:ascii="Times New Roman" w:hAnsi="Times New Roman" w:cs="Times New Roman"/>
          <w:sz w:val="28"/>
          <w:szCs w:val="28"/>
        </w:rPr>
        <w:t>Об обр</w:t>
      </w:r>
      <w:r w:rsidR="005D1F73" w:rsidRPr="00F1413A">
        <w:rPr>
          <w:rFonts w:ascii="Times New Roman" w:hAnsi="Times New Roman" w:cs="Times New Roman"/>
          <w:sz w:val="28"/>
          <w:szCs w:val="28"/>
        </w:rPr>
        <w:t xml:space="preserve">азовании в </w:t>
      </w:r>
      <w:r w:rsidR="005D1F73" w:rsidRPr="00F1413A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Федерации»</w:t>
      </w:r>
      <w:r w:rsidRPr="00F1413A">
        <w:rPr>
          <w:rFonts w:ascii="Times New Roman" w:hAnsi="Times New Roman" w:cs="Times New Roman"/>
          <w:sz w:val="28"/>
          <w:szCs w:val="28"/>
        </w:rPr>
        <w:t>;</w:t>
      </w:r>
    </w:p>
    <w:p w:rsidR="00EC58BF" w:rsidRPr="00F1413A" w:rsidRDefault="00EB14EF" w:rsidP="004361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5" w:tooltip="Указ Президента РФ от 09.05.2017 N 203 &quot;О Стратегии развития информационного общества в Российской Федерации на 2017 - 2030 годы&quot;{КонсультантПлюс}" w:history="1">
        <w:r w:rsidR="00EC58BF" w:rsidRPr="00F1413A">
          <w:rPr>
            <w:rStyle w:val="aff"/>
            <w:rFonts w:ascii="Times New Roman" w:hAnsi="Times New Roman" w:cs="Times New Roman"/>
            <w:color w:val="auto"/>
            <w:sz w:val="28"/>
            <w:szCs w:val="28"/>
            <w:u w:val="none"/>
          </w:rPr>
          <w:t>Стратегия</w:t>
        </w:r>
      </w:hyperlink>
      <w:r w:rsidR="00EC58BF" w:rsidRPr="00F1413A">
        <w:rPr>
          <w:rFonts w:ascii="Times New Roman" w:hAnsi="Times New Roman" w:cs="Times New Roman"/>
          <w:sz w:val="28"/>
          <w:szCs w:val="28"/>
        </w:rPr>
        <w:t xml:space="preserve"> развития информационного общества в Российской Федерации на 2017 - 2030 годы (утверждена Указом</w:t>
      </w:r>
      <w:r w:rsidR="005265C8" w:rsidRPr="00F1413A">
        <w:rPr>
          <w:rFonts w:ascii="Times New Roman" w:hAnsi="Times New Roman" w:cs="Times New Roman"/>
          <w:sz w:val="28"/>
          <w:szCs w:val="28"/>
        </w:rPr>
        <w:t xml:space="preserve"> Президента РФ</w:t>
      </w:r>
      <w:r w:rsidR="008C72EC" w:rsidRPr="00F1413A">
        <w:rPr>
          <w:rFonts w:ascii="Times New Roman" w:hAnsi="Times New Roman" w:cs="Times New Roman"/>
          <w:sz w:val="28"/>
          <w:szCs w:val="28"/>
        </w:rPr>
        <w:t xml:space="preserve"> от 09.05.2017 №</w:t>
      </w:r>
      <w:r w:rsidR="00EC58BF" w:rsidRPr="00F1413A">
        <w:rPr>
          <w:rFonts w:ascii="Times New Roman" w:hAnsi="Times New Roman" w:cs="Times New Roman"/>
          <w:sz w:val="28"/>
          <w:szCs w:val="28"/>
        </w:rPr>
        <w:t xml:space="preserve"> 203);</w:t>
      </w:r>
    </w:p>
    <w:p w:rsidR="00EC58BF" w:rsidRPr="00F1413A" w:rsidRDefault="00EB14EF" w:rsidP="004361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6" w:tooltip="Указ Президента РФ от 31.12.2015 N 683 &quot;О Стратегии национальной безопасности Российской Федерации&quot;{КонсультантПлюс}" w:history="1">
        <w:r w:rsidR="00EC58BF" w:rsidRPr="00F1413A">
          <w:rPr>
            <w:rStyle w:val="aff"/>
            <w:rFonts w:ascii="Times New Roman" w:hAnsi="Times New Roman" w:cs="Times New Roman"/>
            <w:color w:val="auto"/>
            <w:sz w:val="28"/>
            <w:szCs w:val="28"/>
            <w:u w:val="none"/>
          </w:rPr>
          <w:t>Стратегия</w:t>
        </w:r>
      </w:hyperlink>
      <w:r w:rsidR="00EC58BF" w:rsidRPr="00F1413A">
        <w:rPr>
          <w:rFonts w:ascii="Times New Roman" w:hAnsi="Times New Roman" w:cs="Times New Roman"/>
          <w:sz w:val="28"/>
          <w:szCs w:val="28"/>
        </w:rPr>
        <w:t xml:space="preserve"> национальной безопасности Российской Федерации (утверждена Указом Президента Росс</w:t>
      </w:r>
      <w:r w:rsidR="008C72EC" w:rsidRPr="00F1413A">
        <w:rPr>
          <w:rFonts w:ascii="Times New Roman" w:hAnsi="Times New Roman" w:cs="Times New Roman"/>
          <w:sz w:val="28"/>
          <w:szCs w:val="28"/>
        </w:rPr>
        <w:t>ийской Федерации от 31.12.2015 №</w:t>
      </w:r>
      <w:r w:rsidR="00EC58BF" w:rsidRPr="00F1413A">
        <w:rPr>
          <w:rFonts w:ascii="Times New Roman" w:hAnsi="Times New Roman" w:cs="Times New Roman"/>
          <w:sz w:val="28"/>
          <w:szCs w:val="28"/>
        </w:rPr>
        <w:t xml:space="preserve"> 683);</w:t>
      </w:r>
    </w:p>
    <w:p w:rsidR="00EC58BF" w:rsidRPr="00F1413A" w:rsidRDefault="00EB14EF" w:rsidP="004361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7" w:tooltip="Ссылка на КонсультантПлюс" w:history="1">
        <w:r w:rsidR="00EC58BF" w:rsidRPr="00F1413A">
          <w:rPr>
            <w:rStyle w:val="aff"/>
            <w:rFonts w:ascii="Times New Roman" w:hAnsi="Times New Roman" w:cs="Times New Roman"/>
            <w:color w:val="auto"/>
            <w:sz w:val="28"/>
            <w:szCs w:val="28"/>
            <w:u w:val="none"/>
          </w:rPr>
          <w:t>Указ</w:t>
        </w:r>
      </w:hyperlink>
      <w:r w:rsidR="00EC58BF" w:rsidRPr="00F1413A">
        <w:rPr>
          <w:rFonts w:ascii="Times New Roman" w:hAnsi="Times New Roman" w:cs="Times New Roman"/>
          <w:sz w:val="28"/>
          <w:szCs w:val="28"/>
        </w:rPr>
        <w:t xml:space="preserve"> Президента Росс</w:t>
      </w:r>
      <w:r w:rsidR="008C72EC" w:rsidRPr="00F1413A">
        <w:rPr>
          <w:rFonts w:ascii="Times New Roman" w:hAnsi="Times New Roman" w:cs="Times New Roman"/>
          <w:sz w:val="28"/>
          <w:szCs w:val="28"/>
        </w:rPr>
        <w:t>ийской Федерации от 29.05.2017 №</w:t>
      </w:r>
      <w:r w:rsidR="001A4198" w:rsidRPr="00F1413A">
        <w:rPr>
          <w:rFonts w:ascii="Times New Roman" w:hAnsi="Times New Roman" w:cs="Times New Roman"/>
          <w:sz w:val="28"/>
          <w:szCs w:val="28"/>
        </w:rPr>
        <w:t xml:space="preserve"> 240 «</w:t>
      </w:r>
      <w:r w:rsidR="00EC58BF" w:rsidRPr="00F1413A">
        <w:rPr>
          <w:rFonts w:ascii="Times New Roman" w:hAnsi="Times New Roman" w:cs="Times New Roman"/>
          <w:sz w:val="28"/>
          <w:szCs w:val="28"/>
        </w:rPr>
        <w:t>Об объявлении в Российской Федерации Десятилетия детст</w:t>
      </w:r>
      <w:r w:rsidR="001A4198" w:rsidRPr="00F1413A">
        <w:rPr>
          <w:rFonts w:ascii="Times New Roman" w:hAnsi="Times New Roman" w:cs="Times New Roman"/>
          <w:sz w:val="28"/>
          <w:szCs w:val="28"/>
        </w:rPr>
        <w:t>ва»</w:t>
      </w:r>
      <w:r w:rsidR="00EC58BF" w:rsidRPr="00F1413A">
        <w:rPr>
          <w:rFonts w:ascii="Times New Roman" w:hAnsi="Times New Roman" w:cs="Times New Roman"/>
          <w:sz w:val="28"/>
          <w:szCs w:val="28"/>
        </w:rPr>
        <w:t>;</w:t>
      </w:r>
    </w:p>
    <w:p w:rsidR="00EC58BF" w:rsidRPr="00F1413A" w:rsidRDefault="00EB14EF" w:rsidP="004361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8" w:tooltip="Указ Президента РФ от 07.05.2018 N 204 (ред. от 19.07.2018) &quot;О национальных целях и стратегических задачах развития Российской Федерации на период до 2024 года&quot;{КонсультантПлюс}" w:history="1">
        <w:r w:rsidR="00EC58BF" w:rsidRPr="00F1413A">
          <w:rPr>
            <w:rStyle w:val="aff"/>
            <w:rFonts w:ascii="Times New Roman" w:hAnsi="Times New Roman" w:cs="Times New Roman"/>
            <w:color w:val="auto"/>
            <w:sz w:val="28"/>
            <w:szCs w:val="28"/>
            <w:u w:val="none"/>
          </w:rPr>
          <w:t>Указ</w:t>
        </w:r>
      </w:hyperlink>
      <w:r w:rsidR="00EC58BF" w:rsidRPr="00F1413A">
        <w:rPr>
          <w:rFonts w:ascii="Times New Roman" w:hAnsi="Times New Roman" w:cs="Times New Roman"/>
          <w:sz w:val="28"/>
          <w:szCs w:val="28"/>
        </w:rPr>
        <w:t xml:space="preserve"> Президента Росс</w:t>
      </w:r>
      <w:r w:rsidR="008C72EC" w:rsidRPr="00F1413A">
        <w:rPr>
          <w:rFonts w:ascii="Times New Roman" w:hAnsi="Times New Roman" w:cs="Times New Roman"/>
          <w:sz w:val="28"/>
          <w:szCs w:val="28"/>
        </w:rPr>
        <w:t>ийской Федерации от 07.05.2018  №</w:t>
      </w:r>
      <w:r w:rsidR="001A4198" w:rsidRPr="00F1413A">
        <w:rPr>
          <w:rFonts w:ascii="Times New Roman" w:hAnsi="Times New Roman" w:cs="Times New Roman"/>
          <w:sz w:val="28"/>
          <w:szCs w:val="28"/>
        </w:rPr>
        <w:t xml:space="preserve"> 204 «</w:t>
      </w:r>
      <w:r w:rsidR="00EC58BF" w:rsidRPr="00F1413A">
        <w:rPr>
          <w:rFonts w:ascii="Times New Roman" w:hAnsi="Times New Roman" w:cs="Times New Roman"/>
          <w:sz w:val="28"/>
          <w:szCs w:val="28"/>
        </w:rPr>
        <w:t>О национальных целях и стратегических задачах развития Российской Ф</w:t>
      </w:r>
      <w:r w:rsidR="001A4198" w:rsidRPr="00F1413A">
        <w:rPr>
          <w:rFonts w:ascii="Times New Roman" w:hAnsi="Times New Roman" w:cs="Times New Roman"/>
          <w:sz w:val="28"/>
          <w:szCs w:val="28"/>
        </w:rPr>
        <w:t>едерации на период до 2024 года»</w:t>
      </w:r>
      <w:r w:rsidR="00EC58BF" w:rsidRPr="00F1413A">
        <w:rPr>
          <w:rFonts w:ascii="Times New Roman" w:hAnsi="Times New Roman" w:cs="Times New Roman"/>
          <w:sz w:val="28"/>
          <w:szCs w:val="28"/>
        </w:rPr>
        <w:t>;</w:t>
      </w:r>
    </w:p>
    <w:p w:rsidR="00B97DCD" w:rsidRPr="00F1413A" w:rsidRDefault="00B97DCD" w:rsidP="0043616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28"/>
        </w:rPr>
      </w:pPr>
      <w:r w:rsidRPr="00F1413A">
        <w:rPr>
          <w:rFonts w:ascii="Times New Roman" w:hAnsi="Times New Roman"/>
          <w:sz w:val="28"/>
          <w:szCs w:val="24"/>
        </w:rPr>
        <w:t>Приказ Мин</w:t>
      </w:r>
      <w:r w:rsidR="00B82263">
        <w:rPr>
          <w:rFonts w:ascii="Times New Roman" w:hAnsi="Times New Roman"/>
          <w:sz w:val="28"/>
          <w:szCs w:val="24"/>
        </w:rPr>
        <w:t xml:space="preserve">истерства </w:t>
      </w:r>
      <w:r w:rsidR="001A7B7E">
        <w:rPr>
          <w:rFonts w:ascii="Times New Roman" w:hAnsi="Times New Roman"/>
          <w:sz w:val="28"/>
          <w:szCs w:val="24"/>
        </w:rPr>
        <w:t>просвещения РФ</w:t>
      </w:r>
      <w:r w:rsidRPr="00F1413A">
        <w:rPr>
          <w:rFonts w:ascii="Times New Roman" w:hAnsi="Times New Roman"/>
          <w:sz w:val="28"/>
          <w:szCs w:val="24"/>
        </w:rPr>
        <w:t xml:space="preserve"> от 03.09.2019 №</w:t>
      </w:r>
      <w:r w:rsidR="001A7B7E">
        <w:rPr>
          <w:rFonts w:ascii="Times New Roman" w:hAnsi="Times New Roman"/>
          <w:sz w:val="28"/>
          <w:szCs w:val="24"/>
        </w:rPr>
        <w:t xml:space="preserve"> </w:t>
      </w:r>
      <w:r w:rsidRPr="00F1413A">
        <w:rPr>
          <w:rFonts w:ascii="Times New Roman" w:hAnsi="Times New Roman"/>
          <w:sz w:val="28"/>
          <w:szCs w:val="24"/>
        </w:rPr>
        <w:t xml:space="preserve">467 «Об утверждении Целевой </w:t>
      </w:r>
      <w:proofErr w:type="gramStart"/>
      <w:r w:rsidRPr="00F1413A">
        <w:rPr>
          <w:rFonts w:ascii="Times New Roman" w:hAnsi="Times New Roman"/>
          <w:sz w:val="28"/>
          <w:szCs w:val="24"/>
        </w:rPr>
        <w:t>модели развития региональных систем дополнительного образования детей</w:t>
      </w:r>
      <w:proofErr w:type="gramEnd"/>
      <w:r w:rsidRPr="00F1413A">
        <w:rPr>
          <w:rFonts w:ascii="Times New Roman" w:hAnsi="Times New Roman"/>
          <w:sz w:val="28"/>
          <w:szCs w:val="24"/>
        </w:rPr>
        <w:t>»;</w:t>
      </w:r>
    </w:p>
    <w:p w:rsidR="005265C8" w:rsidRPr="00F1413A" w:rsidRDefault="005265C8" w:rsidP="004361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Государственная программа Владимирской области «Развитие образования» (утверждена постановлением администрации области от 31.01.2019 № 48).</w:t>
      </w:r>
    </w:p>
    <w:p w:rsidR="00EC58BF" w:rsidRPr="00F1413A" w:rsidRDefault="00D41BC4" w:rsidP="004361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413A">
        <w:rPr>
          <w:rFonts w:ascii="Times New Roman" w:hAnsi="Times New Roman" w:cs="Times New Roman"/>
          <w:sz w:val="28"/>
          <w:szCs w:val="28"/>
        </w:rPr>
        <w:t>Система образования в районе</w:t>
      </w:r>
      <w:r w:rsidR="00EC58BF" w:rsidRPr="00F1413A">
        <w:rPr>
          <w:rFonts w:ascii="Times New Roman" w:hAnsi="Times New Roman" w:cs="Times New Roman"/>
          <w:sz w:val="28"/>
          <w:szCs w:val="28"/>
        </w:rPr>
        <w:t xml:space="preserve"> - неотъемлемая часть образовательного пространства</w:t>
      </w:r>
      <w:r w:rsidR="005265C8" w:rsidRPr="00F1413A">
        <w:rPr>
          <w:rFonts w:ascii="Times New Roman" w:hAnsi="Times New Roman" w:cs="Times New Roman"/>
          <w:sz w:val="28"/>
          <w:szCs w:val="28"/>
        </w:rPr>
        <w:t xml:space="preserve"> </w:t>
      </w:r>
      <w:r w:rsidRPr="00F1413A">
        <w:rPr>
          <w:rFonts w:ascii="Times New Roman" w:hAnsi="Times New Roman" w:cs="Times New Roman"/>
          <w:sz w:val="28"/>
          <w:szCs w:val="28"/>
        </w:rPr>
        <w:t>Владимирской области</w:t>
      </w:r>
      <w:r w:rsidR="00EC58BF" w:rsidRPr="00F1413A">
        <w:rPr>
          <w:rFonts w:ascii="Times New Roman" w:hAnsi="Times New Roman" w:cs="Times New Roman"/>
          <w:sz w:val="28"/>
          <w:szCs w:val="28"/>
        </w:rPr>
        <w:t>, поэтому стратегия и направления ее развития определяются, с одной стороны, задачами социально-экономического развития области в контексте стратегии перехода экономики России на инновационную социально</w:t>
      </w:r>
      <w:r w:rsidR="005265C8" w:rsidRPr="00F1413A">
        <w:rPr>
          <w:rFonts w:ascii="Times New Roman" w:hAnsi="Times New Roman" w:cs="Times New Roman"/>
          <w:sz w:val="28"/>
          <w:szCs w:val="28"/>
        </w:rPr>
        <w:t>-</w:t>
      </w:r>
      <w:r w:rsidR="00EC58BF" w:rsidRPr="00F1413A">
        <w:rPr>
          <w:rFonts w:ascii="Times New Roman" w:hAnsi="Times New Roman" w:cs="Times New Roman"/>
          <w:sz w:val="28"/>
          <w:szCs w:val="28"/>
        </w:rPr>
        <w:t>ориентированную модель развития, с другой стороны, стратегическими ориентирами государственной политики в области образования, особым образом реализующим</w:t>
      </w:r>
      <w:r w:rsidRPr="00F1413A">
        <w:rPr>
          <w:rFonts w:ascii="Times New Roman" w:hAnsi="Times New Roman" w:cs="Times New Roman"/>
          <w:sz w:val="28"/>
          <w:szCs w:val="28"/>
        </w:rPr>
        <w:t>ися в условиях района</w:t>
      </w:r>
      <w:r w:rsidR="00EC58BF" w:rsidRPr="00F1413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C58BF" w:rsidRPr="00F1413A" w:rsidRDefault="00EC58BF" w:rsidP="004361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Основн</w:t>
      </w:r>
      <w:r w:rsidR="0043616E" w:rsidRPr="00F1413A">
        <w:rPr>
          <w:rFonts w:ascii="Times New Roman" w:hAnsi="Times New Roman" w:cs="Times New Roman"/>
          <w:sz w:val="28"/>
          <w:szCs w:val="28"/>
        </w:rPr>
        <w:t>ыми приоритетами муниципальной политики</w:t>
      </w:r>
      <w:r w:rsidRPr="00F1413A">
        <w:rPr>
          <w:rFonts w:ascii="Times New Roman" w:hAnsi="Times New Roman" w:cs="Times New Roman"/>
          <w:sz w:val="28"/>
          <w:szCs w:val="28"/>
        </w:rPr>
        <w:t xml:space="preserve"> в сфере образования на среднесрочную перспективу должны стать:</w:t>
      </w:r>
    </w:p>
    <w:p w:rsidR="00EC58BF" w:rsidRPr="00F1413A" w:rsidRDefault="00EC58BF" w:rsidP="004361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- создание условий для обеспечения доступного и качественного образования, отвечающего современным требо</w:t>
      </w:r>
      <w:r w:rsidR="0043616E" w:rsidRPr="00F1413A">
        <w:rPr>
          <w:rFonts w:ascii="Times New Roman" w:hAnsi="Times New Roman" w:cs="Times New Roman"/>
          <w:sz w:val="28"/>
          <w:szCs w:val="28"/>
        </w:rPr>
        <w:t>ваниям</w:t>
      </w:r>
      <w:r w:rsidRPr="00F1413A">
        <w:rPr>
          <w:rFonts w:ascii="Times New Roman" w:hAnsi="Times New Roman" w:cs="Times New Roman"/>
          <w:sz w:val="28"/>
          <w:szCs w:val="28"/>
        </w:rPr>
        <w:t>;</w:t>
      </w:r>
    </w:p>
    <w:p w:rsidR="00EC58BF" w:rsidRPr="00F1413A" w:rsidRDefault="00EC58BF" w:rsidP="004361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- создание благоприятных условий и возможностей для умственного, нравственного, эмоционального и физического развития личности;</w:t>
      </w:r>
    </w:p>
    <w:p w:rsidR="00EC58BF" w:rsidRPr="00F1413A" w:rsidRDefault="00EC58BF" w:rsidP="004361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- обеспечение роста удовлетворенности населения </w:t>
      </w:r>
      <w:r w:rsidR="0043616E" w:rsidRPr="00F1413A">
        <w:rPr>
          <w:rFonts w:ascii="Times New Roman" w:hAnsi="Times New Roman" w:cs="Times New Roman"/>
          <w:sz w:val="28"/>
          <w:szCs w:val="28"/>
        </w:rPr>
        <w:t xml:space="preserve">услугами, </w:t>
      </w:r>
      <w:r w:rsidRPr="00F1413A">
        <w:rPr>
          <w:rFonts w:ascii="Times New Roman" w:hAnsi="Times New Roman" w:cs="Times New Roman"/>
          <w:sz w:val="28"/>
          <w:szCs w:val="28"/>
        </w:rPr>
        <w:t>предоставляемыми образо</w:t>
      </w:r>
      <w:r w:rsidR="0043616E" w:rsidRPr="00F1413A">
        <w:rPr>
          <w:rFonts w:ascii="Times New Roman" w:hAnsi="Times New Roman" w:cs="Times New Roman"/>
          <w:sz w:val="28"/>
          <w:szCs w:val="28"/>
        </w:rPr>
        <w:t>вательными организациями</w:t>
      </w:r>
      <w:r w:rsidRPr="00F1413A">
        <w:rPr>
          <w:rFonts w:ascii="Times New Roman" w:hAnsi="Times New Roman" w:cs="Times New Roman"/>
          <w:sz w:val="28"/>
          <w:szCs w:val="28"/>
        </w:rPr>
        <w:t>;</w:t>
      </w:r>
    </w:p>
    <w:p w:rsidR="00EC58BF" w:rsidRPr="00F1413A" w:rsidRDefault="00EC58BF" w:rsidP="004361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- воспитание гармонично развитой и социально ответственной личности;</w:t>
      </w:r>
    </w:p>
    <w:p w:rsidR="00EC58BF" w:rsidRPr="00F1413A" w:rsidRDefault="00EC58BF" w:rsidP="004361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- создание комплексной цифровой инфраструктуры системы </w:t>
      </w:r>
      <w:r w:rsidR="0043616E" w:rsidRPr="00F1413A">
        <w:rPr>
          <w:rFonts w:ascii="Times New Roman" w:hAnsi="Times New Roman" w:cs="Times New Roman"/>
          <w:sz w:val="28"/>
          <w:szCs w:val="28"/>
        </w:rPr>
        <w:t>образования</w:t>
      </w:r>
      <w:r w:rsidRPr="00F1413A">
        <w:rPr>
          <w:rFonts w:ascii="Times New Roman" w:hAnsi="Times New Roman" w:cs="Times New Roman"/>
          <w:sz w:val="28"/>
          <w:szCs w:val="28"/>
        </w:rPr>
        <w:t xml:space="preserve">, организационных, кадровых, методических условий для реализации современных моделей организации </w:t>
      </w:r>
      <w:r w:rsidR="008E7AE1" w:rsidRPr="00F1413A">
        <w:rPr>
          <w:rFonts w:ascii="Times New Roman" w:hAnsi="Times New Roman" w:cs="Times New Roman"/>
          <w:sz w:val="28"/>
          <w:szCs w:val="28"/>
        </w:rPr>
        <w:t>обучения,</w:t>
      </w:r>
      <w:r w:rsidRPr="00F1413A">
        <w:rPr>
          <w:rFonts w:ascii="Times New Roman" w:hAnsi="Times New Roman" w:cs="Times New Roman"/>
          <w:sz w:val="28"/>
          <w:szCs w:val="28"/>
        </w:rPr>
        <w:t xml:space="preserve"> обеспечивающих освоение </w:t>
      </w:r>
      <w:proofErr w:type="gramStart"/>
      <w:r w:rsidRPr="00F1413A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F1413A">
        <w:rPr>
          <w:rFonts w:ascii="Times New Roman" w:hAnsi="Times New Roman" w:cs="Times New Roman"/>
          <w:sz w:val="28"/>
          <w:szCs w:val="28"/>
        </w:rPr>
        <w:t xml:space="preserve"> цифровых навыков и умений;</w:t>
      </w:r>
    </w:p>
    <w:p w:rsidR="00EC58BF" w:rsidRPr="00F1413A" w:rsidRDefault="00EC58BF" w:rsidP="004361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- совершенствование профессионального уровня педагогических работников, повышение их заинтересованности в качестве своего труда;</w:t>
      </w:r>
    </w:p>
    <w:p w:rsidR="00EC58BF" w:rsidRPr="00F1413A" w:rsidRDefault="00EC58BF" w:rsidP="004361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- развитие эффективной системы дополнительного образования детей, выявления и развития молодых талантов;</w:t>
      </w:r>
    </w:p>
    <w:p w:rsidR="00EC58BF" w:rsidRPr="00F1413A" w:rsidRDefault="00EC58BF" w:rsidP="004361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- расширение доступности образования для людей с ограниченными возможностями здоровья, их социальная</w:t>
      </w:r>
      <w:r w:rsidR="0043616E" w:rsidRPr="00F1413A">
        <w:rPr>
          <w:rFonts w:ascii="Times New Roman" w:hAnsi="Times New Roman" w:cs="Times New Roman"/>
          <w:sz w:val="28"/>
          <w:szCs w:val="28"/>
        </w:rPr>
        <w:t xml:space="preserve"> реабилитация</w:t>
      </w:r>
      <w:r w:rsidRPr="00F1413A">
        <w:rPr>
          <w:rFonts w:ascii="Times New Roman" w:hAnsi="Times New Roman" w:cs="Times New Roman"/>
          <w:sz w:val="28"/>
          <w:szCs w:val="28"/>
        </w:rPr>
        <w:t>;</w:t>
      </w:r>
    </w:p>
    <w:p w:rsidR="00EC58BF" w:rsidRPr="00F1413A" w:rsidRDefault="00EC58BF" w:rsidP="004361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- успешная адаптация в обществе и на рынке труда детей-сирот и детей, оставшихся без попечения родителей, создание условий для их социальной мобильности;</w:t>
      </w:r>
    </w:p>
    <w:p w:rsidR="00EC58BF" w:rsidRPr="00F1413A" w:rsidRDefault="00EC58BF" w:rsidP="005B3D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- формирование востребованной системы оценки качества образования и образовательных результатов.</w:t>
      </w:r>
    </w:p>
    <w:p w:rsidR="002C4522" w:rsidRPr="00F1413A" w:rsidRDefault="002C4522" w:rsidP="005B3D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58BF" w:rsidRPr="00F1413A" w:rsidRDefault="00EC58BF" w:rsidP="005B3D4D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2.2. Основные цели и задачи Программы</w:t>
      </w:r>
    </w:p>
    <w:p w:rsidR="00EC58BF" w:rsidRPr="00F1413A" w:rsidRDefault="00EC58BF" w:rsidP="005B3D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Цели и задачи Программы сформулированы с учетом положений </w:t>
      </w:r>
      <w:hyperlink r:id="rId19" w:tooltip="Указ Губернатора Владимирской области от 02.06.2009 N 10 (ред. от 24.12.2018) &quot;Об утверждении Стратегии социально-экономического развития Владимирской области до 2030 года&quot;{КонсультантПлюс}" w:history="1">
        <w:r w:rsidRPr="00F1413A">
          <w:rPr>
            <w:rStyle w:val="aff"/>
            <w:rFonts w:ascii="Times New Roman" w:hAnsi="Times New Roman" w:cs="Times New Roman"/>
            <w:color w:val="auto"/>
            <w:sz w:val="28"/>
            <w:szCs w:val="28"/>
            <w:u w:val="none"/>
          </w:rPr>
          <w:t>Стратегии</w:t>
        </w:r>
      </w:hyperlink>
      <w:r w:rsidRPr="00F1413A">
        <w:rPr>
          <w:rFonts w:ascii="Times New Roman" w:hAnsi="Times New Roman" w:cs="Times New Roman"/>
          <w:sz w:val="28"/>
          <w:szCs w:val="28"/>
        </w:rPr>
        <w:t xml:space="preserve"> социально-экономическо</w:t>
      </w:r>
      <w:r w:rsidR="008E7AE1" w:rsidRPr="00F1413A">
        <w:rPr>
          <w:rFonts w:ascii="Times New Roman" w:hAnsi="Times New Roman" w:cs="Times New Roman"/>
          <w:sz w:val="28"/>
          <w:szCs w:val="28"/>
        </w:rPr>
        <w:t>го развития Камешковского района</w:t>
      </w:r>
      <w:r w:rsidRPr="00F1413A">
        <w:rPr>
          <w:rFonts w:ascii="Times New Roman" w:hAnsi="Times New Roman" w:cs="Times New Roman"/>
          <w:sz w:val="28"/>
          <w:szCs w:val="28"/>
        </w:rPr>
        <w:t>, и изменений, произошедших в системе образования за последние годы.</w:t>
      </w:r>
    </w:p>
    <w:p w:rsidR="00EC58BF" w:rsidRPr="00F1413A" w:rsidRDefault="00556017" w:rsidP="005B3D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Целью Программы являются о</w:t>
      </w:r>
      <w:r w:rsidR="00EC58BF" w:rsidRPr="00F1413A">
        <w:rPr>
          <w:rFonts w:ascii="Times New Roman" w:hAnsi="Times New Roman" w:cs="Times New Roman"/>
          <w:sz w:val="28"/>
          <w:szCs w:val="28"/>
        </w:rPr>
        <w:t xml:space="preserve">беспечение качества </w:t>
      </w:r>
      <w:r w:rsidR="008E7AE1" w:rsidRPr="00F1413A">
        <w:rPr>
          <w:rFonts w:ascii="Times New Roman" w:hAnsi="Times New Roman" w:cs="Times New Roman"/>
          <w:sz w:val="28"/>
          <w:szCs w:val="28"/>
        </w:rPr>
        <w:t xml:space="preserve">и доступности </w:t>
      </w:r>
      <w:r w:rsidR="00EC58BF" w:rsidRPr="00F1413A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EC58BF" w:rsidRPr="00F1413A" w:rsidRDefault="00556017" w:rsidP="005B3D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Задачи Муниципальной</w:t>
      </w:r>
      <w:r w:rsidR="00EC58BF" w:rsidRPr="00F1413A">
        <w:rPr>
          <w:rFonts w:ascii="Times New Roman" w:hAnsi="Times New Roman" w:cs="Times New Roman"/>
          <w:sz w:val="28"/>
          <w:szCs w:val="28"/>
        </w:rPr>
        <w:t xml:space="preserve"> программы:</w:t>
      </w:r>
    </w:p>
    <w:p w:rsidR="00EC58BF" w:rsidRPr="00F1413A" w:rsidRDefault="00556017" w:rsidP="005B3D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1</w:t>
      </w:r>
      <w:r w:rsidR="00EC58BF" w:rsidRPr="00F1413A">
        <w:rPr>
          <w:rFonts w:ascii="Times New Roman" w:hAnsi="Times New Roman" w:cs="Times New Roman"/>
          <w:sz w:val="28"/>
          <w:szCs w:val="28"/>
        </w:rPr>
        <w:t xml:space="preserve">. Создание в системе </w:t>
      </w:r>
      <w:r w:rsidR="005F46F8" w:rsidRPr="00F1413A">
        <w:rPr>
          <w:rFonts w:ascii="Times New Roman" w:hAnsi="Times New Roman" w:cs="Times New Roman"/>
          <w:sz w:val="28"/>
          <w:szCs w:val="28"/>
        </w:rPr>
        <w:t xml:space="preserve">дошкольного, </w:t>
      </w:r>
      <w:r w:rsidR="00EC58BF" w:rsidRPr="00F1413A">
        <w:rPr>
          <w:rFonts w:ascii="Times New Roman" w:hAnsi="Times New Roman" w:cs="Times New Roman"/>
          <w:sz w:val="28"/>
          <w:szCs w:val="28"/>
        </w:rPr>
        <w:t>общего и дополнительного образования равных возможностей для полноценного развития каждого ребенка и получения качественного образования.</w:t>
      </w:r>
    </w:p>
    <w:p w:rsidR="00EC58BF" w:rsidRPr="00F1413A" w:rsidRDefault="00556017" w:rsidP="005B3D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2</w:t>
      </w:r>
      <w:r w:rsidR="00EC58BF" w:rsidRPr="00F1413A">
        <w:rPr>
          <w:rFonts w:ascii="Times New Roman" w:hAnsi="Times New Roman" w:cs="Times New Roman"/>
          <w:sz w:val="28"/>
          <w:szCs w:val="28"/>
        </w:rPr>
        <w:t>. Повышение привлекательности работы в должно</w:t>
      </w:r>
      <w:r w:rsidR="005F46F8" w:rsidRPr="00F1413A">
        <w:rPr>
          <w:rFonts w:ascii="Times New Roman" w:hAnsi="Times New Roman" w:cs="Times New Roman"/>
          <w:sz w:val="28"/>
          <w:szCs w:val="28"/>
        </w:rPr>
        <w:t>сти педагога в</w:t>
      </w:r>
      <w:r w:rsidR="00EC58BF" w:rsidRPr="00F1413A">
        <w:rPr>
          <w:rFonts w:ascii="Times New Roman" w:hAnsi="Times New Roman" w:cs="Times New Roman"/>
          <w:sz w:val="28"/>
          <w:szCs w:val="28"/>
        </w:rPr>
        <w:t xml:space="preserve"> муниципальных обра</w:t>
      </w:r>
      <w:r w:rsidR="005F46F8" w:rsidRPr="00F1413A">
        <w:rPr>
          <w:rFonts w:ascii="Times New Roman" w:hAnsi="Times New Roman" w:cs="Times New Roman"/>
          <w:sz w:val="28"/>
          <w:szCs w:val="28"/>
        </w:rPr>
        <w:t>зовательных организациях</w:t>
      </w:r>
      <w:r w:rsidR="00EC58BF" w:rsidRPr="00F1413A">
        <w:rPr>
          <w:rFonts w:ascii="Times New Roman" w:hAnsi="Times New Roman" w:cs="Times New Roman"/>
          <w:sz w:val="28"/>
          <w:szCs w:val="28"/>
        </w:rPr>
        <w:t>.</w:t>
      </w:r>
    </w:p>
    <w:p w:rsidR="00EC58BF" w:rsidRPr="00F1413A" w:rsidRDefault="00556017" w:rsidP="005B3D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3</w:t>
      </w:r>
      <w:r w:rsidR="00EC58BF" w:rsidRPr="00F1413A">
        <w:rPr>
          <w:rFonts w:ascii="Times New Roman" w:hAnsi="Times New Roman" w:cs="Times New Roman"/>
          <w:sz w:val="28"/>
          <w:szCs w:val="28"/>
        </w:rPr>
        <w:t>. Создание комплексной цифровой инфраструктуры системы</w:t>
      </w:r>
      <w:r w:rsidRPr="00F1413A">
        <w:rPr>
          <w:rFonts w:ascii="Times New Roman" w:hAnsi="Times New Roman" w:cs="Times New Roman"/>
          <w:sz w:val="28"/>
          <w:szCs w:val="28"/>
        </w:rPr>
        <w:t xml:space="preserve"> образования рай</w:t>
      </w:r>
      <w:r w:rsidR="00EC58BF" w:rsidRPr="00F1413A">
        <w:rPr>
          <w:rFonts w:ascii="Times New Roman" w:hAnsi="Times New Roman" w:cs="Times New Roman"/>
          <w:sz w:val="28"/>
          <w:szCs w:val="28"/>
        </w:rPr>
        <w:t>она.</w:t>
      </w:r>
    </w:p>
    <w:p w:rsidR="00EC58BF" w:rsidRPr="00F1413A" w:rsidRDefault="005F46F8" w:rsidP="005B3D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4</w:t>
      </w:r>
      <w:r w:rsidR="00556017" w:rsidRPr="00F1413A">
        <w:rPr>
          <w:rFonts w:ascii="Times New Roman" w:hAnsi="Times New Roman" w:cs="Times New Roman"/>
          <w:sz w:val="28"/>
          <w:szCs w:val="28"/>
        </w:rPr>
        <w:t>. Обеспечение социальной адаптации</w:t>
      </w:r>
      <w:r w:rsidRPr="00F1413A">
        <w:rPr>
          <w:rFonts w:ascii="Times New Roman" w:hAnsi="Times New Roman" w:cs="Times New Roman"/>
          <w:sz w:val="28"/>
          <w:szCs w:val="28"/>
        </w:rPr>
        <w:t xml:space="preserve"> детей-сирот и детей, оставшихся без попечения родителей, и лиц из их числа.</w:t>
      </w:r>
    </w:p>
    <w:p w:rsidR="00EC58BF" w:rsidRPr="00F1413A" w:rsidRDefault="005F46F8" w:rsidP="005B3D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5</w:t>
      </w:r>
      <w:r w:rsidR="00EC58BF" w:rsidRPr="00F1413A">
        <w:rPr>
          <w:rFonts w:ascii="Times New Roman" w:hAnsi="Times New Roman" w:cs="Times New Roman"/>
          <w:sz w:val="28"/>
          <w:szCs w:val="28"/>
        </w:rPr>
        <w:t>. Создание современной системы оценки качества образования на основе принципов открытости, об</w:t>
      </w:r>
      <w:r w:rsidRPr="00F1413A">
        <w:rPr>
          <w:rFonts w:ascii="Times New Roman" w:hAnsi="Times New Roman" w:cs="Times New Roman"/>
          <w:sz w:val="28"/>
          <w:szCs w:val="28"/>
        </w:rPr>
        <w:t>ъективности и прозрачности</w:t>
      </w:r>
      <w:r w:rsidR="00EC58BF" w:rsidRPr="00F1413A">
        <w:rPr>
          <w:rFonts w:ascii="Times New Roman" w:hAnsi="Times New Roman" w:cs="Times New Roman"/>
          <w:sz w:val="28"/>
          <w:szCs w:val="28"/>
        </w:rPr>
        <w:t>.</w:t>
      </w:r>
    </w:p>
    <w:p w:rsidR="00EC58BF" w:rsidRPr="00F1413A" w:rsidRDefault="005F46F8" w:rsidP="005B3D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6</w:t>
      </w:r>
      <w:r w:rsidR="00EC58BF" w:rsidRPr="00F1413A">
        <w:rPr>
          <w:rFonts w:ascii="Times New Roman" w:hAnsi="Times New Roman" w:cs="Times New Roman"/>
          <w:sz w:val="28"/>
          <w:szCs w:val="28"/>
        </w:rPr>
        <w:t>. Обеспечение эффект</w:t>
      </w:r>
      <w:r w:rsidRPr="00F1413A">
        <w:rPr>
          <w:rFonts w:ascii="Times New Roman" w:hAnsi="Times New Roman" w:cs="Times New Roman"/>
          <w:sz w:val="28"/>
          <w:szCs w:val="28"/>
        </w:rPr>
        <w:t>ивной реализации Муниципальной</w:t>
      </w:r>
      <w:r w:rsidR="00EC58BF" w:rsidRPr="00F1413A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EC58BF" w:rsidRPr="00F1413A" w:rsidRDefault="00EC58BF" w:rsidP="005B3D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Цели и задачи </w:t>
      </w:r>
      <w:r w:rsidR="00F0077E" w:rsidRPr="00F1413A">
        <w:rPr>
          <w:rFonts w:ascii="Times New Roman" w:hAnsi="Times New Roman" w:cs="Times New Roman"/>
          <w:sz w:val="28"/>
          <w:szCs w:val="28"/>
        </w:rPr>
        <w:t>Программы взаимосвязаны</w:t>
      </w:r>
      <w:r w:rsidR="00B22E71" w:rsidRPr="00F1413A">
        <w:rPr>
          <w:rFonts w:ascii="Times New Roman" w:hAnsi="Times New Roman" w:cs="Times New Roman"/>
          <w:sz w:val="28"/>
          <w:szCs w:val="28"/>
        </w:rPr>
        <w:t xml:space="preserve"> с целями и задачами Г</w:t>
      </w:r>
      <w:r w:rsidRPr="00F1413A">
        <w:rPr>
          <w:rFonts w:ascii="Times New Roman" w:hAnsi="Times New Roman" w:cs="Times New Roman"/>
          <w:sz w:val="28"/>
          <w:szCs w:val="28"/>
        </w:rPr>
        <w:t>осударственно</w:t>
      </w:r>
      <w:r w:rsidR="00177692" w:rsidRPr="00F1413A">
        <w:rPr>
          <w:rFonts w:ascii="Times New Roman" w:hAnsi="Times New Roman" w:cs="Times New Roman"/>
          <w:sz w:val="28"/>
          <w:szCs w:val="28"/>
        </w:rPr>
        <w:t>й программы Владимирской области</w:t>
      </w:r>
      <w:r w:rsidR="00613019" w:rsidRPr="00F1413A">
        <w:rPr>
          <w:rFonts w:ascii="Times New Roman" w:hAnsi="Times New Roman" w:cs="Times New Roman"/>
          <w:sz w:val="28"/>
          <w:szCs w:val="28"/>
        </w:rPr>
        <w:t xml:space="preserve"> «Развитие образования».</w:t>
      </w:r>
    </w:p>
    <w:p w:rsidR="002C4522" w:rsidRPr="00F1413A" w:rsidRDefault="002C4522" w:rsidP="00925C27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37262F" w:rsidRPr="00F1413A" w:rsidRDefault="0037262F" w:rsidP="00925C27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2.3. Показатели (индикаторы) достижения целей</w:t>
      </w:r>
    </w:p>
    <w:p w:rsidR="0037262F" w:rsidRPr="00F1413A" w:rsidRDefault="0037262F" w:rsidP="00925C2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и решения задач, описание основных ожидаемых</w:t>
      </w:r>
    </w:p>
    <w:p w:rsidR="0037262F" w:rsidRDefault="0037262F" w:rsidP="00925C2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конечных результатов Программы</w:t>
      </w:r>
    </w:p>
    <w:p w:rsidR="0086467E" w:rsidRPr="00F1413A" w:rsidRDefault="0086467E" w:rsidP="00925C2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7262F" w:rsidRPr="00F1413A" w:rsidRDefault="00EB14EF" w:rsidP="00925C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0" w:anchor="Par4304" w:tooltip="СВЕДЕНИЯ" w:history="1">
        <w:r w:rsidR="0037262F" w:rsidRPr="00F1413A">
          <w:rPr>
            <w:rStyle w:val="aff"/>
            <w:rFonts w:ascii="Times New Roman" w:hAnsi="Times New Roman" w:cs="Times New Roman"/>
            <w:color w:val="auto"/>
            <w:sz w:val="28"/>
            <w:szCs w:val="28"/>
            <w:u w:val="none"/>
          </w:rPr>
          <w:t>Сведения</w:t>
        </w:r>
      </w:hyperlink>
      <w:r w:rsidR="0037262F" w:rsidRPr="00F1413A">
        <w:rPr>
          <w:rFonts w:ascii="Times New Roman" w:hAnsi="Times New Roman" w:cs="Times New Roman"/>
          <w:sz w:val="28"/>
          <w:szCs w:val="28"/>
        </w:rPr>
        <w:t xml:space="preserve"> об индикатор</w:t>
      </w:r>
      <w:r w:rsidR="00925C27" w:rsidRPr="00F1413A">
        <w:rPr>
          <w:rFonts w:ascii="Times New Roman" w:hAnsi="Times New Roman" w:cs="Times New Roman"/>
          <w:sz w:val="28"/>
          <w:szCs w:val="28"/>
        </w:rPr>
        <w:t>ах и показателях Муниципальной</w:t>
      </w:r>
      <w:r w:rsidR="008C72EC" w:rsidRPr="00F1413A">
        <w:rPr>
          <w:rFonts w:ascii="Times New Roman" w:hAnsi="Times New Roman" w:cs="Times New Roman"/>
          <w:sz w:val="28"/>
          <w:szCs w:val="28"/>
        </w:rPr>
        <w:t xml:space="preserve"> программы, подпрограмм</w:t>
      </w:r>
      <w:r w:rsidR="0037262F" w:rsidRPr="00F1413A">
        <w:rPr>
          <w:rFonts w:ascii="Times New Roman" w:hAnsi="Times New Roman" w:cs="Times New Roman"/>
          <w:sz w:val="28"/>
          <w:szCs w:val="28"/>
        </w:rPr>
        <w:t xml:space="preserve"> и их зн</w:t>
      </w:r>
      <w:r w:rsidR="008C72EC" w:rsidRPr="00F1413A">
        <w:rPr>
          <w:rFonts w:ascii="Times New Roman" w:hAnsi="Times New Roman" w:cs="Times New Roman"/>
          <w:sz w:val="28"/>
          <w:szCs w:val="28"/>
        </w:rPr>
        <w:t>ачениях приведены в приложении №</w:t>
      </w:r>
      <w:r w:rsidR="0037262F" w:rsidRPr="00F1413A">
        <w:rPr>
          <w:rFonts w:ascii="Times New Roman" w:hAnsi="Times New Roman" w:cs="Times New Roman"/>
          <w:sz w:val="28"/>
          <w:szCs w:val="28"/>
        </w:rPr>
        <w:t xml:space="preserve"> 1 к Программе.</w:t>
      </w:r>
    </w:p>
    <w:p w:rsidR="0037262F" w:rsidRPr="00F1413A" w:rsidRDefault="006434A0" w:rsidP="00925C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413A">
        <w:rPr>
          <w:rFonts w:ascii="Times New Roman" w:hAnsi="Times New Roman" w:cs="Times New Roman"/>
          <w:sz w:val="28"/>
          <w:szCs w:val="28"/>
        </w:rPr>
        <w:t>Показатель 1</w:t>
      </w:r>
      <w:r w:rsidR="00857356" w:rsidRPr="00F1413A">
        <w:rPr>
          <w:rFonts w:ascii="Times New Roman" w:hAnsi="Times New Roman" w:cs="Times New Roman"/>
          <w:sz w:val="28"/>
          <w:szCs w:val="28"/>
        </w:rPr>
        <w:t xml:space="preserve"> «</w:t>
      </w:r>
      <w:r w:rsidR="0037262F" w:rsidRPr="00F1413A">
        <w:rPr>
          <w:rFonts w:ascii="Times New Roman" w:hAnsi="Times New Roman" w:cs="Times New Roman"/>
          <w:sz w:val="28"/>
          <w:szCs w:val="28"/>
        </w:rPr>
        <w:t xml:space="preserve">Доступность дошкольного образования (отношение численности детей в возрасте от 2 месяцев до </w:t>
      </w:r>
      <w:r w:rsidR="00B147AD" w:rsidRPr="00F1413A">
        <w:rPr>
          <w:rFonts w:ascii="Times New Roman" w:hAnsi="Times New Roman" w:cs="Times New Roman"/>
          <w:sz w:val="28"/>
          <w:szCs w:val="28"/>
        </w:rPr>
        <w:t>7</w:t>
      </w:r>
      <w:r w:rsidR="0037262F" w:rsidRPr="00F1413A">
        <w:rPr>
          <w:rFonts w:ascii="Times New Roman" w:hAnsi="Times New Roman" w:cs="Times New Roman"/>
          <w:sz w:val="28"/>
          <w:szCs w:val="28"/>
        </w:rPr>
        <w:t xml:space="preserve"> лет, получающих дошкольное образование в текущем году, к сумме численности детей в возрасте от 2 месяцев до </w:t>
      </w:r>
      <w:r w:rsidR="00B147AD" w:rsidRPr="00F1413A">
        <w:rPr>
          <w:rFonts w:ascii="Times New Roman" w:hAnsi="Times New Roman" w:cs="Times New Roman"/>
          <w:sz w:val="28"/>
          <w:szCs w:val="28"/>
        </w:rPr>
        <w:t>7</w:t>
      </w:r>
      <w:r w:rsidR="0037262F" w:rsidRPr="00F1413A">
        <w:rPr>
          <w:rFonts w:ascii="Times New Roman" w:hAnsi="Times New Roman" w:cs="Times New Roman"/>
          <w:sz w:val="28"/>
          <w:szCs w:val="28"/>
        </w:rPr>
        <w:t xml:space="preserve"> лет, получающих дошкольное образование в текущем году, и численности детей в возрасте от 2 месяцев до </w:t>
      </w:r>
      <w:r w:rsidR="00B147AD" w:rsidRPr="00F1413A">
        <w:rPr>
          <w:rFonts w:ascii="Times New Roman" w:hAnsi="Times New Roman" w:cs="Times New Roman"/>
          <w:sz w:val="28"/>
          <w:szCs w:val="28"/>
        </w:rPr>
        <w:t>7</w:t>
      </w:r>
      <w:r w:rsidR="0037262F" w:rsidRPr="00F1413A">
        <w:rPr>
          <w:rFonts w:ascii="Times New Roman" w:hAnsi="Times New Roman" w:cs="Times New Roman"/>
          <w:sz w:val="28"/>
          <w:szCs w:val="28"/>
        </w:rPr>
        <w:t xml:space="preserve"> лет, находящихся в очереди на получение в текущем году дошкольного</w:t>
      </w:r>
      <w:proofErr w:type="gramEnd"/>
      <w:r w:rsidR="0037262F" w:rsidRPr="00F1413A">
        <w:rPr>
          <w:rFonts w:ascii="Times New Roman" w:hAnsi="Times New Roman" w:cs="Times New Roman"/>
          <w:sz w:val="28"/>
          <w:szCs w:val="28"/>
        </w:rPr>
        <w:t xml:space="preserve"> образования)</w:t>
      </w:r>
      <w:r w:rsidR="00857356" w:rsidRPr="00F1413A">
        <w:rPr>
          <w:rFonts w:ascii="Times New Roman" w:hAnsi="Times New Roman" w:cs="Times New Roman"/>
          <w:sz w:val="28"/>
          <w:szCs w:val="28"/>
        </w:rPr>
        <w:t xml:space="preserve">» </w:t>
      </w:r>
      <w:r w:rsidR="0037262F" w:rsidRPr="00F1413A">
        <w:rPr>
          <w:rFonts w:ascii="Times New Roman" w:hAnsi="Times New Roman" w:cs="Times New Roman"/>
          <w:sz w:val="28"/>
          <w:szCs w:val="28"/>
        </w:rPr>
        <w:t xml:space="preserve"> характеризует степень удовлетворенности потребности населения в услугах дошкольного образования для детей в возрасте от 2 месяцев до </w:t>
      </w:r>
      <w:r w:rsidR="00B147AD" w:rsidRPr="00F1413A">
        <w:rPr>
          <w:rFonts w:ascii="Times New Roman" w:hAnsi="Times New Roman" w:cs="Times New Roman"/>
          <w:sz w:val="28"/>
          <w:szCs w:val="28"/>
        </w:rPr>
        <w:t>7</w:t>
      </w:r>
      <w:r w:rsidR="0037262F" w:rsidRPr="00F1413A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37262F" w:rsidRPr="00F1413A" w:rsidRDefault="006434A0" w:rsidP="00925C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Показатель 2</w:t>
      </w:r>
      <w:r w:rsidR="00857356" w:rsidRPr="00F1413A">
        <w:rPr>
          <w:rFonts w:ascii="Times New Roman" w:hAnsi="Times New Roman" w:cs="Times New Roman"/>
          <w:sz w:val="28"/>
          <w:szCs w:val="28"/>
        </w:rPr>
        <w:t xml:space="preserve"> «</w:t>
      </w:r>
      <w:r w:rsidR="0037262F" w:rsidRPr="00F1413A">
        <w:rPr>
          <w:rFonts w:ascii="Times New Roman" w:hAnsi="Times New Roman" w:cs="Times New Roman"/>
          <w:sz w:val="28"/>
          <w:szCs w:val="28"/>
        </w:rPr>
        <w:t>Удельный вес численности</w:t>
      </w:r>
      <w:r w:rsidRPr="00F1413A">
        <w:rPr>
          <w:rFonts w:ascii="Times New Roman" w:hAnsi="Times New Roman" w:cs="Times New Roman"/>
          <w:sz w:val="28"/>
          <w:szCs w:val="28"/>
        </w:rPr>
        <w:t xml:space="preserve"> обучающихся в</w:t>
      </w:r>
      <w:r w:rsidR="0037262F" w:rsidRPr="00F1413A">
        <w:rPr>
          <w:rFonts w:ascii="Times New Roman" w:hAnsi="Times New Roman" w:cs="Times New Roman"/>
          <w:sz w:val="28"/>
          <w:szCs w:val="28"/>
        </w:rPr>
        <w:t xml:space="preserve"> муниципальных общеобразовательных организациях, которым предоставлена возможность обучаться в соответствии с основными современными требованиями (с учетом федеральных государственных образовательных стандартов), в общей численност</w:t>
      </w:r>
      <w:r w:rsidRPr="00F1413A">
        <w:rPr>
          <w:rFonts w:ascii="Times New Roman" w:hAnsi="Times New Roman" w:cs="Times New Roman"/>
          <w:sz w:val="28"/>
          <w:szCs w:val="28"/>
        </w:rPr>
        <w:t xml:space="preserve">и обучающихся </w:t>
      </w:r>
      <w:r w:rsidR="0037262F" w:rsidRPr="00F1413A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857356" w:rsidRPr="00F1413A">
        <w:rPr>
          <w:rFonts w:ascii="Times New Roman" w:hAnsi="Times New Roman" w:cs="Times New Roman"/>
          <w:sz w:val="28"/>
          <w:szCs w:val="28"/>
        </w:rPr>
        <w:t>общеобразовательных организаций»</w:t>
      </w:r>
      <w:r w:rsidR="0037262F" w:rsidRPr="00F1413A">
        <w:rPr>
          <w:rFonts w:ascii="Times New Roman" w:hAnsi="Times New Roman" w:cs="Times New Roman"/>
          <w:sz w:val="28"/>
          <w:szCs w:val="28"/>
        </w:rPr>
        <w:t xml:space="preserve"> характеризует качество инфраструктуры обучения (материально-технической и технологической базы), реализацию требований федеральных государственных образовательных стандартов к условиям обучения. Базовый показатель определен по итогам деятельности общеобразовательных организаций и характеризует качество и безопасность </w:t>
      </w:r>
      <w:r w:rsidR="0037262F" w:rsidRPr="00F1413A">
        <w:rPr>
          <w:rFonts w:ascii="Times New Roman" w:hAnsi="Times New Roman" w:cs="Times New Roman"/>
          <w:sz w:val="28"/>
          <w:szCs w:val="28"/>
        </w:rPr>
        <w:lastRenderedPageBreak/>
        <w:t>условий реализации программ начального, основного, среднего общего образования для детей независимо от места их проживания.</w:t>
      </w:r>
    </w:p>
    <w:p w:rsidR="0037262F" w:rsidRPr="00F1413A" w:rsidRDefault="006434A0" w:rsidP="00925C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Показатель 3</w:t>
      </w:r>
      <w:r w:rsidR="00857356" w:rsidRPr="00F1413A">
        <w:rPr>
          <w:rFonts w:ascii="Times New Roman" w:hAnsi="Times New Roman" w:cs="Times New Roman"/>
          <w:sz w:val="28"/>
          <w:szCs w:val="28"/>
        </w:rPr>
        <w:t xml:space="preserve"> «</w:t>
      </w:r>
      <w:r w:rsidR="0037262F" w:rsidRPr="00F1413A">
        <w:rPr>
          <w:rFonts w:ascii="Times New Roman" w:hAnsi="Times New Roman" w:cs="Times New Roman"/>
          <w:sz w:val="28"/>
          <w:szCs w:val="28"/>
        </w:rPr>
        <w:t xml:space="preserve">Доля детей в возрасте от 5 до 18 лет, охваченных дополнительным образованием, в общей численности детей в возрасте от 5 до 18 </w:t>
      </w:r>
      <w:r w:rsidR="00857356" w:rsidRPr="00F1413A">
        <w:rPr>
          <w:rFonts w:ascii="Times New Roman" w:hAnsi="Times New Roman" w:cs="Times New Roman"/>
          <w:sz w:val="28"/>
          <w:szCs w:val="28"/>
        </w:rPr>
        <w:t>лет»</w:t>
      </w:r>
      <w:r w:rsidR="0037262F" w:rsidRPr="00F1413A">
        <w:rPr>
          <w:rFonts w:ascii="Times New Roman" w:hAnsi="Times New Roman" w:cs="Times New Roman"/>
          <w:sz w:val="28"/>
          <w:szCs w:val="28"/>
        </w:rPr>
        <w:t xml:space="preserve"> характеризует доступность и </w:t>
      </w:r>
      <w:proofErr w:type="spellStart"/>
      <w:r w:rsidR="0037262F" w:rsidRPr="00F1413A">
        <w:rPr>
          <w:rFonts w:ascii="Times New Roman" w:hAnsi="Times New Roman" w:cs="Times New Roman"/>
          <w:sz w:val="28"/>
          <w:szCs w:val="28"/>
        </w:rPr>
        <w:t>востребованность</w:t>
      </w:r>
      <w:proofErr w:type="spellEnd"/>
      <w:r w:rsidR="0037262F" w:rsidRPr="00F1413A">
        <w:rPr>
          <w:rFonts w:ascii="Times New Roman" w:hAnsi="Times New Roman" w:cs="Times New Roman"/>
          <w:sz w:val="28"/>
          <w:szCs w:val="28"/>
        </w:rPr>
        <w:t xml:space="preserve"> услуг дополнительного образования детей</w:t>
      </w:r>
      <w:r w:rsidR="00B97DCD" w:rsidRPr="00F1413A">
        <w:rPr>
          <w:rFonts w:ascii="Times New Roman" w:hAnsi="Times New Roman" w:cs="Times New Roman"/>
          <w:sz w:val="28"/>
          <w:szCs w:val="28"/>
        </w:rPr>
        <w:t>.</w:t>
      </w:r>
      <w:r w:rsidR="0037262F" w:rsidRPr="00F1413A">
        <w:rPr>
          <w:rFonts w:ascii="Times New Roman" w:hAnsi="Times New Roman" w:cs="Times New Roman"/>
          <w:sz w:val="28"/>
          <w:szCs w:val="28"/>
        </w:rPr>
        <w:t xml:space="preserve"> Конструкция показателя и методика его расчета включает как бесплатные, так и платные услуги дополнительного образования детей, что позволяет оценить эффективность предложенных в Программе сбалансированных мер по стимулированию предложения платных услуг дополнительного образования, в том числе со стороны негосударственного сектора, при гарантированной доступности услуг для детей из малообеспеченных семей.</w:t>
      </w:r>
    </w:p>
    <w:p w:rsidR="0068274B" w:rsidRPr="00F1413A" w:rsidRDefault="0068274B" w:rsidP="00170D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Показатель 4 «Доля детей школьного возраста, охваченных отдыхом в различных организациях отдыха и оздоровления</w:t>
      </w:r>
      <w:r w:rsidR="00093E8A" w:rsidRPr="00F1413A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170D0C" w:rsidRPr="00F1413A">
        <w:rPr>
          <w:rFonts w:ascii="Times New Roman" w:hAnsi="Times New Roman" w:cs="Times New Roman"/>
          <w:sz w:val="28"/>
          <w:szCs w:val="28"/>
        </w:rPr>
        <w:t xml:space="preserve">» </w:t>
      </w:r>
      <w:r w:rsidR="00875E23" w:rsidRPr="00F1413A">
        <w:rPr>
          <w:rFonts w:ascii="Times New Roman" w:hAnsi="Times New Roman" w:cs="Times New Roman"/>
          <w:sz w:val="28"/>
          <w:szCs w:val="28"/>
        </w:rPr>
        <w:t>отражает уровень доступности разнообразных форм отдыха и оздоровления детей в соответствии с потребностями граждан независимо от места жительства, социального статуса семьи.</w:t>
      </w:r>
      <w:r w:rsidRPr="00F141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262F" w:rsidRPr="00F1413A" w:rsidRDefault="00170D0C" w:rsidP="00925C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413A">
        <w:rPr>
          <w:rFonts w:ascii="Times New Roman" w:hAnsi="Times New Roman" w:cs="Times New Roman"/>
          <w:sz w:val="28"/>
          <w:szCs w:val="28"/>
        </w:rPr>
        <w:t>Показатель 5</w:t>
      </w:r>
      <w:r w:rsidR="00857356" w:rsidRPr="00F1413A">
        <w:rPr>
          <w:rFonts w:ascii="Times New Roman" w:hAnsi="Times New Roman" w:cs="Times New Roman"/>
          <w:sz w:val="28"/>
          <w:szCs w:val="28"/>
        </w:rPr>
        <w:t xml:space="preserve"> «</w:t>
      </w:r>
      <w:r w:rsidR="0037262F" w:rsidRPr="00F1413A">
        <w:rPr>
          <w:rFonts w:ascii="Times New Roman" w:hAnsi="Times New Roman" w:cs="Times New Roman"/>
          <w:sz w:val="28"/>
          <w:szCs w:val="28"/>
        </w:rPr>
        <w:t>Доля детей-сирот и детей, оставшихся без попечения родителей, в общей числен</w:t>
      </w:r>
      <w:r w:rsidR="00715FD7" w:rsidRPr="00F1413A">
        <w:rPr>
          <w:rFonts w:ascii="Times New Roman" w:hAnsi="Times New Roman" w:cs="Times New Roman"/>
          <w:sz w:val="28"/>
          <w:szCs w:val="28"/>
        </w:rPr>
        <w:t>ности детского населения района</w:t>
      </w:r>
      <w:r w:rsidR="00857356" w:rsidRPr="00F1413A">
        <w:rPr>
          <w:rFonts w:ascii="Times New Roman" w:hAnsi="Times New Roman" w:cs="Times New Roman"/>
          <w:sz w:val="28"/>
          <w:szCs w:val="28"/>
        </w:rPr>
        <w:t>»</w:t>
      </w:r>
      <w:r w:rsidR="0037262F" w:rsidRPr="00F1413A">
        <w:rPr>
          <w:rFonts w:ascii="Times New Roman" w:hAnsi="Times New Roman" w:cs="Times New Roman"/>
          <w:sz w:val="28"/>
          <w:szCs w:val="28"/>
        </w:rPr>
        <w:t xml:space="preserve"> определяет степень социального неблагопол</w:t>
      </w:r>
      <w:r w:rsidR="00715FD7" w:rsidRPr="00F1413A">
        <w:rPr>
          <w:rFonts w:ascii="Times New Roman" w:hAnsi="Times New Roman" w:cs="Times New Roman"/>
          <w:sz w:val="28"/>
          <w:szCs w:val="28"/>
        </w:rPr>
        <w:t>учия (благополучия) семей в рай</w:t>
      </w:r>
      <w:r w:rsidR="0037262F" w:rsidRPr="00F1413A">
        <w:rPr>
          <w:rFonts w:ascii="Times New Roman" w:hAnsi="Times New Roman" w:cs="Times New Roman"/>
          <w:sz w:val="28"/>
          <w:szCs w:val="28"/>
        </w:rPr>
        <w:t>оне и позволяет оценить эффективность мер социальной поддержки, предоставляемых семьям, оказавшимся в трудной жизненной ситуации, эффективность работы по семейному жизнеустр</w:t>
      </w:r>
      <w:r w:rsidR="00093E8A" w:rsidRPr="00F1413A">
        <w:rPr>
          <w:rFonts w:ascii="Times New Roman" w:hAnsi="Times New Roman" w:cs="Times New Roman"/>
          <w:sz w:val="28"/>
          <w:szCs w:val="28"/>
        </w:rPr>
        <w:t xml:space="preserve">ойству </w:t>
      </w:r>
      <w:r w:rsidR="00377CDE" w:rsidRPr="00F1413A">
        <w:rPr>
          <w:rFonts w:ascii="Times New Roman" w:hAnsi="Times New Roman" w:cs="Times New Roman"/>
          <w:sz w:val="28"/>
          <w:szCs w:val="28"/>
        </w:rPr>
        <w:t>детей-сирот</w:t>
      </w:r>
      <w:r w:rsidR="0037262F" w:rsidRPr="00F1413A">
        <w:rPr>
          <w:rFonts w:ascii="Times New Roman" w:hAnsi="Times New Roman" w:cs="Times New Roman"/>
          <w:sz w:val="28"/>
          <w:szCs w:val="28"/>
        </w:rPr>
        <w:t>, эффективность деятельности</w:t>
      </w:r>
      <w:r w:rsidR="00377CDE" w:rsidRPr="00F1413A">
        <w:rPr>
          <w:rFonts w:ascii="Times New Roman" w:hAnsi="Times New Roman" w:cs="Times New Roman"/>
          <w:sz w:val="28"/>
          <w:szCs w:val="28"/>
        </w:rPr>
        <w:t xml:space="preserve"> различных</w:t>
      </w:r>
      <w:r w:rsidR="0037262F" w:rsidRPr="00F1413A">
        <w:rPr>
          <w:rFonts w:ascii="Times New Roman" w:hAnsi="Times New Roman" w:cs="Times New Roman"/>
          <w:sz w:val="28"/>
          <w:szCs w:val="28"/>
        </w:rPr>
        <w:t xml:space="preserve"> структур, обеспечивающих </w:t>
      </w:r>
      <w:r w:rsidR="00377CDE" w:rsidRPr="00F1413A">
        <w:rPr>
          <w:rFonts w:ascii="Times New Roman" w:hAnsi="Times New Roman" w:cs="Times New Roman"/>
          <w:sz w:val="28"/>
          <w:szCs w:val="28"/>
        </w:rPr>
        <w:t xml:space="preserve">социальную адаптацию </w:t>
      </w:r>
      <w:r w:rsidR="0037262F" w:rsidRPr="00F1413A">
        <w:rPr>
          <w:rFonts w:ascii="Times New Roman" w:hAnsi="Times New Roman" w:cs="Times New Roman"/>
          <w:sz w:val="28"/>
          <w:szCs w:val="28"/>
        </w:rPr>
        <w:t xml:space="preserve"> детей-сирот и детей, оставшихся без попечения родителей</w:t>
      </w:r>
      <w:r w:rsidR="00377CDE" w:rsidRPr="00F1413A">
        <w:rPr>
          <w:rFonts w:ascii="Times New Roman" w:hAnsi="Times New Roman" w:cs="Times New Roman"/>
          <w:sz w:val="28"/>
          <w:szCs w:val="28"/>
        </w:rPr>
        <w:t>, лиц из</w:t>
      </w:r>
      <w:proofErr w:type="gramEnd"/>
      <w:r w:rsidR="00377CDE" w:rsidRPr="00F1413A">
        <w:rPr>
          <w:rFonts w:ascii="Times New Roman" w:hAnsi="Times New Roman" w:cs="Times New Roman"/>
          <w:sz w:val="28"/>
          <w:szCs w:val="28"/>
        </w:rPr>
        <w:t xml:space="preserve"> их числа</w:t>
      </w:r>
      <w:r w:rsidR="0037262F" w:rsidRPr="00F1413A">
        <w:rPr>
          <w:rFonts w:ascii="Times New Roman" w:hAnsi="Times New Roman" w:cs="Times New Roman"/>
          <w:sz w:val="28"/>
          <w:szCs w:val="28"/>
        </w:rPr>
        <w:t>.</w:t>
      </w:r>
    </w:p>
    <w:p w:rsidR="0037262F" w:rsidRPr="00F1413A" w:rsidRDefault="00170D0C" w:rsidP="00925C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Показатель 6</w:t>
      </w:r>
      <w:r w:rsidR="00857356" w:rsidRPr="00F1413A">
        <w:rPr>
          <w:rFonts w:ascii="Times New Roman" w:hAnsi="Times New Roman" w:cs="Times New Roman"/>
          <w:sz w:val="28"/>
          <w:szCs w:val="28"/>
        </w:rPr>
        <w:t xml:space="preserve"> «</w:t>
      </w:r>
      <w:r w:rsidR="0037262F" w:rsidRPr="00F1413A">
        <w:rPr>
          <w:rFonts w:ascii="Times New Roman" w:hAnsi="Times New Roman" w:cs="Times New Roman"/>
          <w:sz w:val="28"/>
          <w:szCs w:val="28"/>
        </w:rPr>
        <w:t>До</w:t>
      </w:r>
      <w:r w:rsidR="00925C27" w:rsidRPr="00F1413A">
        <w:rPr>
          <w:rFonts w:ascii="Times New Roman" w:hAnsi="Times New Roman" w:cs="Times New Roman"/>
          <w:sz w:val="28"/>
          <w:szCs w:val="28"/>
        </w:rPr>
        <w:t xml:space="preserve">ля выпускников муниципальных </w:t>
      </w:r>
      <w:r w:rsidR="0037262F" w:rsidRPr="00F1413A">
        <w:rPr>
          <w:rFonts w:ascii="Times New Roman" w:hAnsi="Times New Roman" w:cs="Times New Roman"/>
          <w:sz w:val="28"/>
          <w:szCs w:val="28"/>
        </w:rPr>
        <w:t>общеобразовательных организаций, получивших аттестаты об основном общем и среднем общем образовании, в общей численнос</w:t>
      </w:r>
      <w:r w:rsidR="00925C27" w:rsidRPr="00F1413A">
        <w:rPr>
          <w:rFonts w:ascii="Times New Roman" w:hAnsi="Times New Roman" w:cs="Times New Roman"/>
          <w:sz w:val="28"/>
          <w:szCs w:val="28"/>
        </w:rPr>
        <w:t>ти выпускников муниципальных</w:t>
      </w:r>
      <w:r w:rsidR="0037262F" w:rsidRPr="00F1413A">
        <w:rPr>
          <w:rFonts w:ascii="Times New Roman" w:hAnsi="Times New Roman" w:cs="Times New Roman"/>
          <w:sz w:val="28"/>
          <w:szCs w:val="28"/>
        </w:rPr>
        <w:t xml:space="preserve"> </w:t>
      </w:r>
      <w:r w:rsidR="00857356" w:rsidRPr="00F1413A">
        <w:rPr>
          <w:rFonts w:ascii="Times New Roman" w:hAnsi="Times New Roman" w:cs="Times New Roman"/>
          <w:sz w:val="28"/>
          <w:szCs w:val="28"/>
        </w:rPr>
        <w:t xml:space="preserve">общеобразовательных организаций» </w:t>
      </w:r>
      <w:r w:rsidR="0037262F" w:rsidRPr="00F1413A">
        <w:rPr>
          <w:rFonts w:ascii="Times New Roman" w:hAnsi="Times New Roman" w:cs="Times New Roman"/>
          <w:sz w:val="28"/>
          <w:szCs w:val="28"/>
        </w:rPr>
        <w:t xml:space="preserve"> характеризует степень освоения выпускниками основных общеобразовательных программ основного общего и среднего общего образования.</w:t>
      </w:r>
    </w:p>
    <w:p w:rsidR="0037262F" w:rsidRPr="00F1413A" w:rsidRDefault="00170D0C" w:rsidP="00A00D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Показатель 7</w:t>
      </w:r>
      <w:r w:rsidR="00857356" w:rsidRPr="00F1413A">
        <w:rPr>
          <w:rFonts w:ascii="Times New Roman" w:hAnsi="Times New Roman" w:cs="Times New Roman"/>
          <w:sz w:val="28"/>
          <w:szCs w:val="28"/>
        </w:rPr>
        <w:t xml:space="preserve"> «</w:t>
      </w:r>
      <w:r w:rsidR="0037262F" w:rsidRPr="00F1413A">
        <w:rPr>
          <w:rFonts w:ascii="Times New Roman" w:hAnsi="Times New Roman" w:cs="Times New Roman"/>
          <w:sz w:val="28"/>
          <w:szCs w:val="28"/>
        </w:rPr>
        <w:t>Удовлетворенность населен</w:t>
      </w:r>
      <w:r w:rsidR="00857356" w:rsidRPr="00F1413A">
        <w:rPr>
          <w:rFonts w:ascii="Times New Roman" w:hAnsi="Times New Roman" w:cs="Times New Roman"/>
          <w:sz w:val="28"/>
          <w:szCs w:val="28"/>
        </w:rPr>
        <w:t>ия услугами в сфере образования»</w:t>
      </w:r>
      <w:r w:rsidR="0037262F" w:rsidRPr="00F1413A">
        <w:rPr>
          <w:rFonts w:ascii="Times New Roman" w:hAnsi="Times New Roman" w:cs="Times New Roman"/>
          <w:sz w:val="28"/>
          <w:szCs w:val="28"/>
        </w:rPr>
        <w:t xml:space="preserve"> отражает уровень </w:t>
      </w:r>
      <w:r w:rsidR="00925C27" w:rsidRPr="00F1413A">
        <w:rPr>
          <w:rFonts w:ascii="Times New Roman" w:hAnsi="Times New Roman" w:cs="Times New Roman"/>
          <w:sz w:val="28"/>
          <w:szCs w:val="28"/>
        </w:rPr>
        <w:t>удовлетворенности населения рай</w:t>
      </w:r>
      <w:r w:rsidR="0037262F" w:rsidRPr="00F1413A">
        <w:rPr>
          <w:rFonts w:ascii="Times New Roman" w:hAnsi="Times New Roman" w:cs="Times New Roman"/>
          <w:sz w:val="28"/>
          <w:szCs w:val="28"/>
        </w:rPr>
        <w:t>она качеством услуг в сфере дошкольног</w:t>
      </w:r>
      <w:r w:rsidR="00925C27" w:rsidRPr="00F1413A">
        <w:rPr>
          <w:rFonts w:ascii="Times New Roman" w:hAnsi="Times New Roman" w:cs="Times New Roman"/>
          <w:sz w:val="28"/>
          <w:szCs w:val="28"/>
        </w:rPr>
        <w:t xml:space="preserve">о, общего и дополнительного </w:t>
      </w:r>
      <w:r w:rsidR="0037262F" w:rsidRPr="00F1413A">
        <w:rPr>
          <w:rFonts w:ascii="Times New Roman" w:hAnsi="Times New Roman" w:cs="Times New Roman"/>
          <w:sz w:val="28"/>
          <w:szCs w:val="28"/>
        </w:rPr>
        <w:t xml:space="preserve"> образования.</w:t>
      </w:r>
    </w:p>
    <w:p w:rsidR="0037262F" w:rsidRPr="00F1413A" w:rsidRDefault="0037262F" w:rsidP="00A00DDC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2.4. Сроки и этапы реализации Программы</w:t>
      </w:r>
    </w:p>
    <w:p w:rsidR="005201CF" w:rsidRDefault="0037262F" w:rsidP="00FF7E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Реализация Программы буде</w:t>
      </w:r>
      <w:r w:rsidR="00925C27" w:rsidRPr="00F1413A">
        <w:rPr>
          <w:rFonts w:ascii="Times New Roman" w:hAnsi="Times New Roman" w:cs="Times New Roman"/>
          <w:sz w:val="28"/>
          <w:szCs w:val="28"/>
        </w:rPr>
        <w:t>т осуществляться в период с 2020</w:t>
      </w:r>
      <w:r w:rsidRPr="00F1413A">
        <w:rPr>
          <w:rFonts w:ascii="Times New Roman" w:hAnsi="Times New Roman" w:cs="Times New Roman"/>
          <w:sz w:val="28"/>
          <w:szCs w:val="28"/>
        </w:rPr>
        <w:t xml:space="preserve"> по 2025 годы.</w:t>
      </w:r>
    </w:p>
    <w:p w:rsidR="00FF7EAB" w:rsidRPr="00F1413A" w:rsidRDefault="00FF7EAB" w:rsidP="00FF7E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6C60" w:rsidRDefault="008D6C60" w:rsidP="000D2B2E">
      <w:pPr>
        <w:spacing w:after="0" w:line="240" w:lineRule="auto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F1413A">
        <w:rPr>
          <w:rFonts w:ascii="Times New Roman" w:hAnsi="Times New Roman" w:cs="Times New Roman"/>
          <w:color w:val="000000"/>
          <w:sz w:val="28"/>
          <w:szCs w:val="28"/>
        </w:rPr>
        <w:t xml:space="preserve">3. Обобщенная характеристика основных мероприятий </w:t>
      </w:r>
      <w:r w:rsidR="00CE1D1D" w:rsidRPr="00F1413A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F1413A">
        <w:rPr>
          <w:rFonts w:ascii="Times New Roman" w:hAnsi="Times New Roman" w:cs="Times New Roman"/>
          <w:color w:val="000000"/>
          <w:sz w:val="28"/>
          <w:szCs w:val="28"/>
        </w:rPr>
        <w:t>рограммы</w:t>
      </w:r>
    </w:p>
    <w:p w:rsidR="0086467E" w:rsidRPr="00F1413A" w:rsidRDefault="0086467E" w:rsidP="000D2B2E">
      <w:pPr>
        <w:spacing w:after="0" w:line="240" w:lineRule="auto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4D01E2" w:rsidRPr="00F1413A" w:rsidRDefault="004D01E2" w:rsidP="003C26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Программа состоит из основных мероприятий, которые отражают актуальные и перспективные направления муниципальной политики в сфере образования.</w:t>
      </w:r>
    </w:p>
    <w:p w:rsidR="004D01E2" w:rsidRPr="00F1413A" w:rsidRDefault="004D01E2" w:rsidP="003C26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Муниципал</w:t>
      </w:r>
      <w:r w:rsidR="000B5976" w:rsidRPr="00F1413A">
        <w:rPr>
          <w:rFonts w:ascii="Times New Roman" w:hAnsi="Times New Roman" w:cs="Times New Roman"/>
          <w:sz w:val="28"/>
          <w:szCs w:val="28"/>
        </w:rPr>
        <w:t>ьная программа включает в себя 4</w:t>
      </w:r>
      <w:r w:rsidRPr="00F1413A">
        <w:rPr>
          <w:rFonts w:ascii="Times New Roman" w:hAnsi="Times New Roman" w:cs="Times New Roman"/>
          <w:sz w:val="28"/>
          <w:szCs w:val="28"/>
        </w:rPr>
        <w:t xml:space="preserve"> подпрограммы:</w:t>
      </w:r>
    </w:p>
    <w:p w:rsidR="004D01E2" w:rsidRPr="00F1413A" w:rsidRDefault="00857356" w:rsidP="003C26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- подпрограмма 1  «</w:t>
      </w:r>
      <w:r w:rsidR="004D01E2" w:rsidRPr="00F1413A">
        <w:rPr>
          <w:rFonts w:ascii="Times New Roman" w:hAnsi="Times New Roman" w:cs="Times New Roman"/>
          <w:sz w:val="28"/>
          <w:szCs w:val="28"/>
        </w:rPr>
        <w:t>Развитие дошкольного, общег</w:t>
      </w:r>
      <w:r w:rsidRPr="00F1413A">
        <w:rPr>
          <w:rFonts w:ascii="Times New Roman" w:hAnsi="Times New Roman" w:cs="Times New Roman"/>
          <w:sz w:val="28"/>
          <w:szCs w:val="28"/>
        </w:rPr>
        <w:t xml:space="preserve">о и дополнительного </w:t>
      </w:r>
      <w:r w:rsidRPr="00F1413A">
        <w:rPr>
          <w:rFonts w:ascii="Times New Roman" w:hAnsi="Times New Roman" w:cs="Times New Roman"/>
          <w:sz w:val="28"/>
          <w:szCs w:val="28"/>
        </w:rPr>
        <w:lastRenderedPageBreak/>
        <w:t>образования»</w:t>
      </w:r>
      <w:r w:rsidR="004D01E2" w:rsidRPr="00F1413A">
        <w:rPr>
          <w:rFonts w:ascii="Times New Roman" w:hAnsi="Times New Roman" w:cs="Times New Roman"/>
          <w:sz w:val="28"/>
          <w:szCs w:val="28"/>
        </w:rPr>
        <w:t>;</w:t>
      </w:r>
    </w:p>
    <w:p w:rsidR="00715FD7" w:rsidRPr="00F1413A" w:rsidRDefault="00040408" w:rsidP="003C26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- подпрограмма</w:t>
      </w:r>
      <w:r w:rsidR="000515CB" w:rsidRPr="00F1413A">
        <w:rPr>
          <w:rFonts w:ascii="Times New Roman" w:hAnsi="Times New Roman" w:cs="Times New Roman"/>
          <w:sz w:val="28"/>
          <w:szCs w:val="28"/>
        </w:rPr>
        <w:t xml:space="preserve"> </w:t>
      </w:r>
      <w:r w:rsidRPr="00F1413A">
        <w:rPr>
          <w:rFonts w:ascii="Times New Roman" w:hAnsi="Times New Roman" w:cs="Times New Roman"/>
          <w:sz w:val="28"/>
          <w:szCs w:val="28"/>
        </w:rPr>
        <w:t xml:space="preserve"> 2 </w:t>
      </w:r>
      <w:r w:rsidR="000515CB" w:rsidRPr="00F1413A">
        <w:rPr>
          <w:rFonts w:ascii="Times New Roman" w:hAnsi="Times New Roman" w:cs="Times New Roman"/>
          <w:sz w:val="28"/>
          <w:szCs w:val="28"/>
        </w:rPr>
        <w:t xml:space="preserve"> </w:t>
      </w:r>
      <w:r w:rsidR="00857356" w:rsidRPr="00F1413A">
        <w:rPr>
          <w:rFonts w:ascii="Times New Roman" w:hAnsi="Times New Roman" w:cs="Times New Roman"/>
          <w:sz w:val="28"/>
          <w:szCs w:val="28"/>
        </w:rPr>
        <w:t>«</w:t>
      </w:r>
      <w:r w:rsidR="000515CB" w:rsidRPr="00F1413A">
        <w:rPr>
          <w:rFonts w:ascii="Times New Roman" w:hAnsi="Times New Roman" w:cs="Times New Roman"/>
          <w:sz w:val="28"/>
          <w:szCs w:val="28"/>
        </w:rPr>
        <w:t>Обеспечение защиты</w:t>
      </w:r>
      <w:r w:rsidR="003B2E70" w:rsidRPr="00F1413A">
        <w:rPr>
          <w:rFonts w:ascii="Times New Roman" w:hAnsi="Times New Roman" w:cs="Times New Roman"/>
          <w:sz w:val="28"/>
          <w:szCs w:val="28"/>
        </w:rPr>
        <w:t xml:space="preserve"> прав и интересов детей-сирот и </w:t>
      </w:r>
      <w:r w:rsidR="000515CB" w:rsidRPr="00F1413A">
        <w:rPr>
          <w:rFonts w:ascii="Times New Roman" w:hAnsi="Times New Roman" w:cs="Times New Roman"/>
          <w:sz w:val="28"/>
          <w:szCs w:val="28"/>
        </w:rPr>
        <w:t>детей, оста</w:t>
      </w:r>
      <w:r w:rsidR="00857356" w:rsidRPr="00F1413A">
        <w:rPr>
          <w:rFonts w:ascii="Times New Roman" w:hAnsi="Times New Roman" w:cs="Times New Roman"/>
          <w:sz w:val="28"/>
          <w:szCs w:val="28"/>
        </w:rPr>
        <w:t>вшихся без попечения родителей»</w:t>
      </w:r>
      <w:r w:rsidR="000515CB" w:rsidRPr="00F1413A">
        <w:rPr>
          <w:rFonts w:ascii="Times New Roman" w:hAnsi="Times New Roman" w:cs="Times New Roman"/>
          <w:sz w:val="28"/>
          <w:szCs w:val="28"/>
        </w:rPr>
        <w:t>;</w:t>
      </w:r>
    </w:p>
    <w:p w:rsidR="004D01E2" w:rsidRPr="00F1413A" w:rsidRDefault="000515CB" w:rsidP="003C26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- подпрограмма 3</w:t>
      </w:r>
      <w:r w:rsidR="00857356" w:rsidRPr="00F1413A">
        <w:rPr>
          <w:rFonts w:ascii="Times New Roman" w:hAnsi="Times New Roman" w:cs="Times New Roman"/>
          <w:sz w:val="28"/>
          <w:szCs w:val="28"/>
        </w:rPr>
        <w:t xml:space="preserve"> «</w:t>
      </w:r>
      <w:r w:rsidR="004D01E2" w:rsidRPr="00F1413A">
        <w:rPr>
          <w:rFonts w:ascii="Times New Roman" w:hAnsi="Times New Roman" w:cs="Times New Roman"/>
          <w:sz w:val="28"/>
          <w:szCs w:val="28"/>
        </w:rPr>
        <w:t>Развитие системы оценки качества образования и информационной прозрачности</w:t>
      </w:r>
      <w:r w:rsidR="00857356" w:rsidRPr="00F1413A">
        <w:rPr>
          <w:rFonts w:ascii="Times New Roman" w:hAnsi="Times New Roman" w:cs="Times New Roman"/>
          <w:sz w:val="28"/>
          <w:szCs w:val="28"/>
        </w:rPr>
        <w:t xml:space="preserve"> системы образования»</w:t>
      </w:r>
      <w:r w:rsidR="004D01E2" w:rsidRPr="00F1413A">
        <w:rPr>
          <w:rFonts w:ascii="Times New Roman" w:hAnsi="Times New Roman" w:cs="Times New Roman"/>
          <w:sz w:val="28"/>
          <w:szCs w:val="28"/>
        </w:rPr>
        <w:t>;</w:t>
      </w:r>
    </w:p>
    <w:p w:rsidR="004D01E2" w:rsidRPr="00F1413A" w:rsidRDefault="000515CB" w:rsidP="003C26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- подпрограмма 4</w:t>
      </w:r>
      <w:r w:rsidR="00857356" w:rsidRPr="00F1413A">
        <w:rPr>
          <w:rFonts w:ascii="Times New Roman" w:hAnsi="Times New Roman" w:cs="Times New Roman"/>
          <w:sz w:val="28"/>
          <w:szCs w:val="28"/>
        </w:rPr>
        <w:t xml:space="preserve"> «</w:t>
      </w:r>
      <w:r w:rsidR="004D01E2" w:rsidRPr="00F1413A">
        <w:rPr>
          <w:rFonts w:ascii="Times New Roman" w:hAnsi="Times New Roman" w:cs="Times New Roman"/>
          <w:sz w:val="28"/>
          <w:szCs w:val="28"/>
        </w:rPr>
        <w:t>Сопровож</w:t>
      </w:r>
      <w:r w:rsidR="00040408" w:rsidRPr="00F1413A">
        <w:rPr>
          <w:rFonts w:ascii="Times New Roman" w:hAnsi="Times New Roman" w:cs="Times New Roman"/>
          <w:sz w:val="28"/>
          <w:szCs w:val="28"/>
        </w:rPr>
        <w:t>дение реализации м</w:t>
      </w:r>
      <w:r w:rsidR="00EE28BE" w:rsidRPr="00F1413A">
        <w:rPr>
          <w:rFonts w:ascii="Times New Roman" w:hAnsi="Times New Roman" w:cs="Times New Roman"/>
          <w:sz w:val="28"/>
          <w:szCs w:val="28"/>
        </w:rPr>
        <w:t>униципальной</w:t>
      </w:r>
      <w:r w:rsidR="00857356" w:rsidRPr="00F1413A">
        <w:rPr>
          <w:rFonts w:ascii="Times New Roman" w:hAnsi="Times New Roman" w:cs="Times New Roman"/>
          <w:sz w:val="28"/>
          <w:szCs w:val="28"/>
        </w:rPr>
        <w:t xml:space="preserve"> программы»</w:t>
      </w:r>
      <w:r w:rsidR="004D01E2" w:rsidRPr="00F1413A">
        <w:rPr>
          <w:rFonts w:ascii="Times New Roman" w:hAnsi="Times New Roman" w:cs="Times New Roman"/>
          <w:sz w:val="28"/>
          <w:szCs w:val="28"/>
        </w:rPr>
        <w:t>.</w:t>
      </w:r>
    </w:p>
    <w:p w:rsidR="004D01E2" w:rsidRPr="00F1413A" w:rsidRDefault="00EB14EF" w:rsidP="003C26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1" w:anchor="Par5170" w:tooltip="ПЕРЕЧЕНЬ" w:history="1">
        <w:r w:rsidR="004D01E2" w:rsidRPr="00F1413A">
          <w:rPr>
            <w:rStyle w:val="aff"/>
            <w:rFonts w:ascii="Times New Roman" w:hAnsi="Times New Roman" w:cs="Times New Roman"/>
            <w:color w:val="auto"/>
            <w:sz w:val="28"/>
            <w:szCs w:val="28"/>
            <w:u w:val="none"/>
          </w:rPr>
          <w:t>Перечень</w:t>
        </w:r>
      </w:hyperlink>
      <w:r w:rsidR="004D01E2" w:rsidRPr="00F1413A">
        <w:rPr>
          <w:rFonts w:ascii="Times New Roman" w:hAnsi="Times New Roman" w:cs="Times New Roman"/>
          <w:sz w:val="28"/>
          <w:szCs w:val="28"/>
        </w:rPr>
        <w:t xml:space="preserve"> основных ме</w:t>
      </w:r>
      <w:r w:rsidR="00EE28BE" w:rsidRPr="00F1413A">
        <w:rPr>
          <w:rFonts w:ascii="Times New Roman" w:hAnsi="Times New Roman" w:cs="Times New Roman"/>
          <w:sz w:val="28"/>
          <w:szCs w:val="28"/>
        </w:rPr>
        <w:t xml:space="preserve">роприятий программы </w:t>
      </w:r>
      <w:r w:rsidR="004D01E2" w:rsidRPr="00F1413A">
        <w:rPr>
          <w:rFonts w:ascii="Times New Roman" w:hAnsi="Times New Roman" w:cs="Times New Roman"/>
          <w:sz w:val="28"/>
          <w:szCs w:val="28"/>
        </w:rPr>
        <w:t xml:space="preserve"> пр</w:t>
      </w:r>
      <w:r w:rsidR="007D47BF" w:rsidRPr="00F1413A">
        <w:rPr>
          <w:rFonts w:ascii="Times New Roman" w:hAnsi="Times New Roman" w:cs="Times New Roman"/>
          <w:sz w:val="28"/>
          <w:szCs w:val="28"/>
        </w:rPr>
        <w:t>едставлен в приложении №</w:t>
      </w:r>
      <w:r w:rsidR="004D01E2" w:rsidRPr="00F1413A">
        <w:rPr>
          <w:rFonts w:ascii="Times New Roman" w:hAnsi="Times New Roman" w:cs="Times New Roman"/>
          <w:sz w:val="28"/>
          <w:szCs w:val="28"/>
        </w:rPr>
        <w:t xml:space="preserve"> 2 к Программе.</w:t>
      </w:r>
    </w:p>
    <w:p w:rsidR="003C2625" w:rsidRPr="00F1413A" w:rsidRDefault="003C2625" w:rsidP="003C2625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bookmarkStart w:id="0" w:name="Par418"/>
      <w:bookmarkEnd w:id="0"/>
    </w:p>
    <w:p w:rsidR="004D01E2" w:rsidRDefault="00B128E2" w:rsidP="003C2625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4</w:t>
      </w:r>
      <w:r w:rsidR="004D01E2" w:rsidRPr="00F1413A">
        <w:rPr>
          <w:rFonts w:ascii="Times New Roman" w:hAnsi="Times New Roman" w:cs="Times New Roman"/>
          <w:b w:val="0"/>
          <w:sz w:val="28"/>
          <w:szCs w:val="28"/>
        </w:rPr>
        <w:t>. Ресур</w:t>
      </w:r>
      <w:r w:rsidR="00EE28BE" w:rsidRPr="00F1413A">
        <w:rPr>
          <w:rFonts w:ascii="Times New Roman" w:hAnsi="Times New Roman" w:cs="Times New Roman"/>
          <w:b w:val="0"/>
          <w:sz w:val="28"/>
          <w:szCs w:val="28"/>
        </w:rPr>
        <w:t>сное обеспечение Муниципальной</w:t>
      </w:r>
      <w:r w:rsidR="004D01E2" w:rsidRPr="00F1413A">
        <w:rPr>
          <w:rFonts w:ascii="Times New Roman" w:hAnsi="Times New Roman" w:cs="Times New Roman"/>
          <w:b w:val="0"/>
          <w:sz w:val="28"/>
          <w:szCs w:val="28"/>
        </w:rPr>
        <w:t xml:space="preserve"> программы</w:t>
      </w:r>
    </w:p>
    <w:p w:rsidR="0086467E" w:rsidRPr="00F1413A" w:rsidRDefault="0086467E" w:rsidP="003C2625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4D01E2" w:rsidRPr="00F1413A" w:rsidRDefault="004D01E2" w:rsidP="005F2F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Финансовое обеспечение Программы осуществляется за счет средств федерального бюджета </w:t>
      </w:r>
      <w:r w:rsidR="00786006" w:rsidRPr="00F1413A">
        <w:rPr>
          <w:rFonts w:ascii="Times New Roman" w:hAnsi="Times New Roman" w:cs="Times New Roman"/>
          <w:sz w:val="28"/>
          <w:szCs w:val="28"/>
        </w:rPr>
        <w:t>–</w:t>
      </w:r>
      <w:r w:rsidRPr="00F1413A">
        <w:rPr>
          <w:rFonts w:ascii="Times New Roman" w:hAnsi="Times New Roman" w:cs="Times New Roman"/>
          <w:sz w:val="28"/>
          <w:szCs w:val="28"/>
        </w:rPr>
        <w:t xml:space="preserve"> </w:t>
      </w:r>
      <w:r w:rsidR="00F8155E">
        <w:rPr>
          <w:rFonts w:ascii="Times New Roman" w:hAnsi="Times New Roman" w:cs="Times New Roman"/>
          <w:sz w:val="28"/>
          <w:szCs w:val="28"/>
        </w:rPr>
        <w:t>351613,1</w:t>
      </w:r>
      <w:r w:rsidRPr="00F1413A">
        <w:rPr>
          <w:rFonts w:ascii="Times New Roman" w:hAnsi="Times New Roman" w:cs="Times New Roman"/>
          <w:sz w:val="28"/>
          <w:szCs w:val="28"/>
        </w:rPr>
        <w:t xml:space="preserve"> тыс. руб., областного бюджета </w:t>
      </w:r>
      <w:r w:rsidR="00295994" w:rsidRPr="00F1413A">
        <w:rPr>
          <w:rFonts w:ascii="Times New Roman" w:hAnsi="Times New Roman" w:cs="Times New Roman"/>
          <w:sz w:val="28"/>
          <w:szCs w:val="28"/>
        </w:rPr>
        <w:t>–</w:t>
      </w:r>
      <w:r w:rsidR="00EE28BE" w:rsidRPr="00F1413A">
        <w:rPr>
          <w:rFonts w:ascii="Times New Roman" w:hAnsi="Times New Roman" w:cs="Times New Roman"/>
          <w:sz w:val="28"/>
          <w:szCs w:val="28"/>
        </w:rPr>
        <w:t xml:space="preserve"> </w:t>
      </w:r>
      <w:r w:rsidR="00E56679">
        <w:rPr>
          <w:rFonts w:ascii="Times New Roman" w:hAnsi="Times New Roman" w:cs="Times New Roman"/>
          <w:sz w:val="28"/>
          <w:szCs w:val="28"/>
        </w:rPr>
        <w:t>1709238,9</w:t>
      </w:r>
      <w:r w:rsidR="00EE28BE" w:rsidRPr="00F1413A">
        <w:rPr>
          <w:rFonts w:ascii="Times New Roman" w:hAnsi="Times New Roman" w:cs="Times New Roman"/>
          <w:sz w:val="28"/>
          <w:szCs w:val="28"/>
        </w:rPr>
        <w:t xml:space="preserve"> тыс. руб., районного бюджета </w:t>
      </w:r>
      <w:r w:rsidRPr="00F1413A">
        <w:rPr>
          <w:rFonts w:ascii="Times New Roman" w:hAnsi="Times New Roman" w:cs="Times New Roman"/>
          <w:sz w:val="28"/>
          <w:szCs w:val="28"/>
        </w:rPr>
        <w:t xml:space="preserve"> - </w:t>
      </w:r>
      <w:r w:rsidR="00E56679">
        <w:rPr>
          <w:rFonts w:ascii="Times New Roman" w:hAnsi="Times New Roman" w:cs="Times New Roman"/>
          <w:sz w:val="28"/>
          <w:szCs w:val="28"/>
        </w:rPr>
        <w:t>677088,0</w:t>
      </w:r>
      <w:r w:rsidRPr="00F1413A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295994" w:rsidRPr="00F1413A">
        <w:rPr>
          <w:rFonts w:ascii="Times New Roman" w:hAnsi="Times New Roman" w:cs="Times New Roman"/>
          <w:sz w:val="28"/>
          <w:szCs w:val="28"/>
        </w:rPr>
        <w:t xml:space="preserve">, внебюджетных источников – </w:t>
      </w:r>
      <w:r w:rsidR="00E56679">
        <w:rPr>
          <w:rFonts w:ascii="Times New Roman" w:hAnsi="Times New Roman" w:cs="Times New Roman"/>
          <w:sz w:val="28"/>
          <w:szCs w:val="28"/>
        </w:rPr>
        <w:t>230738,4</w:t>
      </w:r>
      <w:r w:rsidR="00295994" w:rsidRPr="00F1413A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295994" w:rsidRPr="00F1413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295994" w:rsidRPr="00F1413A">
        <w:rPr>
          <w:rFonts w:ascii="Times New Roman" w:hAnsi="Times New Roman" w:cs="Times New Roman"/>
          <w:sz w:val="28"/>
          <w:szCs w:val="28"/>
        </w:rPr>
        <w:t>уб.</w:t>
      </w:r>
    </w:p>
    <w:p w:rsidR="004D01E2" w:rsidRPr="00F1413A" w:rsidRDefault="004D01E2" w:rsidP="005F2F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Расход</w:t>
      </w:r>
      <w:r w:rsidR="00EE28BE" w:rsidRPr="00F1413A">
        <w:rPr>
          <w:rFonts w:ascii="Times New Roman" w:hAnsi="Times New Roman" w:cs="Times New Roman"/>
          <w:sz w:val="28"/>
          <w:szCs w:val="28"/>
        </w:rPr>
        <w:t>ные обязательства управления образования администрации района</w:t>
      </w:r>
      <w:r w:rsidRPr="00F1413A">
        <w:rPr>
          <w:rFonts w:ascii="Times New Roman" w:hAnsi="Times New Roman" w:cs="Times New Roman"/>
          <w:sz w:val="28"/>
          <w:szCs w:val="28"/>
        </w:rPr>
        <w:t xml:space="preserve"> на реализацию мероприятий Программы составляют </w:t>
      </w:r>
      <w:r w:rsidR="00E56679">
        <w:rPr>
          <w:rFonts w:ascii="Times New Roman" w:hAnsi="Times New Roman" w:cs="Times New Roman"/>
          <w:sz w:val="28"/>
          <w:szCs w:val="28"/>
        </w:rPr>
        <w:t>2437572,8</w:t>
      </w:r>
      <w:r w:rsidRPr="00F1413A">
        <w:rPr>
          <w:rFonts w:ascii="Times New Roman" w:hAnsi="Times New Roman" w:cs="Times New Roman"/>
          <w:sz w:val="28"/>
          <w:szCs w:val="28"/>
        </w:rPr>
        <w:t xml:space="preserve"> тыс. руб., расходные обязательства соисполнителей Программы </w:t>
      </w:r>
      <w:r w:rsidR="008A655A" w:rsidRPr="00F1413A">
        <w:rPr>
          <w:rFonts w:ascii="Times New Roman" w:hAnsi="Times New Roman" w:cs="Times New Roman"/>
          <w:sz w:val="28"/>
          <w:szCs w:val="28"/>
        </w:rPr>
        <w:t>–</w:t>
      </w:r>
      <w:r w:rsidRPr="00F1413A">
        <w:rPr>
          <w:rFonts w:ascii="Times New Roman" w:hAnsi="Times New Roman" w:cs="Times New Roman"/>
          <w:sz w:val="28"/>
          <w:szCs w:val="28"/>
        </w:rPr>
        <w:t xml:space="preserve"> </w:t>
      </w:r>
      <w:r w:rsidR="00E56679">
        <w:rPr>
          <w:rFonts w:ascii="Times New Roman" w:hAnsi="Times New Roman" w:cs="Times New Roman"/>
          <w:sz w:val="28"/>
          <w:szCs w:val="28"/>
        </w:rPr>
        <w:t>531105,6</w:t>
      </w:r>
      <w:r w:rsidRPr="00F1413A">
        <w:rPr>
          <w:rFonts w:ascii="Times New Roman" w:hAnsi="Times New Roman" w:cs="Times New Roman"/>
          <w:sz w:val="28"/>
          <w:szCs w:val="28"/>
        </w:rPr>
        <w:t xml:space="preserve"> тыс. руб., в том числе:</w:t>
      </w:r>
    </w:p>
    <w:p w:rsidR="004D01E2" w:rsidRPr="00F1413A" w:rsidRDefault="00EE28BE" w:rsidP="005F2F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- МУ «УЖКХ» Камешковского района </w:t>
      </w:r>
      <w:r w:rsidR="004D01E2" w:rsidRPr="00F1413A">
        <w:rPr>
          <w:rFonts w:ascii="Times New Roman" w:hAnsi="Times New Roman" w:cs="Times New Roman"/>
          <w:sz w:val="28"/>
          <w:szCs w:val="28"/>
        </w:rPr>
        <w:t xml:space="preserve"> - </w:t>
      </w:r>
      <w:r w:rsidR="00E56679">
        <w:rPr>
          <w:rFonts w:ascii="Times New Roman" w:hAnsi="Times New Roman" w:cs="Times New Roman"/>
          <w:sz w:val="28"/>
          <w:szCs w:val="28"/>
        </w:rPr>
        <w:t>486236,6</w:t>
      </w:r>
      <w:r w:rsidR="004D01E2" w:rsidRPr="00F1413A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093E8A" w:rsidRPr="00F1413A" w:rsidRDefault="00093E8A" w:rsidP="005F2F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- Администрации Камешковского района </w:t>
      </w:r>
      <w:r w:rsidR="008A655A" w:rsidRPr="00F1413A">
        <w:rPr>
          <w:rFonts w:ascii="Times New Roman" w:hAnsi="Times New Roman" w:cs="Times New Roman"/>
          <w:sz w:val="28"/>
          <w:szCs w:val="28"/>
        </w:rPr>
        <w:t>–</w:t>
      </w:r>
      <w:r w:rsidRPr="00F1413A">
        <w:rPr>
          <w:rFonts w:ascii="Times New Roman" w:hAnsi="Times New Roman" w:cs="Times New Roman"/>
          <w:sz w:val="28"/>
          <w:szCs w:val="28"/>
        </w:rPr>
        <w:t xml:space="preserve"> </w:t>
      </w:r>
      <w:r w:rsidR="008A655A" w:rsidRPr="00F1413A">
        <w:rPr>
          <w:rFonts w:ascii="Times New Roman" w:hAnsi="Times New Roman" w:cs="Times New Roman"/>
          <w:sz w:val="28"/>
          <w:szCs w:val="28"/>
        </w:rPr>
        <w:t>44869</w:t>
      </w:r>
      <w:r w:rsidR="00E56679">
        <w:rPr>
          <w:rFonts w:ascii="Times New Roman" w:hAnsi="Times New Roman" w:cs="Times New Roman"/>
          <w:sz w:val="28"/>
          <w:szCs w:val="28"/>
        </w:rPr>
        <w:t>,0</w:t>
      </w:r>
      <w:r w:rsidR="008A655A" w:rsidRPr="00F1413A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4D01E2" w:rsidRPr="00F1413A" w:rsidRDefault="004D01E2" w:rsidP="005F2F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Расчет финансового обеспечения мероприятий Программы осуществлялся с учетом изменения прогнозной численности обучающихся в результате реализации мероприятий Программы, обеспечения </w:t>
      </w:r>
      <w:proofErr w:type="gramStart"/>
      <w:r w:rsidRPr="00F1413A">
        <w:rPr>
          <w:rFonts w:ascii="Times New Roman" w:hAnsi="Times New Roman" w:cs="Times New Roman"/>
          <w:sz w:val="28"/>
          <w:szCs w:val="28"/>
        </w:rPr>
        <w:t>повышения оплаты труда педагогических работников системы</w:t>
      </w:r>
      <w:proofErr w:type="gramEnd"/>
      <w:r w:rsidRPr="00F1413A">
        <w:rPr>
          <w:rFonts w:ascii="Times New Roman" w:hAnsi="Times New Roman" w:cs="Times New Roman"/>
          <w:sz w:val="28"/>
          <w:szCs w:val="28"/>
        </w:rPr>
        <w:t xml:space="preserve"> образования, а также индексации иных расходов на образование в соответствии с прогнозными значениями инфляции.</w:t>
      </w:r>
    </w:p>
    <w:p w:rsidR="004D01E2" w:rsidRPr="00F1413A" w:rsidRDefault="004D01E2" w:rsidP="00B128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Объемы финансового обеспечения Программы ежегодно корректируются с учетом объемов финансирован</w:t>
      </w:r>
      <w:r w:rsidR="005F2F09" w:rsidRPr="00F1413A">
        <w:rPr>
          <w:rFonts w:ascii="Times New Roman" w:hAnsi="Times New Roman" w:cs="Times New Roman"/>
          <w:sz w:val="28"/>
          <w:szCs w:val="28"/>
        </w:rPr>
        <w:t>ия, утвержденных в</w:t>
      </w:r>
      <w:r w:rsidRPr="00F1413A">
        <w:rPr>
          <w:rFonts w:ascii="Times New Roman" w:hAnsi="Times New Roman" w:cs="Times New Roman"/>
          <w:sz w:val="28"/>
          <w:szCs w:val="28"/>
        </w:rPr>
        <w:t xml:space="preserve"> областном </w:t>
      </w:r>
      <w:r w:rsidR="005F2F09" w:rsidRPr="00F1413A">
        <w:rPr>
          <w:rFonts w:ascii="Times New Roman" w:hAnsi="Times New Roman" w:cs="Times New Roman"/>
          <w:sz w:val="28"/>
          <w:szCs w:val="28"/>
        </w:rPr>
        <w:t xml:space="preserve">и районном </w:t>
      </w:r>
      <w:r w:rsidRPr="00F1413A">
        <w:rPr>
          <w:rFonts w:ascii="Times New Roman" w:hAnsi="Times New Roman" w:cs="Times New Roman"/>
          <w:sz w:val="28"/>
          <w:szCs w:val="28"/>
        </w:rPr>
        <w:t>бюджетах на соответствующий финансовый год и плановый период.</w:t>
      </w:r>
      <w:r w:rsidR="00B128E2" w:rsidRPr="00F1413A">
        <w:rPr>
          <w:rFonts w:ascii="Times New Roman" w:hAnsi="Times New Roman" w:cs="Times New Roman"/>
          <w:sz w:val="28"/>
          <w:szCs w:val="28"/>
        </w:rPr>
        <w:t xml:space="preserve">   </w:t>
      </w:r>
      <w:r w:rsidRPr="00F1413A">
        <w:rPr>
          <w:rFonts w:ascii="Times New Roman" w:hAnsi="Times New Roman" w:cs="Times New Roman"/>
          <w:sz w:val="28"/>
          <w:szCs w:val="28"/>
        </w:rPr>
        <w:t>Объемы финансово</w:t>
      </w:r>
      <w:r w:rsidR="005F2F09" w:rsidRPr="00F1413A">
        <w:rPr>
          <w:rFonts w:ascii="Times New Roman" w:hAnsi="Times New Roman" w:cs="Times New Roman"/>
          <w:sz w:val="28"/>
          <w:szCs w:val="28"/>
        </w:rPr>
        <w:t>го обеспечения П</w:t>
      </w:r>
      <w:r w:rsidRPr="00F1413A">
        <w:rPr>
          <w:rFonts w:ascii="Times New Roman" w:hAnsi="Times New Roman" w:cs="Times New Roman"/>
          <w:sz w:val="28"/>
          <w:szCs w:val="28"/>
        </w:rPr>
        <w:t xml:space="preserve">рограммы могут быть изменены </w:t>
      </w:r>
      <w:r w:rsidR="005F2F09" w:rsidRPr="00F1413A">
        <w:rPr>
          <w:rFonts w:ascii="Times New Roman" w:hAnsi="Times New Roman" w:cs="Times New Roman"/>
          <w:sz w:val="28"/>
          <w:szCs w:val="28"/>
        </w:rPr>
        <w:t>в процессе исполнения районного</w:t>
      </w:r>
      <w:r w:rsidRPr="00F1413A">
        <w:rPr>
          <w:rFonts w:ascii="Times New Roman" w:hAnsi="Times New Roman" w:cs="Times New Roman"/>
          <w:sz w:val="28"/>
          <w:szCs w:val="28"/>
        </w:rPr>
        <w:t xml:space="preserve"> бюджета по основаниям, установленным </w:t>
      </w:r>
      <w:hyperlink r:id="rId22" w:tooltip="&quot;Бюджетный кодекс Российской Федерации&quot; от 31.07.1998 N 145-ФЗ (ред. от 27.12.2018){КонсультантПлюс}" w:history="1">
        <w:r w:rsidRPr="00F1413A">
          <w:rPr>
            <w:rStyle w:val="aff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217</w:t>
        </w:r>
      </w:hyperlink>
      <w:r w:rsidRPr="00F1413A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3" w:tooltip="&quot;Бюджетный кодекс Российской Федерации&quot; от 31.07.1998 N 145-ФЗ (ред. от 27.12.2018){КонсультантПлюс}" w:history="1">
        <w:r w:rsidRPr="00F1413A">
          <w:rPr>
            <w:rStyle w:val="aff"/>
            <w:rFonts w:ascii="Times New Roman" w:hAnsi="Times New Roman" w:cs="Times New Roman"/>
            <w:color w:val="auto"/>
            <w:sz w:val="28"/>
            <w:szCs w:val="28"/>
            <w:u w:val="none"/>
          </w:rPr>
          <w:t>232</w:t>
        </w:r>
      </w:hyperlink>
      <w:r w:rsidRPr="00F1413A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Федерации.</w:t>
      </w:r>
      <w:r w:rsidR="00B128E2" w:rsidRPr="00F1413A">
        <w:rPr>
          <w:rFonts w:ascii="Times New Roman" w:hAnsi="Times New Roman" w:cs="Times New Roman"/>
          <w:sz w:val="28"/>
          <w:szCs w:val="28"/>
        </w:rPr>
        <w:t xml:space="preserve">  </w:t>
      </w:r>
      <w:r w:rsidRPr="00F1413A">
        <w:rPr>
          <w:rFonts w:ascii="Times New Roman" w:hAnsi="Times New Roman" w:cs="Times New Roman"/>
          <w:sz w:val="28"/>
          <w:szCs w:val="28"/>
        </w:rPr>
        <w:t>В процессе выполнения мероприятий Программы мер налогового, таможенного, тарифного, кредитного и иных мер государственного регулирования не предусмотрено.</w:t>
      </w:r>
    </w:p>
    <w:p w:rsidR="004D01E2" w:rsidRPr="00F1413A" w:rsidRDefault="004D01E2" w:rsidP="000515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Сведения о ресурсном </w:t>
      </w:r>
      <w:hyperlink r:id="rId24" w:anchor="Par5770" w:tooltip="РЕСУРСНОЕ ОБЕСПЕЧЕНИЕ" w:history="1">
        <w:r w:rsidRPr="00F1413A">
          <w:rPr>
            <w:rStyle w:val="aff"/>
            <w:rFonts w:ascii="Times New Roman" w:hAnsi="Times New Roman" w:cs="Times New Roman"/>
            <w:color w:val="auto"/>
            <w:sz w:val="28"/>
            <w:szCs w:val="28"/>
            <w:u w:val="none"/>
          </w:rPr>
          <w:t>обеспечении</w:t>
        </w:r>
      </w:hyperlink>
      <w:r w:rsidRPr="00F1413A">
        <w:rPr>
          <w:rFonts w:ascii="Times New Roman" w:hAnsi="Times New Roman" w:cs="Times New Roman"/>
          <w:sz w:val="28"/>
          <w:szCs w:val="28"/>
        </w:rPr>
        <w:t xml:space="preserve"> реализации Программы, в том числе по основным мероприятиям и по годам ре</w:t>
      </w:r>
      <w:r w:rsidR="007D47BF" w:rsidRPr="00F1413A">
        <w:rPr>
          <w:rFonts w:ascii="Times New Roman" w:hAnsi="Times New Roman" w:cs="Times New Roman"/>
          <w:sz w:val="28"/>
          <w:szCs w:val="28"/>
        </w:rPr>
        <w:t>ализации, указаны в приложении №</w:t>
      </w:r>
      <w:r w:rsidRPr="00F1413A">
        <w:rPr>
          <w:rFonts w:ascii="Times New Roman" w:hAnsi="Times New Roman" w:cs="Times New Roman"/>
          <w:sz w:val="28"/>
          <w:szCs w:val="28"/>
        </w:rPr>
        <w:t xml:space="preserve"> 3 к Программе.</w:t>
      </w:r>
    </w:p>
    <w:p w:rsidR="00292AE7" w:rsidRPr="00F1413A" w:rsidRDefault="00292AE7" w:rsidP="000515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2625" w:rsidRPr="00F1413A" w:rsidRDefault="00B128E2" w:rsidP="005A365A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5</w:t>
      </w:r>
      <w:r w:rsidR="004D01E2" w:rsidRPr="00F1413A">
        <w:rPr>
          <w:rFonts w:ascii="Times New Roman" w:hAnsi="Times New Roman" w:cs="Times New Roman"/>
          <w:b w:val="0"/>
          <w:sz w:val="28"/>
          <w:szCs w:val="28"/>
        </w:rPr>
        <w:t>. Прогноз конечных результатов реализации</w:t>
      </w:r>
      <w:r w:rsidRPr="00F1413A">
        <w:rPr>
          <w:rFonts w:ascii="Times New Roman" w:hAnsi="Times New Roman" w:cs="Times New Roman"/>
          <w:b w:val="0"/>
          <w:sz w:val="28"/>
          <w:szCs w:val="28"/>
        </w:rPr>
        <w:t xml:space="preserve"> П</w:t>
      </w:r>
      <w:r w:rsidR="004D01E2" w:rsidRPr="00F1413A">
        <w:rPr>
          <w:rFonts w:ascii="Times New Roman" w:hAnsi="Times New Roman" w:cs="Times New Roman"/>
          <w:b w:val="0"/>
          <w:sz w:val="28"/>
          <w:szCs w:val="28"/>
        </w:rPr>
        <w:t>рограммы</w:t>
      </w:r>
    </w:p>
    <w:p w:rsidR="003C2625" w:rsidRDefault="004D01E2" w:rsidP="00F40C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Реализация Программы обеспечит достижение следующих результатов.</w:t>
      </w:r>
    </w:p>
    <w:p w:rsidR="0086467E" w:rsidRPr="00F1413A" w:rsidRDefault="0086467E" w:rsidP="00F40C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01E2" w:rsidRPr="00F1413A" w:rsidRDefault="004D01E2" w:rsidP="00AC2CC5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В системе дошкольного образования:</w:t>
      </w:r>
    </w:p>
    <w:p w:rsidR="003C2625" w:rsidRDefault="000515CB" w:rsidP="005A36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- буде</w:t>
      </w:r>
      <w:r w:rsidR="004D01E2" w:rsidRPr="00F1413A">
        <w:rPr>
          <w:rFonts w:ascii="Times New Roman" w:hAnsi="Times New Roman" w:cs="Times New Roman"/>
          <w:sz w:val="28"/>
          <w:szCs w:val="28"/>
        </w:rPr>
        <w:t xml:space="preserve">т </w:t>
      </w:r>
      <w:r w:rsidR="00B128E2" w:rsidRPr="00F1413A">
        <w:rPr>
          <w:rFonts w:ascii="Times New Roman" w:hAnsi="Times New Roman" w:cs="Times New Roman"/>
          <w:sz w:val="28"/>
          <w:szCs w:val="28"/>
        </w:rPr>
        <w:t xml:space="preserve">сохранена доступность </w:t>
      </w:r>
      <w:r w:rsidRPr="00F1413A">
        <w:rPr>
          <w:rFonts w:ascii="Times New Roman" w:hAnsi="Times New Roman" w:cs="Times New Roman"/>
          <w:sz w:val="28"/>
          <w:szCs w:val="28"/>
        </w:rPr>
        <w:t xml:space="preserve">и повысится качество </w:t>
      </w:r>
      <w:r w:rsidR="00B128E2" w:rsidRPr="00F1413A">
        <w:rPr>
          <w:rFonts w:ascii="Times New Roman" w:hAnsi="Times New Roman" w:cs="Times New Roman"/>
          <w:sz w:val="28"/>
          <w:szCs w:val="28"/>
        </w:rPr>
        <w:t xml:space="preserve"> дошкольного образования для</w:t>
      </w:r>
      <w:r w:rsidR="004D01E2" w:rsidRPr="00F1413A">
        <w:rPr>
          <w:rFonts w:ascii="Times New Roman" w:hAnsi="Times New Roman" w:cs="Times New Roman"/>
          <w:sz w:val="28"/>
          <w:szCs w:val="28"/>
        </w:rPr>
        <w:t xml:space="preserve"> детей в возраст</w:t>
      </w:r>
      <w:r w:rsidR="0008149F" w:rsidRPr="00F1413A">
        <w:rPr>
          <w:rFonts w:ascii="Times New Roman" w:hAnsi="Times New Roman" w:cs="Times New Roman"/>
          <w:sz w:val="28"/>
          <w:szCs w:val="28"/>
        </w:rPr>
        <w:t xml:space="preserve">е от 2 месяцев до </w:t>
      </w:r>
      <w:r w:rsidR="00DB036A" w:rsidRPr="00F1413A">
        <w:rPr>
          <w:rFonts w:ascii="Times New Roman" w:hAnsi="Times New Roman" w:cs="Times New Roman"/>
          <w:sz w:val="28"/>
          <w:szCs w:val="28"/>
        </w:rPr>
        <w:t>7</w:t>
      </w:r>
      <w:r w:rsidR="0008149F" w:rsidRPr="00F1413A">
        <w:rPr>
          <w:rFonts w:ascii="Times New Roman" w:hAnsi="Times New Roman" w:cs="Times New Roman"/>
          <w:sz w:val="28"/>
          <w:szCs w:val="28"/>
        </w:rPr>
        <w:t xml:space="preserve"> лет</w:t>
      </w:r>
      <w:r w:rsidR="004D01E2" w:rsidRPr="00F1413A">
        <w:rPr>
          <w:rFonts w:ascii="Times New Roman" w:hAnsi="Times New Roman" w:cs="Times New Roman"/>
          <w:sz w:val="28"/>
          <w:szCs w:val="28"/>
        </w:rPr>
        <w:t>.</w:t>
      </w:r>
    </w:p>
    <w:p w:rsidR="0086467E" w:rsidRPr="00F1413A" w:rsidRDefault="0086467E" w:rsidP="005A36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01E2" w:rsidRPr="00F1413A" w:rsidRDefault="004D01E2" w:rsidP="00AC2CC5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lastRenderedPageBreak/>
        <w:t>В системе общего образования:</w:t>
      </w:r>
    </w:p>
    <w:p w:rsidR="003C2625" w:rsidRPr="00F1413A" w:rsidRDefault="004D01E2" w:rsidP="005A36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- всем</w:t>
      </w:r>
      <w:r w:rsidR="0008149F" w:rsidRPr="00F1413A">
        <w:rPr>
          <w:rFonts w:ascii="Times New Roman" w:hAnsi="Times New Roman" w:cs="Times New Roman"/>
          <w:sz w:val="28"/>
          <w:szCs w:val="28"/>
        </w:rPr>
        <w:t xml:space="preserve"> обучающимся в </w:t>
      </w:r>
      <w:r w:rsidRPr="00F1413A">
        <w:rPr>
          <w:rFonts w:ascii="Times New Roman" w:hAnsi="Times New Roman" w:cs="Times New Roman"/>
          <w:sz w:val="28"/>
          <w:szCs w:val="28"/>
        </w:rPr>
        <w:t xml:space="preserve"> муниципальных общеобразовательных организациях будет предоставлена возможность обучаться в соответствии с основными современными требованиями (с учетом федеральных государственных образовательных стандартов).</w:t>
      </w:r>
    </w:p>
    <w:p w:rsidR="004D01E2" w:rsidRPr="00F1413A" w:rsidRDefault="004D01E2" w:rsidP="00AC2CC5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В системе воспитания и дополнительного образования детей:</w:t>
      </w:r>
    </w:p>
    <w:p w:rsidR="00AF53CD" w:rsidRPr="00F1413A" w:rsidRDefault="00AF53CD" w:rsidP="00E20FF5">
      <w:pPr>
        <w:pStyle w:val="ConsPlusNormal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- охват детей программами дополнительного образования </w:t>
      </w:r>
      <w:r w:rsidR="00BA2052">
        <w:rPr>
          <w:rFonts w:ascii="Times New Roman" w:hAnsi="Times New Roman" w:cs="Times New Roman"/>
          <w:sz w:val="28"/>
          <w:szCs w:val="28"/>
        </w:rPr>
        <w:t>будет на уровне не ниже 80%</w:t>
      </w:r>
      <w:r w:rsidR="00E20FF5">
        <w:rPr>
          <w:rFonts w:ascii="Times New Roman" w:hAnsi="Times New Roman" w:cs="Times New Roman"/>
          <w:sz w:val="28"/>
          <w:szCs w:val="28"/>
        </w:rPr>
        <w:t>;</w:t>
      </w:r>
    </w:p>
    <w:p w:rsidR="004D01E2" w:rsidRPr="00F1413A" w:rsidRDefault="00766938" w:rsidP="00AC2C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- </w:t>
      </w:r>
      <w:r w:rsidR="004D01E2" w:rsidRPr="00F1413A">
        <w:rPr>
          <w:rFonts w:ascii="Times New Roman" w:hAnsi="Times New Roman" w:cs="Times New Roman"/>
          <w:sz w:val="28"/>
          <w:szCs w:val="28"/>
        </w:rPr>
        <w:t>система дополнительного образования детей на основе лучших практик обеспечит реализацию современных, вариативных и востребованных дополнительных общеобразовательных программ различных направленностей для детей, в том числе технической и естественнонаучной, соответствующих интересам де</w:t>
      </w:r>
      <w:r w:rsidR="0008149F" w:rsidRPr="00F1413A">
        <w:rPr>
          <w:rFonts w:ascii="Times New Roman" w:hAnsi="Times New Roman" w:cs="Times New Roman"/>
          <w:sz w:val="28"/>
          <w:szCs w:val="28"/>
        </w:rPr>
        <w:t>тей и их родителей, территориальным</w:t>
      </w:r>
      <w:r w:rsidR="004D01E2" w:rsidRPr="00F1413A">
        <w:rPr>
          <w:rFonts w:ascii="Times New Roman" w:hAnsi="Times New Roman" w:cs="Times New Roman"/>
          <w:sz w:val="28"/>
          <w:szCs w:val="28"/>
        </w:rPr>
        <w:t xml:space="preserve"> особенностям и потребностям социально-э</w:t>
      </w:r>
      <w:r w:rsidR="0008149F" w:rsidRPr="00F1413A">
        <w:rPr>
          <w:rFonts w:ascii="Times New Roman" w:hAnsi="Times New Roman" w:cs="Times New Roman"/>
          <w:sz w:val="28"/>
          <w:szCs w:val="28"/>
        </w:rPr>
        <w:t>кономического  развития</w:t>
      </w:r>
      <w:r w:rsidR="00067C2A" w:rsidRPr="00F1413A">
        <w:rPr>
          <w:rFonts w:ascii="Times New Roman" w:hAnsi="Times New Roman" w:cs="Times New Roman"/>
          <w:sz w:val="28"/>
          <w:szCs w:val="28"/>
        </w:rPr>
        <w:t>;</w:t>
      </w:r>
    </w:p>
    <w:p w:rsidR="00766938" w:rsidRPr="00F1413A" w:rsidRDefault="00067C2A" w:rsidP="005A36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-доля детей школьного возраста, охваченных отдыхом в различных организациях отдыха и оздоровл</w:t>
      </w:r>
      <w:r w:rsidR="00DB036A" w:rsidRPr="00F1413A">
        <w:rPr>
          <w:rFonts w:ascii="Times New Roman" w:hAnsi="Times New Roman" w:cs="Times New Roman"/>
          <w:sz w:val="28"/>
          <w:szCs w:val="28"/>
        </w:rPr>
        <w:t>ения детей,</w:t>
      </w:r>
      <w:r w:rsidRPr="00F1413A">
        <w:rPr>
          <w:rFonts w:ascii="Times New Roman" w:hAnsi="Times New Roman" w:cs="Times New Roman"/>
          <w:sz w:val="28"/>
          <w:szCs w:val="28"/>
        </w:rPr>
        <w:t xml:space="preserve"> составит не менее 74%. </w:t>
      </w:r>
    </w:p>
    <w:p w:rsidR="004D01E2" w:rsidRPr="00F1413A" w:rsidRDefault="004D01E2" w:rsidP="00AC2CC5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Результаты для педагогов:</w:t>
      </w:r>
    </w:p>
    <w:p w:rsidR="00766938" w:rsidRPr="00F1413A" w:rsidRDefault="004D01E2" w:rsidP="005A36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- соотношение средней заработной платы педагогичес</w:t>
      </w:r>
      <w:r w:rsidR="0008149F" w:rsidRPr="00F1413A">
        <w:rPr>
          <w:rFonts w:ascii="Times New Roman" w:hAnsi="Times New Roman" w:cs="Times New Roman"/>
          <w:sz w:val="28"/>
          <w:szCs w:val="28"/>
        </w:rPr>
        <w:t>ких работников муниципальных</w:t>
      </w:r>
      <w:r w:rsidRPr="00F1413A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 составит не менее 100% от заработной платы в зависимости от уровня образования при условии ее </w:t>
      </w:r>
      <w:proofErr w:type="spellStart"/>
      <w:r w:rsidRPr="00F1413A">
        <w:rPr>
          <w:rFonts w:ascii="Times New Roman" w:hAnsi="Times New Roman" w:cs="Times New Roman"/>
          <w:sz w:val="28"/>
          <w:szCs w:val="28"/>
        </w:rPr>
        <w:t>неснижения</w:t>
      </w:r>
      <w:proofErr w:type="spellEnd"/>
      <w:r w:rsidRPr="00F1413A">
        <w:rPr>
          <w:rFonts w:ascii="Times New Roman" w:hAnsi="Times New Roman" w:cs="Times New Roman"/>
          <w:sz w:val="28"/>
          <w:szCs w:val="28"/>
        </w:rPr>
        <w:t xml:space="preserve"> по сравнению с предыдущим годом.</w:t>
      </w:r>
    </w:p>
    <w:p w:rsidR="00292AE7" w:rsidRPr="00F1413A" w:rsidRDefault="00292AE7" w:rsidP="00F40C5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В сере защиты прав и интересов детей-сирот и детей,</w:t>
      </w:r>
    </w:p>
    <w:p w:rsidR="00292AE7" w:rsidRPr="00F1413A" w:rsidRDefault="00292AE7" w:rsidP="00F40C5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оставшихся без попечения родителей:</w:t>
      </w:r>
    </w:p>
    <w:p w:rsidR="00990D85" w:rsidRPr="00F1413A" w:rsidRDefault="00292AE7" w:rsidP="007669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-</w:t>
      </w:r>
      <w:r w:rsidR="00F40C5D" w:rsidRPr="00F1413A">
        <w:rPr>
          <w:rFonts w:ascii="Times New Roman" w:hAnsi="Times New Roman" w:cs="Times New Roman"/>
          <w:sz w:val="28"/>
          <w:szCs w:val="28"/>
        </w:rPr>
        <w:t xml:space="preserve"> уменьшится доля</w:t>
      </w:r>
      <w:r w:rsidR="00990D85" w:rsidRPr="00F1413A">
        <w:rPr>
          <w:rFonts w:ascii="Times New Roman" w:hAnsi="Times New Roman" w:cs="Times New Roman"/>
          <w:sz w:val="28"/>
          <w:szCs w:val="28"/>
        </w:rPr>
        <w:t xml:space="preserve"> детей-сирот и детей, оставшихся без попечения родителей, в общей численности детского населения;</w:t>
      </w:r>
    </w:p>
    <w:p w:rsidR="00BD0951" w:rsidRPr="00F1413A" w:rsidRDefault="00BD0951" w:rsidP="005A36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- сократится количество</w:t>
      </w:r>
      <w:r w:rsidR="00990D85" w:rsidRPr="00F1413A">
        <w:rPr>
          <w:rFonts w:ascii="Times New Roman" w:hAnsi="Times New Roman" w:cs="Times New Roman"/>
          <w:sz w:val="28"/>
          <w:szCs w:val="28"/>
        </w:rPr>
        <w:t xml:space="preserve"> детей-сирот и детей, оставшихся без попечения родителей, лиц из их числа, право на обеспечение жилыми помещениями которых возникло и не реализовано на конец соответствующего года.</w:t>
      </w:r>
    </w:p>
    <w:p w:rsidR="004D01E2" w:rsidRPr="00F1413A" w:rsidRDefault="004D01E2" w:rsidP="00BD0951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В создании современной системы оценки качества образования:</w:t>
      </w:r>
    </w:p>
    <w:p w:rsidR="002B3571" w:rsidRPr="00F1413A" w:rsidRDefault="004D01E2" w:rsidP="005A36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- до</w:t>
      </w:r>
      <w:r w:rsidR="0008149F" w:rsidRPr="00F1413A">
        <w:rPr>
          <w:rFonts w:ascii="Times New Roman" w:hAnsi="Times New Roman" w:cs="Times New Roman"/>
          <w:sz w:val="28"/>
          <w:szCs w:val="28"/>
        </w:rPr>
        <w:t>ля выпускников муниципальных</w:t>
      </w:r>
      <w:r w:rsidRPr="00F1413A">
        <w:rPr>
          <w:rFonts w:ascii="Times New Roman" w:hAnsi="Times New Roman" w:cs="Times New Roman"/>
          <w:sz w:val="28"/>
          <w:szCs w:val="28"/>
        </w:rPr>
        <w:t xml:space="preserve"> общеобразовательных организаций, получивших аттестаты об основном общем и среднем общем образовании, в общей численност</w:t>
      </w:r>
      <w:r w:rsidR="0008149F" w:rsidRPr="00F1413A">
        <w:rPr>
          <w:rFonts w:ascii="Times New Roman" w:hAnsi="Times New Roman" w:cs="Times New Roman"/>
          <w:sz w:val="28"/>
          <w:szCs w:val="28"/>
        </w:rPr>
        <w:t xml:space="preserve">и выпускников </w:t>
      </w:r>
      <w:r w:rsidR="00AC2CC5" w:rsidRPr="00F1413A">
        <w:rPr>
          <w:rFonts w:ascii="Times New Roman" w:hAnsi="Times New Roman" w:cs="Times New Roman"/>
          <w:sz w:val="28"/>
          <w:szCs w:val="28"/>
        </w:rPr>
        <w:t>муниципальных</w:t>
      </w:r>
      <w:r w:rsidRPr="00F1413A">
        <w:rPr>
          <w:rFonts w:ascii="Times New Roman" w:hAnsi="Times New Roman" w:cs="Times New Roman"/>
          <w:sz w:val="28"/>
          <w:szCs w:val="28"/>
        </w:rPr>
        <w:t xml:space="preserve"> общеобразовательных организаций, составит не менее 98,1%.</w:t>
      </w:r>
    </w:p>
    <w:p w:rsidR="004D01E2" w:rsidRPr="00F1413A" w:rsidRDefault="004D01E2" w:rsidP="002B3571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В обеспечении эффективности системы образования:</w:t>
      </w:r>
    </w:p>
    <w:p w:rsidR="004D01E2" w:rsidRPr="00F1413A" w:rsidRDefault="004D01E2" w:rsidP="007669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- уровень </w:t>
      </w:r>
      <w:r w:rsidR="00AC2CC5" w:rsidRPr="00F1413A">
        <w:rPr>
          <w:rFonts w:ascii="Times New Roman" w:hAnsi="Times New Roman" w:cs="Times New Roman"/>
          <w:sz w:val="28"/>
          <w:szCs w:val="28"/>
        </w:rPr>
        <w:t>удовлетворенности населения рай</w:t>
      </w:r>
      <w:r w:rsidRPr="00F1413A">
        <w:rPr>
          <w:rFonts w:ascii="Times New Roman" w:hAnsi="Times New Roman" w:cs="Times New Roman"/>
          <w:sz w:val="28"/>
          <w:szCs w:val="28"/>
        </w:rPr>
        <w:t>она качеством услуг в сфере</w:t>
      </w:r>
      <w:r w:rsidR="00AC2CC5" w:rsidRPr="00F1413A">
        <w:rPr>
          <w:rFonts w:ascii="Times New Roman" w:hAnsi="Times New Roman" w:cs="Times New Roman"/>
          <w:sz w:val="28"/>
          <w:szCs w:val="28"/>
        </w:rPr>
        <w:t xml:space="preserve"> дошкольного, общего и дополнительного</w:t>
      </w:r>
      <w:r w:rsidRPr="00F1413A">
        <w:rPr>
          <w:rFonts w:ascii="Times New Roman" w:hAnsi="Times New Roman" w:cs="Times New Roman"/>
          <w:sz w:val="28"/>
          <w:szCs w:val="28"/>
        </w:rPr>
        <w:t xml:space="preserve"> образования составит не менее 80%.</w:t>
      </w:r>
    </w:p>
    <w:p w:rsidR="0092688D" w:rsidRPr="00F1413A" w:rsidRDefault="0092688D" w:rsidP="006D7E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96C43" w:rsidRDefault="004D416C" w:rsidP="00FF7E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1413A">
        <w:rPr>
          <w:rFonts w:ascii="Times New Roman" w:hAnsi="Times New Roman" w:cs="Times New Roman"/>
          <w:bCs/>
          <w:sz w:val="28"/>
          <w:szCs w:val="28"/>
        </w:rPr>
        <w:t xml:space="preserve">6. </w:t>
      </w:r>
      <w:r w:rsidRPr="00F1413A">
        <w:rPr>
          <w:rFonts w:ascii="Times New Roman" w:hAnsi="Times New Roman"/>
          <w:sz w:val="28"/>
          <w:szCs w:val="28"/>
        </w:rPr>
        <w:t>Порядок и методика оценки эффективности Программы</w:t>
      </w:r>
    </w:p>
    <w:p w:rsidR="0086467E" w:rsidRPr="00F1413A" w:rsidRDefault="0086467E" w:rsidP="00FF7E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B64E5" w:rsidRPr="00F1413A" w:rsidRDefault="00177D83" w:rsidP="00177D83">
      <w:pPr>
        <w:pStyle w:val="11"/>
        <w:ind w:firstLine="708"/>
        <w:rPr>
          <w:b w:val="0"/>
          <w:szCs w:val="28"/>
        </w:rPr>
      </w:pPr>
      <w:r w:rsidRPr="00F1413A">
        <w:rPr>
          <w:b w:val="0"/>
          <w:bCs w:val="0"/>
          <w:szCs w:val="28"/>
        </w:rPr>
        <w:t>Оценка</w:t>
      </w:r>
      <w:r w:rsidR="00071424" w:rsidRPr="00F1413A">
        <w:rPr>
          <w:b w:val="0"/>
          <w:bCs w:val="0"/>
          <w:szCs w:val="28"/>
        </w:rPr>
        <w:t xml:space="preserve"> </w:t>
      </w:r>
      <w:r w:rsidRPr="00F1413A">
        <w:rPr>
          <w:rStyle w:val="s1"/>
          <w:rFonts w:eastAsia="Calibri"/>
          <w:b w:val="0"/>
          <w:szCs w:val="28"/>
        </w:rPr>
        <w:t xml:space="preserve">эффективности реализации Программы осуществляется в соответствии с постановлением администрации Камешковского района </w:t>
      </w:r>
      <w:r w:rsidRPr="00F1413A">
        <w:rPr>
          <w:b w:val="0"/>
          <w:szCs w:val="28"/>
        </w:rPr>
        <w:t>от 28.08.2017 № 1282</w:t>
      </w:r>
      <w:r w:rsidR="001F68F3" w:rsidRPr="00F1413A">
        <w:rPr>
          <w:b w:val="0"/>
          <w:szCs w:val="28"/>
        </w:rPr>
        <w:t xml:space="preserve"> </w:t>
      </w:r>
      <w:r w:rsidRPr="00F1413A">
        <w:rPr>
          <w:b w:val="0"/>
          <w:szCs w:val="28"/>
        </w:rPr>
        <w:t>«</w:t>
      </w:r>
      <w:r w:rsidR="001F68F3" w:rsidRPr="00F1413A">
        <w:rPr>
          <w:b w:val="0"/>
          <w:szCs w:val="28"/>
        </w:rPr>
        <w:t xml:space="preserve">Об утверждении порядка </w:t>
      </w:r>
      <w:r w:rsidRPr="00F1413A">
        <w:rPr>
          <w:b w:val="0"/>
          <w:szCs w:val="28"/>
        </w:rPr>
        <w:t>разработки, формирования, реа</w:t>
      </w:r>
      <w:r w:rsidR="0066417A" w:rsidRPr="00F1413A">
        <w:rPr>
          <w:b w:val="0"/>
          <w:szCs w:val="28"/>
        </w:rPr>
        <w:t xml:space="preserve">лизации и оценки эффективности </w:t>
      </w:r>
      <w:r w:rsidRPr="00F1413A">
        <w:rPr>
          <w:b w:val="0"/>
          <w:szCs w:val="28"/>
        </w:rPr>
        <w:t>муниципальных</w:t>
      </w:r>
      <w:r w:rsidR="0066417A" w:rsidRPr="00F1413A">
        <w:rPr>
          <w:b w:val="0"/>
          <w:szCs w:val="28"/>
        </w:rPr>
        <w:t xml:space="preserve"> </w:t>
      </w:r>
      <w:r w:rsidRPr="00F1413A">
        <w:rPr>
          <w:b w:val="0"/>
          <w:szCs w:val="28"/>
        </w:rPr>
        <w:t>программ Камешковского  района».</w:t>
      </w:r>
    </w:p>
    <w:p w:rsidR="00A95A54" w:rsidRPr="00F1413A" w:rsidRDefault="00A95A54" w:rsidP="00A95A5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F1413A">
        <w:rPr>
          <w:rFonts w:ascii="Times New Roman" w:hAnsi="Times New Roman"/>
          <w:sz w:val="28"/>
          <w:szCs w:val="28"/>
        </w:rPr>
        <w:t xml:space="preserve">Оценка бюджетной эффективности реализации основных мероприятий муниципальной программы производится ежегодно. Результаты </w:t>
      </w:r>
      <w:proofErr w:type="gramStart"/>
      <w:r w:rsidRPr="00F1413A">
        <w:rPr>
          <w:rFonts w:ascii="Times New Roman" w:hAnsi="Times New Roman"/>
          <w:sz w:val="28"/>
          <w:szCs w:val="28"/>
        </w:rPr>
        <w:t xml:space="preserve">оценки эффективности реализации основных мероприятий муниципальной </w:t>
      </w:r>
      <w:r w:rsidRPr="00F1413A">
        <w:rPr>
          <w:rFonts w:ascii="Times New Roman" w:hAnsi="Times New Roman"/>
          <w:sz w:val="28"/>
          <w:szCs w:val="28"/>
        </w:rPr>
        <w:lastRenderedPageBreak/>
        <w:t>программы</w:t>
      </w:r>
      <w:proofErr w:type="gramEnd"/>
      <w:r w:rsidRPr="00F1413A">
        <w:rPr>
          <w:rFonts w:ascii="Times New Roman" w:hAnsi="Times New Roman"/>
          <w:sz w:val="28"/>
          <w:szCs w:val="28"/>
        </w:rPr>
        <w:t xml:space="preserve"> представляются в составе годового отчета ответственного исполнителя муниципальной программы о ходе ее реализации и об оценке эффективности.</w:t>
      </w:r>
    </w:p>
    <w:p w:rsidR="00A95A54" w:rsidRPr="00F1413A" w:rsidRDefault="00A95A54" w:rsidP="00A95A5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F1413A">
        <w:rPr>
          <w:rFonts w:ascii="Times New Roman" w:hAnsi="Times New Roman"/>
          <w:sz w:val="28"/>
          <w:szCs w:val="28"/>
        </w:rPr>
        <w:t>Оценка бюджетной эффективности реализации основных мероприятий муниципальной программы производится с учетом следующих составляющих:</w:t>
      </w:r>
    </w:p>
    <w:p w:rsidR="00A95A54" w:rsidRPr="00F1413A" w:rsidRDefault="00A95A54" w:rsidP="00A95A5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F1413A">
        <w:rPr>
          <w:rFonts w:ascii="Times New Roman" w:hAnsi="Times New Roman"/>
          <w:sz w:val="28"/>
          <w:szCs w:val="28"/>
        </w:rPr>
        <w:t>- степени достижения целевых индикаторов основных мероприятий программы (подпрограмм);</w:t>
      </w:r>
    </w:p>
    <w:p w:rsidR="00F96C43" w:rsidRPr="00F1413A" w:rsidRDefault="00A95A54" w:rsidP="0086467E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F1413A">
        <w:rPr>
          <w:rFonts w:ascii="Times New Roman" w:hAnsi="Times New Roman"/>
          <w:sz w:val="28"/>
          <w:szCs w:val="28"/>
        </w:rPr>
        <w:t>- степени соответствия фактических затрат на реализацию основных мероприятий запланированному уровню (оценка полноты и эффективности использования средств).</w:t>
      </w:r>
    </w:p>
    <w:p w:rsidR="00A95A54" w:rsidRPr="00F1413A" w:rsidRDefault="00A95A54" w:rsidP="00A95A5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F1413A">
        <w:rPr>
          <w:rFonts w:ascii="Times New Roman" w:hAnsi="Times New Roman"/>
          <w:sz w:val="28"/>
          <w:szCs w:val="28"/>
        </w:rPr>
        <w:t>Степень достижения целевых индикаторов по каждому основному мероприятию муниципальной программы (подпрограммы) рассчитывается по следующим формулам:</w:t>
      </w:r>
    </w:p>
    <w:p w:rsidR="00A95A54" w:rsidRPr="00F1413A" w:rsidRDefault="00A95A54" w:rsidP="00A95A5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F1413A">
        <w:rPr>
          <w:rFonts w:ascii="Times New Roman" w:hAnsi="Times New Roman"/>
          <w:sz w:val="28"/>
          <w:szCs w:val="28"/>
        </w:rPr>
        <w:t>- для показателей (индикаторов), желаемой тенденцией развития которых является увеличение значений:</w:t>
      </w:r>
    </w:p>
    <w:p w:rsidR="00F96C43" w:rsidRPr="00F1413A" w:rsidRDefault="00F96C43" w:rsidP="00A95A5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95A54" w:rsidRPr="00F1413A" w:rsidRDefault="00A95A54" w:rsidP="00A95A5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F1413A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552700" cy="4381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C43" w:rsidRPr="00F1413A" w:rsidRDefault="00F96C43" w:rsidP="00A95A5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95A54" w:rsidRPr="00F1413A" w:rsidRDefault="00A95A54" w:rsidP="00A95A54">
      <w:pPr>
        <w:pStyle w:val="ConsPlusNormal"/>
        <w:ind w:firstLine="540"/>
        <w:jc w:val="both"/>
        <w:rPr>
          <w:rFonts w:ascii="Calibri" w:hAnsi="Calibri"/>
          <w:sz w:val="22"/>
          <w:szCs w:val="22"/>
        </w:rPr>
      </w:pPr>
      <w:r w:rsidRPr="00F1413A">
        <w:rPr>
          <w:rFonts w:ascii="Times New Roman" w:hAnsi="Times New Roman"/>
          <w:sz w:val="28"/>
          <w:szCs w:val="28"/>
        </w:rPr>
        <w:t xml:space="preserve">При </w:t>
      </w:r>
      <w:proofErr w:type="spellStart"/>
      <w:proofErr w:type="gramStart"/>
      <w:r w:rsidRPr="00F1413A">
        <w:rPr>
          <w:rFonts w:ascii="Times New Roman" w:hAnsi="Times New Roman"/>
          <w:sz w:val="28"/>
          <w:szCs w:val="28"/>
        </w:rPr>
        <w:t>Т</w:t>
      </w:r>
      <w:proofErr w:type="gramEnd"/>
      <w:r w:rsidRPr="00F1413A">
        <w:rPr>
          <w:rFonts w:ascii="Times New Roman" w:hAnsi="Times New Roman"/>
          <w:sz w:val="28"/>
          <w:szCs w:val="28"/>
          <w:vertAlign w:val="subscript"/>
        </w:rPr>
        <w:t>pi</w:t>
      </w:r>
      <w:proofErr w:type="spellEnd"/>
      <w:r w:rsidRPr="00F1413A">
        <w:rPr>
          <w:rFonts w:ascii="Times New Roman" w:hAnsi="Times New Roman"/>
          <w:sz w:val="28"/>
          <w:szCs w:val="28"/>
        </w:rPr>
        <w:t xml:space="preserve"> = 0 и </w:t>
      </w:r>
      <w:proofErr w:type="spellStart"/>
      <w:r w:rsidRPr="00F1413A">
        <w:rPr>
          <w:rFonts w:ascii="Times New Roman" w:hAnsi="Times New Roman"/>
          <w:sz w:val="28"/>
          <w:szCs w:val="28"/>
        </w:rPr>
        <w:t>T</w:t>
      </w:r>
      <w:r w:rsidRPr="00F1413A">
        <w:rPr>
          <w:rFonts w:ascii="Times New Roman" w:hAnsi="Times New Roman"/>
          <w:sz w:val="28"/>
          <w:szCs w:val="28"/>
          <w:vertAlign w:val="subscript"/>
        </w:rPr>
        <w:t>fi</w:t>
      </w:r>
      <w:proofErr w:type="spellEnd"/>
      <w:r w:rsidRPr="00F1413A">
        <w:rPr>
          <w:rFonts w:ascii="Times New Roman" w:hAnsi="Times New Roman"/>
          <w:sz w:val="28"/>
          <w:szCs w:val="28"/>
        </w:rPr>
        <w:t xml:space="preserve"> = 0 значение </w:t>
      </w:r>
      <w:proofErr w:type="spellStart"/>
      <w:r w:rsidRPr="00F1413A">
        <w:rPr>
          <w:rFonts w:ascii="Times New Roman" w:hAnsi="Times New Roman"/>
          <w:sz w:val="28"/>
          <w:szCs w:val="28"/>
        </w:rPr>
        <w:t>Е</w:t>
      </w:r>
      <w:r w:rsidRPr="00F1413A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r w:rsidR="00F803E5" w:rsidRPr="00F1413A">
        <w:rPr>
          <w:rFonts w:ascii="Times New Roman" w:hAnsi="Times New Roman"/>
          <w:sz w:val="28"/>
          <w:szCs w:val="28"/>
        </w:rPr>
        <w:t xml:space="preserve"> принимается равное  «100%»</w:t>
      </w:r>
      <w:r w:rsidRPr="00F1413A">
        <w:rPr>
          <w:rFonts w:ascii="Times New Roman" w:hAnsi="Times New Roman"/>
          <w:sz w:val="28"/>
          <w:szCs w:val="28"/>
        </w:rPr>
        <w:t xml:space="preserve">; </w:t>
      </w:r>
      <w:r w:rsidR="004863AF" w:rsidRPr="00F1413A">
        <w:rPr>
          <w:rFonts w:ascii="Times New Roman" w:hAnsi="Times New Roman"/>
          <w:sz w:val="28"/>
          <w:szCs w:val="28"/>
        </w:rPr>
        <w:t xml:space="preserve"> </w:t>
      </w:r>
      <w:r w:rsidRPr="00F1413A">
        <w:rPr>
          <w:rFonts w:ascii="Times New Roman" w:hAnsi="Times New Roman"/>
          <w:sz w:val="28"/>
          <w:szCs w:val="28"/>
        </w:rPr>
        <w:t xml:space="preserve">при </w:t>
      </w:r>
      <w:proofErr w:type="spellStart"/>
      <w:r w:rsidRPr="00F1413A">
        <w:rPr>
          <w:rFonts w:ascii="Times New Roman" w:hAnsi="Times New Roman"/>
          <w:sz w:val="28"/>
          <w:szCs w:val="28"/>
        </w:rPr>
        <w:t>Т</w:t>
      </w:r>
      <w:r w:rsidRPr="00F1413A">
        <w:rPr>
          <w:rFonts w:ascii="Times New Roman" w:hAnsi="Times New Roman"/>
          <w:sz w:val="28"/>
          <w:szCs w:val="28"/>
          <w:vertAlign w:val="subscript"/>
        </w:rPr>
        <w:t>pi</w:t>
      </w:r>
      <w:proofErr w:type="spellEnd"/>
      <w:r w:rsidRPr="00F1413A">
        <w:rPr>
          <w:rFonts w:ascii="Times New Roman" w:hAnsi="Times New Roman"/>
          <w:sz w:val="28"/>
          <w:szCs w:val="28"/>
        </w:rPr>
        <w:t xml:space="preserve"> = 0 и </w:t>
      </w:r>
      <w:proofErr w:type="spellStart"/>
      <w:r w:rsidRPr="00F1413A">
        <w:rPr>
          <w:rFonts w:ascii="Times New Roman" w:hAnsi="Times New Roman"/>
          <w:sz w:val="28"/>
          <w:szCs w:val="28"/>
        </w:rPr>
        <w:t>T</w:t>
      </w:r>
      <w:r w:rsidRPr="00F1413A">
        <w:rPr>
          <w:rFonts w:ascii="Times New Roman" w:hAnsi="Times New Roman"/>
          <w:sz w:val="28"/>
          <w:szCs w:val="28"/>
          <w:vertAlign w:val="subscript"/>
        </w:rPr>
        <w:t>fi</w:t>
      </w:r>
      <w:proofErr w:type="spellEnd"/>
      <w:r w:rsidRPr="00F1413A">
        <w:rPr>
          <w:rFonts w:ascii="Times New Roman" w:hAnsi="Times New Roman"/>
          <w:sz w:val="28"/>
          <w:szCs w:val="28"/>
        </w:rPr>
        <w:t xml:space="preserve">&gt; 0 значение </w:t>
      </w:r>
      <w:proofErr w:type="spellStart"/>
      <w:r w:rsidRPr="00F1413A">
        <w:rPr>
          <w:rFonts w:ascii="Times New Roman" w:hAnsi="Times New Roman"/>
          <w:sz w:val="28"/>
          <w:szCs w:val="28"/>
        </w:rPr>
        <w:t>E</w:t>
      </w:r>
      <w:r w:rsidRPr="00F1413A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r w:rsidR="00F803E5" w:rsidRPr="00F1413A">
        <w:rPr>
          <w:rFonts w:ascii="Times New Roman" w:hAnsi="Times New Roman"/>
          <w:sz w:val="28"/>
          <w:szCs w:val="28"/>
        </w:rPr>
        <w:t xml:space="preserve"> принимается равное «0»</w:t>
      </w:r>
      <w:r w:rsidRPr="00F1413A">
        <w:rPr>
          <w:rFonts w:ascii="Times New Roman" w:hAnsi="Times New Roman"/>
          <w:sz w:val="28"/>
          <w:szCs w:val="28"/>
        </w:rPr>
        <w:t>.</w:t>
      </w:r>
    </w:p>
    <w:p w:rsidR="00A95A54" w:rsidRPr="00F1413A" w:rsidRDefault="00A95A54" w:rsidP="00A95A5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F1413A">
        <w:rPr>
          <w:rFonts w:ascii="Times New Roman" w:hAnsi="Times New Roman"/>
          <w:sz w:val="28"/>
          <w:szCs w:val="28"/>
        </w:rPr>
        <w:t>- для показателей (индикаторов), желаемой тенденцией развития которых является снижение значений:</w:t>
      </w:r>
    </w:p>
    <w:p w:rsidR="00F96C43" w:rsidRPr="00F1413A" w:rsidRDefault="00F96C43" w:rsidP="00A95A5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95A54" w:rsidRPr="00F1413A" w:rsidRDefault="00A95A54" w:rsidP="00A95A5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F1413A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924050" cy="542925"/>
            <wp:effectExtent l="19050" t="0" r="0" b="0"/>
            <wp:docPr id="4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C43" w:rsidRPr="00F1413A" w:rsidRDefault="00F96C43" w:rsidP="00A95A5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95A54" w:rsidRPr="00F1413A" w:rsidRDefault="00A95A54" w:rsidP="00A95A54">
      <w:pPr>
        <w:pStyle w:val="ConsPlusNormal"/>
        <w:ind w:firstLine="540"/>
        <w:jc w:val="both"/>
        <w:rPr>
          <w:rFonts w:ascii="Calibri" w:hAnsi="Calibri"/>
          <w:sz w:val="22"/>
          <w:szCs w:val="22"/>
        </w:rPr>
      </w:pPr>
      <w:r w:rsidRPr="00F1413A">
        <w:rPr>
          <w:rFonts w:ascii="Times New Roman" w:hAnsi="Times New Roman"/>
          <w:sz w:val="28"/>
          <w:szCs w:val="28"/>
        </w:rPr>
        <w:t xml:space="preserve">При </w:t>
      </w:r>
      <w:proofErr w:type="spellStart"/>
      <w:r w:rsidRPr="00F1413A">
        <w:rPr>
          <w:rFonts w:ascii="Times New Roman" w:hAnsi="Times New Roman"/>
          <w:sz w:val="28"/>
          <w:szCs w:val="28"/>
        </w:rPr>
        <w:t>T</w:t>
      </w:r>
      <w:r w:rsidRPr="00F1413A">
        <w:rPr>
          <w:rFonts w:ascii="Times New Roman" w:hAnsi="Times New Roman"/>
          <w:sz w:val="28"/>
          <w:szCs w:val="28"/>
          <w:vertAlign w:val="subscript"/>
        </w:rPr>
        <w:t>fi</w:t>
      </w:r>
      <w:proofErr w:type="spellEnd"/>
      <w:r w:rsidRPr="00F1413A">
        <w:rPr>
          <w:rFonts w:ascii="Times New Roman" w:hAnsi="Times New Roman"/>
          <w:sz w:val="28"/>
          <w:szCs w:val="28"/>
        </w:rPr>
        <w:t xml:space="preserve"> = 0 и </w:t>
      </w:r>
      <w:proofErr w:type="spellStart"/>
      <w:proofErr w:type="gramStart"/>
      <w:r w:rsidRPr="00F1413A">
        <w:rPr>
          <w:rFonts w:ascii="Times New Roman" w:hAnsi="Times New Roman"/>
          <w:sz w:val="28"/>
          <w:szCs w:val="28"/>
        </w:rPr>
        <w:t>Т</w:t>
      </w:r>
      <w:proofErr w:type="gramEnd"/>
      <w:r w:rsidRPr="00F1413A">
        <w:rPr>
          <w:rFonts w:ascii="Times New Roman" w:hAnsi="Times New Roman"/>
          <w:sz w:val="28"/>
          <w:szCs w:val="28"/>
          <w:vertAlign w:val="subscript"/>
        </w:rPr>
        <w:t>pi</w:t>
      </w:r>
      <w:proofErr w:type="spellEnd"/>
      <w:r w:rsidRPr="00F1413A">
        <w:rPr>
          <w:rFonts w:ascii="Times New Roman" w:hAnsi="Times New Roman"/>
          <w:sz w:val="28"/>
          <w:szCs w:val="28"/>
        </w:rPr>
        <w:t xml:space="preserve"> = 0 значение </w:t>
      </w:r>
      <w:proofErr w:type="spellStart"/>
      <w:r w:rsidRPr="00F1413A">
        <w:rPr>
          <w:rFonts w:ascii="Times New Roman" w:hAnsi="Times New Roman"/>
          <w:sz w:val="28"/>
          <w:szCs w:val="28"/>
        </w:rPr>
        <w:t>Е</w:t>
      </w:r>
      <w:r w:rsidRPr="00F1413A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r w:rsidR="00F803E5" w:rsidRPr="00F1413A">
        <w:rPr>
          <w:rFonts w:ascii="Times New Roman" w:hAnsi="Times New Roman"/>
          <w:sz w:val="28"/>
          <w:szCs w:val="28"/>
        </w:rPr>
        <w:t xml:space="preserve"> принимается равное «100%»</w:t>
      </w:r>
      <w:r w:rsidRPr="00F1413A">
        <w:rPr>
          <w:rFonts w:ascii="Times New Roman" w:hAnsi="Times New Roman"/>
          <w:sz w:val="28"/>
          <w:szCs w:val="28"/>
        </w:rPr>
        <w:t xml:space="preserve">; при </w:t>
      </w:r>
      <w:proofErr w:type="spellStart"/>
      <w:r w:rsidRPr="00F1413A">
        <w:rPr>
          <w:rFonts w:ascii="Times New Roman" w:hAnsi="Times New Roman"/>
          <w:sz w:val="28"/>
          <w:szCs w:val="28"/>
        </w:rPr>
        <w:t>Т</w:t>
      </w:r>
      <w:r w:rsidRPr="00F1413A">
        <w:rPr>
          <w:rFonts w:ascii="Times New Roman" w:hAnsi="Times New Roman"/>
          <w:sz w:val="28"/>
          <w:szCs w:val="28"/>
          <w:vertAlign w:val="subscript"/>
        </w:rPr>
        <w:t>pi</w:t>
      </w:r>
      <w:proofErr w:type="spellEnd"/>
      <w:r w:rsidRPr="00F1413A">
        <w:rPr>
          <w:rFonts w:ascii="Times New Roman" w:hAnsi="Times New Roman"/>
          <w:sz w:val="28"/>
          <w:szCs w:val="28"/>
        </w:rPr>
        <w:t xml:space="preserve"> = 0 и </w:t>
      </w:r>
      <w:proofErr w:type="spellStart"/>
      <w:r w:rsidRPr="00F1413A">
        <w:rPr>
          <w:rFonts w:ascii="Times New Roman" w:hAnsi="Times New Roman"/>
          <w:sz w:val="28"/>
          <w:szCs w:val="28"/>
        </w:rPr>
        <w:t>T</w:t>
      </w:r>
      <w:r w:rsidRPr="00F1413A">
        <w:rPr>
          <w:rFonts w:ascii="Times New Roman" w:hAnsi="Times New Roman"/>
          <w:sz w:val="28"/>
          <w:szCs w:val="28"/>
          <w:vertAlign w:val="subscript"/>
        </w:rPr>
        <w:t>fi</w:t>
      </w:r>
      <w:proofErr w:type="spellEnd"/>
      <w:r w:rsidRPr="00F1413A">
        <w:rPr>
          <w:rFonts w:ascii="Times New Roman" w:hAnsi="Times New Roman"/>
          <w:sz w:val="28"/>
          <w:szCs w:val="28"/>
        </w:rPr>
        <w:t xml:space="preserve">&gt; 0 значение </w:t>
      </w:r>
      <w:proofErr w:type="spellStart"/>
      <w:r w:rsidRPr="00F1413A">
        <w:rPr>
          <w:rFonts w:ascii="Times New Roman" w:hAnsi="Times New Roman"/>
          <w:sz w:val="28"/>
          <w:szCs w:val="28"/>
        </w:rPr>
        <w:t>E</w:t>
      </w:r>
      <w:r w:rsidRPr="00F1413A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r w:rsidRPr="00F1413A">
        <w:rPr>
          <w:rFonts w:ascii="Times New Roman" w:hAnsi="Times New Roman"/>
          <w:sz w:val="28"/>
          <w:szCs w:val="28"/>
        </w:rPr>
        <w:t xml:space="preserve"> принимает</w:t>
      </w:r>
      <w:r w:rsidR="00F803E5" w:rsidRPr="00F1413A">
        <w:rPr>
          <w:rFonts w:ascii="Times New Roman" w:hAnsi="Times New Roman"/>
          <w:sz w:val="28"/>
          <w:szCs w:val="28"/>
        </w:rPr>
        <w:t>ся равное «0»</w:t>
      </w:r>
      <w:r w:rsidRPr="00F1413A">
        <w:rPr>
          <w:rFonts w:ascii="Times New Roman" w:hAnsi="Times New Roman"/>
          <w:sz w:val="28"/>
          <w:szCs w:val="28"/>
        </w:rPr>
        <w:t>.</w:t>
      </w:r>
    </w:p>
    <w:p w:rsidR="00A95A54" w:rsidRPr="00F1413A" w:rsidRDefault="00A95A54" w:rsidP="00A95A5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1413A">
        <w:rPr>
          <w:rFonts w:ascii="Times New Roman" w:hAnsi="Times New Roman"/>
          <w:sz w:val="28"/>
          <w:szCs w:val="28"/>
        </w:rPr>
        <w:t>Ei</w:t>
      </w:r>
      <w:proofErr w:type="spellEnd"/>
      <w:r w:rsidRPr="00F1413A">
        <w:rPr>
          <w:rFonts w:ascii="Times New Roman" w:hAnsi="Times New Roman"/>
          <w:sz w:val="28"/>
          <w:szCs w:val="28"/>
        </w:rPr>
        <w:t xml:space="preserve"> - степень достижения целевого индикатора </w:t>
      </w:r>
      <w:proofErr w:type="spellStart"/>
      <w:r w:rsidRPr="00F1413A">
        <w:rPr>
          <w:rFonts w:ascii="Times New Roman" w:hAnsi="Times New Roman"/>
          <w:sz w:val="28"/>
          <w:szCs w:val="28"/>
        </w:rPr>
        <w:t>i</w:t>
      </w:r>
      <w:proofErr w:type="spellEnd"/>
      <w:r w:rsidRPr="00F1413A">
        <w:rPr>
          <w:rFonts w:ascii="Times New Roman" w:hAnsi="Times New Roman"/>
          <w:sz w:val="28"/>
          <w:szCs w:val="28"/>
        </w:rPr>
        <w:t xml:space="preserve"> основного мероприятия муниципальной программы (процентов);</w:t>
      </w:r>
    </w:p>
    <w:p w:rsidR="00A95A54" w:rsidRPr="00F1413A" w:rsidRDefault="00A95A54" w:rsidP="00A95A5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1413A">
        <w:rPr>
          <w:rFonts w:ascii="Times New Roman" w:hAnsi="Times New Roman"/>
          <w:sz w:val="28"/>
          <w:szCs w:val="28"/>
        </w:rPr>
        <w:t>Tfi</w:t>
      </w:r>
      <w:proofErr w:type="spellEnd"/>
      <w:r w:rsidRPr="00F1413A">
        <w:rPr>
          <w:rFonts w:ascii="Times New Roman" w:hAnsi="Times New Roman"/>
          <w:sz w:val="28"/>
          <w:szCs w:val="28"/>
        </w:rPr>
        <w:t xml:space="preserve"> - фактический уровень достижения целевого индикатора </w:t>
      </w:r>
      <w:proofErr w:type="spellStart"/>
      <w:r w:rsidRPr="00F1413A">
        <w:rPr>
          <w:rFonts w:ascii="Times New Roman" w:hAnsi="Times New Roman"/>
          <w:sz w:val="28"/>
          <w:szCs w:val="28"/>
        </w:rPr>
        <w:t>i</w:t>
      </w:r>
      <w:proofErr w:type="spellEnd"/>
      <w:r w:rsidRPr="00F1413A">
        <w:rPr>
          <w:rFonts w:ascii="Times New Roman" w:hAnsi="Times New Roman"/>
          <w:sz w:val="28"/>
          <w:szCs w:val="28"/>
        </w:rPr>
        <w:t xml:space="preserve"> основного мероприятия муниципальной программы;</w:t>
      </w:r>
    </w:p>
    <w:p w:rsidR="00A95A54" w:rsidRPr="00F1413A" w:rsidRDefault="00A95A54" w:rsidP="00A95A5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1413A">
        <w:rPr>
          <w:rFonts w:ascii="Times New Roman" w:hAnsi="Times New Roman"/>
          <w:sz w:val="28"/>
          <w:szCs w:val="28"/>
        </w:rPr>
        <w:t>Tpi</w:t>
      </w:r>
      <w:proofErr w:type="spellEnd"/>
      <w:r w:rsidRPr="00F1413A">
        <w:rPr>
          <w:rFonts w:ascii="Times New Roman" w:hAnsi="Times New Roman"/>
          <w:sz w:val="28"/>
          <w:szCs w:val="28"/>
        </w:rPr>
        <w:t xml:space="preserve"> - установленное муниципальной программой целевое значение индикатора </w:t>
      </w:r>
      <w:proofErr w:type="spellStart"/>
      <w:r w:rsidRPr="00F1413A">
        <w:rPr>
          <w:rFonts w:ascii="Times New Roman" w:hAnsi="Times New Roman"/>
          <w:sz w:val="28"/>
          <w:szCs w:val="28"/>
        </w:rPr>
        <w:t>i</w:t>
      </w:r>
      <w:proofErr w:type="spellEnd"/>
      <w:r w:rsidRPr="00F1413A">
        <w:rPr>
          <w:rFonts w:ascii="Times New Roman" w:hAnsi="Times New Roman"/>
          <w:sz w:val="28"/>
          <w:szCs w:val="28"/>
        </w:rPr>
        <w:t xml:space="preserve"> основного мероприятия муниципальной программы.</w:t>
      </w:r>
    </w:p>
    <w:p w:rsidR="00A95A54" w:rsidRPr="00F1413A" w:rsidRDefault="00A95A54" w:rsidP="00A95A5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F1413A">
        <w:rPr>
          <w:rFonts w:ascii="Times New Roman" w:hAnsi="Times New Roman"/>
          <w:sz w:val="28"/>
          <w:szCs w:val="28"/>
        </w:rPr>
        <w:t>Коэффициент полноты использования средств бюджета  района по каждому основному мероприятию муниципальной программы (подпрограммы) определяется по следующей формуле:</w:t>
      </w:r>
    </w:p>
    <w:p w:rsidR="00F96C43" w:rsidRPr="00F1413A" w:rsidRDefault="00F96C43" w:rsidP="00A95A5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95A54" w:rsidRPr="00F1413A" w:rsidRDefault="00A95A54" w:rsidP="00A95A5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F1413A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276475" cy="542925"/>
            <wp:effectExtent l="19050" t="0" r="0" b="0"/>
            <wp:docPr id="5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5A54" w:rsidRPr="00F1413A" w:rsidRDefault="00A95A54" w:rsidP="00A95A5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1413A">
        <w:rPr>
          <w:rFonts w:ascii="Times New Roman" w:hAnsi="Times New Roman"/>
          <w:sz w:val="28"/>
          <w:szCs w:val="28"/>
        </w:rPr>
        <w:t>Kpoi</w:t>
      </w:r>
      <w:proofErr w:type="spellEnd"/>
      <w:r w:rsidRPr="00F1413A">
        <w:rPr>
          <w:rFonts w:ascii="Times New Roman" w:hAnsi="Times New Roman"/>
          <w:sz w:val="28"/>
          <w:szCs w:val="28"/>
        </w:rPr>
        <w:t xml:space="preserve"> - коэффициент полноты использования средств  бюджета района на реализацию </w:t>
      </w:r>
      <w:proofErr w:type="spellStart"/>
      <w:r w:rsidRPr="00F1413A">
        <w:rPr>
          <w:rFonts w:ascii="Times New Roman" w:hAnsi="Times New Roman"/>
          <w:sz w:val="28"/>
          <w:szCs w:val="28"/>
        </w:rPr>
        <w:t>i</w:t>
      </w:r>
      <w:proofErr w:type="spellEnd"/>
      <w:r w:rsidRPr="00F1413A">
        <w:rPr>
          <w:rFonts w:ascii="Times New Roman" w:hAnsi="Times New Roman"/>
          <w:sz w:val="28"/>
          <w:szCs w:val="28"/>
        </w:rPr>
        <w:t xml:space="preserve"> основного мероприятия муниципальной программы (подпрограммы);</w:t>
      </w:r>
    </w:p>
    <w:p w:rsidR="00A95A54" w:rsidRPr="00F1413A" w:rsidRDefault="00A95A54" w:rsidP="00A95A5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1413A">
        <w:rPr>
          <w:rFonts w:ascii="Times New Roman" w:hAnsi="Times New Roman"/>
          <w:sz w:val="28"/>
          <w:szCs w:val="28"/>
        </w:rPr>
        <w:t>Cfoi</w:t>
      </w:r>
      <w:proofErr w:type="spellEnd"/>
      <w:r w:rsidRPr="00F1413A">
        <w:rPr>
          <w:rFonts w:ascii="Times New Roman" w:hAnsi="Times New Roman"/>
          <w:sz w:val="28"/>
          <w:szCs w:val="28"/>
        </w:rPr>
        <w:t xml:space="preserve"> - сумма средств бюджета района, израсходованных на реализацию </w:t>
      </w:r>
      <w:proofErr w:type="spellStart"/>
      <w:r w:rsidRPr="00F1413A">
        <w:rPr>
          <w:rFonts w:ascii="Times New Roman" w:hAnsi="Times New Roman"/>
          <w:sz w:val="28"/>
          <w:szCs w:val="28"/>
        </w:rPr>
        <w:t>i</w:t>
      </w:r>
      <w:proofErr w:type="spellEnd"/>
      <w:r w:rsidRPr="00F1413A">
        <w:rPr>
          <w:rFonts w:ascii="Times New Roman" w:hAnsi="Times New Roman"/>
          <w:sz w:val="28"/>
          <w:szCs w:val="28"/>
        </w:rPr>
        <w:t xml:space="preserve"> основного мероприятия муниципальной программы;</w:t>
      </w:r>
    </w:p>
    <w:p w:rsidR="00A95A54" w:rsidRPr="00F1413A" w:rsidRDefault="00A95A54" w:rsidP="00A95A5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1413A">
        <w:rPr>
          <w:rFonts w:ascii="Times New Roman" w:hAnsi="Times New Roman"/>
          <w:sz w:val="28"/>
          <w:szCs w:val="28"/>
        </w:rPr>
        <w:lastRenderedPageBreak/>
        <w:t>Cpoi</w:t>
      </w:r>
      <w:proofErr w:type="spellEnd"/>
      <w:r w:rsidRPr="00F1413A">
        <w:rPr>
          <w:rFonts w:ascii="Times New Roman" w:hAnsi="Times New Roman"/>
          <w:sz w:val="28"/>
          <w:szCs w:val="28"/>
        </w:rPr>
        <w:t xml:space="preserve"> - сумма средств, предусмотренная в бюджете  района на реализацию </w:t>
      </w:r>
      <w:proofErr w:type="spellStart"/>
      <w:r w:rsidRPr="00F1413A">
        <w:rPr>
          <w:rFonts w:ascii="Times New Roman" w:hAnsi="Times New Roman"/>
          <w:sz w:val="28"/>
          <w:szCs w:val="28"/>
        </w:rPr>
        <w:t>i</w:t>
      </w:r>
      <w:proofErr w:type="spellEnd"/>
      <w:r w:rsidRPr="00F1413A">
        <w:rPr>
          <w:rFonts w:ascii="Times New Roman" w:hAnsi="Times New Roman"/>
          <w:sz w:val="28"/>
          <w:szCs w:val="28"/>
        </w:rPr>
        <w:t xml:space="preserve"> основного мероприятия муниципальной программы.</w:t>
      </w:r>
    </w:p>
    <w:p w:rsidR="00F803E5" w:rsidRPr="00F1413A" w:rsidRDefault="00F803E5" w:rsidP="00A95A5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" w:name="P2289"/>
      <w:bookmarkEnd w:id="1"/>
    </w:p>
    <w:p w:rsidR="00A95A54" w:rsidRPr="00F1413A" w:rsidRDefault="00A95A54" w:rsidP="00A95A5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F1413A">
        <w:rPr>
          <w:rFonts w:ascii="Times New Roman" w:hAnsi="Times New Roman"/>
          <w:sz w:val="28"/>
          <w:szCs w:val="28"/>
        </w:rPr>
        <w:t>Коэффициент эффективности использования средств, выделяемых из  бюджета района на реализацию каждого мероприятия, определяется по следующей формуле:</w:t>
      </w:r>
    </w:p>
    <w:p w:rsidR="00F96C43" w:rsidRPr="00F1413A" w:rsidRDefault="00F96C43" w:rsidP="00A95A5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96C43" w:rsidRPr="00F1413A" w:rsidRDefault="00A95A54" w:rsidP="00F803E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F1413A">
        <w:rPr>
          <w:rFonts w:ascii="Times New Roman" w:hAnsi="Times New Roman"/>
          <w:noProof/>
          <w:position w:val="-21"/>
          <w:sz w:val="24"/>
          <w:szCs w:val="24"/>
        </w:rPr>
        <w:drawing>
          <wp:inline distT="0" distB="0" distL="0" distR="0">
            <wp:extent cx="2124075" cy="542925"/>
            <wp:effectExtent l="0" t="0" r="0" b="0"/>
            <wp:docPr id="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5A54" w:rsidRPr="00F1413A" w:rsidRDefault="00A95A54" w:rsidP="00A95A5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1413A">
        <w:rPr>
          <w:rFonts w:ascii="Times New Roman" w:hAnsi="Times New Roman"/>
          <w:sz w:val="28"/>
          <w:szCs w:val="28"/>
        </w:rPr>
        <w:t>Keoi</w:t>
      </w:r>
      <w:proofErr w:type="spellEnd"/>
      <w:r w:rsidRPr="00F1413A">
        <w:rPr>
          <w:rFonts w:ascii="Times New Roman" w:hAnsi="Times New Roman"/>
          <w:sz w:val="28"/>
          <w:szCs w:val="28"/>
        </w:rPr>
        <w:t xml:space="preserve"> - коэффициент эффективности использования средств, выделяемых из  бюджета  района на реализацию </w:t>
      </w:r>
      <w:proofErr w:type="spellStart"/>
      <w:r w:rsidRPr="00F1413A">
        <w:rPr>
          <w:rFonts w:ascii="Times New Roman" w:hAnsi="Times New Roman"/>
          <w:sz w:val="28"/>
          <w:szCs w:val="28"/>
        </w:rPr>
        <w:t>i</w:t>
      </w:r>
      <w:proofErr w:type="spellEnd"/>
      <w:r w:rsidRPr="00F1413A">
        <w:rPr>
          <w:rFonts w:ascii="Times New Roman" w:hAnsi="Times New Roman"/>
          <w:sz w:val="28"/>
          <w:szCs w:val="28"/>
        </w:rPr>
        <w:t xml:space="preserve"> основного мероприятия программы (подпрограммы).</w:t>
      </w:r>
    </w:p>
    <w:p w:rsidR="00A95A54" w:rsidRPr="00F1413A" w:rsidRDefault="00A95A54" w:rsidP="00A95A5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F1413A">
        <w:rPr>
          <w:rFonts w:ascii="Times New Roman" w:hAnsi="Times New Roman"/>
          <w:sz w:val="28"/>
          <w:szCs w:val="28"/>
        </w:rPr>
        <w:t xml:space="preserve">Бюджетная эффективность реализации основного мероприятия муниципальной программы признается высокой в случае, если значение </w:t>
      </w:r>
      <w:proofErr w:type="spellStart"/>
      <w:r w:rsidRPr="00F1413A">
        <w:rPr>
          <w:rFonts w:ascii="Times New Roman" w:hAnsi="Times New Roman"/>
          <w:sz w:val="28"/>
          <w:szCs w:val="28"/>
        </w:rPr>
        <w:t>Keoi</w:t>
      </w:r>
      <w:proofErr w:type="spellEnd"/>
      <w:r w:rsidRPr="00F1413A">
        <w:rPr>
          <w:rFonts w:ascii="Times New Roman" w:hAnsi="Times New Roman"/>
          <w:sz w:val="28"/>
          <w:szCs w:val="28"/>
        </w:rPr>
        <w:t xml:space="preserve"> составляет не менее 100%.</w:t>
      </w:r>
    </w:p>
    <w:p w:rsidR="00A95A54" w:rsidRPr="00F1413A" w:rsidRDefault="00A95A54" w:rsidP="00A95A5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F1413A">
        <w:rPr>
          <w:rFonts w:ascii="Times New Roman" w:hAnsi="Times New Roman"/>
          <w:sz w:val="28"/>
          <w:szCs w:val="28"/>
        </w:rPr>
        <w:t xml:space="preserve">Бюджетная эффективность реализации основного мероприятия муниципальной программы признается удовлетворительной в случае, если значение </w:t>
      </w:r>
      <w:proofErr w:type="spellStart"/>
      <w:r w:rsidRPr="00F1413A">
        <w:rPr>
          <w:rFonts w:ascii="Times New Roman" w:hAnsi="Times New Roman"/>
          <w:sz w:val="28"/>
          <w:szCs w:val="28"/>
        </w:rPr>
        <w:t>Keoi</w:t>
      </w:r>
      <w:proofErr w:type="spellEnd"/>
      <w:r w:rsidRPr="00F1413A">
        <w:rPr>
          <w:rFonts w:ascii="Times New Roman" w:hAnsi="Times New Roman"/>
          <w:sz w:val="28"/>
          <w:szCs w:val="28"/>
        </w:rPr>
        <w:t xml:space="preserve"> составляет не менее 95%.</w:t>
      </w:r>
    </w:p>
    <w:p w:rsidR="00A95A54" w:rsidRPr="00F1413A" w:rsidRDefault="00A95A54" w:rsidP="00A95A5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F1413A">
        <w:rPr>
          <w:rFonts w:ascii="Times New Roman" w:hAnsi="Times New Roman"/>
          <w:sz w:val="28"/>
          <w:szCs w:val="28"/>
        </w:rPr>
        <w:t>В остальных случаях бюджетная эффективность реализации основного мероприятия муниципальной программы признается неудовлетворительной.</w:t>
      </w:r>
    </w:p>
    <w:p w:rsidR="00A95A54" w:rsidRPr="00F1413A" w:rsidRDefault="00A95A54" w:rsidP="00A95A5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F1413A">
        <w:rPr>
          <w:rFonts w:ascii="Times New Roman" w:hAnsi="Times New Roman"/>
          <w:sz w:val="28"/>
          <w:szCs w:val="28"/>
        </w:rPr>
        <w:t>Оценка бюджетной эффективности мероприятий, на которые бюджетные ассигнования не предусмотрены, не производится.</w:t>
      </w:r>
    </w:p>
    <w:p w:rsidR="00A95A54" w:rsidRPr="00F1413A" w:rsidRDefault="00A95A54" w:rsidP="00A95A5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F1413A">
        <w:rPr>
          <w:rFonts w:ascii="Times New Roman" w:hAnsi="Times New Roman"/>
          <w:sz w:val="28"/>
          <w:szCs w:val="28"/>
        </w:rPr>
        <w:t xml:space="preserve"> Если уровень бюджетной эффективности реализации основного мероприятия муниципальной программы признается неудовлетворительным, финансовое  управление приостанавливает финансирование муниципальной программы до исключения неэффективных мероприятий из муниципальной программы ответственным исполнителем.</w:t>
      </w:r>
    </w:p>
    <w:p w:rsidR="00A95A54" w:rsidRPr="00F1413A" w:rsidRDefault="00A95A54" w:rsidP="00177D83">
      <w:pPr>
        <w:pStyle w:val="11"/>
        <w:ind w:firstLine="708"/>
        <w:rPr>
          <w:b w:val="0"/>
          <w:szCs w:val="28"/>
        </w:rPr>
      </w:pPr>
    </w:p>
    <w:p w:rsidR="001F4034" w:rsidRPr="00F1413A" w:rsidRDefault="004E464D" w:rsidP="006639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7</w:t>
      </w:r>
      <w:r w:rsidR="00663926" w:rsidRPr="00F1413A">
        <w:rPr>
          <w:rFonts w:ascii="Times New Roman" w:hAnsi="Times New Roman" w:cs="Times New Roman"/>
          <w:sz w:val="28"/>
          <w:szCs w:val="28"/>
        </w:rPr>
        <w:t>. А</w:t>
      </w:r>
      <w:r w:rsidR="001F4034" w:rsidRPr="00F1413A">
        <w:rPr>
          <w:rFonts w:ascii="Times New Roman" w:hAnsi="Times New Roman"/>
          <w:sz w:val="28"/>
          <w:szCs w:val="28"/>
        </w:rPr>
        <w:t>нализ рисков реализации П</w:t>
      </w:r>
      <w:r w:rsidR="00663926" w:rsidRPr="00F1413A">
        <w:rPr>
          <w:rFonts w:ascii="Times New Roman" w:hAnsi="Times New Roman"/>
          <w:sz w:val="28"/>
          <w:szCs w:val="28"/>
        </w:rPr>
        <w:t xml:space="preserve">рограммы и описание </w:t>
      </w:r>
      <w:r w:rsidR="001F4034" w:rsidRPr="00F1413A">
        <w:rPr>
          <w:rFonts w:ascii="Times New Roman" w:hAnsi="Times New Roman"/>
          <w:sz w:val="28"/>
          <w:szCs w:val="28"/>
        </w:rPr>
        <w:t>мер</w:t>
      </w:r>
      <w:r w:rsidR="00663926" w:rsidRPr="00F1413A">
        <w:rPr>
          <w:rFonts w:ascii="Times New Roman" w:hAnsi="Times New Roman"/>
          <w:sz w:val="28"/>
          <w:szCs w:val="28"/>
        </w:rPr>
        <w:t xml:space="preserve"> </w:t>
      </w:r>
    </w:p>
    <w:p w:rsidR="00AE021E" w:rsidRDefault="00663926" w:rsidP="008E6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1413A">
        <w:rPr>
          <w:rFonts w:ascii="Times New Roman" w:hAnsi="Times New Roman"/>
          <w:sz w:val="28"/>
          <w:szCs w:val="28"/>
        </w:rPr>
        <w:t xml:space="preserve">управления рисками реализации </w:t>
      </w:r>
      <w:r w:rsidR="001F4034" w:rsidRPr="00F1413A">
        <w:rPr>
          <w:rFonts w:ascii="Times New Roman" w:hAnsi="Times New Roman"/>
          <w:sz w:val="28"/>
          <w:szCs w:val="28"/>
        </w:rPr>
        <w:t>П</w:t>
      </w:r>
      <w:r w:rsidRPr="00F1413A">
        <w:rPr>
          <w:rFonts w:ascii="Times New Roman" w:hAnsi="Times New Roman"/>
          <w:sz w:val="28"/>
          <w:szCs w:val="28"/>
        </w:rPr>
        <w:t>рограммы</w:t>
      </w:r>
    </w:p>
    <w:p w:rsidR="0086467E" w:rsidRPr="00F1413A" w:rsidRDefault="0086467E" w:rsidP="008E6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A50A7" w:rsidRPr="00F1413A" w:rsidRDefault="002A50A7" w:rsidP="007021D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К основным рискам реализации Программы относятся:</w:t>
      </w:r>
    </w:p>
    <w:p w:rsidR="002A50A7" w:rsidRPr="00F1413A" w:rsidRDefault="007021D4" w:rsidP="007021D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- </w:t>
      </w:r>
      <w:r w:rsidR="002A50A7" w:rsidRPr="00F1413A">
        <w:rPr>
          <w:rFonts w:ascii="Times New Roman" w:hAnsi="Times New Roman" w:cs="Times New Roman"/>
          <w:sz w:val="28"/>
          <w:szCs w:val="28"/>
        </w:rPr>
        <w:t>финансово-экономические риски - недофинансирование мероприятий Программы, в том числе со стороны области и муниципалитета;</w:t>
      </w:r>
    </w:p>
    <w:p w:rsidR="002A50A7" w:rsidRPr="00F1413A" w:rsidRDefault="002A50A7" w:rsidP="007021D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021D4" w:rsidRPr="00F1413A">
        <w:rPr>
          <w:rFonts w:ascii="Times New Roman" w:hAnsi="Times New Roman" w:cs="Times New Roman"/>
          <w:sz w:val="28"/>
          <w:szCs w:val="28"/>
        </w:rPr>
        <w:t xml:space="preserve">- </w:t>
      </w:r>
      <w:r w:rsidR="00A90745" w:rsidRPr="00F1413A">
        <w:rPr>
          <w:rFonts w:ascii="Times New Roman" w:hAnsi="Times New Roman" w:cs="Times New Roman"/>
          <w:sz w:val="28"/>
          <w:szCs w:val="28"/>
        </w:rPr>
        <w:t>нормативные правовые риски - непринятие или</w:t>
      </w:r>
      <w:r w:rsidR="00A90745" w:rsidRPr="00F1413A">
        <w:t xml:space="preserve"> </w:t>
      </w:r>
      <w:r w:rsidRPr="00F1413A">
        <w:rPr>
          <w:rFonts w:ascii="Times New Roman" w:hAnsi="Times New Roman" w:cs="Times New Roman"/>
          <w:sz w:val="28"/>
          <w:szCs w:val="28"/>
        </w:rPr>
        <w:t>несвоевременное принятие необходимых нормативных актов, внесение сущес</w:t>
      </w:r>
      <w:r w:rsidR="00A90745" w:rsidRPr="00F1413A">
        <w:rPr>
          <w:rFonts w:ascii="Times New Roman" w:hAnsi="Times New Roman" w:cs="Times New Roman"/>
          <w:sz w:val="28"/>
          <w:szCs w:val="28"/>
        </w:rPr>
        <w:t>твенных изменений в нормативные докум</w:t>
      </w:r>
      <w:r w:rsidR="00631EC9" w:rsidRPr="00F1413A">
        <w:rPr>
          <w:rFonts w:ascii="Times New Roman" w:hAnsi="Times New Roman" w:cs="Times New Roman"/>
          <w:sz w:val="28"/>
          <w:szCs w:val="28"/>
        </w:rPr>
        <w:t xml:space="preserve">енты федерального, </w:t>
      </w:r>
      <w:r w:rsidR="00A90745" w:rsidRPr="00F1413A">
        <w:rPr>
          <w:rFonts w:ascii="Times New Roman" w:hAnsi="Times New Roman" w:cs="Times New Roman"/>
          <w:sz w:val="28"/>
          <w:szCs w:val="28"/>
        </w:rPr>
        <w:t xml:space="preserve">регионального </w:t>
      </w:r>
      <w:r w:rsidR="00631EC9" w:rsidRPr="00F1413A">
        <w:rPr>
          <w:rFonts w:ascii="Times New Roman" w:hAnsi="Times New Roman" w:cs="Times New Roman"/>
          <w:sz w:val="28"/>
          <w:szCs w:val="28"/>
        </w:rPr>
        <w:t xml:space="preserve"> и муниципального </w:t>
      </w:r>
      <w:r w:rsidR="00A90745" w:rsidRPr="00F1413A">
        <w:rPr>
          <w:rFonts w:ascii="Times New Roman" w:hAnsi="Times New Roman" w:cs="Times New Roman"/>
          <w:sz w:val="28"/>
          <w:szCs w:val="28"/>
        </w:rPr>
        <w:t>уровней</w:t>
      </w:r>
      <w:r w:rsidRPr="00F1413A">
        <w:rPr>
          <w:rFonts w:ascii="Times New Roman" w:hAnsi="Times New Roman" w:cs="Times New Roman"/>
          <w:sz w:val="28"/>
          <w:szCs w:val="28"/>
        </w:rPr>
        <w:t>, влияющих на мероприятия Программы;</w:t>
      </w:r>
      <w:proofErr w:type="gramEnd"/>
    </w:p>
    <w:p w:rsidR="002A50A7" w:rsidRPr="00F1413A" w:rsidRDefault="007021D4" w:rsidP="007021D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- </w:t>
      </w:r>
      <w:r w:rsidR="002A50A7" w:rsidRPr="00F1413A">
        <w:rPr>
          <w:rFonts w:ascii="Times New Roman" w:hAnsi="Times New Roman" w:cs="Times New Roman"/>
          <w:sz w:val="28"/>
          <w:szCs w:val="28"/>
        </w:rPr>
        <w:t>организационные и управленческие риски - недостаточная проработка вопросов, решаемых в рамках Программы, недостаточная подготовка управленческого потенциала, неадекватность системы мониторинга реализации Программы, отставание от сроков реализации мероприятий;</w:t>
      </w:r>
    </w:p>
    <w:p w:rsidR="002A50A7" w:rsidRPr="00F1413A" w:rsidRDefault="007021D4" w:rsidP="007021D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- </w:t>
      </w:r>
      <w:r w:rsidR="002A50A7" w:rsidRPr="00F1413A">
        <w:rPr>
          <w:rFonts w:ascii="Times New Roman" w:hAnsi="Times New Roman" w:cs="Times New Roman"/>
          <w:sz w:val="28"/>
          <w:szCs w:val="28"/>
        </w:rPr>
        <w:t>социальные риски, связанные с сопротивлением населения, профессиональной общественности и политических партий и движений целям и реализации Программы.</w:t>
      </w:r>
    </w:p>
    <w:p w:rsidR="002A50A7" w:rsidRPr="00F1413A" w:rsidRDefault="002A50A7" w:rsidP="007021D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Финансово-экономические риски связаны с возможным </w:t>
      </w:r>
      <w:r w:rsidRPr="00F1413A">
        <w:rPr>
          <w:rFonts w:ascii="Times New Roman" w:hAnsi="Times New Roman" w:cs="Times New Roman"/>
          <w:sz w:val="28"/>
          <w:szCs w:val="28"/>
        </w:rPr>
        <w:lastRenderedPageBreak/>
        <w:t xml:space="preserve">недофинансированием ряда мероприятий, в которых предполагается </w:t>
      </w:r>
      <w:proofErr w:type="spellStart"/>
      <w:r w:rsidRPr="00F1413A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F1413A">
        <w:rPr>
          <w:rFonts w:ascii="Times New Roman" w:hAnsi="Times New Roman" w:cs="Times New Roman"/>
          <w:sz w:val="28"/>
          <w:szCs w:val="28"/>
        </w:rPr>
        <w:t xml:space="preserve"> деятельности по достижению целей Программы. Минимизация этих рисков возможна через заключение договоров о реализации мероприятий, направленных на достижение целей Программы, через институционализацию механизмов </w:t>
      </w:r>
      <w:proofErr w:type="spellStart"/>
      <w:r w:rsidRPr="00F1413A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F1413A">
        <w:rPr>
          <w:rFonts w:ascii="Times New Roman" w:hAnsi="Times New Roman" w:cs="Times New Roman"/>
          <w:sz w:val="28"/>
          <w:szCs w:val="28"/>
        </w:rPr>
        <w:t>.</w:t>
      </w:r>
    </w:p>
    <w:p w:rsidR="002A50A7" w:rsidRPr="00F1413A" w:rsidRDefault="002A50A7" w:rsidP="007021D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Организационные и управленческие риски. Ошибочная организационная структура и слабый управленческий потенциал (в том числе недостаточный уровень квалификации для работ с новыми инструментами) могут приводить к неэффективному управлению процессом реализации Программы, несогласованности действий основного исполнителя и участников Программы, низкому качеству реализации программных мероприятий на территориальном уровне и уровне образовательных организаций. Устранение риска возможно за счет по реализации Программы и обеспечения постоянн</w:t>
      </w:r>
      <w:r w:rsidR="00220622" w:rsidRPr="00F1413A">
        <w:rPr>
          <w:rFonts w:ascii="Times New Roman" w:hAnsi="Times New Roman" w:cs="Times New Roman"/>
          <w:sz w:val="28"/>
          <w:szCs w:val="28"/>
        </w:rPr>
        <w:t xml:space="preserve">ого и оперативного мониторинга </w:t>
      </w:r>
      <w:r w:rsidRPr="00F1413A">
        <w:rPr>
          <w:rFonts w:ascii="Times New Roman" w:hAnsi="Times New Roman" w:cs="Times New Roman"/>
          <w:sz w:val="28"/>
          <w:szCs w:val="28"/>
        </w:rPr>
        <w:t xml:space="preserve"> реализации Программы и ее подпрограмм, а также за счет корректировки Программы на основе анализа данных мониторинга. Важным средством снижения риска является проведение аттестации и переподготовка управленческих кадров системы образования, а также опережающая разработка инструментов мониторинга до начала реализации Программы.</w:t>
      </w:r>
    </w:p>
    <w:p w:rsidR="002A50A7" w:rsidRPr="00F1413A" w:rsidRDefault="002A50A7" w:rsidP="007E7A0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Социальные риски могут реализоваться в сопротивлении общественности осуществляемым изменениям, связанным с недостаточным освещением в средствах массовой информации целей, задач и планируемых в рамках Программы результатов, с ошибками в реализации мероприятий Программы, с планированием, недостаточно учитывающим социальные последствия. Минимизация названного риска возможна за счет обеспечения широкого привлечения общественности к обсуждению целей, задач и механизмов развития образования, а также публичного освещения хода и результатов реализации Прог</w:t>
      </w:r>
      <w:r w:rsidR="00F71C10" w:rsidRPr="00F1413A">
        <w:rPr>
          <w:rFonts w:ascii="Times New Roman" w:hAnsi="Times New Roman" w:cs="Times New Roman"/>
          <w:sz w:val="28"/>
          <w:szCs w:val="28"/>
        </w:rPr>
        <w:t>раммы.</w:t>
      </w:r>
    </w:p>
    <w:p w:rsidR="002A50A7" w:rsidRPr="00F1413A" w:rsidRDefault="002A50A7" w:rsidP="002A50A7">
      <w:pPr>
        <w:pStyle w:val="ConsPlusNormal"/>
        <w:jc w:val="both"/>
      </w:pPr>
    </w:p>
    <w:p w:rsidR="00631EC9" w:rsidRPr="00F1413A" w:rsidRDefault="007E53DF" w:rsidP="000B5976">
      <w:pPr>
        <w:pStyle w:val="ae"/>
        <w:overflowPunct w:val="0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8. Прогноз сводных показателей муниципальных заданий</w:t>
      </w:r>
    </w:p>
    <w:p w:rsidR="00DD114E" w:rsidRPr="00F1413A" w:rsidRDefault="007E53DF" w:rsidP="00631EC9">
      <w:pPr>
        <w:pStyle w:val="ae"/>
        <w:overflowPunct w:val="0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 по этапам реализации Программы (при оказании муниципальными учреждениями муниципальных услуг (работ) в рамках Программы)</w:t>
      </w:r>
    </w:p>
    <w:p w:rsidR="00631EC9" w:rsidRPr="00F1413A" w:rsidRDefault="00631EC9" w:rsidP="00631EC9">
      <w:pPr>
        <w:pStyle w:val="ae"/>
        <w:overflowPunct w:val="0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EE78F3" w:rsidRPr="00F1413A" w:rsidRDefault="00EB14EF" w:rsidP="00F02C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9" w:anchor="Par8367" w:tooltip="ПРОГНОЗ" w:history="1">
        <w:r w:rsidR="002F534A" w:rsidRPr="00F1413A">
          <w:rPr>
            <w:rStyle w:val="aff"/>
            <w:rFonts w:ascii="Times New Roman" w:hAnsi="Times New Roman" w:cs="Times New Roman"/>
            <w:color w:val="auto"/>
            <w:sz w:val="28"/>
            <w:szCs w:val="28"/>
            <w:u w:val="none"/>
          </w:rPr>
          <w:t>Прогноз</w:t>
        </w:r>
      </w:hyperlink>
      <w:r w:rsidR="002F534A" w:rsidRPr="00F1413A">
        <w:rPr>
          <w:rFonts w:ascii="Times New Roman" w:hAnsi="Times New Roman" w:cs="Times New Roman"/>
          <w:sz w:val="28"/>
          <w:szCs w:val="28"/>
        </w:rPr>
        <w:t xml:space="preserve"> сводных показателей муниципальных заданий, включающий показатели муниципальных заданий на оказание  услуг (выполнение работ) муниципальными учреждениями  в рамках Программы, по этапам реализации Прог</w:t>
      </w:r>
      <w:r w:rsidR="007E7A0C" w:rsidRPr="00F1413A">
        <w:rPr>
          <w:rFonts w:ascii="Times New Roman" w:hAnsi="Times New Roman" w:cs="Times New Roman"/>
          <w:sz w:val="28"/>
          <w:szCs w:val="28"/>
        </w:rPr>
        <w:t>раммы представлен в приложении №</w:t>
      </w:r>
      <w:r w:rsidR="002F534A" w:rsidRPr="00F1413A">
        <w:rPr>
          <w:rFonts w:ascii="Times New Roman" w:hAnsi="Times New Roman" w:cs="Times New Roman"/>
          <w:sz w:val="28"/>
          <w:szCs w:val="28"/>
        </w:rPr>
        <w:t xml:space="preserve"> 4 к Программе.</w:t>
      </w:r>
    </w:p>
    <w:p w:rsidR="00830F8E" w:rsidRDefault="00830F8E" w:rsidP="000A1B56">
      <w:pPr>
        <w:pStyle w:val="ConsPlusTitle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86467E" w:rsidRDefault="0086467E" w:rsidP="000A1B56">
      <w:pPr>
        <w:pStyle w:val="ConsPlusTitle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86467E" w:rsidRDefault="0086467E" w:rsidP="000A1B56">
      <w:pPr>
        <w:pStyle w:val="ConsPlusTitle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86467E" w:rsidRDefault="0086467E" w:rsidP="000A1B56">
      <w:pPr>
        <w:pStyle w:val="ConsPlusTitle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86467E" w:rsidRDefault="0086467E" w:rsidP="000A1B56">
      <w:pPr>
        <w:pStyle w:val="ConsPlusTitle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86467E" w:rsidRDefault="0086467E" w:rsidP="000A1B56">
      <w:pPr>
        <w:pStyle w:val="ConsPlusTitle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86467E" w:rsidRDefault="0086467E" w:rsidP="000A1B56">
      <w:pPr>
        <w:pStyle w:val="ConsPlusTitle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86467E" w:rsidRDefault="0086467E" w:rsidP="000A1B56">
      <w:pPr>
        <w:pStyle w:val="ConsPlusTitle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86467E" w:rsidRDefault="0086467E" w:rsidP="000A1B56">
      <w:pPr>
        <w:pStyle w:val="ConsPlusTitle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86467E" w:rsidRPr="00F1413A" w:rsidRDefault="0086467E" w:rsidP="000A1B56">
      <w:pPr>
        <w:pStyle w:val="ConsPlusTitle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EC5B95" w:rsidRPr="00F1413A" w:rsidRDefault="00750132" w:rsidP="00EC5B95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lastRenderedPageBreak/>
        <w:t>Подпрограмма 1</w:t>
      </w:r>
    </w:p>
    <w:p w:rsidR="00EC5B95" w:rsidRPr="00F1413A" w:rsidRDefault="00E009D1" w:rsidP="00EC5B9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«</w:t>
      </w:r>
      <w:r w:rsidR="00EC5B95" w:rsidRPr="00F1413A">
        <w:rPr>
          <w:rFonts w:ascii="Times New Roman" w:hAnsi="Times New Roman" w:cs="Times New Roman"/>
          <w:b w:val="0"/>
          <w:sz w:val="28"/>
          <w:szCs w:val="28"/>
        </w:rPr>
        <w:t>Развитие дошкольного, общего и дополнительного об</w:t>
      </w:r>
      <w:r w:rsidRPr="00F1413A">
        <w:rPr>
          <w:rFonts w:ascii="Times New Roman" w:hAnsi="Times New Roman" w:cs="Times New Roman"/>
          <w:b w:val="0"/>
          <w:sz w:val="28"/>
          <w:szCs w:val="28"/>
        </w:rPr>
        <w:t>разования»</w:t>
      </w:r>
    </w:p>
    <w:p w:rsidR="00EC5B95" w:rsidRPr="00F1413A" w:rsidRDefault="00EC5B95" w:rsidP="00EC5B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C5B95" w:rsidRPr="00F1413A" w:rsidRDefault="00EC5B95" w:rsidP="00EC5B95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Паспорт</w:t>
      </w:r>
    </w:p>
    <w:p w:rsidR="00EC5B95" w:rsidRPr="00F1413A" w:rsidRDefault="00750132" w:rsidP="00EC5B9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подпрограммы 1</w:t>
      </w:r>
      <w:r w:rsidR="00E009D1" w:rsidRPr="00F1413A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EC5B95" w:rsidRPr="00F1413A">
        <w:rPr>
          <w:rFonts w:ascii="Times New Roman" w:hAnsi="Times New Roman" w:cs="Times New Roman"/>
          <w:b w:val="0"/>
          <w:sz w:val="28"/>
          <w:szCs w:val="28"/>
        </w:rPr>
        <w:t>Развитие дошкольного, общего</w:t>
      </w:r>
    </w:p>
    <w:p w:rsidR="00210F14" w:rsidRPr="00F1413A" w:rsidRDefault="00EC5B95" w:rsidP="00EC5B9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и дополнительн</w:t>
      </w:r>
      <w:r w:rsidR="00E009D1" w:rsidRPr="00F1413A">
        <w:rPr>
          <w:rFonts w:ascii="Times New Roman" w:hAnsi="Times New Roman" w:cs="Times New Roman"/>
          <w:b w:val="0"/>
          <w:sz w:val="28"/>
          <w:szCs w:val="28"/>
        </w:rPr>
        <w:t>ого образования»</w:t>
      </w:r>
      <w:r w:rsidR="00750132" w:rsidRPr="00F1413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EC5B95" w:rsidRPr="00F1413A" w:rsidRDefault="00750132" w:rsidP="00210F1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м</w:t>
      </w:r>
      <w:r w:rsidR="00EC5B95" w:rsidRPr="00F1413A">
        <w:rPr>
          <w:rFonts w:ascii="Times New Roman" w:hAnsi="Times New Roman" w:cs="Times New Roman"/>
          <w:b w:val="0"/>
          <w:sz w:val="28"/>
          <w:szCs w:val="28"/>
        </w:rPr>
        <w:t>униципальной программы</w:t>
      </w:r>
      <w:r w:rsidR="00830546" w:rsidRPr="00F1413A">
        <w:rPr>
          <w:rFonts w:ascii="Times New Roman" w:hAnsi="Times New Roman" w:cs="Times New Roman"/>
          <w:b w:val="0"/>
          <w:sz w:val="28"/>
          <w:szCs w:val="28"/>
        </w:rPr>
        <w:t xml:space="preserve"> Камешковского района</w:t>
      </w:r>
      <w:r w:rsidR="005A365A" w:rsidRPr="00F1413A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E009D1" w:rsidRPr="00F1413A">
        <w:rPr>
          <w:rFonts w:ascii="Times New Roman" w:hAnsi="Times New Roman" w:cs="Times New Roman"/>
          <w:b w:val="0"/>
          <w:sz w:val="28"/>
          <w:szCs w:val="28"/>
        </w:rPr>
        <w:t>«</w:t>
      </w:r>
      <w:r w:rsidR="00EC5B95" w:rsidRPr="00F1413A">
        <w:rPr>
          <w:rFonts w:ascii="Times New Roman" w:hAnsi="Times New Roman" w:cs="Times New Roman"/>
          <w:b w:val="0"/>
          <w:sz w:val="28"/>
          <w:szCs w:val="28"/>
        </w:rPr>
        <w:t>Развитие о</w:t>
      </w:r>
      <w:r w:rsidR="00E009D1" w:rsidRPr="00F1413A">
        <w:rPr>
          <w:rFonts w:ascii="Times New Roman" w:hAnsi="Times New Roman" w:cs="Times New Roman"/>
          <w:b w:val="0"/>
          <w:sz w:val="28"/>
          <w:szCs w:val="28"/>
        </w:rPr>
        <w:t>бразования»</w:t>
      </w:r>
    </w:p>
    <w:p w:rsidR="00EC5B95" w:rsidRPr="00F1413A" w:rsidRDefault="00EC5B95" w:rsidP="002B31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551"/>
        <w:gridCol w:w="7088"/>
      </w:tblGrid>
      <w:tr w:rsidR="00EC5B95" w:rsidRPr="00F1413A" w:rsidTr="00F240AB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95" w:rsidRPr="00F1413A" w:rsidRDefault="00750132" w:rsidP="000A7B0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 1</w:t>
            </w:r>
            <w:r w:rsidR="00EC5B95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95" w:rsidRPr="00F1413A" w:rsidRDefault="00EC5B95" w:rsidP="000A7B0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Развитие дошкольного, общего и дополнительного образования</w:t>
            </w:r>
          </w:p>
        </w:tc>
      </w:tr>
      <w:tr w:rsidR="00EC5B95" w:rsidRPr="00F1413A" w:rsidTr="00F240AB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95" w:rsidRPr="00F1413A" w:rsidRDefault="00EC5B95" w:rsidP="000A7B0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  <w:r w:rsidR="00750132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подпрограммы 1</w:t>
            </w:r>
            <w:r w:rsidR="00C621C2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(соисполнитель подп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рограммы)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95" w:rsidRPr="00F1413A" w:rsidRDefault="00EC5B95" w:rsidP="00C82BF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Камешковского района;</w:t>
            </w:r>
          </w:p>
          <w:p w:rsidR="00EC5B95" w:rsidRPr="00F1413A" w:rsidRDefault="00C621C2" w:rsidP="00C82BF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631EC9" w:rsidRPr="00F1413A">
              <w:rPr>
                <w:rFonts w:ascii="Times New Roman" w:hAnsi="Times New Roman" w:cs="Times New Roman"/>
                <w:sz w:val="28"/>
                <w:szCs w:val="28"/>
              </w:rPr>
              <w:t>МУ «УЖКХ» Камешковского района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C5B95" w:rsidRPr="00F1413A" w:rsidTr="00F240AB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95" w:rsidRPr="00F1413A" w:rsidRDefault="00EC5B95" w:rsidP="00627D2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подпрограммы </w:t>
            </w:r>
            <w:r w:rsidR="00750132" w:rsidRPr="00F141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95" w:rsidRPr="00F1413A" w:rsidRDefault="00C621C2" w:rsidP="00C82BF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- муниципальное казенное учреждение «Методический центр»;</w:t>
            </w:r>
          </w:p>
          <w:p w:rsidR="00C621C2" w:rsidRPr="00F1413A" w:rsidRDefault="00C621C2" w:rsidP="00C82BF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-муниципальное казенное учреждение «Централизованная бухгалтерия управления образования»;</w:t>
            </w:r>
          </w:p>
          <w:p w:rsidR="008D5559" w:rsidRPr="00F1413A" w:rsidRDefault="00EC5B95" w:rsidP="00C82BF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C095A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муниципальные 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</w:t>
            </w:r>
            <w:r w:rsidR="00631EC9" w:rsidRPr="00F1413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D5559" w:rsidRPr="00F1413A" w:rsidRDefault="008D5559" w:rsidP="008D5559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- территориальный отдел социальной защиты населения</w:t>
            </w:r>
          </w:p>
          <w:p w:rsidR="008D5559" w:rsidRPr="00F1413A" w:rsidRDefault="008D5559" w:rsidP="008D5559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1413A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муниципальное казенное учреждение «Комитет культуры, туризма и молодежной политике»;</w:t>
            </w:r>
          </w:p>
          <w:p w:rsidR="008D5559" w:rsidRPr="00F1413A" w:rsidRDefault="008D5559" w:rsidP="008D5559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bCs/>
                <w:sz w:val="28"/>
                <w:szCs w:val="28"/>
              </w:rPr>
              <w:t>- муниципальное казенное учреждение «Отдел  физкультуры и спорта»;</w:t>
            </w:r>
          </w:p>
          <w:p w:rsidR="008D5559" w:rsidRPr="00F1413A" w:rsidRDefault="008D5559" w:rsidP="008D555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муниципальное государственное учреждение </w:t>
            </w:r>
            <w:proofErr w:type="gramStart"/>
            <w:r w:rsidRPr="00F1413A">
              <w:rPr>
                <w:rFonts w:ascii="Times New Roman" w:hAnsi="Times New Roman" w:cs="Times New Roman"/>
                <w:bCs/>
                <w:sz w:val="28"/>
                <w:szCs w:val="28"/>
              </w:rPr>
              <w:t>ВО</w:t>
            </w:r>
            <w:proofErr w:type="gramEnd"/>
            <w:r w:rsidRPr="00F1413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«Центр занятости населения» города Камешково</w:t>
            </w:r>
          </w:p>
        </w:tc>
      </w:tr>
      <w:tr w:rsidR="00EC5B95" w:rsidRPr="00F1413A" w:rsidTr="00F240AB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95" w:rsidRPr="00F1413A" w:rsidRDefault="00EC5B95" w:rsidP="000A7B0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Программно-целевые инструменты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95" w:rsidRPr="00F1413A" w:rsidRDefault="00EC5B95" w:rsidP="00C82BF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EC5B95" w:rsidRPr="00F1413A" w:rsidTr="00F240AB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95" w:rsidRPr="00F1413A" w:rsidRDefault="00C621C2" w:rsidP="007262E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  <w:r w:rsidR="00EC5B95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подпрограммы </w:t>
            </w:r>
            <w:r w:rsidR="00750132" w:rsidRPr="00F141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95" w:rsidRPr="00F1413A" w:rsidRDefault="00EC5B95" w:rsidP="002B31D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качества </w:t>
            </w:r>
            <w:r w:rsidR="005B3AE7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и доступности 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образования.</w:t>
            </w:r>
          </w:p>
        </w:tc>
      </w:tr>
      <w:tr w:rsidR="00EC5B95" w:rsidRPr="00F1413A" w:rsidTr="00F240AB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95" w:rsidRPr="00F1413A" w:rsidRDefault="00EC5B95" w:rsidP="007262E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Задачи подпрограммы </w:t>
            </w:r>
            <w:r w:rsidR="00750132" w:rsidRPr="00F141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95" w:rsidRPr="00F1413A" w:rsidRDefault="00EC5B95" w:rsidP="004C09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1. Создание в системе </w:t>
            </w:r>
            <w:r w:rsidR="005B3AE7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дошкольного, 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общего и дополнительного образования равных возможностей для полноценного развития каждого ребенка и получения качественного образования.</w:t>
            </w:r>
          </w:p>
          <w:p w:rsidR="00EC5B95" w:rsidRPr="00F1413A" w:rsidRDefault="00EC5B95" w:rsidP="004C09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2. Повышение привлекательности работы в должно</w:t>
            </w:r>
            <w:r w:rsidR="005B3AE7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сти педагога в  муниципальных 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образовательных</w:t>
            </w:r>
            <w:r w:rsidR="005B3AE7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организациях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C5B95" w:rsidRPr="00F1413A" w:rsidRDefault="00EC5B95" w:rsidP="004C09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3. Создание комплексной цифровой инфраст</w:t>
            </w:r>
            <w:r w:rsidR="005B3AE7" w:rsidRPr="00F1413A">
              <w:rPr>
                <w:rFonts w:ascii="Times New Roman" w:hAnsi="Times New Roman" w:cs="Times New Roman"/>
                <w:sz w:val="28"/>
                <w:szCs w:val="28"/>
              </w:rPr>
              <w:t>руктуры системы образования рай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она</w:t>
            </w:r>
          </w:p>
        </w:tc>
      </w:tr>
      <w:tr w:rsidR="00EC5B95" w:rsidRPr="00F1413A" w:rsidTr="00F240AB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95" w:rsidRPr="00F1413A" w:rsidRDefault="00EC5B95" w:rsidP="000A7B0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Целевые индикаторы и показатели подпрограммы </w:t>
            </w:r>
            <w:r w:rsidR="00750132" w:rsidRPr="00F141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95" w:rsidRPr="00F1413A" w:rsidRDefault="00397C3D" w:rsidP="004C09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Ч</w:t>
            </w:r>
            <w:r w:rsidR="00EC5B95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исленность детей в возрасте от 3 до </w:t>
            </w:r>
            <w:r w:rsidR="00492E0C" w:rsidRPr="00F1413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C5B95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лет, поставленных на учет для получения дошкольного образования в текущем году;</w:t>
            </w:r>
          </w:p>
          <w:p w:rsidR="00EC5B95" w:rsidRPr="00F1413A" w:rsidRDefault="00397C3D" w:rsidP="004C09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EC5B95" w:rsidRPr="00F1413A">
              <w:rPr>
                <w:rFonts w:ascii="Times New Roman" w:hAnsi="Times New Roman" w:cs="Times New Roman"/>
                <w:sz w:val="28"/>
                <w:szCs w:val="28"/>
              </w:rPr>
              <w:t>оступность дошкольного образования</w:t>
            </w:r>
            <w:r w:rsidR="005B3AE7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5B95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(отношение численности детей в возрасте от 2 месяцев до 3 лет, получающих дошкольное образование в текущем году, к сумме численности детей в возрасте от 2 месяцев до 3 лет, получающих дошкольное образование в текущем году, и численности детей в возрасте от 2 месяцев до 3 лет, находящихся в очереди на получение в текущем году дошкольного образования);</w:t>
            </w:r>
            <w:proofErr w:type="gramEnd"/>
          </w:p>
          <w:p w:rsidR="00EC5B95" w:rsidRPr="00F1413A" w:rsidRDefault="00397C3D" w:rsidP="004C09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Д</w:t>
            </w:r>
            <w:r w:rsidR="00EC5B95" w:rsidRPr="00F1413A">
              <w:rPr>
                <w:rFonts w:ascii="Times New Roman" w:hAnsi="Times New Roman" w:cs="Times New Roman"/>
                <w:sz w:val="28"/>
                <w:szCs w:val="28"/>
              </w:rPr>
              <w:t>оля детей-инвалидов дошкольного возраста, охваченных социальной поддержкой;</w:t>
            </w:r>
          </w:p>
          <w:p w:rsidR="00EC5B95" w:rsidRPr="00F1413A" w:rsidRDefault="00493CCE" w:rsidP="004C09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У</w:t>
            </w:r>
            <w:r w:rsidR="00EC5B95" w:rsidRPr="00F1413A">
              <w:rPr>
                <w:rFonts w:ascii="Times New Roman" w:hAnsi="Times New Roman" w:cs="Times New Roman"/>
                <w:sz w:val="28"/>
                <w:szCs w:val="28"/>
              </w:rPr>
              <w:t>дельный вес численности обучающихся, занимающихся в первую смену, в общей численности обучающихся общеобразовательных организаций;</w:t>
            </w:r>
          </w:p>
          <w:p w:rsidR="00EC5B95" w:rsidRPr="00F1413A" w:rsidRDefault="00493CCE" w:rsidP="004C09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5.У</w:t>
            </w:r>
            <w:r w:rsidR="00EC5B95" w:rsidRPr="00F1413A">
              <w:rPr>
                <w:rFonts w:ascii="Times New Roman" w:hAnsi="Times New Roman" w:cs="Times New Roman"/>
                <w:sz w:val="28"/>
                <w:szCs w:val="28"/>
              </w:rPr>
              <w:t>дельный вес учащихся 1 - 4 классов, обеспеченных горячим питанием, от общей численности обучающихся данной возрастной категории;</w:t>
            </w:r>
          </w:p>
          <w:p w:rsidR="00822DFD" w:rsidRPr="00F1413A" w:rsidRDefault="00493CCE" w:rsidP="004C09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У</w:t>
            </w:r>
            <w:r w:rsidR="00792FFB" w:rsidRPr="00F1413A">
              <w:rPr>
                <w:rFonts w:ascii="Times New Roman" w:hAnsi="Times New Roman" w:cs="Times New Roman"/>
                <w:sz w:val="28"/>
                <w:szCs w:val="28"/>
              </w:rPr>
              <w:t>дельный вес учащихся 5-</w:t>
            </w:r>
            <w:r w:rsidR="00154A8F" w:rsidRPr="00F1413A">
              <w:rPr>
                <w:rFonts w:ascii="Times New Roman" w:hAnsi="Times New Roman" w:cs="Times New Roman"/>
                <w:sz w:val="28"/>
                <w:szCs w:val="28"/>
              </w:rPr>
              <w:t>11 классов, обеспеченных</w:t>
            </w:r>
            <w:r w:rsidR="00792FFB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горячим питанием, от общей численности обучающихся данной возрастной категории;</w:t>
            </w:r>
          </w:p>
          <w:p w:rsidR="00EC5B95" w:rsidRPr="00F1413A" w:rsidRDefault="00493CCE" w:rsidP="004C09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Д</w:t>
            </w:r>
            <w:r w:rsidR="002C0BFE" w:rsidRPr="00F1413A">
              <w:rPr>
                <w:rFonts w:ascii="Times New Roman" w:hAnsi="Times New Roman" w:cs="Times New Roman"/>
                <w:sz w:val="28"/>
                <w:szCs w:val="28"/>
              </w:rPr>
              <w:t>оля общеобразовательных организаций</w:t>
            </w:r>
            <w:r w:rsidR="00EC5B95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A7B02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показавших низкие образовательные результаты, и (или) функционирующих в неблагоприятных социальных условиях, </w:t>
            </w:r>
            <w:r w:rsidR="00EC5B95" w:rsidRPr="00F1413A">
              <w:rPr>
                <w:rFonts w:ascii="Times New Roman" w:hAnsi="Times New Roman" w:cs="Times New Roman"/>
                <w:sz w:val="28"/>
                <w:szCs w:val="28"/>
              </w:rPr>
              <w:t>в которых разработаны и реализуются мероприятия по повыше</w:t>
            </w:r>
            <w:r w:rsidR="000A7B02" w:rsidRPr="00F1413A">
              <w:rPr>
                <w:rFonts w:ascii="Times New Roman" w:hAnsi="Times New Roman" w:cs="Times New Roman"/>
                <w:sz w:val="28"/>
                <w:szCs w:val="28"/>
              </w:rPr>
              <w:t>нию качества образования</w:t>
            </w:r>
            <w:r w:rsidR="000755D1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и переходу в эффективный режим работы</w:t>
            </w:r>
            <w:r w:rsidR="002B6701" w:rsidRPr="00F1413A">
              <w:rPr>
                <w:rFonts w:ascii="Times New Roman" w:hAnsi="Times New Roman" w:cs="Times New Roman"/>
                <w:sz w:val="28"/>
                <w:szCs w:val="28"/>
              </w:rPr>
              <w:t>, от числа таких школ</w:t>
            </w:r>
            <w:r w:rsidR="00EC5B95" w:rsidRPr="00F1413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C5B95" w:rsidRPr="00F1413A" w:rsidRDefault="00493CCE" w:rsidP="004C09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EC5B95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дельный вес численности обучающихся в </w:t>
            </w:r>
            <w:r w:rsidR="00C670E6" w:rsidRPr="00F1413A">
              <w:rPr>
                <w:rFonts w:ascii="Times New Roman" w:hAnsi="Times New Roman" w:cs="Times New Roman"/>
                <w:sz w:val="28"/>
                <w:szCs w:val="28"/>
              </w:rPr>
              <w:t>общеобразовательных  организациях</w:t>
            </w:r>
            <w:r w:rsidR="00EC5B95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федеральными государственными образовательными стандартами в </w:t>
            </w:r>
            <w:r w:rsidR="007B66EF" w:rsidRPr="00F1413A">
              <w:rPr>
                <w:rFonts w:ascii="Times New Roman" w:hAnsi="Times New Roman" w:cs="Times New Roman"/>
                <w:sz w:val="28"/>
                <w:szCs w:val="28"/>
              </w:rPr>
              <w:t>общей численности обучающихся</w:t>
            </w:r>
            <w:r w:rsidR="00EC5B95" w:rsidRPr="00F1413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proofErr w:type="gramEnd"/>
          </w:p>
          <w:p w:rsidR="00EC5B95" w:rsidRPr="00F1413A" w:rsidRDefault="00493CCE" w:rsidP="004C09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 К</w:t>
            </w:r>
            <w:r w:rsidR="00902735" w:rsidRPr="00F1413A">
              <w:rPr>
                <w:rFonts w:ascii="Times New Roman" w:hAnsi="Times New Roman" w:cs="Times New Roman"/>
                <w:sz w:val="28"/>
                <w:szCs w:val="28"/>
              </w:rPr>
              <w:t>оличество муниципальных общеобразовательных организаций, обновивших материально-техническую базу для занятий физкультурой и спортом, нарастающим итогом</w:t>
            </w:r>
            <w:r w:rsidR="00EC5B95" w:rsidRPr="00F1413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36CC1" w:rsidRPr="00F1413A" w:rsidRDefault="00493CCE" w:rsidP="004C09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10.У</w:t>
            </w:r>
            <w:r w:rsidR="00EC5B95" w:rsidRPr="00F1413A">
              <w:rPr>
                <w:rFonts w:ascii="Times New Roman" w:hAnsi="Times New Roman" w:cs="Times New Roman"/>
                <w:sz w:val="28"/>
                <w:szCs w:val="28"/>
              </w:rPr>
              <w:t>дельный вес численности обучающихся по программам начального общего, основного общего и среднего общего образования, участвующих в олимпиадах и конкурсах различного уровня, в общей численности обучающихся по программам начального общего, основного общего и среднего общего образования;</w:t>
            </w:r>
          </w:p>
          <w:p w:rsidR="009A25D4" w:rsidRPr="00F1413A" w:rsidRDefault="007A5AC5" w:rsidP="004C09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 </w:t>
            </w:r>
            <w:r w:rsidRPr="005C0E4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EC5B95" w:rsidRPr="005C0E41">
              <w:rPr>
                <w:rFonts w:ascii="Times New Roman" w:hAnsi="Times New Roman" w:cs="Times New Roman"/>
                <w:sz w:val="28"/>
                <w:szCs w:val="28"/>
              </w:rPr>
              <w:t>оля детей в возрасте от 5 до 18 лет, охваченных дополнительными общеобразовательными програм</w:t>
            </w:r>
            <w:r w:rsidR="00C670E6" w:rsidRPr="005C0E41">
              <w:rPr>
                <w:rFonts w:ascii="Times New Roman" w:hAnsi="Times New Roman" w:cs="Times New Roman"/>
                <w:sz w:val="28"/>
                <w:szCs w:val="28"/>
              </w:rPr>
              <w:t>мами</w:t>
            </w:r>
            <w:r w:rsidR="00D6672A" w:rsidRPr="005C0E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5D76" w:rsidRPr="005C0E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использованием сертификата дополнительного образования, в общей численности детей, получающих дополнительное образование за счет</w:t>
            </w:r>
            <w:r w:rsidR="009C5D76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бюджетных средств</w:t>
            </w:r>
            <w:r w:rsidR="00D6672A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;  </w:t>
            </w:r>
          </w:p>
          <w:p w:rsidR="00D6672A" w:rsidRPr="00F1413A" w:rsidRDefault="007A5AC5" w:rsidP="00D6672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AC5">
              <w:rPr>
                <w:rFonts w:ascii="Times New Roman" w:hAnsi="Times New Roman" w:cs="Times New Roman"/>
                <w:sz w:val="28"/>
                <w:szCs w:val="28"/>
              </w:rPr>
              <w:t>12. Д</w:t>
            </w:r>
            <w:r w:rsidR="00D6672A" w:rsidRPr="007A5AC5">
              <w:rPr>
                <w:rFonts w:ascii="Times New Roman" w:hAnsi="Times New Roman" w:cs="Times New Roman"/>
                <w:sz w:val="28"/>
                <w:szCs w:val="28"/>
              </w:rPr>
              <w:t>оля</w:t>
            </w:r>
            <w:r w:rsidR="00D6672A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детей в возрасте от 5 до 18 лет, использующих сертификаты дополнительного образования в статусе сертификатов персонифицированного финансирования;</w:t>
            </w:r>
          </w:p>
          <w:p w:rsidR="00EF4FF0" w:rsidRPr="00F1413A" w:rsidRDefault="007A5AC5" w:rsidP="004C09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13.Д</w:t>
            </w:r>
            <w:r w:rsidR="00EF4FF0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оля детей в возрасте от 5 до 18 лет, охваченных дополнительными общеобразовательными программами технической и </w:t>
            </w:r>
            <w:proofErr w:type="spellStart"/>
            <w:r w:rsidR="00EF4FF0" w:rsidRPr="00F1413A">
              <w:rPr>
                <w:rFonts w:ascii="Times New Roman" w:hAnsi="Times New Roman" w:cs="Times New Roman"/>
                <w:sz w:val="28"/>
                <w:szCs w:val="28"/>
              </w:rPr>
              <w:t>ественнонаучной</w:t>
            </w:r>
            <w:proofErr w:type="spellEnd"/>
            <w:r w:rsidR="00EF4FF0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направленности;</w:t>
            </w:r>
          </w:p>
          <w:p w:rsidR="00EC5B95" w:rsidRPr="00F1413A" w:rsidRDefault="0030070A" w:rsidP="004C09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 У</w:t>
            </w:r>
            <w:r w:rsidR="00EC5B95" w:rsidRPr="00F1413A">
              <w:rPr>
                <w:rFonts w:ascii="Times New Roman" w:hAnsi="Times New Roman" w:cs="Times New Roman"/>
                <w:sz w:val="28"/>
                <w:szCs w:val="28"/>
              </w:rPr>
              <w:t>дельный вес детей школьного возраста, подлежащих отдыху в организациях отдыха детей и их оздоровления в каникулярный период за счет средств с</w:t>
            </w:r>
            <w:r w:rsidR="00456B64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убсидии из областного бюджета </w:t>
            </w:r>
            <w:r w:rsidR="00EC5B95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на организацию отдыха детей в каникулярное время (к общему числу детей от 7 до 17 лет);</w:t>
            </w:r>
          </w:p>
          <w:p w:rsidR="00EC5B95" w:rsidRPr="00F1413A" w:rsidRDefault="0030070A" w:rsidP="004C09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EC5B95" w:rsidRPr="00F1413A">
              <w:rPr>
                <w:rFonts w:ascii="Times New Roman" w:hAnsi="Times New Roman" w:cs="Times New Roman"/>
                <w:sz w:val="28"/>
                <w:szCs w:val="28"/>
              </w:rPr>
              <w:t>дельный вес обучающихся в организациях по образовательным программам начального общего, основного общего, среднего общего образования, подлежащих культурно-экскурсионному обслуживанию в каникулярный период за счет средств с</w:t>
            </w:r>
            <w:r w:rsidR="00456B64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убсидии из областного бюджета </w:t>
            </w:r>
            <w:r w:rsidR="00EC5B95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на организацию отдыха детей в каникулярное время (к общему числу обучающихся 1 - 11 классов в организациях по образовательным программам начального общего, основного общего, среднего общего образования);</w:t>
            </w:r>
            <w:proofErr w:type="gramEnd"/>
          </w:p>
          <w:p w:rsidR="00EC5B95" w:rsidRPr="00F1413A" w:rsidRDefault="0030070A" w:rsidP="004C09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 У</w:t>
            </w:r>
            <w:r w:rsidR="00EC5B95" w:rsidRPr="00F1413A">
              <w:rPr>
                <w:rFonts w:ascii="Times New Roman" w:hAnsi="Times New Roman" w:cs="Times New Roman"/>
                <w:sz w:val="28"/>
                <w:szCs w:val="28"/>
              </w:rPr>
              <w:t>дельн</w:t>
            </w:r>
            <w:r w:rsidR="002C5506" w:rsidRPr="00F1413A">
              <w:rPr>
                <w:rFonts w:ascii="Times New Roman" w:hAnsi="Times New Roman" w:cs="Times New Roman"/>
                <w:sz w:val="28"/>
                <w:szCs w:val="28"/>
              </w:rPr>
              <w:t>ый вес численности учителей обще</w:t>
            </w:r>
            <w:r w:rsidR="00EC5B95" w:rsidRPr="00F1413A">
              <w:rPr>
                <w:rFonts w:ascii="Times New Roman" w:hAnsi="Times New Roman" w:cs="Times New Roman"/>
                <w:sz w:val="28"/>
                <w:szCs w:val="28"/>
              </w:rPr>
              <w:t>образовательных организаций в возрасте до 35 лет в общей численност</w:t>
            </w:r>
            <w:r w:rsidR="002C5506" w:rsidRPr="00F1413A">
              <w:rPr>
                <w:rFonts w:ascii="Times New Roman" w:hAnsi="Times New Roman" w:cs="Times New Roman"/>
                <w:sz w:val="28"/>
                <w:szCs w:val="28"/>
              </w:rPr>
              <w:t>и учителей</w:t>
            </w:r>
            <w:r w:rsidR="007D2963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C5506" w:rsidRPr="00F1413A">
              <w:rPr>
                <w:rFonts w:ascii="Times New Roman" w:hAnsi="Times New Roman" w:cs="Times New Roman"/>
                <w:sz w:val="28"/>
                <w:szCs w:val="28"/>
              </w:rPr>
              <w:t>обще</w:t>
            </w:r>
            <w:r w:rsidR="00EC5B95" w:rsidRPr="00F1413A">
              <w:rPr>
                <w:rFonts w:ascii="Times New Roman" w:hAnsi="Times New Roman" w:cs="Times New Roman"/>
                <w:sz w:val="28"/>
                <w:szCs w:val="28"/>
              </w:rPr>
              <w:t>образовательных организаций;</w:t>
            </w:r>
          </w:p>
          <w:p w:rsidR="00EC5B95" w:rsidRPr="00F1413A" w:rsidRDefault="0030070A" w:rsidP="004C09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 Д</w:t>
            </w:r>
            <w:r w:rsidR="00EC5B95" w:rsidRPr="00F1413A">
              <w:rPr>
                <w:rFonts w:ascii="Times New Roman" w:hAnsi="Times New Roman" w:cs="Times New Roman"/>
                <w:sz w:val="28"/>
                <w:szCs w:val="28"/>
              </w:rPr>
              <w:t>оля работников муниципальных образовательных организаций, получивших компенсацию расходов на оплату жилых помещений, отопления и освещения, в общей численности работников муниципальных образовательных организаций, имеющих право на предоставление компенсации расходов на оплату жилых помещений, отопления и освещения;</w:t>
            </w:r>
          </w:p>
          <w:p w:rsidR="00EC5B95" w:rsidRPr="00F1413A" w:rsidRDefault="0030070A" w:rsidP="004C09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4179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 w:rsidR="00EC5B95" w:rsidRPr="00F1413A">
              <w:rPr>
                <w:rFonts w:ascii="Times New Roman" w:hAnsi="Times New Roman" w:cs="Times New Roman"/>
                <w:sz w:val="28"/>
                <w:szCs w:val="28"/>
              </w:rPr>
              <w:t>оля педагогических работников образовательных организаций, прошедших переподготовку или повышение квалификации по вопросам образования обучающихся с ограниченными возможностями здоровья и инвалидностью, в общей численности педагогических работников, работающих с детьми с ограниченными возможностями здоровья;</w:t>
            </w:r>
          </w:p>
          <w:p w:rsidR="00EC5B95" w:rsidRPr="00F1413A" w:rsidRDefault="0030070A" w:rsidP="004C09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 Д</w:t>
            </w:r>
            <w:r w:rsidR="00107F30" w:rsidRPr="00F1413A">
              <w:rPr>
                <w:rFonts w:ascii="Times New Roman" w:hAnsi="Times New Roman" w:cs="Times New Roman"/>
                <w:sz w:val="28"/>
                <w:szCs w:val="28"/>
              </w:rPr>
              <w:t>оля</w:t>
            </w:r>
            <w:r w:rsidR="00EC5B95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педагогических работников образовательных организаций, участвующих в инновационной деятельности образовательных организаций;</w:t>
            </w:r>
          </w:p>
          <w:p w:rsidR="00EC5B95" w:rsidRPr="00F1413A" w:rsidRDefault="0030070A" w:rsidP="004C09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20.О</w:t>
            </w:r>
            <w:r w:rsidR="00EC5B95" w:rsidRPr="00F1413A">
              <w:rPr>
                <w:rFonts w:ascii="Times New Roman" w:hAnsi="Times New Roman" w:cs="Times New Roman"/>
                <w:sz w:val="28"/>
                <w:szCs w:val="28"/>
              </w:rPr>
              <w:t>тношение среднемесячной заработной платы педагогических работников муниципальных дошкольных образовательных организаций к средней заработной плате в общем образовании во Владимирской области;</w:t>
            </w:r>
          </w:p>
          <w:p w:rsidR="00EC5B95" w:rsidRPr="00F1413A" w:rsidRDefault="0030070A" w:rsidP="004C09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 О</w:t>
            </w:r>
            <w:r w:rsidR="00EC5B95" w:rsidRPr="00F1413A">
              <w:rPr>
                <w:rFonts w:ascii="Times New Roman" w:hAnsi="Times New Roman" w:cs="Times New Roman"/>
                <w:sz w:val="28"/>
                <w:szCs w:val="28"/>
              </w:rPr>
              <w:t>тношение среднемесячной заработной платы педагогичес</w:t>
            </w:r>
            <w:r w:rsidR="00107F30" w:rsidRPr="00F1413A">
              <w:rPr>
                <w:rFonts w:ascii="Times New Roman" w:hAnsi="Times New Roman" w:cs="Times New Roman"/>
                <w:sz w:val="28"/>
                <w:szCs w:val="28"/>
              </w:rPr>
              <w:t>ких работников муниципальных</w:t>
            </w:r>
            <w:r w:rsidR="00EC5B95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образовательных организаций общего образования к среднемесячной начисленной заработной плате наемных работников в организациях, у индивидуальных предпринимателей и физических лиц во Владимирской области (среднемесячному доходу от трудовой деятельности);</w:t>
            </w:r>
          </w:p>
          <w:p w:rsidR="00EC5B95" w:rsidRPr="00F1413A" w:rsidRDefault="0030070A" w:rsidP="004C09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 О</w:t>
            </w:r>
            <w:r w:rsidR="00EC5B95" w:rsidRPr="00F1413A">
              <w:rPr>
                <w:rFonts w:ascii="Times New Roman" w:hAnsi="Times New Roman" w:cs="Times New Roman"/>
                <w:sz w:val="28"/>
                <w:szCs w:val="28"/>
              </w:rPr>
              <w:t>тношение среднемесячной заработной платы педагогичес</w:t>
            </w:r>
            <w:r w:rsidR="00107F30" w:rsidRPr="00F1413A">
              <w:rPr>
                <w:rFonts w:ascii="Times New Roman" w:hAnsi="Times New Roman" w:cs="Times New Roman"/>
                <w:sz w:val="28"/>
                <w:szCs w:val="28"/>
              </w:rPr>
              <w:t>ких работников муниципальных</w:t>
            </w:r>
            <w:r w:rsidR="00EC5B95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организаций дополнительного образования к средней заработной плате учителей во Владимирской области;</w:t>
            </w:r>
          </w:p>
          <w:p w:rsidR="00EC5B95" w:rsidRPr="00F1413A" w:rsidRDefault="0030070A" w:rsidP="004C09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 К</w:t>
            </w:r>
            <w:r w:rsidR="00EC5B95" w:rsidRPr="00F1413A">
              <w:rPr>
                <w:rFonts w:ascii="Times New Roman" w:hAnsi="Times New Roman" w:cs="Times New Roman"/>
                <w:sz w:val="28"/>
                <w:szCs w:val="28"/>
              </w:rPr>
              <w:t>оличество новых мест в общеобразовательных организаци</w:t>
            </w:r>
            <w:r w:rsidR="00107F30" w:rsidRPr="00F1413A">
              <w:rPr>
                <w:rFonts w:ascii="Times New Roman" w:hAnsi="Times New Roman" w:cs="Times New Roman"/>
                <w:sz w:val="28"/>
                <w:szCs w:val="28"/>
              </w:rPr>
              <w:t>ях</w:t>
            </w:r>
            <w:r w:rsidR="00EC5B95" w:rsidRPr="00F1413A">
              <w:rPr>
                <w:rFonts w:ascii="Times New Roman" w:hAnsi="Times New Roman" w:cs="Times New Roman"/>
                <w:sz w:val="28"/>
                <w:szCs w:val="28"/>
              </w:rPr>
              <w:t>, введенных путем ре</w:t>
            </w:r>
            <w:r w:rsidR="00107F30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ализации </w:t>
            </w:r>
            <w:r w:rsidR="00EC5B95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 в рамках </w:t>
            </w:r>
            <w:proofErr w:type="spellStart"/>
            <w:r w:rsidR="00EC5B95" w:rsidRPr="00F1413A">
              <w:rPr>
                <w:rFonts w:ascii="Times New Roman" w:hAnsi="Times New Roman" w:cs="Times New Roman"/>
                <w:sz w:val="28"/>
                <w:szCs w:val="28"/>
              </w:rPr>
              <w:t>софинансирования</w:t>
            </w:r>
            <w:proofErr w:type="spellEnd"/>
            <w:r w:rsidR="00EC5B95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за счет средств </w:t>
            </w:r>
            <w:r w:rsidR="00ED0C36" w:rsidRPr="00F1413A">
              <w:rPr>
                <w:rFonts w:ascii="Times New Roman" w:hAnsi="Times New Roman" w:cs="Times New Roman"/>
                <w:sz w:val="28"/>
                <w:szCs w:val="28"/>
              </w:rPr>
              <w:t>консолидированного</w:t>
            </w:r>
            <w:r w:rsidR="00EC5B95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бюджета;</w:t>
            </w:r>
          </w:p>
          <w:p w:rsidR="00EC5B95" w:rsidRPr="00F1413A" w:rsidRDefault="0030070A" w:rsidP="004C09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 К</w:t>
            </w:r>
            <w:r w:rsidR="00EC5B95" w:rsidRPr="00F1413A">
              <w:rPr>
                <w:rFonts w:ascii="Times New Roman" w:hAnsi="Times New Roman" w:cs="Times New Roman"/>
                <w:sz w:val="28"/>
                <w:szCs w:val="28"/>
              </w:rPr>
              <w:t>оличество новых мест, оснащенных средствами обучения и воспитания, необходимыми для реализации образовательных программ начального общего, основного общего и среднего общего образования;</w:t>
            </w:r>
          </w:p>
          <w:p w:rsidR="00EC5B95" w:rsidRDefault="0030070A" w:rsidP="004C09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 Д</w:t>
            </w:r>
            <w:r w:rsidR="00EC5B95" w:rsidRPr="00F1413A">
              <w:rPr>
                <w:rFonts w:ascii="Times New Roman" w:hAnsi="Times New Roman" w:cs="Times New Roman"/>
                <w:sz w:val="28"/>
                <w:szCs w:val="28"/>
              </w:rPr>
              <w:t>оля общеобразовательных организаций, реализующих образовательные программы с использованием дистанционных технологий, в общей численности общеобразовательных организаций;</w:t>
            </w:r>
          </w:p>
          <w:p w:rsidR="00493CCE" w:rsidRPr="00F1413A" w:rsidRDefault="0030070A" w:rsidP="00493CC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 Д</w:t>
            </w:r>
            <w:r w:rsidR="00493CCE" w:rsidRPr="00F1413A">
              <w:rPr>
                <w:rFonts w:ascii="Times New Roman" w:hAnsi="Times New Roman" w:cs="Times New Roman"/>
                <w:sz w:val="28"/>
                <w:szCs w:val="28"/>
              </w:rPr>
              <w:t>оступность консультативной, коррекционно-развивающей и методической помощи родителям (законным представителям) детей всех категорий;</w:t>
            </w:r>
          </w:p>
          <w:p w:rsidR="00EC5B95" w:rsidRPr="00F1413A" w:rsidRDefault="0056204E" w:rsidP="004C09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 Ч</w:t>
            </w:r>
            <w:r w:rsidR="00EC5B95" w:rsidRPr="00F1413A">
              <w:rPr>
                <w:rFonts w:ascii="Times New Roman" w:hAnsi="Times New Roman" w:cs="Times New Roman"/>
                <w:sz w:val="28"/>
                <w:szCs w:val="28"/>
              </w:rPr>
              <w:t>исло общеобразовательных организаций, расположенных в сельской местности и малых городах, обновивших материально-техническую базу для реализации основных и дополнительных общеобразовательных программ цифрового, естественнонаучного и гуманитарного профилей;</w:t>
            </w:r>
          </w:p>
          <w:p w:rsidR="00ED0C36" w:rsidRPr="00F1413A" w:rsidRDefault="0056204E" w:rsidP="004C09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28.Д</w:t>
            </w:r>
            <w:r w:rsidR="0065301D" w:rsidRPr="00F1413A">
              <w:rPr>
                <w:rFonts w:ascii="Times New Roman" w:hAnsi="Times New Roman" w:cs="Times New Roman"/>
                <w:sz w:val="28"/>
                <w:szCs w:val="28"/>
              </w:rPr>
              <w:t>оля общеобразовательных организаций, в которых проведены мероприятия по обеспечению антитеррористической защищенности, пожарной безопасности, обновлению материально-технической базы, в общем количестве общеобразовательных организаций;</w:t>
            </w:r>
          </w:p>
          <w:p w:rsidR="006C7D31" w:rsidRPr="00F1413A" w:rsidRDefault="0056204E" w:rsidP="00DD50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29.К</w:t>
            </w:r>
            <w:r w:rsidR="006C7D31" w:rsidRPr="00F1413A">
              <w:rPr>
                <w:rFonts w:ascii="Times New Roman" w:hAnsi="Times New Roman" w:cs="Times New Roman"/>
                <w:sz w:val="28"/>
                <w:szCs w:val="28"/>
              </w:rPr>
              <w:t>оличест</w:t>
            </w:r>
            <w:r w:rsidR="00817E1F" w:rsidRPr="00F1413A">
              <w:rPr>
                <w:rFonts w:ascii="Times New Roman" w:hAnsi="Times New Roman" w:cs="Times New Roman"/>
                <w:sz w:val="28"/>
                <w:szCs w:val="28"/>
              </w:rPr>
              <w:t>во учителей предметной области «Технология»</w:t>
            </w:r>
            <w:r w:rsidR="006C7D31" w:rsidRPr="00F1413A">
              <w:rPr>
                <w:rFonts w:ascii="Times New Roman" w:hAnsi="Times New Roman" w:cs="Times New Roman"/>
                <w:sz w:val="28"/>
                <w:szCs w:val="28"/>
              </w:rPr>
              <w:t>, прошедших курсы повышения квалификации на базе де</w:t>
            </w:r>
            <w:r w:rsidR="00817E1F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тских технопарков </w:t>
            </w:r>
            <w:r w:rsidR="00817E1F" w:rsidRPr="00F141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proofErr w:type="spellStart"/>
            <w:r w:rsidR="00817E1F" w:rsidRPr="00F1413A">
              <w:rPr>
                <w:rFonts w:ascii="Times New Roman" w:hAnsi="Times New Roman" w:cs="Times New Roman"/>
                <w:sz w:val="28"/>
                <w:szCs w:val="28"/>
              </w:rPr>
              <w:t>Кванториум</w:t>
            </w:r>
            <w:proofErr w:type="spellEnd"/>
            <w:r w:rsidR="00817E1F" w:rsidRPr="00F1413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6C7D31" w:rsidRPr="00F1413A">
              <w:rPr>
                <w:rFonts w:ascii="Times New Roman" w:hAnsi="Times New Roman" w:cs="Times New Roman"/>
                <w:sz w:val="28"/>
                <w:szCs w:val="28"/>
              </w:rPr>
              <w:t>, организаций, осуществляющих образовательную деятельность по образовательным программам среднего профессионального и высшего образования, предприятий реального сектора экономики;</w:t>
            </w:r>
          </w:p>
          <w:p w:rsidR="00845B54" w:rsidRPr="00F1413A" w:rsidRDefault="0056204E" w:rsidP="00DD50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 Ч</w:t>
            </w:r>
            <w:r w:rsidR="00817E1F" w:rsidRPr="00F1413A">
              <w:rPr>
                <w:rFonts w:ascii="Times New Roman" w:hAnsi="Times New Roman" w:cs="Times New Roman"/>
                <w:sz w:val="28"/>
                <w:szCs w:val="28"/>
              </w:rPr>
              <w:t>исленность обучающихся, охваченных основными и дополнительными общеобразовательными программами цифрового, естественнонаучного и гуманитарного профилей;</w:t>
            </w:r>
          </w:p>
          <w:p w:rsidR="00C50945" w:rsidRPr="00F1413A" w:rsidRDefault="0056204E" w:rsidP="004C09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 Д</w:t>
            </w:r>
            <w:r w:rsidR="00C50945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оля </w:t>
            </w:r>
            <w:proofErr w:type="gramStart"/>
            <w:r w:rsidR="00C50945" w:rsidRPr="00F1413A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="00C50945" w:rsidRPr="00F1413A">
              <w:rPr>
                <w:rFonts w:ascii="Times New Roman" w:hAnsi="Times New Roman" w:cs="Times New Roman"/>
                <w:sz w:val="28"/>
                <w:szCs w:val="28"/>
              </w:rPr>
              <w:t>, вовлеченных в различные формы сопровождения и наставничества;</w:t>
            </w:r>
          </w:p>
          <w:p w:rsidR="00C50945" w:rsidRPr="00F1413A" w:rsidRDefault="0056204E" w:rsidP="004C09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 Д</w:t>
            </w:r>
            <w:r w:rsidR="00C50945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оля общеобразовательных организаций, реализующих программы </w:t>
            </w:r>
            <w:r w:rsidR="007A4F55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начального, </w:t>
            </w:r>
            <w:r w:rsidR="00C50945" w:rsidRPr="00F1413A">
              <w:rPr>
                <w:rFonts w:ascii="Times New Roman" w:hAnsi="Times New Roman" w:cs="Times New Roman"/>
                <w:sz w:val="28"/>
                <w:szCs w:val="28"/>
              </w:rPr>
              <w:t>ос</w:t>
            </w:r>
            <w:r w:rsidR="007A4F55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новного и среднего общего </w:t>
            </w:r>
            <w:r w:rsidR="00C50945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</w:t>
            </w:r>
            <w:r w:rsidR="007A4F55" w:rsidRPr="00F1413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50945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в сетевой форме;</w:t>
            </w:r>
          </w:p>
          <w:p w:rsidR="00C50945" w:rsidRPr="00F1413A" w:rsidRDefault="00457485" w:rsidP="004C09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 Д</w:t>
            </w:r>
            <w:r w:rsidR="00C50945" w:rsidRPr="00F1413A">
              <w:rPr>
                <w:rFonts w:ascii="Times New Roman" w:hAnsi="Times New Roman" w:cs="Times New Roman"/>
                <w:sz w:val="28"/>
                <w:szCs w:val="28"/>
              </w:rPr>
              <w:t>оля общеобразовательных организаций, в которых реализуются</w:t>
            </w:r>
            <w:r w:rsidR="00F91213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механизмы вовлечения общественно-деловых объединений и участвуют представители работодателей</w:t>
            </w:r>
            <w:r w:rsidR="008F4F92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в принятии решений по вопросам управления развитием общеобразовательной организации;</w:t>
            </w:r>
          </w:p>
          <w:p w:rsidR="008F4F92" w:rsidRPr="00F1413A" w:rsidRDefault="00457485" w:rsidP="004C09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 Ч</w:t>
            </w:r>
            <w:r w:rsidR="00CD2F74" w:rsidRPr="00F1413A">
              <w:rPr>
                <w:rFonts w:ascii="Times New Roman" w:hAnsi="Times New Roman" w:cs="Times New Roman"/>
                <w:sz w:val="28"/>
                <w:szCs w:val="28"/>
              </w:rPr>
              <w:t>исло</w:t>
            </w:r>
            <w:r w:rsidR="008F4F92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участников открытых </w:t>
            </w:r>
            <w:proofErr w:type="spellStart"/>
            <w:r w:rsidR="008F4F92" w:rsidRPr="00F1413A">
              <w:rPr>
                <w:rFonts w:ascii="Times New Roman" w:hAnsi="Times New Roman" w:cs="Times New Roman"/>
                <w:sz w:val="28"/>
                <w:szCs w:val="28"/>
              </w:rPr>
              <w:t>онлайн-уроков</w:t>
            </w:r>
            <w:proofErr w:type="spellEnd"/>
            <w:r w:rsidR="008F4F92" w:rsidRPr="00F1413A">
              <w:rPr>
                <w:rFonts w:ascii="Times New Roman" w:hAnsi="Times New Roman" w:cs="Times New Roman"/>
                <w:sz w:val="28"/>
                <w:szCs w:val="28"/>
              </w:rPr>
              <w:t>, реализуемых</w:t>
            </w:r>
            <w:r w:rsidR="008673E4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с учетом опыта цикла уроков «</w:t>
            </w:r>
            <w:proofErr w:type="spellStart"/>
            <w:r w:rsidR="008673E4" w:rsidRPr="00F1413A">
              <w:rPr>
                <w:rFonts w:ascii="Times New Roman" w:hAnsi="Times New Roman" w:cs="Times New Roman"/>
                <w:sz w:val="28"/>
                <w:szCs w:val="28"/>
              </w:rPr>
              <w:t>Проектория</w:t>
            </w:r>
            <w:proofErr w:type="spellEnd"/>
            <w:r w:rsidR="008673E4" w:rsidRPr="00F1413A">
              <w:rPr>
                <w:rFonts w:ascii="Times New Roman" w:hAnsi="Times New Roman" w:cs="Times New Roman"/>
                <w:sz w:val="28"/>
                <w:szCs w:val="28"/>
              </w:rPr>
              <w:t>» или иных аналогичных, направленных на раннюю профориентацию;</w:t>
            </w:r>
          </w:p>
          <w:p w:rsidR="00DD505F" w:rsidRPr="00F1413A" w:rsidRDefault="00457485" w:rsidP="00DD50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35. Ч</w:t>
            </w:r>
            <w:r w:rsidR="00DD505F" w:rsidRPr="00F1413A">
              <w:rPr>
                <w:rFonts w:ascii="Times New Roman" w:hAnsi="Times New Roman" w:cs="Times New Roman"/>
                <w:sz w:val="28"/>
                <w:szCs w:val="28"/>
              </w:rPr>
              <w:t>исло детей, получивших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деятельности), в том числе по итогам участия в проекте «Билет в будущее»;</w:t>
            </w:r>
          </w:p>
          <w:p w:rsidR="007A4F55" w:rsidRPr="00F1413A" w:rsidRDefault="00457485" w:rsidP="00DD50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36.Д</w:t>
            </w:r>
            <w:r w:rsidR="00DD505F" w:rsidRPr="00F1413A">
              <w:rPr>
                <w:rFonts w:ascii="Times New Roman" w:hAnsi="Times New Roman" w:cs="Times New Roman"/>
                <w:sz w:val="28"/>
                <w:szCs w:val="28"/>
              </w:rPr>
              <w:t>оля детей с ограниченными возможностями здоровья, осваивающих дополнительные общеобразовательные программы, в том числе с использованием дистанционных технологий;</w:t>
            </w:r>
          </w:p>
          <w:p w:rsidR="008673E4" w:rsidRPr="00F1413A" w:rsidRDefault="00457485" w:rsidP="004C09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 К</w:t>
            </w:r>
            <w:r w:rsidR="00E75002" w:rsidRPr="00F1413A">
              <w:rPr>
                <w:rFonts w:ascii="Times New Roman" w:hAnsi="Times New Roman" w:cs="Times New Roman"/>
                <w:sz w:val="28"/>
                <w:szCs w:val="28"/>
              </w:rPr>
              <w:t>оличество</w:t>
            </w:r>
            <w:r w:rsidR="00CD2F74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общеобразовательных организаций, в которых внедрена целевая модель цифровой образовательной среды;</w:t>
            </w:r>
          </w:p>
          <w:p w:rsidR="00E75002" w:rsidRPr="00F1413A" w:rsidRDefault="00457485" w:rsidP="004C09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38.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1F6689" w:rsidRPr="00F1413A">
              <w:rPr>
                <w:rFonts w:ascii="Times New Roman" w:hAnsi="Times New Roman" w:cs="Times New Roman"/>
                <w:sz w:val="28"/>
                <w:szCs w:val="28"/>
              </w:rPr>
              <w:t>оля  обучающихся п</w:t>
            </w:r>
            <w:r w:rsidR="00A22AC6" w:rsidRPr="00F1413A">
              <w:rPr>
                <w:rFonts w:ascii="Times New Roman" w:hAnsi="Times New Roman" w:cs="Times New Roman"/>
                <w:sz w:val="28"/>
                <w:szCs w:val="28"/>
              </w:rPr>
              <w:t>о программам общего и</w:t>
            </w:r>
            <w:r w:rsidR="001F6689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дополнительного образования</w:t>
            </w:r>
            <w:r w:rsidR="00A22AC6" w:rsidRPr="00F1413A">
              <w:rPr>
                <w:rFonts w:ascii="Times New Roman" w:hAnsi="Times New Roman" w:cs="Times New Roman"/>
                <w:sz w:val="28"/>
                <w:szCs w:val="28"/>
              </w:rPr>
              <w:t>, для которых формируется цифровой образовательный профиль и индивидуальный план обучения с использованием федеральной информационно-сервисной платформы цифровой образовательной среды</w:t>
            </w:r>
            <w:r w:rsidR="00A93FB2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22AC6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в общем числе обучающихся по указанным программам;</w:t>
            </w:r>
            <w:proofErr w:type="gramEnd"/>
          </w:p>
          <w:p w:rsidR="00FF48C0" w:rsidRPr="00F1413A" w:rsidRDefault="00457485" w:rsidP="004C09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39. Д</w:t>
            </w:r>
            <w:r w:rsidR="00FF48C0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оля  образовательных организаций, реализующих   программы общего и дополнительного образования, осуществляющих образовательную деятельность с </w:t>
            </w:r>
            <w:r w:rsidR="00FF48C0" w:rsidRPr="00F141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использованием федеральной информационно-сервисной платформы цифровой образовательной среды, в общем числе образовательных организаций;</w:t>
            </w:r>
          </w:p>
          <w:p w:rsidR="00D37DFA" w:rsidRPr="00F1413A" w:rsidRDefault="00457485" w:rsidP="004C09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 Д</w:t>
            </w:r>
            <w:r w:rsidR="00D37DFA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оля  </w:t>
            </w:r>
            <w:proofErr w:type="gramStart"/>
            <w:r w:rsidR="00D37DFA" w:rsidRPr="00F1413A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="00D37DFA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по программам общего и дополнительного образования, использующих  федеральную информационно-сервисную платформу цифровой образовательной среды для «горизонтального» обучения и неформального образования в общем числе обучающихся по указанным программам;</w:t>
            </w:r>
          </w:p>
          <w:p w:rsidR="00D37DFA" w:rsidRPr="00F1413A" w:rsidRDefault="00457485" w:rsidP="004C09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41. Д</w:t>
            </w:r>
            <w:r w:rsidR="00D37DFA" w:rsidRPr="00F1413A">
              <w:rPr>
                <w:rFonts w:ascii="Times New Roman" w:hAnsi="Times New Roman" w:cs="Times New Roman"/>
                <w:sz w:val="28"/>
                <w:szCs w:val="28"/>
              </w:rPr>
              <w:t>оля педагогических работников общего образования,</w:t>
            </w:r>
            <w:r w:rsidR="00226CF3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прошедших повышение квалификации в рамках периодической аттестации в цифровой форме с использованием информационного ресурса «одного окна», в общем числе педагогических работников общего образования;</w:t>
            </w:r>
          </w:p>
          <w:p w:rsidR="00226CF3" w:rsidRPr="00F1413A" w:rsidRDefault="00457485" w:rsidP="004C09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42. Д</w:t>
            </w:r>
            <w:r w:rsidR="004F2BA9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оля образовательных организаций, разместивших в региональном банке эффективных педагогических практик представление опыта работы </w:t>
            </w:r>
            <w:proofErr w:type="spellStart"/>
            <w:r w:rsidR="004F2BA9" w:rsidRPr="00F1413A">
              <w:rPr>
                <w:rFonts w:ascii="Times New Roman" w:hAnsi="Times New Roman" w:cs="Times New Roman"/>
                <w:sz w:val="28"/>
                <w:szCs w:val="28"/>
              </w:rPr>
              <w:t>пилотных</w:t>
            </w:r>
            <w:proofErr w:type="spellEnd"/>
            <w:r w:rsidR="004F2BA9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образовательных организаций (инновационных площадок) по внедрению в образовательную программу современных цифровых технологий</w:t>
            </w:r>
            <w:r w:rsidR="000E7C57" w:rsidRPr="00F1413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D13A1" w:rsidRPr="00F1413A" w:rsidRDefault="007C6C6B" w:rsidP="00DD13A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43. Д</w:t>
            </w:r>
            <w:r w:rsidR="00DD13A1" w:rsidRPr="00F1413A">
              <w:rPr>
                <w:rFonts w:ascii="Times New Roman" w:hAnsi="Times New Roman" w:cs="Times New Roman"/>
                <w:sz w:val="28"/>
                <w:szCs w:val="28"/>
              </w:rPr>
              <w:t>оля организаций общего образования, применяющих ресурсы региональной системы электронного и дистанционного обучения в образовательном процессе;</w:t>
            </w:r>
          </w:p>
          <w:p w:rsidR="00D455B8" w:rsidRPr="00F1413A" w:rsidRDefault="007C6C6B" w:rsidP="004C09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44. Д</w:t>
            </w:r>
            <w:r w:rsidR="004F2173" w:rsidRPr="00F1413A">
              <w:rPr>
                <w:rFonts w:ascii="Times New Roman" w:hAnsi="Times New Roman" w:cs="Times New Roman"/>
                <w:sz w:val="28"/>
                <w:szCs w:val="28"/>
              </w:rPr>
              <w:t>оля общеобразовательных организаций, которые обновили информационное наполнение и функциональные возможности открытых и общедоступных информационных ресурсов</w:t>
            </w:r>
            <w:r w:rsidR="001773DA" w:rsidRPr="00F1413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773DA" w:rsidRPr="00F1413A" w:rsidRDefault="007C6C6B" w:rsidP="004C09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45. К</w:t>
            </w:r>
            <w:r w:rsidR="001773DA" w:rsidRPr="00F1413A">
              <w:rPr>
                <w:rFonts w:ascii="Times New Roman" w:hAnsi="Times New Roman" w:cs="Times New Roman"/>
                <w:sz w:val="28"/>
                <w:szCs w:val="28"/>
              </w:rPr>
              <w:t>оличество детей, обучающихся в 25% общеобра</w:t>
            </w:r>
            <w:r w:rsidR="00DE3CBB" w:rsidRPr="00F1413A">
              <w:rPr>
                <w:rFonts w:ascii="Times New Roman" w:hAnsi="Times New Roman" w:cs="Times New Roman"/>
                <w:sz w:val="28"/>
                <w:szCs w:val="28"/>
              </w:rPr>
              <w:t>зовательных организаций, в основные общеобразовательные программы которых внедрены современные цифровые технологии</w:t>
            </w:r>
            <w:r w:rsidR="009C0D44" w:rsidRPr="00F1413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C0D44" w:rsidRPr="00F1413A" w:rsidRDefault="007C6C6B" w:rsidP="004C09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46. Д</w:t>
            </w:r>
            <w:r w:rsidR="009C0D44" w:rsidRPr="00F1413A">
              <w:rPr>
                <w:rFonts w:ascii="Times New Roman" w:hAnsi="Times New Roman" w:cs="Times New Roman"/>
                <w:sz w:val="28"/>
                <w:szCs w:val="28"/>
              </w:rPr>
              <w:t>оля образовательных организаций района, которые обеспечены интернет соединением со скоростью соединения не менее 100 Мб/с  для городских школ и 50</w:t>
            </w:r>
            <w:r w:rsidR="00C80256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0D44" w:rsidRPr="00F1413A">
              <w:rPr>
                <w:rFonts w:ascii="Times New Roman" w:hAnsi="Times New Roman" w:cs="Times New Roman"/>
                <w:sz w:val="28"/>
                <w:szCs w:val="28"/>
              </w:rPr>
              <w:t>Мб/с для сельских школ</w:t>
            </w:r>
            <w:r w:rsidR="00C80256" w:rsidRPr="00F1413A">
              <w:rPr>
                <w:rFonts w:ascii="Times New Roman" w:hAnsi="Times New Roman" w:cs="Times New Roman"/>
                <w:sz w:val="28"/>
                <w:szCs w:val="28"/>
              </w:rPr>
              <w:t>, а также гарантированным интернет трафиком</w:t>
            </w:r>
            <w:r w:rsidR="00074B39" w:rsidRPr="00F1413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74B39" w:rsidRPr="00F1413A" w:rsidRDefault="007C6C6B" w:rsidP="00074B3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47.К</w:t>
            </w:r>
            <w:r w:rsidR="00074B39" w:rsidRPr="00F1413A">
              <w:rPr>
                <w:rFonts w:ascii="Times New Roman" w:hAnsi="Times New Roman" w:cs="Times New Roman"/>
                <w:sz w:val="28"/>
                <w:szCs w:val="28"/>
              </w:rPr>
              <w:t>оличество школьных автобусов, приобретенных в году получения субсидии из областного бюджета на приобретение транспортных сре</w:t>
            </w:r>
            <w:proofErr w:type="gramStart"/>
            <w:r w:rsidR="00074B39" w:rsidRPr="00F1413A">
              <w:rPr>
                <w:rFonts w:ascii="Times New Roman" w:hAnsi="Times New Roman" w:cs="Times New Roman"/>
                <w:sz w:val="28"/>
                <w:szCs w:val="28"/>
              </w:rPr>
              <w:t>дств дл</w:t>
            </w:r>
            <w:proofErr w:type="gramEnd"/>
            <w:r w:rsidR="00074B39" w:rsidRPr="00F1413A">
              <w:rPr>
                <w:rFonts w:ascii="Times New Roman" w:hAnsi="Times New Roman" w:cs="Times New Roman"/>
                <w:sz w:val="28"/>
                <w:szCs w:val="28"/>
              </w:rPr>
              <w:t>я организации бесплатной перевозки обучающихся в муниципальных образовательных организациях, реализующих основные общеобразовательные программы;</w:t>
            </w:r>
          </w:p>
          <w:p w:rsidR="00074B39" w:rsidRPr="00F1413A" w:rsidRDefault="007C6C6B" w:rsidP="004C09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48.У</w:t>
            </w:r>
            <w:r w:rsidR="00074B39" w:rsidRPr="00F1413A">
              <w:rPr>
                <w:rFonts w:ascii="Times New Roman" w:hAnsi="Times New Roman" w:cs="Times New Roman"/>
                <w:sz w:val="28"/>
                <w:szCs w:val="28"/>
              </w:rPr>
              <w:t>дельный вес детей и подростков, занимающихся в отрядах ЮИД, к общему числу детей от 10 до 16 лет</w:t>
            </w:r>
            <w:r w:rsidR="004705EE" w:rsidRPr="00F1413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705EE" w:rsidRPr="00F1413A" w:rsidRDefault="007C6C6B" w:rsidP="004C09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49. Д</w:t>
            </w:r>
            <w:r w:rsidR="004705EE" w:rsidRPr="00F1413A">
              <w:rPr>
                <w:rFonts w:ascii="Times New Roman" w:hAnsi="Times New Roman" w:cs="Times New Roman"/>
                <w:sz w:val="28"/>
                <w:szCs w:val="28"/>
              </w:rPr>
              <w:t>оля детей-инвалидов</w:t>
            </w:r>
            <w:r w:rsidR="00A856AA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в возрасте от 1,5 до 7</w:t>
            </w:r>
            <w:r w:rsidR="00B70C60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лет, охваченных дошкольным образованием, от общей численности детей-инвалидов данного возраста;</w:t>
            </w:r>
          </w:p>
          <w:p w:rsidR="00B70C60" w:rsidRPr="00F1413A" w:rsidRDefault="007C6C6B" w:rsidP="004C09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50. Д</w:t>
            </w:r>
            <w:r w:rsidR="00B70C60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оля дошкольных образовательных организаций, в которых создана универсальная </w:t>
            </w:r>
            <w:proofErr w:type="spellStart"/>
            <w:r w:rsidR="00B70C60" w:rsidRPr="00F1413A">
              <w:rPr>
                <w:rFonts w:ascii="Times New Roman" w:hAnsi="Times New Roman" w:cs="Times New Roman"/>
                <w:sz w:val="28"/>
                <w:szCs w:val="28"/>
              </w:rPr>
              <w:t>безбарьерная</w:t>
            </w:r>
            <w:proofErr w:type="spellEnd"/>
            <w:r w:rsidR="00B70C60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среда для инклюзивного образования детей-инвалидов, в общем количестве дошкольных образовательных организаций</w:t>
            </w:r>
            <w:r w:rsidR="00F1413A" w:rsidRPr="00F1413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1413A" w:rsidRPr="005C0E41" w:rsidRDefault="007C6C6B" w:rsidP="00F14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0E41">
              <w:rPr>
                <w:rFonts w:ascii="Times New Roman" w:hAnsi="Times New Roman" w:cs="Times New Roman"/>
                <w:sz w:val="28"/>
                <w:szCs w:val="28"/>
              </w:rPr>
              <w:t>51. К</w:t>
            </w:r>
            <w:r w:rsidR="00F1413A" w:rsidRPr="005C0E41">
              <w:rPr>
                <w:rFonts w:ascii="Times New Roman" w:hAnsi="Times New Roman" w:cs="Times New Roman"/>
                <w:sz w:val="28"/>
                <w:szCs w:val="28"/>
              </w:rPr>
              <w:t>оличество муниципальных дошкольных образовательных организаций, в которых проведены мероприятия по подготовке к началу учебного года;</w:t>
            </w:r>
          </w:p>
          <w:p w:rsidR="00F1413A" w:rsidRPr="005C0E41" w:rsidRDefault="007C6C6B" w:rsidP="00F14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0E41">
              <w:rPr>
                <w:rFonts w:ascii="Times New Roman" w:hAnsi="Times New Roman" w:cs="Times New Roman"/>
                <w:sz w:val="28"/>
                <w:szCs w:val="28"/>
              </w:rPr>
              <w:t>52. К</w:t>
            </w:r>
            <w:r w:rsidR="00F1413A" w:rsidRPr="005C0E41">
              <w:rPr>
                <w:rFonts w:ascii="Times New Roman" w:hAnsi="Times New Roman" w:cs="Times New Roman"/>
                <w:sz w:val="28"/>
                <w:szCs w:val="28"/>
              </w:rPr>
              <w:t>оличество муниципальных общеобразовательных организаций, в которых проведены мероприятия по подготовке к началу учебного года;</w:t>
            </w:r>
          </w:p>
          <w:p w:rsidR="00F1413A" w:rsidRPr="005C0E41" w:rsidRDefault="007C6C6B" w:rsidP="00F14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0E41">
              <w:rPr>
                <w:rFonts w:ascii="Times New Roman" w:hAnsi="Times New Roman" w:cs="Times New Roman"/>
                <w:sz w:val="28"/>
                <w:szCs w:val="28"/>
              </w:rPr>
              <w:t>53.</w:t>
            </w:r>
            <w:r w:rsidR="00D90381" w:rsidRPr="005C0E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0E4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F1413A" w:rsidRPr="005C0E41">
              <w:rPr>
                <w:rFonts w:ascii="Times New Roman" w:hAnsi="Times New Roman" w:cs="Times New Roman"/>
                <w:sz w:val="28"/>
                <w:szCs w:val="28"/>
              </w:rPr>
              <w:t>оличество муниципальных оздоровительных лагерей, в которых проведены мероприятия по подготовке к летнему периоду;</w:t>
            </w:r>
          </w:p>
          <w:p w:rsidR="00F1413A" w:rsidRPr="00F1413A" w:rsidRDefault="00D90381" w:rsidP="00F1413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0E41">
              <w:rPr>
                <w:rFonts w:ascii="Times New Roman" w:hAnsi="Times New Roman" w:cs="Times New Roman"/>
                <w:sz w:val="28"/>
                <w:szCs w:val="28"/>
              </w:rPr>
              <w:t>54. Д</w:t>
            </w:r>
            <w:r w:rsidR="00F1413A" w:rsidRPr="005C0E41">
              <w:rPr>
                <w:rFonts w:ascii="Times New Roman" w:hAnsi="Times New Roman" w:cs="Times New Roman"/>
                <w:sz w:val="28"/>
                <w:szCs w:val="28"/>
              </w:rPr>
              <w:t>оля педагогических работников общеобразовательных организаций, получивших ежемесячное денежное вознаграждение за классное руководство, в общей численности педагогических работников такой категории.</w:t>
            </w:r>
          </w:p>
        </w:tc>
      </w:tr>
      <w:tr w:rsidR="00EC5B95" w:rsidRPr="00F1413A" w:rsidTr="00F240AB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95" w:rsidRPr="00F1413A" w:rsidRDefault="00EC5B95" w:rsidP="006A018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Этапы и сроки реализации подпрограммы </w:t>
            </w:r>
            <w:r w:rsidR="006A0187" w:rsidRPr="00F141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8E" w:rsidRPr="00F1413A" w:rsidRDefault="00EC5B95" w:rsidP="004C09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Сроки и</w:t>
            </w:r>
            <w:r w:rsidR="006A0187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этапы реализации подпрограммы 1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6A0187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C5B95" w:rsidRPr="00F1413A" w:rsidRDefault="001335C3" w:rsidP="004C09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EC5B95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- 2025 годы</w:t>
            </w:r>
          </w:p>
        </w:tc>
      </w:tr>
      <w:tr w:rsidR="00EC5B95" w:rsidRPr="00F1413A" w:rsidTr="00F240AB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95" w:rsidRPr="00F1413A" w:rsidRDefault="00EC5B95" w:rsidP="006A018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Объемы бюджетных ассигнований подпрограммы </w:t>
            </w:r>
            <w:r w:rsidR="006A0187" w:rsidRPr="00F141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95" w:rsidRPr="00F1413A" w:rsidRDefault="00EC5B95" w:rsidP="004C095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средств, предусмотренных на реализацию подпрограммы </w:t>
            </w:r>
            <w:r w:rsidR="008A655A" w:rsidRPr="00F141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, - </w:t>
            </w:r>
            <w:r w:rsidR="00E56679">
              <w:rPr>
                <w:rFonts w:ascii="Times New Roman" w:hAnsi="Times New Roman" w:cs="Times New Roman"/>
                <w:sz w:val="28"/>
                <w:szCs w:val="28"/>
              </w:rPr>
              <w:t>2689997,2</w:t>
            </w:r>
            <w:r w:rsidR="002C63A5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 из федерального бюджета </w:t>
            </w:r>
            <w:r w:rsidR="007A5225" w:rsidRPr="00F1413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6679">
              <w:rPr>
                <w:rFonts w:ascii="Times New Roman" w:hAnsi="Times New Roman" w:cs="Times New Roman"/>
                <w:sz w:val="28"/>
                <w:szCs w:val="28"/>
              </w:rPr>
              <w:t>351613,1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из областного бюджета </w:t>
            </w:r>
            <w:r w:rsidR="007A5225" w:rsidRPr="00F1413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6679">
              <w:rPr>
                <w:rFonts w:ascii="Times New Roman" w:hAnsi="Times New Roman" w:cs="Times New Roman"/>
                <w:sz w:val="28"/>
                <w:szCs w:val="28"/>
              </w:rPr>
              <w:t>1547347,7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</w:t>
            </w:r>
            <w:r w:rsidR="007A5225" w:rsidRPr="00F1413A">
              <w:rPr>
                <w:rFonts w:ascii="Times New Roman" w:hAnsi="Times New Roman" w:cs="Times New Roman"/>
                <w:sz w:val="28"/>
                <w:szCs w:val="28"/>
              </w:rPr>
              <w:t>из местного бюджета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D1691" w:rsidRPr="00F1413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6679">
              <w:rPr>
                <w:rFonts w:ascii="Times New Roman" w:hAnsi="Times New Roman" w:cs="Times New Roman"/>
                <w:sz w:val="28"/>
                <w:szCs w:val="28"/>
              </w:rPr>
              <w:t>560298,0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4D1691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, из внебюджетных средств – </w:t>
            </w:r>
            <w:r w:rsidR="00E56679">
              <w:rPr>
                <w:rFonts w:ascii="Times New Roman" w:hAnsi="Times New Roman" w:cs="Times New Roman"/>
                <w:sz w:val="28"/>
                <w:szCs w:val="28"/>
              </w:rPr>
              <w:t>230738,4</w:t>
            </w:r>
            <w:r w:rsidR="004D1691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proofErr w:type="gramEnd"/>
          </w:p>
          <w:p w:rsidR="00EC5B95" w:rsidRPr="00F1413A" w:rsidRDefault="00EC5B95" w:rsidP="00F03B4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Объем средств по годам реализации подпрограммы </w:t>
            </w:r>
            <w:r w:rsidR="004D1691" w:rsidRPr="00F141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(за счет всех источников):</w:t>
            </w:r>
          </w:p>
          <w:p w:rsidR="00EC5B95" w:rsidRPr="00F1413A" w:rsidRDefault="00EC5B95" w:rsidP="004C095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2019 год </w:t>
            </w:r>
            <w:r w:rsidR="005A2213" w:rsidRPr="00F1413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6679">
              <w:rPr>
                <w:rFonts w:ascii="Times New Roman" w:hAnsi="Times New Roman" w:cs="Times New Roman"/>
                <w:sz w:val="28"/>
                <w:szCs w:val="28"/>
              </w:rPr>
              <w:t>145870,5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EC5B95" w:rsidRPr="00F1413A" w:rsidRDefault="00EC5B95" w:rsidP="004C095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2020 год </w:t>
            </w:r>
            <w:r w:rsidR="005A2213" w:rsidRPr="00F1413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6679">
              <w:rPr>
                <w:rFonts w:ascii="Times New Roman" w:hAnsi="Times New Roman" w:cs="Times New Roman"/>
                <w:sz w:val="28"/>
                <w:szCs w:val="28"/>
              </w:rPr>
              <w:t>749957,7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EC5B95" w:rsidRPr="00F1413A" w:rsidRDefault="00EC5B95" w:rsidP="004C095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2021 год </w:t>
            </w:r>
            <w:r w:rsidR="005A2213" w:rsidRPr="00F1413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6679">
              <w:rPr>
                <w:rFonts w:ascii="Times New Roman" w:hAnsi="Times New Roman" w:cs="Times New Roman"/>
                <w:sz w:val="28"/>
                <w:szCs w:val="28"/>
              </w:rPr>
              <w:t>363467,1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EC5B95" w:rsidRPr="00F1413A" w:rsidRDefault="00EC5B95" w:rsidP="004C095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2022 год </w:t>
            </w:r>
            <w:r w:rsidR="005A2213" w:rsidRPr="00F1413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6679">
              <w:rPr>
                <w:rFonts w:ascii="Times New Roman" w:hAnsi="Times New Roman" w:cs="Times New Roman"/>
                <w:sz w:val="28"/>
                <w:szCs w:val="28"/>
              </w:rPr>
              <w:t>358106,5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EC5B95" w:rsidRPr="00F1413A" w:rsidRDefault="00EC5B95" w:rsidP="004C095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2023 год </w:t>
            </w:r>
            <w:r w:rsidR="005A2213" w:rsidRPr="00F1413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6679">
              <w:rPr>
                <w:rFonts w:ascii="Times New Roman" w:hAnsi="Times New Roman" w:cs="Times New Roman"/>
                <w:sz w:val="28"/>
                <w:szCs w:val="28"/>
              </w:rPr>
              <w:t>357531,8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EC5B95" w:rsidRPr="00F1413A" w:rsidRDefault="00EC5B95" w:rsidP="004C095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2024 год </w:t>
            </w:r>
            <w:r w:rsidR="005A2213" w:rsidRPr="00F1413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6679">
              <w:rPr>
                <w:rFonts w:ascii="Times New Roman" w:hAnsi="Times New Roman" w:cs="Times New Roman"/>
                <w:sz w:val="28"/>
                <w:szCs w:val="28"/>
              </w:rPr>
              <w:t>357531,8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EC5B95" w:rsidRPr="00F1413A" w:rsidRDefault="00EC5B95" w:rsidP="004B409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2025 год </w:t>
            </w:r>
            <w:r w:rsidR="005A2213" w:rsidRPr="00F1413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6679">
              <w:rPr>
                <w:rFonts w:ascii="Times New Roman" w:hAnsi="Times New Roman" w:cs="Times New Roman"/>
                <w:sz w:val="28"/>
                <w:szCs w:val="28"/>
              </w:rPr>
              <w:t>357531,8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</w:tc>
      </w:tr>
      <w:tr w:rsidR="00EC5B95" w:rsidRPr="00F1413A" w:rsidTr="00F240AB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95" w:rsidRPr="00F1413A" w:rsidRDefault="00EC5B95" w:rsidP="007B66E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результаты реализации подпрограммы </w:t>
            </w:r>
            <w:r w:rsidR="006A0187" w:rsidRPr="00F141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95" w:rsidRPr="00F1413A" w:rsidRDefault="00EC5B95" w:rsidP="004C09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- выполнены государственные гарантии общедоступности и бесплатности дошкольного и общего образования;</w:t>
            </w:r>
          </w:p>
          <w:p w:rsidR="00EC5B95" w:rsidRPr="00F1413A" w:rsidRDefault="00EC5B95" w:rsidP="004C09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- обеспечено полное удовлетво</w:t>
            </w:r>
            <w:r w:rsidR="001335C3" w:rsidRPr="00F1413A">
              <w:rPr>
                <w:rFonts w:ascii="Times New Roman" w:hAnsi="Times New Roman" w:cs="Times New Roman"/>
                <w:sz w:val="28"/>
                <w:szCs w:val="28"/>
              </w:rPr>
              <w:t>рение потребности населения рай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она в услугах дошкольного образования;</w:t>
            </w:r>
          </w:p>
          <w:p w:rsidR="00EC5B95" w:rsidRPr="00F1413A" w:rsidRDefault="00EC5B95" w:rsidP="004C09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обеспечены меры социальной поддержки всем детям-инвалидам дошкольного возраста;</w:t>
            </w:r>
          </w:p>
          <w:p w:rsidR="00F54339" w:rsidRPr="00F1413A" w:rsidRDefault="00F54339" w:rsidP="004C09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- повысится компетентность родителей (законных представителей) в вопросах воспитания и образования детей;</w:t>
            </w:r>
          </w:p>
          <w:p w:rsidR="00EC5B95" w:rsidRPr="00F1413A" w:rsidRDefault="00C41CE3" w:rsidP="004C09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C5B95" w:rsidRPr="00F1413A">
              <w:rPr>
                <w:rFonts w:ascii="Times New Roman" w:hAnsi="Times New Roman" w:cs="Times New Roman"/>
                <w:sz w:val="28"/>
                <w:szCs w:val="28"/>
              </w:rPr>
              <w:t>обеспечен односменный режим обучения в дневных общеобразовательных организациях;</w:t>
            </w:r>
          </w:p>
          <w:p w:rsidR="00EC5B95" w:rsidRPr="00F1413A" w:rsidRDefault="00EC5B95" w:rsidP="004C09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- повысятся доступность и качество общего образования; все обучающиеся перейдут из зданий</w:t>
            </w:r>
            <w:r w:rsidR="000E1DD8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с износом 7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0 процентов и выше в новые здания общеобразовательных организаций;</w:t>
            </w:r>
          </w:p>
          <w:p w:rsidR="00EC5B95" w:rsidRPr="00F1413A" w:rsidRDefault="00EC5B95" w:rsidP="004C09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- обеспеченность горячим питанием обучающихся</w:t>
            </w:r>
            <w:r w:rsidR="000E1DD8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1 - 4 классов будет не ниже 9</w:t>
            </w:r>
            <w:r w:rsidR="00C41CE3" w:rsidRPr="00F1413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% от общей численности обучающихся данной возрастной категории;</w:t>
            </w:r>
          </w:p>
          <w:p w:rsidR="00D22D87" w:rsidRPr="00F1413A" w:rsidRDefault="00D22D87" w:rsidP="004C09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- обеспеченность горячим питанием обучающихся 5 - 11 классов будет не ниже 65% от общей численности обучающихся данной возрастной категории;</w:t>
            </w:r>
          </w:p>
          <w:p w:rsidR="00EC5B95" w:rsidRPr="00F1413A" w:rsidRDefault="000E1DD8" w:rsidP="004C09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- во всех общеобразовательных организациях, </w:t>
            </w:r>
            <w:r w:rsidR="00EC5B95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показавших ни</w:t>
            </w:r>
            <w:r w:rsidR="00093482" w:rsidRPr="00F1413A">
              <w:rPr>
                <w:rFonts w:ascii="Times New Roman" w:hAnsi="Times New Roman" w:cs="Times New Roman"/>
                <w:sz w:val="28"/>
                <w:szCs w:val="28"/>
              </w:rPr>
              <w:t>зкие образовательные результаты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и  функционирующих в неблагоприятных социальных условиях</w:t>
            </w:r>
            <w:r w:rsidR="00093482" w:rsidRPr="00F1413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5B95" w:rsidRPr="00F1413A">
              <w:rPr>
                <w:rFonts w:ascii="Times New Roman" w:hAnsi="Times New Roman" w:cs="Times New Roman"/>
                <w:sz w:val="28"/>
                <w:szCs w:val="28"/>
              </w:rPr>
              <w:t>разработаны и реализуются мероприятия по повы</w:t>
            </w:r>
            <w:r w:rsidR="00B4335C" w:rsidRPr="00F1413A">
              <w:rPr>
                <w:rFonts w:ascii="Times New Roman" w:hAnsi="Times New Roman" w:cs="Times New Roman"/>
                <w:sz w:val="28"/>
                <w:szCs w:val="28"/>
              </w:rPr>
              <w:t>шению качества образования;</w:t>
            </w:r>
          </w:p>
          <w:p w:rsidR="00EC5B95" w:rsidRPr="00F1413A" w:rsidRDefault="00EC5B95" w:rsidP="004C09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- все обучающиеся в общеобра</w:t>
            </w:r>
            <w:r w:rsidR="00B4335C" w:rsidRPr="00F1413A">
              <w:rPr>
                <w:rFonts w:ascii="Times New Roman" w:hAnsi="Times New Roman" w:cs="Times New Roman"/>
                <w:sz w:val="28"/>
                <w:szCs w:val="28"/>
              </w:rPr>
              <w:t>зовательных организациях с 2021-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2022 учебного года будут обучаться в соответствии с федеральными государственными образовательными стандартами начального, основного и среднего общего образования;</w:t>
            </w:r>
          </w:p>
          <w:p w:rsidR="00EC5B95" w:rsidRPr="00F1413A" w:rsidRDefault="00EC5B95" w:rsidP="004C09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- у</w:t>
            </w:r>
            <w:r w:rsidR="00902735" w:rsidRPr="00F1413A">
              <w:rPr>
                <w:rFonts w:ascii="Times New Roman" w:hAnsi="Times New Roman" w:cs="Times New Roman"/>
                <w:sz w:val="28"/>
                <w:szCs w:val="28"/>
              </w:rPr>
              <w:t>величится количество муниципальных общеобразовательных организаций, обновивших материально-техническую базу для занятий физкультурой и спортом, нарастающим итогом, до 100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%;</w:t>
            </w:r>
          </w:p>
          <w:p w:rsidR="00EC5B95" w:rsidRPr="00F1413A" w:rsidRDefault="00EC5B95" w:rsidP="004C09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- будет сформирована и внедрена система мер, многоэтапных и </w:t>
            </w:r>
            <w:proofErr w:type="spellStart"/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разноуровневых</w:t>
            </w:r>
            <w:proofErr w:type="spellEnd"/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конкурсных, олимпиадных и иных мероприятий для детей</w:t>
            </w:r>
            <w:r w:rsidR="00364876" w:rsidRPr="00F1413A">
              <w:rPr>
                <w:rFonts w:ascii="Times New Roman" w:hAnsi="Times New Roman" w:cs="Times New Roman"/>
                <w:sz w:val="28"/>
                <w:szCs w:val="28"/>
              </w:rPr>
              <w:t>, что позволит увеличить до 60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% удельный вес численности обучающихся по программам начального общего, основного общего и среднего общего образования, участвующих в олимпиадах и конкурсах различного уровня, в общей численн</w:t>
            </w:r>
            <w:r w:rsidR="008A43C0" w:rsidRPr="00F1413A">
              <w:rPr>
                <w:rFonts w:ascii="Times New Roman" w:hAnsi="Times New Roman" w:cs="Times New Roman"/>
                <w:sz w:val="28"/>
                <w:szCs w:val="28"/>
              </w:rPr>
              <w:t>ости обучающихся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6672A" w:rsidRPr="00F1413A" w:rsidRDefault="00D6672A" w:rsidP="00D6672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- доля детей в возрасте от 5 до 18 лет, охваченных программами дополнительного образования </w:t>
            </w:r>
            <w:r w:rsidR="009C5D76" w:rsidRPr="00F1413A">
              <w:rPr>
                <w:rFonts w:ascii="Times New Roman" w:hAnsi="Times New Roman" w:cs="Times New Roman"/>
                <w:sz w:val="28"/>
                <w:szCs w:val="28"/>
              </w:rPr>
              <w:t>с использованием сертификата дополнительного образования, в общей численности детей, получающих дополнительное образование за счет бюджетных средств</w:t>
            </w:r>
            <w:r w:rsidR="00830F8E" w:rsidRPr="00F1413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будет на уровне не ниже </w:t>
            </w:r>
            <w:r w:rsidR="009C5D76" w:rsidRPr="00F1413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%;  </w:t>
            </w:r>
          </w:p>
          <w:p w:rsidR="00D6672A" w:rsidRPr="00F1413A" w:rsidRDefault="00D6672A" w:rsidP="00D6672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t xml:space="preserve">- 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доля детей в возрасте от 5 до 18 лет, использующих 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сертификаты дополнительного образования в статусе сертификатов персонифицированного финансирования</w:t>
            </w:r>
            <w:r w:rsidR="00960408" w:rsidRPr="00F1413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составит не менее </w:t>
            </w:r>
            <w:r w:rsidR="00116696" w:rsidRPr="00F1413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%;</w:t>
            </w:r>
          </w:p>
          <w:p w:rsidR="008A3660" w:rsidRPr="00F1413A" w:rsidRDefault="00030D31" w:rsidP="00030D3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- доля детей в возрасте от 5 до 18 лет, охваченных дополнительными общеобразовательными программами технической и естественнонаучной направленности, составит не менее 18%;</w:t>
            </w:r>
          </w:p>
          <w:p w:rsidR="00EC5B95" w:rsidRPr="00F1413A" w:rsidRDefault="00EC5B95" w:rsidP="004C09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- удельный вес детей школьного возраста, подлежащих отдыху в организациях отдыха детей и их оздоровления в каникулярный период за счет средств субсидии из областного бюджета бюджетам муниципальных образований на организацию отдыха детей в каникулярное время (к общему числу детей от 7 до 17 лет), будет на уровне не ниже 48%;</w:t>
            </w:r>
          </w:p>
          <w:p w:rsidR="00EC5B95" w:rsidRPr="00F1413A" w:rsidRDefault="00EC5B95" w:rsidP="004C09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- 30% обучающихся в организациях по образовательным программам начального общего, основного общего, среднего общего образования получат возможность участия в экскурсионных поездках в каникулярный период за счет средств субсидии из областного бюджета бюджетам муниципальных образований на организацию отдыха детей в каникулярное время (к общему числу обучающихся 1 - 11 классов в организациях по образовательным программам начального общего, основного общего, среднего общего образования);</w:t>
            </w:r>
            <w:proofErr w:type="gramEnd"/>
          </w:p>
          <w:p w:rsidR="00EC5B95" w:rsidRPr="00F1413A" w:rsidRDefault="00EC5B95" w:rsidP="004C09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- повысится удель</w:t>
            </w:r>
            <w:r w:rsidR="00030D31" w:rsidRPr="00F1413A">
              <w:rPr>
                <w:rFonts w:ascii="Times New Roman" w:hAnsi="Times New Roman" w:cs="Times New Roman"/>
                <w:sz w:val="28"/>
                <w:szCs w:val="28"/>
              </w:rPr>
              <w:t>ный вес численности учителей</w:t>
            </w:r>
            <w:r w:rsidR="00364876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в возрасте до 35 лет </w:t>
            </w:r>
            <w:r w:rsidR="001F6DE7" w:rsidRPr="00F1413A">
              <w:rPr>
                <w:rFonts w:ascii="Times New Roman" w:hAnsi="Times New Roman" w:cs="Times New Roman"/>
                <w:sz w:val="28"/>
                <w:szCs w:val="28"/>
              </w:rPr>
              <w:t>обще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образовательных организаци</w:t>
            </w:r>
            <w:r w:rsidR="00364876" w:rsidRPr="00F1413A">
              <w:rPr>
                <w:rFonts w:ascii="Times New Roman" w:hAnsi="Times New Roman" w:cs="Times New Roman"/>
                <w:sz w:val="28"/>
                <w:szCs w:val="28"/>
              </w:rPr>
              <w:t>й в общей их численности до 23</w:t>
            </w:r>
            <w:r w:rsidR="001F6DE7" w:rsidRPr="00F1413A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% в 2025 году;</w:t>
            </w:r>
          </w:p>
          <w:p w:rsidR="00EC5B95" w:rsidRPr="00F1413A" w:rsidRDefault="00EC5B95" w:rsidP="004C09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- все работники муниципальных образовательных организаций, имеющие право на предоставление компенсации расходов на оплату жилых помещений, отопления и освещения, будут получать ее;</w:t>
            </w:r>
          </w:p>
          <w:p w:rsidR="00EC5B95" w:rsidRPr="00F1413A" w:rsidRDefault="00EC5B95" w:rsidP="004C09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- к 2025 году все педагогические работники образовательных организаций, работающие с детьми с ограниченными возможностями здоровья, пройдут переподготовку или повышение квалификации по вопросам образования обучающихся с ограниченными возможностями здоровья и инвалидностью;</w:t>
            </w:r>
          </w:p>
          <w:p w:rsidR="00EC5B95" w:rsidRPr="00F1413A" w:rsidRDefault="00EC5B95" w:rsidP="004C09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- не менее 20% педагогических работников образовательных организаций си</w:t>
            </w:r>
            <w:r w:rsidR="008B2279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стемы общего 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будут участвовать в инновационной деятельности образовательных учреждений;</w:t>
            </w:r>
          </w:p>
          <w:p w:rsidR="00EC5B95" w:rsidRPr="00F1413A" w:rsidRDefault="00EC5B95" w:rsidP="004C09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- средняя заработная плата педагогических работников муниципальных дошкольных образовательных организаций ежегодно составит не менее 100% от средней заработной платы в сфере общего образования во Владимирской области;</w:t>
            </w:r>
          </w:p>
          <w:p w:rsidR="00EC5B95" w:rsidRPr="00F1413A" w:rsidRDefault="00EC5B95" w:rsidP="004C09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средняя заработная плата педагогически</w:t>
            </w:r>
            <w:r w:rsidR="008B2279" w:rsidRPr="00F1413A">
              <w:rPr>
                <w:rFonts w:ascii="Times New Roman" w:hAnsi="Times New Roman" w:cs="Times New Roman"/>
                <w:sz w:val="28"/>
                <w:szCs w:val="28"/>
              </w:rPr>
              <w:t>х работников муниципальных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образовательных организаций общего образования ежегодно составит не менее 100% от среднемесячной начисленной заработной платы наемных работников в организациях, у индивидуальных предпринимателей и физических лиц во Владимирской области (среднемесячного дохода от трудовой деятельности);</w:t>
            </w:r>
          </w:p>
          <w:p w:rsidR="00EC5B95" w:rsidRPr="00F1413A" w:rsidRDefault="00EC5B95" w:rsidP="004C09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- средняя заработная плата педагогичес</w:t>
            </w:r>
            <w:r w:rsidR="008B2279" w:rsidRPr="00F1413A">
              <w:rPr>
                <w:rFonts w:ascii="Times New Roman" w:hAnsi="Times New Roman" w:cs="Times New Roman"/>
                <w:sz w:val="28"/>
                <w:szCs w:val="28"/>
              </w:rPr>
              <w:t>ких работников муниципальных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организаций дополнительного образования ежегодно составит не менее 100% от средней заработной платы учителей во Владимирской области;</w:t>
            </w:r>
          </w:p>
          <w:p w:rsidR="00EC5B95" w:rsidRPr="00F1413A" w:rsidRDefault="00EC5B95" w:rsidP="004C09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- доля общеобразовательных организаций, реализующих образовательные программы с использованием дистанционных технологий, в общей численности общеобразовательных организаций составит не менее 37%;</w:t>
            </w:r>
          </w:p>
          <w:p w:rsidR="00EC5B95" w:rsidRPr="00F1413A" w:rsidRDefault="00EC5B95" w:rsidP="004C09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- обеспечена доступность консультативной, коррекционно-развивающей и методической помощи родителям (законным представителям) </w:t>
            </w:r>
            <w:r w:rsidR="008B2279" w:rsidRPr="00F1413A">
              <w:rPr>
                <w:rFonts w:ascii="Times New Roman" w:hAnsi="Times New Roman" w:cs="Times New Roman"/>
                <w:sz w:val="28"/>
                <w:szCs w:val="28"/>
              </w:rPr>
              <w:t>всех категорий детей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90222" w:rsidRPr="00F1413A" w:rsidRDefault="00E90222" w:rsidP="00E9022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- будет обновлена материально-техническая база для формирования у обучающихся современных технологических и гуманитарных навыков, создана материально-техническая база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городах;</w:t>
            </w:r>
          </w:p>
          <w:p w:rsidR="0043143F" w:rsidRPr="00F1413A" w:rsidRDefault="0043143F" w:rsidP="00E9022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- к 2025 году повысят квалификацию на базе детских технопарков «</w:t>
            </w:r>
            <w:proofErr w:type="spellStart"/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Кванториум</w:t>
            </w:r>
            <w:proofErr w:type="spellEnd"/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», организаций, осуществляющих образовательную деятельность по образовательным программам среднего профессионального и высшего образования, предприятий реального сектора экономики, не менее 1 учителя предметной области «Технология» ежегодно;</w:t>
            </w:r>
          </w:p>
          <w:p w:rsidR="001F6DE7" w:rsidRPr="00F1413A" w:rsidRDefault="00EE460F" w:rsidP="00EE46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42C14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к 2025 году не менее 12</w:t>
            </w:r>
            <w:r w:rsidR="00E10B42" w:rsidRPr="00F1413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будут охвачены основными и дополнительными общеобразовательными программами цифрового, естественнонаучного и гуманитарного профилей;</w:t>
            </w:r>
            <w:proofErr w:type="gramEnd"/>
          </w:p>
          <w:p w:rsidR="00097850" w:rsidRPr="00F1413A" w:rsidRDefault="00097850" w:rsidP="000978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- доля </w:t>
            </w:r>
            <w:proofErr w:type="gramStart"/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, вовлеченных в различные формы сопровождения и наставничества составит </w:t>
            </w:r>
            <w:r w:rsidR="00A37D8D" w:rsidRPr="00F1413A">
              <w:rPr>
                <w:rFonts w:ascii="Times New Roman" w:hAnsi="Times New Roman" w:cs="Times New Roman"/>
                <w:sz w:val="28"/>
                <w:szCs w:val="28"/>
              </w:rPr>
              <w:t>не менее 70%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97850" w:rsidRPr="00F1413A" w:rsidRDefault="00097850" w:rsidP="000978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- доля общеобразовательных организаций, реализующих программы основного и дополнительного образования в сетевой форме</w:t>
            </w:r>
            <w:r w:rsidR="00A37D8D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составит не менее 70%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97850" w:rsidRPr="00F1413A" w:rsidRDefault="00097850" w:rsidP="000978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="005755F6" w:rsidRPr="00F1413A">
              <w:rPr>
                <w:rFonts w:ascii="Times New Roman" w:hAnsi="Times New Roman" w:cs="Times New Roman"/>
                <w:sz w:val="28"/>
                <w:szCs w:val="28"/>
              </w:rPr>
              <w:t>к 2025 году в не менее 70% общеобразовательных организаций будут реализовываться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механизмы вовлечения общественно</w:t>
            </w:r>
            <w:r w:rsidR="005755F6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-деловых </w:t>
            </w:r>
            <w:proofErr w:type="gramStart"/>
            <w:r w:rsidR="005755F6" w:rsidRPr="00F1413A">
              <w:rPr>
                <w:rFonts w:ascii="Times New Roman" w:hAnsi="Times New Roman" w:cs="Times New Roman"/>
                <w:sz w:val="28"/>
                <w:szCs w:val="28"/>
              </w:rPr>
              <w:t>объединений</w:t>
            </w:r>
            <w:proofErr w:type="gramEnd"/>
            <w:r w:rsidR="005755F6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и участвовать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представители работодателей в принятии решений по вопросам управления развитием общеобразовательной организации;</w:t>
            </w:r>
          </w:p>
          <w:p w:rsidR="00097850" w:rsidRPr="00F1413A" w:rsidRDefault="00097850" w:rsidP="000978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755F6" w:rsidRPr="00F1413A">
              <w:rPr>
                <w:rFonts w:ascii="Times New Roman" w:hAnsi="Times New Roman" w:cs="Times New Roman"/>
                <w:sz w:val="28"/>
                <w:szCs w:val="28"/>
              </w:rPr>
              <w:t>к 2025 году</w:t>
            </w:r>
            <w:r w:rsidR="00815D5A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не менее 2500 обучающихся станут 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5D5A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участниками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открытых </w:t>
            </w:r>
            <w:proofErr w:type="spellStart"/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онлайн-уроков</w:t>
            </w:r>
            <w:proofErr w:type="spellEnd"/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, реализуемых с учетом опыта цикла уроков «</w:t>
            </w:r>
            <w:proofErr w:type="spellStart"/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Проектория</w:t>
            </w:r>
            <w:proofErr w:type="spellEnd"/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» или иных аналогичных, направленных на раннюю профориентацию;</w:t>
            </w:r>
          </w:p>
          <w:p w:rsidR="00AE2539" w:rsidRPr="00F1413A" w:rsidRDefault="003243B7" w:rsidP="00AE253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- к 2025 году не менее 10</w:t>
            </w:r>
            <w:r w:rsidR="00AE2539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детей получат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деятельности), в том чис</w:t>
            </w:r>
            <w:r w:rsidR="004F7151" w:rsidRPr="00F1413A">
              <w:rPr>
                <w:rFonts w:ascii="Times New Roman" w:hAnsi="Times New Roman" w:cs="Times New Roman"/>
                <w:sz w:val="28"/>
                <w:szCs w:val="28"/>
              </w:rPr>
              <w:t>ле по итогам участия в проекте «Билет в будущее»</w:t>
            </w:r>
            <w:r w:rsidR="00AE2539" w:rsidRPr="00F1413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E2539" w:rsidRPr="00F1413A" w:rsidRDefault="00AE2539" w:rsidP="003243B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- к 2025 году не менее 7</w:t>
            </w:r>
            <w:r w:rsidR="003243B7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0% детей 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с ограниченными возможностями здоровья будут обучаться по дополнительным общеобразовательным программам, в том числе с использованием дистанционных технологий;</w:t>
            </w:r>
          </w:p>
          <w:p w:rsidR="00097850" w:rsidRPr="00F1413A" w:rsidRDefault="00097850" w:rsidP="000978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E7CF4" w:rsidRPr="00F1413A">
              <w:rPr>
                <w:rFonts w:ascii="Times New Roman" w:hAnsi="Times New Roman" w:cs="Times New Roman"/>
                <w:sz w:val="28"/>
                <w:szCs w:val="28"/>
              </w:rPr>
              <w:t>во всех общеобразовательных организациях</w:t>
            </w:r>
            <w:r w:rsidR="00156D08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будет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внедрена целевая модель цифровой образовательной среды;</w:t>
            </w:r>
          </w:p>
          <w:p w:rsidR="00156D08" w:rsidRPr="00F1413A" w:rsidRDefault="008C723B" w:rsidP="000978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722D2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к 2025 году в не менее 90% организациях обще</w:t>
            </w:r>
            <w:r w:rsidR="00F722D2" w:rsidRPr="00F1413A">
              <w:rPr>
                <w:rFonts w:ascii="Times New Roman" w:hAnsi="Times New Roman" w:cs="Times New Roman"/>
                <w:sz w:val="28"/>
                <w:szCs w:val="28"/>
              </w:rPr>
              <w:t>го образования будут применяться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ресурсы региональной системы электронного и дистанционного обучения в образовательном процессе;</w:t>
            </w:r>
          </w:p>
          <w:p w:rsidR="00003668" w:rsidRPr="00F1413A" w:rsidRDefault="00003668" w:rsidP="0000366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-  доля общеобразовательных организаций, которые обновили информационное наполнение и функциональные возможности открытых и общедоступных информационных ресурсов к 2025 году составит 100%;</w:t>
            </w:r>
          </w:p>
          <w:p w:rsidR="00003668" w:rsidRPr="00F1413A" w:rsidRDefault="00003668" w:rsidP="0000366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D2C4E" w:rsidRPr="00F1413A">
              <w:rPr>
                <w:rFonts w:ascii="Times New Roman" w:hAnsi="Times New Roman" w:cs="Times New Roman"/>
                <w:sz w:val="28"/>
                <w:szCs w:val="28"/>
              </w:rPr>
              <w:t>для не менее 1000</w:t>
            </w:r>
            <w:r w:rsidR="00A639A6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детей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, обучающихся в 25% общеобразовательных организаций</w:t>
            </w:r>
            <w:r w:rsidR="007D2C4E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D2C4E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внедрены в 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D2C4E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бразовательные программы 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современные цифровые технологии;</w:t>
            </w:r>
          </w:p>
          <w:p w:rsidR="004E3496" w:rsidRPr="00F1413A" w:rsidRDefault="004E3496" w:rsidP="0000366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17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к 2025 году доля педагогических работников общего образования, прошедших повышение квалификации в рамках периодической аттестации в цифровой форме с использованием информационного ресурса «одного окна», в общем числе педагогических работников общего образования составит не менее 50%;</w:t>
            </w:r>
          </w:p>
          <w:p w:rsidR="00AC7D39" w:rsidRPr="00F1413A" w:rsidRDefault="004F7151" w:rsidP="0000366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-  все </w:t>
            </w:r>
            <w:r w:rsidR="00744BBA" w:rsidRPr="00F1413A">
              <w:rPr>
                <w:rFonts w:ascii="Times New Roman" w:hAnsi="Times New Roman" w:cs="Times New Roman"/>
                <w:sz w:val="28"/>
                <w:szCs w:val="28"/>
              </w:rPr>
              <w:t>обще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образовательные</w:t>
            </w:r>
            <w:r w:rsidR="00EE0D72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органи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зации</w:t>
            </w:r>
            <w:r w:rsidR="00744BBA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района обеспечены</w:t>
            </w:r>
            <w:r w:rsidR="00EE0D72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интернет соединением со скоростью  не менее 100 Мб/с  в городских школах и 50 Мб/с в  </w:t>
            </w:r>
            <w:r w:rsidR="00EE0D72" w:rsidRPr="00F141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сельских школах</w:t>
            </w:r>
            <w:r w:rsidR="00E07867" w:rsidRPr="00F1413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44BBA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а также гарантированным</w:t>
            </w:r>
            <w:r w:rsidR="00EE0D72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интернет трафиком</w:t>
            </w:r>
            <w:r w:rsidR="00E07867" w:rsidRPr="00F1413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B31DE" w:rsidRPr="00F1413A" w:rsidRDefault="00EC5B95" w:rsidP="004C09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0175B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0189" w:rsidRPr="00F1413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% общеобразовательных органи</w:t>
            </w:r>
            <w:r w:rsidR="00970189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заций будут охвачены 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мероприятиями по оборудованию объектов (территорий)</w:t>
            </w:r>
            <w:r w:rsidR="00970189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государственными нормами и требованиями, обеспечивающими безопасные условия обучен</w:t>
            </w:r>
            <w:r w:rsidR="00970189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ия, воспитания обучающихся  и 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обновление</w:t>
            </w:r>
            <w:r w:rsidR="00970189" w:rsidRPr="00F1413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их материально-технической базы</w:t>
            </w:r>
            <w:r w:rsidR="00C92C3C" w:rsidRPr="00F1413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92C3C" w:rsidRPr="00F1413A" w:rsidRDefault="00C92C3C" w:rsidP="00C92C3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- всем детям, проживающим в сельской местности и обучающимся в муниципальных общеобразовательных организациях, будет обеспечена бесплатная перевозка школьными автобусами; </w:t>
            </w:r>
          </w:p>
          <w:p w:rsidR="00C92C3C" w:rsidRPr="00F1413A" w:rsidRDefault="00C92C3C" w:rsidP="004C09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- удельный вес детей и подростков, занимающихся в отрядах ЮИД, к общему числу детей от 10 до 16 лет составит не менее 2%</w:t>
            </w:r>
            <w:r w:rsidR="005919D3" w:rsidRPr="00F1413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919D3" w:rsidRPr="00F1413A" w:rsidRDefault="005919D3" w:rsidP="005919D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- доля детей-инвалидов в возрасте от 1,5 до 7 лет, охваченных дошкольным образованием, от общей численности детей-инвалидов данного возраста составит 100%;</w:t>
            </w:r>
          </w:p>
          <w:p w:rsidR="005919D3" w:rsidRDefault="005919D3" w:rsidP="005919D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- доля дошкольных образовательных организаций, в которых создана универсальная </w:t>
            </w:r>
            <w:proofErr w:type="spellStart"/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безбарьерная</w:t>
            </w:r>
            <w:proofErr w:type="spellEnd"/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среда для инклюзивного образования детей-инвалидов, в общем количестве дошкольных образовательных организаций составит не менее 19,5</w:t>
            </w:r>
            <w:r w:rsidR="00FE6D9E" w:rsidRPr="00F1413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 w:rsidR="00F1413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1413A" w:rsidRPr="003A6F23" w:rsidRDefault="00F1413A" w:rsidP="00F14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6F2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A6F23" w:rsidRPr="003A6F2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A6F2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дошкольн</w:t>
            </w:r>
            <w:r w:rsidR="003A6F23" w:rsidRPr="003A6F23">
              <w:rPr>
                <w:rFonts w:ascii="Times New Roman" w:hAnsi="Times New Roman" w:cs="Times New Roman"/>
                <w:sz w:val="28"/>
                <w:szCs w:val="28"/>
              </w:rPr>
              <w:t>ых образовательных организациях будут</w:t>
            </w:r>
            <w:r w:rsidRPr="003A6F23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проведены мероприятия по подготовке к началу учебного года;</w:t>
            </w:r>
          </w:p>
          <w:p w:rsidR="00F1413A" w:rsidRPr="003A6F23" w:rsidRDefault="00F1413A" w:rsidP="00F14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6F2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A6F23" w:rsidRPr="003A6F23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3A6F23">
              <w:rPr>
                <w:rFonts w:ascii="Times New Roman" w:hAnsi="Times New Roman" w:cs="Times New Roman"/>
                <w:sz w:val="28"/>
                <w:szCs w:val="28"/>
              </w:rPr>
              <w:t>муниципальных общеобразо</w:t>
            </w:r>
            <w:r w:rsidR="003A6F23" w:rsidRPr="003A6F23">
              <w:rPr>
                <w:rFonts w:ascii="Times New Roman" w:hAnsi="Times New Roman" w:cs="Times New Roman"/>
                <w:sz w:val="28"/>
                <w:szCs w:val="28"/>
              </w:rPr>
              <w:t>вательных организациях будут</w:t>
            </w:r>
            <w:r w:rsidRPr="003A6F23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проведены мероприятия по подготовке к началу учебного года;</w:t>
            </w:r>
          </w:p>
          <w:p w:rsidR="00F1413A" w:rsidRPr="003A6F23" w:rsidRDefault="00F1413A" w:rsidP="00F14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6F2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A6F23" w:rsidRPr="003A6F2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3A6F23" w:rsidRPr="003A6F2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3A6F23" w:rsidRPr="003A6F23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муниципальном </w:t>
            </w:r>
            <w:r w:rsidRPr="003A6F23">
              <w:rPr>
                <w:rFonts w:ascii="Times New Roman" w:hAnsi="Times New Roman" w:cs="Times New Roman"/>
                <w:sz w:val="28"/>
                <w:szCs w:val="28"/>
              </w:rPr>
              <w:t xml:space="preserve"> оздоров</w:t>
            </w:r>
            <w:r w:rsidR="003A6F23" w:rsidRPr="003A6F23">
              <w:rPr>
                <w:rFonts w:ascii="Times New Roman" w:hAnsi="Times New Roman" w:cs="Times New Roman"/>
                <w:sz w:val="28"/>
                <w:szCs w:val="28"/>
              </w:rPr>
              <w:t>ительном лагере будут</w:t>
            </w:r>
            <w:r w:rsidRPr="003A6F23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проведены мероприятия по подготовке к летнему периоду;</w:t>
            </w:r>
          </w:p>
          <w:p w:rsidR="00F1413A" w:rsidRPr="00F1413A" w:rsidRDefault="00F1413A" w:rsidP="00F1413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6F23">
              <w:rPr>
                <w:rFonts w:ascii="Times New Roman" w:hAnsi="Times New Roman" w:cs="Times New Roman"/>
                <w:sz w:val="28"/>
                <w:szCs w:val="28"/>
              </w:rPr>
              <w:t>- доля педагогических работников общеобразовательных организаций, получивших ежемесячное денежное вознаграждение за классное руководство, составит не менее 100% в общей численности педагогических работников данной категории.</w:t>
            </w:r>
          </w:p>
        </w:tc>
      </w:tr>
    </w:tbl>
    <w:p w:rsidR="00EC5B95" w:rsidRPr="00F1413A" w:rsidRDefault="00EC5B95" w:rsidP="002B31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249ED" w:rsidRPr="00F1413A" w:rsidRDefault="00D4713C" w:rsidP="006249ED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1</w:t>
      </w:r>
      <w:r w:rsidR="006249ED" w:rsidRPr="00F1413A">
        <w:rPr>
          <w:rFonts w:ascii="Times New Roman" w:hAnsi="Times New Roman" w:cs="Times New Roman"/>
          <w:b w:val="0"/>
          <w:sz w:val="28"/>
          <w:szCs w:val="28"/>
        </w:rPr>
        <w:t>.1. Общая характеристика</w:t>
      </w:r>
      <w:r w:rsidR="006A0187" w:rsidRPr="00F1413A">
        <w:rPr>
          <w:rFonts w:ascii="Times New Roman" w:hAnsi="Times New Roman" w:cs="Times New Roman"/>
          <w:b w:val="0"/>
          <w:sz w:val="28"/>
          <w:szCs w:val="28"/>
        </w:rPr>
        <w:t xml:space="preserve"> сферы реализации подпрограммы 1</w:t>
      </w:r>
      <w:r w:rsidR="006249ED" w:rsidRPr="00F1413A">
        <w:rPr>
          <w:rFonts w:ascii="Times New Roman" w:hAnsi="Times New Roman" w:cs="Times New Roman"/>
          <w:b w:val="0"/>
          <w:sz w:val="28"/>
          <w:szCs w:val="28"/>
        </w:rPr>
        <w:t>,</w:t>
      </w:r>
    </w:p>
    <w:p w:rsidR="006249ED" w:rsidRPr="00F1413A" w:rsidRDefault="006249ED" w:rsidP="006249E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формулировки основных проблем в указанной сфере</w:t>
      </w:r>
    </w:p>
    <w:p w:rsidR="006249ED" w:rsidRPr="00F1413A" w:rsidRDefault="006249ED" w:rsidP="006602C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и прогноз ее развития</w:t>
      </w:r>
    </w:p>
    <w:p w:rsidR="006249ED" w:rsidRPr="00F1413A" w:rsidRDefault="00D271E6" w:rsidP="00C3753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В Камешковском района в 2019-2020</w:t>
      </w:r>
      <w:r w:rsidR="006249ED" w:rsidRPr="00F1413A">
        <w:rPr>
          <w:rFonts w:ascii="Times New Roman" w:hAnsi="Times New Roman" w:cs="Times New Roman"/>
          <w:sz w:val="28"/>
          <w:szCs w:val="28"/>
        </w:rPr>
        <w:t xml:space="preserve"> учебном году дошкольное образование обеспечивали 14 образовательных организаций, в т.ч. 12 муниципальных дошкольных образовател</w:t>
      </w:r>
      <w:r w:rsidR="00A939AA" w:rsidRPr="00F1413A">
        <w:rPr>
          <w:rFonts w:ascii="Times New Roman" w:hAnsi="Times New Roman" w:cs="Times New Roman"/>
          <w:sz w:val="28"/>
          <w:szCs w:val="28"/>
        </w:rPr>
        <w:t>ьных учреждения и 2 общеобразовательные</w:t>
      </w:r>
      <w:r w:rsidR="006249ED" w:rsidRPr="00F1413A">
        <w:rPr>
          <w:rFonts w:ascii="Times New Roman" w:hAnsi="Times New Roman" w:cs="Times New Roman"/>
          <w:sz w:val="28"/>
          <w:szCs w:val="28"/>
        </w:rPr>
        <w:t xml:space="preserve"> школ</w:t>
      </w:r>
      <w:r w:rsidR="00A939AA" w:rsidRPr="00F1413A">
        <w:rPr>
          <w:rFonts w:ascii="Times New Roman" w:hAnsi="Times New Roman" w:cs="Times New Roman"/>
          <w:sz w:val="28"/>
          <w:szCs w:val="28"/>
        </w:rPr>
        <w:t>ы</w:t>
      </w:r>
      <w:r w:rsidR="006249ED" w:rsidRPr="00F1413A">
        <w:rPr>
          <w:rFonts w:ascii="Times New Roman" w:hAnsi="Times New Roman" w:cs="Times New Roman"/>
          <w:sz w:val="28"/>
          <w:szCs w:val="28"/>
        </w:rPr>
        <w:t xml:space="preserve"> с дошкол</w:t>
      </w:r>
      <w:r w:rsidR="00A939AA" w:rsidRPr="00F1413A">
        <w:rPr>
          <w:rFonts w:ascii="Times New Roman" w:hAnsi="Times New Roman" w:cs="Times New Roman"/>
          <w:sz w:val="28"/>
          <w:szCs w:val="28"/>
        </w:rPr>
        <w:t>ьными группами.</w:t>
      </w:r>
      <w:r w:rsidRPr="00F1413A">
        <w:rPr>
          <w:rFonts w:ascii="Times New Roman" w:hAnsi="Times New Roman" w:cs="Times New Roman"/>
          <w:sz w:val="28"/>
          <w:szCs w:val="28"/>
        </w:rPr>
        <w:t xml:space="preserve">  </w:t>
      </w:r>
      <w:r w:rsidR="00C16CF7" w:rsidRPr="00F1413A">
        <w:rPr>
          <w:rFonts w:ascii="Times New Roman" w:hAnsi="Times New Roman" w:cs="Times New Roman"/>
          <w:sz w:val="28"/>
          <w:szCs w:val="28"/>
        </w:rPr>
        <w:t xml:space="preserve">В районе </w:t>
      </w:r>
      <w:r w:rsidR="00C16CF7" w:rsidRPr="00F1413A">
        <w:rPr>
          <w:rFonts w:ascii="Times New Roman" w:hAnsi="Times New Roman" w:cs="Times New Roman"/>
          <w:sz w:val="28"/>
          <w:szCs w:val="28"/>
        </w:rPr>
        <w:lastRenderedPageBreak/>
        <w:t>функционир</w:t>
      </w:r>
      <w:r w:rsidR="006F4B01" w:rsidRPr="00F1413A">
        <w:rPr>
          <w:rFonts w:ascii="Times New Roman" w:hAnsi="Times New Roman" w:cs="Times New Roman"/>
          <w:sz w:val="28"/>
          <w:szCs w:val="28"/>
        </w:rPr>
        <w:t>уют</w:t>
      </w:r>
      <w:r w:rsidR="00A939AA" w:rsidRPr="00F1413A">
        <w:rPr>
          <w:rFonts w:ascii="Times New Roman" w:hAnsi="Times New Roman" w:cs="Times New Roman"/>
          <w:sz w:val="28"/>
          <w:szCs w:val="28"/>
        </w:rPr>
        <w:t xml:space="preserve"> 13 муниципальных общеобразовательных организаций</w:t>
      </w:r>
      <w:r w:rsidRPr="00F1413A">
        <w:rPr>
          <w:rFonts w:ascii="Times New Roman" w:hAnsi="Times New Roman" w:cs="Times New Roman"/>
          <w:sz w:val="28"/>
          <w:szCs w:val="28"/>
        </w:rPr>
        <w:t xml:space="preserve"> и 3</w:t>
      </w:r>
      <w:r w:rsidR="006249ED" w:rsidRPr="00F1413A">
        <w:rPr>
          <w:rFonts w:ascii="Times New Roman" w:hAnsi="Times New Roman" w:cs="Times New Roman"/>
          <w:sz w:val="28"/>
          <w:szCs w:val="28"/>
        </w:rPr>
        <w:t xml:space="preserve"> организации дополнительного обр</w:t>
      </w:r>
      <w:r w:rsidRPr="00F1413A">
        <w:rPr>
          <w:rFonts w:ascii="Times New Roman" w:hAnsi="Times New Roman" w:cs="Times New Roman"/>
          <w:sz w:val="28"/>
          <w:szCs w:val="28"/>
        </w:rPr>
        <w:t>азования детей, из которых одна в системе образования</w:t>
      </w:r>
      <w:r w:rsidR="006249ED" w:rsidRPr="00F1413A">
        <w:rPr>
          <w:rFonts w:ascii="Times New Roman" w:hAnsi="Times New Roman" w:cs="Times New Roman"/>
          <w:sz w:val="28"/>
          <w:szCs w:val="28"/>
        </w:rPr>
        <w:t>.</w:t>
      </w:r>
      <w:r w:rsidRPr="00F1413A">
        <w:rPr>
          <w:rFonts w:ascii="Times New Roman" w:hAnsi="Times New Roman" w:cs="Times New Roman"/>
          <w:sz w:val="28"/>
          <w:szCs w:val="28"/>
        </w:rPr>
        <w:t xml:space="preserve">  </w:t>
      </w:r>
      <w:r w:rsidR="006249ED" w:rsidRPr="00F1413A">
        <w:rPr>
          <w:rFonts w:ascii="Times New Roman" w:hAnsi="Times New Roman" w:cs="Times New Roman"/>
          <w:sz w:val="28"/>
          <w:szCs w:val="28"/>
        </w:rPr>
        <w:t>Численность обучающихся и воспитанников составляет:</w:t>
      </w:r>
    </w:p>
    <w:p w:rsidR="006249ED" w:rsidRPr="00F1413A" w:rsidRDefault="006249ED" w:rsidP="00C3753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в дош</w:t>
      </w:r>
      <w:r w:rsidR="004C095A" w:rsidRPr="00F1413A">
        <w:rPr>
          <w:rFonts w:ascii="Times New Roman" w:hAnsi="Times New Roman" w:cs="Times New Roman"/>
          <w:sz w:val="28"/>
          <w:szCs w:val="28"/>
        </w:rPr>
        <w:t>кольных организациях - 1374</w:t>
      </w:r>
      <w:r w:rsidRPr="00F1413A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4C095A" w:rsidRPr="00F1413A">
        <w:rPr>
          <w:rFonts w:ascii="Times New Roman" w:hAnsi="Times New Roman" w:cs="Times New Roman"/>
          <w:sz w:val="28"/>
          <w:szCs w:val="28"/>
        </w:rPr>
        <w:t>а</w:t>
      </w:r>
      <w:r w:rsidRPr="00F1413A">
        <w:rPr>
          <w:rFonts w:ascii="Times New Roman" w:hAnsi="Times New Roman" w:cs="Times New Roman"/>
          <w:sz w:val="28"/>
          <w:szCs w:val="28"/>
        </w:rPr>
        <w:t>;</w:t>
      </w:r>
    </w:p>
    <w:p w:rsidR="006249ED" w:rsidRPr="00F1413A" w:rsidRDefault="00D271E6" w:rsidP="00C3753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в муниципальных</w:t>
      </w:r>
      <w:r w:rsidR="006249ED" w:rsidRPr="00F1413A">
        <w:rPr>
          <w:rFonts w:ascii="Times New Roman" w:hAnsi="Times New Roman" w:cs="Times New Roman"/>
          <w:sz w:val="28"/>
          <w:szCs w:val="28"/>
        </w:rPr>
        <w:t xml:space="preserve"> общеобразовате</w:t>
      </w:r>
      <w:r w:rsidRPr="00F1413A">
        <w:rPr>
          <w:rFonts w:ascii="Times New Roman" w:hAnsi="Times New Roman" w:cs="Times New Roman"/>
          <w:sz w:val="28"/>
          <w:szCs w:val="28"/>
        </w:rPr>
        <w:t>льных организациях - 27</w:t>
      </w:r>
      <w:r w:rsidR="00C37539" w:rsidRPr="00F1413A">
        <w:rPr>
          <w:rFonts w:ascii="Times New Roman" w:hAnsi="Times New Roman" w:cs="Times New Roman"/>
          <w:sz w:val="28"/>
          <w:szCs w:val="28"/>
        </w:rPr>
        <w:t>29</w:t>
      </w:r>
      <w:r w:rsidR="006249ED" w:rsidRPr="00F1413A"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6249ED" w:rsidRPr="00F1413A" w:rsidRDefault="00D271E6" w:rsidP="00C3753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в организации</w:t>
      </w:r>
      <w:r w:rsidR="006249ED" w:rsidRPr="00F1413A">
        <w:rPr>
          <w:rFonts w:ascii="Times New Roman" w:hAnsi="Times New Roman" w:cs="Times New Roman"/>
          <w:sz w:val="28"/>
          <w:szCs w:val="28"/>
        </w:rPr>
        <w:t xml:space="preserve"> дополнительно</w:t>
      </w:r>
      <w:r w:rsidRPr="00F1413A">
        <w:rPr>
          <w:rFonts w:ascii="Times New Roman" w:hAnsi="Times New Roman" w:cs="Times New Roman"/>
          <w:sz w:val="28"/>
          <w:szCs w:val="28"/>
        </w:rPr>
        <w:t>го образования детей - 668</w:t>
      </w:r>
      <w:r w:rsidR="006249ED" w:rsidRPr="00F1413A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6249ED" w:rsidRPr="00F1413A" w:rsidRDefault="006249ED" w:rsidP="008E5D3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Основным направлением развития дошкольного образования за последние годы было обеспечение доступности и качества дошкольного образования.</w:t>
      </w:r>
    </w:p>
    <w:p w:rsidR="006249ED" w:rsidRPr="00F1413A" w:rsidRDefault="006249ED" w:rsidP="00055D2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413A">
        <w:rPr>
          <w:rFonts w:ascii="Times New Roman" w:hAnsi="Times New Roman" w:cs="Times New Roman"/>
          <w:sz w:val="28"/>
          <w:szCs w:val="28"/>
        </w:rPr>
        <w:t>К положительным изменениям относится внедрение в образовательный процесс всех дошкольных образовательных организаций федерального государственного стандарта дошкольного образования, а также значительное повышение уровня доступности дошкольного образования, в том числе:</w:t>
      </w:r>
      <w:r w:rsidR="008E5D3A" w:rsidRPr="00F1413A">
        <w:rPr>
          <w:rFonts w:ascii="Times New Roman" w:hAnsi="Times New Roman" w:cs="Times New Roman"/>
          <w:sz w:val="28"/>
          <w:szCs w:val="28"/>
        </w:rPr>
        <w:t xml:space="preserve"> </w:t>
      </w:r>
      <w:r w:rsidRPr="00F1413A">
        <w:rPr>
          <w:rFonts w:ascii="Times New Roman" w:hAnsi="Times New Roman" w:cs="Times New Roman"/>
          <w:sz w:val="28"/>
          <w:szCs w:val="28"/>
        </w:rPr>
        <w:t>обеспечена 100-процентная доступность дошкольного образования для дете</w:t>
      </w:r>
      <w:r w:rsidR="008E5D3A" w:rsidRPr="00F1413A">
        <w:rPr>
          <w:rFonts w:ascii="Times New Roman" w:hAnsi="Times New Roman" w:cs="Times New Roman"/>
          <w:sz w:val="28"/>
          <w:szCs w:val="28"/>
        </w:rPr>
        <w:t>й в возрасте от 1</w:t>
      </w:r>
      <w:r w:rsidRPr="00F1413A">
        <w:rPr>
          <w:rFonts w:ascii="Times New Roman" w:hAnsi="Times New Roman" w:cs="Times New Roman"/>
          <w:sz w:val="28"/>
          <w:szCs w:val="28"/>
        </w:rPr>
        <w:t xml:space="preserve"> до </w:t>
      </w:r>
      <w:r w:rsidR="00083B45" w:rsidRPr="00F1413A">
        <w:rPr>
          <w:rFonts w:ascii="Times New Roman" w:hAnsi="Times New Roman" w:cs="Times New Roman"/>
          <w:sz w:val="28"/>
          <w:szCs w:val="28"/>
        </w:rPr>
        <w:t>7</w:t>
      </w:r>
      <w:r w:rsidRPr="00F1413A">
        <w:rPr>
          <w:rFonts w:ascii="Times New Roman" w:hAnsi="Times New Roman" w:cs="Times New Roman"/>
          <w:sz w:val="28"/>
          <w:szCs w:val="28"/>
        </w:rPr>
        <w:t xml:space="preserve"> лет; все желаю</w:t>
      </w:r>
      <w:r w:rsidR="008E5D3A" w:rsidRPr="00F1413A">
        <w:rPr>
          <w:rFonts w:ascii="Times New Roman" w:hAnsi="Times New Roman" w:cs="Times New Roman"/>
          <w:sz w:val="28"/>
          <w:szCs w:val="28"/>
        </w:rPr>
        <w:t xml:space="preserve">щие дети в возрасте старше 1 года </w:t>
      </w:r>
      <w:r w:rsidRPr="00F1413A">
        <w:rPr>
          <w:rFonts w:ascii="Times New Roman" w:hAnsi="Times New Roman" w:cs="Times New Roman"/>
          <w:sz w:val="28"/>
          <w:szCs w:val="28"/>
        </w:rPr>
        <w:t xml:space="preserve"> обеспечены местами в ДОУ;</w:t>
      </w:r>
      <w:proofErr w:type="gramEnd"/>
      <w:r w:rsidR="008E5D3A" w:rsidRPr="00F1413A">
        <w:rPr>
          <w:rFonts w:ascii="Times New Roman" w:hAnsi="Times New Roman" w:cs="Times New Roman"/>
          <w:sz w:val="28"/>
          <w:szCs w:val="28"/>
        </w:rPr>
        <w:t xml:space="preserve"> </w:t>
      </w:r>
      <w:r w:rsidRPr="00F1413A">
        <w:rPr>
          <w:rFonts w:ascii="Times New Roman" w:hAnsi="Times New Roman" w:cs="Times New Roman"/>
          <w:sz w:val="28"/>
          <w:szCs w:val="28"/>
        </w:rPr>
        <w:t xml:space="preserve">удовлетворенность населения услугами дошкольного образования </w:t>
      </w:r>
      <w:r w:rsidR="00BD5F9C" w:rsidRPr="00F1413A">
        <w:rPr>
          <w:rFonts w:ascii="Times New Roman" w:hAnsi="Times New Roman" w:cs="Times New Roman"/>
          <w:sz w:val="28"/>
          <w:szCs w:val="28"/>
        </w:rPr>
        <w:t xml:space="preserve">  составила</w:t>
      </w:r>
      <w:r w:rsidR="00346458" w:rsidRPr="00F1413A">
        <w:rPr>
          <w:rFonts w:ascii="Times New Roman" w:hAnsi="Times New Roman" w:cs="Times New Roman"/>
          <w:sz w:val="28"/>
          <w:szCs w:val="28"/>
        </w:rPr>
        <w:t xml:space="preserve"> в </w:t>
      </w:r>
      <w:r w:rsidR="0096334E" w:rsidRPr="00F1413A">
        <w:rPr>
          <w:rFonts w:ascii="Times New Roman" w:hAnsi="Times New Roman" w:cs="Times New Roman"/>
          <w:sz w:val="28"/>
          <w:szCs w:val="28"/>
        </w:rPr>
        <w:t xml:space="preserve"> 201</w:t>
      </w:r>
      <w:r w:rsidR="00346458" w:rsidRPr="00F1413A">
        <w:rPr>
          <w:rFonts w:ascii="Times New Roman" w:hAnsi="Times New Roman" w:cs="Times New Roman"/>
          <w:sz w:val="28"/>
          <w:szCs w:val="28"/>
        </w:rPr>
        <w:t>9</w:t>
      </w:r>
      <w:r w:rsidRPr="00F1413A">
        <w:rPr>
          <w:rFonts w:ascii="Times New Roman" w:hAnsi="Times New Roman" w:cs="Times New Roman"/>
          <w:sz w:val="28"/>
          <w:szCs w:val="28"/>
        </w:rPr>
        <w:t xml:space="preserve"> году</w:t>
      </w:r>
      <w:r w:rsidR="00346458" w:rsidRPr="00F1413A">
        <w:rPr>
          <w:rFonts w:ascii="Times New Roman" w:hAnsi="Times New Roman" w:cs="Times New Roman"/>
          <w:sz w:val="28"/>
          <w:szCs w:val="28"/>
        </w:rPr>
        <w:t xml:space="preserve"> 97%</w:t>
      </w:r>
      <w:r w:rsidR="00025DE3" w:rsidRPr="00F1413A">
        <w:rPr>
          <w:rFonts w:ascii="Times New Roman" w:hAnsi="Times New Roman" w:cs="Times New Roman"/>
          <w:sz w:val="28"/>
          <w:szCs w:val="28"/>
        </w:rPr>
        <w:t>.</w:t>
      </w:r>
      <w:r w:rsidRPr="00F1413A">
        <w:rPr>
          <w:rFonts w:ascii="Times New Roman" w:hAnsi="Times New Roman" w:cs="Times New Roman"/>
          <w:sz w:val="28"/>
          <w:szCs w:val="28"/>
        </w:rPr>
        <w:t xml:space="preserve"> (</w:t>
      </w:r>
      <w:r w:rsidR="0096334E" w:rsidRPr="00F1413A">
        <w:rPr>
          <w:rFonts w:ascii="Times New Roman" w:hAnsi="Times New Roman" w:cs="Times New Roman"/>
          <w:sz w:val="28"/>
          <w:szCs w:val="28"/>
        </w:rPr>
        <w:t xml:space="preserve">Владимирская область 98,3%, </w:t>
      </w:r>
      <w:r w:rsidRPr="00F1413A">
        <w:rPr>
          <w:rFonts w:ascii="Times New Roman" w:hAnsi="Times New Roman" w:cs="Times New Roman"/>
          <w:sz w:val="28"/>
          <w:szCs w:val="28"/>
        </w:rPr>
        <w:t>РФ - 79,8%).</w:t>
      </w:r>
    </w:p>
    <w:p w:rsidR="006249ED" w:rsidRPr="00F1413A" w:rsidRDefault="0076161A" w:rsidP="00055D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Сеть</w:t>
      </w:r>
      <w:r w:rsidR="006249ED" w:rsidRPr="00F1413A">
        <w:rPr>
          <w:rFonts w:ascii="Times New Roman" w:hAnsi="Times New Roman" w:cs="Times New Roman"/>
          <w:sz w:val="28"/>
          <w:szCs w:val="28"/>
        </w:rPr>
        <w:t xml:space="preserve"> дневных общеобразовательных учреждений </w:t>
      </w:r>
      <w:r w:rsidR="0096334E" w:rsidRPr="00F1413A">
        <w:rPr>
          <w:rFonts w:ascii="Times New Roman" w:hAnsi="Times New Roman" w:cs="Times New Roman"/>
          <w:sz w:val="28"/>
          <w:szCs w:val="28"/>
        </w:rPr>
        <w:t>в</w:t>
      </w:r>
      <w:r w:rsidRPr="00F1413A">
        <w:rPr>
          <w:rFonts w:ascii="Times New Roman" w:hAnsi="Times New Roman" w:cs="Times New Roman"/>
          <w:sz w:val="28"/>
          <w:szCs w:val="28"/>
        </w:rPr>
        <w:t xml:space="preserve"> районе оптимальна, при этом с 2012</w:t>
      </w:r>
      <w:r w:rsidR="006249ED" w:rsidRPr="00F1413A">
        <w:rPr>
          <w:rFonts w:ascii="Times New Roman" w:hAnsi="Times New Roman" w:cs="Times New Roman"/>
          <w:sz w:val="28"/>
          <w:szCs w:val="28"/>
        </w:rPr>
        <w:t xml:space="preserve"> года контингент обучающихся в них увеличив</w:t>
      </w:r>
      <w:r w:rsidRPr="00F1413A">
        <w:rPr>
          <w:rFonts w:ascii="Times New Roman" w:hAnsi="Times New Roman" w:cs="Times New Roman"/>
          <w:sz w:val="28"/>
          <w:szCs w:val="28"/>
        </w:rPr>
        <w:t>ает</w:t>
      </w:r>
      <w:r w:rsidR="00B1663B" w:rsidRPr="00F1413A">
        <w:rPr>
          <w:rFonts w:ascii="Times New Roman" w:hAnsi="Times New Roman" w:cs="Times New Roman"/>
          <w:sz w:val="28"/>
          <w:szCs w:val="28"/>
        </w:rPr>
        <w:t>ся (2012-</w:t>
      </w:r>
      <w:r w:rsidR="00A156E7" w:rsidRPr="00F1413A">
        <w:rPr>
          <w:rFonts w:ascii="Times New Roman" w:hAnsi="Times New Roman" w:cs="Times New Roman"/>
          <w:sz w:val="28"/>
          <w:szCs w:val="28"/>
        </w:rPr>
        <w:t xml:space="preserve">2013 </w:t>
      </w:r>
      <w:proofErr w:type="spellStart"/>
      <w:r w:rsidR="00A156E7" w:rsidRPr="00F1413A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="00A156E7" w:rsidRPr="00F1413A">
        <w:rPr>
          <w:rFonts w:ascii="Times New Roman" w:hAnsi="Times New Roman" w:cs="Times New Roman"/>
          <w:sz w:val="28"/>
          <w:szCs w:val="28"/>
        </w:rPr>
        <w:t>. год</w:t>
      </w:r>
      <w:r w:rsidRPr="00F1413A">
        <w:rPr>
          <w:rFonts w:ascii="Times New Roman" w:hAnsi="Times New Roman" w:cs="Times New Roman"/>
          <w:sz w:val="28"/>
          <w:szCs w:val="28"/>
        </w:rPr>
        <w:t xml:space="preserve"> - </w:t>
      </w:r>
      <w:r w:rsidR="006249ED" w:rsidRPr="00F1413A">
        <w:rPr>
          <w:rFonts w:ascii="Times New Roman" w:hAnsi="Times New Roman" w:cs="Times New Roman"/>
          <w:sz w:val="28"/>
          <w:szCs w:val="28"/>
        </w:rPr>
        <w:t xml:space="preserve"> </w:t>
      </w:r>
      <w:r w:rsidR="00B1663B" w:rsidRPr="00F1413A">
        <w:rPr>
          <w:rFonts w:ascii="Times New Roman" w:hAnsi="Times New Roman" w:cs="Times New Roman"/>
          <w:sz w:val="28"/>
          <w:szCs w:val="28"/>
        </w:rPr>
        <w:t xml:space="preserve">2453 человека, 2019-2020 </w:t>
      </w:r>
      <w:proofErr w:type="spellStart"/>
      <w:r w:rsidR="00B1663B" w:rsidRPr="00F1413A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="00B1663B" w:rsidRPr="00F1413A">
        <w:rPr>
          <w:rFonts w:ascii="Times New Roman" w:hAnsi="Times New Roman" w:cs="Times New Roman"/>
          <w:sz w:val="28"/>
          <w:szCs w:val="28"/>
        </w:rPr>
        <w:t>. год – 2729 человек</w:t>
      </w:r>
      <w:r w:rsidR="006249ED" w:rsidRPr="00F1413A">
        <w:rPr>
          <w:rFonts w:ascii="Times New Roman" w:hAnsi="Times New Roman" w:cs="Times New Roman"/>
          <w:sz w:val="28"/>
          <w:szCs w:val="28"/>
        </w:rPr>
        <w:t>).</w:t>
      </w:r>
    </w:p>
    <w:p w:rsidR="006249ED" w:rsidRPr="00F1413A" w:rsidRDefault="006249ED" w:rsidP="00055D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Эффекти</w:t>
      </w:r>
      <w:r w:rsidR="00C16CF7" w:rsidRPr="00F1413A">
        <w:rPr>
          <w:rFonts w:ascii="Times New Roman" w:hAnsi="Times New Roman" w:cs="Times New Roman"/>
          <w:sz w:val="28"/>
          <w:szCs w:val="28"/>
        </w:rPr>
        <w:t>вность реализации подпрограммы 1</w:t>
      </w:r>
      <w:r w:rsidRPr="00F1413A">
        <w:rPr>
          <w:rFonts w:ascii="Times New Roman" w:hAnsi="Times New Roman" w:cs="Times New Roman"/>
          <w:sz w:val="28"/>
          <w:szCs w:val="28"/>
        </w:rPr>
        <w:t xml:space="preserve"> Программы определяется с помощью системы индикаторов и показателей сферы образования.</w:t>
      </w:r>
    </w:p>
    <w:p w:rsidR="006249ED" w:rsidRPr="00F1413A" w:rsidRDefault="006249ED" w:rsidP="00055D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На текущий момент в сфере дошкольного, общего образования и дополнительного образования детей сохраняются следующие острые проблемы, требующие решения:</w:t>
      </w:r>
    </w:p>
    <w:p w:rsidR="006249ED" w:rsidRPr="00F1413A" w:rsidRDefault="006249ED" w:rsidP="00055D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- низкая обеспеченность дошкольных образовательных организаций специалистами социально</w:t>
      </w:r>
      <w:r w:rsidR="006F4B01" w:rsidRPr="00F1413A">
        <w:rPr>
          <w:rFonts w:ascii="Times New Roman" w:hAnsi="Times New Roman" w:cs="Times New Roman"/>
          <w:sz w:val="28"/>
          <w:szCs w:val="28"/>
        </w:rPr>
        <w:t xml:space="preserve"> значимых направлений (педагог-психолог, дефектолог, учитель-логопед, музыкальный</w:t>
      </w:r>
      <w:r w:rsidR="00025DE3" w:rsidRPr="00F1413A">
        <w:rPr>
          <w:rFonts w:ascii="Times New Roman" w:hAnsi="Times New Roman" w:cs="Times New Roman"/>
          <w:sz w:val="28"/>
          <w:szCs w:val="28"/>
        </w:rPr>
        <w:t xml:space="preserve"> </w:t>
      </w:r>
      <w:r w:rsidR="006F4B01" w:rsidRPr="00F1413A">
        <w:rPr>
          <w:rFonts w:ascii="Times New Roman" w:hAnsi="Times New Roman" w:cs="Times New Roman"/>
          <w:sz w:val="28"/>
          <w:szCs w:val="28"/>
        </w:rPr>
        <w:t>руководитель</w:t>
      </w:r>
      <w:r w:rsidRPr="00F1413A">
        <w:rPr>
          <w:rFonts w:ascii="Times New Roman" w:hAnsi="Times New Roman" w:cs="Times New Roman"/>
          <w:sz w:val="28"/>
          <w:szCs w:val="28"/>
        </w:rPr>
        <w:t>);</w:t>
      </w:r>
    </w:p>
    <w:p w:rsidR="006249ED" w:rsidRPr="00F1413A" w:rsidRDefault="006249ED" w:rsidP="00055D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- наличие общеобразовательных организаций, осуществляющих учебный проце</w:t>
      </w:r>
      <w:proofErr w:type="gramStart"/>
      <w:r w:rsidRPr="00F1413A">
        <w:rPr>
          <w:rFonts w:ascii="Times New Roman" w:hAnsi="Times New Roman" w:cs="Times New Roman"/>
          <w:sz w:val="28"/>
          <w:szCs w:val="28"/>
        </w:rPr>
        <w:t>сс в дв</w:t>
      </w:r>
      <w:proofErr w:type="gramEnd"/>
      <w:r w:rsidRPr="00F1413A">
        <w:rPr>
          <w:rFonts w:ascii="Times New Roman" w:hAnsi="Times New Roman" w:cs="Times New Roman"/>
          <w:sz w:val="28"/>
          <w:szCs w:val="28"/>
        </w:rPr>
        <w:t>е смены;</w:t>
      </w:r>
    </w:p>
    <w:p w:rsidR="006249ED" w:rsidRPr="00F1413A" w:rsidRDefault="006249ED" w:rsidP="00055D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- недостаточные условия для удовлетворения потребностей детей с ограниченными возможностями здоровья в программах дистанционного и инклюзивного образования, психолого-педагогического сопровождения;</w:t>
      </w:r>
    </w:p>
    <w:p w:rsidR="00A61538" w:rsidRPr="00F1413A" w:rsidRDefault="00A61538" w:rsidP="00055D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- недостаточная скорость  Интернет в общеобразовательных организациях, отсутствие локальной сети в здания</w:t>
      </w:r>
      <w:r w:rsidR="006602C1" w:rsidRPr="00F1413A">
        <w:rPr>
          <w:rFonts w:ascii="Times New Roman" w:hAnsi="Times New Roman" w:cs="Times New Roman"/>
          <w:sz w:val="28"/>
          <w:szCs w:val="28"/>
        </w:rPr>
        <w:t>х</w:t>
      </w:r>
      <w:r w:rsidRPr="00F1413A">
        <w:rPr>
          <w:rFonts w:ascii="Times New Roman" w:hAnsi="Times New Roman" w:cs="Times New Roman"/>
          <w:sz w:val="28"/>
          <w:szCs w:val="28"/>
        </w:rPr>
        <w:t xml:space="preserve"> школ;</w:t>
      </w:r>
    </w:p>
    <w:p w:rsidR="006249ED" w:rsidRPr="00F1413A" w:rsidRDefault="006249ED" w:rsidP="00055D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- несоответствие темпов обновления учебно-материальной базы и номенклатуры услуг организаций дополнительного образования детей и изменяющихся потребностей населения;</w:t>
      </w:r>
    </w:p>
    <w:p w:rsidR="006249ED" w:rsidRPr="00F1413A" w:rsidRDefault="006249ED" w:rsidP="00FF23A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- низкие темпы обновления состава и компетенций педагогических кадров.</w:t>
      </w:r>
    </w:p>
    <w:p w:rsidR="006249ED" w:rsidRPr="00F1413A" w:rsidRDefault="006249ED" w:rsidP="00FF23A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Отсутствие эффективных мер по решению этих проблем может вести к возникновению следующих рисков:</w:t>
      </w:r>
    </w:p>
    <w:p w:rsidR="006249ED" w:rsidRPr="00F1413A" w:rsidRDefault="006249ED" w:rsidP="00FF23A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ограничение доступа к качественным услугам дошкольного, общего и дополнительного образования детей в отдельных территориях;</w:t>
      </w:r>
    </w:p>
    <w:p w:rsidR="006249ED" w:rsidRPr="00F1413A" w:rsidRDefault="006249ED" w:rsidP="00FF23A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снижение потенциала образования как канала вертикальной социальной мобильности;</w:t>
      </w:r>
    </w:p>
    <w:p w:rsidR="006249ED" w:rsidRPr="00F1413A" w:rsidRDefault="006249ED" w:rsidP="00FF23A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lastRenderedPageBreak/>
        <w:t>недостаточное качество подготовки выпускников к освоению стандартов профессионального образования и работе в высокотехнологичной экономике;</w:t>
      </w:r>
    </w:p>
    <w:p w:rsidR="006249ED" w:rsidRPr="00F1413A" w:rsidRDefault="00A156E7" w:rsidP="00FF23A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недостаточный уровень </w:t>
      </w:r>
      <w:proofErr w:type="spellStart"/>
      <w:r w:rsidRPr="00F1413A">
        <w:rPr>
          <w:rFonts w:ascii="Times New Roman" w:hAnsi="Times New Roman" w:cs="Times New Roman"/>
          <w:sz w:val="28"/>
          <w:szCs w:val="28"/>
        </w:rPr>
        <w:t>сформирова</w:t>
      </w:r>
      <w:r w:rsidR="006249ED" w:rsidRPr="00F1413A">
        <w:rPr>
          <w:rFonts w:ascii="Times New Roman" w:hAnsi="Times New Roman" w:cs="Times New Roman"/>
          <w:sz w:val="28"/>
          <w:szCs w:val="28"/>
        </w:rPr>
        <w:t>нности</w:t>
      </w:r>
      <w:proofErr w:type="spellEnd"/>
      <w:r w:rsidR="006249ED" w:rsidRPr="00F1413A">
        <w:rPr>
          <w:rFonts w:ascii="Times New Roman" w:hAnsi="Times New Roman" w:cs="Times New Roman"/>
          <w:sz w:val="28"/>
          <w:szCs w:val="28"/>
        </w:rPr>
        <w:t xml:space="preserve"> социальных компетенций и гражданских установок обучающихся, рост числа правонарушений и асоциальных проявлений в подростковой и молодежной среде;</w:t>
      </w:r>
    </w:p>
    <w:p w:rsidR="005162E4" w:rsidRPr="00F1413A" w:rsidRDefault="006249ED" w:rsidP="00C81ED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неудовлетворенность населения в полной мере качеством образовательных услуг.</w:t>
      </w:r>
    </w:p>
    <w:p w:rsidR="006249ED" w:rsidRPr="00F1413A" w:rsidRDefault="00D4713C" w:rsidP="00715340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1</w:t>
      </w:r>
      <w:r w:rsidR="006249ED" w:rsidRPr="00F1413A">
        <w:rPr>
          <w:rFonts w:ascii="Times New Roman" w:hAnsi="Times New Roman" w:cs="Times New Roman"/>
          <w:b w:val="0"/>
          <w:sz w:val="28"/>
          <w:szCs w:val="28"/>
        </w:rPr>
        <w:t>.2. Приоритеты государственной политики в сфере реализации</w:t>
      </w:r>
    </w:p>
    <w:p w:rsidR="006249ED" w:rsidRPr="00F1413A" w:rsidRDefault="006A0187" w:rsidP="0071534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подпрограммы 1</w:t>
      </w:r>
      <w:r w:rsidR="006249ED" w:rsidRPr="00F1413A">
        <w:rPr>
          <w:rFonts w:ascii="Times New Roman" w:hAnsi="Times New Roman" w:cs="Times New Roman"/>
          <w:b w:val="0"/>
          <w:sz w:val="28"/>
          <w:szCs w:val="28"/>
        </w:rPr>
        <w:t>, цели, задачи и показатели (индикаторы) их</w:t>
      </w:r>
    </w:p>
    <w:p w:rsidR="006249ED" w:rsidRPr="00F1413A" w:rsidRDefault="006249ED" w:rsidP="0071534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достижения; основные ожидаемые конечные результаты</w:t>
      </w:r>
    </w:p>
    <w:p w:rsidR="006249ED" w:rsidRPr="00F1413A" w:rsidRDefault="006A0187" w:rsidP="0071534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подпрограммы 1</w:t>
      </w:r>
      <w:r w:rsidR="006249ED" w:rsidRPr="00F1413A">
        <w:rPr>
          <w:rFonts w:ascii="Times New Roman" w:hAnsi="Times New Roman" w:cs="Times New Roman"/>
          <w:b w:val="0"/>
          <w:sz w:val="28"/>
          <w:szCs w:val="28"/>
        </w:rPr>
        <w:t>, сроки и</w:t>
      </w:r>
      <w:r w:rsidRPr="00F1413A">
        <w:rPr>
          <w:rFonts w:ascii="Times New Roman" w:hAnsi="Times New Roman" w:cs="Times New Roman"/>
          <w:b w:val="0"/>
          <w:sz w:val="28"/>
          <w:szCs w:val="28"/>
        </w:rPr>
        <w:t xml:space="preserve"> этапы реализации подпрограммы 1</w:t>
      </w:r>
    </w:p>
    <w:p w:rsidR="006249ED" w:rsidRPr="00F1413A" w:rsidRDefault="006249ED" w:rsidP="007153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Основным направлением государственной политики в сфере дошкольного, общего образования и дополнительного образования детей на период реализации Программы является обеспечение равенства доступа к качественному образованию и обновление его содержания и технологий образования (включая процесс социализации) в соответствии с изменившимися потребностями населения и новыми вызовами социального, культурного, экономического развития.</w:t>
      </w:r>
    </w:p>
    <w:p w:rsidR="006249ED" w:rsidRPr="00F1413A" w:rsidRDefault="006249ED" w:rsidP="007153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Обеспечение равного доступа к дошкольному образованию детям независимо от возраста, состояния здоровья и уровня развития, реализуется в рамках расширения вариативности дошкольного образования в муниципальных дошкольных образовательн</w:t>
      </w:r>
      <w:r w:rsidR="00FF23A4" w:rsidRPr="00F1413A">
        <w:rPr>
          <w:rFonts w:ascii="Times New Roman" w:hAnsi="Times New Roman" w:cs="Times New Roman"/>
          <w:sz w:val="28"/>
          <w:szCs w:val="28"/>
        </w:rPr>
        <w:t>ых организациях.</w:t>
      </w:r>
      <w:r w:rsidR="002A77E5" w:rsidRPr="00F1413A">
        <w:rPr>
          <w:rFonts w:ascii="Times New Roman" w:hAnsi="Times New Roman" w:cs="Times New Roman"/>
          <w:sz w:val="28"/>
          <w:szCs w:val="28"/>
        </w:rPr>
        <w:t xml:space="preserve"> </w:t>
      </w:r>
      <w:r w:rsidRPr="00F1413A">
        <w:rPr>
          <w:rFonts w:ascii="Times New Roman" w:hAnsi="Times New Roman" w:cs="Times New Roman"/>
          <w:sz w:val="28"/>
          <w:szCs w:val="28"/>
        </w:rPr>
        <w:t>Приоритетом государственной образовательной политики также является обновление содержания дошкольного образования посредством реализации федерального государственного стандарта дошкольного образования.</w:t>
      </w:r>
      <w:r w:rsidR="002A77E5" w:rsidRPr="00F1413A">
        <w:rPr>
          <w:rFonts w:ascii="Times New Roman" w:hAnsi="Times New Roman" w:cs="Times New Roman"/>
          <w:sz w:val="28"/>
          <w:szCs w:val="28"/>
        </w:rPr>
        <w:t xml:space="preserve">  </w:t>
      </w:r>
      <w:r w:rsidRPr="00F1413A">
        <w:rPr>
          <w:rFonts w:ascii="Times New Roman" w:hAnsi="Times New Roman" w:cs="Times New Roman"/>
          <w:sz w:val="28"/>
          <w:szCs w:val="28"/>
        </w:rPr>
        <w:t>Достижение нового качества дошкольного образования предполагает привлечение в систему дошкольного образования специалистов социально значимых направлений (педагогов-психологов, дефектологов, учителей-логопедов).</w:t>
      </w:r>
      <w:r w:rsidR="00715340" w:rsidRPr="00F141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49ED" w:rsidRPr="00F1413A" w:rsidRDefault="006249ED" w:rsidP="007153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В общем образовании приоритетом реализации Программы является завершение модернизации инфраструктуры, направленной на обеспечение во всех общеобра</w:t>
      </w:r>
      <w:r w:rsidR="002A77E5" w:rsidRPr="00F1413A">
        <w:rPr>
          <w:rFonts w:ascii="Times New Roman" w:hAnsi="Times New Roman" w:cs="Times New Roman"/>
          <w:sz w:val="28"/>
          <w:szCs w:val="28"/>
        </w:rPr>
        <w:t xml:space="preserve">зовательных организациях </w:t>
      </w:r>
      <w:r w:rsidRPr="00F1413A">
        <w:rPr>
          <w:rFonts w:ascii="Times New Roman" w:hAnsi="Times New Roman" w:cs="Times New Roman"/>
          <w:sz w:val="28"/>
          <w:szCs w:val="28"/>
        </w:rPr>
        <w:t xml:space="preserve"> современных условий обучения.</w:t>
      </w:r>
    </w:p>
    <w:p w:rsidR="006249ED" w:rsidRPr="00F1413A" w:rsidRDefault="006249ED" w:rsidP="007153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Наряду с созданием базовых условий обучения должна последовательно разворачиваться работа по формированию в школах современной информационной среды для преподавания (высокоскоростной доступ к сети Интернет, цифровые образовательные ресурсы нового поколения) и управления (электронный документооборот).</w:t>
      </w:r>
    </w:p>
    <w:p w:rsidR="006249ED" w:rsidRPr="00F1413A" w:rsidRDefault="006249ED" w:rsidP="007153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Другим приоритетом в сфере общего образования станет обеспечение учебной успешности каждого ребенка, независимо от состояния его здоровья, социального положения семьи. Для этого должна быть создана система поддержки педагогов, обучающих сложные категории учащихся (дети в трудной жизненной ситуации, дети-сироты, дети с ограниченными возможностями здоровья</w:t>
      </w:r>
      <w:r w:rsidR="002A77E5" w:rsidRPr="00F1413A">
        <w:rPr>
          <w:rFonts w:ascii="Times New Roman" w:hAnsi="Times New Roman" w:cs="Times New Roman"/>
          <w:sz w:val="28"/>
          <w:szCs w:val="28"/>
        </w:rPr>
        <w:t>, дети мигрантов).</w:t>
      </w:r>
    </w:p>
    <w:p w:rsidR="006249ED" w:rsidRPr="00F1413A" w:rsidRDefault="006249ED" w:rsidP="007153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Детям-инвалидам и детям с ограниченными возможностями здоровья необходимо предоставить возможность </w:t>
      </w:r>
      <w:proofErr w:type="gramStart"/>
      <w:r w:rsidRPr="00F1413A">
        <w:rPr>
          <w:rFonts w:ascii="Times New Roman" w:hAnsi="Times New Roman" w:cs="Times New Roman"/>
          <w:sz w:val="28"/>
          <w:szCs w:val="28"/>
        </w:rPr>
        <w:t>выбора варианта освоения программ общего образования</w:t>
      </w:r>
      <w:proofErr w:type="gramEnd"/>
      <w:r w:rsidRPr="00F1413A">
        <w:rPr>
          <w:rFonts w:ascii="Times New Roman" w:hAnsi="Times New Roman" w:cs="Times New Roman"/>
          <w:sz w:val="28"/>
          <w:szCs w:val="28"/>
        </w:rPr>
        <w:t xml:space="preserve"> в дистанционной форме, в рамках специального (коррекционного) или инклюзивного образования, а также обеспечить </w:t>
      </w:r>
      <w:proofErr w:type="spellStart"/>
      <w:r w:rsidRPr="00F1413A">
        <w:rPr>
          <w:rFonts w:ascii="Times New Roman" w:hAnsi="Times New Roman" w:cs="Times New Roman"/>
          <w:sz w:val="28"/>
          <w:szCs w:val="28"/>
        </w:rPr>
        <w:t>психолого-медико-социальное</w:t>
      </w:r>
      <w:proofErr w:type="spellEnd"/>
      <w:r w:rsidRPr="00F1413A">
        <w:rPr>
          <w:rFonts w:ascii="Times New Roman" w:hAnsi="Times New Roman" w:cs="Times New Roman"/>
          <w:sz w:val="28"/>
          <w:szCs w:val="28"/>
        </w:rPr>
        <w:t xml:space="preserve"> сопровождение и поддержку в </w:t>
      </w:r>
      <w:r w:rsidRPr="00F1413A">
        <w:rPr>
          <w:rFonts w:ascii="Times New Roman" w:hAnsi="Times New Roman" w:cs="Times New Roman"/>
          <w:sz w:val="28"/>
          <w:szCs w:val="28"/>
        </w:rPr>
        <w:lastRenderedPageBreak/>
        <w:t>профессиональной ориентации.</w:t>
      </w:r>
    </w:p>
    <w:p w:rsidR="006249ED" w:rsidRPr="00F1413A" w:rsidRDefault="006249ED" w:rsidP="007153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Для снижения дифференциации в качестве образования между группами школ должны быть реализованы адресные программы перевода в эффективный режим работы общеобразовательных организаций, демонстрирующих низкие образовательные результаты, и общеобразовательных организаций, функционирующих в неблагоприятных социальных условиях.</w:t>
      </w:r>
    </w:p>
    <w:p w:rsidR="006249ED" w:rsidRPr="00F1413A" w:rsidRDefault="006249ED" w:rsidP="007153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Стратегическим приоритетом государственной </w:t>
      </w:r>
      <w:proofErr w:type="gramStart"/>
      <w:r w:rsidRPr="00F1413A">
        <w:rPr>
          <w:rFonts w:ascii="Times New Roman" w:hAnsi="Times New Roman" w:cs="Times New Roman"/>
          <w:sz w:val="28"/>
          <w:szCs w:val="28"/>
        </w:rPr>
        <w:t>политики выступает формирование механизма опережающего обновле</w:t>
      </w:r>
      <w:r w:rsidR="007107B4" w:rsidRPr="00F1413A">
        <w:rPr>
          <w:rFonts w:ascii="Times New Roman" w:hAnsi="Times New Roman" w:cs="Times New Roman"/>
          <w:sz w:val="28"/>
          <w:szCs w:val="28"/>
        </w:rPr>
        <w:t>ния содержания образования</w:t>
      </w:r>
      <w:proofErr w:type="gramEnd"/>
      <w:r w:rsidR="007107B4" w:rsidRPr="00F1413A">
        <w:rPr>
          <w:rFonts w:ascii="Times New Roman" w:hAnsi="Times New Roman" w:cs="Times New Roman"/>
          <w:sz w:val="28"/>
          <w:szCs w:val="28"/>
        </w:rPr>
        <w:t xml:space="preserve">. </w:t>
      </w:r>
      <w:r w:rsidRPr="00F1413A">
        <w:rPr>
          <w:rFonts w:ascii="Times New Roman" w:hAnsi="Times New Roman" w:cs="Times New Roman"/>
          <w:sz w:val="28"/>
          <w:szCs w:val="28"/>
        </w:rPr>
        <w:t xml:space="preserve">Переход на новые федеральные государственные образовательные стандарты открывает возможности для распространения </w:t>
      </w:r>
      <w:proofErr w:type="spellStart"/>
      <w:r w:rsidRPr="00F1413A">
        <w:rPr>
          <w:rFonts w:ascii="Times New Roman" w:hAnsi="Times New Roman" w:cs="Times New Roman"/>
          <w:sz w:val="28"/>
          <w:szCs w:val="28"/>
        </w:rPr>
        <w:t>деятельностных</w:t>
      </w:r>
      <w:proofErr w:type="spellEnd"/>
      <w:r w:rsidRPr="00F1413A">
        <w:rPr>
          <w:rFonts w:ascii="Times New Roman" w:hAnsi="Times New Roman" w:cs="Times New Roman"/>
          <w:sz w:val="28"/>
          <w:szCs w:val="28"/>
        </w:rPr>
        <w:t xml:space="preserve"> (проектных, исследовательских) методов, позволяющих поддерживать у школьников интерес к учению на всем протяжении обучения, формирующих инициативность, самостоятельность, способность к сотрудничеству. Новые федеральные государственные образовательные стандарты старшей школы должны обеспечить для каждого школьника возможность выбора профиля, соответствующего склонностям и жизненным планам подростков.</w:t>
      </w:r>
    </w:p>
    <w:p w:rsidR="006249ED" w:rsidRPr="00F1413A" w:rsidRDefault="006249ED" w:rsidP="007153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Кроме того, важную роль в обеспечении реализации права на образование обучающихся с ограниченными возможностями здоровья играет введение в действие федерального государственного образовательного стандарта начального общего образования обучающихся с ограниченными возможностями здоровья и федерального государственного образовательного стандарта </w:t>
      </w:r>
      <w:proofErr w:type="gramStart"/>
      <w:r w:rsidRPr="00F1413A">
        <w:rPr>
          <w:rFonts w:ascii="Times New Roman" w:hAnsi="Times New Roman" w:cs="Times New Roman"/>
          <w:sz w:val="28"/>
          <w:szCs w:val="28"/>
        </w:rPr>
        <w:t>образования</w:t>
      </w:r>
      <w:proofErr w:type="gramEnd"/>
      <w:r w:rsidRPr="00F1413A">
        <w:rPr>
          <w:rFonts w:ascii="Times New Roman" w:hAnsi="Times New Roman" w:cs="Times New Roman"/>
          <w:sz w:val="28"/>
          <w:szCs w:val="28"/>
        </w:rPr>
        <w:t xml:space="preserve"> обучающихся с умственной отсталостью.</w:t>
      </w:r>
    </w:p>
    <w:p w:rsidR="006249ED" w:rsidRPr="00F1413A" w:rsidRDefault="006249ED" w:rsidP="007153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Приоритетной задачей развития сферы дополнительного образования детей является повышение доступности услуг и обеспечение их соответствия изменяющимся потребностям населения.</w:t>
      </w:r>
    </w:p>
    <w:p w:rsidR="006249ED" w:rsidRPr="00F1413A" w:rsidRDefault="00F721A9" w:rsidP="007153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В муниципальной</w:t>
      </w:r>
      <w:r w:rsidR="006249ED" w:rsidRPr="00F1413A">
        <w:rPr>
          <w:rFonts w:ascii="Times New Roman" w:hAnsi="Times New Roman" w:cs="Times New Roman"/>
          <w:sz w:val="28"/>
          <w:szCs w:val="28"/>
        </w:rPr>
        <w:t xml:space="preserve"> политике в сфере общего образования и дополнительного образования детей до 2025 года должен сохраняться приоритет нравственного и гражданского воспитания подрастающего поколения. Его реализация будет обеспечиваться через введение соответствующих элементов федеральных государственных образовательных стандартов, развитие практик социального проектирования и добровольческой деятельности на базе школ и организаций дополнительного образования детей, современные программы социализации детей в каникулярный период.</w:t>
      </w:r>
    </w:p>
    <w:p w:rsidR="006249ED" w:rsidRPr="00F1413A" w:rsidRDefault="006249ED" w:rsidP="007153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Достижение нового качества дошкольного, общего и дополнительного образования предполагает в качестве приоритетной задачи обновление состава и компетенций педагогических кадров. Для этого в ближайшие годы предусматривается комплекс мер, включающий, в частности:</w:t>
      </w:r>
    </w:p>
    <w:p w:rsidR="006249ED" w:rsidRPr="00F1413A" w:rsidRDefault="006249ED" w:rsidP="007153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ежегодное доведение средней заработной платы педагогичес</w:t>
      </w:r>
      <w:r w:rsidR="005D5012" w:rsidRPr="00F1413A">
        <w:rPr>
          <w:rFonts w:ascii="Times New Roman" w:hAnsi="Times New Roman" w:cs="Times New Roman"/>
          <w:sz w:val="28"/>
          <w:szCs w:val="28"/>
        </w:rPr>
        <w:t>ких работников муниципальных</w:t>
      </w:r>
      <w:r w:rsidRPr="00F1413A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 общего образования до уровня не менее 100% от среднемесячной начисленной заработной платы наемных работников в организациях, у индивидуальных предпринимателей и физических лиц во Владимирской области (среднемесячного дохода от трудовой деятельности);</w:t>
      </w:r>
    </w:p>
    <w:p w:rsidR="006249ED" w:rsidRPr="00F1413A" w:rsidRDefault="006249ED" w:rsidP="007153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ежегодное доведение средней заработной платы педагогических работников муниципальных дошкольных образовательных организаций до </w:t>
      </w:r>
      <w:r w:rsidRPr="00F1413A">
        <w:rPr>
          <w:rFonts w:ascii="Times New Roman" w:hAnsi="Times New Roman" w:cs="Times New Roman"/>
          <w:sz w:val="28"/>
          <w:szCs w:val="28"/>
        </w:rPr>
        <w:lastRenderedPageBreak/>
        <w:t>уровня не менее 100% от средней заработной платы в сфере общего образования во Владимирской области;</w:t>
      </w:r>
    </w:p>
    <w:p w:rsidR="006249ED" w:rsidRPr="00F1413A" w:rsidRDefault="006249ED" w:rsidP="007153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ежегодное доведение средней заработной платы педагогичес</w:t>
      </w:r>
      <w:r w:rsidR="00715340" w:rsidRPr="00F1413A">
        <w:rPr>
          <w:rFonts w:ascii="Times New Roman" w:hAnsi="Times New Roman" w:cs="Times New Roman"/>
          <w:sz w:val="28"/>
          <w:szCs w:val="28"/>
        </w:rPr>
        <w:t>ких работников муниципальных</w:t>
      </w:r>
      <w:r w:rsidRPr="00F1413A">
        <w:rPr>
          <w:rFonts w:ascii="Times New Roman" w:hAnsi="Times New Roman" w:cs="Times New Roman"/>
          <w:sz w:val="28"/>
          <w:szCs w:val="28"/>
        </w:rPr>
        <w:t xml:space="preserve"> организаций дополнительного образования до уровня не менее 100% от средней заработной платы учителей во Владимирской области;</w:t>
      </w:r>
    </w:p>
    <w:p w:rsidR="006249ED" w:rsidRPr="00F1413A" w:rsidRDefault="006249ED" w:rsidP="007153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поддержку создания и деятельности профессиональных ассоциаций и </w:t>
      </w:r>
      <w:proofErr w:type="spellStart"/>
      <w:r w:rsidRPr="00F1413A">
        <w:rPr>
          <w:rFonts w:ascii="Times New Roman" w:hAnsi="Times New Roman" w:cs="Times New Roman"/>
          <w:sz w:val="28"/>
          <w:szCs w:val="28"/>
        </w:rPr>
        <w:t>саморегулируемых</w:t>
      </w:r>
      <w:proofErr w:type="spellEnd"/>
      <w:r w:rsidRPr="00F1413A">
        <w:rPr>
          <w:rFonts w:ascii="Times New Roman" w:hAnsi="Times New Roman" w:cs="Times New Roman"/>
          <w:sz w:val="28"/>
          <w:szCs w:val="28"/>
        </w:rPr>
        <w:t xml:space="preserve"> организаций в сфере образования;</w:t>
      </w:r>
    </w:p>
    <w:p w:rsidR="006249ED" w:rsidRPr="00F1413A" w:rsidRDefault="006249ED" w:rsidP="007153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развитие механизмов привлечения на работу в организации общего образования и дополнительного образования д</w:t>
      </w:r>
      <w:r w:rsidR="00715340" w:rsidRPr="00F1413A">
        <w:rPr>
          <w:rFonts w:ascii="Times New Roman" w:hAnsi="Times New Roman" w:cs="Times New Roman"/>
          <w:sz w:val="28"/>
          <w:szCs w:val="28"/>
        </w:rPr>
        <w:t xml:space="preserve">етей </w:t>
      </w:r>
      <w:r w:rsidRPr="00F1413A">
        <w:rPr>
          <w:rFonts w:ascii="Times New Roman" w:hAnsi="Times New Roman" w:cs="Times New Roman"/>
          <w:sz w:val="28"/>
          <w:szCs w:val="28"/>
        </w:rPr>
        <w:t xml:space="preserve"> талантливых специалистов.</w:t>
      </w:r>
    </w:p>
    <w:p w:rsidR="006249ED" w:rsidRPr="00F1413A" w:rsidRDefault="006249ED" w:rsidP="007153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Должен быть обеспечен переход к качественно новому уровню индивидуализации образования через реализацию учебных траекторий в образовательных организациях всех форм собственности и их сетях, в формах семейного образования, самообразования. Это потребует выхода на новый уровень развития дистанционного образования, распространение </w:t>
      </w:r>
      <w:proofErr w:type="spellStart"/>
      <w:r w:rsidRPr="00F1413A">
        <w:rPr>
          <w:rFonts w:ascii="Times New Roman" w:hAnsi="Times New Roman" w:cs="Times New Roman"/>
          <w:sz w:val="28"/>
          <w:szCs w:val="28"/>
        </w:rPr>
        <w:t>тьюторства</w:t>
      </w:r>
      <w:proofErr w:type="spellEnd"/>
      <w:r w:rsidRPr="00F1413A">
        <w:rPr>
          <w:rFonts w:ascii="Times New Roman" w:hAnsi="Times New Roman" w:cs="Times New Roman"/>
          <w:sz w:val="28"/>
          <w:szCs w:val="28"/>
        </w:rPr>
        <w:t xml:space="preserve"> и информационно-консультационных сервисов (навигаторов).</w:t>
      </w:r>
    </w:p>
    <w:p w:rsidR="006249ED" w:rsidRPr="00F1413A" w:rsidRDefault="006249ED" w:rsidP="007153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249ED" w:rsidRPr="00F1413A" w:rsidRDefault="006A0187" w:rsidP="00252B91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Цели и задачи подпрограммы 1</w:t>
      </w:r>
    </w:p>
    <w:p w:rsidR="006249ED" w:rsidRPr="00F1413A" w:rsidRDefault="006A0187" w:rsidP="00252B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Целью подпрограммы 1</w:t>
      </w:r>
      <w:r w:rsidR="007107B4" w:rsidRPr="00F1413A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6249ED" w:rsidRPr="00F1413A">
        <w:rPr>
          <w:rFonts w:ascii="Times New Roman" w:hAnsi="Times New Roman" w:cs="Times New Roman"/>
          <w:sz w:val="28"/>
          <w:szCs w:val="28"/>
        </w:rPr>
        <w:t>о</w:t>
      </w:r>
      <w:r w:rsidR="007107B4" w:rsidRPr="00F1413A">
        <w:rPr>
          <w:rFonts w:ascii="Times New Roman" w:hAnsi="Times New Roman" w:cs="Times New Roman"/>
          <w:sz w:val="28"/>
          <w:szCs w:val="28"/>
        </w:rPr>
        <w:t xml:space="preserve">беспечение качества </w:t>
      </w:r>
      <w:r w:rsidR="007262EA" w:rsidRPr="00F1413A">
        <w:rPr>
          <w:rFonts w:ascii="Times New Roman" w:hAnsi="Times New Roman" w:cs="Times New Roman"/>
          <w:sz w:val="28"/>
          <w:szCs w:val="28"/>
        </w:rPr>
        <w:t xml:space="preserve">и доступности </w:t>
      </w:r>
      <w:r w:rsidR="007107B4" w:rsidRPr="00F1413A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6249ED" w:rsidRPr="00F1413A" w:rsidRDefault="006A0187" w:rsidP="00252B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Задачи подпрограммы 1</w:t>
      </w:r>
      <w:r w:rsidR="006249ED" w:rsidRPr="00F1413A">
        <w:rPr>
          <w:rFonts w:ascii="Times New Roman" w:hAnsi="Times New Roman" w:cs="Times New Roman"/>
          <w:sz w:val="28"/>
          <w:szCs w:val="28"/>
        </w:rPr>
        <w:t>:</w:t>
      </w:r>
    </w:p>
    <w:p w:rsidR="006249ED" w:rsidRPr="00F1413A" w:rsidRDefault="006249ED" w:rsidP="00252B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1) создание в системе общего и дополнительного образования равных возможностей для полноценного развития каждого ребенка и получения качественного образования;</w:t>
      </w:r>
    </w:p>
    <w:p w:rsidR="006249ED" w:rsidRPr="00F1413A" w:rsidRDefault="006249ED" w:rsidP="00252B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2) повышение привлекательности работы в должно</w:t>
      </w:r>
      <w:r w:rsidR="007107B4" w:rsidRPr="00F1413A">
        <w:rPr>
          <w:rFonts w:ascii="Times New Roman" w:hAnsi="Times New Roman" w:cs="Times New Roman"/>
          <w:sz w:val="28"/>
          <w:szCs w:val="28"/>
        </w:rPr>
        <w:t>сти педагога в</w:t>
      </w:r>
      <w:r w:rsidRPr="00F1413A">
        <w:rPr>
          <w:rFonts w:ascii="Times New Roman" w:hAnsi="Times New Roman" w:cs="Times New Roman"/>
          <w:sz w:val="28"/>
          <w:szCs w:val="28"/>
        </w:rPr>
        <w:t xml:space="preserve"> муниципальных общеоб</w:t>
      </w:r>
      <w:r w:rsidR="00252B91" w:rsidRPr="00F1413A">
        <w:rPr>
          <w:rFonts w:ascii="Times New Roman" w:hAnsi="Times New Roman" w:cs="Times New Roman"/>
          <w:sz w:val="28"/>
          <w:szCs w:val="28"/>
        </w:rPr>
        <w:t>разовательных организациях</w:t>
      </w:r>
      <w:r w:rsidRPr="00F1413A">
        <w:rPr>
          <w:rFonts w:ascii="Times New Roman" w:hAnsi="Times New Roman" w:cs="Times New Roman"/>
          <w:sz w:val="28"/>
          <w:szCs w:val="28"/>
        </w:rPr>
        <w:t>;</w:t>
      </w:r>
    </w:p>
    <w:p w:rsidR="006249ED" w:rsidRPr="00F1413A" w:rsidRDefault="006249ED" w:rsidP="00252B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3) создание комплексной цифровой инфраструк</w:t>
      </w:r>
      <w:r w:rsidR="00252B91" w:rsidRPr="00F1413A">
        <w:rPr>
          <w:rFonts w:ascii="Times New Roman" w:hAnsi="Times New Roman" w:cs="Times New Roman"/>
          <w:sz w:val="28"/>
          <w:szCs w:val="28"/>
        </w:rPr>
        <w:t>туры системы образования</w:t>
      </w:r>
      <w:r w:rsidRPr="00F1413A">
        <w:rPr>
          <w:rFonts w:ascii="Times New Roman" w:hAnsi="Times New Roman" w:cs="Times New Roman"/>
          <w:sz w:val="28"/>
          <w:szCs w:val="28"/>
        </w:rPr>
        <w:t>.</w:t>
      </w:r>
    </w:p>
    <w:p w:rsidR="006249ED" w:rsidRPr="00F1413A" w:rsidRDefault="006249ED" w:rsidP="006249ED">
      <w:pPr>
        <w:pStyle w:val="ConsPlusNormal"/>
        <w:jc w:val="both"/>
      </w:pPr>
    </w:p>
    <w:p w:rsidR="006249ED" w:rsidRPr="00F1413A" w:rsidRDefault="006249ED" w:rsidP="00C81ED4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Целевые показа</w:t>
      </w:r>
      <w:r w:rsidR="007262EA" w:rsidRPr="00F1413A">
        <w:rPr>
          <w:rFonts w:ascii="Times New Roman" w:hAnsi="Times New Roman" w:cs="Times New Roman"/>
          <w:b w:val="0"/>
          <w:sz w:val="28"/>
          <w:szCs w:val="28"/>
        </w:rPr>
        <w:t>тели (индикаторы) подпрограммы 1</w:t>
      </w:r>
    </w:p>
    <w:p w:rsidR="006249ED" w:rsidRPr="00F1413A" w:rsidRDefault="00EB14EF" w:rsidP="003974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30" w:anchor="Par4304" w:tooltip="СВЕДЕНИЯ" w:history="1">
        <w:r w:rsidR="006249ED" w:rsidRPr="00F1413A">
          <w:rPr>
            <w:rStyle w:val="aff"/>
            <w:rFonts w:ascii="Times New Roman" w:hAnsi="Times New Roman" w:cs="Times New Roman"/>
            <w:color w:val="auto"/>
            <w:sz w:val="28"/>
            <w:szCs w:val="28"/>
            <w:u w:val="none"/>
          </w:rPr>
          <w:t>Сведения</w:t>
        </w:r>
      </w:hyperlink>
      <w:r w:rsidR="006249ED" w:rsidRPr="00F1413A">
        <w:rPr>
          <w:rFonts w:ascii="Times New Roman" w:hAnsi="Times New Roman" w:cs="Times New Roman"/>
          <w:sz w:val="28"/>
          <w:szCs w:val="28"/>
        </w:rPr>
        <w:t xml:space="preserve"> об индикато</w:t>
      </w:r>
      <w:r w:rsidR="007262EA" w:rsidRPr="00F1413A">
        <w:rPr>
          <w:rFonts w:ascii="Times New Roman" w:hAnsi="Times New Roman" w:cs="Times New Roman"/>
          <w:sz w:val="28"/>
          <w:szCs w:val="28"/>
        </w:rPr>
        <w:t>рах и показателях подпрограммы 1</w:t>
      </w:r>
      <w:r w:rsidR="006249ED" w:rsidRPr="00F1413A">
        <w:rPr>
          <w:rFonts w:ascii="Times New Roman" w:hAnsi="Times New Roman" w:cs="Times New Roman"/>
          <w:sz w:val="28"/>
          <w:szCs w:val="28"/>
        </w:rPr>
        <w:t xml:space="preserve"> и их значе</w:t>
      </w:r>
      <w:r w:rsidR="007262EA" w:rsidRPr="00F1413A">
        <w:rPr>
          <w:rFonts w:ascii="Times New Roman" w:hAnsi="Times New Roman" w:cs="Times New Roman"/>
          <w:sz w:val="28"/>
          <w:szCs w:val="28"/>
        </w:rPr>
        <w:t>ниях представлены в приложении №</w:t>
      </w:r>
      <w:r w:rsidR="006249ED" w:rsidRPr="00F1413A">
        <w:rPr>
          <w:rFonts w:ascii="Times New Roman" w:hAnsi="Times New Roman" w:cs="Times New Roman"/>
          <w:sz w:val="28"/>
          <w:szCs w:val="28"/>
        </w:rPr>
        <w:t xml:space="preserve"> 1 к Программе.</w:t>
      </w:r>
    </w:p>
    <w:p w:rsidR="006249ED" w:rsidRPr="00F1413A" w:rsidRDefault="006249ED" w:rsidP="003974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Для решения поставленных задач вводятся следующие показатели:</w:t>
      </w:r>
    </w:p>
    <w:p w:rsidR="006249ED" w:rsidRPr="00F1413A" w:rsidRDefault="00FE25D5" w:rsidP="003974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Показатель 1 «</w:t>
      </w:r>
      <w:r w:rsidR="006249ED" w:rsidRPr="00F1413A">
        <w:rPr>
          <w:rFonts w:ascii="Times New Roman" w:hAnsi="Times New Roman" w:cs="Times New Roman"/>
          <w:sz w:val="28"/>
          <w:szCs w:val="28"/>
        </w:rPr>
        <w:t xml:space="preserve">Численность детей в возрасте от 3 до </w:t>
      </w:r>
      <w:r w:rsidR="00030AF0" w:rsidRPr="00F1413A">
        <w:rPr>
          <w:rFonts w:ascii="Times New Roman" w:hAnsi="Times New Roman" w:cs="Times New Roman"/>
          <w:sz w:val="28"/>
          <w:szCs w:val="28"/>
        </w:rPr>
        <w:t>7</w:t>
      </w:r>
      <w:r w:rsidR="006249ED" w:rsidRPr="00F1413A">
        <w:rPr>
          <w:rFonts w:ascii="Times New Roman" w:hAnsi="Times New Roman" w:cs="Times New Roman"/>
          <w:sz w:val="28"/>
          <w:szCs w:val="28"/>
        </w:rPr>
        <w:t xml:space="preserve"> лет, поставленных на учет для получения дошкольного образования в текущем году</w:t>
      </w:r>
      <w:r w:rsidRPr="00F1413A">
        <w:rPr>
          <w:rFonts w:ascii="Times New Roman" w:hAnsi="Times New Roman" w:cs="Times New Roman"/>
          <w:sz w:val="28"/>
          <w:szCs w:val="28"/>
        </w:rPr>
        <w:t>»</w:t>
      </w:r>
      <w:r w:rsidR="006249ED" w:rsidRPr="00F1413A">
        <w:rPr>
          <w:rFonts w:ascii="Times New Roman" w:hAnsi="Times New Roman" w:cs="Times New Roman"/>
          <w:sz w:val="28"/>
          <w:szCs w:val="28"/>
        </w:rPr>
        <w:t xml:space="preserve"> показывает потребность населения в услугах дошкольного образования для детей в возрасте от 3 до </w:t>
      </w:r>
      <w:r w:rsidR="00030AF0" w:rsidRPr="00F1413A">
        <w:rPr>
          <w:rFonts w:ascii="Times New Roman" w:hAnsi="Times New Roman" w:cs="Times New Roman"/>
          <w:sz w:val="28"/>
          <w:szCs w:val="28"/>
        </w:rPr>
        <w:t>7</w:t>
      </w:r>
      <w:r w:rsidR="006249ED" w:rsidRPr="00F1413A">
        <w:rPr>
          <w:rFonts w:ascii="Times New Roman" w:hAnsi="Times New Roman" w:cs="Times New Roman"/>
          <w:sz w:val="28"/>
          <w:szCs w:val="28"/>
        </w:rPr>
        <w:t xml:space="preserve"> лет в абсолютных показателях.</w:t>
      </w:r>
    </w:p>
    <w:p w:rsidR="006249ED" w:rsidRPr="00F1413A" w:rsidRDefault="00FE25D5" w:rsidP="003974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413A">
        <w:rPr>
          <w:rFonts w:ascii="Times New Roman" w:hAnsi="Times New Roman" w:cs="Times New Roman"/>
          <w:sz w:val="28"/>
          <w:szCs w:val="28"/>
        </w:rPr>
        <w:t>Показатель 2 «</w:t>
      </w:r>
      <w:r w:rsidR="006249ED" w:rsidRPr="00F1413A">
        <w:rPr>
          <w:rFonts w:ascii="Times New Roman" w:hAnsi="Times New Roman" w:cs="Times New Roman"/>
          <w:sz w:val="28"/>
          <w:szCs w:val="28"/>
        </w:rPr>
        <w:t>Доступность дошкольного образования (отношение численности детей в возрасте от 2 месяцев до 3 лет, получающих дошкольное образование в текущем году, к сумме численности детей в возрасте от 2 месяцев до 3 лет, получающих дошкольное образование в текущем году, и численности детей в возрасте от 2 месяцев до 3 лет, находящихся в очереди на получение в текущем году дошко</w:t>
      </w:r>
      <w:r w:rsidRPr="00F1413A">
        <w:rPr>
          <w:rFonts w:ascii="Times New Roman" w:hAnsi="Times New Roman" w:cs="Times New Roman"/>
          <w:sz w:val="28"/>
          <w:szCs w:val="28"/>
        </w:rPr>
        <w:t>льного</w:t>
      </w:r>
      <w:proofErr w:type="gramEnd"/>
      <w:r w:rsidRPr="00F1413A">
        <w:rPr>
          <w:rFonts w:ascii="Times New Roman" w:hAnsi="Times New Roman" w:cs="Times New Roman"/>
          <w:sz w:val="28"/>
          <w:szCs w:val="28"/>
        </w:rPr>
        <w:t xml:space="preserve"> образования)»</w:t>
      </w:r>
      <w:r w:rsidR="006249ED" w:rsidRPr="00F1413A">
        <w:rPr>
          <w:rFonts w:ascii="Times New Roman" w:hAnsi="Times New Roman" w:cs="Times New Roman"/>
          <w:sz w:val="28"/>
          <w:szCs w:val="28"/>
        </w:rPr>
        <w:t xml:space="preserve"> характеризует доступность услуг дошкольного образования для детей в возрасте до 3 лет.</w:t>
      </w:r>
    </w:p>
    <w:p w:rsidR="006249ED" w:rsidRPr="00F1413A" w:rsidRDefault="006249ED" w:rsidP="003974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Показател</w:t>
      </w:r>
      <w:r w:rsidR="003B75FA" w:rsidRPr="00F1413A">
        <w:rPr>
          <w:rFonts w:ascii="Times New Roman" w:hAnsi="Times New Roman" w:cs="Times New Roman"/>
          <w:sz w:val="28"/>
          <w:szCs w:val="28"/>
        </w:rPr>
        <w:t>ь 3</w:t>
      </w:r>
      <w:r w:rsidR="005162E4" w:rsidRPr="00F1413A">
        <w:rPr>
          <w:rFonts w:ascii="Times New Roman" w:hAnsi="Times New Roman" w:cs="Times New Roman"/>
          <w:sz w:val="28"/>
          <w:szCs w:val="28"/>
        </w:rPr>
        <w:t xml:space="preserve"> «</w:t>
      </w:r>
      <w:r w:rsidRPr="00F1413A">
        <w:rPr>
          <w:rFonts w:ascii="Times New Roman" w:hAnsi="Times New Roman" w:cs="Times New Roman"/>
          <w:sz w:val="28"/>
          <w:szCs w:val="28"/>
        </w:rPr>
        <w:t>Доля детей-инвалидов дошкольного возраста, охваченных соци</w:t>
      </w:r>
      <w:r w:rsidR="005162E4" w:rsidRPr="00F1413A">
        <w:rPr>
          <w:rFonts w:ascii="Times New Roman" w:hAnsi="Times New Roman" w:cs="Times New Roman"/>
          <w:sz w:val="28"/>
          <w:szCs w:val="28"/>
        </w:rPr>
        <w:t>альной поддержкой»</w:t>
      </w:r>
      <w:r w:rsidRPr="00F1413A">
        <w:rPr>
          <w:rFonts w:ascii="Times New Roman" w:hAnsi="Times New Roman" w:cs="Times New Roman"/>
          <w:sz w:val="28"/>
          <w:szCs w:val="28"/>
        </w:rPr>
        <w:t xml:space="preserve"> указывает на удельный вес детей-инвалидов </w:t>
      </w:r>
      <w:r w:rsidRPr="00F1413A">
        <w:rPr>
          <w:rFonts w:ascii="Times New Roman" w:hAnsi="Times New Roman" w:cs="Times New Roman"/>
          <w:sz w:val="28"/>
          <w:szCs w:val="28"/>
        </w:rPr>
        <w:lastRenderedPageBreak/>
        <w:t>дошкольного возраста, реализовавших право на меры социальной поддержки.</w:t>
      </w:r>
    </w:p>
    <w:p w:rsidR="006249ED" w:rsidRPr="00F1413A" w:rsidRDefault="007D2EE8" w:rsidP="003974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Показатель 4</w:t>
      </w:r>
      <w:r w:rsidR="00FE25D5" w:rsidRPr="00F1413A">
        <w:rPr>
          <w:rFonts w:ascii="Times New Roman" w:hAnsi="Times New Roman" w:cs="Times New Roman"/>
          <w:sz w:val="28"/>
          <w:szCs w:val="28"/>
        </w:rPr>
        <w:t xml:space="preserve"> «</w:t>
      </w:r>
      <w:r w:rsidR="006249ED" w:rsidRPr="00F1413A">
        <w:rPr>
          <w:rFonts w:ascii="Times New Roman" w:hAnsi="Times New Roman" w:cs="Times New Roman"/>
          <w:sz w:val="28"/>
          <w:szCs w:val="28"/>
        </w:rPr>
        <w:t xml:space="preserve">Удельный вес численности обучающихся, занимающихся в первую смену, в общей численности обучающихся </w:t>
      </w:r>
      <w:r w:rsidR="00FE25D5" w:rsidRPr="00F1413A">
        <w:rPr>
          <w:rFonts w:ascii="Times New Roman" w:hAnsi="Times New Roman" w:cs="Times New Roman"/>
          <w:sz w:val="28"/>
          <w:szCs w:val="28"/>
        </w:rPr>
        <w:t>общеобразовательных организаций»</w:t>
      </w:r>
      <w:r w:rsidR="006249ED" w:rsidRPr="00F1413A">
        <w:rPr>
          <w:rFonts w:ascii="Times New Roman" w:hAnsi="Times New Roman" w:cs="Times New Roman"/>
          <w:sz w:val="28"/>
          <w:szCs w:val="28"/>
        </w:rPr>
        <w:t xml:space="preserve"> характеризует качество выполнения муниципальных программ в сфере образования, предусматривающих меры по сокращению количества дневных общеобразовательных организаций, осуществляющих образовательный проце</w:t>
      </w:r>
      <w:proofErr w:type="gramStart"/>
      <w:r w:rsidR="006249ED" w:rsidRPr="00F1413A">
        <w:rPr>
          <w:rFonts w:ascii="Times New Roman" w:hAnsi="Times New Roman" w:cs="Times New Roman"/>
          <w:sz w:val="28"/>
          <w:szCs w:val="28"/>
        </w:rPr>
        <w:t>сс в дв</w:t>
      </w:r>
      <w:proofErr w:type="gramEnd"/>
      <w:r w:rsidR="006249ED" w:rsidRPr="00F1413A">
        <w:rPr>
          <w:rFonts w:ascii="Times New Roman" w:hAnsi="Times New Roman" w:cs="Times New Roman"/>
          <w:sz w:val="28"/>
          <w:szCs w:val="28"/>
        </w:rPr>
        <w:t>е смены.</w:t>
      </w:r>
    </w:p>
    <w:p w:rsidR="006249ED" w:rsidRPr="00F1413A" w:rsidRDefault="002721AE" w:rsidP="003974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Показатель </w:t>
      </w:r>
      <w:r w:rsidR="007D2EE8">
        <w:rPr>
          <w:rFonts w:ascii="Times New Roman" w:hAnsi="Times New Roman" w:cs="Times New Roman"/>
          <w:sz w:val="28"/>
          <w:szCs w:val="28"/>
        </w:rPr>
        <w:t>5</w:t>
      </w:r>
      <w:r w:rsidR="005772C1" w:rsidRPr="00F1413A">
        <w:rPr>
          <w:rFonts w:ascii="Times New Roman" w:hAnsi="Times New Roman" w:cs="Times New Roman"/>
          <w:sz w:val="28"/>
          <w:szCs w:val="28"/>
        </w:rPr>
        <w:t xml:space="preserve"> «</w:t>
      </w:r>
      <w:r w:rsidR="006249ED" w:rsidRPr="00F1413A">
        <w:rPr>
          <w:rFonts w:ascii="Times New Roman" w:hAnsi="Times New Roman" w:cs="Times New Roman"/>
          <w:sz w:val="28"/>
          <w:szCs w:val="28"/>
        </w:rPr>
        <w:t>Удельный вес учащихся 1 - 4 классов, обеспеченных горячим питанием, от общей численности обучающи</w:t>
      </w:r>
      <w:r w:rsidR="005772C1" w:rsidRPr="00F1413A">
        <w:rPr>
          <w:rFonts w:ascii="Times New Roman" w:hAnsi="Times New Roman" w:cs="Times New Roman"/>
          <w:sz w:val="28"/>
          <w:szCs w:val="28"/>
        </w:rPr>
        <w:t>хся данной возрастной категории»</w:t>
      </w:r>
      <w:r w:rsidR="006249ED" w:rsidRPr="00F1413A">
        <w:rPr>
          <w:rFonts w:ascii="Times New Roman" w:hAnsi="Times New Roman" w:cs="Times New Roman"/>
          <w:sz w:val="28"/>
          <w:szCs w:val="28"/>
        </w:rPr>
        <w:t xml:space="preserve"> характеризует эффективность организации питания и обеспечение социальных гарантий для указанной категории учащихся.</w:t>
      </w:r>
    </w:p>
    <w:p w:rsidR="005772C1" w:rsidRPr="00F1413A" w:rsidRDefault="002721AE" w:rsidP="005772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Показатель </w:t>
      </w:r>
      <w:r w:rsidR="007D2EE8">
        <w:rPr>
          <w:rFonts w:ascii="Times New Roman" w:hAnsi="Times New Roman" w:cs="Times New Roman"/>
          <w:sz w:val="28"/>
          <w:szCs w:val="28"/>
        </w:rPr>
        <w:t>6</w:t>
      </w:r>
      <w:r w:rsidR="005772C1" w:rsidRPr="00F1413A">
        <w:rPr>
          <w:rFonts w:ascii="Times New Roman" w:hAnsi="Times New Roman" w:cs="Times New Roman"/>
          <w:sz w:val="28"/>
          <w:szCs w:val="28"/>
        </w:rPr>
        <w:t xml:space="preserve"> «Удельный вес учащихся 5 - 11 классов, обеспеченных горячим питанием, от общей численности обучающихся данной возрастной категории» характеризует эффективность организации питания и обеспечение социальных гарантий для указанной категории учащихся.</w:t>
      </w:r>
    </w:p>
    <w:p w:rsidR="006249ED" w:rsidRPr="00F1413A" w:rsidRDefault="006249ED" w:rsidP="003974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413A">
        <w:rPr>
          <w:rFonts w:ascii="Times New Roman" w:hAnsi="Times New Roman" w:cs="Times New Roman"/>
          <w:sz w:val="28"/>
          <w:szCs w:val="28"/>
        </w:rPr>
        <w:t>Показате</w:t>
      </w:r>
      <w:r w:rsidR="002721AE" w:rsidRPr="00F1413A">
        <w:rPr>
          <w:rFonts w:ascii="Times New Roman" w:hAnsi="Times New Roman" w:cs="Times New Roman"/>
          <w:sz w:val="28"/>
          <w:szCs w:val="28"/>
        </w:rPr>
        <w:t xml:space="preserve">ль </w:t>
      </w:r>
      <w:r w:rsidR="007D2EE8">
        <w:rPr>
          <w:rFonts w:ascii="Times New Roman" w:hAnsi="Times New Roman" w:cs="Times New Roman"/>
          <w:sz w:val="28"/>
          <w:szCs w:val="28"/>
        </w:rPr>
        <w:t>7</w:t>
      </w:r>
      <w:r w:rsidR="005772C1" w:rsidRPr="00F1413A">
        <w:rPr>
          <w:rFonts w:ascii="Times New Roman" w:hAnsi="Times New Roman" w:cs="Times New Roman"/>
          <w:sz w:val="28"/>
          <w:szCs w:val="28"/>
        </w:rPr>
        <w:t xml:space="preserve"> «</w:t>
      </w:r>
      <w:r w:rsidR="00040132" w:rsidRPr="00F1413A">
        <w:rPr>
          <w:rFonts w:ascii="Times New Roman" w:hAnsi="Times New Roman" w:cs="Times New Roman"/>
          <w:sz w:val="28"/>
          <w:szCs w:val="28"/>
        </w:rPr>
        <w:t xml:space="preserve">Доля общеобразовательных организаций, показавших низкие образовательные результаты по итогам учебного года, и  общеобразовательных организаций, функционирующих в неблагоприятных социальных условиях, </w:t>
      </w:r>
      <w:r w:rsidRPr="00F1413A">
        <w:rPr>
          <w:rFonts w:ascii="Times New Roman" w:hAnsi="Times New Roman" w:cs="Times New Roman"/>
          <w:sz w:val="28"/>
          <w:szCs w:val="28"/>
        </w:rPr>
        <w:t>в которых разработаны и реализуются мероприятия по повышению качества образовани</w:t>
      </w:r>
      <w:r w:rsidR="00CA10E7" w:rsidRPr="00F1413A">
        <w:rPr>
          <w:rFonts w:ascii="Times New Roman" w:hAnsi="Times New Roman" w:cs="Times New Roman"/>
          <w:sz w:val="28"/>
          <w:szCs w:val="28"/>
        </w:rPr>
        <w:t>я и переходу в эффективный режим работы»</w:t>
      </w:r>
      <w:r w:rsidR="005772C1" w:rsidRPr="00F1413A">
        <w:rPr>
          <w:rFonts w:ascii="Times New Roman" w:hAnsi="Times New Roman" w:cs="Times New Roman"/>
          <w:sz w:val="28"/>
          <w:szCs w:val="28"/>
        </w:rPr>
        <w:t xml:space="preserve"> </w:t>
      </w:r>
      <w:r w:rsidRPr="00F1413A">
        <w:rPr>
          <w:rFonts w:ascii="Times New Roman" w:hAnsi="Times New Roman" w:cs="Times New Roman"/>
          <w:sz w:val="28"/>
          <w:szCs w:val="28"/>
        </w:rPr>
        <w:t xml:space="preserve"> направлен на перевод школ, имеющих стабильно низкие результаты обучения и (или) функционирующих в неблагоприятных социальных условиях, в режим эффективного функционирования.</w:t>
      </w:r>
      <w:proofErr w:type="gramEnd"/>
    </w:p>
    <w:p w:rsidR="006249ED" w:rsidRPr="00F1413A" w:rsidRDefault="005772C1" w:rsidP="003974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Показатель</w:t>
      </w:r>
      <w:r w:rsidR="002721AE" w:rsidRPr="00F1413A">
        <w:rPr>
          <w:rFonts w:ascii="Times New Roman" w:hAnsi="Times New Roman" w:cs="Times New Roman"/>
          <w:sz w:val="28"/>
          <w:szCs w:val="28"/>
        </w:rPr>
        <w:t xml:space="preserve"> </w:t>
      </w:r>
      <w:r w:rsidR="007D2EE8">
        <w:rPr>
          <w:rFonts w:ascii="Times New Roman" w:hAnsi="Times New Roman" w:cs="Times New Roman"/>
          <w:sz w:val="28"/>
          <w:szCs w:val="28"/>
        </w:rPr>
        <w:t>8</w:t>
      </w:r>
      <w:r w:rsidR="00735C97" w:rsidRPr="00F1413A">
        <w:rPr>
          <w:rFonts w:ascii="Times New Roman" w:hAnsi="Times New Roman" w:cs="Times New Roman"/>
          <w:sz w:val="28"/>
          <w:szCs w:val="28"/>
        </w:rPr>
        <w:t xml:space="preserve"> </w:t>
      </w:r>
      <w:r w:rsidRPr="00F1413A">
        <w:rPr>
          <w:rFonts w:ascii="Times New Roman" w:hAnsi="Times New Roman" w:cs="Times New Roman"/>
          <w:sz w:val="28"/>
          <w:szCs w:val="28"/>
        </w:rPr>
        <w:t>«</w:t>
      </w:r>
      <w:r w:rsidR="006249ED" w:rsidRPr="00F1413A">
        <w:rPr>
          <w:rFonts w:ascii="Times New Roman" w:hAnsi="Times New Roman" w:cs="Times New Roman"/>
          <w:sz w:val="28"/>
          <w:szCs w:val="28"/>
        </w:rPr>
        <w:t>Удельный вес численности обучающихся в образовательных организациях общего образования в соответствии с федеральными государственными образовательными стандартами в о</w:t>
      </w:r>
      <w:r w:rsidR="009974D0" w:rsidRPr="00F1413A">
        <w:rPr>
          <w:rFonts w:ascii="Times New Roman" w:hAnsi="Times New Roman" w:cs="Times New Roman"/>
          <w:sz w:val="28"/>
          <w:szCs w:val="28"/>
        </w:rPr>
        <w:t>бщей численности обучающихся</w:t>
      </w:r>
      <w:r w:rsidRPr="00F1413A">
        <w:rPr>
          <w:rFonts w:ascii="Times New Roman" w:hAnsi="Times New Roman" w:cs="Times New Roman"/>
          <w:sz w:val="28"/>
          <w:szCs w:val="28"/>
        </w:rPr>
        <w:t>»</w:t>
      </w:r>
      <w:r w:rsidR="006249ED" w:rsidRPr="00F1413A">
        <w:rPr>
          <w:rFonts w:ascii="Times New Roman" w:hAnsi="Times New Roman" w:cs="Times New Roman"/>
          <w:sz w:val="28"/>
          <w:szCs w:val="28"/>
        </w:rPr>
        <w:t xml:space="preserve"> характеризует долю учащихся общеобразовательных организаций, которые обучаются в соответствии с федеральными государственными образовательными стандарта</w:t>
      </w:r>
      <w:r w:rsidR="00B021BF" w:rsidRPr="00F1413A">
        <w:rPr>
          <w:rFonts w:ascii="Times New Roman" w:hAnsi="Times New Roman" w:cs="Times New Roman"/>
          <w:sz w:val="28"/>
          <w:szCs w:val="28"/>
        </w:rPr>
        <w:t>ми начального общего, основного общего и</w:t>
      </w:r>
      <w:r w:rsidR="009974D0" w:rsidRPr="00F1413A">
        <w:rPr>
          <w:rFonts w:ascii="Times New Roman" w:hAnsi="Times New Roman" w:cs="Times New Roman"/>
          <w:sz w:val="28"/>
          <w:szCs w:val="28"/>
        </w:rPr>
        <w:t xml:space="preserve"> среднего общего образования</w:t>
      </w:r>
      <w:r w:rsidR="006249ED" w:rsidRPr="00F1413A">
        <w:rPr>
          <w:rFonts w:ascii="Times New Roman" w:hAnsi="Times New Roman" w:cs="Times New Roman"/>
          <w:sz w:val="28"/>
          <w:szCs w:val="28"/>
        </w:rPr>
        <w:t>.</w:t>
      </w:r>
    </w:p>
    <w:p w:rsidR="009974D0" w:rsidRPr="00F1413A" w:rsidRDefault="00754B5D" w:rsidP="003974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Показатель </w:t>
      </w:r>
      <w:r w:rsidR="007D2EE8">
        <w:rPr>
          <w:rFonts w:ascii="Times New Roman" w:hAnsi="Times New Roman" w:cs="Times New Roman"/>
          <w:sz w:val="28"/>
          <w:szCs w:val="28"/>
        </w:rPr>
        <w:t>9</w:t>
      </w:r>
      <w:r w:rsidRPr="00F1413A">
        <w:rPr>
          <w:rFonts w:ascii="Times New Roman" w:hAnsi="Times New Roman" w:cs="Times New Roman"/>
          <w:sz w:val="28"/>
          <w:szCs w:val="28"/>
        </w:rPr>
        <w:t xml:space="preserve"> «Количество муниципальных общеобразовательных организаций, обновивших материально-техническую базу для занятий физкультурой и спортом, нарастающим итогом</w:t>
      </w:r>
      <w:r w:rsidR="009974D0" w:rsidRPr="00F1413A">
        <w:rPr>
          <w:rFonts w:ascii="Times New Roman" w:hAnsi="Times New Roman" w:cs="Times New Roman"/>
          <w:sz w:val="28"/>
          <w:szCs w:val="28"/>
        </w:rPr>
        <w:t xml:space="preserve">» характеризует </w:t>
      </w:r>
      <w:r w:rsidR="009B58E6" w:rsidRPr="00F1413A">
        <w:rPr>
          <w:rFonts w:ascii="Times New Roman" w:hAnsi="Times New Roman" w:cs="Times New Roman"/>
          <w:sz w:val="28"/>
          <w:szCs w:val="28"/>
        </w:rPr>
        <w:t xml:space="preserve">современное состояние инфраструктуры </w:t>
      </w:r>
      <w:r w:rsidR="002E50F5" w:rsidRPr="00F1413A">
        <w:rPr>
          <w:rFonts w:ascii="Times New Roman" w:hAnsi="Times New Roman" w:cs="Times New Roman"/>
          <w:sz w:val="28"/>
          <w:szCs w:val="28"/>
        </w:rPr>
        <w:t xml:space="preserve">школ и качественную реализацию образовательной программы. </w:t>
      </w:r>
    </w:p>
    <w:p w:rsidR="006249ED" w:rsidRPr="00F1413A" w:rsidRDefault="007D2EE8" w:rsidP="003974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Показатель 10</w:t>
      </w:r>
      <w:r w:rsidR="005772C1" w:rsidRPr="00F1413A">
        <w:rPr>
          <w:rFonts w:ascii="Times New Roman" w:hAnsi="Times New Roman" w:cs="Times New Roman"/>
          <w:sz w:val="28"/>
          <w:szCs w:val="28"/>
        </w:rPr>
        <w:t xml:space="preserve"> «</w:t>
      </w:r>
      <w:r w:rsidR="006249ED" w:rsidRPr="00F1413A">
        <w:rPr>
          <w:rFonts w:ascii="Times New Roman" w:hAnsi="Times New Roman" w:cs="Times New Roman"/>
          <w:sz w:val="28"/>
          <w:szCs w:val="28"/>
        </w:rPr>
        <w:t>Удельный вес численности обучающихся по программам начального общего, основного общего и среднего общего образования, участвующих в олимпиадах и конкурсах различного уровня, в общей численности обучающ</w:t>
      </w:r>
      <w:r w:rsidR="002721AE" w:rsidRPr="00F1413A">
        <w:rPr>
          <w:rFonts w:ascii="Times New Roman" w:hAnsi="Times New Roman" w:cs="Times New Roman"/>
          <w:sz w:val="28"/>
          <w:szCs w:val="28"/>
        </w:rPr>
        <w:t>ихся</w:t>
      </w:r>
      <w:r w:rsidR="005772C1" w:rsidRPr="00F1413A">
        <w:rPr>
          <w:rFonts w:ascii="Times New Roman" w:hAnsi="Times New Roman" w:cs="Times New Roman"/>
          <w:sz w:val="28"/>
          <w:szCs w:val="28"/>
        </w:rPr>
        <w:t>»</w:t>
      </w:r>
      <w:r w:rsidR="006249ED" w:rsidRPr="00F1413A">
        <w:rPr>
          <w:rFonts w:ascii="Times New Roman" w:hAnsi="Times New Roman" w:cs="Times New Roman"/>
          <w:sz w:val="28"/>
          <w:szCs w:val="28"/>
        </w:rPr>
        <w:t xml:space="preserve"> характеризует качество образования в части </w:t>
      </w:r>
      <w:proofErr w:type="spellStart"/>
      <w:r w:rsidR="006249ED" w:rsidRPr="00F1413A">
        <w:rPr>
          <w:rFonts w:ascii="Times New Roman" w:hAnsi="Times New Roman" w:cs="Times New Roman"/>
          <w:sz w:val="28"/>
          <w:szCs w:val="28"/>
        </w:rPr>
        <w:t>внеучебных</w:t>
      </w:r>
      <w:proofErr w:type="spellEnd"/>
      <w:r w:rsidR="006249ED" w:rsidRPr="00F1413A">
        <w:rPr>
          <w:rFonts w:ascii="Times New Roman" w:hAnsi="Times New Roman" w:cs="Times New Roman"/>
          <w:sz w:val="28"/>
          <w:szCs w:val="28"/>
        </w:rPr>
        <w:t xml:space="preserve"> достижений обучающихся, а также результативность мероприятий по поддержке талантливых детей и молодежи.</w:t>
      </w:r>
    </w:p>
    <w:p w:rsidR="00132AF1" w:rsidRPr="00F1413A" w:rsidRDefault="007D2EE8" w:rsidP="003E42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Показатель 11</w:t>
      </w:r>
      <w:r w:rsidR="00132AF1" w:rsidRPr="00F1413A">
        <w:rPr>
          <w:rFonts w:ascii="Times New Roman" w:hAnsi="Times New Roman" w:cs="Times New Roman"/>
          <w:sz w:val="28"/>
          <w:szCs w:val="28"/>
        </w:rPr>
        <w:t xml:space="preserve"> «Доля детей в возрасте от 5 до 18 лет, охваченных дополнительными общеобразовательными программами</w:t>
      </w:r>
      <w:r w:rsidR="00D6672A" w:rsidRPr="00F1413A">
        <w:rPr>
          <w:rFonts w:ascii="Times New Roman" w:hAnsi="Times New Roman" w:cs="Times New Roman"/>
          <w:sz w:val="28"/>
          <w:szCs w:val="28"/>
        </w:rPr>
        <w:t xml:space="preserve"> </w:t>
      </w:r>
      <w:r w:rsidR="00A734A4" w:rsidRPr="00F1413A">
        <w:rPr>
          <w:rFonts w:ascii="Times New Roman" w:hAnsi="Times New Roman" w:cs="Times New Roman"/>
          <w:sz w:val="28"/>
          <w:szCs w:val="28"/>
        </w:rPr>
        <w:t>с использованием сертификата дополнительного образования, в общей численности детей, получающих дополнительное образование за счет бюджетных средств</w:t>
      </w:r>
      <w:r w:rsidR="00132AF1" w:rsidRPr="00F1413A">
        <w:rPr>
          <w:rFonts w:ascii="Times New Roman" w:hAnsi="Times New Roman" w:cs="Times New Roman"/>
          <w:sz w:val="28"/>
          <w:szCs w:val="28"/>
        </w:rPr>
        <w:t xml:space="preserve">» показывает уровень доступности и </w:t>
      </w:r>
      <w:proofErr w:type="spellStart"/>
      <w:r w:rsidR="00132AF1" w:rsidRPr="00F1413A">
        <w:rPr>
          <w:rFonts w:ascii="Times New Roman" w:hAnsi="Times New Roman" w:cs="Times New Roman"/>
          <w:sz w:val="28"/>
          <w:szCs w:val="28"/>
        </w:rPr>
        <w:t>востребованности</w:t>
      </w:r>
      <w:proofErr w:type="spellEnd"/>
      <w:r w:rsidR="00132AF1" w:rsidRPr="00F1413A">
        <w:rPr>
          <w:rFonts w:ascii="Times New Roman" w:hAnsi="Times New Roman" w:cs="Times New Roman"/>
          <w:sz w:val="28"/>
          <w:szCs w:val="28"/>
        </w:rPr>
        <w:t xml:space="preserve"> услуг дополнительного образования</w:t>
      </w:r>
      <w:r w:rsidR="00E42906" w:rsidRPr="00F1413A">
        <w:rPr>
          <w:rFonts w:ascii="Times New Roman" w:hAnsi="Times New Roman" w:cs="Times New Roman"/>
          <w:sz w:val="28"/>
          <w:szCs w:val="28"/>
        </w:rPr>
        <w:t xml:space="preserve"> детей, включенных в  </w:t>
      </w:r>
      <w:r w:rsidR="00E42906" w:rsidRPr="00F1413A">
        <w:rPr>
          <w:rFonts w:ascii="Times New Roman" w:hAnsi="Times New Roman"/>
          <w:sz w:val="28"/>
          <w:szCs w:val="28"/>
        </w:rPr>
        <w:t xml:space="preserve">Реестр сертификатов дополнительного </w:t>
      </w:r>
      <w:r w:rsidR="00E42906" w:rsidRPr="00F1413A">
        <w:rPr>
          <w:rFonts w:ascii="Times New Roman" w:hAnsi="Times New Roman"/>
          <w:sz w:val="28"/>
          <w:szCs w:val="28"/>
        </w:rPr>
        <w:lastRenderedPageBreak/>
        <w:t>образования</w:t>
      </w:r>
      <w:r w:rsidR="00132AF1" w:rsidRPr="00F1413A">
        <w:rPr>
          <w:rFonts w:ascii="Times New Roman" w:hAnsi="Times New Roman" w:cs="Times New Roman"/>
          <w:sz w:val="28"/>
          <w:szCs w:val="28"/>
        </w:rPr>
        <w:t>.</w:t>
      </w:r>
    </w:p>
    <w:p w:rsidR="00D6672A" w:rsidRPr="00F1413A" w:rsidRDefault="00D6672A" w:rsidP="00BF1D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Показатель</w:t>
      </w:r>
      <w:r w:rsidR="007D2EE8">
        <w:rPr>
          <w:rFonts w:ascii="Times New Roman" w:hAnsi="Times New Roman" w:cs="Times New Roman"/>
          <w:sz w:val="28"/>
          <w:szCs w:val="28"/>
        </w:rPr>
        <w:t xml:space="preserve"> 12</w:t>
      </w:r>
      <w:r w:rsidRPr="00F1413A">
        <w:rPr>
          <w:rFonts w:ascii="Times New Roman" w:hAnsi="Times New Roman" w:cs="Times New Roman"/>
          <w:sz w:val="28"/>
          <w:szCs w:val="28"/>
        </w:rPr>
        <w:t xml:space="preserve"> «Доля детей в возрасте от 5 до 18 лет, использующих сертификаты дополнительного образования в статусе сертификатов персонифицированного финансирования» </w:t>
      </w:r>
      <w:r w:rsidR="00E42906" w:rsidRPr="00F1413A">
        <w:rPr>
          <w:rFonts w:ascii="Times New Roman" w:hAnsi="Times New Roman" w:cs="Times New Roman"/>
          <w:sz w:val="28"/>
          <w:szCs w:val="28"/>
        </w:rPr>
        <w:t>отражает</w:t>
      </w:r>
      <w:r w:rsidRPr="00F1413A">
        <w:rPr>
          <w:rFonts w:ascii="Times New Roman" w:hAnsi="Times New Roman" w:cs="Times New Roman"/>
          <w:sz w:val="28"/>
          <w:szCs w:val="28"/>
        </w:rPr>
        <w:t xml:space="preserve"> </w:t>
      </w:r>
      <w:r w:rsidR="00E42906" w:rsidRPr="00F1413A">
        <w:rPr>
          <w:rFonts w:ascii="Times New Roman" w:hAnsi="Times New Roman" w:cs="Times New Roman"/>
          <w:sz w:val="28"/>
          <w:szCs w:val="28"/>
        </w:rPr>
        <w:t>процент детей</w:t>
      </w:r>
      <w:r w:rsidR="00BF1D7C" w:rsidRPr="00F1413A">
        <w:rPr>
          <w:rFonts w:ascii="Times New Roman" w:hAnsi="Times New Roman" w:cs="Times New Roman"/>
          <w:sz w:val="28"/>
          <w:szCs w:val="28"/>
        </w:rPr>
        <w:t xml:space="preserve"> использующих сертификаты </w:t>
      </w:r>
      <w:r w:rsidR="00BF1D7C" w:rsidRPr="00F1413A">
        <w:rPr>
          <w:rFonts w:ascii="Times New Roman" w:hAnsi="Times New Roman"/>
          <w:sz w:val="28"/>
          <w:szCs w:val="28"/>
        </w:rPr>
        <w:t>по дополнительным общеобразовательным программам, включенным в реестр сертифицированных образовательных программ.</w:t>
      </w:r>
    </w:p>
    <w:p w:rsidR="0090381E" w:rsidRPr="00F1413A" w:rsidRDefault="00735C97" w:rsidP="00EF4F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Показатель 1</w:t>
      </w:r>
      <w:r w:rsidR="007D2EE8">
        <w:rPr>
          <w:rFonts w:ascii="Times New Roman" w:hAnsi="Times New Roman" w:cs="Times New Roman"/>
          <w:sz w:val="28"/>
          <w:szCs w:val="28"/>
        </w:rPr>
        <w:t>3</w:t>
      </w:r>
      <w:r w:rsidR="0090381E" w:rsidRPr="00F1413A">
        <w:rPr>
          <w:rFonts w:ascii="Times New Roman" w:hAnsi="Times New Roman" w:cs="Times New Roman"/>
          <w:sz w:val="28"/>
          <w:szCs w:val="28"/>
        </w:rPr>
        <w:t xml:space="preserve"> «Доля детей в возрасте от 5 до 18 лет, охваченных дополнительными общеобразовательными программами технической и естественнонаучной направленности» показывает уровень доступности и </w:t>
      </w:r>
      <w:proofErr w:type="spellStart"/>
      <w:r w:rsidR="0090381E" w:rsidRPr="00F1413A">
        <w:rPr>
          <w:rFonts w:ascii="Times New Roman" w:hAnsi="Times New Roman" w:cs="Times New Roman"/>
          <w:sz w:val="28"/>
          <w:szCs w:val="28"/>
        </w:rPr>
        <w:t>востребованности</w:t>
      </w:r>
      <w:proofErr w:type="spellEnd"/>
      <w:r w:rsidR="0090381E" w:rsidRPr="00F1413A">
        <w:rPr>
          <w:rFonts w:ascii="Times New Roman" w:hAnsi="Times New Roman" w:cs="Times New Roman"/>
          <w:sz w:val="28"/>
          <w:szCs w:val="28"/>
        </w:rPr>
        <w:t xml:space="preserve"> по программам технической и естественнонаучной направленности.</w:t>
      </w:r>
    </w:p>
    <w:p w:rsidR="006249ED" w:rsidRPr="00F1413A" w:rsidRDefault="005C7E5F" w:rsidP="003974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413A">
        <w:rPr>
          <w:rFonts w:ascii="Times New Roman" w:hAnsi="Times New Roman" w:cs="Times New Roman"/>
          <w:sz w:val="28"/>
          <w:szCs w:val="28"/>
        </w:rPr>
        <w:t>Показа</w:t>
      </w:r>
      <w:r w:rsidR="00E83CE7" w:rsidRPr="00F1413A">
        <w:rPr>
          <w:rFonts w:ascii="Times New Roman" w:hAnsi="Times New Roman" w:cs="Times New Roman"/>
          <w:sz w:val="28"/>
          <w:szCs w:val="28"/>
        </w:rPr>
        <w:t>тель 1</w:t>
      </w:r>
      <w:r w:rsidR="007D2EE8">
        <w:rPr>
          <w:rFonts w:ascii="Times New Roman" w:hAnsi="Times New Roman" w:cs="Times New Roman"/>
          <w:sz w:val="28"/>
          <w:szCs w:val="28"/>
        </w:rPr>
        <w:t>4</w:t>
      </w:r>
      <w:r w:rsidR="00364659" w:rsidRPr="00F1413A">
        <w:rPr>
          <w:rFonts w:ascii="Times New Roman" w:hAnsi="Times New Roman" w:cs="Times New Roman"/>
          <w:sz w:val="28"/>
          <w:szCs w:val="28"/>
        </w:rPr>
        <w:t xml:space="preserve"> «</w:t>
      </w:r>
      <w:r w:rsidR="006249ED" w:rsidRPr="00F1413A">
        <w:rPr>
          <w:rFonts w:ascii="Times New Roman" w:hAnsi="Times New Roman" w:cs="Times New Roman"/>
          <w:sz w:val="28"/>
          <w:szCs w:val="28"/>
        </w:rPr>
        <w:t>Удельный вес детей школьного возраста, подлежащих отдыху в организациях отдыха детей и их оздоровления в каникулярный период за счет средств с</w:t>
      </w:r>
      <w:r w:rsidRPr="00F1413A">
        <w:rPr>
          <w:rFonts w:ascii="Times New Roman" w:hAnsi="Times New Roman" w:cs="Times New Roman"/>
          <w:sz w:val="28"/>
          <w:szCs w:val="28"/>
        </w:rPr>
        <w:t xml:space="preserve">убсидии из областного бюджета </w:t>
      </w:r>
      <w:r w:rsidR="006249ED" w:rsidRPr="00F1413A">
        <w:rPr>
          <w:rFonts w:ascii="Times New Roman" w:hAnsi="Times New Roman" w:cs="Times New Roman"/>
          <w:sz w:val="28"/>
          <w:szCs w:val="28"/>
        </w:rPr>
        <w:t xml:space="preserve"> на организацию отдыха детей в каникулярное время (к общ</w:t>
      </w:r>
      <w:r w:rsidR="00364659" w:rsidRPr="00F1413A">
        <w:rPr>
          <w:rFonts w:ascii="Times New Roman" w:hAnsi="Times New Roman" w:cs="Times New Roman"/>
          <w:sz w:val="28"/>
          <w:szCs w:val="28"/>
        </w:rPr>
        <w:t xml:space="preserve">ему числу детей от 7 до 17 лет)» </w:t>
      </w:r>
      <w:r w:rsidR="006249ED" w:rsidRPr="00F1413A">
        <w:rPr>
          <w:rFonts w:ascii="Times New Roman" w:hAnsi="Times New Roman" w:cs="Times New Roman"/>
          <w:sz w:val="28"/>
          <w:szCs w:val="28"/>
        </w:rPr>
        <w:t xml:space="preserve"> отражает уровень доступности отдыха и оздоровления детей в организациях отдыха детей и их оздоровления в соответствии с потребностями</w:t>
      </w:r>
      <w:proofErr w:type="gramEnd"/>
      <w:r w:rsidR="006249ED" w:rsidRPr="00F1413A">
        <w:rPr>
          <w:rFonts w:ascii="Times New Roman" w:hAnsi="Times New Roman" w:cs="Times New Roman"/>
          <w:sz w:val="28"/>
          <w:szCs w:val="28"/>
        </w:rPr>
        <w:t xml:space="preserve"> граждан независимо от места жительства, социального статуса семьи, а также уровень удовлетворения потребности населения в услугах отдыха и оздоровления детей в каникулярный период.</w:t>
      </w:r>
    </w:p>
    <w:p w:rsidR="006249ED" w:rsidRPr="00F1413A" w:rsidRDefault="006249ED" w:rsidP="003974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413A">
        <w:rPr>
          <w:rFonts w:ascii="Times New Roman" w:hAnsi="Times New Roman" w:cs="Times New Roman"/>
          <w:sz w:val="28"/>
          <w:szCs w:val="28"/>
        </w:rPr>
        <w:t xml:space="preserve">Показатель </w:t>
      </w:r>
      <w:r w:rsidR="00E83CE7" w:rsidRPr="00F1413A">
        <w:rPr>
          <w:rFonts w:ascii="Times New Roman" w:hAnsi="Times New Roman" w:cs="Times New Roman"/>
          <w:sz w:val="28"/>
          <w:szCs w:val="28"/>
        </w:rPr>
        <w:t>1</w:t>
      </w:r>
      <w:r w:rsidR="007D2EE8">
        <w:rPr>
          <w:rFonts w:ascii="Times New Roman" w:hAnsi="Times New Roman" w:cs="Times New Roman"/>
          <w:sz w:val="28"/>
          <w:szCs w:val="28"/>
        </w:rPr>
        <w:t>5</w:t>
      </w:r>
      <w:r w:rsidR="00364659" w:rsidRPr="00F1413A">
        <w:rPr>
          <w:rFonts w:ascii="Times New Roman" w:hAnsi="Times New Roman" w:cs="Times New Roman"/>
          <w:sz w:val="28"/>
          <w:szCs w:val="28"/>
        </w:rPr>
        <w:t xml:space="preserve"> «</w:t>
      </w:r>
      <w:r w:rsidRPr="00F1413A">
        <w:rPr>
          <w:rFonts w:ascii="Times New Roman" w:hAnsi="Times New Roman" w:cs="Times New Roman"/>
          <w:sz w:val="28"/>
          <w:szCs w:val="28"/>
        </w:rPr>
        <w:t>Удельный вес обучающихся в организациях по образователь</w:t>
      </w:r>
      <w:r w:rsidR="00E06D49" w:rsidRPr="00F1413A">
        <w:rPr>
          <w:rFonts w:ascii="Times New Roman" w:hAnsi="Times New Roman" w:cs="Times New Roman"/>
          <w:sz w:val="28"/>
          <w:szCs w:val="28"/>
        </w:rPr>
        <w:t>ным программам начального, основного</w:t>
      </w:r>
      <w:r w:rsidRPr="00F1413A">
        <w:rPr>
          <w:rFonts w:ascii="Times New Roman" w:hAnsi="Times New Roman" w:cs="Times New Roman"/>
          <w:sz w:val="28"/>
          <w:szCs w:val="28"/>
        </w:rPr>
        <w:t>, среднего общего образования, подлежащих культурно-экскурсионному обслуживанию в каникулярный период за счет средств с</w:t>
      </w:r>
      <w:r w:rsidR="00E06D49" w:rsidRPr="00F1413A">
        <w:rPr>
          <w:rFonts w:ascii="Times New Roman" w:hAnsi="Times New Roman" w:cs="Times New Roman"/>
          <w:sz w:val="28"/>
          <w:szCs w:val="28"/>
        </w:rPr>
        <w:t xml:space="preserve">убсидии из областного бюджета </w:t>
      </w:r>
      <w:r w:rsidRPr="00F1413A">
        <w:rPr>
          <w:rFonts w:ascii="Times New Roman" w:hAnsi="Times New Roman" w:cs="Times New Roman"/>
          <w:sz w:val="28"/>
          <w:szCs w:val="28"/>
        </w:rPr>
        <w:t xml:space="preserve"> на организацию отдыха детей в каникулярное время (к общему числу обучающихс</w:t>
      </w:r>
      <w:r w:rsidR="00E06D49" w:rsidRPr="00F1413A">
        <w:rPr>
          <w:rFonts w:ascii="Times New Roman" w:hAnsi="Times New Roman" w:cs="Times New Roman"/>
          <w:sz w:val="28"/>
          <w:szCs w:val="28"/>
        </w:rPr>
        <w:t>я 1 - 11 классов</w:t>
      </w:r>
      <w:r w:rsidR="00364659" w:rsidRPr="00F1413A">
        <w:rPr>
          <w:rFonts w:ascii="Times New Roman" w:hAnsi="Times New Roman" w:cs="Times New Roman"/>
          <w:sz w:val="28"/>
          <w:szCs w:val="28"/>
        </w:rPr>
        <w:t>)»</w:t>
      </w:r>
      <w:r w:rsidRPr="00F1413A">
        <w:rPr>
          <w:rFonts w:ascii="Times New Roman" w:hAnsi="Times New Roman" w:cs="Times New Roman"/>
          <w:sz w:val="28"/>
          <w:szCs w:val="28"/>
        </w:rPr>
        <w:t xml:space="preserve"> характеризует организацию культурно-экскурсионного обслуживания организованных групп детей в каникулярный период, отражает долю детей, совершивших экскурсионные и познавательные поездки</w:t>
      </w:r>
      <w:proofErr w:type="gramEnd"/>
      <w:r w:rsidRPr="00F1413A">
        <w:rPr>
          <w:rFonts w:ascii="Times New Roman" w:hAnsi="Times New Roman" w:cs="Times New Roman"/>
          <w:sz w:val="28"/>
          <w:szCs w:val="28"/>
        </w:rPr>
        <w:t xml:space="preserve"> по городам Владимирской области и близлежащих регионов в каникулярный период.</w:t>
      </w:r>
    </w:p>
    <w:p w:rsidR="006249ED" w:rsidRPr="00F1413A" w:rsidRDefault="006249ED" w:rsidP="003974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Показат</w:t>
      </w:r>
      <w:r w:rsidR="00063B7A" w:rsidRPr="00F1413A">
        <w:rPr>
          <w:rFonts w:ascii="Times New Roman" w:hAnsi="Times New Roman" w:cs="Times New Roman"/>
          <w:sz w:val="28"/>
          <w:szCs w:val="28"/>
        </w:rPr>
        <w:t>ель</w:t>
      </w:r>
      <w:r w:rsidR="00E83CE7" w:rsidRPr="00F1413A">
        <w:rPr>
          <w:rFonts w:ascii="Times New Roman" w:hAnsi="Times New Roman" w:cs="Times New Roman"/>
          <w:sz w:val="28"/>
          <w:szCs w:val="28"/>
        </w:rPr>
        <w:t xml:space="preserve"> 1</w:t>
      </w:r>
      <w:r w:rsidR="007D2EE8">
        <w:rPr>
          <w:rFonts w:ascii="Times New Roman" w:hAnsi="Times New Roman" w:cs="Times New Roman"/>
          <w:sz w:val="28"/>
          <w:szCs w:val="28"/>
        </w:rPr>
        <w:t>6</w:t>
      </w:r>
      <w:r w:rsidR="00364659" w:rsidRPr="00F1413A">
        <w:rPr>
          <w:rFonts w:ascii="Times New Roman" w:hAnsi="Times New Roman" w:cs="Times New Roman"/>
          <w:sz w:val="28"/>
          <w:szCs w:val="28"/>
        </w:rPr>
        <w:t xml:space="preserve"> «</w:t>
      </w:r>
      <w:r w:rsidRPr="00F1413A">
        <w:rPr>
          <w:rFonts w:ascii="Times New Roman" w:hAnsi="Times New Roman" w:cs="Times New Roman"/>
          <w:sz w:val="28"/>
          <w:szCs w:val="28"/>
        </w:rPr>
        <w:t>Удельн</w:t>
      </w:r>
      <w:r w:rsidR="00132AF1" w:rsidRPr="00F1413A">
        <w:rPr>
          <w:rFonts w:ascii="Times New Roman" w:hAnsi="Times New Roman" w:cs="Times New Roman"/>
          <w:sz w:val="28"/>
          <w:szCs w:val="28"/>
        </w:rPr>
        <w:t>ый вес численности учителей</w:t>
      </w:r>
      <w:r w:rsidR="00FB4F5B" w:rsidRPr="00F1413A">
        <w:rPr>
          <w:rFonts w:ascii="Times New Roman" w:hAnsi="Times New Roman" w:cs="Times New Roman"/>
          <w:sz w:val="28"/>
          <w:szCs w:val="28"/>
        </w:rPr>
        <w:t xml:space="preserve"> </w:t>
      </w:r>
      <w:r w:rsidR="00132AF1" w:rsidRPr="00F1413A">
        <w:rPr>
          <w:rFonts w:ascii="Times New Roman" w:hAnsi="Times New Roman" w:cs="Times New Roman"/>
          <w:sz w:val="28"/>
          <w:szCs w:val="28"/>
        </w:rPr>
        <w:t>обще</w:t>
      </w:r>
      <w:r w:rsidRPr="00F1413A">
        <w:rPr>
          <w:rFonts w:ascii="Times New Roman" w:hAnsi="Times New Roman" w:cs="Times New Roman"/>
          <w:sz w:val="28"/>
          <w:szCs w:val="28"/>
        </w:rPr>
        <w:t xml:space="preserve">образовательных организаций в возрасте до 35 </w:t>
      </w:r>
      <w:r w:rsidR="00FB4F5B" w:rsidRPr="00F1413A">
        <w:rPr>
          <w:rFonts w:ascii="Times New Roman" w:hAnsi="Times New Roman" w:cs="Times New Roman"/>
          <w:sz w:val="28"/>
          <w:szCs w:val="28"/>
        </w:rPr>
        <w:t>л</w:t>
      </w:r>
      <w:r w:rsidR="00132AF1" w:rsidRPr="00F1413A">
        <w:rPr>
          <w:rFonts w:ascii="Times New Roman" w:hAnsi="Times New Roman" w:cs="Times New Roman"/>
          <w:sz w:val="28"/>
          <w:szCs w:val="28"/>
        </w:rPr>
        <w:t>ет в общей численности учителей</w:t>
      </w:r>
      <w:r w:rsidR="00FB4F5B" w:rsidRPr="00F1413A">
        <w:rPr>
          <w:rFonts w:ascii="Times New Roman" w:hAnsi="Times New Roman" w:cs="Times New Roman"/>
          <w:sz w:val="28"/>
          <w:szCs w:val="28"/>
        </w:rPr>
        <w:t xml:space="preserve"> </w:t>
      </w:r>
      <w:r w:rsidR="00132AF1" w:rsidRPr="00F1413A">
        <w:rPr>
          <w:rFonts w:ascii="Times New Roman" w:hAnsi="Times New Roman" w:cs="Times New Roman"/>
          <w:sz w:val="28"/>
          <w:szCs w:val="28"/>
        </w:rPr>
        <w:t>обще</w:t>
      </w:r>
      <w:r w:rsidRPr="00F1413A">
        <w:rPr>
          <w:rFonts w:ascii="Times New Roman" w:hAnsi="Times New Roman" w:cs="Times New Roman"/>
          <w:sz w:val="28"/>
          <w:szCs w:val="28"/>
        </w:rPr>
        <w:t>образо</w:t>
      </w:r>
      <w:r w:rsidR="00364659" w:rsidRPr="00F1413A">
        <w:rPr>
          <w:rFonts w:ascii="Times New Roman" w:hAnsi="Times New Roman" w:cs="Times New Roman"/>
          <w:sz w:val="28"/>
          <w:szCs w:val="28"/>
        </w:rPr>
        <w:t>вательных организаций»</w:t>
      </w:r>
      <w:r w:rsidRPr="00F1413A">
        <w:rPr>
          <w:rFonts w:ascii="Times New Roman" w:hAnsi="Times New Roman" w:cs="Times New Roman"/>
          <w:sz w:val="28"/>
          <w:szCs w:val="28"/>
        </w:rPr>
        <w:t xml:space="preserve"> характеризует кадровый ресурс систе</w:t>
      </w:r>
      <w:r w:rsidR="00974795" w:rsidRPr="00F1413A">
        <w:rPr>
          <w:rFonts w:ascii="Times New Roman" w:hAnsi="Times New Roman" w:cs="Times New Roman"/>
          <w:sz w:val="28"/>
          <w:szCs w:val="28"/>
        </w:rPr>
        <w:t xml:space="preserve">мы образования. </w:t>
      </w:r>
      <w:r w:rsidRPr="00F1413A">
        <w:rPr>
          <w:rFonts w:ascii="Times New Roman" w:hAnsi="Times New Roman" w:cs="Times New Roman"/>
          <w:sz w:val="28"/>
          <w:szCs w:val="28"/>
        </w:rPr>
        <w:t>Показатель позволит объективно оценить эффективность программных мер по повышению заработной пла</w:t>
      </w:r>
      <w:r w:rsidR="00FB4F5B" w:rsidRPr="00F1413A">
        <w:rPr>
          <w:rFonts w:ascii="Times New Roman" w:hAnsi="Times New Roman" w:cs="Times New Roman"/>
          <w:sz w:val="28"/>
          <w:szCs w:val="28"/>
        </w:rPr>
        <w:t>ты, привлечению молодых педагогов</w:t>
      </w:r>
      <w:r w:rsidRPr="00F1413A">
        <w:rPr>
          <w:rFonts w:ascii="Times New Roman" w:hAnsi="Times New Roman" w:cs="Times New Roman"/>
          <w:sz w:val="28"/>
          <w:szCs w:val="28"/>
        </w:rPr>
        <w:t>, в том числе для работы в школах, расположенных в сельской местности.</w:t>
      </w:r>
    </w:p>
    <w:p w:rsidR="006249ED" w:rsidRPr="00F1413A" w:rsidRDefault="00E83CE7" w:rsidP="003974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Показатель 1</w:t>
      </w:r>
      <w:r w:rsidR="007D2EE8">
        <w:rPr>
          <w:rFonts w:ascii="Times New Roman" w:hAnsi="Times New Roman" w:cs="Times New Roman"/>
          <w:sz w:val="28"/>
          <w:szCs w:val="28"/>
        </w:rPr>
        <w:t>7</w:t>
      </w:r>
      <w:r w:rsidR="00364659" w:rsidRPr="00F1413A">
        <w:rPr>
          <w:rFonts w:ascii="Times New Roman" w:hAnsi="Times New Roman" w:cs="Times New Roman"/>
          <w:sz w:val="28"/>
          <w:szCs w:val="28"/>
        </w:rPr>
        <w:t xml:space="preserve"> «</w:t>
      </w:r>
      <w:r w:rsidR="006249ED" w:rsidRPr="00F1413A">
        <w:rPr>
          <w:rFonts w:ascii="Times New Roman" w:hAnsi="Times New Roman" w:cs="Times New Roman"/>
          <w:sz w:val="28"/>
          <w:szCs w:val="28"/>
        </w:rPr>
        <w:t>Доля работников муниципальных образовательных организаций, получивших компенсацию расходов на оплату жилых помещений, отопления и освещения, в общей численности работников муниципальных образовательных организаций, имеющих право на предоставление компенсации расходов на оплату жилых п</w:t>
      </w:r>
      <w:r w:rsidR="00364659" w:rsidRPr="00F1413A">
        <w:rPr>
          <w:rFonts w:ascii="Times New Roman" w:hAnsi="Times New Roman" w:cs="Times New Roman"/>
          <w:sz w:val="28"/>
          <w:szCs w:val="28"/>
        </w:rPr>
        <w:t>омещений, отопления и освещения»</w:t>
      </w:r>
      <w:r w:rsidR="006249ED" w:rsidRPr="00F1413A">
        <w:rPr>
          <w:rFonts w:ascii="Times New Roman" w:hAnsi="Times New Roman" w:cs="Times New Roman"/>
          <w:sz w:val="28"/>
          <w:szCs w:val="28"/>
        </w:rPr>
        <w:t xml:space="preserve"> характеризует меры социальной поддержки работникам муниципальных образовательных организаций.</w:t>
      </w:r>
    </w:p>
    <w:p w:rsidR="006249ED" w:rsidRPr="00F1413A" w:rsidRDefault="00AE33C6" w:rsidP="003974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Показатель </w:t>
      </w:r>
      <w:r w:rsidR="00BC3EDB" w:rsidRPr="00F1413A">
        <w:rPr>
          <w:rFonts w:ascii="Times New Roman" w:hAnsi="Times New Roman" w:cs="Times New Roman"/>
          <w:sz w:val="28"/>
          <w:szCs w:val="28"/>
        </w:rPr>
        <w:t>1</w:t>
      </w:r>
      <w:r w:rsidR="007D2EE8">
        <w:rPr>
          <w:rFonts w:ascii="Times New Roman" w:hAnsi="Times New Roman" w:cs="Times New Roman"/>
          <w:sz w:val="28"/>
          <w:szCs w:val="28"/>
        </w:rPr>
        <w:t>8</w:t>
      </w:r>
      <w:r w:rsidR="00364659" w:rsidRPr="00F1413A">
        <w:rPr>
          <w:rFonts w:ascii="Times New Roman" w:hAnsi="Times New Roman" w:cs="Times New Roman"/>
          <w:sz w:val="28"/>
          <w:szCs w:val="28"/>
        </w:rPr>
        <w:t xml:space="preserve"> «</w:t>
      </w:r>
      <w:r w:rsidR="006249ED" w:rsidRPr="00F1413A">
        <w:rPr>
          <w:rFonts w:ascii="Times New Roman" w:hAnsi="Times New Roman" w:cs="Times New Roman"/>
          <w:sz w:val="28"/>
          <w:szCs w:val="28"/>
        </w:rPr>
        <w:t xml:space="preserve">Доля педагогических работников образовательных организаций, прошедших переподготовку или повышение квалификации по </w:t>
      </w:r>
      <w:r w:rsidR="006249ED" w:rsidRPr="00F1413A">
        <w:rPr>
          <w:rFonts w:ascii="Times New Roman" w:hAnsi="Times New Roman" w:cs="Times New Roman"/>
          <w:sz w:val="28"/>
          <w:szCs w:val="28"/>
        </w:rPr>
        <w:lastRenderedPageBreak/>
        <w:t>вопросам образования обучающихся с ограниченными возможностями здоровья и инвалидностью, в общей численности педагогических работников, работающих с детьми с огран</w:t>
      </w:r>
      <w:r w:rsidR="00364659" w:rsidRPr="00F1413A">
        <w:rPr>
          <w:rFonts w:ascii="Times New Roman" w:hAnsi="Times New Roman" w:cs="Times New Roman"/>
          <w:sz w:val="28"/>
          <w:szCs w:val="28"/>
        </w:rPr>
        <w:t>иченными возможностями здоровья»</w:t>
      </w:r>
      <w:r w:rsidR="006249ED" w:rsidRPr="00F1413A">
        <w:rPr>
          <w:rFonts w:ascii="Times New Roman" w:hAnsi="Times New Roman" w:cs="Times New Roman"/>
          <w:sz w:val="28"/>
          <w:szCs w:val="28"/>
        </w:rPr>
        <w:t xml:space="preserve"> позволяет отслеживать динамику подготовки педагогических работников по вопросам образования обучающихся с ограниченными возможностями здоровья и инвалидностью.</w:t>
      </w:r>
    </w:p>
    <w:p w:rsidR="006249ED" w:rsidRPr="00F1413A" w:rsidRDefault="00BC3EDB" w:rsidP="003974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Показатель </w:t>
      </w:r>
      <w:r w:rsidR="007D2EE8">
        <w:rPr>
          <w:rFonts w:ascii="Times New Roman" w:hAnsi="Times New Roman" w:cs="Times New Roman"/>
          <w:sz w:val="28"/>
          <w:szCs w:val="28"/>
        </w:rPr>
        <w:t>19</w:t>
      </w:r>
      <w:r w:rsidR="00364659" w:rsidRPr="00F1413A">
        <w:rPr>
          <w:rFonts w:ascii="Times New Roman" w:hAnsi="Times New Roman" w:cs="Times New Roman"/>
          <w:sz w:val="28"/>
          <w:szCs w:val="28"/>
        </w:rPr>
        <w:t xml:space="preserve"> «</w:t>
      </w:r>
      <w:r w:rsidR="00576EA9" w:rsidRPr="00F1413A">
        <w:rPr>
          <w:rFonts w:ascii="Times New Roman" w:hAnsi="Times New Roman" w:cs="Times New Roman"/>
          <w:sz w:val="28"/>
          <w:szCs w:val="28"/>
        </w:rPr>
        <w:t>Доля</w:t>
      </w:r>
      <w:r w:rsidR="006249ED" w:rsidRPr="00F1413A">
        <w:rPr>
          <w:rFonts w:ascii="Times New Roman" w:hAnsi="Times New Roman" w:cs="Times New Roman"/>
          <w:sz w:val="28"/>
          <w:szCs w:val="28"/>
        </w:rPr>
        <w:t xml:space="preserve"> педагогических работников образовательных организаций, участвующих в инновационной деятельности образовательны</w:t>
      </w:r>
      <w:r w:rsidR="00364659" w:rsidRPr="00F1413A">
        <w:rPr>
          <w:rFonts w:ascii="Times New Roman" w:hAnsi="Times New Roman" w:cs="Times New Roman"/>
          <w:sz w:val="28"/>
          <w:szCs w:val="28"/>
        </w:rPr>
        <w:t>х организаций»</w:t>
      </w:r>
      <w:r w:rsidR="006249ED" w:rsidRPr="00F1413A">
        <w:rPr>
          <w:rFonts w:ascii="Times New Roman" w:hAnsi="Times New Roman" w:cs="Times New Roman"/>
          <w:sz w:val="28"/>
          <w:szCs w:val="28"/>
        </w:rPr>
        <w:t xml:space="preserve"> отражает совершенствование научно-педагогического, учебно-методического обеспечения системы общего и профессионального образования. Определяется как отношение числа педагогических работн</w:t>
      </w:r>
      <w:r w:rsidR="00576EA9" w:rsidRPr="00F1413A">
        <w:rPr>
          <w:rFonts w:ascii="Times New Roman" w:hAnsi="Times New Roman" w:cs="Times New Roman"/>
          <w:sz w:val="28"/>
          <w:szCs w:val="28"/>
        </w:rPr>
        <w:t>иков</w:t>
      </w:r>
      <w:r w:rsidR="006249ED" w:rsidRPr="00F1413A">
        <w:rPr>
          <w:rFonts w:ascii="Times New Roman" w:hAnsi="Times New Roman" w:cs="Times New Roman"/>
          <w:sz w:val="28"/>
          <w:szCs w:val="28"/>
        </w:rPr>
        <w:t>, участвующих в инновационной деятельности образовательных учреждений, к общему числу педагогических работников образовательных организаций.</w:t>
      </w:r>
    </w:p>
    <w:p w:rsidR="006249ED" w:rsidRPr="00F1413A" w:rsidRDefault="00BC3EDB" w:rsidP="003974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Показатель 2</w:t>
      </w:r>
      <w:r w:rsidR="007D2EE8">
        <w:rPr>
          <w:rFonts w:ascii="Times New Roman" w:hAnsi="Times New Roman" w:cs="Times New Roman"/>
          <w:sz w:val="28"/>
          <w:szCs w:val="28"/>
        </w:rPr>
        <w:t>0</w:t>
      </w:r>
      <w:r w:rsidR="00364659" w:rsidRPr="00F1413A">
        <w:rPr>
          <w:rFonts w:ascii="Times New Roman" w:hAnsi="Times New Roman" w:cs="Times New Roman"/>
          <w:sz w:val="28"/>
          <w:szCs w:val="28"/>
        </w:rPr>
        <w:t xml:space="preserve"> «</w:t>
      </w:r>
      <w:r w:rsidR="006249ED" w:rsidRPr="00F1413A">
        <w:rPr>
          <w:rFonts w:ascii="Times New Roman" w:hAnsi="Times New Roman" w:cs="Times New Roman"/>
          <w:sz w:val="28"/>
          <w:szCs w:val="28"/>
        </w:rPr>
        <w:t>Отношение среднемесячной заработной платы педагогических работников муниципальных дошкольных образовательных организаций к средней заработной плате в общем обра</w:t>
      </w:r>
      <w:r w:rsidR="00364659" w:rsidRPr="00F1413A">
        <w:rPr>
          <w:rFonts w:ascii="Times New Roman" w:hAnsi="Times New Roman" w:cs="Times New Roman"/>
          <w:sz w:val="28"/>
          <w:szCs w:val="28"/>
        </w:rPr>
        <w:t>зовании во Владимирской области»</w:t>
      </w:r>
      <w:r w:rsidR="006249ED" w:rsidRPr="00F1413A">
        <w:rPr>
          <w:rFonts w:ascii="Times New Roman" w:hAnsi="Times New Roman" w:cs="Times New Roman"/>
          <w:sz w:val="28"/>
          <w:szCs w:val="28"/>
        </w:rPr>
        <w:t xml:space="preserve"> характеризует результативность перехода на эффективный контракт с педагогическими работниками дошкольных образовательных организаций, престиж профессии воспитателя, педагога и привлекательность ее для молодых специалистов.</w:t>
      </w:r>
    </w:p>
    <w:p w:rsidR="006249ED" w:rsidRPr="00F1413A" w:rsidRDefault="00BC3EDB" w:rsidP="003974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413A">
        <w:rPr>
          <w:rFonts w:ascii="Times New Roman" w:hAnsi="Times New Roman" w:cs="Times New Roman"/>
          <w:sz w:val="28"/>
          <w:szCs w:val="28"/>
        </w:rPr>
        <w:t>Показатель 2</w:t>
      </w:r>
      <w:r w:rsidR="007D2EE8">
        <w:rPr>
          <w:rFonts w:ascii="Times New Roman" w:hAnsi="Times New Roman" w:cs="Times New Roman"/>
          <w:sz w:val="28"/>
          <w:szCs w:val="28"/>
        </w:rPr>
        <w:t>1</w:t>
      </w:r>
      <w:r w:rsidR="00326FBB" w:rsidRPr="00F1413A">
        <w:rPr>
          <w:rFonts w:ascii="Times New Roman" w:hAnsi="Times New Roman" w:cs="Times New Roman"/>
          <w:sz w:val="28"/>
          <w:szCs w:val="28"/>
        </w:rPr>
        <w:t xml:space="preserve"> «</w:t>
      </w:r>
      <w:r w:rsidR="006249ED" w:rsidRPr="00F1413A">
        <w:rPr>
          <w:rFonts w:ascii="Times New Roman" w:hAnsi="Times New Roman" w:cs="Times New Roman"/>
          <w:sz w:val="28"/>
          <w:szCs w:val="28"/>
        </w:rPr>
        <w:t>Отношение среднемесячной заработной платы педагогичес</w:t>
      </w:r>
      <w:r w:rsidR="00573D92" w:rsidRPr="00F1413A">
        <w:rPr>
          <w:rFonts w:ascii="Times New Roman" w:hAnsi="Times New Roman" w:cs="Times New Roman"/>
          <w:sz w:val="28"/>
          <w:szCs w:val="28"/>
        </w:rPr>
        <w:t>ких работников муниципальных</w:t>
      </w:r>
      <w:r w:rsidR="006249ED" w:rsidRPr="00F1413A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 общего образования к среднемесячной начисленной заработной плате наемных работников в организациях, у индивидуальных предпринимателей и физических лиц во Владимирской области (среднемесячному д</w:t>
      </w:r>
      <w:r w:rsidR="00326FBB" w:rsidRPr="00F1413A">
        <w:rPr>
          <w:rFonts w:ascii="Times New Roman" w:hAnsi="Times New Roman" w:cs="Times New Roman"/>
          <w:sz w:val="28"/>
          <w:szCs w:val="28"/>
        </w:rPr>
        <w:t>оходу от трудовой деятельности)»</w:t>
      </w:r>
      <w:r w:rsidR="006249ED" w:rsidRPr="00F1413A">
        <w:rPr>
          <w:rFonts w:ascii="Times New Roman" w:hAnsi="Times New Roman" w:cs="Times New Roman"/>
          <w:sz w:val="28"/>
          <w:szCs w:val="28"/>
        </w:rPr>
        <w:t xml:space="preserve"> характеризует результативность перехода на эффективный контракт с педагогическими работниками обще</w:t>
      </w:r>
      <w:r w:rsidR="00573D92" w:rsidRPr="00F1413A">
        <w:rPr>
          <w:rFonts w:ascii="Times New Roman" w:hAnsi="Times New Roman" w:cs="Times New Roman"/>
          <w:sz w:val="28"/>
          <w:szCs w:val="28"/>
        </w:rPr>
        <w:t xml:space="preserve">образовательных организаций </w:t>
      </w:r>
      <w:r w:rsidR="006249ED" w:rsidRPr="00F1413A">
        <w:rPr>
          <w:rFonts w:ascii="Times New Roman" w:hAnsi="Times New Roman" w:cs="Times New Roman"/>
          <w:sz w:val="28"/>
          <w:szCs w:val="28"/>
        </w:rPr>
        <w:t xml:space="preserve"> и привлекательность </w:t>
      </w:r>
      <w:r w:rsidR="00573D92" w:rsidRPr="00F1413A">
        <w:rPr>
          <w:rFonts w:ascii="Times New Roman" w:hAnsi="Times New Roman" w:cs="Times New Roman"/>
          <w:sz w:val="28"/>
          <w:szCs w:val="28"/>
        </w:rPr>
        <w:t xml:space="preserve">профессии педагога </w:t>
      </w:r>
      <w:r w:rsidR="006249ED" w:rsidRPr="00F1413A">
        <w:rPr>
          <w:rFonts w:ascii="Times New Roman" w:hAnsi="Times New Roman" w:cs="Times New Roman"/>
          <w:sz w:val="28"/>
          <w:szCs w:val="28"/>
        </w:rPr>
        <w:t xml:space="preserve"> для молодых специалистов.</w:t>
      </w:r>
      <w:proofErr w:type="gramEnd"/>
    </w:p>
    <w:p w:rsidR="006249ED" w:rsidRPr="00F1413A" w:rsidRDefault="00BA19D9" w:rsidP="003974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По</w:t>
      </w:r>
      <w:r w:rsidR="00BC3EDB" w:rsidRPr="00F1413A">
        <w:rPr>
          <w:rFonts w:ascii="Times New Roman" w:hAnsi="Times New Roman" w:cs="Times New Roman"/>
          <w:sz w:val="28"/>
          <w:szCs w:val="28"/>
        </w:rPr>
        <w:t>казатель 2</w:t>
      </w:r>
      <w:r w:rsidR="007D2EE8">
        <w:rPr>
          <w:rFonts w:ascii="Times New Roman" w:hAnsi="Times New Roman" w:cs="Times New Roman"/>
          <w:sz w:val="28"/>
          <w:szCs w:val="28"/>
        </w:rPr>
        <w:t>2</w:t>
      </w:r>
      <w:r w:rsidR="00326FBB" w:rsidRPr="00F1413A">
        <w:rPr>
          <w:rFonts w:ascii="Times New Roman" w:hAnsi="Times New Roman" w:cs="Times New Roman"/>
          <w:sz w:val="28"/>
          <w:szCs w:val="28"/>
        </w:rPr>
        <w:t xml:space="preserve"> «</w:t>
      </w:r>
      <w:r w:rsidR="006249ED" w:rsidRPr="00F1413A">
        <w:rPr>
          <w:rFonts w:ascii="Times New Roman" w:hAnsi="Times New Roman" w:cs="Times New Roman"/>
          <w:sz w:val="28"/>
          <w:szCs w:val="28"/>
        </w:rPr>
        <w:t>Отношение среднемесячной заработной платы педагогиче</w:t>
      </w:r>
      <w:r w:rsidR="00573D92" w:rsidRPr="00F1413A">
        <w:rPr>
          <w:rFonts w:ascii="Times New Roman" w:hAnsi="Times New Roman" w:cs="Times New Roman"/>
          <w:sz w:val="28"/>
          <w:szCs w:val="28"/>
        </w:rPr>
        <w:t>ских работников муниципальных</w:t>
      </w:r>
      <w:r w:rsidR="006249ED" w:rsidRPr="00F1413A">
        <w:rPr>
          <w:rFonts w:ascii="Times New Roman" w:hAnsi="Times New Roman" w:cs="Times New Roman"/>
          <w:sz w:val="28"/>
          <w:szCs w:val="28"/>
        </w:rPr>
        <w:t xml:space="preserve"> организаций дополнительного образования к средней заработной плате учителей во Владимирской облас</w:t>
      </w:r>
      <w:r w:rsidR="00326FBB" w:rsidRPr="00F1413A">
        <w:rPr>
          <w:rFonts w:ascii="Times New Roman" w:hAnsi="Times New Roman" w:cs="Times New Roman"/>
          <w:sz w:val="28"/>
          <w:szCs w:val="28"/>
        </w:rPr>
        <w:t>ти»</w:t>
      </w:r>
      <w:r w:rsidR="006249ED" w:rsidRPr="00F1413A">
        <w:rPr>
          <w:rFonts w:ascii="Times New Roman" w:hAnsi="Times New Roman" w:cs="Times New Roman"/>
          <w:sz w:val="28"/>
          <w:szCs w:val="28"/>
        </w:rPr>
        <w:t xml:space="preserve"> характеризует результативность перехода на эффективный контракт с педагогами дополнительного образов</w:t>
      </w:r>
      <w:r w:rsidR="00573D92" w:rsidRPr="00F1413A">
        <w:rPr>
          <w:rFonts w:ascii="Times New Roman" w:hAnsi="Times New Roman" w:cs="Times New Roman"/>
          <w:sz w:val="28"/>
          <w:szCs w:val="28"/>
        </w:rPr>
        <w:t>ания</w:t>
      </w:r>
      <w:r w:rsidR="006249ED" w:rsidRPr="00F1413A">
        <w:rPr>
          <w:rFonts w:ascii="Times New Roman" w:hAnsi="Times New Roman" w:cs="Times New Roman"/>
          <w:sz w:val="28"/>
          <w:szCs w:val="28"/>
        </w:rPr>
        <w:t xml:space="preserve"> и привлекательность </w:t>
      </w:r>
      <w:r w:rsidR="0098191F" w:rsidRPr="00F1413A">
        <w:rPr>
          <w:rFonts w:ascii="Times New Roman" w:hAnsi="Times New Roman" w:cs="Times New Roman"/>
          <w:sz w:val="28"/>
          <w:szCs w:val="28"/>
        </w:rPr>
        <w:t xml:space="preserve">профессии педагога </w:t>
      </w:r>
      <w:r w:rsidR="006249ED" w:rsidRPr="00F1413A">
        <w:rPr>
          <w:rFonts w:ascii="Times New Roman" w:hAnsi="Times New Roman" w:cs="Times New Roman"/>
          <w:sz w:val="28"/>
          <w:szCs w:val="28"/>
        </w:rPr>
        <w:t xml:space="preserve"> для молодых специалистов.</w:t>
      </w:r>
    </w:p>
    <w:p w:rsidR="006249ED" w:rsidRPr="00F1413A" w:rsidRDefault="00AE33C6" w:rsidP="003974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Показател</w:t>
      </w:r>
      <w:r w:rsidR="00BC3EDB" w:rsidRPr="00F1413A">
        <w:rPr>
          <w:rFonts w:ascii="Times New Roman" w:hAnsi="Times New Roman" w:cs="Times New Roman"/>
          <w:sz w:val="28"/>
          <w:szCs w:val="28"/>
        </w:rPr>
        <w:t>ь 2</w:t>
      </w:r>
      <w:r w:rsidR="007D2EE8">
        <w:rPr>
          <w:rFonts w:ascii="Times New Roman" w:hAnsi="Times New Roman" w:cs="Times New Roman"/>
          <w:sz w:val="28"/>
          <w:szCs w:val="28"/>
        </w:rPr>
        <w:t>3</w:t>
      </w:r>
      <w:r w:rsidR="00326FBB" w:rsidRPr="00F1413A">
        <w:rPr>
          <w:rFonts w:ascii="Times New Roman" w:hAnsi="Times New Roman" w:cs="Times New Roman"/>
          <w:sz w:val="28"/>
          <w:szCs w:val="28"/>
        </w:rPr>
        <w:t xml:space="preserve"> «</w:t>
      </w:r>
      <w:r w:rsidR="006249ED" w:rsidRPr="00F1413A">
        <w:rPr>
          <w:rFonts w:ascii="Times New Roman" w:hAnsi="Times New Roman" w:cs="Times New Roman"/>
          <w:sz w:val="28"/>
          <w:szCs w:val="28"/>
        </w:rPr>
        <w:t>Количество новых мест в общеобразовательных организаци</w:t>
      </w:r>
      <w:r w:rsidR="0098191F" w:rsidRPr="00F1413A">
        <w:rPr>
          <w:rFonts w:ascii="Times New Roman" w:hAnsi="Times New Roman" w:cs="Times New Roman"/>
          <w:sz w:val="28"/>
          <w:szCs w:val="28"/>
        </w:rPr>
        <w:t>ях</w:t>
      </w:r>
      <w:r w:rsidR="006249ED" w:rsidRPr="00F1413A">
        <w:rPr>
          <w:rFonts w:ascii="Times New Roman" w:hAnsi="Times New Roman" w:cs="Times New Roman"/>
          <w:sz w:val="28"/>
          <w:szCs w:val="28"/>
        </w:rPr>
        <w:t xml:space="preserve">, введенных путем реализации региональных программ в рамках </w:t>
      </w:r>
      <w:proofErr w:type="spellStart"/>
      <w:r w:rsidR="006249ED" w:rsidRPr="00F1413A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6249ED" w:rsidRPr="00F1413A">
        <w:rPr>
          <w:rFonts w:ascii="Times New Roman" w:hAnsi="Times New Roman" w:cs="Times New Roman"/>
          <w:sz w:val="28"/>
          <w:szCs w:val="28"/>
        </w:rPr>
        <w:t xml:space="preserve"> за сч</w:t>
      </w:r>
      <w:r w:rsidRPr="00F1413A">
        <w:rPr>
          <w:rFonts w:ascii="Times New Roman" w:hAnsi="Times New Roman" w:cs="Times New Roman"/>
          <w:sz w:val="28"/>
          <w:szCs w:val="28"/>
        </w:rPr>
        <w:t>ет средств консолидированного</w:t>
      </w:r>
      <w:r w:rsidR="00326FBB" w:rsidRPr="00F1413A">
        <w:rPr>
          <w:rFonts w:ascii="Times New Roman" w:hAnsi="Times New Roman" w:cs="Times New Roman"/>
          <w:sz w:val="28"/>
          <w:szCs w:val="28"/>
        </w:rPr>
        <w:t xml:space="preserve"> бюджета»</w:t>
      </w:r>
      <w:r w:rsidR="006249ED" w:rsidRPr="00F1413A">
        <w:rPr>
          <w:rFonts w:ascii="Times New Roman" w:hAnsi="Times New Roman" w:cs="Times New Roman"/>
          <w:sz w:val="28"/>
          <w:szCs w:val="28"/>
        </w:rPr>
        <w:t xml:space="preserve"> определяет количество созданных мест в общеобразовательных организациях, введенных в рамках </w:t>
      </w:r>
      <w:proofErr w:type="spellStart"/>
      <w:r w:rsidR="006249ED" w:rsidRPr="00F1413A">
        <w:rPr>
          <w:rFonts w:ascii="Times New Roman" w:hAnsi="Times New Roman" w:cs="Times New Roman"/>
          <w:sz w:val="28"/>
          <w:szCs w:val="28"/>
        </w:rPr>
        <w:t>софинансирова</w:t>
      </w:r>
      <w:r w:rsidR="0073646E" w:rsidRPr="00F1413A">
        <w:rPr>
          <w:rFonts w:ascii="Times New Roman" w:hAnsi="Times New Roman" w:cs="Times New Roman"/>
          <w:sz w:val="28"/>
          <w:szCs w:val="28"/>
        </w:rPr>
        <w:t>ния</w:t>
      </w:r>
      <w:proofErr w:type="spellEnd"/>
      <w:r w:rsidR="0073646E" w:rsidRPr="00F1413A">
        <w:rPr>
          <w:rFonts w:ascii="Times New Roman" w:hAnsi="Times New Roman" w:cs="Times New Roman"/>
          <w:sz w:val="28"/>
          <w:szCs w:val="28"/>
        </w:rPr>
        <w:t xml:space="preserve"> за счет средств консолидированного</w:t>
      </w:r>
      <w:r w:rsidR="006249ED" w:rsidRPr="00F1413A">
        <w:rPr>
          <w:rFonts w:ascii="Times New Roman" w:hAnsi="Times New Roman" w:cs="Times New Roman"/>
          <w:sz w:val="28"/>
          <w:szCs w:val="28"/>
        </w:rPr>
        <w:t xml:space="preserve"> бюджета.</w:t>
      </w:r>
    </w:p>
    <w:p w:rsidR="007D2EE8" w:rsidRPr="00F1413A" w:rsidRDefault="003B75FA" w:rsidP="00353B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413A">
        <w:rPr>
          <w:rFonts w:ascii="Times New Roman" w:hAnsi="Times New Roman" w:cs="Times New Roman"/>
          <w:sz w:val="28"/>
          <w:szCs w:val="28"/>
        </w:rPr>
        <w:t>Пока</w:t>
      </w:r>
      <w:r w:rsidR="00BC3EDB" w:rsidRPr="00F1413A">
        <w:rPr>
          <w:rFonts w:ascii="Times New Roman" w:hAnsi="Times New Roman" w:cs="Times New Roman"/>
          <w:sz w:val="28"/>
          <w:szCs w:val="28"/>
        </w:rPr>
        <w:t>затель 2</w:t>
      </w:r>
      <w:r w:rsidR="007D2EE8">
        <w:rPr>
          <w:rFonts w:ascii="Times New Roman" w:hAnsi="Times New Roman" w:cs="Times New Roman"/>
          <w:sz w:val="28"/>
          <w:szCs w:val="28"/>
        </w:rPr>
        <w:t>4</w:t>
      </w:r>
      <w:r w:rsidR="00326FBB" w:rsidRPr="00F1413A">
        <w:rPr>
          <w:rFonts w:ascii="Times New Roman" w:hAnsi="Times New Roman" w:cs="Times New Roman"/>
          <w:sz w:val="28"/>
          <w:szCs w:val="28"/>
        </w:rPr>
        <w:t xml:space="preserve"> «</w:t>
      </w:r>
      <w:r w:rsidR="006249ED" w:rsidRPr="00F1413A">
        <w:rPr>
          <w:rFonts w:ascii="Times New Roman" w:hAnsi="Times New Roman" w:cs="Times New Roman"/>
          <w:sz w:val="28"/>
          <w:szCs w:val="28"/>
        </w:rPr>
        <w:t>Количество новых мест, оснащенных средствами обучения и воспитания, необходимыми для реализации образовательных программ начального общего, основного общег</w:t>
      </w:r>
      <w:r w:rsidR="00326FBB" w:rsidRPr="00F1413A">
        <w:rPr>
          <w:rFonts w:ascii="Times New Roman" w:hAnsi="Times New Roman" w:cs="Times New Roman"/>
          <w:sz w:val="28"/>
          <w:szCs w:val="28"/>
        </w:rPr>
        <w:t>о и среднего общего образования»</w:t>
      </w:r>
      <w:r w:rsidR="006249ED" w:rsidRPr="00F1413A">
        <w:rPr>
          <w:rFonts w:ascii="Times New Roman" w:hAnsi="Times New Roman" w:cs="Times New Roman"/>
          <w:sz w:val="28"/>
          <w:szCs w:val="28"/>
        </w:rPr>
        <w:t xml:space="preserve"> определяет количество введенных мест, оснащенных средствами обучения и воспитания, в соответствии с санитарно-эпидемиологическими требованиями, строительными и противопожарными нормами, федеральными государственными образовательными стандартами общего образования, а </w:t>
      </w:r>
      <w:r w:rsidR="006249ED" w:rsidRPr="00F1413A">
        <w:rPr>
          <w:rFonts w:ascii="Times New Roman" w:hAnsi="Times New Roman" w:cs="Times New Roman"/>
          <w:sz w:val="28"/>
          <w:szCs w:val="28"/>
        </w:rPr>
        <w:lastRenderedPageBreak/>
        <w:t xml:space="preserve">также с учетом </w:t>
      </w:r>
      <w:hyperlink r:id="rId31" w:tooltip="Приказ Минобрнауки России от 30.03.2016 N 336 &quot;Об утверждении перечня средств обучения и воспитания, необходимых для реализации образовательных программ начального общего, основного общего и среднего общего образования, соответствующих современным условия" w:history="1">
        <w:r w:rsidR="006249ED" w:rsidRPr="00F1413A">
          <w:rPr>
            <w:rStyle w:val="aff"/>
            <w:rFonts w:ascii="Times New Roman" w:hAnsi="Times New Roman" w:cs="Times New Roman"/>
            <w:color w:val="auto"/>
            <w:sz w:val="28"/>
            <w:szCs w:val="28"/>
            <w:u w:val="none"/>
          </w:rPr>
          <w:t>перечня</w:t>
        </w:r>
      </w:hyperlink>
      <w:r w:rsidR="006249ED" w:rsidRPr="00F1413A">
        <w:rPr>
          <w:rFonts w:ascii="Times New Roman" w:hAnsi="Times New Roman" w:cs="Times New Roman"/>
          <w:sz w:val="28"/>
          <w:szCs w:val="28"/>
        </w:rPr>
        <w:t xml:space="preserve"> средств обучения и воспитания, необходимых для реализации образовательных</w:t>
      </w:r>
      <w:proofErr w:type="gramEnd"/>
      <w:r w:rsidR="006249ED" w:rsidRPr="00F1413A">
        <w:rPr>
          <w:rFonts w:ascii="Times New Roman" w:hAnsi="Times New Roman" w:cs="Times New Roman"/>
          <w:sz w:val="28"/>
          <w:szCs w:val="28"/>
        </w:rPr>
        <w:t xml:space="preserve"> программ начального общего, основного общего и среднего общего образования, соответствующих современным условиям обучения, утвержденного приказом Министерства </w:t>
      </w:r>
      <w:r w:rsidR="00FC78A3" w:rsidRPr="00F1413A">
        <w:rPr>
          <w:rFonts w:ascii="Times New Roman" w:hAnsi="Times New Roman" w:cs="Times New Roman"/>
          <w:sz w:val="28"/>
          <w:szCs w:val="28"/>
        </w:rPr>
        <w:t>Просвещения</w:t>
      </w:r>
      <w:r w:rsidR="004A0299" w:rsidRPr="00F1413A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6249ED" w:rsidRPr="00F1413A">
        <w:rPr>
          <w:rFonts w:ascii="Times New Roman" w:hAnsi="Times New Roman" w:cs="Times New Roman"/>
          <w:sz w:val="28"/>
          <w:szCs w:val="28"/>
        </w:rPr>
        <w:t>.</w:t>
      </w:r>
    </w:p>
    <w:p w:rsidR="006249ED" w:rsidRDefault="00BC3EDB" w:rsidP="003974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Показатель 2</w:t>
      </w:r>
      <w:r w:rsidR="00353B87">
        <w:rPr>
          <w:rFonts w:ascii="Times New Roman" w:hAnsi="Times New Roman" w:cs="Times New Roman"/>
          <w:sz w:val="28"/>
          <w:szCs w:val="28"/>
        </w:rPr>
        <w:t>5</w:t>
      </w:r>
      <w:r w:rsidR="00326FBB" w:rsidRPr="00F1413A">
        <w:rPr>
          <w:rFonts w:ascii="Times New Roman" w:hAnsi="Times New Roman" w:cs="Times New Roman"/>
          <w:sz w:val="28"/>
          <w:szCs w:val="28"/>
        </w:rPr>
        <w:t xml:space="preserve"> «</w:t>
      </w:r>
      <w:r w:rsidR="006249ED" w:rsidRPr="00F1413A">
        <w:rPr>
          <w:rFonts w:ascii="Times New Roman" w:hAnsi="Times New Roman" w:cs="Times New Roman"/>
          <w:sz w:val="28"/>
          <w:szCs w:val="28"/>
        </w:rPr>
        <w:t xml:space="preserve">Доля общеобразовательных организаций, реализующих образовательные программы с использованием дистанционных технологий, в общей численности </w:t>
      </w:r>
      <w:r w:rsidR="00326FBB" w:rsidRPr="00F1413A">
        <w:rPr>
          <w:rFonts w:ascii="Times New Roman" w:hAnsi="Times New Roman" w:cs="Times New Roman"/>
          <w:sz w:val="28"/>
          <w:szCs w:val="28"/>
        </w:rPr>
        <w:t>общеобразовательных организаций»</w:t>
      </w:r>
      <w:r w:rsidR="006249ED" w:rsidRPr="00F1413A">
        <w:rPr>
          <w:rFonts w:ascii="Times New Roman" w:hAnsi="Times New Roman" w:cs="Times New Roman"/>
          <w:sz w:val="28"/>
          <w:szCs w:val="28"/>
        </w:rPr>
        <w:t xml:space="preserve"> характеризует использование в общеобразовательных организациях различных моделей организации обучения школьников с использованием дистанционных технологий (профильное обучение, дополнительное образование, обучение детей с ограниченными возможностями здоровья и детей-ин</w:t>
      </w:r>
      <w:r w:rsidR="00424AFA" w:rsidRPr="00F1413A">
        <w:rPr>
          <w:rFonts w:ascii="Times New Roman" w:hAnsi="Times New Roman" w:cs="Times New Roman"/>
          <w:sz w:val="28"/>
          <w:szCs w:val="28"/>
        </w:rPr>
        <w:t>валидов</w:t>
      </w:r>
      <w:r w:rsidR="006249ED" w:rsidRPr="00F1413A">
        <w:rPr>
          <w:rFonts w:ascii="Times New Roman" w:hAnsi="Times New Roman" w:cs="Times New Roman"/>
          <w:sz w:val="28"/>
          <w:szCs w:val="28"/>
        </w:rPr>
        <w:t>, консультирование обучающихся и др.).</w:t>
      </w:r>
    </w:p>
    <w:p w:rsidR="007D2EE8" w:rsidRPr="00F1413A" w:rsidRDefault="00353B87" w:rsidP="00353B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Показатель 26</w:t>
      </w:r>
      <w:r w:rsidR="007D2EE8" w:rsidRPr="00F1413A">
        <w:rPr>
          <w:rFonts w:ascii="Times New Roman" w:hAnsi="Times New Roman" w:cs="Times New Roman"/>
          <w:sz w:val="28"/>
          <w:szCs w:val="28"/>
        </w:rPr>
        <w:t xml:space="preserve"> «Доступность консультативной, коррекционно-развивающей и методической помощи родителям (законным представителям) детей»  характеризует удовлетворение потребностей родителей обучающихся в предоставлении консультативной, коррекционно-развивающей и методической помощи.</w:t>
      </w:r>
    </w:p>
    <w:p w:rsidR="006249ED" w:rsidRPr="00F1413A" w:rsidRDefault="00AD461C" w:rsidP="003974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413A">
        <w:rPr>
          <w:rFonts w:ascii="Times New Roman" w:hAnsi="Times New Roman" w:cs="Times New Roman"/>
          <w:sz w:val="28"/>
          <w:szCs w:val="28"/>
        </w:rPr>
        <w:t>Пока</w:t>
      </w:r>
      <w:r w:rsidR="00BC3EDB" w:rsidRPr="00F1413A">
        <w:rPr>
          <w:rFonts w:ascii="Times New Roman" w:hAnsi="Times New Roman" w:cs="Times New Roman"/>
          <w:sz w:val="28"/>
          <w:szCs w:val="28"/>
        </w:rPr>
        <w:t>затель 2</w:t>
      </w:r>
      <w:r w:rsidR="00BF1D7C" w:rsidRPr="00F1413A">
        <w:rPr>
          <w:rFonts w:ascii="Times New Roman" w:hAnsi="Times New Roman" w:cs="Times New Roman"/>
          <w:sz w:val="28"/>
          <w:szCs w:val="28"/>
        </w:rPr>
        <w:t>7</w:t>
      </w:r>
      <w:r w:rsidR="00326FBB" w:rsidRPr="00F1413A">
        <w:rPr>
          <w:rFonts w:ascii="Times New Roman" w:hAnsi="Times New Roman" w:cs="Times New Roman"/>
          <w:sz w:val="28"/>
          <w:szCs w:val="28"/>
        </w:rPr>
        <w:t xml:space="preserve"> «</w:t>
      </w:r>
      <w:r w:rsidR="006249ED" w:rsidRPr="00F1413A">
        <w:rPr>
          <w:rFonts w:ascii="Times New Roman" w:hAnsi="Times New Roman" w:cs="Times New Roman"/>
          <w:sz w:val="28"/>
          <w:szCs w:val="28"/>
        </w:rPr>
        <w:t>Число общеобразовательных организаций, расположенных в сельской местности и малых городах, обновивших материально-техническую базу для реализации основных и дополнительных общеобразовательных программ цифрового, естественнона</w:t>
      </w:r>
      <w:r w:rsidR="00326FBB" w:rsidRPr="00F1413A">
        <w:rPr>
          <w:rFonts w:ascii="Times New Roman" w:hAnsi="Times New Roman" w:cs="Times New Roman"/>
          <w:sz w:val="28"/>
          <w:szCs w:val="28"/>
        </w:rPr>
        <w:t>учного и гуманитарного профилей»</w:t>
      </w:r>
      <w:r w:rsidR="006249ED" w:rsidRPr="00F1413A">
        <w:rPr>
          <w:rFonts w:ascii="Times New Roman" w:hAnsi="Times New Roman" w:cs="Times New Roman"/>
          <w:sz w:val="28"/>
          <w:szCs w:val="28"/>
        </w:rPr>
        <w:t xml:space="preserve"> указывает на количество общеобразовательных организаций, расположенных в сельской местности и малых городах, обновивших материально-техническую базу в целях создания центров образования цифрового и гуманитарного профилей.</w:t>
      </w:r>
      <w:proofErr w:type="gramEnd"/>
    </w:p>
    <w:p w:rsidR="00DC7C85" w:rsidRPr="00F1413A" w:rsidRDefault="00BC3EDB" w:rsidP="00DC7C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Показатель 2</w:t>
      </w:r>
      <w:r w:rsidR="00BF1D7C" w:rsidRPr="00F1413A">
        <w:rPr>
          <w:rFonts w:ascii="Times New Roman" w:hAnsi="Times New Roman" w:cs="Times New Roman"/>
          <w:sz w:val="28"/>
          <w:szCs w:val="28"/>
        </w:rPr>
        <w:t>8</w:t>
      </w:r>
      <w:r w:rsidR="00DC7C85" w:rsidRPr="00F1413A">
        <w:rPr>
          <w:rFonts w:ascii="Times New Roman" w:hAnsi="Times New Roman" w:cs="Times New Roman"/>
          <w:sz w:val="28"/>
          <w:szCs w:val="28"/>
        </w:rPr>
        <w:t xml:space="preserve"> «Доля образовательных организаций, в которых проведены мероприятия по обеспечению антитеррористической защищенности, пожарной безопасности, обновлению материально-технической базы, в общем количестве образовательных организаций» характеризует охват образовательных организаций мероприятиями по оборудованию объектов (территорий) в соответствии с государственными нормами и требованиями, обеспечивающими безопасные условия обучения и воспитания обучающихся.</w:t>
      </w:r>
    </w:p>
    <w:p w:rsidR="00EB254E" w:rsidRPr="00F1413A" w:rsidRDefault="00BC3EDB" w:rsidP="003E42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Показатель 2</w:t>
      </w:r>
      <w:r w:rsidR="00BF1D7C" w:rsidRPr="00F1413A">
        <w:rPr>
          <w:rFonts w:ascii="Times New Roman" w:hAnsi="Times New Roman" w:cs="Times New Roman"/>
          <w:sz w:val="28"/>
          <w:szCs w:val="28"/>
        </w:rPr>
        <w:t>9</w:t>
      </w:r>
      <w:r w:rsidR="00BB1BD6" w:rsidRPr="00F1413A">
        <w:rPr>
          <w:rFonts w:ascii="Times New Roman" w:hAnsi="Times New Roman" w:cs="Times New Roman"/>
          <w:sz w:val="28"/>
          <w:szCs w:val="28"/>
        </w:rPr>
        <w:t xml:space="preserve"> «Количество учителей предметной области «Технология», прошедших курсы повышения квалификации на базе детских технопарков «</w:t>
      </w:r>
      <w:proofErr w:type="spellStart"/>
      <w:r w:rsidR="00BB1BD6" w:rsidRPr="00F1413A">
        <w:rPr>
          <w:rFonts w:ascii="Times New Roman" w:hAnsi="Times New Roman" w:cs="Times New Roman"/>
          <w:sz w:val="28"/>
          <w:szCs w:val="28"/>
        </w:rPr>
        <w:t>Кванториум</w:t>
      </w:r>
      <w:proofErr w:type="spellEnd"/>
      <w:r w:rsidR="00BB1BD6" w:rsidRPr="00F1413A">
        <w:rPr>
          <w:rFonts w:ascii="Times New Roman" w:hAnsi="Times New Roman" w:cs="Times New Roman"/>
          <w:sz w:val="28"/>
          <w:szCs w:val="28"/>
        </w:rPr>
        <w:t>», организаций, осуществляющих образовательную деятельность по образовательным программам среднего профессионального и высшего образования, предприя</w:t>
      </w:r>
      <w:r w:rsidR="00EB254E" w:rsidRPr="00F1413A">
        <w:rPr>
          <w:rFonts w:ascii="Times New Roman" w:hAnsi="Times New Roman" w:cs="Times New Roman"/>
          <w:sz w:val="28"/>
          <w:szCs w:val="28"/>
        </w:rPr>
        <w:t>тий реального сектора экономики» показывает наличие системы повышения квалификации учителей предметной области «Технология» на базе детских технопарков «</w:t>
      </w:r>
      <w:proofErr w:type="spellStart"/>
      <w:r w:rsidR="00EB254E" w:rsidRPr="00F1413A">
        <w:rPr>
          <w:rFonts w:ascii="Times New Roman" w:hAnsi="Times New Roman" w:cs="Times New Roman"/>
          <w:sz w:val="28"/>
          <w:szCs w:val="28"/>
        </w:rPr>
        <w:t>Кванториум</w:t>
      </w:r>
      <w:proofErr w:type="spellEnd"/>
      <w:r w:rsidR="00EB254E" w:rsidRPr="00F1413A">
        <w:rPr>
          <w:rFonts w:ascii="Times New Roman" w:hAnsi="Times New Roman" w:cs="Times New Roman"/>
          <w:sz w:val="28"/>
          <w:szCs w:val="28"/>
        </w:rPr>
        <w:t>».</w:t>
      </w:r>
    </w:p>
    <w:p w:rsidR="002915F1" w:rsidRPr="00F1413A" w:rsidRDefault="00BC3EDB" w:rsidP="00EB254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413A">
        <w:rPr>
          <w:rFonts w:ascii="Times New Roman" w:hAnsi="Times New Roman" w:cs="Times New Roman"/>
          <w:sz w:val="28"/>
          <w:szCs w:val="28"/>
        </w:rPr>
        <w:t xml:space="preserve">Показатель </w:t>
      </w:r>
      <w:r w:rsidR="00BF1D7C" w:rsidRPr="00F1413A">
        <w:rPr>
          <w:rFonts w:ascii="Times New Roman" w:hAnsi="Times New Roman" w:cs="Times New Roman"/>
          <w:sz w:val="28"/>
          <w:szCs w:val="28"/>
        </w:rPr>
        <w:t>30</w:t>
      </w:r>
      <w:r w:rsidR="00EB254E" w:rsidRPr="00F1413A">
        <w:rPr>
          <w:rFonts w:ascii="Times New Roman" w:hAnsi="Times New Roman" w:cs="Times New Roman"/>
          <w:sz w:val="28"/>
          <w:szCs w:val="28"/>
        </w:rPr>
        <w:t xml:space="preserve"> «Ч</w:t>
      </w:r>
      <w:r w:rsidR="00BB1BD6" w:rsidRPr="00F1413A">
        <w:rPr>
          <w:rFonts w:ascii="Times New Roman" w:hAnsi="Times New Roman" w:cs="Times New Roman"/>
          <w:sz w:val="28"/>
          <w:szCs w:val="28"/>
        </w:rPr>
        <w:t>исленность обучающихся, охваченных основными и дополнительными общеобразовательными программами цифрового, естественнонаучного и гуманитарного профилей</w:t>
      </w:r>
      <w:r w:rsidR="00EB254E" w:rsidRPr="00F1413A">
        <w:rPr>
          <w:rFonts w:ascii="Times New Roman" w:hAnsi="Times New Roman" w:cs="Times New Roman"/>
          <w:sz w:val="28"/>
          <w:szCs w:val="28"/>
        </w:rPr>
        <w:t>» показывает динамику роста числа детей, охваченных основными и дополнительными общеобразовательными программами цифрового, естественнонаучного и гуманитарного профилей.</w:t>
      </w:r>
      <w:proofErr w:type="gramEnd"/>
    </w:p>
    <w:p w:rsidR="004C6CC1" w:rsidRPr="00F1413A" w:rsidRDefault="00BC3EDB" w:rsidP="000D5CF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Показатель 3</w:t>
      </w:r>
      <w:r w:rsidR="00BF1D7C" w:rsidRPr="00F1413A">
        <w:rPr>
          <w:rFonts w:ascii="Times New Roman" w:hAnsi="Times New Roman" w:cs="Times New Roman"/>
          <w:sz w:val="28"/>
          <w:szCs w:val="28"/>
        </w:rPr>
        <w:t>1</w:t>
      </w:r>
      <w:r w:rsidR="00AD461C" w:rsidRPr="00F1413A">
        <w:rPr>
          <w:rFonts w:ascii="Times New Roman" w:hAnsi="Times New Roman" w:cs="Times New Roman"/>
          <w:sz w:val="28"/>
          <w:szCs w:val="28"/>
        </w:rPr>
        <w:t xml:space="preserve"> «Доля обучающихся, вовлеченных в различные формы </w:t>
      </w:r>
      <w:r w:rsidR="00AD461C" w:rsidRPr="00F1413A">
        <w:rPr>
          <w:rFonts w:ascii="Times New Roman" w:hAnsi="Times New Roman" w:cs="Times New Roman"/>
          <w:sz w:val="28"/>
          <w:szCs w:val="28"/>
        </w:rPr>
        <w:lastRenderedPageBreak/>
        <w:t>сопровождения и наставничества»</w:t>
      </w:r>
      <w:r w:rsidR="004C6CC1" w:rsidRPr="00F1413A">
        <w:rPr>
          <w:rFonts w:ascii="Times New Roman" w:hAnsi="Times New Roman" w:cs="Times New Roman"/>
          <w:sz w:val="28"/>
          <w:szCs w:val="28"/>
        </w:rPr>
        <w:t xml:space="preserve">  показывает динамику роста числа детей, вовлеченных в различные формы сопровождения и наставничества.</w:t>
      </w:r>
    </w:p>
    <w:p w:rsidR="009617E3" w:rsidRPr="00F1413A" w:rsidRDefault="00353B87" w:rsidP="000D5CF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Показатель 32</w:t>
      </w:r>
      <w:r w:rsidR="009617E3" w:rsidRPr="00F1413A">
        <w:rPr>
          <w:rFonts w:ascii="Times New Roman" w:hAnsi="Times New Roman" w:cs="Times New Roman"/>
          <w:sz w:val="28"/>
          <w:szCs w:val="28"/>
        </w:rPr>
        <w:t xml:space="preserve"> «Доля общеобразовательных организаций, реализующих программы основного и дополнительного образования в сетевой форме»</w:t>
      </w:r>
      <w:r w:rsidR="004C6CC1" w:rsidRPr="00F1413A">
        <w:rPr>
          <w:rFonts w:ascii="Times New Roman" w:hAnsi="Times New Roman" w:cs="Times New Roman"/>
          <w:sz w:val="28"/>
          <w:szCs w:val="28"/>
        </w:rPr>
        <w:t xml:space="preserve"> показывает динамику роста количества общеобразовательных организаций, реализующих программы начального общего, основного общего и среднего общего образования в сетевой форме.</w:t>
      </w:r>
    </w:p>
    <w:p w:rsidR="00B1566B" w:rsidRPr="00F1413A" w:rsidRDefault="00353B87" w:rsidP="000D5CF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Показатель 33</w:t>
      </w:r>
      <w:r w:rsidR="009617E3" w:rsidRPr="00F1413A">
        <w:rPr>
          <w:rFonts w:ascii="Times New Roman" w:hAnsi="Times New Roman" w:cs="Times New Roman"/>
          <w:sz w:val="28"/>
          <w:szCs w:val="28"/>
        </w:rPr>
        <w:t xml:space="preserve"> «</w:t>
      </w:r>
      <w:r w:rsidR="00B1566B" w:rsidRPr="00F1413A">
        <w:rPr>
          <w:rFonts w:ascii="Times New Roman" w:hAnsi="Times New Roman" w:cs="Times New Roman"/>
          <w:sz w:val="28"/>
          <w:szCs w:val="28"/>
        </w:rPr>
        <w:t>Доля общеобразовательных организаций, в которых реализуются механизмы вовлечения общественно-деловых объединений и участвуют представители работодателей в принятии решений по вопросам управления развитием общеобразовательной организации»</w:t>
      </w:r>
      <w:r w:rsidR="004C6CC1" w:rsidRPr="00F1413A">
        <w:rPr>
          <w:rFonts w:ascii="Times New Roman" w:hAnsi="Times New Roman" w:cs="Times New Roman"/>
          <w:sz w:val="28"/>
          <w:szCs w:val="28"/>
        </w:rPr>
        <w:t xml:space="preserve"> показывает динамику роста количества общеобразовательных организаций, в которых реализуются механизмы вовлечения общественно-деловых объединений и участвуют представители работодателей в принятии решений по вопросам управления развитием общеобразовательных организаций.</w:t>
      </w:r>
      <w:proofErr w:type="gramEnd"/>
    </w:p>
    <w:p w:rsidR="00B1566B" w:rsidRPr="00F1413A" w:rsidRDefault="00353B87" w:rsidP="000D5CF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Показатель 34</w:t>
      </w:r>
      <w:r w:rsidR="00B1566B" w:rsidRPr="00F1413A">
        <w:rPr>
          <w:rFonts w:ascii="Times New Roman" w:hAnsi="Times New Roman" w:cs="Times New Roman"/>
          <w:sz w:val="28"/>
          <w:szCs w:val="28"/>
        </w:rPr>
        <w:t xml:space="preserve"> «Число участников открытых </w:t>
      </w:r>
      <w:proofErr w:type="spellStart"/>
      <w:r w:rsidR="00B1566B" w:rsidRPr="00F1413A">
        <w:rPr>
          <w:rFonts w:ascii="Times New Roman" w:hAnsi="Times New Roman" w:cs="Times New Roman"/>
          <w:sz w:val="28"/>
          <w:szCs w:val="28"/>
        </w:rPr>
        <w:t>онлайн-уроков</w:t>
      </w:r>
      <w:proofErr w:type="spellEnd"/>
      <w:r w:rsidR="00B1566B" w:rsidRPr="00F1413A">
        <w:rPr>
          <w:rFonts w:ascii="Times New Roman" w:hAnsi="Times New Roman" w:cs="Times New Roman"/>
          <w:sz w:val="28"/>
          <w:szCs w:val="28"/>
        </w:rPr>
        <w:t>, реализуемых с учетом опыта цикла уроков «</w:t>
      </w:r>
      <w:proofErr w:type="spellStart"/>
      <w:r w:rsidR="00B1566B" w:rsidRPr="00F1413A">
        <w:rPr>
          <w:rFonts w:ascii="Times New Roman" w:hAnsi="Times New Roman" w:cs="Times New Roman"/>
          <w:sz w:val="28"/>
          <w:szCs w:val="28"/>
        </w:rPr>
        <w:t>Проектория</w:t>
      </w:r>
      <w:proofErr w:type="spellEnd"/>
      <w:r w:rsidR="00B1566B" w:rsidRPr="00F1413A">
        <w:rPr>
          <w:rFonts w:ascii="Times New Roman" w:hAnsi="Times New Roman" w:cs="Times New Roman"/>
          <w:sz w:val="28"/>
          <w:szCs w:val="28"/>
        </w:rPr>
        <w:t>» или иных аналогичных, направленных на раннюю профориентацию»</w:t>
      </w:r>
      <w:r w:rsidR="00644789" w:rsidRPr="00F1413A">
        <w:rPr>
          <w:rFonts w:ascii="Times New Roman" w:hAnsi="Times New Roman" w:cs="Times New Roman"/>
          <w:sz w:val="28"/>
          <w:szCs w:val="28"/>
        </w:rPr>
        <w:t xml:space="preserve"> показывает динамику увеличения количества обучающихся, вовлеченных в раннюю профориентацию.</w:t>
      </w:r>
    </w:p>
    <w:p w:rsidR="00375EA1" w:rsidRPr="00F1413A" w:rsidRDefault="00353B87" w:rsidP="00375EA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Показатель 35</w:t>
      </w:r>
      <w:r w:rsidR="00375EA1" w:rsidRPr="00F1413A">
        <w:rPr>
          <w:rFonts w:ascii="Times New Roman" w:hAnsi="Times New Roman" w:cs="Times New Roman"/>
          <w:sz w:val="28"/>
          <w:szCs w:val="28"/>
        </w:rPr>
        <w:t xml:space="preserve"> «Число детей, получивших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деятельности), в том числе по итогам участия в проекте «Билет в будущее» показывает динамику роста числа детей, получивших рекомендации по итогам участия в проекте «Билет в будущее».</w:t>
      </w:r>
    </w:p>
    <w:p w:rsidR="006A47A4" w:rsidRPr="00F1413A" w:rsidRDefault="00353B87" w:rsidP="006C532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Показатель 36</w:t>
      </w:r>
      <w:r w:rsidR="00375EA1" w:rsidRPr="00F1413A">
        <w:rPr>
          <w:rFonts w:ascii="Times New Roman" w:hAnsi="Times New Roman" w:cs="Times New Roman"/>
          <w:sz w:val="28"/>
          <w:szCs w:val="28"/>
        </w:rPr>
        <w:t xml:space="preserve"> </w:t>
      </w:r>
      <w:r w:rsidR="006C5326" w:rsidRPr="00F1413A">
        <w:rPr>
          <w:rFonts w:ascii="Times New Roman" w:hAnsi="Times New Roman" w:cs="Times New Roman"/>
          <w:sz w:val="28"/>
          <w:szCs w:val="28"/>
        </w:rPr>
        <w:t>«Д</w:t>
      </w:r>
      <w:r w:rsidR="00375EA1" w:rsidRPr="00F1413A">
        <w:rPr>
          <w:rFonts w:ascii="Times New Roman" w:hAnsi="Times New Roman" w:cs="Times New Roman"/>
          <w:sz w:val="28"/>
          <w:szCs w:val="28"/>
        </w:rPr>
        <w:t>оля детей с ограниченными возможностями здоровья, осваивающих дополнительные общеобразовательные программы, в том числе с использованием дистанционных технологий</w:t>
      </w:r>
      <w:r w:rsidR="006C5326" w:rsidRPr="00F1413A">
        <w:rPr>
          <w:rFonts w:ascii="Times New Roman" w:hAnsi="Times New Roman" w:cs="Times New Roman"/>
          <w:sz w:val="28"/>
          <w:szCs w:val="28"/>
        </w:rPr>
        <w:t>» направлен на поэтапное вовлечение детей с ОВЗ в дополнительное образование</w:t>
      </w:r>
      <w:r w:rsidR="00375EA1" w:rsidRPr="00F1413A">
        <w:rPr>
          <w:rFonts w:ascii="Times New Roman" w:hAnsi="Times New Roman" w:cs="Times New Roman"/>
          <w:sz w:val="28"/>
          <w:szCs w:val="28"/>
        </w:rPr>
        <w:t>;</w:t>
      </w:r>
    </w:p>
    <w:p w:rsidR="00B1566B" w:rsidRPr="00F1413A" w:rsidRDefault="00B1566B" w:rsidP="000D5CF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Показатель 3</w:t>
      </w:r>
      <w:r w:rsidR="00353B87">
        <w:rPr>
          <w:rFonts w:ascii="Times New Roman" w:hAnsi="Times New Roman" w:cs="Times New Roman"/>
          <w:sz w:val="28"/>
          <w:szCs w:val="28"/>
        </w:rPr>
        <w:t>7</w:t>
      </w:r>
      <w:r w:rsidRPr="00F1413A">
        <w:rPr>
          <w:rFonts w:ascii="Times New Roman" w:hAnsi="Times New Roman" w:cs="Times New Roman"/>
          <w:sz w:val="28"/>
          <w:szCs w:val="28"/>
        </w:rPr>
        <w:t xml:space="preserve"> «Доля общеобразовательных организаций, в которых внедрена целевая модель цифровой </w:t>
      </w:r>
      <w:proofErr w:type="gramStart"/>
      <w:r w:rsidRPr="00F1413A">
        <w:rPr>
          <w:rFonts w:ascii="Times New Roman" w:hAnsi="Times New Roman" w:cs="Times New Roman"/>
          <w:sz w:val="28"/>
          <w:szCs w:val="28"/>
        </w:rPr>
        <w:t>образовательной</w:t>
      </w:r>
      <w:proofErr w:type="gramEnd"/>
      <w:r w:rsidRPr="00F1413A">
        <w:rPr>
          <w:rFonts w:ascii="Times New Roman" w:hAnsi="Times New Roman" w:cs="Times New Roman"/>
          <w:sz w:val="28"/>
          <w:szCs w:val="28"/>
        </w:rPr>
        <w:t xml:space="preserve"> среды»</w:t>
      </w:r>
      <w:r w:rsidR="00644789" w:rsidRPr="00F1413A">
        <w:rPr>
          <w:rFonts w:ascii="Times New Roman" w:hAnsi="Times New Roman" w:cs="Times New Roman"/>
          <w:sz w:val="28"/>
          <w:szCs w:val="28"/>
        </w:rPr>
        <w:t xml:space="preserve"> позволяет определить обеспеченность образовательных организаций необходимыми условиями для полноценного использования информационно-сервисной платформы цифровой образовательной среды.</w:t>
      </w:r>
    </w:p>
    <w:p w:rsidR="00F42D10" w:rsidRPr="00F1413A" w:rsidRDefault="00F42D10" w:rsidP="00F42D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413A">
        <w:rPr>
          <w:rFonts w:ascii="Times New Roman" w:hAnsi="Times New Roman" w:cs="Times New Roman"/>
          <w:sz w:val="28"/>
          <w:szCs w:val="28"/>
        </w:rPr>
        <w:t>Пока</w:t>
      </w:r>
      <w:r w:rsidR="00353B87">
        <w:rPr>
          <w:rFonts w:ascii="Times New Roman" w:hAnsi="Times New Roman" w:cs="Times New Roman"/>
          <w:sz w:val="28"/>
          <w:szCs w:val="28"/>
        </w:rPr>
        <w:t>затель 38</w:t>
      </w:r>
      <w:r w:rsidRPr="00F1413A">
        <w:rPr>
          <w:rFonts w:ascii="Times New Roman" w:hAnsi="Times New Roman" w:cs="Times New Roman"/>
          <w:sz w:val="28"/>
          <w:szCs w:val="28"/>
        </w:rPr>
        <w:t xml:space="preserve"> «Доля  обучающихся по программам общего и дополнительного образования, для которых формируется цифровой образовательный профиль и индивидуальный план обучения с использованием федеральной информационно-сервисной платформы цифровой образовательной среды в общем числе обучающихся по указанным программам» направлен на увеличение доли обучающихся, для которых формируется цифровой образовательный профиль и индивидуальный план обучения с использованием федеральной информационно-сервисной платформы.</w:t>
      </w:r>
      <w:proofErr w:type="gramEnd"/>
    </w:p>
    <w:p w:rsidR="00F42D10" w:rsidRPr="00F1413A" w:rsidRDefault="00F42D10" w:rsidP="00F42D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Пока</w:t>
      </w:r>
      <w:r w:rsidR="00353B87">
        <w:rPr>
          <w:rFonts w:ascii="Times New Roman" w:hAnsi="Times New Roman" w:cs="Times New Roman"/>
          <w:sz w:val="28"/>
          <w:szCs w:val="28"/>
        </w:rPr>
        <w:t>затель 39</w:t>
      </w:r>
      <w:r w:rsidRPr="00F1413A">
        <w:rPr>
          <w:rFonts w:ascii="Times New Roman" w:hAnsi="Times New Roman" w:cs="Times New Roman"/>
          <w:sz w:val="28"/>
          <w:szCs w:val="28"/>
        </w:rPr>
        <w:t xml:space="preserve"> «Доля  образовательных организаций, реализующих   программы общего и дополнительного образования, осуществляющих образовательную деятельность с использованием федеральной </w:t>
      </w:r>
      <w:r w:rsidRPr="00F1413A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информационно-сервисной платформы цифровой образовательной среды, в общем числе образовательных организаций» направлен на расширение возможностей использования федеральной информационно-сервисной платформы для развития детей. </w:t>
      </w:r>
    </w:p>
    <w:p w:rsidR="00F42D10" w:rsidRPr="00F1413A" w:rsidRDefault="00353B87" w:rsidP="00F42D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Показатель 40</w:t>
      </w:r>
      <w:r w:rsidR="00F42D10" w:rsidRPr="00F1413A">
        <w:rPr>
          <w:rFonts w:ascii="Times New Roman" w:hAnsi="Times New Roman" w:cs="Times New Roman"/>
          <w:sz w:val="28"/>
          <w:szCs w:val="28"/>
        </w:rPr>
        <w:t xml:space="preserve"> «Доля  обучающихся по программам общего и дополнительного образования, использующих  федеральную информационно-сервисную платформу цифровой образовательной среды для «горизонтального» обучения и неформального образования в общем числе обучающихся по указанным программам» направлен на увеличение охвата обучающихся в рамках цифровой образовательной среды.</w:t>
      </w:r>
      <w:proofErr w:type="gramEnd"/>
    </w:p>
    <w:p w:rsidR="00F42D10" w:rsidRPr="00F1413A" w:rsidRDefault="00353B87" w:rsidP="00F42D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Показатель 41</w:t>
      </w:r>
      <w:r w:rsidR="00F42D10" w:rsidRPr="00F1413A">
        <w:rPr>
          <w:rFonts w:ascii="Times New Roman" w:hAnsi="Times New Roman" w:cs="Times New Roman"/>
          <w:sz w:val="28"/>
          <w:szCs w:val="28"/>
        </w:rPr>
        <w:t xml:space="preserve"> «Доля педагогических работников общего образования, прошедших повышение квалификации в рамках периодической аттестации в цифровой форме с использованием информационного ресурса «одного окна», в общем числе педагогических работников общего образования» направлен на расширение использования цифровых технологий в работе педагогов.</w:t>
      </w:r>
    </w:p>
    <w:p w:rsidR="00F42D10" w:rsidRPr="00F1413A" w:rsidRDefault="00353B87" w:rsidP="00F42D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Показатель 42</w:t>
      </w:r>
      <w:r w:rsidR="00F42D10" w:rsidRPr="00F1413A">
        <w:rPr>
          <w:rFonts w:ascii="Times New Roman" w:hAnsi="Times New Roman" w:cs="Times New Roman"/>
          <w:sz w:val="28"/>
          <w:szCs w:val="28"/>
        </w:rPr>
        <w:t xml:space="preserve"> «Доля образовательных организаций, разместивших в региональном банке эффективных педагогических практик представление опыта работы </w:t>
      </w:r>
      <w:proofErr w:type="spellStart"/>
      <w:r w:rsidR="00F42D10" w:rsidRPr="00F1413A">
        <w:rPr>
          <w:rFonts w:ascii="Times New Roman" w:hAnsi="Times New Roman" w:cs="Times New Roman"/>
          <w:sz w:val="28"/>
          <w:szCs w:val="28"/>
        </w:rPr>
        <w:t>пилотных</w:t>
      </w:r>
      <w:proofErr w:type="spellEnd"/>
      <w:r w:rsidR="00F42D10" w:rsidRPr="00F1413A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 (инновационных площадок) по внедрению в образовательную программу современных цифровых технологий» позволяет расширить возможности  образовательных организаций  по использованию инновационного опыта.</w:t>
      </w:r>
    </w:p>
    <w:p w:rsidR="003B6F5B" w:rsidRPr="00F1413A" w:rsidRDefault="00353B87" w:rsidP="003B6F5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Показатель 43</w:t>
      </w:r>
      <w:r w:rsidR="003B6F5B" w:rsidRPr="00F1413A">
        <w:rPr>
          <w:rFonts w:ascii="Times New Roman" w:hAnsi="Times New Roman" w:cs="Times New Roman"/>
          <w:sz w:val="28"/>
          <w:szCs w:val="28"/>
        </w:rPr>
        <w:t xml:space="preserve"> «Доля организаций общего образования, применяющих ресурсы региональной системы электронного и дистанционного обучения в образовательном процессе» направлен на увеличение охвата использования в общеобразовательных организациях систем  электронного и дистанционного обучения в образовательном процессе.</w:t>
      </w:r>
    </w:p>
    <w:p w:rsidR="006249ED" w:rsidRPr="00F1413A" w:rsidRDefault="00353B87" w:rsidP="003B6F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Показатель 44</w:t>
      </w:r>
      <w:r w:rsidR="00B1566B" w:rsidRPr="00F1413A">
        <w:rPr>
          <w:rFonts w:ascii="Times New Roman" w:hAnsi="Times New Roman" w:cs="Times New Roman"/>
          <w:sz w:val="28"/>
          <w:szCs w:val="28"/>
        </w:rPr>
        <w:t xml:space="preserve"> «Доля общеобразовательных организаций, которые обновили информационное наполнение и функциональные возможности открытых и общедоступных информационных ресурсов»</w:t>
      </w:r>
      <w:r w:rsidR="003A7014" w:rsidRPr="00F1413A">
        <w:t xml:space="preserve"> </w:t>
      </w:r>
      <w:r w:rsidR="003A7014" w:rsidRPr="00F1413A">
        <w:rPr>
          <w:rFonts w:ascii="Times New Roman" w:hAnsi="Times New Roman" w:cs="Times New Roman"/>
          <w:sz w:val="28"/>
          <w:szCs w:val="28"/>
        </w:rPr>
        <w:t>направлен на достижение информационной открытости и доступности необходимых данных для всех участников образовательного процесса во всех образовательных организациях путем обновления информационных представительств в сети Интернет.</w:t>
      </w:r>
    </w:p>
    <w:p w:rsidR="003E420F" w:rsidRPr="00F1413A" w:rsidRDefault="00353B87" w:rsidP="00F351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Показатель 45</w:t>
      </w:r>
      <w:r w:rsidR="00017D9B" w:rsidRPr="00F1413A">
        <w:rPr>
          <w:rFonts w:ascii="Times New Roman" w:hAnsi="Times New Roman" w:cs="Times New Roman"/>
          <w:sz w:val="28"/>
          <w:szCs w:val="28"/>
        </w:rPr>
        <w:t xml:space="preserve"> </w:t>
      </w:r>
      <w:r w:rsidR="00F351A8" w:rsidRPr="00F1413A">
        <w:rPr>
          <w:rFonts w:ascii="Times New Roman" w:hAnsi="Times New Roman" w:cs="Times New Roman"/>
          <w:sz w:val="28"/>
          <w:szCs w:val="28"/>
        </w:rPr>
        <w:t>«К</w:t>
      </w:r>
      <w:r w:rsidR="003E420F" w:rsidRPr="00F1413A">
        <w:rPr>
          <w:rFonts w:ascii="Times New Roman" w:hAnsi="Times New Roman" w:cs="Times New Roman"/>
          <w:sz w:val="28"/>
          <w:szCs w:val="28"/>
        </w:rPr>
        <w:t>оличество детей, обучающихся в 25% общеобразовательных организаций, в основные общеобразовательные программы которых внедрены современные цифровые технологии</w:t>
      </w:r>
      <w:r w:rsidR="00393FA2" w:rsidRPr="00F1413A">
        <w:rPr>
          <w:rFonts w:ascii="Times New Roman" w:hAnsi="Times New Roman" w:cs="Times New Roman"/>
          <w:sz w:val="28"/>
          <w:szCs w:val="28"/>
        </w:rPr>
        <w:t>»</w:t>
      </w:r>
      <w:r w:rsidR="00BF3596" w:rsidRPr="00F1413A">
        <w:rPr>
          <w:rFonts w:ascii="Times New Roman" w:hAnsi="Times New Roman" w:cs="Times New Roman"/>
          <w:sz w:val="28"/>
          <w:szCs w:val="28"/>
        </w:rPr>
        <w:t xml:space="preserve"> направлен на</w:t>
      </w:r>
      <w:r w:rsidR="00641B2D" w:rsidRPr="00F1413A">
        <w:rPr>
          <w:rFonts w:ascii="Times New Roman" w:hAnsi="Times New Roman" w:cs="Times New Roman"/>
          <w:sz w:val="28"/>
          <w:szCs w:val="28"/>
        </w:rPr>
        <w:t xml:space="preserve"> увеличение охвата</w:t>
      </w:r>
      <w:r w:rsidR="00BF3596" w:rsidRPr="00F1413A">
        <w:rPr>
          <w:rFonts w:ascii="Times New Roman" w:hAnsi="Times New Roman" w:cs="Times New Roman"/>
          <w:sz w:val="28"/>
          <w:szCs w:val="28"/>
        </w:rPr>
        <w:t xml:space="preserve"> обучающихся современными цифровыми технологиями.</w:t>
      </w:r>
      <w:proofErr w:type="gramEnd"/>
    </w:p>
    <w:p w:rsidR="00393FA2" w:rsidRPr="00F1413A" w:rsidRDefault="00353B87" w:rsidP="00393FA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Показатель 46</w:t>
      </w:r>
      <w:r w:rsidR="00017D9B" w:rsidRPr="00F1413A">
        <w:rPr>
          <w:rFonts w:ascii="Times New Roman" w:hAnsi="Times New Roman" w:cs="Times New Roman"/>
          <w:sz w:val="28"/>
          <w:szCs w:val="28"/>
        </w:rPr>
        <w:t xml:space="preserve"> </w:t>
      </w:r>
      <w:r w:rsidR="00393FA2" w:rsidRPr="00F1413A">
        <w:rPr>
          <w:rFonts w:ascii="Times New Roman" w:hAnsi="Times New Roman" w:cs="Times New Roman"/>
          <w:sz w:val="28"/>
          <w:szCs w:val="28"/>
        </w:rPr>
        <w:t>«Д</w:t>
      </w:r>
      <w:r w:rsidR="003E420F" w:rsidRPr="00F1413A">
        <w:rPr>
          <w:rFonts w:ascii="Times New Roman" w:hAnsi="Times New Roman" w:cs="Times New Roman"/>
          <w:sz w:val="28"/>
          <w:szCs w:val="28"/>
        </w:rPr>
        <w:t>оля образовательных организаций района, которые обеспечены интернет соединением со скоростью соединения не менее 100 Мб/с  для городских школ и 50 Мб/с для сельских школ, а также гарантированным интернет трафиком</w:t>
      </w:r>
      <w:r w:rsidR="00393FA2" w:rsidRPr="00F1413A">
        <w:rPr>
          <w:rFonts w:ascii="Times New Roman" w:hAnsi="Times New Roman" w:cs="Times New Roman"/>
          <w:sz w:val="28"/>
          <w:szCs w:val="28"/>
        </w:rPr>
        <w:t xml:space="preserve">» позволяет определить обеспеченность образовательных организаций необходимыми условиями </w:t>
      </w:r>
      <w:r w:rsidR="00641B2D" w:rsidRPr="00F1413A">
        <w:rPr>
          <w:rFonts w:ascii="Times New Roman" w:hAnsi="Times New Roman" w:cs="Times New Roman"/>
          <w:sz w:val="28"/>
          <w:szCs w:val="28"/>
        </w:rPr>
        <w:t>для внедрения цифровых технологий.</w:t>
      </w:r>
    </w:p>
    <w:p w:rsidR="00C92C3C" w:rsidRPr="00F1413A" w:rsidRDefault="00353B87" w:rsidP="00C92C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Показатель 47</w:t>
      </w:r>
      <w:r w:rsidR="00C92C3C" w:rsidRPr="00F1413A">
        <w:rPr>
          <w:rFonts w:ascii="Times New Roman" w:hAnsi="Times New Roman" w:cs="Times New Roman"/>
          <w:sz w:val="28"/>
          <w:szCs w:val="28"/>
        </w:rPr>
        <w:t xml:space="preserve"> «Количество школьных автобусов, приобретенных в году получения субсидии из областного бюджета на приобретение транспортных средств для организации бесплатной перевозки обучающихся в муниципальных образовательных организациях, реализующих основные </w:t>
      </w:r>
      <w:r w:rsidR="00C92C3C" w:rsidRPr="00F1413A">
        <w:rPr>
          <w:rFonts w:ascii="Times New Roman" w:hAnsi="Times New Roman" w:cs="Times New Roman"/>
          <w:sz w:val="28"/>
          <w:szCs w:val="28"/>
        </w:rPr>
        <w:lastRenderedPageBreak/>
        <w:t>общеобразовательные программы» направлен на обеспечение бесплатной пер</w:t>
      </w:r>
      <w:r w:rsidR="00697BC4" w:rsidRPr="00F1413A">
        <w:rPr>
          <w:rFonts w:ascii="Times New Roman" w:hAnsi="Times New Roman" w:cs="Times New Roman"/>
          <w:sz w:val="28"/>
          <w:szCs w:val="28"/>
        </w:rPr>
        <w:t>евозки школьными автобусами всех нуждающихся детей, проживающих</w:t>
      </w:r>
      <w:r w:rsidR="00C92C3C" w:rsidRPr="00F1413A">
        <w:rPr>
          <w:rFonts w:ascii="Times New Roman" w:hAnsi="Times New Roman" w:cs="Times New Roman"/>
          <w:sz w:val="28"/>
          <w:szCs w:val="28"/>
        </w:rPr>
        <w:t xml:space="preserve"> в сельской местности.</w:t>
      </w:r>
      <w:proofErr w:type="gramEnd"/>
    </w:p>
    <w:p w:rsidR="00C92C3C" w:rsidRPr="00F1413A" w:rsidRDefault="00353B87" w:rsidP="00C92C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Показатель 48</w:t>
      </w:r>
      <w:r w:rsidR="00C92C3C" w:rsidRPr="00F1413A">
        <w:rPr>
          <w:rFonts w:ascii="Times New Roman" w:hAnsi="Times New Roman" w:cs="Times New Roman"/>
          <w:sz w:val="28"/>
          <w:szCs w:val="28"/>
        </w:rPr>
        <w:t xml:space="preserve">  «Удельный вес детей и подростков, занимающихся в отрядах ЮИД, к общему числу детей от 10 до 16 лет»  характеризует долю обучающихся, занимающихся в отрядах Юных инспекторов  движения.</w:t>
      </w:r>
    </w:p>
    <w:p w:rsidR="00FE6D9E" w:rsidRPr="00F1413A" w:rsidRDefault="00353B87" w:rsidP="00FE6D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Показатель 49</w:t>
      </w:r>
      <w:r w:rsidR="00FE6D9E" w:rsidRPr="00F1413A">
        <w:rPr>
          <w:rFonts w:ascii="Times New Roman" w:hAnsi="Times New Roman" w:cs="Times New Roman"/>
          <w:sz w:val="28"/>
          <w:szCs w:val="28"/>
        </w:rPr>
        <w:t xml:space="preserve"> «Доля детей-инвалидов в возрасте от 1,5 до 7 лет, охваченных дошкольным образованием, от общей численности детей-инвалидов данн</w:t>
      </w:r>
      <w:r w:rsidR="00183F16" w:rsidRPr="00F1413A">
        <w:rPr>
          <w:rFonts w:ascii="Times New Roman" w:hAnsi="Times New Roman" w:cs="Times New Roman"/>
          <w:sz w:val="28"/>
          <w:szCs w:val="28"/>
        </w:rPr>
        <w:t>ого возраста» характеризует охват детей-инвалидов дошкольным образованием.</w:t>
      </w:r>
    </w:p>
    <w:p w:rsidR="00FE6D9E" w:rsidRDefault="00353B87" w:rsidP="00FE6D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Показатель 50</w:t>
      </w:r>
      <w:r w:rsidR="00183F16" w:rsidRPr="00F1413A">
        <w:rPr>
          <w:rFonts w:ascii="Times New Roman" w:hAnsi="Times New Roman" w:cs="Times New Roman"/>
          <w:sz w:val="28"/>
          <w:szCs w:val="28"/>
        </w:rPr>
        <w:t xml:space="preserve"> «Д</w:t>
      </w:r>
      <w:r w:rsidR="00FE6D9E" w:rsidRPr="00F1413A">
        <w:rPr>
          <w:rFonts w:ascii="Times New Roman" w:hAnsi="Times New Roman" w:cs="Times New Roman"/>
          <w:sz w:val="28"/>
          <w:szCs w:val="28"/>
        </w:rPr>
        <w:t xml:space="preserve">оля дошкольных образовательных организаций, в которых создана универсальная </w:t>
      </w:r>
      <w:proofErr w:type="spellStart"/>
      <w:r w:rsidR="00FE6D9E" w:rsidRPr="00F1413A">
        <w:rPr>
          <w:rFonts w:ascii="Times New Roman" w:hAnsi="Times New Roman" w:cs="Times New Roman"/>
          <w:sz w:val="28"/>
          <w:szCs w:val="28"/>
        </w:rPr>
        <w:t>безбарьерная</w:t>
      </w:r>
      <w:proofErr w:type="spellEnd"/>
      <w:r w:rsidR="00FE6D9E" w:rsidRPr="00F1413A">
        <w:rPr>
          <w:rFonts w:ascii="Times New Roman" w:hAnsi="Times New Roman" w:cs="Times New Roman"/>
          <w:sz w:val="28"/>
          <w:szCs w:val="28"/>
        </w:rPr>
        <w:t xml:space="preserve"> среда для инклюзивного образования детей-инвалидов, в общем количестве дошкольных образовательных организаций</w:t>
      </w:r>
      <w:r w:rsidR="00183F16" w:rsidRPr="00F1413A">
        <w:rPr>
          <w:rFonts w:ascii="Times New Roman" w:hAnsi="Times New Roman" w:cs="Times New Roman"/>
          <w:sz w:val="28"/>
          <w:szCs w:val="28"/>
        </w:rPr>
        <w:t xml:space="preserve">» направлен на развитие инфраструктуры и </w:t>
      </w:r>
      <w:r w:rsidR="00282392" w:rsidRPr="00F1413A">
        <w:rPr>
          <w:rFonts w:ascii="Times New Roman" w:hAnsi="Times New Roman" w:cs="Times New Roman"/>
          <w:sz w:val="28"/>
          <w:szCs w:val="28"/>
        </w:rPr>
        <w:t>сопровождение детей-инвалидов, нуждающихся в создании особенных условий  для получения дошкольного образования</w:t>
      </w:r>
      <w:r w:rsidR="00FE6D9E" w:rsidRPr="00F1413A">
        <w:rPr>
          <w:rFonts w:ascii="Times New Roman" w:hAnsi="Times New Roman" w:cs="Times New Roman"/>
          <w:sz w:val="28"/>
          <w:szCs w:val="28"/>
        </w:rPr>
        <w:t>.</w:t>
      </w:r>
    </w:p>
    <w:p w:rsidR="004C5DFA" w:rsidRPr="007D324D" w:rsidRDefault="00353B87" w:rsidP="004C5DF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324D">
        <w:rPr>
          <w:rFonts w:ascii="Times New Roman" w:hAnsi="Times New Roman" w:cs="Times New Roman"/>
          <w:sz w:val="28"/>
          <w:szCs w:val="28"/>
        </w:rPr>
        <w:t>Показатель 51</w:t>
      </w:r>
      <w:r w:rsidR="004C5DFA" w:rsidRPr="007D324D">
        <w:rPr>
          <w:rFonts w:ascii="Times New Roman" w:hAnsi="Times New Roman" w:cs="Times New Roman"/>
          <w:sz w:val="28"/>
          <w:szCs w:val="28"/>
        </w:rPr>
        <w:t xml:space="preserve"> «Количество муниципальных дошкольных образовательных организаций, в которых проведены мероприятия по подготовке к началу учебного года»</w:t>
      </w:r>
      <w:r w:rsidR="0022618B" w:rsidRPr="007D324D">
        <w:rPr>
          <w:rFonts w:ascii="Times New Roman" w:hAnsi="Times New Roman" w:cs="Times New Roman"/>
          <w:sz w:val="28"/>
          <w:szCs w:val="28"/>
        </w:rPr>
        <w:t xml:space="preserve"> показывает количество  дошкольных образовательных организаций, в которых улучшены условия обучения и воспитания</w:t>
      </w:r>
      <w:r w:rsidR="004C5DFA" w:rsidRPr="007D324D">
        <w:rPr>
          <w:rFonts w:ascii="Times New Roman" w:hAnsi="Times New Roman" w:cs="Times New Roman"/>
          <w:sz w:val="28"/>
          <w:szCs w:val="28"/>
        </w:rPr>
        <w:t>.</w:t>
      </w:r>
    </w:p>
    <w:p w:rsidR="004C5DFA" w:rsidRPr="007D324D" w:rsidRDefault="00353B87" w:rsidP="001A7AC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324D">
        <w:rPr>
          <w:rFonts w:ascii="Times New Roman" w:hAnsi="Times New Roman" w:cs="Times New Roman"/>
          <w:sz w:val="28"/>
          <w:szCs w:val="28"/>
        </w:rPr>
        <w:t>Показатель 52</w:t>
      </w:r>
      <w:r w:rsidR="004C5DFA" w:rsidRPr="007D324D">
        <w:rPr>
          <w:rFonts w:ascii="Times New Roman" w:hAnsi="Times New Roman" w:cs="Times New Roman"/>
          <w:sz w:val="28"/>
          <w:szCs w:val="28"/>
        </w:rPr>
        <w:t xml:space="preserve"> «Количество муниципальных общеобразовательных организаций, в которых проведены мероприятия по подготовке к началу учебного года»</w:t>
      </w:r>
      <w:r w:rsidR="001A7ACF" w:rsidRPr="007D324D">
        <w:rPr>
          <w:rFonts w:ascii="Times New Roman" w:hAnsi="Times New Roman" w:cs="Times New Roman"/>
          <w:sz w:val="28"/>
          <w:szCs w:val="28"/>
        </w:rPr>
        <w:t xml:space="preserve"> показывает количество  общеобразовательных организаций, в которых улучшены условия обучения и воспитания.</w:t>
      </w:r>
    </w:p>
    <w:p w:rsidR="004C5DFA" w:rsidRPr="007D324D" w:rsidRDefault="00353B87" w:rsidP="004C5DF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324D">
        <w:rPr>
          <w:rFonts w:ascii="Times New Roman" w:hAnsi="Times New Roman" w:cs="Times New Roman"/>
          <w:sz w:val="28"/>
          <w:szCs w:val="28"/>
        </w:rPr>
        <w:t>Показатель 53</w:t>
      </w:r>
      <w:r w:rsidR="004C5DFA" w:rsidRPr="007D324D">
        <w:rPr>
          <w:rFonts w:ascii="Times New Roman" w:hAnsi="Times New Roman" w:cs="Times New Roman"/>
          <w:sz w:val="28"/>
          <w:szCs w:val="28"/>
        </w:rPr>
        <w:t xml:space="preserve"> «Количество муниципальных оздоровительных лагерей, в которых проведены мероприятия по подготовке к летнему периоду»</w:t>
      </w:r>
      <w:r w:rsidR="001A7ACF" w:rsidRPr="007D324D">
        <w:rPr>
          <w:rFonts w:ascii="Times New Roman" w:hAnsi="Times New Roman" w:cs="Times New Roman"/>
          <w:sz w:val="28"/>
          <w:szCs w:val="28"/>
        </w:rPr>
        <w:t xml:space="preserve"> показывает количество лагерей, в которых улучшены условия для организации летнего отдыха</w:t>
      </w:r>
      <w:r w:rsidR="004C5DFA" w:rsidRPr="007D324D">
        <w:rPr>
          <w:rFonts w:ascii="Times New Roman" w:hAnsi="Times New Roman" w:cs="Times New Roman"/>
          <w:sz w:val="28"/>
          <w:szCs w:val="28"/>
        </w:rPr>
        <w:t>.</w:t>
      </w:r>
    </w:p>
    <w:p w:rsidR="004C5DFA" w:rsidRPr="004C5DFA" w:rsidRDefault="00353B87" w:rsidP="004C5DF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324D">
        <w:rPr>
          <w:rFonts w:ascii="Times New Roman" w:hAnsi="Times New Roman" w:cs="Times New Roman"/>
          <w:sz w:val="28"/>
          <w:szCs w:val="28"/>
        </w:rPr>
        <w:t>Показатель 54</w:t>
      </w:r>
      <w:r w:rsidR="004C5DFA" w:rsidRPr="007D324D">
        <w:rPr>
          <w:rFonts w:ascii="Times New Roman" w:hAnsi="Times New Roman" w:cs="Times New Roman"/>
          <w:sz w:val="28"/>
          <w:szCs w:val="28"/>
        </w:rPr>
        <w:t xml:space="preserve"> «Доля педагогических работников общеобразовательных организаций, получивших ежемесячное денежное вознаграждение за классное руководство, в общей численности педагогических работников такой категории»</w:t>
      </w:r>
      <w:r w:rsidR="001A7ACF" w:rsidRPr="007D324D">
        <w:rPr>
          <w:rFonts w:ascii="Times New Roman" w:hAnsi="Times New Roman" w:cs="Times New Roman"/>
          <w:sz w:val="28"/>
          <w:szCs w:val="28"/>
        </w:rPr>
        <w:t xml:space="preserve"> показывает охват классных руководителей, получивших вознаграждение</w:t>
      </w:r>
      <w:r w:rsidR="007D324D" w:rsidRPr="007D324D">
        <w:rPr>
          <w:rFonts w:ascii="Times New Roman" w:hAnsi="Times New Roman" w:cs="Times New Roman"/>
          <w:sz w:val="28"/>
          <w:szCs w:val="28"/>
        </w:rPr>
        <w:t xml:space="preserve"> за классное руководство</w:t>
      </w:r>
      <w:r w:rsidR="004C5DFA" w:rsidRPr="007D324D">
        <w:rPr>
          <w:rFonts w:ascii="Times New Roman" w:hAnsi="Times New Roman" w:cs="Times New Roman"/>
          <w:sz w:val="28"/>
          <w:szCs w:val="28"/>
        </w:rPr>
        <w:t>.</w:t>
      </w:r>
    </w:p>
    <w:p w:rsidR="003E420F" w:rsidRPr="00F1413A" w:rsidRDefault="003E420F" w:rsidP="00697BC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249ED" w:rsidRPr="00F1413A" w:rsidRDefault="006249ED" w:rsidP="00EB7B03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Сроки и</w:t>
      </w:r>
      <w:r w:rsidR="00245D0A" w:rsidRPr="00F1413A">
        <w:rPr>
          <w:rFonts w:ascii="Times New Roman" w:hAnsi="Times New Roman" w:cs="Times New Roman"/>
          <w:b w:val="0"/>
          <w:sz w:val="28"/>
          <w:szCs w:val="28"/>
        </w:rPr>
        <w:t xml:space="preserve"> этапы реализации подпрограммы 1</w:t>
      </w:r>
    </w:p>
    <w:p w:rsidR="006249ED" w:rsidRPr="00F1413A" w:rsidRDefault="006249ED" w:rsidP="00EB7B0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Реализация подпрограм</w:t>
      </w:r>
      <w:r w:rsidR="00245D0A" w:rsidRPr="00F1413A">
        <w:rPr>
          <w:rFonts w:ascii="Times New Roman" w:hAnsi="Times New Roman" w:cs="Times New Roman"/>
          <w:sz w:val="28"/>
          <w:szCs w:val="28"/>
        </w:rPr>
        <w:t>мы 1</w:t>
      </w:r>
      <w:r w:rsidR="003974CB" w:rsidRPr="00F1413A">
        <w:rPr>
          <w:rFonts w:ascii="Times New Roman" w:hAnsi="Times New Roman" w:cs="Times New Roman"/>
          <w:sz w:val="28"/>
          <w:szCs w:val="28"/>
        </w:rPr>
        <w:t xml:space="preserve"> будет осуществляться с 2020</w:t>
      </w:r>
      <w:r w:rsidRPr="00F1413A">
        <w:rPr>
          <w:rFonts w:ascii="Times New Roman" w:hAnsi="Times New Roman" w:cs="Times New Roman"/>
          <w:sz w:val="28"/>
          <w:szCs w:val="28"/>
        </w:rPr>
        <w:t xml:space="preserve"> по 2025 годы.</w:t>
      </w:r>
    </w:p>
    <w:p w:rsidR="00A833DE" w:rsidRPr="00F1413A" w:rsidRDefault="006249ED" w:rsidP="00EB7B0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В </w:t>
      </w:r>
      <w:r w:rsidR="00245D0A" w:rsidRPr="00F1413A">
        <w:rPr>
          <w:rFonts w:ascii="Times New Roman" w:hAnsi="Times New Roman" w:cs="Times New Roman"/>
          <w:sz w:val="28"/>
          <w:szCs w:val="28"/>
        </w:rPr>
        <w:t>рамках реализации подпрограммы 1</w:t>
      </w:r>
      <w:r w:rsidRPr="00F1413A">
        <w:rPr>
          <w:rFonts w:ascii="Times New Roman" w:hAnsi="Times New Roman" w:cs="Times New Roman"/>
          <w:sz w:val="28"/>
          <w:szCs w:val="28"/>
        </w:rPr>
        <w:t xml:space="preserve"> решается приоритетная задача обеспечения равного доступа к услугам дошкольного, общего образования и дополнительного образования детей независимо от их места жительства, состояния здоровья и социально-экономического положения их сем</w:t>
      </w:r>
      <w:r w:rsidR="009C1144" w:rsidRPr="00F1413A">
        <w:rPr>
          <w:rFonts w:ascii="Times New Roman" w:hAnsi="Times New Roman" w:cs="Times New Roman"/>
          <w:sz w:val="28"/>
          <w:szCs w:val="28"/>
        </w:rPr>
        <w:t xml:space="preserve">ей. </w:t>
      </w:r>
      <w:r w:rsidRPr="00F1413A">
        <w:rPr>
          <w:rFonts w:ascii="Times New Roman" w:hAnsi="Times New Roman" w:cs="Times New Roman"/>
          <w:sz w:val="28"/>
          <w:szCs w:val="28"/>
        </w:rPr>
        <w:t>В образовательных организациях будут созданы условия, обеспечивающие безопасность и комфорт детей, использование новых технологий обучения, а также - современная прозрачная для потребителей информационная среда управления и оценки качества образования.</w:t>
      </w:r>
      <w:r w:rsidR="004B6235" w:rsidRPr="00F1413A">
        <w:rPr>
          <w:rFonts w:ascii="Times New Roman" w:hAnsi="Times New Roman" w:cs="Times New Roman"/>
          <w:sz w:val="28"/>
          <w:szCs w:val="28"/>
        </w:rPr>
        <w:t xml:space="preserve">  </w:t>
      </w:r>
      <w:r w:rsidRPr="00F1413A">
        <w:rPr>
          <w:rFonts w:ascii="Times New Roman" w:hAnsi="Times New Roman" w:cs="Times New Roman"/>
          <w:sz w:val="28"/>
          <w:szCs w:val="28"/>
        </w:rPr>
        <w:t>Для этого будет обеспечена модернизация образовательной сети и инфраструктуры дошкольного, общего образования и дополнительного образования д</w:t>
      </w:r>
      <w:r w:rsidR="003974CB" w:rsidRPr="00F1413A">
        <w:rPr>
          <w:rFonts w:ascii="Times New Roman" w:hAnsi="Times New Roman" w:cs="Times New Roman"/>
          <w:sz w:val="28"/>
          <w:szCs w:val="28"/>
        </w:rPr>
        <w:t xml:space="preserve">етей. </w:t>
      </w:r>
    </w:p>
    <w:p w:rsidR="006249ED" w:rsidRPr="00F1413A" w:rsidRDefault="006249ED" w:rsidP="00EB7B0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413A">
        <w:rPr>
          <w:rFonts w:ascii="Times New Roman" w:hAnsi="Times New Roman" w:cs="Times New Roman"/>
          <w:sz w:val="28"/>
          <w:szCs w:val="28"/>
        </w:rPr>
        <w:lastRenderedPageBreak/>
        <w:t>Повышенное внимание будет уделяться формированию инструментов поддержки особых групп детей в системе образования (одаренные дети, дети с ограниченными возможностями здоровья, дети в трудной ж</w:t>
      </w:r>
      <w:r w:rsidR="00784066" w:rsidRPr="00F1413A">
        <w:rPr>
          <w:rFonts w:ascii="Times New Roman" w:hAnsi="Times New Roman" w:cs="Times New Roman"/>
          <w:sz w:val="28"/>
          <w:szCs w:val="28"/>
        </w:rPr>
        <w:t>изненной ситуации и др.</w:t>
      </w:r>
      <w:r w:rsidRPr="00F1413A">
        <w:rPr>
          <w:rFonts w:ascii="Times New Roman" w:hAnsi="Times New Roman" w:cs="Times New Roman"/>
          <w:sz w:val="28"/>
          <w:szCs w:val="28"/>
        </w:rPr>
        <w:t>), что позволит сократить разрыв в качестве образования между лучшими и худшими группами учащихся, увеличив при этом численность детей, демонстрирующих высокий уровень достижений (в том числе в олимпиадах и международных исследованиях).</w:t>
      </w:r>
      <w:proofErr w:type="gramEnd"/>
      <w:r w:rsidR="00784066" w:rsidRPr="00F1413A">
        <w:rPr>
          <w:rFonts w:ascii="Times New Roman" w:hAnsi="Times New Roman" w:cs="Times New Roman"/>
          <w:sz w:val="28"/>
          <w:szCs w:val="28"/>
        </w:rPr>
        <w:t xml:space="preserve"> </w:t>
      </w:r>
      <w:r w:rsidRPr="00F1413A">
        <w:rPr>
          <w:rFonts w:ascii="Times New Roman" w:hAnsi="Times New Roman" w:cs="Times New Roman"/>
          <w:sz w:val="28"/>
          <w:szCs w:val="28"/>
        </w:rPr>
        <w:t xml:space="preserve">Будут приняты </w:t>
      </w:r>
      <w:r w:rsidR="00A833DE" w:rsidRPr="00F1413A">
        <w:rPr>
          <w:rFonts w:ascii="Times New Roman" w:hAnsi="Times New Roman" w:cs="Times New Roman"/>
          <w:sz w:val="28"/>
          <w:szCs w:val="28"/>
        </w:rPr>
        <w:t xml:space="preserve">меры по </w:t>
      </w:r>
      <w:r w:rsidRPr="00F1413A">
        <w:rPr>
          <w:rFonts w:ascii="Times New Roman" w:hAnsi="Times New Roman" w:cs="Times New Roman"/>
          <w:sz w:val="28"/>
          <w:szCs w:val="28"/>
        </w:rPr>
        <w:t xml:space="preserve"> созданию школьных информационно-библиотечных центров.</w:t>
      </w:r>
    </w:p>
    <w:p w:rsidR="006249ED" w:rsidRPr="00F1413A" w:rsidRDefault="006249ED" w:rsidP="00EB7B0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Будут</w:t>
      </w:r>
      <w:r w:rsidR="00EB7B03" w:rsidRPr="00F1413A">
        <w:rPr>
          <w:rFonts w:ascii="Times New Roman" w:hAnsi="Times New Roman" w:cs="Times New Roman"/>
          <w:sz w:val="28"/>
          <w:szCs w:val="28"/>
        </w:rPr>
        <w:t xml:space="preserve"> </w:t>
      </w:r>
      <w:r w:rsidRPr="00F1413A">
        <w:rPr>
          <w:rFonts w:ascii="Times New Roman" w:hAnsi="Times New Roman" w:cs="Times New Roman"/>
          <w:sz w:val="28"/>
          <w:szCs w:val="28"/>
        </w:rPr>
        <w:t>приняты меры по внедрению национальной системы профессионального роста педагогических работников.</w:t>
      </w:r>
    </w:p>
    <w:p w:rsidR="00363521" w:rsidRPr="00F1413A" w:rsidRDefault="00363521" w:rsidP="004B6235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4B6235" w:rsidRPr="00F1413A" w:rsidRDefault="00D4713C" w:rsidP="004B6235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1</w:t>
      </w:r>
      <w:r w:rsidR="004B6235" w:rsidRPr="00F1413A">
        <w:rPr>
          <w:rFonts w:ascii="Times New Roman" w:hAnsi="Times New Roman" w:cs="Times New Roman"/>
          <w:b w:val="0"/>
          <w:sz w:val="28"/>
          <w:szCs w:val="28"/>
        </w:rPr>
        <w:t xml:space="preserve">.3. Обобщенная характеристика </w:t>
      </w:r>
      <w:proofErr w:type="gramStart"/>
      <w:r w:rsidR="004B6235" w:rsidRPr="00F1413A">
        <w:rPr>
          <w:rFonts w:ascii="Times New Roman" w:hAnsi="Times New Roman" w:cs="Times New Roman"/>
          <w:b w:val="0"/>
          <w:sz w:val="28"/>
          <w:szCs w:val="28"/>
        </w:rPr>
        <w:t>основных</w:t>
      </w:r>
      <w:proofErr w:type="gramEnd"/>
    </w:p>
    <w:p w:rsidR="004B6235" w:rsidRDefault="00245D0A" w:rsidP="00F07E4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мероприятий подпрограммы 1</w:t>
      </w:r>
    </w:p>
    <w:p w:rsidR="00BE2079" w:rsidRPr="00F1413A" w:rsidRDefault="00BE2079" w:rsidP="00F07E4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251E5" w:rsidRPr="00F1413A" w:rsidRDefault="00EB14EF" w:rsidP="00BE20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32" w:anchor="Par5170" w:tooltip="ПЕРЕЧЕНЬ" w:history="1">
        <w:r w:rsidR="004B6235" w:rsidRPr="00F1413A">
          <w:rPr>
            <w:rStyle w:val="aff"/>
            <w:rFonts w:ascii="Times New Roman" w:hAnsi="Times New Roman" w:cs="Times New Roman"/>
            <w:color w:val="auto"/>
            <w:sz w:val="28"/>
            <w:szCs w:val="28"/>
            <w:u w:val="none"/>
          </w:rPr>
          <w:t>Перечень</w:t>
        </w:r>
      </w:hyperlink>
      <w:r w:rsidR="004B6235" w:rsidRPr="00F1413A">
        <w:rPr>
          <w:rFonts w:ascii="Times New Roman" w:hAnsi="Times New Roman" w:cs="Times New Roman"/>
          <w:sz w:val="28"/>
          <w:szCs w:val="28"/>
        </w:rPr>
        <w:t xml:space="preserve"> основных мероприятий подпро</w:t>
      </w:r>
      <w:r w:rsidR="00245D0A" w:rsidRPr="00F1413A">
        <w:rPr>
          <w:rFonts w:ascii="Times New Roman" w:hAnsi="Times New Roman" w:cs="Times New Roman"/>
          <w:sz w:val="28"/>
          <w:szCs w:val="28"/>
        </w:rPr>
        <w:t>граммы 1</w:t>
      </w:r>
      <w:r w:rsidR="00F07E47" w:rsidRPr="00F1413A">
        <w:rPr>
          <w:rFonts w:ascii="Times New Roman" w:hAnsi="Times New Roman" w:cs="Times New Roman"/>
          <w:sz w:val="28"/>
          <w:szCs w:val="28"/>
        </w:rPr>
        <w:t xml:space="preserve"> приведен в приложении №</w:t>
      </w:r>
      <w:r w:rsidR="004B6235" w:rsidRPr="00F1413A">
        <w:rPr>
          <w:rFonts w:ascii="Times New Roman" w:hAnsi="Times New Roman" w:cs="Times New Roman"/>
          <w:sz w:val="28"/>
          <w:szCs w:val="28"/>
        </w:rPr>
        <w:t xml:space="preserve"> 2 к Программе.</w:t>
      </w:r>
    </w:p>
    <w:p w:rsidR="004B6235" w:rsidRPr="00F1413A" w:rsidRDefault="004B6235" w:rsidP="00245D0A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Основно</w:t>
      </w:r>
      <w:r w:rsidR="00D4713C" w:rsidRPr="00F1413A">
        <w:rPr>
          <w:rFonts w:ascii="Times New Roman" w:hAnsi="Times New Roman" w:cs="Times New Roman"/>
          <w:b w:val="0"/>
          <w:sz w:val="28"/>
          <w:szCs w:val="28"/>
        </w:rPr>
        <w:t>е мероприятие 1</w:t>
      </w:r>
      <w:r w:rsidR="00245D0A" w:rsidRPr="00F1413A">
        <w:rPr>
          <w:rFonts w:ascii="Times New Roman" w:hAnsi="Times New Roman" w:cs="Times New Roman"/>
          <w:b w:val="0"/>
          <w:sz w:val="28"/>
          <w:szCs w:val="28"/>
        </w:rPr>
        <w:t>.1 подпрограммы 1</w:t>
      </w:r>
    </w:p>
    <w:p w:rsidR="001063A1" w:rsidRPr="007D01E6" w:rsidRDefault="00816C42" w:rsidP="00BE2079">
      <w:pPr>
        <w:spacing w:after="0" w:line="240" w:lineRule="auto"/>
        <w:ind w:firstLine="708"/>
        <w:jc w:val="both"/>
      </w:pPr>
      <w:r w:rsidRPr="00F1413A">
        <w:rPr>
          <w:rFonts w:ascii="Times New Roman" w:hAnsi="Times New Roman" w:cs="Times New Roman"/>
          <w:sz w:val="28"/>
          <w:szCs w:val="28"/>
        </w:rPr>
        <w:t>Основное мероприятие 1</w:t>
      </w:r>
      <w:r w:rsidR="0099218A" w:rsidRPr="00F1413A">
        <w:rPr>
          <w:rFonts w:ascii="Times New Roman" w:hAnsi="Times New Roman" w:cs="Times New Roman"/>
          <w:sz w:val="28"/>
          <w:szCs w:val="28"/>
        </w:rPr>
        <w:t>.1 «</w:t>
      </w:r>
      <w:r w:rsidR="004B6235" w:rsidRPr="00F1413A">
        <w:rPr>
          <w:rFonts w:ascii="Times New Roman" w:hAnsi="Times New Roman" w:cs="Times New Roman"/>
          <w:sz w:val="28"/>
          <w:szCs w:val="28"/>
        </w:rPr>
        <w:t>О</w:t>
      </w:r>
      <w:r w:rsidR="009C6FE9" w:rsidRPr="00F1413A">
        <w:rPr>
          <w:rFonts w:ascii="Times New Roman" w:hAnsi="Times New Roman" w:cs="Times New Roman"/>
          <w:sz w:val="28"/>
          <w:szCs w:val="28"/>
        </w:rPr>
        <w:t>тдых и о</w:t>
      </w:r>
      <w:r w:rsidR="004B6235" w:rsidRPr="00F1413A">
        <w:rPr>
          <w:rFonts w:ascii="Times New Roman" w:hAnsi="Times New Roman" w:cs="Times New Roman"/>
          <w:sz w:val="28"/>
          <w:szCs w:val="28"/>
        </w:rPr>
        <w:t>здоровление детей</w:t>
      </w:r>
      <w:r w:rsidR="0099218A" w:rsidRPr="00F1413A">
        <w:rPr>
          <w:rFonts w:ascii="Times New Roman" w:hAnsi="Times New Roman" w:cs="Times New Roman"/>
          <w:sz w:val="28"/>
          <w:szCs w:val="28"/>
        </w:rPr>
        <w:t>» реализуется по направлениям:</w:t>
      </w:r>
      <w:r w:rsidRPr="00F1413A">
        <w:rPr>
          <w:rFonts w:ascii="Times New Roman" w:hAnsi="Times New Roman" w:cs="Times New Roman"/>
          <w:sz w:val="28"/>
          <w:szCs w:val="28"/>
        </w:rPr>
        <w:t xml:space="preserve"> 1</w:t>
      </w:r>
      <w:r w:rsidR="005700A5" w:rsidRPr="00F1413A">
        <w:rPr>
          <w:rFonts w:ascii="Times New Roman" w:hAnsi="Times New Roman" w:cs="Times New Roman"/>
          <w:sz w:val="28"/>
          <w:szCs w:val="28"/>
        </w:rPr>
        <w:t>.1.1.</w:t>
      </w:r>
      <w:r w:rsidR="006235E0" w:rsidRPr="00F1413A">
        <w:rPr>
          <w:rFonts w:ascii="Times New Roman" w:hAnsi="Times New Roman" w:cs="Times New Roman"/>
          <w:sz w:val="28"/>
          <w:szCs w:val="28"/>
        </w:rPr>
        <w:t xml:space="preserve"> Приобретение путевок д</w:t>
      </w:r>
      <w:r w:rsidR="005958C0" w:rsidRPr="00F1413A">
        <w:rPr>
          <w:rFonts w:ascii="Times New Roman" w:hAnsi="Times New Roman" w:cs="Times New Roman"/>
          <w:sz w:val="28"/>
          <w:szCs w:val="28"/>
        </w:rPr>
        <w:t>ля детей, зарегистрированных в К</w:t>
      </w:r>
      <w:r w:rsidR="006235E0" w:rsidRPr="00F1413A">
        <w:rPr>
          <w:rFonts w:ascii="Times New Roman" w:hAnsi="Times New Roman" w:cs="Times New Roman"/>
          <w:sz w:val="28"/>
          <w:szCs w:val="28"/>
        </w:rPr>
        <w:t>амешковском районе</w:t>
      </w:r>
      <w:r w:rsidR="005958C0" w:rsidRPr="00F1413A">
        <w:rPr>
          <w:rFonts w:ascii="Times New Roman" w:hAnsi="Times New Roman" w:cs="Times New Roman"/>
          <w:sz w:val="28"/>
          <w:szCs w:val="28"/>
        </w:rPr>
        <w:t>, в загородные оздоровительны</w:t>
      </w:r>
      <w:r w:rsidRPr="00F1413A">
        <w:rPr>
          <w:rFonts w:ascii="Times New Roman" w:hAnsi="Times New Roman" w:cs="Times New Roman"/>
          <w:sz w:val="28"/>
          <w:szCs w:val="28"/>
        </w:rPr>
        <w:t>е лагеря Владимирской области; 1</w:t>
      </w:r>
      <w:r w:rsidR="005958C0" w:rsidRPr="00F1413A">
        <w:rPr>
          <w:rFonts w:ascii="Times New Roman" w:hAnsi="Times New Roman" w:cs="Times New Roman"/>
          <w:sz w:val="28"/>
          <w:szCs w:val="28"/>
        </w:rPr>
        <w:t>.1.2. Культурно-экскурсионное обслу</w:t>
      </w:r>
      <w:r w:rsidRPr="00F1413A">
        <w:rPr>
          <w:rFonts w:ascii="Times New Roman" w:hAnsi="Times New Roman" w:cs="Times New Roman"/>
          <w:sz w:val="28"/>
          <w:szCs w:val="28"/>
        </w:rPr>
        <w:t>живание в каникулярный период; 1</w:t>
      </w:r>
      <w:r w:rsidR="005958C0" w:rsidRPr="00F1413A">
        <w:rPr>
          <w:rFonts w:ascii="Times New Roman" w:hAnsi="Times New Roman" w:cs="Times New Roman"/>
          <w:sz w:val="28"/>
          <w:szCs w:val="28"/>
        </w:rPr>
        <w:t xml:space="preserve">.1.3. </w:t>
      </w:r>
      <w:r w:rsidR="00440D1C" w:rsidRPr="00F1413A">
        <w:rPr>
          <w:rFonts w:ascii="Times New Roman" w:hAnsi="Times New Roman" w:cs="Times New Roman"/>
          <w:sz w:val="28"/>
          <w:szCs w:val="28"/>
        </w:rPr>
        <w:t xml:space="preserve">Организация питания и досуга в </w:t>
      </w:r>
      <w:r w:rsidRPr="00F1413A">
        <w:rPr>
          <w:rFonts w:ascii="Times New Roman" w:hAnsi="Times New Roman" w:cs="Times New Roman"/>
          <w:sz w:val="28"/>
          <w:szCs w:val="28"/>
        </w:rPr>
        <w:t>лагерях с дневным пребыванием; 1</w:t>
      </w:r>
      <w:r w:rsidR="00440D1C" w:rsidRPr="00F1413A">
        <w:rPr>
          <w:rFonts w:ascii="Times New Roman" w:hAnsi="Times New Roman" w:cs="Times New Roman"/>
          <w:sz w:val="28"/>
          <w:szCs w:val="28"/>
        </w:rPr>
        <w:t>.1.4. Создание условий для обеспечения безопасного пребывания детей и подростко</w:t>
      </w:r>
      <w:r w:rsidR="00C60161" w:rsidRPr="00F1413A">
        <w:rPr>
          <w:rFonts w:ascii="Times New Roman" w:hAnsi="Times New Roman" w:cs="Times New Roman"/>
          <w:sz w:val="28"/>
          <w:szCs w:val="28"/>
        </w:rPr>
        <w:t>в в загородном лагере «Дружба» К</w:t>
      </w:r>
      <w:r w:rsidR="00440D1C" w:rsidRPr="00F1413A">
        <w:rPr>
          <w:rFonts w:ascii="Times New Roman" w:hAnsi="Times New Roman" w:cs="Times New Roman"/>
          <w:sz w:val="28"/>
          <w:szCs w:val="28"/>
        </w:rPr>
        <w:t>амешковского района</w:t>
      </w:r>
      <w:r w:rsidRPr="00F1413A">
        <w:rPr>
          <w:rFonts w:ascii="Times New Roman" w:hAnsi="Times New Roman" w:cs="Times New Roman"/>
          <w:sz w:val="28"/>
          <w:szCs w:val="28"/>
        </w:rPr>
        <w:t>; 1</w:t>
      </w:r>
      <w:r w:rsidR="00C60161" w:rsidRPr="00F1413A">
        <w:rPr>
          <w:rFonts w:ascii="Times New Roman" w:hAnsi="Times New Roman" w:cs="Times New Roman"/>
          <w:sz w:val="28"/>
          <w:szCs w:val="28"/>
        </w:rPr>
        <w:t>.1.5. Трудоустройство подростков в летний период</w:t>
      </w:r>
      <w:r w:rsidR="007D01E6">
        <w:rPr>
          <w:rFonts w:ascii="Times New Roman" w:hAnsi="Times New Roman" w:cs="Times New Roman"/>
          <w:sz w:val="28"/>
          <w:szCs w:val="28"/>
        </w:rPr>
        <w:t>; .</w:t>
      </w:r>
      <w:r w:rsidR="007D01E6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7D01E6" w:rsidRPr="00BE2079">
        <w:rPr>
          <w:rFonts w:ascii="Times New Roman" w:hAnsi="Times New Roman" w:cs="Times New Roman"/>
          <w:sz w:val="28"/>
          <w:szCs w:val="28"/>
        </w:rPr>
        <w:t>1.1.6.  Расходы на подготовку  оздоровительных лагерей к летнему периоду.</w:t>
      </w:r>
    </w:p>
    <w:p w:rsidR="004B6235" w:rsidRPr="00F1413A" w:rsidRDefault="004B6235" w:rsidP="00BE20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Реализация основного мероприятия</w:t>
      </w:r>
      <w:r w:rsidR="00816C42" w:rsidRPr="00F1413A">
        <w:rPr>
          <w:rFonts w:ascii="Times New Roman" w:hAnsi="Times New Roman" w:cs="Times New Roman"/>
          <w:sz w:val="28"/>
          <w:szCs w:val="28"/>
        </w:rPr>
        <w:t xml:space="preserve"> 1</w:t>
      </w:r>
      <w:r w:rsidRPr="00F1413A">
        <w:rPr>
          <w:rFonts w:ascii="Times New Roman" w:hAnsi="Times New Roman" w:cs="Times New Roman"/>
          <w:sz w:val="28"/>
          <w:szCs w:val="28"/>
        </w:rPr>
        <w:t xml:space="preserve">.1 направлена на выполнение полномочий </w:t>
      </w:r>
      <w:r w:rsidR="0019347F" w:rsidRPr="00F1413A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по организации отдыха и оздоровления детей,  </w:t>
      </w:r>
      <w:r w:rsidRPr="00F1413A">
        <w:rPr>
          <w:rFonts w:ascii="Times New Roman" w:hAnsi="Times New Roman" w:cs="Times New Roman"/>
          <w:sz w:val="28"/>
          <w:szCs w:val="28"/>
        </w:rPr>
        <w:t>по повышению качества и безопасности</w:t>
      </w:r>
      <w:r w:rsidR="0019347F" w:rsidRPr="00F1413A">
        <w:rPr>
          <w:rFonts w:ascii="Times New Roman" w:hAnsi="Times New Roman" w:cs="Times New Roman"/>
          <w:sz w:val="28"/>
          <w:szCs w:val="28"/>
        </w:rPr>
        <w:t xml:space="preserve"> отдыха</w:t>
      </w:r>
      <w:r w:rsidRPr="00F1413A">
        <w:rPr>
          <w:rFonts w:ascii="Times New Roman" w:hAnsi="Times New Roman" w:cs="Times New Roman"/>
          <w:sz w:val="28"/>
          <w:szCs w:val="28"/>
        </w:rPr>
        <w:t xml:space="preserve"> детей и подростков, обеспечению максимальной </w:t>
      </w:r>
      <w:proofErr w:type="gramStart"/>
      <w:r w:rsidRPr="00F1413A">
        <w:rPr>
          <w:rFonts w:ascii="Times New Roman" w:hAnsi="Times New Roman" w:cs="Times New Roman"/>
          <w:sz w:val="28"/>
          <w:szCs w:val="28"/>
        </w:rPr>
        <w:t>доступности услуг организаций отдыха детей</w:t>
      </w:r>
      <w:proofErr w:type="gramEnd"/>
      <w:r w:rsidRPr="00F1413A">
        <w:rPr>
          <w:rFonts w:ascii="Times New Roman" w:hAnsi="Times New Roman" w:cs="Times New Roman"/>
          <w:sz w:val="28"/>
          <w:szCs w:val="28"/>
        </w:rPr>
        <w:t xml:space="preserve"> и их оздоровления и удовлетворенности населения услугами по организации отдыха и </w:t>
      </w:r>
      <w:r w:rsidR="0019347F" w:rsidRPr="00F1413A">
        <w:rPr>
          <w:rFonts w:ascii="Times New Roman" w:hAnsi="Times New Roman" w:cs="Times New Roman"/>
          <w:sz w:val="28"/>
          <w:szCs w:val="28"/>
        </w:rPr>
        <w:t>оздоровления детей и подростков</w:t>
      </w:r>
      <w:r w:rsidRPr="00F1413A">
        <w:rPr>
          <w:rFonts w:ascii="Times New Roman" w:hAnsi="Times New Roman" w:cs="Times New Roman"/>
          <w:sz w:val="28"/>
          <w:szCs w:val="28"/>
        </w:rPr>
        <w:t>.</w:t>
      </w:r>
    </w:p>
    <w:p w:rsidR="004B6235" w:rsidRPr="00F1413A" w:rsidRDefault="004B6235" w:rsidP="000111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Для решения </w:t>
      </w:r>
      <w:proofErr w:type="gramStart"/>
      <w:r w:rsidRPr="00F1413A">
        <w:rPr>
          <w:rFonts w:ascii="Times New Roman" w:hAnsi="Times New Roman" w:cs="Times New Roman"/>
          <w:sz w:val="28"/>
          <w:szCs w:val="28"/>
        </w:rPr>
        <w:t>задачи повышения качества организации отдыха детей</w:t>
      </w:r>
      <w:proofErr w:type="gramEnd"/>
      <w:r w:rsidRPr="00F1413A">
        <w:rPr>
          <w:rFonts w:ascii="Times New Roman" w:hAnsi="Times New Roman" w:cs="Times New Roman"/>
          <w:sz w:val="28"/>
          <w:szCs w:val="28"/>
        </w:rPr>
        <w:t xml:space="preserve"> основное мероприятие предусматривает:</w:t>
      </w:r>
      <w:r w:rsidR="00B303FD" w:rsidRPr="00F1413A">
        <w:rPr>
          <w:rFonts w:ascii="Times New Roman" w:hAnsi="Times New Roman" w:cs="Times New Roman"/>
          <w:sz w:val="28"/>
          <w:szCs w:val="28"/>
        </w:rPr>
        <w:t xml:space="preserve">  </w:t>
      </w:r>
      <w:r w:rsidRPr="00F1413A">
        <w:rPr>
          <w:rFonts w:ascii="Times New Roman" w:hAnsi="Times New Roman" w:cs="Times New Roman"/>
          <w:sz w:val="28"/>
          <w:szCs w:val="28"/>
        </w:rPr>
        <w:t xml:space="preserve">организацию отдыха детей в </w:t>
      </w:r>
      <w:r w:rsidR="00B303FD" w:rsidRPr="00F1413A">
        <w:rPr>
          <w:rFonts w:ascii="Times New Roman" w:hAnsi="Times New Roman" w:cs="Times New Roman"/>
          <w:sz w:val="28"/>
          <w:szCs w:val="28"/>
        </w:rPr>
        <w:t xml:space="preserve">загородном лагере «Дружба», в лагерях с дневным пребыванием, а также организацию отдыха и оздоровления в </w:t>
      </w:r>
      <w:r w:rsidRPr="00F1413A">
        <w:rPr>
          <w:rFonts w:ascii="Times New Roman" w:hAnsi="Times New Roman" w:cs="Times New Roman"/>
          <w:sz w:val="28"/>
          <w:szCs w:val="28"/>
        </w:rPr>
        <w:t>санаторно-курортных и оздоровительных организациях круглогодичного действия, расположенных на территории Российской Федерации</w:t>
      </w:r>
      <w:r w:rsidR="00B303FD" w:rsidRPr="00F1413A">
        <w:rPr>
          <w:rFonts w:ascii="Times New Roman" w:hAnsi="Times New Roman" w:cs="Times New Roman"/>
          <w:sz w:val="28"/>
          <w:szCs w:val="28"/>
        </w:rPr>
        <w:t>, в областных профильных сменах</w:t>
      </w:r>
      <w:r w:rsidR="00B40C05" w:rsidRPr="00F1413A">
        <w:rPr>
          <w:rFonts w:ascii="Times New Roman" w:hAnsi="Times New Roman" w:cs="Times New Roman"/>
          <w:sz w:val="28"/>
          <w:szCs w:val="28"/>
        </w:rPr>
        <w:t xml:space="preserve"> по квоте департамента образования.</w:t>
      </w:r>
    </w:p>
    <w:p w:rsidR="004B6235" w:rsidRPr="00F1413A" w:rsidRDefault="004B6235" w:rsidP="000111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Ре</w:t>
      </w:r>
      <w:r w:rsidR="00C60161" w:rsidRPr="00F1413A">
        <w:rPr>
          <w:rFonts w:ascii="Times New Roman" w:hAnsi="Times New Roman" w:cs="Times New Roman"/>
          <w:sz w:val="28"/>
          <w:szCs w:val="28"/>
        </w:rPr>
        <w:t>ализация основного мероприятия «</w:t>
      </w:r>
      <w:r w:rsidRPr="00F1413A">
        <w:rPr>
          <w:rFonts w:ascii="Times New Roman" w:hAnsi="Times New Roman" w:cs="Times New Roman"/>
          <w:sz w:val="28"/>
          <w:szCs w:val="28"/>
        </w:rPr>
        <w:t>О</w:t>
      </w:r>
      <w:r w:rsidR="009C6FE9" w:rsidRPr="00F1413A">
        <w:rPr>
          <w:rFonts w:ascii="Times New Roman" w:hAnsi="Times New Roman" w:cs="Times New Roman"/>
          <w:sz w:val="28"/>
          <w:szCs w:val="28"/>
        </w:rPr>
        <w:t>тдых и о</w:t>
      </w:r>
      <w:r w:rsidR="00C60161" w:rsidRPr="00F1413A">
        <w:rPr>
          <w:rFonts w:ascii="Times New Roman" w:hAnsi="Times New Roman" w:cs="Times New Roman"/>
          <w:sz w:val="28"/>
          <w:szCs w:val="28"/>
        </w:rPr>
        <w:t>здоровление детей»</w:t>
      </w:r>
      <w:r w:rsidRPr="00F1413A">
        <w:rPr>
          <w:rFonts w:ascii="Times New Roman" w:hAnsi="Times New Roman" w:cs="Times New Roman"/>
          <w:sz w:val="28"/>
          <w:szCs w:val="28"/>
        </w:rPr>
        <w:t xml:space="preserve"> направлена на достижение целевых показателей:</w:t>
      </w:r>
    </w:p>
    <w:p w:rsidR="004B6235" w:rsidRPr="00F1413A" w:rsidRDefault="004B6235" w:rsidP="000111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а) Программы:</w:t>
      </w:r>
    </w:p>
    <w:p w:rsidR="0092248D" w:rsidRPr="00F1413A" w:rsidRDefault="0092248D" w:rsidP="000111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доля детей школьного возраста, охваченных отдыхом в различных организациях отдыха и оздоровл</w:t>
      </w:r>
      <w:r w:rsidR="009310D4" w:rsidRPr="00F1413A">
        <w:rPr>
          <w:rFonts w:ascii="Times New Roman" w:hAnsi="Times New Roman" w:cs="Times New Roman"/>
          <w:sz w:val="28"/>
          <w:szCs w:val="28"/>
        </w:rPr>
        <w:t xml:space="preserve">ения детей </w:t>
      </w:r>
    </w:p>
    <w:p w:rsidR="004B6235" w:rsidRPr="00F1413A" w:rsidRDefault="00245D0A" w:rsidP="000111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б) подпрограммы 1</w:t>
      </w:r>
      <w:r w:rsidR="004B6235" w:rsidRPr="00F1413A">
        <w:rPr>
          <w:rFonts w:ascii="Times New Roman" w:hAnsi="Times New Roman" w:cs="Times New Roman"/>
          <w:sz w:val="28"/>
          <w:szCs w:val="28"/>
        </w:rPr>
        <w:t>:</w:t>
      </w:r>
    </w:p>
    <w:p w:rsidR="00C14B48" w:rsidRPr="00F1413A" w:rsidRDefault="00C14B48" w:rsidP="000111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удельный вес детей школьного возраста, подлежащих отдыху в организациях отдыха детей и их оздоровления в каникулярный период за счет </w:t>
      </w:r>
      <w:r w:rsidRPr="00F1413A">
        <w:rPr>
          <w:rFonts w:ascii="Times New Roman" w:hAnsi="Times New Roman" w:cs="Times New Roman"/>
          <w:sz w:val="28"/>
          <w:szCs w:val="28"/>
        </w:rPr>
        <w:lastRenderedPageBreak/>
        <w:t>средств с</w:t>
      </w:r>
      <w:r w:rsidR="00C81ED4" w:rsidRPr="00F1413A">
        <w:rPr>
          <w:rFonts w:ascii="Times New Roman" w:hAnsi="Times New Roman" w:cs="Times New Roman"/>
          <w:sz w:val="28"/>
          <w:szCs w:val="28"/>
        </w:rPr>
        <w:t>убсидии из областного бюджета</w:t>
      </w:r>
      <w:r w:rsidRPr="00F1413A">
        <w:rPr>
          <w:rFonts w:ascii="Times New Roman" w:hAnsi="Times New Roman" w:cs="Times New Roman"/>
          <w:sz w:val="28"/>
          <w:szCs w:val="28"/>
        </w:rPr>
        <w:t xml:space="preserve"> на организацию отдыха детей в каникулярное время (к общему числу детей от 7 до 17 лет)</w:t>
      </w:r>
      <w:r w:rsidR="00DD27A7" w:rsidRPr="00F1413A">
        <w:rPr>
          <w:rFonts w:ascii="Times New Roman" w:hAnsi="Times New Roman" w:cs="Times New Roman"/>
          <w:sz w:val="28"/>
          <w:szCs w:val="28"/>
        </w:rPr>
        <w:t>;</w:t>
      </w:r>
    </w:p>
    <w:p w:rsidR="004C5DFA" w:rsidRDefault="00DD27A7" w:rsidP="00DD27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413A">
        <w:rPr>
          <w:rFonts w:ascii="Times New Roman" w:hAnsi="Times New Roman" w:cs="Times New Roman"/>
          <w:sz w:val="28"/>
          <w:szCs w:val="28"/>
        </w:rPr>
        <w:t>удельный вес обучающихся в организациях по образовательным программам начального общего, основного общего, среднего общего образования, подлежащих культурно-экскурсионному обслуживанию в каникулярный период за счет средств субсидии из областного бюджета  на организацию отдыха детей в каникулярное время (к общему числу обучающихся 1 - 11 классов в организациях по образовательным программам начального общего, основного общег</w:t>
      </w:r>
      <w:r w:rsidR="00C81ED4" w:rsidRPr="00F1413A">
        <w:rPr>
          <w:rFonts w:ascii="Times New Roman" w:hAnsi="Times New Roman" w:cs="Times New Roman"/>
          <w:sz w:val="28"/>
          <w:szCs w:val="28"/>
        </w:rPr>
        <w:t>о, среднего общего образования)</w:t>
      </w:r>
      <w:r w:rsidR="004C5DFA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7D01E6" w:rsidRPr="00F1413A" w:rsidRDefault="007D01E6" w:rsidP="007D01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2079">
        <w:rPr>
          <w:rFonts w:ascii="Times New Roman" w:hAnsi="Times New Roman" w:cs="Times New Roman"/>
          <w:sz w:val="28"/>
          <w:szCs w:val="28"/>
        </w:rPr>
        <w:t>количество муниципальных оздоровительных лагерей, в которых проведены мероприятия по подготовке к летнему периоду.</w:t>
      </w:r>
    </w:p>
    <w:p w:rsidR="00DD27A7" w:rsidRPr="00F1413A" w:rsidRDefault="00DD27A7" w:rsidP="007D01E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B6235" w:rsidRPr="00F1413A" w:rsidRDefault="004B6235" w:rsidP="0001119D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Основно</w:t>
      </w:r>
      <w:r w:rsidR="00816C42" w:rsidRPr="00F1413A">
        <w:rPr>
          <w:rFonts w:ascii="Times New Roman" w:hAnsi="Times New Roman" w:cs="Times New Roman"/>
          <w:b w:val="0"/>
          <w:sz w:val="28"/>
          <w:szCs w:val="28"/>
        </w:rPr>
        <w:t>е мероприятие 1</w:t>
      </w:r>
      <w:r w:rsidR="00245D0A" w:rsidRPr="00F1413A">
        <w:rPr>
          <w:rFonts w:ascii="Times New Roman" w:hAnsi="Times New Roman" w:cs="Times New Roman"/>
          <w:b w:val="0"/>
          <w:sz w:val="28"/>
          <w:szCs w:val="28"/>
        </w:rPr>
        <w:t>.2 подпрограммы 1</w:t>
      </w:r>
    </w:p>
    <w:p w:rsidR="004B6235" w:rsidRPr="00F1413A" w:rsidRDefault="004B6235" w:rsidP="009C6F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Основное </w:t>
      </w:r>
      <w:r w:rsidR="00816C42" w:rsidRPr="00F1413A">
        <w:rPr>
          <w:rFonts w:ascii="Times New Roman" w:hAnsi="Times New Roman" w:cs="Times New Roman"/>
          <w:sz w:val="28"/>
          <w:szCs w:val="28"/>
        </w:rPr>
        <w:t>мероприятие 1</w:t>
      </w:r>
      <w:r w:rsidR="0047748C" w:rsidRPr="00F1413A">
        <w:rPr>
          <w:rFonts w:ascii="Times New Roman" w:hAnsi="Times New Roman" w:cs="Times New Roman"/>
          <w:sz w:val="28"/>
          <w:szCs w:val="28"/>
        </w:rPr>
        <w:t>.2 «</w:t>
      </w:r>
      <w:r w:rsidRPr="00F1413A">
        <w:rPr>
          <w:rFonts w:ascii="Times New Roman" w:hAnsi="Times New Roman" w:cs="Times New Roman"/>
          <w:sz w:val="28"/>
          <w:szCs w:val="28"/>
        </w:rPr>
        <w:t>Проведение конкурсов и мероприятий в сфере образова</w:t>
      </w:r>
      <w:r w:rsidR="0047748C" w:rsidRPr="00F1413A">
        <w:rPr>
          <w:rFonts w:ascii="Times New Roman" w:hAnsi="Times New Roman" w:cs="Times New Roman"/>
          <w:sz w:val="28"/>
          <w:szCs w:val="28"/>
        </w:rPr>
        <w:t xml:space="preserve">ния» </w:t>
      </w:r>
      <w:r w:rsidR="0068598F" w:rsidRPr="00F1413A">
        <w:rPr>
          <w:rFonts w:ascii="Times New Roman" w:hAnsi="Times New Roman" w:cs="Times New Roman"/>
          <w:sz w:val="28"/>
          <w:szCs w:val="28"/>
        </w:rPr>
        <w:t xml:space="preserve"> реализуется по направлению</w:t>
      </w:r>
      <w:r w:rsidR="00141632" w:rsidRPr="00F1413A">
        <w:rPr>
          <w:rFonts w:ascii="Times New Roman" w:hAnsi="Times New Roman" w:cs="Times New Roman"/>
          <w:sz w:val="28"/>
          <w:szCs w:val="28"/>
        </w:rPr>
        <w:t xml:space="preserve"> 1.2.1</w:t>
      </w:r>
      <w:r w:rsidR="009C6FE9" w:rsidRPr="00F1413A">
        <w:rPr>
          <w:rFonts w:ascii="Times New Roman" w:hAnsi="Times New Roman" w:cs="Times New Roman"/>
          <w:sz w:val="28"/>
          <w:szCs w:val="28"/>
        </w:rPr>
        <w:t xml:space="preserve"> </w:t>
      </w:r>
      <w:r w:rsidR="0047748C" w:rsidRPr="00F1413A">
        <w:rPr>
          <w:rFonts w:ascii="Times New Roman" w:hAnsi="Times New Roman" w:cs="Times New Roman"/>
          <w:sz w:val="28"/>
          <w:szCs w:val="28"/>
        </w:rPr>
        <w:t xml:space="preserve"> «</w:t>
      </w:r>
      <w:r w:rsidRPr="00F1413A">
        <w:rPr>
          <w:rFonts w:ascii="Times New Roman" w:hAnsi="Times New Roman" w:cs="Times New Roman"/>
          <w:sz w:val="28"/>
          <w:szCs w:val="28"/>
        </w:rPr>
        <w:t>Расходы на прове</w:t>
      </w:r>
      <w:r w:rsidR="0001119D" w:rsidRPr="00F1413A">
        <w:rPr>
          <w:rFonts w:ascii="Times New Roman" w:hAnsi="Times New Roman" w:cs="Times New Roman"/>
          <w:sz w:val="28"/>
          <w:szCs w:val="28"/>
        </w:rPr>
        <w:t>дение районных</w:t>
      </w:r>
      <w:r w:rsidRPr="00F1413A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47748C" w:rsidRPr="00F1413A">
        <w:rPr>
          <w:rFonts w:ascii="Times New Roman" w:hAnsi="Times New Roman" w:cs="Times New Roman"/>
          <w:sz w:val="28"/>
          <w:szCs w:val="28"/>
        </w:rPr>
        <w:t>й»</w:t>
      </w:r>
      <w:r w:rsidR="0001119D" w:rsidRPr="00F1413A">
        <w:rPr>
          <w:rFonts w:ascii="Times New Roman" w:hAnsi="Times New Roman" w:cs="Times New Roman"/>
          <w:sz w:val="28"/>
          <w:szCs w:val="28"/>
        </w:rPr>
        <w:t>.</w:t>
      </w:r>
      <w:r w:rsidR="009C6FE9" w:rsidRPr="00F1413A">
        <w:rPr>
          <w:rFonts w:ascii="Times New Roman" w:hAnsi="Times New Roman" w:cs="Times New Roman"/>
          <w:sz w:val="28"/>
          <w:szCs w:val="28"/>
        </w:rPr>
        <w:t xml:space="preserve">  </w:t>
      </w:r>
      <w:r w:rsidRPr="00F1413A">
        <w:rPr>
          <w:rFonts w:ascii="Times New Roman" w:hAnsi="Times New Roman" w:cs="Times New Roman"/>
          <w:sz w:val="28"/>
          <w:szCs w:val="28"/>
        </w:rPr>
        <w:t>Ре</w:t>
      </w:r>
      <w:r w:rsidR="00816C42" w:rsidRPr="00F1413A">
        <w:rPr>
          <w:rFonts w:ascii="Times New Roman" w:hAnsi="Times New Roman" w:cs="Times New Roman"/>
          <w:sz w:val="28"/>
          <w:szCs w:val="28"/>
        </w:rPr>
        <w:t>ализация основного мероприятия 1</w:t>
      </w:r>
      <w:r w:rsidRPr="00F1413A">
        <w:rPr>
          <w:rFonts w:ascii="Times New Roman" w:hAnsi="Times New Roman" w:cs="Times New Roman"/>
          <w:sz w:val="28"/>
          <w:szCs w:val="28"/>
        </w:rPr>
        <w:t>.2 направлена на достижение целевых показателей:</w:t>
      </w:r>
    </w:p>
    <w:p w:rsidR="004B6235" w:rsidRPr="00F1413A" w:rsidRDefault="004B6235" w:rsidP="000111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а) Программы:</w:t>
      </w:r>
    </w:p>
    <w:p w:rsidR="004B6235" w:rsidRPr="00F1413A" w:rsidRDefault="004B6235" w:rsidP="000111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доля детей в возрасте от 5 до 18 лет, охваченных дополнительным образованием, в общей численности детей в возрасте от 5 до 18 лет;</w:t>
      </w:r>
    </w:p>
    <w:p w:rsidR="004B6235" w:rsidRPr="00F1413A" w:rsidRDefault="007F0FEB" w:rsidP="000111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б) подпрограммы 1</w:t>
      </w:r>
      <w:r w:rsidR="004B6235" w:rsidRPr="00F1413A">
        <w:rPr>
          <w:rFonts w:ascii="Times New Roman" w:hAnsi="Times New Roman" w:cs="Times New Roman"/>
          <w:sz w:val="28"/>
          <w:szCs w:val="28"/>
        </w:rPr>
        <w:t>:</w:t>
      </w:r>
    </w:p>
    <w:p w:rsidR="004B6235" w:rsidRPr="00F1413A" w:rsidRDefault="004B6235" w:rsidP="000111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удельный вес численности обучающихся по программам начального общего, основного общего и среднего общего образования, участвующих в олимпиадах и конкурсах различного уровня, в общей численн</w:t>
      </w:r>
      <w:r w:rsidR="00DA5AC0" w:rsidRPr="00F1413A">
        <w:rPr>
          <w:rFonts w:ascii="Times New Roman" w:hAnsi="Times New Roman" w:cs="Times New Roman"/>
          <w:sz w:val="28"/>
          <w:szCs w:val="28"/>
        </w:rPr>
        <w:t>ости обучающихся</w:t>
      </w:r>
      <w:r w:rsidRPr="00F1413A">
        <w:rPr>
          <w:rFonts w:ascii="Times New Roman" w:hAnsi="Times New Roman" w:cs="Times New Roman"/>
          <w:sz w:val="28"/>
          <w:szCs w:val="28"/>
        </w:rPr>
        <w:t>;</w:t>
      </w:r>
    </w:p>
    <w:p w:rsidR="0001119D" w:rsidRPr="00F1413A" w:rsidRDefault="004B6235" w:rsidP="001676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увеличение доли педагогических работников образовательных организаций, участвующих в инновационной деятельности образовательных организаций.</w:t>
      </w:r>
    </w:p>
    <w:p w:rsidR="004B6235" w:rsidRPr="00F1413A" w:rsidRDefault="00816C42" w:rsidP="00245D0A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Основное мероприятие 1</w:t>
      </w:r>
      <w:r w:rsidR="004B6235" w:rsidRPr="00F1413A">
        <w:rPr>
          <w:rFonts w:ascii="Times New Roman" w:hAnsi="Times New Roman" w:cs="Times New Roman"/>
          <w:b w:val="0"/>
          <w:sz w:val="28"/>
          <w:szCs w:val="28"/>
        </w:rPr>
        <w:t>.3</w:t>
      </w:r>
      <w:r w:rsidR="002375C1" w:rsidRPr="00F1413A">
        <w:rPr>
          <w:rFonts w:ascii="Times New Roman" w:hAnsi="Times New Roman" w:cs="Times New Roman"/>
          <w:b w:val="0"/>
          <w:sz w:val="28"/>
          <w:szCs w:val="28"/>
        </w:rPr>
        <w:t xml:space="preserve"> подпрограммы 1</w:t>
      </w:r>
    </w:p>
    <w:p w:rsidR="0068598F" w:rsidRPr="00F1413A" w:rsidRDefault="004B6235" w:rsidP="00F915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Основное мероприятие</w:t>
      </w:r>
      <w:r w:rsidR="00816C42" w:rsidRPr="00F1413A">
        <w:rPr>
          <w:rFonts w:ascii="Times New Roman" w:hAnsi="Times New Roman" w:cs="Times New Roman"/>
          <w:sz w:val="28"/>
          <w:szCs w:val="28"/>
        </w:rPr>
        <w:t xml:space="preserve"> 1</w:t>
      </w:r>
      <w:r w:rsidR="00354298" w:rsidRPr="00F1413A">
        <w:rPr>
          <w:rFonts w:ascii="Times New Roman" w:hAnsi="Times New Roman" w:cs="Times New Roman"/>
          <w:sz w:val="28"/>
          <w:szCs w:val="28"/>
        </w:rPr>
        <w:t>.3 «</w:t>
      </w:r>
      <w:r w:rsidR="0068598F" w:rsidRPr="00F1413A">
        <w:rPr>
          <w:rFonts w:ascii="Times New Roman" w:hAnsi="Times New Roman" w:cs="Times New Roman"/>
          <w:sz w:val="28"/>
          <w:szCs w:val="28"/>
        </w:rPr>
        <w:t>Развитие</w:t>
      </w:r>
      <w:r w:rsidRPr="00F1413A">
        <w:rPr>
          <w:rFonts w:ascii="Times New Roman" w:hAnsi="Times New Roman" w:cs="Times New Roman"/>
          <w:sz w:val="28"/>
          <w:szCs w:val="28"/>
        </w:rPr>
        <w:t xml:space="preserve"> систе</w:t>
      </w:r>
      <w:r w:rsidR="00DA5AC0" w:rsidRPr="00F1413A">
        <w:rPr>
          <w:rFonts w:ascii="Times New Roman" w:hAnsi="Times New Roman" w:cs="Times New Roman"/>
          <w:sz w:val="28"/>
          <w:szCs w:val="28"/>
        </w:rPr>
        <w:t>мы дошкольного</w:t>
      </w:r>
      <w:r w:rsidR="00354298" w:rsidRPr="00F1413A">
        <w:rPr>
          <w:rFonts w:ascii="Times New Roman" w:hAnsi="Times New Roman" w:cs="Times New Roman"/>
          <w:sz w:val="28"/>
          <w:szCs w:val="28"/>
        </w:rPr>
        <w:t xml:space="preserve"> образования»</w:t>
      </w:r>
    </w:p>
    <w:p w:rsidR="00282392" w:rsidRPr="00F1413A" w:rsidRDefault="009C6FE9" w:rsidP="009C6FE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реализуется по направлениям</w:t>
      </w:r>
      <w:r w:rsidR="00816C42" w:rsidRPr="00F1413A">
        <w:rPr>
          <w:rFonts w:ascii="Times New Roman" w:hAnsi="Times New Roman" w:cs="Times New Roman"/>
          <w:sz w:val="28"/>
          <w:szCs w:val="28"/>
        </w:rPr>
        <w:t>: 1</w:t>
      </w:r>
      <w:r w:rsidR="00354298" w:rsidRPr="00F1413A">
        <w:rPr>
          <w:rFonts w:ascii="Times New Roman" w:hAnsi="Times New Roman" w:cs="Times New Roman"/>
          <w:sz w:val="28"/>
          <w:szCs w:val="28"/>
        </w:rPr>
        <w:t>.3.1.</w:t>
      </w:r>
      <w:r w:rsidR="00862727" w:rsidRPr="00F1413A">
        <w:rPr>
          <w:rFonts w:ascii="Times New Roman" w:hAnsi="Times New Roman" w:cs="Times New Roman"/>
          <w:sz w:val="28"/>
          <w:szCs w:val="28"/>
        </w:rPr>
        <w:t xml:space="preserve"> Обеспечение государственных гарантий реализации прав на получение </w:t>
      </w:r>
      <w:r w:rsidRPr="00F1413A">
        <w:rPr>
          <w:rFonts w:ascii="Times New Roman" w:hAnsi="Times New Roman" w:cs="Times New Roman"/>
          <w:sz w:val="28"/>
          <w:szCs w:val="28"/>
        </w:rPr>
        <w:t xml:space="preserve"> </w:t>
      </w:r>
      <w:r w:rsidR="00BC27B1" w:rsidRPr="00F1413A">
        <w:rPr>
          <w:rFonts w:ascii="Times New Roman" w:hAnsi="Times New Roman" w:cs="Times New Roman"/>
          <w:sz w:val="28"/>
          <w:szCs w:val="28"/>
        </w:rPr>
        <w:t>общедоступного и беспла</w:t>
      </w:r>
      <w:r w:rsidR="00816C42" w:rsidRPr="00F1413A">
        <w:rPr>
          <w:rFonts w:ascii="Times New Roman" w:hAnsi="Times New Roman" w:cs="Times New Roman"/>
          <w:sz w:val="28"/>
          <w:szCs w:val="28"/>
        </w:rPr>
        <w:t>тного дошкольного образования; 1</w:t>
      </w:r>
      <w:r w:rsidR="00BC27B1" w:rsidRPr="00F1413A">
        <w:rPr>
          <w:rFonts w:ascii="Times New Roman" w:hAnsi="Times New Roman" w:cs="Times New Roman"/>
          <w:sz w:val="28"/>
          <w:szCs w:val="28"/>
        </w:rPr>
        <w:t>.3.2. Создание условий в образовательных организациях</w:t>
      </w:r>
      <w:r w:rsidR="00C77A58" w:rsidRPr="00F1413A">
        <w:rPr>
          <w:rFonts w:ascii="Times New Roman" w:hAnsi="Times New Roman" w:cs="Times New Roman"/>
          <w:sz w:val="28"/>
          <w:szCs w:val="28"/>
        </w:rPr>
        <w:t xml:space="preserve"> для реализации образо</w:t>
      </w:r>
      <w:r w:rsidR="00EE78F3" w:rsidRPr="00F1413A">
        <w:rPr>
          <w:rFonts w:ascii="Times New Roman" w:hAnsi="Times New Roman" w:cs="Times New Roman"/>
          <w:sz w:val="28"/>
          <w:szCs w:val="28"/>
        </w:rPr>
        <w:t>вательных программ и организации</w:t>
      </w:r>
      <w:r w:rsidR="00C77A58" w:rsidRPr="00F1413A">
        <w:rPr>
          <w:rFonts w:ascii="Times New Roman" w:hAnsi="Times New Roman" w:cs="Times New Roman"/>
          <w:sz w:val="28"/>
          <w:szCs w:val="28"/>
        </w:rPr>
        <w:t xml:space="preserve"> присмотра и ухода</w:t>
      </w:r>
      <w:r w:rsidR="004C5DFA">
        <w:rPr>
          <w:rFonts w:ascii="Times New Roman" w:hAnsi="Times New Roman" w:cs="Times New Roman"/>
          <w:sz w:val="28"/>
          <w:szCs w:val="28"/>
        </w:rPr>
        <w:t xml:space="preserve">; </w:t>
      </w:r>
      <w:r w:rsidR="004C5DFA" w:rsidRPr="00BE2079">
        <w:rPr>
          <w:rFonts w:ascii="Times New Roman" w:hAnsi="Times New Roman" w:cs="Times New Roman"/>
          <w:sz w:val="28"/>
          <w:szCs w:val="28"/>
        </w:rPr>
        <w:t xml:space="preserve">1.3.3. </w:t>
      </w:r>
      <w:r w:rsidR="002F0811" w:rsidRPr="00BE2079">
        <w:rPr>
          <w:rFonts w:ascii="Times New Roman" w:hAnsi="Times New Roman" w:cs="Times New Roman"/>
          <w:sz w:val="28"/>
          <w:szCs w:val="28"/>
        </w:rPr>
        <w:t xml:space="preserve">Расходы на подготовку образовательных организаций к началу </w:t>
      </w:r>
      <w:r w:rsidR="0057421A" w:rsidRPr="00BE2079">
        <w:rPr>
          <w:rFonts w:ascii="Times New Roman" w:hAnsi="Times New Roman" w:cs="Times New Roman"/>
          <w:sz w:val="28"/>
          <w:szCs w:val="28"/>
        </w:rPr>
        <w:t>учебного года</w:t>
      </w:r>
      <w:r w:rsidR="002F0811" w:rsidRPr="00BE2079">
        <w:rPr>
          <w:rFonts w:ascii="Times New Roman" w:hAnsi="Times New Roman" w:cs="Times New Roman"/>
          <w:sz w:val="28"/>
          <w:szCs w:val="28"/>
        </w:rPr>
        <w:t>.</w:t>
      </w:r>
    </w:p>
    <w:p w:rsidR="004B6235" w:rsidRPr="00F1413A" w:rsidRDefault="004B6235" w:rsidP="00F915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Ре</w:t>
      </w:r>
      <w:r w:rsidR="00816C42" w:rsidRPr="00F1413A">
        <w:rPr>
          <w:rFonts w:ascii="Times New Roman" w:hAnsi="Times New Roman" w:cs="Times New Roman"/>
          <w:sz w:val="28"/>
          <w:szCs w:val="28"/>
        </w:rPr>
        <w:t>ализация основного мероприятия 1</w:t>
      </w:r>
      <w:r w:rsidRPr="00F1413A">
        <w:rPr>
          <w:rFonts w:ascii="Times New Roman" w:hAnsi="Times New Roman" w:cs="Times New Roman"/>
          <w:sz w:val="28"/>
          <w:szCs w:val="28"/>
        </w:rPr>
        <w:t>.3 направлена на достижение целевых показателей:</w:t>
      </w:r>
    </w:p>
    <w:p w:rsidR="004B6235" w:rsidRPr="00F1413A" w:rsidRDefault="004B6235" w:rsidP="00DA5AC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а) Программы:</w:t>
      </w:r>
    </w:p>
    <w:p w:rsidR="00833343" w:rsidRPr="00F1413A" w:rsidRDefault="00833343" w:rsidP="00DA5AC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413A">
        <w:rPr>
          <w:rFonts w:ascii="Times New Roman" w:hAnsi="Times New Roman" w:cs="Times New Roman"/>
          <w:sz w:val="28"/>
          <w:szCs w:val="28"/>
        </w:rPr>
        <w:t xml:space="preserve">доступность дошкольного образования для детей в возрасте от 2 месяцев до </w:t>
      </w:r>
      <w:r w:rsidR="00C81ED4" w:rsidRPr="00F1413A">
        <w:rPr>
          <w:rFonts w:ascii="Times New Roman" w:hAnsi="Times New Roman" w:cs="Times New Roman"/>
          <w:sz w:val="28"/>
          <w:szCs w:val="28"/>
        </w:rPr>
        <w:t>7</w:t>
      </w:r>
      <w:r w:rsidRPr="00F1413A">
        <w:rPr>
          <w:rFonts w:ascii="Times New Roman" w:hAnsi="Times New Roman" w:cs="Times New Roman"/>
          <w:sz w:val="28"/>
          <w:szCs w:val="28"/>
        </w:rPr>
        <w:t xml:space="preserve"> лет (отношение численности детей в возрасте от 2 месяцев до </w:t>
      </w:r>
      <w:r w:rsidR="00C81ED4" w:rsidRPr="00F1413A">
        <w:rPr>
          <w:rFonts w:ascii="Times New Roman" w:hAnsi="Times New Roman" w:cs="Times New Roman"/>
          <w:sz w:val="28"/>
          <w:szCs w:val="28"/>
        </w:rPr>
        <w:t>7</w:t>
      </w:r>
      <w:r w:rsidRPr="00F1413A">
        <w:rPr>
          <w:rFonts w:ascii="Times New Roman" w:hAnsi="Times New Roman" w:cs="Times New Roman"/>
          <w:sz w:val="28"/>
          <w:szCs w:val="28"/>
        </w:rPr>
        <w:t xml:space="preserve"> лет, получающих дошкольное образование в текущем году, к сумме численности детей в возрасте от 2 месяцев до </w:t>
      </w:r>
      <w:r w:rsidR="00C81ED4" w:rsidRPr="00F1413A">
        <w:rPr>
          <w:rFonts w:ascii="Times New Roman" w:hAnsi="Times New Roman" w:cs="Times New Roman"/>
          <w:sz w:val="28"/>
          <w:szCs w:val="28"/>
        </w:rPr>
        <w:t>7</w:t>
      </w:r>
      <w:r w:rsidRPr="00F1413A">
        <w:rPr>
          <w:rFonts w:ascii="Times New Roman" w:hAnsi="Times New Roman" w:cs="Times New Roman"/>
          <w:sz w:val="28"/>
          <w:szCs w:val="28"/>
        </w:rPr>
        <w:t xml:space="preserve"> лет, получающих дошкольное образование в текущем году, и численности детей в возрасте от 2 месяцев до </w:t>
      </w:r>
      <w:r w:rsidR="00C81ED4" w:rsidRPr="00F1413A">
        <w:rPr>
          <w:rFonts w:ascii="Times New Roman" w:hAnsi="Times New Roman" w:cs="Times New Roman"/>
          <w:sz w:val="28"/>
          <w:szCs w:val="28"/>
        </w:rPr>
        <w:t>7</w:t>
      </w:r>
      <w:r w:rsidRPr="00F1413A">
        <w:rPr>
          <w:rFonts w:ascii="Times New Roman" w:hAnsi="Times New Roman" w:cs="Times New Roman"/>
          <w:sz w:val="28"/>
          <w:szCs w:val="28"/>
        </w:rPr>
        <w:t xml:space="preserve"> лет, находящихся</w:t>
      </w:r>
      <w:proofErr w:type="gramEnd"/>
      <w:r w:rsidRPr="00F1413A">
        <w:rPr>
          <w:rFonts w:ascii="Times New Roman" w:hAnsi="Times New Roman" w:cs="Times New Roman"/>
          <w:sz w:val="28"/>
          <w:szCs w:val="28"/>
        </w:rPr>
        <w:t xml:space="preserve"> в очереди на получение в текущем году дошкольного образования;</w:t>
      </w:r>
    </w:p>
    <w:p w:rsidR="004B6235" w:rsidRPr="00F1413A" w:rsidRDefault="00BF7CD4" w:rsidP="00F915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б) подпрограммы 1</w:t>
      </w:r>
      <w:r w:rsidR="004B6235" w:rsidRPr="00F1413A">
        <w:rPr>
          <w:rFonts w:ascii="Times New Roman" w:hAnsi="Times New Roman" w:cs="Times New Roman"/>
          <w:sz w:val="28"/>
          <w:szCs w:val="28"/>
        </w:rPr>
        <w:t>:</w:t>
      </w:r>
    </w:p>
    <w:p w:rsidR="0074738C" w:rsidRPr="00F1413A" w:rsidRDefault="0074738C" w:rsidP="0074738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lastRenderedPageBreak/>
        <w:t xml:space="preserve">численность детей в возрасте от 3 до </w:t>
      </w:r>
      <w:r w:rsidR="00C81ED4" w:rsidRPr="00F1413A">
        <w:rPr>
          <w:rFonts w:ascii="Times New Roman" w:hAnsi="Times New Roman" w:cs="Times New Roman"/>
          <w:sz w:val="28"/>
          <w:szCs w:val="28"/>
        </w:rPr>
        <w:t>7</w:t>
      </w:r>
      <w:r w:rsidRPr="00F1413A">
        <w:rPr>
          <w:rFonts w:ascii="Times New Roman" w:hAnsi="Times New Roman" w:cs="Times New Roman"/>
          <w:sz w:val="28"/>
          <w:szCs w:val="28"/>
        </w:rPr>
        <w:t xml:space="preserve"> лет, поставленных на учет для получения дошкольного образования;</w:t>
      </w:r>
    </w:p>
    <w:p w:rsidR="0074738C" w:rsidRPr="00F1413A" w:rsidRDefault="0074738C" w:rsidP="0074738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413A">
        <w:rPr>
          <w:rFonts w:ascii="Times New Roman" w:hAnsi="Times New Roman" w:cs="Times New Roman"/>
          <w:sz w:val="28"/>
          <w:szCs w:val="28"/>
        </w:rPr>
        <w:t>доступность дошкольного образования (отношение численности детей в возрасте от 2 месяцев до 3 лет, получающих дошкольное образование в текущем году, к сумме численности детей в возрасте от 2 месяцев до 3 лет, получающих дошкольное образование в текущем году, и численности детей в возрасте от 2 месяцев до 3 лет, находящихся в очереди на получение в текущем году дошкольного образования);</w:t>
      </w:r>
      <w:proofErr w:type="gramEnd"/>
    </w:p>
    <w:p w:rsidR="00B22F59" w:rsidRDefault="0074738C" w:rsidP="0016762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отношение среднемесячной заработной платы педагогических работников муниципальных дошкольных образовательных организаций к средней заработной плате в общем образовании во Владимирской области</w:t>
      </w:r>
      <w:r w:rsidR="00B22F59">
        <w:rPr>
          <w:rFonts w:ascii="Times New Roman" w:hAnsi="Times New Roman" w:cs="Times New Roman"/>
          <w:sz w:val="28"/>
          <w:szCs w:val="28"/>
        </w:rPr>
        <w:t>;</w:t>
      </w:r>
    </w:p>
    <w:p w:rsidR="00DA5AC0" w:rsidRPr="00F1413A" w:rsidRDefault="00B22F59" w:rsidP="0016762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E2079">
        <w:rPr>
          <w:rFonts w:ascii="Times New Roman" w:hAnsi="Times New Roman" w:cs="Times New Roman"/>
          <w:sz w:val="28"/>
          <w:szCs w:val="28"/>
        </w:rPr>
        <w:t xml:space="preserve">количество муниципальных дошкольных образовательных организаций, в которых проведены мероприятия по подготовке к </w:t>
      </w:r>
      <w:r w:rsidR="00BC3FBB" w:rsidRPr="00BE2079">
        <w:rPr>
          <w:rFonts w:ascii="Times New Roman" w:hAnsi="Times New Roman" w:cs="Times New Roman"/>
          <w:sz w:val="28"/>
          <w:szCs w:val="28"/>
        </w:rPr>
        <w:t>началу учебного года</w:t>
      </w:r>
      <w:r w:rsidR="0074738C" w:rsidRPr="00BE2079">
        <w:rPr>
          <w:rFonts w:ascii="Times New Roman" w:hAnsi="Times New Roman" w:cs="Times New Roman"/>
          <w:sz w:val="28"/>
          <w:szCs w:val="28"/>
        </w:rPr>
        <w:t>.</w:t>
      </w:r>
    </w:p>
    <w:p w:rsidR="003251E5" w:rsidRDefault="003251E5" w:rsidP="00BE2079">
      <w:pPr>
        <w:pStyle w:val="ConsPlusTitle"/>
        <w:outlineLvl w:val="3"/>
        <w:rPr>
          <w:rFonts w:ascii="Times New Roman" w:hAnsi="Times New Roman" w:cs="Times New Roman"/>
          <w:b w:val="0"/>
          <w:sz w:val="28"/>
          <w:szCs w:val="28"/>
        </w:rPr>
      </w:pPr>
    </w:p>
    <w:p w:rsidR="00C46DC2" w:rsidRPr="00F1413A" w:rsidRDefault="00C46DC2" w:rsidP="00BF7CD4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Основно</w:t>
      </w:r>
      <w:r w:rsidR="00816C42" w:rsidRPr="00F1413A">
        <w:rPr>
          <w:rFonts w:ascii="Times New Roman" w:hAnsi="Times New Roman" w:cs="Times New Roman"/>
          <w:b w:val="0"/>
          <w:sz w:val="28"/>
          <w:szCs w:val="28"/>
        </w:rPr>
        <w:t>е мероприятие 1</w:t>
      </w:r>
      <w:r w:rsidR="002375C1" w:rsidRPr="00F1413A">
        <w:rPr>
          <w:rFonts w:ascii="Times New Roman" w:hAnsi="Times New Roman" w:cs="Times New Roman"/>
          <w:b w:val="0"/>
          <w:sz w:val="28"/>
          <w:szCs w:val="28"/>
        </w:rPr>
        <w:t>.4 подпрограммы 1</w:t>
      </w:r>
    </w:p>
    <w:p w:rsidR="00C00EE7" w:rsidRPr="0057421A" w:rsidRDefault="00C46DC2" w:rsidP="0057421A">
      <w:pPr>
        <w:spacing w:after="0" w:line="240" w:lineRule="auto"/>
        <w:ind w:firstLine="567"/>
        <w:jc w:val="both"/>
        <w:rPr>
          <w:sz w:val="28"/>
          <w:szCs w:val="28"/>
        </w:rPr>
      </w:pPr>
      <w:r w:rsidRPr="001063A1">
        <w:rPr>
          <w:rFonts w:ascii="Times New Roman" w:hAnsi="Times New Roman" w:cs="Times New Roman"/>
          <w:sz w:val="28"/>
          <w:szCs w:val="28"/>
        </w:rPr>
        <w:t>Основное мероприятие</w:t>
      </w:r>
      <w:r w:rsidR="00816C42" w:rsidRPr="001063A1">
        <w:rPr>
          <w:rFonts w:ascii="Times New Roman" w:hAnsi="Times New Roman" w:cs="Times New Roman"/>
          <w:sz w:val="28"/>
          <w:szCs w:val="28"/>
        </w:rPr>
        <w:t xml:space="preserve"> 1</w:t>
      </w:r>
      <w:r w:rsidRPr="001063A1">
        <w:rPr>
          <w:rFonts w:ascii="Times New Roman" w:hAnsi="Times New Roman" w:cs="Times New Roman"/>
          <w:sz w:val="28"/>
          <w:szCs w:val="28"/>
        </w:rPr>
        <w:t xml:space="preserve">.4 </w:t>
      </w:r>
      <w:r w:rsidR="002375C1" w:rsidRPr="001063A1">
        <w:rPr>
          <w:rFonts w:ascii="Times New Roman" w:hAnsi="Times New Roman" w:cs="Times New Roman"/>
          <w:sz w:val="28"/>
          <w:szCs w:val="28"/>
        </w:rPr>
        <w:t>«</w:t>
      </w:r>
      <w:r w:rsidRPr="001063A1">
        <w:rPr>
          <w:rFonts w:ascii="Times New Roman" w:hAnsi="Times New Roman" w:cs="Times New Roman"/>
          <w:sz w:val="28"/>
          <w:szCs w:val="28"/>
        </w:rPr>
        <w:t>Разв</w:t>
      </w:r>
      <w:r w:rsidR="002375C1" w:rsidRPr="001063A1">
        <w:rPr>
          <w:rFonts w:ascii="Times New Roman" w:hAnsi="Times New Roman" w:cs="Times New Roman"/>
          <w:sz w:val="28"/>
          <w:szCs w:val="28"/>
        </w:rPr>
        <w:t>итие системы общего образования»</w:t>
      </w:r>
      <w:r w:rsidRPr="001063A1">
        <w:rPr>
          <w:rFonts w:ascii="Times New Roman" w:hAnsi="Times New Roman" w:cs="Times New Roman"/>
          <w:sz w:val="28"/>
          <w:szCs w:val="28"/>
        </w:rPr>
        <w:t xml:space="preserve"> </w:t>
      </w:r>
      <w:r w:rsidR="009C6FE9" w:rsidRPr="001063A1">
        <w:rPr>
          <w:rFonts w:ascii="Times New Roman" w:hAnsi="Times New Roman" w:cs="Times New Roman"/>
          <w:sz w:val="28"/>
          <w:szCs w:val="28"/>
        </w:rPr>
        <w:t>реализуется по направлениям</w:t>
      </w:r>
      <w:r w:rsidR="00816C42" w:rsidRPr="001063A1">
        <w:rPr>
          <w:rFonts w:ascii="Times New Roman" w:hAnsi="Times New Roman" w:cs="Times New Roman"/>
          <w:sz w:val="28"/>
          <w:szCs w:val="28"/>
        </w:rPr>
        <w:t>: 1</w:t>
      </w:r>
      <w:r w:rsidR="00AC1CE1" w:rsidRPr="001063A1">
        <w:rPr>
          <w:rFonts w:ascii="Times New Roman" w:hAnsi="Times New Roman" w:cs="Times New Roman"/>
          <w:sz w:val="28"/>
          <w:szCs w:val="28"/>
        </w:rPr>
        <w:t>.4.1. Обеспечение государственных гарантий реализации прав на получение  общедоступного и б</w:t>
      </w:r>
      <w:r w:rsidR="00816C42" w:rsidRPr="001063A1">
        <w:rPr>
          <w:rFonts w:ascii="Times New Roman" w:hAnsi="Times New Roman" w:cs="Times New Roman"/>
          <w:sz w:val="28"/>
          <w:szCs w:val="28"/>
        </w:rPr>
        <w:t>есплатного общего образования; 1</w:t>
      </w:r>
      <w:r w:rsidR="00AC1CE1" w:rsidRPr="001063A1">
        <w:rPr>
          <w:rFonts w:ascii="Times New Roman" w:hAnsi="Times New Roman" w:cs="Times New Roman"/>
          <w:sz w:val="28"/>
          <w:szCs w:val="28"/>
        </w:rPr>
        <w:t>.4.2. Создание условий в образовательных организациях для реализ</w:t>
      </w:r>
      <w:r w:rsidR="00816C42" w:rsidRPr="001063A1">
        <w:rPr>
          <w:rFonts w:ascii="Times New Roman" w:hAnsi="Times New Roman" w:cs="Times New Roman"/>
          <w:sz w:val="28"/>
          <w:szCs w:val="28"/>
        </w:rPr>
        <w:t>ации образовательных программ; 1</w:t>
      </w:r>
      <w:r w:rsidR="00AC1CE1" w:rsidRPr="001063A1">
        <w:rPr>
          <w:rFonts w:ascii="Times New Roman" w:hAnsi="Times New Roman" w:cs="Times New Roman"/>
          <w:sz w:val="28"/>
          <w:szCs w:val="28"/>
        </w:rPr>
        <w:t xml:space="preserve">.4.3. </w:t>
      </w:r>
      <w:r w:rsidR="00257ADD" w:rsidRPr="001063A1">
        <w:rPr>
          <w:rFonts w:ascii="Times New Roman" w:hAnsi="Times New Roman" w:cs="Times New Roman"/>
          <w:sz w:val="28"/>
          <w:szCs w:val="28"/>
        </w:rPr>
        <w:t>Приобретение транспортных сре</w:t>
      </w:r>
      <w:proofErr w:type="gramStart"/>
      <w:r w:rsidR="00257ADD" w:rsidRPr="001063A1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="00257ADD" w:rsidRPr="001063A1">
        <w:rPr>
          <w:rFonts w:ascii="Times New Roman" w:hAnsi="Times New Roman" w:cs="Times New Roman"/>
          <w:sz w:val="28"/>
          <w:szCs w:val="28"/>
        </w:rPr>
        <w:t>я организации бесплатной перевозки обучающихся в муниципальных образовательных организациях, реализующих основные общеобразовательные программы</w:t>
      </w:r>
      <w:r w:rsidR="00816C42" w:rsidRPr="001063A1">
        <w:rPr>
          <w:rFonts w:ascii="Times New Roman" w:hAnsi="Times New Roman" w:cs="Times New Roman"/>
          <w:sz w:val="28"/>
          <w:szCs w:val="28"/>
        </w:rPr>
        <w:t>; 1</w:t>
      </w:r>
      <w:r w:rsidR="00C00EE7" w:rsidRPr="001063A1">
        <w:rPr>
          <w:rFonts w:ascii="Times New Roman" w:hAnsi="Times New Roman" w:cs="Times New Roman"/>
          <w:sz w:val="28"/>
          <w:szCs w:val="28"/>
        </w:rPr>
        <w:t xml:space="preserve">.4.4. </w:t>
      </w:r>
      <w:r w:rsidR="00257ADD" w:rsidRPr="001063A1">
        <w:rPr>
          <w:rFonts w:ascii="Times New Roman" w:hAnsi="Times New Roman" w:cs="Times New Roman"/>
          <w:sz w:val="28"/>
          <w:szCs w:val="28"/>
        </w:rPr>
        <w:t>Обеспечение профилактики детского дорожно-транспортного травматизма</w:t>
      </w:r>
      <w:r w:rsidR="00816C42" w:rsidRPr="001063A1">
        <w:rPr>
          <w:rFonts w:ascii="Times New Roman" w:hAnsi="Times New Roman" w:cs="Times New Roman"/>
          <w:sz w:val="28"/>
          <w:szCs w:val="28"/>
        </w:rPr>
        <w:t>; 1</w:t>
      </w:r>
      <w:r w:rsidR="00B228BB" w:rsidRPr="001063A1">
        <w:rPr>
          <w:rFonts w:ascii="Times New Roman" w:hAnsi="Times New Roman" w:cs="Times New Roman"/>
          <w:sz w:val="28"/>
          <w:szCs w:val="28"/>
        </w:rPr>
        <w:t xml:space="preserve">.4.5. </w:t>
      </w:r>
      <w:r w:rsidR="00547C71" w:rsidRPr="001063A1">
        <w:rPr>
          <w:rFonts w:ascii="Times New Roman" w:hAnsi="Times New Roman" w:cs="Times New Roman"/>
          <w:sz w:val="28"/>
          <w:szCs w:val="28"/>
        </w:rPr>
        <w:t>О</w:t>
      </w:r>
      <w:r w:rsidR="00B228BB" w:rsidRPr="001063A1">
        <w:rPr>
          <w:rFonts w:ascii="Times New Roman" w:hAnsi="Times New Roman" w:cs="Times New Roman"/>
          <w:sz w:val="28"/>
          <w:szCs w:val="28"/>
        </w:rPr>
        <w:t>беспечение антитеррористической защищенности, пожарной безопасности, укрепление материально-технической базы  образовательных организаций</w:t>
      </w:r>
      <w:r w:rsidR="00816C42" w:rsidRPr="001063A1">
        <w:rPr>
          <w:rFonts w:ascii="Times New Roman" w:hAnsi="Times New Roman" w:cs="Times New Roman"/>
          <w:sz w:val="28"/>
          <w:szCs w:val="28"/>
        </w:rPr>
        <w:t>; 1</w:t>
      </w:r>
      <w:r w:rsidR="00DB11C9" w:rsidRPr="001063A1">
        <w:rPr>
          <w:rFonts w:ascii="Times New Roman" w:hAnsi="Times New Roman" w:cs="Times New Roman"/>
          <w:sz w:val="28"/>
          <w:szCs w:val="28"/>
        </w:rPr>
        <w:t>.4.6. Обеспече</w:t>
      </w:r>
      <w:r w:rsidR="00F411AC" w:rsidRPr="001063A1">
        <w:rPr>
          <w:rFonts w:ascii="Times New Roman" w:hAnsi="Times New Roman" w:cs="Times New Roman"/>
          <w:sz w:val="28"/>
          <w:szCs w:val="28"/>
        </w:rPr>
        <w:t>ние качественного и безопасного</w:t>
      </w:r>
      <w:r w:rsidR="00DB11C9" w:rsidRPr="001063A1">
        <w:rPr>
          <w:rFonts w:ascii="Times New Roman" w:hAnsi="Times New Roman" w:cs="Times New Roman"/>
          <w:sz w:val="28"/>
          <w:szCs w:val="28"/>
        </w:rPr>
        <w:t xml:space="preserve"> питания детей</w:t>
      </w:r>
      <w:r w:rsidR="00B22F59" w:rsidRPr="001063A1">
        <w:rPr>
          <w:rFonts w:ascii="Times New Roman" w:hAnsi="Times New Roman" w:cs="Times New Roman"/>
          <w:sz w:val="28"/>
          <w:szCs w:val="28"/>
        </w:rPr>
        <w:t xml:space="preserve">; </w:t>
      </w:r>
      <w:r w:rsidR="00B22F59" w:rsidRPr="00BE2079">
        <w:rPr>
          <w:rFonts w:ascii="Times New Roman" w:hAnsi="Times New Roman" w:cs="Times New Roman"/>
          <w:sz w:val="28"/>
          <w:szCs w:val="28"/>
        </w:rPr>
        <w:t xml:space="preserve">1.4.7. </w:t>
      </w:r>
      <w:r w:rsidR="002F0811" w:rsidRPr="00BE2079">
        <w:rPr>
          <w:rFonts w:ascii="Times New Roman" w:hAnsi="Times New Roman" w:cs="Times New Roman"/>
          <w:sz w:val="28"/>
          <w:szCs w:val="28"/>
        </w:rPr>
        <w:t xml:space="preserve">Расходы на подготовку образовательных организаций к </w:t>
      </w:r>
      <w:r w:rsidR="0057421A" w:rsidRPr="00BE2079">
        <w:rPr>
          <w:rFonts w:ascii="Times New Roman" w:hAnsi="Times New Roman" w:cs="Times New Roman"/>
          <w:sz w:val="28"/>
          <w:szCs w:val="28"/>
        </w:rPr>
        <w:t>началу учебного года</w:t>
      </w:r>
      <w:r w:rsidR="00C87B33">
        <w:rPr>
          <w:rFonts w:ascii="Times New Roman" w:hAnsi="Times New Roman" w:cs="Times New Roman"/>
          <w:sz w:val="28"/>
          <w:szCs w:val="28"/>
        </w:rPr>
        <w:t>;</w:t>
      </w:r>
      <w:r w:rsidR="001063A1" w:rsidRPr="00BE2079">
        <w:rPr>
          <w:rFonts w:ascii="Times New Roman" w:hAnsi="Times New Roman" w:cs="Times New Roman"/>
          <w:sz w:val="28"/>
          <w:szCs w:val="28"/>
        </w:rPr>
        <w:t xml:space="preserve"> </w:t>
      </w:r>
      <w:r w:rsidR="00277C21" w:rsidRPr="00BE2079">
        <w:rPr>
          <w:sz w:val="28"/>
          <w:szCs w:val="28"/>
        </w:rPr>
        <w:t xml:space="preserve"> </w:t>
      </w:r>
      <w:r w:rsidR="001063A1" w:rsidRPr="00BE2079">
        <w:rPr>
          <w:rFonts w:ascii="Times New Roman" w:hAnsi="Times New Roman" w:cs="Times New Roman"/>
          <w:sz w:val="28"/>
          <w:szCs w:val="28"/>
        </w:rPr>
        <w:t>1.4.8. Расходы на ежемесячное денежное вознаграждение за классное руководство педагогическим работникам муниципальных общеобразовательных организаций.</w:t>
      </w:r>
    </w:p>
    <w:p w:rsidR="00C46DC2" w:rsidRPr="00F1413A" w:rsidRDefault="00C46DC2" w:rsidP="00C46D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Реал</w:t>
      </w:r>
      <w:r w:rsidR="00816C42" w:rsidRPr="00F1413A">
        <w:rPr>
          <w:rFonts w:ascii="Times New Roman" w:hAnsi="Times New Roman" w:cs="Times New Roman"/>
          <w:sz w:val="28"/>
          <w:szCs w:val="28"/>
        </w:rPr>
        <w:t>изация основного мероприятия 1</w:t>
      </w:r>
      <w:r w:rsidRPr="00F1413A">
        <w:rPr>
          <w:rFonts w:ascii="Times New Roman" w:hAnsi="Times New Roman" w:cs="Times New Roman"/>
          <w:sz w:val="28"/>
          <w:szCs w:val="28"/>
        </w:rPr>
        <w:t>.4 направлена на достижение целевых показателей:</w:t>
      </w:r>
    </w:p>
    <w:p w:rsidR="00C46DC2" w:rsidRPr="00F1413A" w:rsidRDefault="00C46DC2" w:rsidP="0074738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а) Программы:</w:t>
      </w:r>
    </w:p>
    <w:p w:rsidR="00C46DC2" w:rsidRPr="00F1413A" w:rsidRDefault="0060044C" w:rsidP="00F411A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у</w:t>
      </w:r>
      <w:r w:rsidR="00516071" w:rsidRPr="00F1413A">
        <w:rPr>
          <w:rFonts w:ascii="Times New Roman" w:hAnsi="Times New Roman" w:cs="Times New Roman"/>
          <w:sz w:val="28"/>
          <w:szCs w:val="28"/>
        </w:rPr>
        <w:t xml:space="preserve">дельный вес численности обучающихся в  муниципальных общеобразовательных организациях, которым предоставлена возможность обучаться в соответствии с основными современными требованиями (с учетом федеральных государственных образовательных стандартов), в общей численности обучающихся  муниципальных </w:t>
      </w:r>
      <w:r w:rsidR="00CA4342" w:rsidRPr="00F1413A">
        <w:rPr>
          <w:rFonts w:ascii="Times New Roman" w:hAnsi="Times New Roman" w:cs="Times New Roman"/>
          <w:sz w:val="28"/>
          <w:szCs w:val="28"/>
        </w:rPr>
        <w:t>общеобразовательных организаций;</w:t>
      </w:r>
    </w:p>
    <w:p w:rsidR="00CA4342" w:rsidRPr="00F1413A" w:rsidRDefault="00CA4342" w:rsidP="00F411A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доля выпускников муниципальных общеобразовательных организаций, получивших аттестаты об основном общем и среднем общем образовании, в общей численности выпускников муниципальных общеобразовательных организаций.</w:t>
      </w:r>
    </w:p>
    <w:p w:rsidR="00C46DC2" w:rsidRPr="00F1413A" w:rsidRDefault="00C46DC2" w:rsidP="0074738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б) Подпрограммы 1:</w:t>
      </w:r>
    </w:p>
    <w:p w:rsidR="0074738C" w:rsidRPr="00F1413A" w:rsidRDefault="0074738C" w:rsidP="0074738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удельный вес численности обучающихся в образовательных организациях общего образования в соответствии с федеральными государственными </w:t>
      </w:r>
      <w:r w:rsidRPr="00F1413A">
        <w:rPr>
          <w:rFonts w:ascii="Times New Roman" w:hAnsi="Times New Roman" w:cs="Times New Roman"/>
          <w:sz w:val="28"/>
          <w:szCs w:val="28"/>
        </w:rPr>
        <w:lastRenderedPageBreak/>
        <w:t xml:space="preserve">образовательными стандартами, в общей </w:t>
      </w:r>
      <w:proofErr w:type="gramStart"/>
      <w:r w:rsidRPr="00F1413A">
        <w:rPr>
          <w:rFonts w:ascii="Times New Roman" w:hAnsi="Times New Roman" w:cs="Times New Roman"/>
          <w:sz w:val="28"/>
          <w:szCs w:val="28"/>
        </w:rPr>
        <w:t>численности</w:t>
      </w:r>
      <w:proofErr w:type="gramEnd"/>
      <w:r w:rsidRPr="00F1413A">
        <w:rPr>
          <w:rFonts w:ascii="Times New Roman" w:hAnsi="Times New Roman" w:cs="Times New Roman"/>
          <w:sz w:val="28"/>
          <w:szCs w:val="28"/>
        </w:rPr>
        <w:t xml:space="preserve"> обучающихся в общеобразовательных организациях;</w:t>
      </w:r>
    </w:p>
    <w:p w:rsidR="0074738C" w:rsidRPr="00F1413A" w:rsidRDefault="0074738C" w:rsidP="0074738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удельный вес численности обучающихся, занимающихся в первую смену, в общей численности обучающихся общеобразовательных организаций;</w:t>
      </w:r>
    </w:p>
    <w:p w:rsidR="0074738C" w:rsidRPr="00F1413A" w:rsidRDefault="0074738C" w:rsidP="00572F0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отношение среднемесячной заработной платы педагогичес</w:t>
      </w:r>
      <w:r w:rsidR="00572F01" w:rsidRPr="00F1413A">
        <w:rPr>
          <w:rFonts w:ascii="Times New Roman" w:hAnsi="Times New Roman" w:cs="Times New Roman"/>
          <w:sz w:val="28"/>
          <w:szCs w:val="28"/>
        </w:rPr>
        <w:t>ких работников муниципальных</w:t>
      </w:r>
      <w:r w:rsidRPr="00F1413A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 общего образования к среднемесячной начисленной заработной плате наемных работников в организациях, у индивидуальных предпринимателей и физических лиц во Владимирской области (среднемесячному доходу от трудовой деятельности);</w:t>
      </w:r>
    </w:p>
    <w:p w:rsidR="004B6235" w:rsidRPr="00F1413A" w:rsidRDefault="004B6235" w:rsidP="00F915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удельный вес учащихся 1 - 4 классов, обеспеченных горячим питанием, от общей численности обучающихся данной возрастной категории;</w:t>
      </w:r>
    </w:p>
    <w:p w:rsidR="001662A1" w:rsidRPr="00F1413A" w:rsidRDefault="001662A1" w:rsidP="001662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удельный вес учащихся 5 -11 классов, обеспеченных горячим питанием, от общей численности обучающихся данной возрастной категории;</w:t>
      </w:r>
    </w:p>
    <w:p w:rsidR="00C94CD1" w:rsidRPr="00F1413A" w:rsidRDefault="00C94CD1" w:rsidP="00C94C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количество школьных автобусов, приобретенных в году получения субсидии из областного бюджета на приобретение транспортных сре</w:t>
      </w:r>
      <w:proofErr w:type="gramStart"/>
      <w:r w:rsidRPr="00F1413A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F1413A">
        <w:rPr>
          <w:rFonts w:ascii="Times New Roman" w:hAnsi="Times New Roman" w:cs="Times New Roman"/>
          <w:sz w:val="28"/>
          <w:szCs w:val="28"/>
        </w:rPr>
        <w:t>я организации бесплатной перевозки обучающихся в муниципальных образовательных организациях, реализующих основные общеобразовательные программы;</w:t>
      </w:r>
    </w:p>
    <w:p w:rsidR="00C94CD1" w:rsidRPr="00F1413A" w:rsidRDefault="00C94CD1" w:rsidP="00C94C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удельный вес детей и подростков, занимающихся в отрядах ЮИД, к общему числу детей от 10 до 16 лет;</w:t>
      </w:r>
    </w:p>
    <w:p w:rsidR="00B845F9" w:rsidRPr="00F1413A" w:rsidRDefault="00B845F9" w:rsidP="00B845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доля общеобразовательных организаций, показавших низкие образовательные результаты по итогам учебного года, и  общеобразовательных организаций, функционирующих в неблагоприятных социальных условиях, в которых разработаны и реализуются мероприятия по повышению качества образования и перехода в эффективный режим работы</w:t>
      </w:r>
      <w:r w:rsidR="000475FB">
        <w:rPr>
          <w:rFonts w:ascii="Times New Roman" w:hAnsi="Times New Roman" w:cs="Times New Roman"/>
          <w:sz w:val="28"/>
          <w:szCs w:val="28"/>
        </w:rPr>
        <w:t>, в общем количестве таких школ;</w:t>
      </w:r>
    </w:p>
    <w:p w:rsidR="00B845F9" w:rsidRDefault="00B845F9" w:rsidP="00B845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доля общеобразовательных организаций, в которых проведены мероприятия по обеспечению антитеррористической защищенности, пожарной безопасности, обновлению материально-технической базы в общем количестве </w:t>
      </w:r>
      <w:r w:rsidR="000475FB">
        <w:rPr>
          <w:rFonts w:ascii="Times New Roman" w:hAnsi="Times New Roman" w:cs="Times New Roman"/>
          <w:sz w:val="28"/>
          <w:szCs w:val="28"/>
        </w:rPr>
        <w:t>общеобразовательных организаций;</w:t>
      </w:r>
    </w:p>
    <w:p w:rsidR="000475FB" w:rsidRPr="00D0342B" w:rsidRDefault="000475FB" w:rsidP="000475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342B">
        <w:rPr>
          <w:rFonts w:ascii="Times New Roman" w:hAnsi="Times New Roman" w:cs="Times New Roman"/>
          <w:sz w:val="28"/>
          <w:szCs w:val="28"/>
        </w:rPr>
        <w:t>количество муниципальных общеобразовательных организаций, в которых проведены мероприятия по подготовке к началу учебного года;</w:t>
      </w:r>
    </w:p>
    <w:p w:rsidR="000475FB" w:rsidRPr="00F1413A" w:rsidRDefault="000475FB" w:rsidP="000475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342B">
        <w:rPr>
          <w:rFonts w:ascii="Times New Roman" w:hAnsi="Times New Roman" w:cs="Times New Roman"/>
          <w:sz w:val="28"/>
          <w:szCs w:val="28"/>
        </w:rPr>
        <w:t>доля педагогических работников общеобразовательных организаций получивших ежемесячное денежное вознаграждение за классное руководство, в общей численности педагогических работников такой категории.</w:t>
      </w:r>
    </w:p>
    <w:p w:rsidR="00516071" w:rsidRDefault="00EB14EF" w:rsidP="00E208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33" w:anchor="Par2272" w:tooltip="ПЕРЕЧЕНЬ" w:history="1">
        <w:r w:rsidR="000475FB">
          <w:rPr>
            <w:rStyle w:val="aff"/>
            <w:rFonts w:ascii="Times New Roman" w:hAnsi="Times New Roman" w:cs="Times New Roman"/>
            <w:color w:val="auto"/>
            <w:sz w:val="28"/>
            <w:szCs w:val="28"/>
            <w:u w:val="none"/>
          </w:rPr>
          <w:t>П</w:t>
        </w:r>
        <w:r w:rsidR="00516071" w:rsidRPr="00F1413A">
          <w:rPr>
            <w:rStyle w:val="aff"/>
            <w:rFonts w:ascii="Times New Roman" w:hAnsi="Times New Roman" w:cs="Times New Roman"/>
            <w:color w:val="auto"/>
            <w:sz w:val="28"/>
            <w:szCs w:val="28"/>
            <w:u w:val="none"/>
          </w:rPr>
          <w:t>еречень</w:t>
        </w:r>
      </w:hyperlink>
      <w:r w:rsidR="00516071" w:rsidRPr="00F1413A">
        <w:rPr>
          <w:rFonts w:ascii="Times New Roman" w:hAnsi="Times New Roman" w:cs="Times New Roman"/>
          <w:sz w:val="28"/>
          <w:szCs w:val="28"/>
        </w:rPr>
        <w:t xml:space="preserve"> объектов капитального строительства муниципальной собственности, а также оснащение новых мест средствами обучения и воспитания, </w:t>
      </w:r>
      <w:proofErr w:type="spellStart"/>
      <w:r w:rsidR="00516071" w:rsidRPr="00F1413A">
        <w:rPr>
          <w:rFonts w:ascii="Times New Roman" w:hAnsi="Times New Roman" w:cs="Times New Roman"/>
          <w:sz w:val="28"/>
          <w:szCs w:val="28"/>
        </w:rPr>
        <w:t>софинансиру</w:t>
      </w:r>
      <w:r w:rsidR="00D0342B">
        <w:rPr>
          <w:rFonts w:ascii="Times New Roman" w:hAnsi="Times New Roman" w:cs="Times New Roman"/>
          <w:sz w:val="28"/>
          <w:szCs w:val="28"/>
        </w:rPr>
        <w:t>емых</w:t>
      </w:r>
      <w:proofErr w:type="spellEnd"/>
      <w:r w:rsidR="00D0342B">
        <w:rPr>
          <w:rFonts w:ascii="Times New Roman" w:hAnsi="Times New Roman" w:cs="Times New Roman"/>
          <w:sz w:val="28"/>
          <w:szCs w:val="28"/>
        </w:rPr>
        <w:t xml:space="preserve"> </w:t>
      </w:r>
      <w:r w:rsidR="002A754C" w:rsidRPr="00F1413A">
        <w:rPr>
          <w:rFonts w:ascii="Times New Roman" w:hAnsi="Times New Roman" w:cs="Times New Roman"/>
          <w:sz w:val="28"/>
          <w:szCs w:val="28"/>
        </w:rPr>
        <w:t xml:space="preserve"> из консолидированного бюджета</w:t>
      </w:r>
      <w:r w:rsidR="00516071" w:rsidRPr="00F1413A">
        <w:rPr>
          <w:rFonts w:ascii="Times New Roman" w:hAnsi="Times New Roman" w:cs="Times New Roman"/>
          <w:sz w:val="28"/>
          <w:szCs w:val="28"/>
        </w:rPr>
        <w:t>, определен в приложении № 2 к подпрограмме 1.</w:t>
      </w:r>
    </w:p>
    <w:p w:rsidR="00AC46A2" w:rsidRPr="00F1413A" w:rsidRDefault="00AC46A2" w:rsidP="00B95A6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845F9" w:rsidRPr="00F1413A" w:rsidRDefault="00816C42" w:rsidP="001063A1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Основное мероприятие 1</w:t>
      </w:r>
      <w:r w:rsidR="00B845F9" w:rsidRPr="00F1413A">
        <w:rPr>
          <w:rFonts w:ascii="Times New Roman" w:hAnsi="Times New Roman" w:cs="Times New Roman"/>
          <w:b w:val="0"/>
          <w:sz w:val="28"/>
          <w:szCs w:val="28"/>
        </w:rPr>
        <w:t>.5</w:t>
      </w:r>
      <w:r w:rsidR="00E02028" w:rsidRPr="00F1413A">
        <w:rPr>
          <w:rFonts w:ascii="Times New Roman" w:hAnsi="Times New Roman" w:cs="Times New Roman"/>
          <w:b w:val="0"/>
          <w:sz w:val="28"/>
          <w:szCs w:val="28"/>
        </w:rPr>
        <w:t xml:space="preserve"> подпрограммы 1</w:t>
      </w:r>
    </w:p>
    <w:p w:rsidR="00A86582" w:rsidRDefault="00B845F9" w:rsidP="00A8658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Основное мероприятие</w:t>
      </w:r>
      <w:r w:rsidR="00816C42" w:rsidRPr="00F1413A">
        <w:rPr>
          <w:rFonts w:ascii="Times New Roman" w:hAnsi="Times New Roman" w:cs="Times New Roman"/>
          <w:sz w:val="28"/>
          <w:szCs w:val="28"/>
        </w:rPr>
        <w:t xml:space="preserve"> 1</w:t>
      </w:r>
      <w:r w:rsidRPr="00F1413A">
        <w:rPr>
          <w:rFonts w:ascii="Times New Roman" w:hAnsi="Times New Roman" w:cs="Times New Roman"/>
          <w:sz w:val="28"/>
          <w:szCs w:val="28"/>
        </w:rPr>
        <w:t>.5</w:t>
      </w:r>
      <w:r w:rsidR="00AC46A2" w:rsidRPr="00F1413A">
        <w:rPr>
          <w:rFonts w:ascii="Times New Roman" w:hAnsi="Times New Roman" w:cs="Times New Roman"/>
          <w:sz w:val="28"/>
          <w:szCs w:val="28"/>
        </w:rPr>
        <w:t xml:space="preserve"> «</w:t>
      </w:r>
      <w:r w:rsidRPr="001063A1">
        <w:rPr>
          <w:rFonts w:ascii="Times New Roman" w:hAnsi="Times New Roman" w:cs="Times New Roman"/>
          <w:sz w:val="28"/>
          <w:szCs w:val="28"/>
        </w:rPr>
        <w:t>Развитие системы дополнительного</w:t>
      </w:r>
      <w:r w:rsidR="00AC46A2" w:rsidRPr="001063A1">
        <w:rPr>
          <w:rFonts w:ascii="Times New Roman" w:hAnsi="Times New Roman" w:cs="Times New Roman"/>
          <w:sz w:val="28"/>
          <w:szCs w:val="28"/>
        </w:rPr>
        <w:t xml:space="preserve"> образования»</w:t>
      </w:r>
      <w:r w:rsidRPr="001063A1">
        <w:rPr>
          <w:rFonts w:ascii="Times New Roman" w:hAnsi="Times New Roman" w:cs="Times New Roman"/>
          <w:sz w:val="28"/>
          <w:szCs w:val="28"/>
        </w:rPr>
        <w:t xml:space="preserve"> </w:t>
      </w:r>
      <w:r w:rsidR="00F5749D" w:rsidRPr="001063A1">
        <w:rPr>
          <w:rFonts w:ascii="Times New Roman" w:hAnsi="Times New Roman" w:cs="Times New Roman"/>
          <w:sz w:val="28"/>
          <w:szCs w:val="28"/>
        </w:rPr>
        <w:t>реализуется по направлени</w:t>
      </w:r>
      <w:r w:rsidR="00A45420" w:rsidRPr="001063A1">
        <w:rPr>
          <w:rFonts w:ascii="Times New Roman" w:hAnsi="Times New Roman" w:cs="Times New Roman"/>
          <w:sz w:val="28"/>
          <w:szCs w:val="28"/>
        </w:rPr>
        <w:t>ям:</w:t>
      </w:r>
      <w:r w:rsidR="00141632" w:rsidRPr="001063A1">
        <w:rPr>
          <w:rFonts w:ascii="Times New Roman" w:hAnsi="Times New Roman" w:cs="Times New Roman"/>
          <w:sz w:val="28"/>
          <w:szCs w:val="28"/>
        </w:rPr>
        <w:t xml:space="preserve"> 1.5.1</w:t>
      </w:r>
      <w:r w:rsidR="00F5749D" w:rsidRPr="001063A1">
        <w:rPr>
          <w:rFonts w:ascii="Times New Roman" w:hAnsi="Times New Roman" w:cs="Times New Roman"/>
          <w:sz w:val="28"/>
          <w:szCs w:val="28"/>
        </w:rPr>
        <w:t xml:space="preserve"> Создание условий для реализации прогр</w:t>
      </w:r>
      <w:r w:rsidR="00A45420" w:rsidRPr="001063A1">
        <w:rPr>
          <w:rFonts w:ascii="Times New Roman" w:hAnsi="Times New Roman" w:cs="Times New Roman"/>
          <w:sz w:val="28"/>
          <w:szCs w:val="28"/>
        </w:rPr>
        <w:t xml:space="preserve">амм дополнительного образования, </w:t>
      </w:r>
      <w:r w:rsidR="00E005CE" w:rsidRPr="001063A1">
        <w:rPr>
          <w:rFonts w:ascii="Times New Roman" w:hAnsi="Times New Roman" w:cs="Times New Roman"/>
          <w:sz w:val="28"/>
          <w:szCs w:val="28"/>
        </w:rPr>
        <w:t>1.5.2 Обеспечение</w:t>
      </w:r>
      <w:r w:rsidR="00A45420" w:rsidRPr="001063A1">
        <w:rPr>
          <w:rFonts w:ascii="Times New Roman" w:hAnsi="Times New Roman" w:cs="Times New Roman"/>
          <w:sz w:val="28"/>
          <w:szCs w:val="28"/>
        </w:rPr>
        <w:t xml:space="preserve"> персонифицированного </w:t>
      </w:r>
      <w:r w:rsidR="00E005CE" w:rsidRPr="001063A1">
        <w:rPr>
          <w:rFonts w:ascii="Times New Roman" w:hAnsi="Times New Roman" w:cs="Times New Roman"/>
          <w:sz w:val="28"/>
          <w:szCs w:val="28"/>
        </w:rPr>
        <w:t xml:space="preserve">финансирования </w:t>
      </w:r>
      <w:r w:rsidR="00A45420" w:rsidRPr="001063A1">
        <w:rPr>
          <w:rFonts w:ascii="Times New Roman" w:hAnsi="Times New Roman" w:cs="Times New Roman"/>
          <w:sz w:val="28"/>
          <w:szCs w:val="28"/>
        </w:rPr>
        <w:t>дополнительного образования</w:t>
      </w:r>
      <w:r w:rsidR="00A86582">
        <w:rPr>
          <w:rFonts w:ascii="Times New Roman" w:hAnsi="Times New Roman" w:cs="Times New Roman"/>
          <w:sz w:val="28"/>
          <w:szCs w:val="28"/>
        </w:rPr>
        <w:t>.</w:t>
      </w:r>
    </w:p>
    <w:p w:rsidR="00B845F9" w:rsidRPr="00A86582" w:rsidRDefault="00B845F9" w:rsidP="00D0342B">
      <w:pPr>
        <w:spacing w:after="0" w:line="240" w:lineRule="auto"/>
        <w:ind w:firstLine="708"/>
        <w:jc w:val="both"/>
      </w:pPr>
      <w:r w:rsidRPr="00F1413A">
        <w:rPr>
          <w:rFonts w:ascii="Times New Roman" w:hAnsi="Times New Roman" w:cs="Times New Roman"/>
          <w:sz w:val="28"/>
          <w:szCs w:val="28"/>
        </w:rPr>
        <w:lastRenderedPageBreak/>
        <w:t>Реал</w:t>
      </w:r>
      <w:r w:rsidR="00816C42" w:rsidRPr="00F1413A">
        <w:rPr>
          <w:rFonts w:ascii="Times New Roman" w:hAnsi="Times New Roman" w:cs="Times New Roman"/>
          <w:sz w:val="28"/>
          <w:szCs w:val="28"/>
        </w:rPr>
        <w:t>изация основного мероприятия 1</w:t>
      </w:r>
      <w:r w:rsidR="00C64A14" w:rsidRPr="00F1413A">
        <w:rPr>
          <w:rFonts w:ascii="Times New Roman" w:hAnsi="Times New Roman" w:cs="Times New Roman"/>
          <w:sz w:val="28"/>
          <w:szCs w:val="28"/>
        </w:rPr>
        <w:t>.</w:t>
      </w:r>
      <w:r w:rsidRPr="00F1413A">
        <w:rPr>
          <w:rFonts w:ascii="Times New Roman" w:hAnsi="Times New Roman" w:cs="Times New Roman"/>
          <w:sz w:val="28"/>
          <w:szCs w:val="28"/>
        </w:rPr>
        <w:t>5 направлена на достижение целевых показателей:</w:t>
      </w:r>
    </w:p>
    <w:p w:rsidR="00B845F9" w:rsidRPr="00F1413A" w:rsidRDefault="00B845F9" w:rsidP="00D0342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а) Программы:</w:t>
      </w:r>
    </w:p>
    <w:p w:rsidR="00C46DC2" w:rsidRPr="00F1413A" w:rsidRDefault="000755D1" w:rsidP="00D0342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доля детей в возрасте от 5 до 18 лет, охваченных дополнительным образованием, в общей численности детей в возрасте от 5 до 18 лет.</w:t>
      </w:r>
    </w:p>
    <w:p w:rsidR="00E02028" w:rsidRPr="00F1413A" w:rsidRDefault="00B845F9" w:rsidP="00F5749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б) Подпрограммы 1:</w:t>
      </w:r>
    </w:p>
    <w:p w:rsidR="004B6235" w:rsidRPr="00F1413A" w:rsidRDefault="004B6235" w:rsidP="00F574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доля детей в возрасте от 5 до 18 лет, охваченных дополнительными общеобразователь</w:t>
      </w:r>
      <w:r w:rsidR="00516071" w:rsidRPr="00F1413A">
        <w:rPr>
          <w:rFonts w:ascii="Times New Roman" w:hAnsi="Times New Roman" w:cs="Times New Roman"/>
          <w:sz w:val="28"/>
          <w:szCs w:val="28"/>
        </w:rPr>
        <w:t>ными программами</w:t>
      </w:r>
      <w:r w:rsidR="00B95A6C" w:rsidRPr="00F1413A">
        <w:rPr>
          <w:rFonts w:ascii="Times New Roman" w:hAnsi="Times New Roman" w:cs="Times New Roman"/>
          <w:sz w:val="28"/>
          <w:szCs w:val="28"/>
        </w:rPr>
        <w:t xml:space="preserve"> </w:t>
      </w:r>
      <w:r w:rsidR="00A734A4" w:rsidRPr="00F1413A">
        <w:rPr>
          <w:rFonts w:ascii="Times New Roman" w:hAnsi="Times New Roman" w:cs="Times New Roman"/>
          <w:sz w:val="28"/>
          <w:szCs w:val="28"/>
        </w:rPr>
        <w:t>с использованием сертификата дополнительного образования, в общей численности детей, получающих дополнительное образование за счет бюджетных средств</w:t>
      </w:r>
      <w:r w:rsidRPr="00F1413A">
        <w:rPr>
          <w:rFonts w:ascii="Times New Roman" w:hAnsi="Times New Roman" w:cs="Times New Roman"/>
          <w:sz w:val="28"/>
          <w:szCs w:val="28"/>
        </w:rPr>
        <w:t>;</w:t>
      </w:r>
    </w:p>
    <w:p w:rsidR="004F23C7" w:rsidRPr="00F1413A" w:rsidRDefault="004F23C7" w:rsidP="00F574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доля детей в возрасте от 5 до 18 лет, использующих сертификаты дополнительного образования в статусе сертификатов персонифицированного финансирования</w:t>
      </w:r>
      <w:r w:rsidR="00A45420" w:rsidRPr="00F1413A">
        <w:rPr>
          <w:rFonts w:ascii="Times New Roman" w:hAnsi="Times New Roman" w:cs="Times New Roman"/>
          <w:sz w:val="28"/>
          <w:szCs w:val="28"/>
        </w:rPr>
        <w:t>;</w:t>
      </w:r>
    </w:p>
    <w:p w:rsidR="00154AF1" w:rsidRPr="00F1413A" w:rsidRDefault="00154AF1" w:rsidP="00F574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доля детей в возрасте от 5 до 18 лет, охваченных дополнительными общеобразовательными программами технической и естественнонаучной направленности;</w:t>
      </w:r>
    </w:p>
    <w:p w:rsidR="001063A1" w:rsidRDefault="00B845F9" w:rsidP="001063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отношение среднемесячной заработной платы педагогических работников муниципальных  организаций дополнительного образования к средней заработной плате у</w:t>
      </w:r>
      <w:r w:rsidR="00E02028" w:rsidRPr="00F1413A">
        <w:rPr>
          <w:rFonts w:ascii="Times New Roman" w:hAnsi="Times New Roman" w:cs="Times New Roman"/>
          <w:sz w:val="28"/>
          <w:szCs w:val="28"/>
        </w:rPr>
        <w:t>чителей во Владимирской области</w:t>
      </w:r>
      <w:r w:rsidR="007D01E6">
        <w:rPr>
          <w:rFonts w:ascii="Times New Roman" w:hAnsi="Times New Roman" w:cs="Times New Roman"/>
          <w:sz w:val="28"/>
          <w:szCs w:val="28"/>
        </w:rPr>
        <w:t>.</w:t>
      </w:r>
    </w:p>
    <w:p w:rsidR="00F5749D" w:rsidRPr="00F1413A" w:rsidRDefault="00F5749D" w:rsidP="008C1A19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</w:p>
    <w:p w:rsidR="004B6235" w:rsidRPr="00F1413A" w:rsidRDefault="004B6235" w:rsidP="008C1A19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Основно</w:t>
      </w:r>
      <w:r w:rsidR="00816C42" w:rsidRPr="00F1413A">
        <w:rPr>
          <w:rFonts w:ascii="Times New Roman" w:hAnsi="Times New Roman" w:cs="Times New Roman"/>
          <w:b w:val="0"/>
          <w:sz w:val="28"/>
          <w:szCs w:val="28"/>
        </w:rPr>
        <w:t>е мероприятие 1</w:t>
      </w:r>
      <w:r w:rsidR="008C1A19" w:rsidRPr="00F1413A">
        <w:rPr>
          <w:rFonts w:ascii="Times New Roman" w:hAnsi="Times New Roman" w:cs="Times New Roman"/>
          <w:b w:val="0"/>
          <w:sz w:val="28"/>
          <w:szCs w:val="28"/>
        </w:rPr>
        <w:t>.6 подпрограммы 1</w:t>
      </w:r>
    </w:p>
    <w:p w:rsidR="004B6235" w:rsidRPr="00F1413A" w:rsidRDefault="00816C42" w:rsidP="008C1A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Основное мероприятие 1</w:t>
      </w:r>
      <w:r w:rsidR="00F5749D" w:rsidRPr="00F1413A">
        <w:rPr>
          <w:rFonts w:ascii="Times New Roman" w:hAnsi="Times New Roman" w:cs="Times New Roman"/>
          <w:sz w:val="28"/>
          <w:szCs w:val="28"/>
        </w:rPr>
        <w:t>.6 «</w:t>
      </w:r>
      <w:r w:rsidR="004B6235" w:rsidRPr="00F1413A">
        <w:rPr>
          <w:rFonts w:ascii="Times New Roman" w:hAnsi="Times New Roman" w:cs="Times New Roman"/>
          <w:sz w:val="28"/>
          <w:szCs w:val="28"/>
        </w:rPr>
        <w:t>Предоставление мер социальной п</w:t>
      </w:r>
      <w:r w:rsidR="00F5749D" w:rsidRPr="00F1413A">
        <w:rPr>
          <w:rFonts w:ascii="Times New Roman" w:hAnsi="Times New Roman" w:cs="Times New Roman"/>
          <w:sz w:val="28"/>
          <w:szCs w:val="28"/>
        </w:rPr>
        <w:t>оддержки работникам образования»</w:t>
      </w:r>
      <w:r w:rsidR="004B6235" w:rsidRPr="00F1413A">
        <w:rPr>
          <w:rFonts w:ascii="Times New Roman" w:hAnsi="Times New Roman" w:cs="Times New Roman"/>
          <w:sz w:val="28"/>
          <w:szCs w:val="28"/>
        </w:rPr>
        <w:t xml:space="preserve"> реализуетс</w:t>
      </w:r>
      <w:r w:rsidR="008C1A19" w:rsidRPr="00F1413A">
        <w:rPr>
          <w:rFonts w:ascii="Times New Roman" w:hAnsi="Times New Roman" w:cs="Times New Roman"/>
          <w:sz w:val="28"/>
          <w:szCs w:val="28"/>
        </w:rPr>
        <w:t>я по направлению</w:t>
      </w:r>
      <w:r w:rsidR="00141632" w:rsidRPr="00F1413A">
        <w:rPr>
          <w:rFonts w:ascii="Times New Roman" w:hAnsi="Times New Roman" w:cs="Times New Roman"/>
          <w:sz w:val="28"/>
          <w:szCs w:val="28"/>
        </w:rPr>
        <w:t xml:space="preserve"> 1.6.1</w:t>
      </w:r>
      <w:r w:rsidR="008159D7" w:rsidRPr="00F1413A">
        <w:rPr>
          <w:rFonts w:ascii="Times New Roman" w:hAnsi="Times New Roman" w:cs="Times New Roman"/>
          <w:sz w:val="28"/>
          <w:szCs w:val="28"/>
        </w:rPr>
        <w:t xml:space="preserve"> </w:t>
      </w:r>
      <w:r w:rsidR="004B6235" w:rsidRPr="00F1413A">
        <w:rPr>
          <w:rFonts w:ascii="Times New Roman" w:hAnsi="Times New Roman" w:cs="Times New Roman"/>
          <w:sz w:val="28"/>
          <w:szCs w:val="28"/>
        </w:rPr>
        <w:t>Предоставление компенсации расходов на оплату жилых помещений, отопления и освещения отдельным категориям граждан в сфере образо</w:t>
      </w:r>
      <w:r w:rsidR="008159D7" w:rsidRPr="00F1413A">
        <w:rPr>
          <w:rFonts w:ascii="Times New Roman" w:hAnsi="Times New Roman" w:cs="Times New Roman"/>
          <w:sz w:val="28"/>
          <w:szCs w:val="28"/>
        </w:rPr>
        <w:t>вания</w:t>
      </w:r>
      <w:r w:rsidR="00B5236C">
        <w:rPr>
          <w:rFonts w:ascii="Times New Roman" w:hAnsi="Times New Roman" w:cs="Times New Roman"/>
          <w:sz w:val="28"/>
          <w:szCs w:val="28"/>
        </w:rPr>
        <w:t>;</w:t>
      </w:r>
      <w:r w:rsidR="00B5236C" w:rsidRPr="00B5236C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4B6235" w:rsidRPr="00F1413A" w:rsidRDefault="004B6235" w:rsidP="008C1A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Ре</w:t>
      </w:r>
      <w:r w:rsidR="00816C42" w:rsidRPr="00F1413A">
        <w:rPr>
          <w:rFonts w:ascii="Times New Roman" w:hAnsi="Times New Roman" w:cs="Times New Roman"/>
          <w:sz w:val="28"/>
          <w:szCs w:val="28"/>
        </w:rPr>
        <w:t>ализация основного мероприятия 1</w:t>
      </w:r>
      <w:r w:rsidRPr="00F1413A">
        <w:rPr>
          <w:rFonts w:ascii="Times New Roman" w:hAnsi="Times New Roman" w:cs="Times New Roman"/>
          <w:sz w:val="28"/>
          <w:szCs w:val="28"/>
        </w:rPr>
        <w:t>.6 направлена на достижение целевых показателей:</w:t>
      </w:r>
    </w:p>
    <w:p w:rsidR="004B6235" w:rsidRPr="00F1413A" w:rsidRDefault="004B6235" w:rsidP="008C1A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а) Программы:</w:t>
      </w:r>
    </w:p>
    <w:p w:rsidR="004B6235" w:rsidRPr="00F1413A" w:rsidRDefault="004B6235" w:rsidP="008C1A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удовлетворенность населения услугами в сфере образования;</w:t>
      </w:r>
    </w:p>
    <w:p w:rsidR="004B6235" w:rsidRPr="00F1413A" w:rsidRDefault="004B6235" w:rsidP="008C1A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б) подпрограммы 2:</w:t>
      </w:r>
    </w:p>
    <w:p w:rsidR="004B6235" w:rsidRPr="00F1413A" w:rsidRDefault="004B6235" w:rsidP="008C1A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удельн</w:t>
      </w:r>
      <w:r w:rsidR="002A754C" w:rsidRPr="00F1413A">
        <w:rPr>
          <w:rFonts w:ascii="Times New Roman" w:hAnsi="Times New Roman" w:cs="Times New Roman"/>
          <w:sz w:val="28"/>
          <w:szCs w:val="28"/>
        </w:rPr>
        <w:t>ый вес численности учителей</w:t>
      </w:r>
      <w:r w:rsidR="00052359" w:rsidRPr="00F1413A">
        <w:rPr>
          <w:rFonts w:ascii="Times New Roman" w:hAnsi="Times New Roman" w:cs="Times New Roman"/>
          <w:sz w:val="28"/>
          <w:szCs w:val="28"/>
        </w:rPr>
        <w:t xml:space="preserve"> </w:t>
      </w:r>
      <w:r w:rsidR="002A754C" w:rsidRPr="00F1413A">
        <w:rPr>
          <w:rFonts w:ascii="Times New Roman" w:hAnsi="Times New Roman" w:cs="Times New Roman"/>
          <w:sz w:val="28"/>
          <w:szCs w:val="28"/>
        </w:rPr>
        <w:t>обще</w:t>
      </w:r>
      <w:r w:rsidRPr="00F1413A">
        <w:rPr>
          <w:rFonts w:ascii="Times New Roman" w:hAnsi="Times New Roman" w:cs="Times New Roman"/>
          <w:sz w:val="28"/>
          <w:szCs w:val="28"/>
        </w:rPr>
        <w:t>образовательных организаций в возрасте до 35 лет в</w:t>
      </w:r>
      <w:r w:rsidR="002A754C" w:rsidRPr="00F1413A">
        <w:rPr>
          <w:rFonts w:ascii="Times New Roman" w:hAnsi="Times New Roman" w:cs="Times New Roman"/>
          <w:sz w:val="28"/>
          <w:szCs w:val="28"/>
        </w:rPr>
        <w:t xml:space="preserve"> общей численности учителей</w:t>
      </w:r>
      <w:r w:rsidR="00052359" w:rsidRPr="00F1413A">
        <w:rPr>
          <w:rFonts w:ascii="Times New Roman" w:hAnsi="Times New Roman" w:cs="Times New Roman"/>
          <w:sz w:val="28"/>
          <w:szCs w:val="28"/>
        </w:rPr>
        <w:t xml:space="preserve"> </w:t>
      </w:r>
      <w:r w:rsidR="002A754C" w:rsidRPr="00F1413A">
        <w:rPr>
          <w:rFonts w:ascii="Times New Roman" w:hAnsi="Times New Roman" w:cs="Times New Roman"/>
          <w:sz w:val="28"/>
          <w:szCs w:val="28"/>
        </w:rPr>
        <w:t>обще</w:t>
      </w:r>
      <w:r w:rsidRPr="00F1413A">
        <w:rPr>
          <w:rFonts w:ascii="Times New Roman" w:hAnsi="Times New Roman" w:cs="Times New Roman"/>
          <w:sz w:val="28"/>
          <w:szCs w:val="28"/>
        </w:rPr>
        <w:t>образовательных организаций;</w:t>
      </w:r>
    </w:p>
    <w:p w:rsidR="004B6235" w:rsidRPr="00F1413A" w:rsidRDefault="004B6235" w:rsidP="008C1A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доля работников муниципальных образовательных организаций, получивших компенсацию расходов на оплату жилых помещений, отопления и освещения, в общей численности работников муниципальных образовательных организаций, имеющих право на предоставление компенсации расходов на оплату жилых п</w:t>
      </w:r>
      <w:r w:rsidR="000F097F" w:rsidRPr="00F1413A">
        <w:rPr>
          <w:rFonts w:ascii="Times New Roman" w:hAnsi="Times New Roman" w:cs="Times New Roman"/>
          <w:sz w:val="28"/>
          <w:szCs w:val="28"/>
        </w:rPr>
        <w:t>омещений, отопления и освещения;</w:t>
      </w:r>
    </w:p>
    <w:p w:rsidR="000F097F" w:rsidRDefault="000F097F" w:rsidP="000F09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доля педагогических работников образовательных организаций, прошедших переподготовку или повышение квалификации по вопросам образования обучающихся с ограниченными возможностями здоровья и инвалидностью, в общей численности педагогических работников, работающих с детьми с огран</w:t>
      </w:r>
      <w:r w:rsidR="00B5236C">
        <w:rPr>
          <w:rFonts w:ascii="Times New Roman" w:hAnsi="Times New Roman" w:cs="Times New Roman"/>
          <w:sz w:val="28"/>
          <w:szCs w:val="28"/>
        </w:rPr>
        <w:t>иченными возможностями здо</w:t>
      </w:r>
      <w:r w:rsidR="00047197">
        <w:rPr>
          <w:rFonts w:ascii="Times New Roman" w:hAnsi="Times New Roman" w:cs="Times New Roman"/>
          <w:sz w:val="28"/>
          <w:szCs w:val="28"/>
        </w:rPr>
        <w:t>ровья.</w:t>
      </w:r>
    </w:p>
    <w:p w:rsidR="008159D7" w:rsidRPr="00F1413A" w:rsidRDefault="008159D7" w:rsidP="00D80A52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</w:p>
    <w:p w:rsidR="00D15B14" w:rsidRPr="00F1413A" w:rsidRDefault="00D15B14" w:rsidP="00D80A52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Основное ме</w:t>
      </w:r>
      <w:r w:rsidR="00816C42" w:rsidRPr="00F1413A">
        <w:rPr>
          <w:rFonts w:ascii="Times New Roman" w:hAnsi="Times New Roman" w:cs="Times New Roman"/>
          <w:b w:val="0"/>
          <w:sz w:val="28"/>
          <w:szCs w:val="28"/>
        </w:rPr>
        <w:t>роприятие 1</w:t>
      </w:r>
      <w:r w:rsidRPr="00F1413A">
        <w:rPr>
          <w:rFonts w:ascii="Times New Roman" w:hAnsi="Times New Roman" w:cs="Times New Roman"/>
          <w:b w:val="0"/>
          <w:sz w:val="28"/>
          <w:szCs w:val="28"/>
        </w:rPr>
        <w:t>.7  подпрограммы 1</w:t>
      </w:r>
    </w:p>
    <w:p w:rsidR="00D15B14" w:rsidRPr="00F1413A" w:rsidRDefault="00816C42" w:rsidP="00D80A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Основное мероприятие 1</w:t>
      </w:r>
      <w:r w:rsidR="00D15B14" w:rsidRPr="00F1413A">
        <w:rPr>
          <w:rFonts w:ascii="Times New Roman" w:hAnsi="Times New Roman" w:cs="Times New Roman"/>
          <w:sz w:val="28"/>
          <w:szCs w:val="28"/>
        </w:rPr>
        <w:t xml:space="preserve">.7 </w:t>
      </w:r>
      <w:r w:rsidR="008159D7" w:rsidRPr="00F1413A">
        <w:rPr>
          <w:rFonts w:ascii="Times New Roman" w:hAnsi="Times New Roman" w:cs="Times New Roman"/>
          <w:sz w:val="28"/>
          <w:szCs w:val="28"/>
        </w:rPr>
        <w:t>«</w:t>
      </w:r>
      <w:r w:rsidR="00D15B14" w:rsidRPr="00F1413A">
        <w:rPr>
          <w:rFonts w:ascii="Times New Roman" w:hAnsi="Times New Roman" w:cs="Times New Roman"/>
          <w:sz w:val="28"/>
          <w:szCs w:val="28"/>
        </w:rPr>
        <w:t>Оказание психолого-педагогической и социа</w:t>
      </w:r>
      <w:r w:rsidR="008159D7" w:rsidRPr="00F1413A">
        <w:rPr>
          <w:rFonts w:ascii="Times New Roman" w:hAnsi="Times New Roman" w:cs="Times New Roman"/>
          <w:sz w:val="28"/>
          <w:szCs w:val="28"/>
        </w:rPr>
        <w:t>льной поддержки семьям с детьми»</w:t>
      </w:r>
      <w:r w:rsidR="00D15B14" w:rsidRPr="00F1413A">
        <w:rPr>
          <w:rFonts w:ascii="Times New Roman" w:hAnsi="Times New Roman" w:cs="Times New Roman"/>
          <w:sz w:val="28"/>
          <w:szCs w:val="28"/>
        </w:rPr>
        <w:t xml:space="preserve"> реализуется по направлениям</w:t>
      </w:r>
      <w:r w:rsidR="008159D7" w:rsidRPr="00F1413A">
        <w:rPr>
          <w:rFonts w:ascii="Times New Roman" w:hAnsi="Times New Roman" w:cs="Times New Roman"/>
          <w:sz w:val="28"/>
          <w:szCs w:val="28"/>
        </w:rPr>
        <w:t>:</w:t>
      </w:r>
      <w:r w:rsidRPr="00F1413A">
        <w:rPr>
          <w:rFonts w:ascii="Times New Roman" w:hAnsi="Times New Roman" w:cs="Times New Roman"/>
          <w:sz w:val="28"/>
          <w:szCs w:val="28"/>
        </w:rPr>
        <w:t xml:space="preserve"> 1</w:t>
      </w:r>
      <w:r w:rsidR="00D15B14" w:rsidRPr="00F1413A">
        <w:rPr>
          <w:rFonts w:ascii="Times New Roman" w:hAnsi="Times New Roman" w:cs="Times New Roman"/>
          <w:sz w:val="28"/>
          <w:szCs w:val="28"/>
        </w:rPr>
        <w:t>.</w:t>
      </w:r>
      <w:r w:rsidR="008159D7" w:rsidRPr="00F1413A">
        <w:rPr>
          <w:rFonts w:ascii="Times New Roman" w:hAnsi="Times New Roman" w:cs="Times New Roman"/>
          <w:sz w:val="28"/>
          <w:szCs w:val="28"/>
        </w:rPr>
        <w:t xml:space="preserve">7.1. </w:t>
      </w:r>
      <w:r w:rsidR="00D15B14" w:rsidRPr="00F1413A">
        <w:rPr>
          <w:rFonts w:ascii="Times New Roman" w:hAnsi="Times New Roman" w:cs="Times New Roman"/>
          <w:sz w:val="28"/>
          <w:szCs w:val="28"/>
        </w:rPr>
        <w:lastRenderedPageBreak/>
        <w:t>Социальная выплата на поддержку детей-инва</w:t>
      </w:r>
      <w:r w:rsidR="008159D7" w:rsidRPr="00F1413A">
        <w:rPr>
          <w:rFonts w:ascii="Times New Roman" w:hAnsi="Times New Roman" w:cs="Times New Roman"/>
          <w:sz w:val="28"/>
          <w:szCs w:val="28"/>
        </w:rPr>
        <w:t>лидов дошкольного возраста;</w:t>
      </w:r>
      <w:r w:rsidRPr="00F1413A">
        <w:rPr>
          <w:rFonts w:ascii="Times New Roman" w:hAnsi="Times New Roman" w:cs="Times New Roman"/>
          <w:sz w:val="28"/>
          <w:szCs w:val="28"/>
        </w:rPr>
        <w:t xml:space="preserve"> 1</w:t>
      </w:r>
      <w:r w:rsidR="00D80A52" w:rsidRPr="00F1413A">
        <w:rPr>
          <w:rFonts w:ascii="Times New Roman" w:hAnsi="Times New Roman" w:cs="Times New Roman"/>
          <w:sz w:val="28"/>
          <w:szCs w:val="28"/>
        </w:rPr>
        <w:t>.7</w:t>
      </w:r>
      <w:r w:rsidR="008159D7" w:rsidRPr="00F1413A">
        <w:rPr>
          <w:rFonts w:ascii="Times New Roman" w:hAnsi="Times New Roman" w:cs="Times New Roman"/>
          <w:sz w:val="28"/>
          <w:szCs w:val="28"/>
        </w:rPr>
        <w:t xml:space="preserve">.2. </w:t>
      </w:r>
      <w:r w:rsidR="00D15B14" w:rsidRPr="00F1413A">
        <w:rPr>
          <w:rFonts w:ascii="Times New Roman" w:hAnsi="Times New Roman" w:cs="Times New Roman"/>
          <w:sz w:val="28"/>
          <w:szCs w:val="28"/>
        </w:rPr>
        <w:t>Обеспечение компенсации части родительской платы за присмотр и уход за детьми в образовательных организациях, реализующих образовательную программу д</w:t>
      </w:r>
      <w:r w:rsidR="008159D7" w:rsidRPr="00F1413A">
        <w:rPr>
          <w:rFonts w:ascii="Times New Roman" w:hAnsi="Times New Roman" w:cs="Times New Roman"/>
          <w:sz w:val="28"/>
          <w:szCs w:val="28"/>
        </w:rPr>
        <w:t>ошкольного образования</w:t>
      </w:r>
      <w:r w:rsidRPr="00F1413A">
        <w:rPr>
          <w:rFonts w:ascii="Times New Roman" w:hAnsi="Times New Roman" w:cs="Times New Roman"/>
          <w:sz w:val="28"/>
          <w:szCs w:val="28"/>
        </w:rPr>
        <w:t>; 1</w:t>
      </w:r>
      <w:r w:rsidR="003405E5" w:rsidRPr="00F1413A">
        <w:rPr>
          <w:rFonts w:ascii="Times New Roman" w:hAnsi="Times New Roman" w:cs="Times New Roman"/>
          <w:sz w:val="28"/>
          <w:szCs w:val="28"/>
        </w:rPr>
        <w:t xml:space="preserve">.7.3. </w:t>
      </w:r>
      <w:r w:rsidR="008B3C68" w:rsidRPr="00F1413A">
        <w:rPr>
          <w:rFonts w:ascii="Times New Roman" w:hAnsi="Times New Roman" w:cs="Times New Roman"/>
          <w:sz w:val="28"/>
          <w:szCs w:val="28"/>
        </w:rPr>
        <w:t>Проведение меро</w:t>
      </w:r>
      <w:r w:rsidR="00876451" w:rsidRPr="00F1413A">
        <w:rPr>
          <w:rFonts w:ascii="Times New Roman" w:hAnsi="Times New Roman" w:cs="Times New Roman"/>
          <w:sz w:val="28"/>
          <w:szCs w:val="28"/>
        </w:rPr>
        <w:t>п</w:t>
      </w:r>
      <w:r w:rsidR="008B3C68" w:rsidRPr="00F1413A">
        <w:rPr>
          <w:rFonts w:ascii="Times New Roman" w:hAnsi="Times New Roman" w:cs="Times New Roman"/>
          <w:sz w:val="28"/>
          <w:szCs w:val="28"/>
        </w:rPr>
        <w:t>р</w:t>
      </w:r>
      <w:r w:rsidR="00876451" w:rsidRPr="00F1413A">
        <w:rPr>
          <w:rFonts w:ascii="Times New Roman" w:hAnsi="Times New Roman" w:cs="Times New Roman"/>
          <w:sz w:val="28"/>
          <w:szCs w:val="28"/>
        </w:rPr>
        <w:t xml:space="preserve">иятий по созданию в </w:t>
      </w:r>
      <w:r w:rsidR="003405E5" w:rsidRPr="00F1413A">
        <w:rPr>
          <w:rFonts w:ascii="Times New Roman" w:hAnsi="Times New Roman" w:cs="Times New Roman"/>
          <w:sz w:val="28"/>
          <w:szCs w:val="28"/>
        </w:rPr>
        <w:t>образовательных организациях</w:t>
      </w:r>
      <w:r w:rsidR="00876451" w:rsidRPr="00F1413A">
        <w:rPr>
          <w:rFonts w:ascii="Times New Roman" w:hAnsi="Times New Roman" w:cs="Times New Roman"/>
          <w:sz w:val="28"/>
          <w:szCs w:val="28"/>
        </w:rPr>
        <w:t xml:space="preserve"> условий для получения детьми-инвал</w:t>
      </w:r>
      <w:r w:rsidR="003405E5" w:rsidRPr="00F1413A">
        <w:rPr>
          <w:rFonts w:ascii="Times New Roman" w:hAnsi="Times New Roman" w:cs="Times New Roman"/>
          <w:sz w:val="28"/>
          <w:szCs w:val="28"/>
        </w:rPr>
        <w:t>идами качественного образования</w:t>
      </w:r>
      <w:r w:rsidR="00D80A52" w:rsidRPr="00F1413A">
        <w:rPr>
          <w:rFonts w:ascii="Times New Roman" w:hAnsi="Times New Roman" w:cs="Times New Roman"/>
          <w:sz w:val="28"/>
          <w:szCs w:val="28"/>
        </w:rPr>
        <w:t>.</w:t>
      </w:r>
    </w:p>
    <w:p w:rsidR="00D15B14" w:rsidRPr="00F1413A" w:rsidRDefault="00D15B14" w:rsidP="00D80A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Реал</w:t>
      </w:r>
      <w:r w:rsidR="00816C42" w:rsidRPr="00F1413A">
        <w:rPr>
          <w:rFonts w:ascii="Times New Roman" w:hAnsi="Times New Roman" w:cs="Times New Roman"/>
          <w:sz w:val="28"/>
          <w:szCs w:val="28"/>
        </w:rPr>
        <w:t>изация основного мероприятия 1</w:t>
      </w:r>
      <w:r w:rsidR="00D80A52" w:rsidRPr="00F1413A">
        <w:rPr>
          <w:rFonts w:ascii="Times New Roman" w:hAnsi="Times New Roman" w:cs="Times New Roman"/>
          <w:sz w:val="28"/>
          <w:szCs w:val="28"/>
        </w:rPr>
        <w:t>.7</w:t>
      </w:r>
      <w:r w:rsidRPr="00F1413A">
        <w:rPr>
          <w:rFonts w:ascii="Times New Roman" w:hAnsi="Times New Roman" w:cs="Times New Roman"/>
          <w:sz w:val="28"/>
          <w:szCs w:val="28"/>
        </w:rPr>
        <w:t xml:space="preserve"> направлена на достижение целевых показателей:</w:t>
      </w:r>
    </w:p>
    <w:p w:rsidR="00D15B14" w:rsidRPr="00F1413A" w:rsidRDefault="00D15B14" w:rsidP="00D80A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а) Программы:</w:t>
      </w:r>
    </w:p>
    <w:p w:rsidR="00D15B14" w:rsidRPr="00F1413A" w:rsidRDefault="00D15B14" w:rsidP="00D80A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413A">
        <w:rPr>
          <w:rFonts w:ascii="Times New Roman" w:hAnsi="Times New Roman" w:cs="Times New Roman"/>
          <w:sz w:val="28"/>
          <w:szCs w:val="28"/>
        </w:rPr>
        <w:t xml:space="preserve">доступность дошкольного образования для детей в возрасте от 2 месяцев до </w:t>
      </w:r>
      <w:r w:rsidR="00B80CDC" w:rsidRPr="00F1413A">
        <w:rPr>
          <w:rFonts w:ascii="Times New Roman" w:hAnsi="Times New Roman" w:cs="Times New Roman"/>
          <w:sz w:val="28"/>
          <w:szCs w:val="28"/>
        </w:rPr>
        <w:t>7</w:t>
      </w:r>
      <w:r w:rsidRPr="00F1413A">
        <w:rPr>
          <w:rFonts w:ascii="Times New Roman" w:hAnsi="Times New Roman" w:cs="Times New Roman"/>
          <w:sz w:val="28"/>
          <w:szCs w:val="28"/>
        </w:rPr>
        <w:t xml:space="preserve"> лет (отношение численности детей в возрасте от 2 месяцев до </w:t>
      </w:r>
      <w:r w:rsidR="00B80CDC" w:rsidRPr="00F1413A">
        <w:rPr>
          <w:rFonts w:ascii="Times New Roman" w:hAnsi="Times New Roman" w:cs="Times New Roman"/>
          <w:sz w:val="28"/>
          <w:szCs w:val="28"/>
        </w:rPr>
        <w:t>7</w:t>
      </w:r>
      <w:r w:rsidRPr="00F1413A">
        <w:rPr>
          <w:rFonts w:ascii="Times New Roman" w:hAnsi="Times New Roman" w:cs="Times New Roman"/>
          <w:sz w:val="28"/>
          <w:szCs w:val="28"/>
        </w:rPr>
        <w:t xml:space="preserve"> лет, получающих дошкольное образование в текущем году, к сумме численности детей в возрасте от 2 месяцев до </w:t>
      </w:r>
      <w:r w:rsidR="00B80CDC" w:rsidRPr="00F1413A">
        <w:rPr>
          <w:rFonts w:ascii="Times New Roman" w:hAnsi="Times New Roman" w:cs="Times New Roman"/>
          <w:sz w:val="28"/>
          <w:szCs w:val="28"/>
        </w:rPr>
        <w:t>7</w:t>
      </w:r>
      <w:r w:rsidRPr="00F1413A">
        <w:rPr>
          <w:rFonts w:ascii="Times New Roman" w:hAnsi="Times New Roman" w:cs="Times New Roman"/>
          <w:sz w:val="28"/>
          <w:szCs w:val="28"/>
        </w:rPr>
        <w:t xml:space="preserve"> лет, получающих дошкольное образование в текущем году, и численности детей в возрасте от 2 месяцев до </w:t>
      </w:r>
      <w:r w:rsidR="00B80CDC" w:rsidRPr="00F1413A">
        <w:rPr>
          <w:rFonts w:ascii="Times New Roman" w:hAnsi="Times New Roman" w:cs="Times New Roman"/>
          <w:sz w:val="28"/>
          <w:szCs w:val="28"/>
        </w:rPr>
        <w:t>7</w:t>
      </w:r>
      <w:r w:rsidRPr="00F1413A">
        <w:rPr>
          <w:rFonts w:ascii="Times New Roman" w:hAnsi="Times New Roman" w:cs="Times New Roman"/>
          <w:sz w:val="28"/>
          <w:szCs w:val="28"/>
        </w:rPr>
        <w:t xml:space="preserve"> лет, находящихся</w:t>
      </w:r>
      <w:proofErr w:type="gramEnd"/>
      <w:r w:rsidRPr="00F1413A">
        <w:rPr>
          <w:rFonts w:ascii="Times New Roman" w:hAnsi="Times New Roman" w:cs="Times New Roman"/>
          <w:sz w:val="28"/>
          <w:szCs w:val="28"/>
        </w:rPr>
        <w:t xml:space="preserve"> в очереди на получение в текущем году дошкольного образования);</w:t>
      </w:r>
    </w:p>
    <w:p w:rsidR="00D15B14" w:rsidRPr="00F1413A" w:rsidRDefault="00D80A52" w:rsidP="00D80A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б) подпрограммы 1</w:t>
      </w:r>
      <w:r w:rsidR="00D15B14" w:rsidRPr="00F1413A">
        <w:rPr>
          <w:rFonts w:ascii="Times New Roman" w:hAnsi="Times New Roman" w:cs="Times New Roman"/>
          <w:sz w:val="28"/>
          <w:szCs w:val="28"/>
        </w:rPr>
        <w:t>:</w:t>
      </w:r>
    </w:p>
    <w:p w:rsidR="00D15B14" w:rsidRPr="00F1413A" w:rsidRDefault="00D15B14" w:rsidP="00D80A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доля детей-инвалидов дошкольного возраста, охваченных социальной поддержкой;</w:t>
      </w:r>
    </w:p>
    <w:p w:rsidR="00D15B14" w:rsidRPr="00F1413A" w:rsidRDefault="00D15B14" w:rsidP="004B5A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доступность консультативной, коррекционно-развивающей и методической помощи родителям (закон</w:t>
      </w:r>
      <w:r w:rsidR="00D80A52" w:rsidRPr="00F1413A">
        <w:rPr>
          <w:rFonts w:ascii="Times New Roman" w:hAnsi="Times New Roman" w:cs="Times New Roman"/>
          <w:sz w:val="28"/>
          <w:szCs w:val="28"/>
        </w:rPr>
        <w:t>ным представителям) детей</w:t>
      </w:r>
      <w:r w:rsidR="006E7B2A" w:rsidRPr="00F1413A">
        <w:rPr>
          <w:rFonts w:ascii="Times New Roman" w:hAnsi="Times New Roman" w:cs="Times New Roman"/>
          <w:sz w:val="28"/>
          <w:szCs w:val="28"/>
        </w:rPr>
        <w:t>;</w:t>
      </w:r>
    </w:p>
    <w:p w:rsidR="006E7B2A" w:rsidRPr="00F1413A" w:rsidRDefault="006E7B2A" w:rsidP="006E7B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доля детей-инвалидов в возрасте от 1,5 до 7 лет, охваченных дошкольным образованием, от общей численности детей-инвалидов данного возраста;</w:t>
      </w:r>
    </w:p>
    <w:p w:rsidR="006E7B2A" w:rsidRPr="00F1413A" w:rsidRDefault="006E7B2A" w:rsidP="006E7B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доля дошкольных образовательных организаций, в которых создана универсальная </w:t>
      </w:r>
      <w:proofErr w:type="spellStart"/>
      <w:r w:rsidRPr="00F1413A">
        <w:rPr>
          <w:rFonts w:ascii="Times New Roman" w:hAnsi="Times New Roman" w:cs="Times New Roman"/>
          <w:sz w:val="28"/>
          <w:szCs w:val="28"/>
        </w:rPr>
        <w:t>безбарьерная</w:t>
      </w:r>
      <w:proofErr w:type="spellEnd"/>
      <w:r w:rsidRPr="00F1413A">
        <w:rPr>
          <w:rFonts w:ascii="Times New Roman" w:hAnsi="Times New Roman" w:cs="Times New Roman"/>
          <w:sz w:val="28"/>
          <w:szCs w:val="28"/>
        </w:rPr>
        <w:t xml:space="preserve"> среда для инклюзивного образования детей-инвалидов, в общем количестве дошкольных образовательных организаций.</w:t>
      </w:r>
    </w:p>
    <w:p w:rsidR="003405E5" w:rsidRPr="00F1413A" w:rsidRDefault="003405E5" w:rsidP="004B5A87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</w:p>
    <w:p w:rsidR="00D15B14" w:rsidRPr="00F1413A" w:rsidRDefault="00816C42" w:rsidP="004B5A87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Основное мероприятие 1</w:t>
      </w:r>
      <w:r w:rsidR="00B562CF" w:rsidRPr="00F1413A">
        <w:rPr>
          <w:rFonts w:ascii="Times New Roman" w:hAnsi="Times New Roman" w:cs="Times New Roman"/>
          <w:b w:val="0"/>
          <w:sz w:val="28"/>
          <w:szCs w:val="28"/>
        </w:rPr>
        <w:t>.8 подпрограммы 1</w:t>
      </w:r>
    </w:p>
    <w:p w:rsidR="00D15B14" w:rsidRPr="00F1413A" w:rsidRDefault="00816C42" w:rsidP="004B5A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Основное мероприятие 1</w:t>
      </w:r>
      <w:r w:rsidR="003405E5" w:rsidRPr="00F1413A">
        <w:rPr>
          <w:rFonts w:ascii="Times New Roman" w:hAnsi="Times New Roman" w:cs="Times New Roman"/>
          <w:sz w:val="28"/>
          <w:szCs w:val="28"/>
        </w:rPr>
        <w:t>.8 «</w:t>
      </w:r>
      <w:r w:rsidR="00B562CF" w:rsidRPr="00F1413A">
        <w:rPr>
          <w:rFonts w:ascii="Times New Roman" w:hAnsi="Times New Roman" w:cs="Times New Roman"/>
          <w:sz w:val="28"/>
          <w:szCs w:val="28"/>
        </w:rPr>
        <w:t>Региональный</w:t>
      </w:r>
      <w:r w:rsidR="003405E5" w:rsidRPr="00F1413A">
        <w:rPr>
          <w:rFonts w:ascii="Times New Roman" w:hAnsi="Times New Roman" w:cs="Times New Roman"/>
          <w:sz w:val="28"/>
          <w:szCs w:val="28"/>
        </w:rPr>
        <w:t xml:space="preserve"> проект «Современная школа» национального проекта «</w:t>
      </w:r>
      <w:r w:rsidR="00D15B14" w:rsidRPr="00F1413A">
        <w:rPr>
          <w:rFonts w:ascii="Times New Roman" w:hAnsi="Times New Roman" w:cs="Times New Roman"/>
          <w:sz w:val="28"/>
          <w:szCs w:val="28"/>
        </w:rPr>
        <w:t>Образован</w:t>
      </w:r>
      <w:r w:rsidR="003405E5" w:rsidRPr="00F1413A">
        <w:rPr>
          <w:rFonts w:ascii="Times New Roman" w:hAnsi="Times New Roman" w:cs="Times New Roman"/>
          <w:sz w:val="28"/>
          <w:szCs w:val="28"/>
        </w:rPr>
        <w:t>ие»</w:t>
      </w:r>
      <w:r w:rsidR="00D15B14" w:rsidRPr="00F1413A">
        <w:rPr>
          <w:rFonts w:ascii="Times New Roman" w:hAnsi="Times New Roman" w:cs="Times New Roman"/>
          <w:sz w:val="28"/>
          <w:szCs w:val="28"/>
        </w:rPr>
        <w:t xml:space="preserve"> </w:t>
      </w:r>
      <w:r w:rsidR="00B562CF" w:rsidRPr="00F1413A">
        <w:rPr>
          <w:rFonts w:ascii="Times New Roman" w:hAnsi="Times New Roman" w:cs="Times New Roman"/>
          <w:sz w:val="28"/>
          <w:szCs w:val="28"/>
        </w:rPr>
        <w:t>реализуется по направлениям</w:t>
      </w:r>
      <w:r w:rsidR="003405E5" w:rsidRPr="00F1413A">
        <w:rPr>
          <w:rFonts w:ascii="Times New Roman" w:hAnsi="Times New Roman" w:cs="Times New Roman"/>
          <w:sz w:val="28"/>
          <w:szCs w:val="28"/>
        </w:rPr>
        <w:t>:</w:t>
      </w:r>
      <w:r w:rsidRPr="00F1413A">
        <w:rPr>
          <w:rFonts w:ascii="Times New Roman" w:hAnsi="Times New Roman" w:cs="Times New Roman"/>
          <w:sz w:val="28"/>
          <w:szCs w:val="28"/>
        </w:rPr>
        <w:t xml:space="preserve"> 1</w:t>
      </w:r>
      <w:r w:rsidR="00B562CF" w:rsidRPr="00F1413A">
        <w:rPr>
          <w:rFonts w:ascii="Times New Roman" w:hAnsi="Times New Roman" w:cs="Times New Roman"/>
          <w:sz w:val="28"/>
          <w:szCs w:val="28"/>
        </w:rPr>
        <w:t>.8</w:t>
      </w:r>
      <w:r w:rsidR="00D15B14" w:rsidRPr="00F1413A">
        <w:rPr>
          <w:rFonts w:ascii="Times New Roman" w:hAnsi="Times New Roman" w:cs="Times New Roman"/>
          <w:sz w:val="28"/>
          <w:szCs w:val="28"/>
        </w:rPr>
        <w:t>.1</w:t>
      </w:r>
      <w:r w:rsidR="003405E5" w:rsidRPr="00F1413A">
        <w:rPr>
          <w:rFonts w:ascii="Times New Roman" w:hAnsi="Times New Roman" w:cs="Times New Roman"/>
          <w:sz w:val="28"/>
          <w:szCs w:val="28"/>
        </w:rPr>
        <w:t xml:space="preserve">. </w:t>
      </w:r>
      <w:r w:rsidR="00D15B14" w:rsidRPr="00F1413A">
        <w:rPr>
          <w:rFonts w:ascii="Times New Roman" w:hAnsi="Times New Roman" w:cs="Times New Roman"/>
          <w:sz w:val="28"/>
          <w:szCs w:val="28"/>
        </w:rPr>
        <w:t>Создание новых мест в общеобр</w:t>
      </w:r>
      <w:r w:rsidR="003405E5" w:rsidRPr="00F1413A">
        <w:rPr>
          <w:rFonts w:ascii="Times New Roman" w:hAnsi="Times New Roman" w:cs="Times New Roman"/>
          <w:sz w:val="28"/>
          <w:szCs w:val="28"/>
        </w:rPr>
        <w:t>азо</w:t>
      </w:r>
      <w:r w:rsidRPr="00F1413A">
        <w:rPr>
          <w:rFonts w:ascii="Times New Roman" w:hAnsi="Times New Roman" w:cs="Times New Roman"/>
          <w:sz w:val="28"/>
          <w:szCs w:val="28"/>
        </w:rPr>
        <w:t>вательных организациях;  1</w:t>
      </w:r>
      <w:r w:rsidR="003405E5" w:rsidRPr="00F1413A">
        <w:rPr>
          <w:rFonts w:ascii="Times New Roman" w:hAnsi="Times New Roman" w:cs="Times New Roman"/>
          <w:sz w:val="28"/>
          <w:szCs w:val="28"/>
        </w:rPr>
        <w:t xml:space="preserve">.8.2. </w:t>
      </w:r>
      <w:r w:rsidR="00B9019F" w:rsidRPr="00F1413A">
        <w:rPr>
          <w:rFonts w:ascii="Times New Roman" w:hAnsi="Times New Roman" w:cs="Times New Roman"/>
          <w:sz w:val="28"/>
          <w:szCs w:val="28"/>
        </w:rPr>
        <w:t>Создание (о</w:t>
      </w:r>
      <w:r w:rsidR="00D15B14" w:rsidRPr="00F1413A">
        <w:rPr>
          <w:rFonts w:ascii="Times New Roman" w:hAnsi="Times New Roman" w:cs="Times New Roman"/>
          <w:sz w:val="28"/>
          <w:szCs w:val="28"/>
        </w:rPr>
        <w:t>бновление</w:t>
      </w:r>
      <w:r w:rsidR="00B9019F" w:rsidRPr="00F1413A">
        <w:rPr>
          <w:rFonts w:ascii="Times New Roman" w:hAnsi="Times New Roman" w:cs="Times New Roman"/>
          <w:sz w:val="28"/>
          <w:szCs w:val="28"/>
        </w:rPr>
        <w:t>)</w:t>
      </w:r>
      <w:r w:rsidR="00D15B14" w:rsidRPr="00F1413A">
        <w:rPr>
          <w:rFonts w:ascii="Times New Roman" w:hAnsi="Times New Roman" w:cs="Times New Roman"/>
          <w:sz w:val="28"/>
          <w:szCs w:val="28"/>
        </w:rPr>
        <w:t xml:space="preserve"> материально-технической базы для </w:t>
      </w:r>
      <w:r w:rsidR="00B9019F" w:rsidRPr="00F1413A">
        <w:rPr>
          <w:rFonts w:ascii="Times New Roman" w:hAnsi="Times New Roman" w:cs="Times New Roman"/>
          <w:sz w:val="28"/>
          <w:szCs w:val="28"/>
        </w:rPr>
        <w:t>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городах.</w:t>
      </w:r>
    </w:p>
    <w:p w:rsidR="00D15B14" w:rsidRPr="00F1413A" w:rsidRDefault="00816C42" w:rsidP="004B5A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Основное мероприятие 1</w:t>
      </w:r>
      <w:r w:rsidR="00B562CF" w:rsidRPr="00F1413A">
        <w:rPr>
          <w:rFonts w:ascii="Times New Roman" w:hAnsi="Times New Roman" w:cs="Times New Roman"/>
          <w:sz w:val="28"/>
          <w:szCs w:val="28"/>
        </w:rPr>
        <w:t>.8</w:t>
      </w:r>
      <w:r w:rsidR="00D15B14" w:rsidRPr="00F1413A">
        <w:rPr>
          <w:rFonts w:ascii="Times New Roman" w:hAnsi="Times New Roman" w:cs="Times New Roman"/>
          <w:sz w:val="28"/>
          <w:szCs w:val="28"/>
        </w:rPr>
        <w:t xml:space="preserve"> направлено на достижение следующих показателей:</w:t>
      </w:r>
    </w:p>
    <w:p w:rsidR="00D15B14" w:rsidRPr="00F1413A" w:rsidRDefault="00D15B14" w:rsidP="004B5A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а) Программы:</w:t>
      </w:r>
    </w:p>
    <w:p w:rsidR="00D15B14" w:rsidRPr="00F1413A" w:rsidRDefault="00D15B14" w:rsidP="004B5A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удельный вес численности</w:t>
      </w:r>
      <w:r w:rsidR="00B562CF" w:rsidRPr="00F1413A">
        <w:rPr>
          <w:rFonts w:ascii="Times New Roman" w:hAnsi="Times New Roman" w:cs="Times New Roman"/>
          <w:sz w:val="28"/>
          <w:szCs w:val="28"/>
        </w:rPr>
        <w:t xml:space="preserve"> обучающихся в</w:t>
      </w:r>
      <w:r w:rsidRPr="00F1413A">
        <w:rPr>
          <w:rFonts w:ascii="Times New Roman" w:hAnsi="Times New Roman" w:cs="Times New Roman"/>
          <w:sz w:val="28"/>
          <w:szCs w:val="28"/>
        </w:rPr>
        <w:t xml:space="preserve"> муниципальных общеобразовательных организациях, которым предоставлена возможность обучаться в соответствии с основными современными требованиями (с учетом федеральных государственных образовательных стандартов), в общей численности обучающихся государственных и муниципальных общеобразовательных организаций;</w:t>
      </w:r>
    </w:p>
    <w:p w:rsidR="00D15B14" w:rsidRPr="00F1413A" w:rsidRDefault="00BF7CD4" w:rsidP="004B5A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б) подпрограммы 1</w:t>
      </w:r>
      <w:r w:rsidR="00D15B14" w:rsidRPr="00F1413A">
        <w:rPr>
          <w:rFonts w:ascii="Times New Roman" w:hAnsi="Times New Roman" w:cs="Times New Roman"/>
          <w:sz w:val="28"/>
          <w:szCs w:val="28"/>
        </w:rPr>
        <w:t>:</w:t>
      </w:r>
    </w:p>
    <w:p w:rsidR="00D15B14" w:rsidRPr="00F1413A" w:rsidRDefault="00D15B14" w:rsidP="004B5A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количество новых мест в общеобразовательных организаци</w:t>
      </w:r>
      <w:r w:rsidR="005D7DBF" w:rsidRPr="00F1413A">
        <w:rPr>
          <w:rFonts w:ascii="Times New Roman" w:hAnsi="Times New Roman" w:cs="Times New Roman"/>
          <w:sz w:val="28"/>
          <w:szCs w:val="28"/>
        </w:rPr>
        <w:t>ях</w:t>
      </w:r>
      <w:r w:rsidRPr="00F1413A">
        <w:rPr>
          <w:rFonts w:ascii="Times New Roman" w:hAnsi="Times New Roman" w:cs="Times New Roman"/>
          <w:sz w:val="28"/>
          <w:szCs w:val="28"/>
        </w:rPr>
        <w:t xml:space="preserve">, введенных путем реализации региональных программ в рамках </w:t>
      </w:r>
      <w:proofErr w:type="spellStart"/>
      <w:r w:rsidRPr="00F1413A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F1413A">
        <w:rPr>
          <w:rFonts w:ascii="Times New Roman" w:hAnsi="Times New Roman" w:cs="Times New Roman"/>
          <w:sz w:val="28"/>
          <w:szCs w:val="28"/>
        </w:rPr>
        <w:t xml:space="preserve"> за счет </w:t>
      </w:r>
      <w:r w:rsidRPr="00F1413A">
        <w:rPr>
          <w:rFonts w:ascii="Times New Roman" w:hAnsi="Times New Roman" w:cs="Times New Roman"/>
          <w:sz w:val="28"/>
          <w:szCs w:val="28"/>
        </w:rPr>
        <w:lastRenderedPageBreak/>
        <w:t xml:space="preserve">средств федерального </w:t>
      </w:r>
      <w:r w:rsidR="005D7DBF" w:rsidRPr="00F1413A">
        <w:rPr>
          <w:rFonts w:ascii="Times New Roman" w:hAnsi="Times New Roman" w:cs="Times New Roman"/>
          <w:sz w:val="28"/>
          <w:szCs w:val="28"/>
        </w:rPr>
        <w:t>и областного бюджетов</w:t>
      </w:r>
      <w:r w:rsidRPr="00F1413A">
        <w:rPr>
          <w:rFonts w:ascii="Times New Roman" w:hAnsi="Times New Roman" w:cs="Times New Roman"/>
          <w:sz w:val="28"/>
          <w:szCs w:val="28"/>
        </w:rPr>
        <w:t>;</w:t>
      </w:r>
    </w:p>
    <w:p w:rsidR="00CE0524" w:rsidRPr="00F1413A" w:rsidRDefault="00CE0524" w:rsidP="004B5A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количество новых мест, оснащенных средствами обучения и воспитания, необх</w:t>
      </w:r>
      <w:r w:rsidR="00881E9B" w:rsidRPr="00F1413A">
        <w:rPr>
          <w:rFonts w:ascii="Times New Roman" w:hAnsi="Times New Roman" w:cs="Times New Roman"/>
          <w:sz w:val="28"/>
          <w:szCs w:val="28"/>
        </w:rPr>
        <w:t>о</w:t>
      </w:r>
      <w:r w:rsidRPr="00F1413A">
        <w:rPr>
          <w:rFonts w:ascii="Times New Roman" w:hAnsi="Times New Roman" w:cs="Times New Roman"/>
          <w:sz w:val="28"/>
          <w:szCs w:val="28"/>
        </w:rPr>
        <w:t>димыми для реализации образовательных программ начального общего, основного общего и среднего общего образования</w:t>
      </w:r>
      <w:r w:rsidR="00881E9B" w:rsidRPr="00F1413A">
        <w:rPr>
          <w:rFonts w:ascii="Times New Roman" w:hAnsi="Times New Roman" w:cs="Times New Roman"/>
          <w:sz w:val="28"/>
          <w:szCs w:val="28"/>
        </w:rPr>
        <w:t>;</w:t>
      </w:r>
    </w:p>
    <w:p w:rsidR="00D15B14" w:rsidRPr="00F1413A" w:rsidRDefault="00D15B14" w:rsidP="004B5A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число общеобразовательных организаций, расположенных в сельской местности и малых городах, обновивших материально-техническую базу для реализации основных и дополнительных общеобразовательных программ цифрового, естественнонаучного и гуманитарного профилей;</w:t>
      </w:r>
    </w:p>
    <w:p w:rsidR="002D3C90" w:rsidRPr="00F1413A" w:rsidRDefault="002D3C90" w:rsidP="004B5A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количество учителей предметной области «Технология», прошедших курсы повышения квалификации на базе детских технопарков «</w:t>
      </w:r>
      <w:proofErr w:type="spellStart"/>
      <w:r w:rsidRPr="00F1413A">
        <w:rPr>
          <w:rFonts w:ascii="Times New Roman" w:hAnsi="Times New Roman" w:cs="Times New Roman"/>
          <w:sz w:val="28"/>
          <w:szCs w:val="28"/>
        </w:rPr>
        <w:t>Кванториум</w:t>
      </w:r>
      <w:proofErr w:type="spellEnd"/>
      <w:r w:rsidRPr="00F1413A">
        <w:rPr>
          <w:rFonts w:ascii="Times New Roman" w:hAnsi="Times New Roman" w:cs="Times New Roman"/>
          <w:sz w:val="28"/>
          <w:szCs w:val="28"/>
        </w:rPr>
        <w:t>», организаций, осуществляющих образовательную деятельность по образовательным программам среднего профессионального и высшего образования, предприятий реального сектора экономики;</w:t>
      </w:r>
    </w:p>
    <w:p w:rsidR="002D3C90" w:rsidRPr="00F1413A" w:rsidRDefault="001D3E00" w:rsidP="004B5A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численность обучающихся, охваченных основными и дополнительными общеобразовательными программами цифрового, естественнонаучного и гуманитарного профилей;</w:t>
      </w:r>
    </w:p>
    <w:p w:rsidR="000F097F" w:rsidRPr="00F1413A" w:rsidRDefault="000F097F" w:rsidP="000F09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доля </w:t>
      </w:r>
      <w:proofErr w:type="gramStart"/>
      <w:r w:rsidRPr="00F1413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1413A">
        <w:rPr>
          <w:rFonts w:ascii="Times New Roman" w:hAnsi="Times New Roman" w:cs="Times New Roman"/>
          <w:sz w:val="28"/>
          <w:szCs w:val="28"/>
        </w:rPr>
        <w:t>, вовлеченных в различные формы сопровождения и наставничества;</w:t>
      </w:r>
    </w:p>
    <w:p w:rsidR="000F097F" w:rsidRPr="00F1413A" w:rsidRDefault="000F097F" w:rsidP="000F09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доля общеобразовательных организаций, реализующих программы основно</w:t>
      </w:r>
      <w:r w:rsidR="001D3E00" w:rsidRPr="00F1413A">
        <w:rPr>
          <w:rFonts w:ascii="Times New Roman" w:hAnsi="Times New Roman" w:cs="Times New Roman"/>
          <w:sz w:val="28"/>
          <w:szCs w:val="28"/>
        </w:rPr>
        <w:t>го образования</w:t>
      </w:r>
      <w:r w:rsidRPr="00F1413A">
        <w:rPr>
          <w:rFonts w:ascii="Times New Roman" w:hAnsi="Times New Roman" w:cs="Times New Roman"/>
          <w:sz w:val="28"/>
          <w:szCs w:val="28"/>
        </w:rPr>
        <w:t xml:space="preserve"> в сетевой форме;</w:t>
      </w:r>
    </w:p>
    <w:p w:rsidR="000F097F" w:rsidRPr="00F1413A" w:rsidRDefault="000F097F" w:rsidP="000F09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доля общеобразовательных организаций, в которых реализуются механизмы вовлечения общественно-деловых объединений и участвуют представители работодателей в принятии решений по вопросам управления развитием общеобразовательной организации.</w:t>
      </w:r>
    </w:p>
    <w:p w:rsidR="00D15B14" w:rsidRPr="00F1413A" w:rsidRDefault="00EB14EF" w:rsidP="004B5A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34" w:anchor="Par1393" w:tooltip="ПЕРЕЧЕНЬ" w:history="1">
        <w:r w:rsidR="00D15B14" w:rsidRPr="00F1413A">
          <w:rPr>
            <w:rStyle w:val="aff"/>
            <w:rFonts w:ascii="Times New Roman" w:hAnsi="Times New Roman" w:cs="Times New Roman"/>
            <w:color w:val="auto"/>
            <w:sz w:val="28"/>
            <w:szCs w:val="28"/>
            <w:u w:val="none"/>
          </w:rPr>
          <w:t>Перечень</w:t>
        </w:r>
      </w:hyperlink>
      <w:r w:rsidR="00D15B14" w:rsidRPr="00F1413A">
        <w:rPr>
          <w:rFonts w:ascii="Times New Roman" w:hAnsi="Times New Roman" w:cs="Times New Roman"/>
          <w:sz w:val="28"/>
          <w:szCs w:val="28"/>
        </w:rPr>
        <w:t xml:space="preserve"> п</w:t>
      </w:r>
      <w:r w:rsidR="005D7DBF" w:rsidRPr="00F1413A">
        <w:rPr>
          <w:rFonts w:ascii="Times New Roman" w:hAnsi="Times New Roman" w:cs="Times New Roman"/>
          <w:sz w:val="28"/>
          <w:szCs w:val="28"/>
        </w:rPr>
        <w:t>ланируемых к строительству</w:t>
      </w:r>
      <w:r w:rsidR="00D15B14" w:rsidRPr="00F1413A">
        <w:rPr>
          <w:rFonts w:ascii="Times New Roman" w:hAnsi="Times New Roman" w:cs="Times New Roman"/>
          <w:sz w:val="28"/>
          <w:szCs w:val="28"/>
        </w:rPr>
        <w:t xml:space="preserve"> объектов общеобразовате</w:t>
      </w:r>
      <w:r w:rsidR="005D7DBF" w:rsidRPr="00F1413A">
        <w:rPr>
          <w:rFonts w:ascii="Times New Roman" w:hAnsi="Times New Roman" w:cs="Times New Roman"/>
          <w:sz w:val="28"/>
          <w:szCs w:val="28"/>
        </w:rPr>
        <w:t xml:space="preserve">льных организаций </w:t>
      </w:r>
      <w:r w:rsidR="00097343" w:rsidRPr="00F1413A">
        <w:rPr>
          <w:rFonts w:ascii="Times New Roman" w:hAnsi="Times New Roman" w:cs="Times New Roman"/>
          <w:sz w:val="28"/>
          <w:szCs w:val="28"/>
        </w:rPr>
        <w:t xml:space="preserve"> представлен в приложении №</w:t>
      </w:r>
      <w:r w:rsidR="00D15B14" w:rsidRPr="00F1413A">
        <w:rPr>
          <w:rFonts w:ascii="Times New Roman" w:hAnsi="Times New Roman" w:cs="Times New Roman"/>
          <w:sz w:val="28"/>
          <w:szCs w:val="28"/>
        </w:rPr>
        <w:t xml:space="preserve"> 2 к подпрограмме</w:t>
      </w:r>
      <w:r w:rsidR="005D7DBF" w:rsidRPr="00F1413A">
        <w:rPr>
          <w:rFonts w:ascii="Times New Roman" w:hAnsi="Times New Roman" w:cs="Times New Roman"/>
          <w:sz w:val="28"/>
          <w:szCs w:val="28"/>
        </w:rPr>
        <w:t xml:space="preserve"> 1</w:t>
      </w:r>
      <w:r w:rsidR="00D15B14" w:rsidRPr="00F1413A">
        <w:rPr>
          <w:rFonts w:ascii="Times New Roman" w:hAnsi="Times New Roman" w:cs="Times New Roman"/>
          <w:sz w:val="28"/>
          <w:szCs w:val="28"/>
        </w:rPr>
        <w:t>.</w:t>
      </w:r>
    </w:p>
    <w:p w:rsidR="007910C5" w:rsidRPr="00F1413A" w:rsidRDefault="007910C5" w:rsidP="004B5A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5B14" w:rsidRPr="00F1413A" w:rsidRDefault="00816C42" w:rsidP="004B5A87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Основное мероприятие 1</w:t>
      </w:r>
      <w:r w:rsidR="005D7DBF" w:rsidRPr="00F1413A">
        <w:rPr>
          <w:rFonts w:ascii="Times New Roman" w:hAnsi="Times New Roman" w:cs="Times New Roman"/>
          <w:b w:val="0"/>
          <w:sz w:val="28"/>
          <w:szCs w:val="28"/>
        </w:rPr>
        <w:t>.9  подпрограммы 1</w:t>
      </w:r>
    </w:p>
    <w:p w:rsidR="00D15B14" w:rsidRPr="00F1413A" w:rsidRDefault="00816C42" w:rsidP="004B5A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Основное мероприятие 1</w:t>
      </w:r>
      <w:r w:rsidR="007910C5" w:rsidRPr="00F1413A">
        <w:rPr>
          <w:rFonts w:ascii="Times New Roman" w:hAnsi="Times New Roman" w:cs="Times New Roman"/>
          <w:sz w:val="28"/>
          <w:szCs w:val="28"/>
        </w:rPr>
        <w:t>.9 «</w:t>
      </w:r>
      <w:r w:rsidR="005D7DBF" w:rsidRPr="00F1413A">
        <w:rPr>
          <w:rFonts w:ascii="Times New Roman" w:hAnsi="Times New Roman" w:cs="Times New Roman"/>
          <w:sz w:val="28"/>
          <w:szCs w:val="28"/>
        </w:rPr>
        <w:t>Региональный</w:t>
      </w:r>
      <w:r w:rsidR="00D15B14" w:rsidRPr="00F1413A">
        <w:rPr>
          <w:rFonts w:ascii="Times New Roman" w:hAnsi="Times New Roman" w:cs="Times New Roman"/>
          <w:sz w:val="28"/>
          <w:szCs w:val="28"/>
        </w:rPr>
        <w:t xml:space="preserve"> </w:t>
      </w:r>
      <w:r w:rsidR="007910C5" w:rsidRPr="00F1413A">
        <w:rPr>
          <w:rFonts w:ascii="Times New Roman" w:hAnsi="Times New Roman" w:cs="Times New Roman"/>
          <w:sz w:val="28"/>
          <w:szCs w:val="28"/>
        </w:rPr>
        <w:t>проект «Успех каждого ребенка» национального проекта «</w:t>
      </w:r>
      <w:r w:rsidR="00D15B14" w:rsidRPr="00F1413A">
        <w:rPr>
          <w:rFonts w:ascii="Times New Roman" w:hAnsi="Times New Roman" w:cs="Times New Roman"/>
          <w:sz w:val="28"/>
          <w:szCs w:val="28"/>
        </w:rPr>
        <w:t>Обр</w:t>
      </w:r>
      <w:r w:rsidR="007910C5" w:rsidRPr="00F1413A">
        <w:rPr>
          <w:rFonts w:ascii="Times New Roman" w:hAnsi="Times New Roman" w:cs="Times New Roman"/>
          <w:sz w:val="28"/>
          <w:szCs w:val="28"/>
        </w:rPr>
        <w:t>азование»</w:t>
      </w:r>
      <w:r w:rsidR="00D15B14" w:rsidRPr="00F1413A">
        <w:rPr>
          <w:rFonts w:ascii="Times New Roman" w:hAnsi="Times New Roman" w:cs="Times New Roman"/>
          <w:sz w:val="28"/>
          <w:szCs w:val="28"/>
        </w:rPr>
        <w:t xml:space="preserve"> ре</w:t>
      </w:r>
      <w:r w:rsidR="00324CFC" w:rsidRPr="00F1413A">
        <w:rPr>
          <w:rFonts w:ascii="Times New Roman" w:hAnsi="Times New Roman" w:cs="Times New Roman"/>
          <w:sz w:val="28"/>
          <w:szCs w:val="28"/>
        </w:rPr>
        <w:t>ализуется по направлениям</w:t>
      </w:r>
      <w:r w:rsidR="007910C5" w:rsidRPr="00F1413A">
        <w:rPr>
          <w:rFonts w:ascii="Times New Roman" w:hAnsi="Times New Roman" w:cs="Times New Roman"/>
          <w:sz w:val="28"/>
          <w:szCs w:val="28"/>
        </w:rPr>
        <w:t xml:space="preserve">: </w:t>
      </w:r>
      <w:r w:rsidR="00324CFC" w:rsidRPr="00F1413A">
        <w:rPr>
          <w:rFonts w:ascii="Times New Roman" w:hAnsi="Times New Roman" w:cs="Times New Roman"/>
          <w:sz w:val="28"/>
          <w:szCs w:val="28"/>
        </w:rPr>
        <w:t>1.9.1.</w:t>
      </w:r>
      <w:r w:rsidR="004918FA" w:rsidRPr="00F1413A">
        <w:rPr>
          <w:rFonts w:ascii="Times New Roman" w:hAnsi="Times New Roman" w:cs="Times New Roman"/>
          <w:sz w:val="28"/>
          <w:szCs w:val="28"/>
        </w:rPr>
        <w:t>С</w:t>
      </w:r>
      <w:r w:rsidR="00D15B14" w:rsidRPr="00F1413A">
        <w:rPr>
          <w:rFonts w:ascii="Times New Roman" w:hAnsi="Times New Roman" w:cs="Times New Roman"/>
          <w:sz w:val="28"/>
          <w:szCs w:val="28"/>
        </w:rPr>
        <w:t>оздание в общеобразовательных организациях, расположенных в сельской местности</w:t>
      </w:r>
      <w:r w:rsidR="00257ADD" w:rsidRPr="00F1413A">
        <w:rPr>
          <w:rFonts w:ascii="Times New Roman" w:hAnsi="Times New Roman" w:cs="Times New Roman"/>
          <w:sz w:val="28"/>
          <w:szCs w:val="28"/>
        </w:rPr>
        <w:t xml:space="preserve"> и малых городах</w:t>
      </w:r>
      <w:r w:rsidR="00D15B14" w:rsidRPr="00F1413A">
        <w:rPr>
          <w:rFonts w:ascii="Times New Roman" w:hAnsi="Times New Roman" w:cs="Times New Roman"/>
          <w:sz w:val="28"/>
          <w:szCs w:val="28"/>
        </w:rPr>
        <w:t>, условий для занятий физической куль</w:t>
      </w:r>
      <w:r w:rsidR="007910C5" w:rsidRPr="00F1413A">
        <w:rPr>
          <w:rFonts w:ascii="Times New Roman" w:hAnsi="Times New Roman" w:cs="Times New Roman"/>
          <w:sz w:val="28"/>
          <w:szCs w:val="28"/>
        </w:rPr>
        <w:t>турой и спортом</w:t>
      </w:r>
      <w:r w:rsidR="00324CFC" w:rsidRPr="00F1413A">
        <w:rPr>
          <w:rFonts w:ascii="Times New Roman" w:hAnsi="Times New Roman" w:cs="Times New Roman"/>
          <w:sz w:val="28"/>
          <w:szCs w:val="28"/>
        </w:rPr>
        <w:t xml:space="preserve">, 1.9.2. </w:t>
      </w:r>
      <w:r w:rsidR="004918FA" w:rsidRPr="00F1413A">
        <w:rPr>
          <w:rFonts w:ascii="Times New Roman" w:hAnsi="Times New Roman" w:cs="Times New Roman"/>
          <w:sz w:val="28"/>
          <w:szCs w:val="28"/>
        </w:rPr>
        <w:t>У</w:t>
      </w:r>
      <w:r w:rsidR="00324CFC" w:rsidRPr="00F1413A">
        <w:rPr>
          <w:rFonts w:ascii="Times New Roman" w:hAnsi="Times New Roman" w:cs="Times New Roman"/>
          <w:sz w:val="28"/>
          <w:szCs w:val="28"/>
        </w:rPr>
        <w:t xml:space="preserve">частие образовательных организаций в открытых </w:t>
      </w:r>
      <w:proofErr w:type="spellStart"/>
      <w:r w:rsidR="00324CFC" w:rsidRPr="00F1413A">
        <w:rPr>
          <w:rFonts w:ascii="Times New Roman" w:hAnsi="Times New Roman" w:cs="Times New Roman"/>
          <w:sz w:val="28"/>
          <w:szCs w:val="28"/>
        </w:rPr>
        <w:t>онлайн-уроках</w:t>
      </w:r>
      <w:proofErr w:type="spellEnd"/>
      <w:r w:rsidR="00324CFC" w:rsidRPr="00F1413A">
        <w:rPr>
          <w:rFonts w:ascii="Times New Roman" w:hAnsi="Times New Roman" w:cs="Times New Roman"/>
          <w:sz w:val="28"/>
          <w:szCs w:val="28"/>
        </w:rPr>
        <w:t>, реализуемых с учетом опыта открытых уроков «</w:t>
      </w:r>
      <w:proofErr w:type="spellStart"/>
      <w:r w:rsidR="00324CFC" w:rsidRPr="00F1413A">
        <w:rPr>
          <w:rFonts w:ascii="Times New Roman" w:hAnsi="Times New Roman" w:cs="Times New Roman"/>
          <w:sz w:val="28"/>
          <w:szCs w:val="28"/>
        </w:rPr>
        <w:t>Проектория</w:t>
      </w:r>
      <w:proofErr w:type="spellEnd"/>
      <w:r w:rsidR="00324CFC" w:rsidRPr="00F1413A">
        <w:rPr>
          <w:rFonts w:ascii="Times New Roman" w:hAnsi="Times New Roman" w:cs="Times New Roman"/>
          <w:sz w:val="28"/>
          <w:szCs w:val="28"/>
        </w:rPr>
        <w:t>»</w:t>
      </w:r>
      <w:r w:rsidR="00094B49" w:rsidRPr="00F1413A">
        <w:rPr>
          <w:rFonts w:ascii="Times New Roman" w:hAnsi="Times New Roman" w:cs="Times New Roman"/>
          <w:sz w:val="28"/>
          <w:szCs w:val="28"/>
        </w:rPr>
        <w:t xml:space="preserve"> или иных аналогичных по возможностям, функциям и результатам проектов, направленных на раннюю профориентацию,  1.9.3. Участие в реализации проекта «Билет в будущее», 1.9.4 </w:t>
      </w:r>
      <w:r w:rsidR="004918FA" w:rsidRPr="00F1413A">
        <w:rPr>
          <w:rFonts w:ascii="Times New Roman" w:hAnsi="Times New Roman" w:cs="Times New Roman"/>
          <w:sz w:val="28"/>
          <w:szCs w:val="28"/>
        </w:rPr>
        <w:t>О</w:t>
      </w:r>
      <w:r w:rsidR="00094B49" w:rsidRPr="00F1413A">
        <w:rPr>
          <w:rFonts w:ascii="Times New Roman" w:hAnsi="Times New Roman" w:cs="Times New Roman"/>
          <w:sz w:val="28"/>
          <w:szCs w:val="28"/>
        </w:rPr>
        <w:t xml:space="preserve">беспечение условий для освоения </w:t>
      </w:r>
      <w:r w:rsidR="004918FA" w:rsidRPr="00F1413A">
        <w:rPr>
          <w:rFonts w:ascii="Times New Roman" w:hAnsi="Times New Roman" w:cs="Times New Roman"/>
          <w:sz w:val="28"/>
          <w:szCs w:val="28"/>
        </w:rPr>
        <w:t>дополнительных общеобразовательных программ детьми с ограниченными возможностями здоровья</w:t>
      </w:r>
      <w:r w:rsidR="005D7DBF" w:rsidRPr="00F1413A">
        <w:rPr>
          <w:rFonts w:ascii="Times New Roman" w:hAnsi="Times New Roman" w:cs="Times New Roman"/>
          <w:sz w:val="28"/>
          <w:szCs w:val="28"/>
        </w:rPr>
        <w:t>.</w:t>
      </w:r>
    </w:p>
    <w:p w:rsidR="00D15B14" w:rsidRPr="00F1413A" w:rsidRDefault="0049182A" w:rsidP="004B5A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Основное мероприятие 1</w:t>
      </w:r>
      <w:r w:rsidR="003227A0" w:rsidRPr="00F1413A">
        <w:rPr>
          <w:rFonts w:ascii="Times New Roman" w:hAnsi="Times New Roman" w:cs="Times New Roman"/>
          <w:sz w:val="28"/>
          <w:szCs w:val="28"/>
        </w:rPr>
        <w:t>.9</w:t>
      </w:r>
      <w:r w:rsidR="00D15B14" w:rsidRPr="00F1413A">
        <w:rPr>
          <w:rFonts w:ascii="Times New Roman" w:hAnsi="Times New Roman" w:cs="Times New Roman"/>
          <w:sz w:val="28"/>
          <w:szCs w:val="28"/>
        </w:rPr>
        <w:t xml:space="preserve"> направлено на достижение следующих показателей:</w:t>
      </w:r>
    </w:p>
    <w:p w:rsidR="00D15B14" w:rsidRPr="00F1413A" w:rsidRDefault="00D15B14" w:rsidP="004B5A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а) Программы:</w:t>
      </w:r>
    </w:p>
    <w:p w:rsidR="00D15B14" w:rsidRPr="00F1413A" w:rsidRDefault="00D15B14" w:rsidP="004B5A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доля детей в возрасте от 5 до 18 лет, охваченных дополнительным образованием, в общей численности детей в возрасте от 5 до 18 лет;</w:t>
      </w:r>
    </w:p>
    <w:p w:rsidR="00D15B14" w:rsidRPr="00F1413A" w:rsidRDefault="00BF7CD4" w:rsidP="004B5A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б) подпрограммы 1</w:t>
      </w:r>
      <w:r w:rsidR="00D15B14" w:rsidRPr="00F1413A">
        <w:rPr>
          <w:rFonts w:ascii="Times New Roman" w:hAnsi="Times New Roman" w:cs="Times New Roman"/>
          <w:sz w:val="28"/>
          <w:szCs w:val="28"/>
        </w:rPr>
        <w:t>:</w:t>
      </w:r>
    </w:p>
    <w:p w:rsidR="00881E9B" w:rsidRPr="00F1413A" w:rsidRDefault="00B021BF" w:rsidP="004B5A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доля детей в возрасте от 5 до 18 лет, охваченных дополнительными </w:t>
      </w:r>
      <w:r w:rsidRPr="00F1413A">
        <w:rPr>
          <w:rFonts w:ascii="Times New Roman" w:hAnsi="Times New Roman" w:cs="Times New Roman"/>
          <w:sz w:val="28"/>
          <w:szCs w:val="28"/>
        </w:rPr>
        <w:lastRenderedPageBreak/>
        <w:t>общеобразовательными программами</w:t>
      </w:r>
      <w:r w:rsidR="00727BC0" w:rsidRPr="00F1413A">
        <w:rPr>
          <w:rFonts w:ascii="Times New Roman" w:hAnsi="Times New Roman" w:cs="Times New Roman"/>
          <w:sz w:val="28"/>
          <w:szCs w:val="28"/>
        </w:rPr>
        <w:t xml:space="preserve"> технической и </w:t>
      </w:r>
      <w:proofErr w:type="spellStart"/>
      <w:r w:rsidR="00727BC0" w:rsidRPr="00F1413A">
        <w:rPr>
          <w:rFonts w:ascii="Times New Roman" w:hAnsi="Times New Roman" w:cs="Times New Roman"/>
          <w:sz w:val="28"/>
          <w:szCs w:val="28"/>
        </w:rPr>
        <w:t>ественнонаучной</w:t>
      </w:r>
      <w:proofErr w:type="spellEnd"/>
      <w:r w:rsidR="00727BC0" w:rsidRPr="00F1413A">
        <w:rPr>
          <w:rFonts w:ascii="Times New Roman" w:hAnsi="Times New Roman" w:cs="Times New Roman"/>
          <w:sz w:val="28"/>
          <w:szCs w:val="28"/>
        </w:rPr>
        <w:t xml:space="preserve"> направленности</w:t>
      </w:r>
      <w:r w:rsidR="00881E9B" w:rsidRPr="00F1413A">
        <w:rPr>
          <w:rFonts w:ascii="Times New Roman" w:hAnsi="Times New Roman" w:cs="Times New Roman"/>
          <w:sz w:val="28"/>
          <w:szCs w:val="28"/>
        </w:rPr>
        <w:t>;</w:t>
      </w:r>
    </w:p>
    <w:p w:rsidR="00727BC0" w:rsidRPr="00F1413A" w:rsidRDefault="00727BC0" w:rsidP="00727B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число участников открытых </w:t>
      </w:r>
      <w:proofErr w:type="spellStart"/>
      <w:r w:rsidRPr="00F1413A">
        <w:rPr>
          <w:rFonts w:ascii="Times New Roman" w:hAnsi="Times New Roman" w:cs="Times New Roman"/>
          <w:sz w:val="28"/>
          <w:szCs w:val="28"/>
        </w:rPr>
        <w:t>онлайн-уроков</w:t>
      </w:r>
      <w:proofErr w:type="spellEnd"/>
      <w:r w:rsidRPr="00F1413A">
        <w:rPr>
          <w:rFonts w:ascii="Times New Roman" w:hAnsi="Times New Roman" w:cs="Times New Roman"/>
          <w:sz w:val="28"/>
          <w:szCs w:val="28"/>
        </w:rPr>
        <w:t>, реализуемых с учетом опыта цикла уроков «</w:t>
      </w:r>
      <w:proofErr w:type="spellStart"/>
      <w:r w:rsidRPr="00F1413A">
        <w:rPr>
          <w:rFonts w:ascii="Times New Roman" w:hAnsi="Times New Roman" w:cs="Times New Roman"/>
          <w:sz w:val="28"/>
          <w:szCs w:val="28"/>
        </w:rPr>
        <w:t>Проектория</w:t>
      </w:r>
      <w:proofErr w:type="spellEnd"/>
      <w:r w:rsidRPr="00F1413A">
        <w:rPr>
          <w:rFonts w:ascii="Times New Roman" w:hAnsi="Times New Roman" w:cs="Times New Roman"/>
          <w:sz w:val="28"/>
          <w:szCs w:val="28"/>
        </w:rPr>
        <w:t>» или иных аналогичных, направленных на раннюю профориентацию;</w:t>
      </w:r>
    </w:p>
    <w:p w:rsidR="00AF5020" w:rsidRPr="00F1413A" w:rsidRDefault="00AF5020" w:rsidP="00AF502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число детей, получивших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деятельности), в том числе по итогам участия в проекте «Билет в будущее»;</w:t>
      </w:r>
    </w:p>
    <w:p w:rsidR="00727BC0" w:rsidRPr="00F1413A" w:rsidRDefault="00AF5020" w:rsidP="00AF502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доля детей с ограниченными возможностями здоровья, осваивающих дополнительные общеобразовательные программы, в том числе с использованием дистанционных технологий;</w:t>
      </w:r>
    </w:p>
    <w:p w:rsidR="00424AFA" w:rsidRPr="00F1413A" w:rsidRDefault="00881E9B" w:rsidP="004B5A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количество муниципальных общеобразовательных организаций, </w:t>
      </w:r>
      <w:r w:rsidR="00AF5020" w:rsidRPr="00F1413A">
        <w:rPr>
          <w:rFonts w:ascii="Times New Roman" w:hAnsi="Times New Roman" w:cs="Times New Roman"/>
          <w:sz w:val="28"/>
          <w:szCs w:val="28"/>
        </w:rPr>
        <w:t>обновивших материально-техническую базу для занятий физкультурой и спортом, нарастающим итогом;</w:t>
      </w:r>
    </w:p>
    <w:p w:rsidR="007910C5" w:rsidRPr="00F1413A" w:rsidRDefault="007910C5" w:rsidP="004B5A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3416" w:rsidRPr="00F1413A" w:rsidRDefault="0049182A" w:rsidP="00C51D96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Основное мероприятие 1</w:t>
      </w:r>
      <w:r w:rsidR="00653416" w:rsidRPr="00F1413A">
        <w:rPr>
          <w:rFonts w:ascii="Times New Roman" w:hAnsi="Times New Roman" w:cs="Times New Roman"/>
          <w:b w:val="0"/>
          <w:sz w:val="28"/>
          <w:szCs w:val="28"/>
        </w:rPr>
        <w:t>.10 подпрограммы 1</w:t>
      </w:r>
    </w:p>
    <w:p w:rsidR="00653416" w:rsidRPr="00F1413A" w:rsidRDefault="0049182A" w:rsidP="00C51D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Основное мероприятие 1</w:t>
      </w:r>
      <w:r w:rsidR="007910C5" w:rsidRPr="00F1413A">
        <w:rPr>
          <w:rFonts w:ascii="Times New Roman" w:hAnsi="Times New Roman" w:cs="Times New Roman"/>
          <w:sz w:val="28"/>
          <w:szCs w:val="28"/>
        </w:rPr>
        <w:t>.10 «</w:t>
      </w:r>
      <w:r w:rsidR="00653416" w:rsidRPr="00F1413A">
        <w:rPr>
          <w:rFonts w:ascii="Times New Roman" w:hAnsi="Times New Roman" w:cs="Times New Roman"/>
          <w:sz w:val="28"/>
          <w:szCs w:val="28"/>
        </w:rPr>
        <w:t xml:space="preserve">Региональный проект </w:t>
      </w:r>
      <w:r w:rsidR="007910C5" w:rsidRPr="00F1413A">
        <w:rPr>
          <w:rFonts w:ascii="Times New Roman" w:hAnsi="Times New Roman" w:cs="Times New Roman"/>
          <w:sz w:val="28"/>
          <w:szCs w:val="28"/>
        </w:rPr>
        <w:t xml:space="preserve">«Цифровая образовательная среда» </w:t>
      </w:r>
      <w:r w:rsidR="00D0342B">
        <w:rPr>
          <w:rFonts w:ascii="Times New Roman" w:hAnsi="Times New Roman" w:cs="Times New Roman"/>
          <w:sz w:val="28"/>
          <w:szCs w:val="28"/>
        </w:rPr>
        <w:t xml:space="preserve"> </w:t>
      </w:r>
      <w:r w:rsidR="007910C5" w:rsidRPr="00F1413A">
        <w:rPr>
          <w:rFonts w:ascii="Times New Roman" w:hAnsi="Times New Roman" w:cs="Times New Roman"/>
          <w:sz w:val="28"/>
          <w:szCs w:val="28"/>
        </w:rPr>
        <w:t>национального проекта «Образование»</w:t>
      </w:r>
      <w:r w:rsidR="00653416" w:rsidRPr="00F1413A">
        <w:rPr>
          <w:rFonts w:ascii="Times New Roman" w:hAnsi="Times New Roman" w:cs="Times New Roman"/>
          <w:sz w:val="28"/>
          <w:szCs w:val="28"/>
        </w:rPr>
        <w:t xml:space="preserve"> реализует</w:t>
      </w:r>
      <w:r w:rsidR="006C1C50">
        <w:rPr>
          <w:rFonts w:ascii="Times New Roman" w:hAnsi="Times New Roman" w:cs="Times New Roman"/>
          <w:sz w:val="28"/>
          <w:szCs w:val="28"/>
        </w:rPr>
        <w:t>ся по направлениям</w:t>
      </w:r>
      <w:r w:rsidR="007910C5" w:rsidRPr="00F1413A">
        <w:rPr>
          <w:rFonts w:ascii="Times New Roman" w:hAnsi="Times New Roman" w:cs="Times New Roman"/>
          <w:sz w:val="28"/>
          <w:szCs w:val="28"/>
        </w:rPr>
        <w:t xml:space="preserve">: </w:t>
      </w:r>
      <w:r w:rsidR="00754B5D" w:rsidRPr="00F1413A">
        <w:rPr>
          <w:rFonts w:ascii="Times New Roman" w:hAnsi="Times New Roman" w:cs="Times New Roman"/>
          <w:sz w:val="28"/>
          <w:szCs w:val="28"/>
        </w:rPr>
        <w:t>1.10.1.</w:t>
      </w:r>
      <w:r w:rsidR="006C1C50">
        <w:rPr>
          <w:rFonts w:ascii="Times New Roman" w:hAnsi="Times New Roman" w:cs="Times New Roman"/>
          <w:sz w:val="28"/>
          <w:szCs w:val="28"/>
        </w:rPr>
        <w:t xml:space="preserve"> </w:t>
      </w:r>
      <w:r w:rsidR="00653416" w:rsidRPr="00F1413A">
        <w:rPr>
          <w:rFonts w:ascii="Times New Roman" w:hAnsi="Times New Roman" w:cs="Times New Roman"/>
          <w:sz w:val="28"/>
          <w:szCs w:val="28"/>
        </w:rPr>
        <w:t>Внедрение целевой модели цифровой образовательной среды в общеобразователь</w:t>
      </w:r>
      <w:r w:rsidR="003F0998" w:rsidRPr="00F1413A">
        <w:rPr>
          <w:rFonts w:ascii="Times New Roman" w:hAnsi="Times New Roman" w:cs="Times New Roman"/>
          <w:sz w:val="28"/>
          <w:szCs w:val="28"/>
        </w:rPr>
        <w:t>н</w:t>
      </w:r>
      <w:r w:rsidR="007910C5" w:rsidRPr="00F1413A">
        <w:rPr>
          <w:rFonts w:ascii="Times New Roman" w:hAnsi="Times New Roman" w:cs="Times New Roman"/>
          <w:sz w:val="28"/>
          <w:szCs w:val="28"/>
        </w:rPr>
        <w:t>ых организациях</w:t>
      </w:r>
      <w:r w:rsidR="00493CFF" w:rsidRPr="00F1413A">
        <w:rPr>
          <w:rFonts w:ascii="Times New Roman" w:hAnsi="Times New Roman" w:cs="Times New Roman"/>
          <w:sz w:val="28"/>
          <w:szCs w:val="28"/>
        </w:rPr>
        <w:t>, 1.10.2 Обновление образовательными организациями района информационного наполнения и функциональных возможностей открытых и общедоступных информационных ресурсов</w:t>
      </w:r>
      <w:r w:rsidR="00050681" w:rsidRPr="00F1413A">
        <w:rPr>
          <w:rFonts w:ascii="Times New Roman" w:hAnsi="Times New Roman" w:cs="Times New Roman"/>
          <w:sz w:val="28"/>
          <w:szCs w:val="28"/>
        </w:rPr>
        <w:t>, 1.10.3 Применение организациями общего образования ресурсов региональной системы электронного и дистанционного обучения в образовательном процессе</w:t>
      </w:r>
      <w:r w:rsidR="003F0998" w:rsidRPr="00F1413A">
        <w:rPr>
          <w:rFonts w:ascii="Times New Roman" w:hAnsi="Times New Roman" w:cs="Times New Roman"/>
          <w:sz w:val="28"/>
          <w:szCs w:val="28"/>
        </w:rPr>
        <w:t>.</w:t>
      </w:r>
    </w:p>
    <w:p w:rsidR="00653416" w:rsidRPr="00F1413A" w:rsidRDefault="00653416" w:rsidP="00C51D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Реали</w:t>
      </w:r>
      <w:r w:rsidR="000A4156" w:rsidRPr="00F1413A">
        <w:rPr>
          <w:rFonts w:ascii="Times New Roman" w:hAnsi="Times New Roman" w:cs="Times New Roman"/>
          <w:sz w:val="28"/>
          <w:szCs w:val="28"/>
        </w:rPr>
        <w:t>зация осн</w:t>
      </w:r>
      <w:r w:rsidR="0049182A" w:rsidRPr="00F1413A">
        <w:rPr>
          <w:rFonts w:ascii="Times New Roman" w:hAnsi="Times New Roman" w:cs="Times New Roman"/>
          <w:sz w:val="28"/>
          <w:szCs w:val="28"/>
        </w:rPr>
        <w:t>овного мероприятия 1</w:t>
      </w:r>
      <w:r w:rsidR="000A4156" w:rsidRPr="00F1413A">
        <w:rPr>
          <w:rFonts w:ascii="Times New Roman" w:hAnsi="Times New Roman" w:cs="Times New Roman"/>
          <w:sz w:val="28"/>
          <w:szCs w:val="28"/>
        </w:rPr>
        <w:t>.10</w:t>
      </w:r>
      <w:r w:rsidRPr="00F1413A">
        <w:rPr>
          <w:rFonts w:ascii="Times New Roman" w:hAnsi="Times New Roman" w:cs="Times New Roman"/>
          <w:sz w:val="28"/>
          <w:szCs w:val="28"/>
        </w:rPr>
        <w:t xml:space="preserve"> направлена на достижение целевых показателей:</w:t>
      </w:r>
    </w:p>
    <w:p w:rsidR="00653416" w:rsidRPr="00F1413A" w:rsidRDefault="00653416" w:rsidP="00C51D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а) Программы:</w:t>
      </w:r>
    </w:p>
    <w:p w:rsidR="00653416" w:rsidRPr="00F1413A" w:rsidRDefault="00653416" w:rsidP="00C51D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удовлетворенность населения услугами в сфере образования;</w:t>
      </w:r>
    </w:p>
    <w:p w:rsidR="00653416" w:rsidRPr="00F1413A" w:rsidRDefault="000A4156" w:rsidP="00C51D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б) подпрограммы 1</w:t>
      </w:r>
      <w:r w:rsidR="00653416" w:rsidRPr="00F1413A">
        <w:rPr>
          <w:rFonts w:ascii="Times New Roman" w:hAnsi="Times New Roman" w:cs="Times New Roman"/>
          <w:sz w:val="28"/>
          <w:szCs w:val="28"/>
        </w:rPr>
        <w:t>:</w:t>
      </w:r>
    </w:p>
    <w:p w:rsidR="00552C95" w:rsidRPr="00F1413A" w:rsidRDefault="00552C95" w:rsidP="00552C9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- количество общеобразовательных организаций, в которых внедрена целевая модель цифровой образовательной среды;</w:t>
      </w:r>
    </w:p>
    <w:p w:rsidR="00552C95" w:rsidRPr="00F1413A" w:rsidRDefault="00552C95" w:rsidP="00552C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1413A">
        <w:rPr>
          <w:rFonts w:ascii="Times New Roman" w:hAnsi="Times New Roman" w:cs="Times New Roman"/>
          <w:sz w:val="28"/>
          <w:szCs w:val="28"/>
        </w:rPr>
        <w:t>- доля  обучающихся по программам общего и дополнительного образования, для которых формируется цифровой образовательный профиль и индивидуальный план обучения с использованием федеральной информационно-сервисной платформы цифровой образовательной среды в общем числе обучающихся по указанным программам;</w:t>
      </w:r>
      <w:proofErr w:type="gramEnd"/>
    </w:p>
    <w:p w:rsidR="00552C95" w:rsidRPr="00F1413A" w:rsidRDefault="00552C95" w:rsidP="00552C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- доля  образовательных организаций, реализующих   программы общего и дополнительного образования, осуществляющих образовательную деятельность с использованием федеральной информационно-сервисной платформы цифровой образовательной среды, в общем числе образовательных организаций; </w:t>
      </w:r>
    </w:p>
    <w:p w:rsidR="00552C95" w:rsidRPr="00F1413A" w:rsidRDefault="00552C95" w:rsidP="00552C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- доля  </w:t>
      </w:r>
      <w:proofErr w:type="gramStart"/>
      <w:r w:rsidRPr="00F1413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1413A">
        <w:rPr>
          <w:rFonts w:ascii="Times New Roman" w:hAnsi="Times New Roman" w:cs="Times New Roman"/>
          <w:sz w:val="28"/>
          <w:szCs w:val="28"/>
        </w:rPr>
        <w:t xml:space="preserve"> по программам общего и дополнительного образования, использующих  федеральную информационно-сервисную платформу цифровой образовательной среды для «горизонтального» обучения и неформального образования в общем числе обучающихся по указанным </w:t>
      </w:r>
      <w:r w:rsidRPr="00F1413A">
        <w:rPr>
          <w:rFonts w:ascii="Times New Roman" w:hAnsi="Times New Roman" w:cs="Times New Roman"/>
          <w:sz w:val="28"/>
          <w:szCs w:val="28"/>
        </w:rPr>
        <w:lastRenderedPageBreak/>
        <w:t>программам»;</w:t>
      </w:r>
    </w:p>
    <w:p w:rsidR="00552C95" w:rsidRPr="00F1413A" w:rsidRDefault="00552C95" w:rsidP="00552C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- доля педагогических работников общего образования, прошедших повышение квалификации в рамках периодической аттестации в цифровой форме с использованием информационного ресурса «одного окна», в общем числе педагогических работников общего образования;</w:t>
      </w:r>
    </w:p>
    <w:p w:rsidR="00552C95" w:rsidRPr="00F1413A" w:rsidRDefault="00552C95" w:rsidP="00552C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- доля образовательных организаций, разместивших в региональном банке эффективных педагогических практик представление опыта работы </w:t>
      </w:r>
      <w:proofErr w:type="spellStart"/>
      <w:r w:rsidRPr="00F1413A">
        <w:rPr>
          <w:rFonts w:ascii="Times New Roman" w:hAnsi="Times New Roman" w:cs="Times New Roman"/>
          <w:sz w:val="28"/>
          <w:szCs w:val="28"/>
        </w:rPr>
        <w:t>пилотных</w:t>
      </w:r>
      <w:proofErr w:type="spellEnd"/>
      <w:r w:rsidRPr="00F1413A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 (инновационных площадок) по внедрению в образовательную программу современных цифровых технологий;</w:t>
      </w:r>
    </w:p>
    <w:p w:rsidR="00552C95" w:rsidRPr="00F1413A" w:rsidRDefault="00552C95" w:rsidP="00552C9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- доля организаций общего образования, применяющих ресурсы региональной системы электронного и дистанционного обучения в образовательном процессе;</w:t>
      </w:r>
    </w:p>
    <w:p w:rsidR="00552C95" w:rsidRPr="00F1413A" w:rsidRDefault="00552C95" w:rsidP="00552C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- доля общеобразовательных организаций, которые обновили информационное наполнение и функциональные возможности открытых и общедоступных информационных ресурсов;</w:t>
      </w:r>
    </w:p>
    <w:p w:rsidR="00552C95" w:rsidRPr="00F1413A" w:rsidRDefault="00552C95" w:rsidP="00552C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- количество детей, обучающихся в 25% общеобразовательных организаций, в основные общеобразовательные программы которых внедрены современные цифровые технологии;</w:t>
      </w:r>
    </w:p>
    <w:p w:rsidR="00552C95" w:rsidRPr="00F1413A" w:rsidRDefault="00552C95" w:rsidP="00552C9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- доля образовательных организаций района, которые обеспечены интернет соединением со скоростью соединения не менее 100 Мб/с  для городских школ и 50 Мб/с для сельских школ, а также гарантированным интернет трафиком.</w:t>
      </w:r>
    </w:p>
    <w:p w:rsidR="00653416" w:rsidRPr="00F1413A" w:rsidRDefault="00653416" w:rsidP="00067DD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52BF7" w:rsidRPr="00F1413A" w:rsidRDefault="0049182A" w:rsidP="00052BF7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1</w:t>
      </w:r>
      <w:r w:rsidR="00052BF7" w:rsidRPr="00F1413A">
        <w:rPr>
          <w:rFonts w:ascii="Times New Roman" w:hAnsi="Times New Roman" w:cs="Times New Roman"/>
          <w:b w:val="0"/>
          <w:sz w:val="28"/>
          <w:szCs w:val="28"/>
        </w:rPr>
        <w:t>.4. Ресурсное обеспечение подпрограммы 1</w:t>
      </w:r>
    </w:p>
    <w:p w:rsidR="00052BF7" w:rsidRPr="00F1413A" w:rsidRDefault="00052BF7" w:rsidP="00052B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Объем финансового обеспечения подпрограммы 1 составляет в 20</w:t>
      </w:r>
      <w:r w:rsidR="003E102F" w:rsidRPr="00F1413A">
        <w:rPr>
          <w:rFonts w:ascii="Times New Roman" w:hAnsi="Times New Roman" w:cs="Times New Roman"/>
          <w:sz w:val="28"/>
          <w:szCs w:val="28"/>
        </w:rPr>
        <w:t>19</w:t>
      </w:r>
      <w:r w:rsidRPr="00F1413A">
        <w:rPr>
          <w:rFonts w:ascii="Times New Roman" w:hAnsi="Times New Roman" w:cs="Times New Roman"/>
          <w:sz w:val="28"/>
          <w:szCs w:val="28"/>
        </w:rPr>
        <w:t xml:space="preserve"> - 2025 годах </w:t>
      </w:r>
      <w:r w:rsidR="006757EF" w:rsidRPr="00F1413A">
        <w:rPr>
          <w:rFonts w:ascii="Times New Roman" w:hAnsi="Times New Roman" w:cs="Times New Roman"/>
          <w:sz w:val="28"/>
          <w:szCs w:val="28"/>
        </w:rPr>
        <w:t xml:space="preserve"> </w:t>
      </w:r>
      <w:r w:rsidR="00E56679">
        <w:rPr>
          <w:rFonts w:ascii="Times New Roman" w:hAnsi="Times New Roman" w:cs="Times New Roman"/>
          <w:sz w:val="28"/>
          <w:szCs w:val="28"/>
        </w:rPr>
        <w:t>2689997,2</w:t>
      </w:r>
      <w:r w:rsidRPr="00F1413A">
        <w:rPr>
          <w:rFonts w:ascii="Times New Roman" w:hAnsi="Times New Roman" w:cs="Times New Roman"/>
          <w:sz w:val="28"/>
          <w:szCs w:val="28"/>
        </w:rPr>
        <w:t xml:space="preserve"> тыс. руб., в том числе за счет средств из федерального бюджета </w:t>
      </w:r>
      <w:r w:rsidR="00B93524" w:rsidRPr="00F1413A">
        <w:rPr>
          <w:rFonts w:ascii="Times New Roman" w:hAnsi="Times New Roman" w:cs="Times New Roman"/>
          <w:sz w:val="28"/>
          <w:szCs w:val="28"/>
        </w:rPr>
        <w:t>–</w:t>
      </w:r>
      <w:r w:rsidRPr="00F1413A">
        <w:rPr>
          <w:rFonts w:ascii="Times New Roman" w:hAnsi="Times New Roman" w:cs="Times New Roman"/>
          <w:sz w:val="28"/>
          <w:szCs w:val="28"/>
        </w:rPr>
        <w:t xml:space="preserve"> </w:t>
      </w:r>
      <w:r w:rsidR="00E56679">
        <w:rPr>
          <w:rFonts w:ascii="Times New Roman" w:hAnsi="Times New Roman" w:cs="Times New Roman"/>
          <w:sz w:val="28"/>
          <w:szCs w:val="28"/>
        </w:rPr>
        <w:t>351613,1</w:t>
      </w:r>
      <w:r w:rsidRPr="00F1413A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B93524" w:rsidRPr="00F1413A">
        <w:rPr>
          <w:rFonts w:ascii="Times New Roman" w:hAnsi="Times New Roman" w:cs="Times New Roman"/>
          <w:sz w:val="28"/>
          <w:szCs w:val="28"/>
        </w:rPr>
        <w:t xml:space="preserve">, за счет средств областного бюджета – </w:t>
      </w:r>
      <w:r w:rsidR="00E56679">
        <w:rPr>
          <w:rFonts w:ascii="Times New Roman" w:hAnsi="Times New Roman" w:cs="Times New Roman"/>
          <w:sz w:val="28"/>
          <w:szCs w:val="28"/>
        </w:rPr>
        <w:t>1547347,7</w:t>
      </w:r>
      <w:r w:rsidR="00B93524" w:rsidRPr="00F1413A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B93524" w:rsidRPr="00F1413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B93524" w:rsidRPr="00F1413A">
        <w:rPr>
          <w:rFonts w:ascii="Times New Roman" w:hAnsi="Times New Roman" w:cs="Times New Roman"/>
          <w:sz w:val="28"/>
          <w:szCs w:val="28"/>
        </w:rPr>
        <w:t xml:space="preserve">уб., за счет средств местного бюджета – </w:t>
      </w:r>
      <w:r w:rsidR="00E56679">
        <w:rPr>
          <w:rFonts w:ascii="Times New Roman" w:hAnsi="Times New Roman" w:cs="Times New Roman"/>
          <w:sz w:val="28"/>
          <w:szCs w:val="28"/>
        </w:rPr>
        <w:t>560298,0</w:t>
      </w:r>
      <w:r w:rsidR="006757EF" w:rsidRPr="00F1413A">
        <w:rPr>
          <w:rFonts w:ascii="Times New Roman" w:hAnsi="Times New Roman" w:cs="Times New Roman"/>
          <w:sz w:val="28"/>
          <w:szCs w:val="28"/>
        </w:rPr>
        <w:t xml:space="preserve"> </w:t>
      </w:r>
      <w:r w:rsidR="00B93524" w:rsidRPr="00F1413A">
        <w:rPr>
          <w:rFonts w:ascii="Times New Roman" w:hAnsi="Times New Roman" w:cs="Times New Roman"/>
          <w:sz w:val="28"/>
          <w:szCs w:val="28"/>
        </w:rPr>
        <w:t xml:space="preserve">тыс.руб., за счет внебюджетных средств </w:t>
      </w:r>
      <w:r w:rsidR="00D74561" w:rsidRPr="00F1413A">
        <w:rPr>
          <w:rFonts w:ascii="Times New Roman" w:hAnsi="Times New Roman" w:cs="Times New Roman"/>
          <w:sz w:val="28"/>
          <w:szCs w:val="28"/>
        </w:rPr>
        <w:t>–</w:t>
      </w:r>
      <w:r w:rsidR="00B93524" w:rsidRPr="00F1413A">
        <w:rPr>
          <w:rFonts w:ascii="Times New Roman" w:hAnsi="Times New Roman" w:cs="Times New Roman"/>
          <w:sz w:val="28"/>
          <w:szCs w:val="28"/>
        </w:rPr>
        <w:t xml:space="preserve"> </w:t>
      </w:r>
      <w:r w:rsidR="00044AD4">
        <w:rPr>
          <w:rFonts w:ascii="Times New Roman" w:hAnsi="Times New Roman" w:cs="Times New Roman"/>
          <w:sz w:val="28"/>
          <w:szCs w:val="28"/>
        </w:rPr>
        <w:t>230738,4</w:t>
      </w:r>
      <w:r w:rsidR="00D74561" w:rsidRPr="00F1413A">
        <w:rPr>
          <w:rFonts w:ascii="Times New Roman" w:hAnsi="Times New Roman" w:cs="Times New Roman"/>
          <w:sz w:val="28"/>
          <w:szCs w:val="28"/>
        </w:rPr>
        <w:t xml:space="preserve"> тыс.руб.</w:t>
      </w:r>
    </w:p>
    <w:p w:rsidR="00052BF7" w:rsidRPr="00F1413A" w:rsidRDefault="00052BF7" w:rsidP="003165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Объем средств по годам реализации подпрограммы 2 (за счет всех источников):</w:t>
      </w:r>
    </w:p>
    <w:p w:rsidR="00052BF7" w:rsidRPr="00F1413A" w:rsidRDefault="00052BF7" w:rsidP="00052B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2019 год </w:t>
      </w:r>
      <w:r w:rsidR="00D74561" w:rsidRPr="00F1413A">
        <w:rPr>
          <w:rFonts w:ascii="Times New Roman" w:hAnsi="Times New Roman" w:cs="Times New Roman"/>
          <w:sz w:val="28"/>
          <w:szCs w:val="28"/>
        </w:rPr>
        <w:t>–</w:t>
      </w:r>
      <w:r w:rsidRPr="00F1413A">
        <w:rPr>
          <w:rFonts w:ascii="Times New Roman" w:hAnsi="Times New Roman" w:cs="Times New Roman"/>
          <w:sz w:val="28"/>
          <w:szCs w:val="28"/>
        </w:rPr>
        <w:t xml:space="preserve"> </w:t>
      </w:r>
      <w:r w:rsidR="00044AD4">
        <w:rPr>
          <w:rFonts w:ascii="Times New Roman" w:hAnsi="Times New Roman" w:cs="Times New Roman"/>
          <w:sz w:val="28"/>
          <w:szCs w:val="28"/>
        </w:rPr>
        <w:t>145870,5</w:t>
      </w:r>
      <w:r w:rsidRPr="00F1413A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052BF7" w:rsidRPr="00F1413A" w:rsidRDefault="00052BF7" w:rsidP="00052B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2020 год </w:t>
      </w:r>
      <w:r w:rsidR="00D74561" w:rsidRPr="00F1413A">
        <w:rPr>
          <w:rFonts w:ascii="Times New Roman" w:hAnsi="Times New Roman" w:cs="Times New Roman"/>
          <w:sz w:val="28"/>
          <w:szCs w:val="28"/>
        </w:rPr>
        <w:t>–</w:t>
      </w:r>
      <w:r w:rsidRPr="00F1413A">
        <w:rPr>
          <w:rFonts w:ascii="Times New Roman" w:hAnsi="Times New Roman" w:cs="Times New Roman"/>
          <w:sz w:val="28"/>
          <w:szCs w:val="28"/>
        </w:rPr>
        <w:t xml:space="preserve"> </w:t>
      </w:r>
      <w:r w:rsidR="00044AD4">
        <w:rPr>
          <w:rFonts w:ascii="Times New Roman" w:hAnsi="Times New Roman" w:cs="Times New Roman"/>
          <w:sz w:val="28"/>
          <w:szCs w:val="28"/>
        </w:rPr>
        <w:t>749957,7</w:t>
      </w:r>
      <w:r w:rsidRPr="00F1413A">
        <w:rPr>
          <w:rFonts w:ascii="Times New Roman" w:hAnsi="Times New Roman" w:cs="Times New Roman"/>
          <w:sz w:val="28"/>
          <w:szCs w:val="28"/>
        </w:rPr>
        <w:t>тыс. руб.;</w:t>
      </w:r>
    </w:p>
    <w:p w:rsidR="00052BF7" w:rsidRPr="00F1413A" w:rsidRDefault="00052BF7" w:rsidP="00052B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2021 год </w:t>
      </w:r>
      <w:r w:rsidR="00D74561" w:rsidRPr="00F1413A">
        <w:rPr>
          <w:rFonts w:ascii="Times New Roman" w:hAnsi="Times New Roman" w:cs="Times New Roman"/>
          <w:sz w:val="28"/>
          <w:szCs w:val="28"/>
        </w:rPr>
        <w:t>–</w:t>
      </w:r>
      <w:r w:rsidRPr="00F1413A">
        <w:rPr>
          <w:rFonts w:ascii="Times New Roman" w:hAnsi="Times New Roman" w:cs="Times New Roman"/>
          <w:sz w:val="28"/>
          <w:szCs w:val="28"/>
        </w:rPr>
        <w:t xml:space="preserve"> </w:t>
      </w:r>
      <w:r w:rsidR="00044AD4">
        <w:rPr>
          <w:rFonts w:ascii="Times New Roman" w:hAnsi="Times New Roman" w:cs="Times New Roman"/>
          <w:sz w:val="28"/>
          <w:szCs w:val="28"/>
        </w:rPr>
        <w:t>363467,1</w:t>
      </w:r>
      <w:r w:rsidRPr="00F1413A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052BF7" w:rsidRPr="00F1413A" w:rsidRDefault="00052BF7" w:rsidP="00052B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2022 год </w:t>
      </w:r>
      <w:r w:rsidR="00D74561" w:rsidRPr="00F1413A">
        <w:rPr>
          <w:rFonts w:ascii="Times New Roman" w:hAnsi="Times New Roman" w:cs="Times New Roman"/>
          <w:sz w:val="28"/>
          <w:szCs w:val="28"/>
        </w:rPr>
        <w:t>–</w:t>
      </w:r>
      <w:r w:rsidRPr="00F1413A">
        <w:rPr>
          <w:rFonts w:ascii="Times New Roman" w:hAnsi="Times New Roman" w:cs="Times New Roman"/>
          <w:sz w:val="28"/>
          <w:szCs w:val="28"/>
        </w:rPr>
        <w:t xml:space="preserve"> </w:t>
      </w:r>
      <w:r w:rsidR="00044AD4">
        <w:rPr>
          <w:rFonts w:ascii="Times New Roman" w:hAnsi="Times New Roman" w:cs="Times New Roman"/>
          <w:sz w:val="28"/>
          <w:szCs w:val="28"/>
        </w:rPr>
        <w:t>358106,5</w:t>
      </w:r>
      <w:r w:rsidRPr="00F1413A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052BF7" w:rsidRPr="00F1413A" w:rsidRDefault="00052BF7" w:rsidP="00052B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2023 год </w:t>
      </w:r>
      <w:r w:rsidR="00D74561" w:rsidRPr="00F1413A">
        <w:rPr>
          <w:rFonts w:ascii="Times New Roman" w:hAnsi="Times New Roman" w:cs="Times New Roman"/>
          <w:sz w:val="28"/>
          <w:szCs w:val="28"/>
        </w:rPr>
        <w:t>–</w:t>
      </w:r>
      <w:r w:rsidRPr="00F1413A">
        <w:rPr>
          <w:rFonts w:ascii="Times New Roman" w:hAnsi="Times New Roman" w:cs="Times New Roman"/>
          <w:sz w:val="28"/>
          <w:szCs w:val="28"/>
        </w:rPr>
        <w:t xml:space="preserve"> </w:t>
      </w:r>
      <w:r w:rsidR="00044AD4">
        <w:rPr>
          <w:rFonts w:ascii="Times New Roman" w:hAnsi="Times New Roman" w:cs="Times New Roman"/>
          <w:sz w:val="28"/>
          <w:szCs w:val="28"/>
        </w:rPr>
        <w:t>357531,8</w:t>
      </w:r>
      <w:r w:rsidRPr="00F1413A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052BF7" w:rsidRPr="00F1413A" w:rsidRDefault="00052BF7" w:rsidP="00052B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2024 год </w:t>
      </w:r>
      <w:r w:rsidR="00D74561" w:rsidRPr="00F1413A">
        <w:rPr>
          <w:rFonts w:ascii="Times New Roman" w:hAnsi="Times New Roman" w:cs="Times New Roman"/>
          <w:sz w:val="28"/>
          <w:szCs w:val="28"/>
        </w:rPr>
        <w:t>–</w:t>
      </w:r>
      <w:r w:rsidRPr="00F1413A">
        <w:rPr>
          <w:rFonts w:ascii="Times New Roman" w:hAnsi="Times New Roman" w:cs="Times New Roman"/>
          <w:sz w:val="28"/>
          <w:szCs w:val="28"/>
        </w:rPr>
        <w:t xml:space="preserve"> </w:t>
      </w:r>
      <w:r w:rsidR="00044AD4">
        <w:rPr>
          <w:rFonts w:ascii="Times New Roman" w:hAnsi="Times New Roman" w:cs="Times New Roman"/>
          <w:sz w:val="28"/>
          <w:szCs w:val="28"/>
        </w:rPr>
        <w:t>357531,8</w:t>
      </w:r>
      <w:r w:rsidRPr="00F1413A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052BF7" w:rsidRPr="00F1413A" w:rsidRDefault="00052BF7" w:rsidP="00052B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2025 год </w:t>
      </w:r>
      <w:r w:rsidR="00D74561" w:rsidRPr="00F1413A">
        <w:rPr>
          <w:rFonts w:ascii="Times New Roman" w:hAnsi="Times New Roman" w:cs="Times New Roman"/>
          <w:sz w:val="28"/>
          <w:szCs w:val="28"/>
        </w:rPr>
        <w:t>–</w:t>
      </w:r>
      <w:r w:rsidRPr="00F1413A">
        <w:rPr>
          <w:rFonts w:ascii="Times New Roman" w:hAnsi="Times New Roman" w:cs="Times New Roman"/>
          <w:sz w:val="28"/>
          <w:szCs w:val="28"/>
        </w:rPr>
        <w:t xml:space="preserve"> </w:t>
      </w:r>
      <w:r w:rsidR="00044AD4">
        <w:rPr>
          <w:rFonts w:ascii="Times New Roman" w:hAnsi="Times New Roman" w:cs="Times New Roman"/>
          <w:sz w:val="28"/>
          <w:szCs w:val="28"/>
        </w:rPr>
        <w:t>357531,8</w:t>
      </w:r>
      <w:r w:rsidRPr="00F1413A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052BF7" w:rsidRPr="00F1413A" w:rsidRDefault="00052BF7" w:rsidP="00DC0A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Информация о ресурсном </w:t>
      </w:r>
      <w:hyperlink r:id="rId35" w:anchor="Par5770" w:tooltip="РЕСУРСНОЕ ОБЕСПЕЧЕНИЕ" w:history="1">
        <w:r w:rsidRPr="00F1413A">
          <w:rPr>
            <w:rStyle w:val="aff"/>
            <w:rFonts w:ascii="Times New Roman" w:hAnsi="Times New Roman" w:cs="Times New Roman"/>
            <w:color w:val="auto"/>
            <w:sz w:val="28"/>
            <w:szCs w:val="28"/>
            <w:u w:val="none"/>
          </w:rPr>
          <w:t>обеспечении</w:t>
        </w:r>
      </w:hyperlink>
      <w:r w:rsidRPr="00F1413A">
        <w:rPr>
          <w:rFonts w:ascii="Times New Roman" w:hAnsi="Times New Roman" w:cs="Times New Roman"/>
          <w:sz w:val="28"/>
          <w:szCs w:val="28"/>
        </w:rPr>
        <w:t xml:space="preserve"> подпрограммы 1</w:t>
      </w:r>
      <w:r w:rsidR="00B20FF5" w:rsidRPr="00F1413A">
        <w:rPr>
          <w:rFonts w:ascii="Times New Roman" w:hAnsi="Times New Roman" w:cs="Times New Roman"/>
          <w:sz w:val="28"/>
          <w:szCs w:val="28"/>
        </w:rPr>
        <w:t xml:space="preserve"> представлена в приложении №</w:t>
      </w:r>
      <w:r w:rsidRPr="00F1413A">
        <w:rPr>
          <w:rFonts w:ascii="Times New Roman" w:hAnsi="Times New Roman" w:cs="Times New Roman"/>
          <w:sz w:val="28"/>
          <w:szCs w:val="28"/>
        </w:rPr>
        <w:t xml:space="preserve"> 3 к Программе.</w:t>
      </w:r>
    </w:p>
    <w:p w:rsidR="00B20FF5" w:rsidRPr="00F1413A" w:rsidRDefault="00B20FF5" w:rsidP="00DC0A68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052BF7" w:rsidRPr="00F1413A" w:rsidRDefault="0049182A" w:rsidP="00DC0A68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1</w:t>
      </w:r>
      <w:r w:rsidR="00052BF7" w:rsidRPr="00F1413A">
        <w:rPr>
          <w:rFonts w:ascii="Times New Roman" w:hAnsi="Times New Roman" w:cs="Times New Roman"/>
          <w:b w:val="0"/>
          <w:sz w:val="28"/>
          <w:szCs w:val="28"/>
        </w:rPr>
        <w:t>.5. Прогноз конечных результатов реализации подпрограммы</w:t>
      </w:r>
      <w:r w:rsidR="00CD26C2" w:rsidRPr="00F1413A">
        <w:rPr>
          <w:b w:val="0"/>
        </w:rPr>
        <w:t xml:space="preserve"> </w:t>
      </w:r>
      <w:r w:rsidR="00CD26C2" w:rsidRPr="00F1413A">
        <w:rPr>
          <w:rFonts w:ascii="Times New Roman" w:hAnsi="Times New Roman" w:cs="Times New Roman"/>
          <w:b w:val="0"/>
          <w:sz w:val="28"/>
          <w:szCs w:val="28"/>
        </w:rPr>
        <w:t>1</w:t>
      </w:r>
    </w:p>
    <w:p w:rsidR="00052BF7" w:rsidRPr="00F1413A" w:rsidRDefault="00052BF7" w:rsidP="00DC0A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Результатами реализации основных мероприятий подпрограммы 1 станет следующее:</w:t>
      </w:r>
    </w:p>
    <w:p w:rsidR="00052BF7" w:rsidRPr="00F1413A" w:rsidRDefault="00052BF7" w:rsidP="00DC0A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- выполнены государственные гарантии общедоступности и бесплатности дошкольного и общего образования;</w:t>
      </w:r>
    </w:p>
    <w:p w:rsidR="00DC0A68" w:rsidRPr="00F1413A" w:rsidRDefault="00DC0A68" w:rsidP="00DC0A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- повысятся доступность и качество дошкольного образования;</w:t>
      </w:r>
    </w:p>
    <w:p w:rsidR="00052BF7" w:rsidRPr="00F1413A" w:rsidRDefault="00052BF7" w:rsidP="00DC0A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lastRenderedPageBreak/>
        <w:t>- обеспечены меры социальной поддержки всем детям-инвалидам дошкольного возраста;</w:t>
      </w:r>
    </w:p>
    <w:p w:rsidR="00B80CDC" w:rsidRPr="00F1413A" w:rsidRDefault="00B80CDC" w:rsidP="00B8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- обеспечена доступность консультативной, коррекционно-развивающей и методической помощи родителям (законным представителям) детей всех категорий;</w:t>
      </w:r>
    </w:p>
    <w:p w:rsidR="00C41C68" w:rsidRPr="00F1413A" w:rsidRDefault="00C41C68" w:rsidP="00C41C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- повысится компетентность родителей (законных представителей) в вопросах воспитания и образования детей;</w:t>
      </w:r>
    </w:p>
    <w:p w:rsidR="00052BF7" w:rsidRPr="00F1413A" w:rsidRDefault="00052BF7" w:rsidP="00DC0A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- будет обеспечен односменный режим обучения в дневных общеобразовательных организациях;</w:t>
      </w:r>
    </w:p>
    <w:p w:rsidR="00052BF7" w:rsidRPr="00F1413A" w:rsidRDefault="00052BF7" w:rsidP="00DC0A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- обеспеченность горячим питанием обучающихся </w:t>
      </w:r>
      <w:r w:rsidR="001012B2" w:rsidRPr="00F1413A">
        <w:rPr>
          <w:rFonts w:ascii="Times New Roman" w:hAnsi="Times New Roman" w:cs="Times New Roman"/>
          <w:sz w:val="28"/>
          <w:szCs w:val="28"/>
        </w:rPr>
        <w:t>1 - 4 классов будет не ниже 96</w:t>
      </w:r>
      <w:r w:rsidRPr="00F1413A">
        <w:rPr>
          <w:rFonts w:ascii="Times New Roman" w:hAnsi="Times New Roman" w:cs="Times New Roman"/>
          <w:sz w:val="28"/>
          <w:szCs w:val="28"/>
        </w:rPr>
        <w:t>% от общей численности обучающихся данной возрастной категории;</w:t>
      </w:r>
    </w:p>
    <w:p w:rsidR="00C94CD1" w:rsidRPr="00F1413A" w:rsidRDefault="001012B2" w:rsidP="00DC05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- обеспеченность горячим питанием обучающихся 5 - 11 классов будет не ниже 65% от общей численности обучающихся данной возрастной категории;</w:t>
      </w:r>
    </w:p>
    <w:p w:rsidR="00052BF7" w:rsidRPr="00F1413A" w:rsidRDefault="00052BF7" w:rsidP="00DC0A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- во всех </w:t>
      </w:r>
      <w:r w:rsidR="00185DFC" w:rsidRPr="00F1413A">
        <w:rPr>
          <w:rFonts w:ascii="Times New Roman" w:hAnsi="Times New Roman" w:cs="Times New Roman"/>
          <w:sz w:val="28"/>
          <w:szCs w:val="28"/>
        </w:rPr>
        <w:t xml:space="preserve">общеобразовательных организациях, показавших низкие образовательные результаты по итогам учебного года, и в </w:t>
      </w:r>
      <w:proofErr w:type="gramStart"/>
      <w:r w:rsidR="00185DFC" w:rsidRPr="00F1413A">
        <w:rPr>
          <w:rFonts w:ascii="Times New Roman" w:hAnsi="Times New Roman" w:cs="Times New Roman"/>
          <w:sz w:val="28"/>
          <w:szCs w:val="28"/>
        </w:rPr>
        <w:t>общеобразовательных организациях, функционирующих в неблагоприятных социальных условиях</w:t>
      </w:r>
      <w:r w:rsidRPr="00F1413A">
        <w:rPr>
          <w:rFonts w:ascii="Times New Roman" w:hAnsi="Times New Roman" w:cs="Times New Roman"/>
          <w:sz w:val="28"/>
          <w:szCs w:val="28"/>
        </w:rPr>
        <w:t xml:space="preserve"> разработаны</w:t>
      </w:r>
      <w:proofErr w:type="gramEnd"/>
      <w:r w:rsidRPr="00F1413A">
        <w:rPr>
          <w:rFonts w:ascii="Times New Roman" w:hAnsi="Times New Roman" w:cs="Times New Roman"/>
          <w:sz w:val="28"/>
          <w:szCs w:val="28"/>
        </w:rPr>
        <w:t xml:space="preserve"> и реализуются мероприятия по повышению качества образо</w:t>
      </w:r>
      <w:r w:rsidR="00185DFC" w:rsidRPr="00F1413A">
        <w:rPr>
          <w:rFonts w:ascii="Times New Roman" w:hAnsi="Times New Roman" w:cs="Times New Roman"/>
          <w:sz w:val="28"/>
          <w:szCs w:val="28"/>
        </w:rPr>
        <w:t>вания и переход в эффективный режим работы</w:t>
      </w:r>
      <w:r w:rsidRPr="00F1413A">
        <w:rPr>
          <w:rFonts w:ascii="Times New Roman" w:hAnsi="Times New Roman" w:cs="Times New Roman"/>
          <w:sz w:val="28"/>
          <w:szCs w:val="28"/>
        </w:rPr>
        <w:t>;</w:t>
      </w:r>
    </w:p>
    <w:p w:rsidR="00052BF7" w:rsidRPr="00F1413A" w:rsidRDefault="00052BF7" w:rsidP="00DC0A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- все обучающиеся в общеобра</w:t>
      </w:r>
      <w:r w:rsidR="008E1403" w:rsidRPr="00F1413A">
        <w:rPr>
          <w:rFonts w:ascii="Times New Roman" w:hAnsi="Times New Roman" w:cs="Times New Roman"/>
          <w:sz w:val="28"/>
          <w:szCs w:val="28"/>
        </w:rPr>
        <w:t>зовательных организациях с 2021-</w:t>
      </w:r>
      <w:r w:rsidRPr="00F1413A">
        <w:rPr>
          <w:rFonts w:ascii="Times New Roman" w:hAnsi="Times New Roman" w:cs="Times New Roman"/>
          <w:sz w:val="28"/>
          <w:szCs w:val="28"/>
        </w:rPr>
        <w:t>2022 учебного года будут обучаться в соответствии с федеральными государственными образовательными стандартами начального, основного и среднего общего образования;</w:t>
      </w:r>
    </w:p>
    <w:p w:rsidR="00052BF7" w:rsidRPr="00F1413A" w:rsidRDefault="00052BF7" w:rsidP="00DC0A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- будет сформирована и внедрена система мер, многоэтапных и </w:t>
      </w:r>
      <w:proofErr w:type="spellStart"/>
      <w:r w:rsidRPr="00F1413A">
        <w:rPr>
          <w:rFonts w:ascii="Times New Roman" w:hAnsi="Times New Roman" w:cs="Times New Roman"/>
          <w:sz w:val="28"/>
          <w:szCs w:val="28"/>
        </w:rPr>
        <w:t>разноуровневых</w:t>
      </w:r>
      <w:proofErr w:type="spellEnd"/>
      <w:r w:rsidRPr="00F1413A">
        <w:rPr>
          <w:rFonts w:ascii="Times New Roman" w:hAnsi="Times New Roman" w:cs="Times New Roman"/>
          <w:sz w:val="28"/>
          <w:szCs w:val="28"/>
        </w:rPr>
        <w:t xml:space="preserve"> конкурсных, олимпиадных и иных мероприятий для детей</w:t>
      </w:r>
      <w:r w:rsidR="001012B2" w:rsidRPr="00F1413A">
        <w:rPr>
          <w:rFonts w:ascii="Times New Roman" w:hAnsi="Times New Roman" w:cs="Times New Roman"/>
          <w:sz w:val="28"/>
          <w:szCs w:val="28"/>
        </w:rPr>
        <w:t>, что позволит увеличить до 60</w:t>
      </w:r>
      <w:r w:rsidRPr="00F1413A">
        <w:rPr>
          <w:rFonts w:ascii="Times New Roman" w:hAnsi="Times New Roman" w:cs="Times New Roman"/>
          <w:sz w:val="28"/>
          <w:szCs w:val="28"/>
        </w:rPr>
        <w:t>% удельный вес численности обучающихся по программам начального общего, основного общего и среднего общего образования, участвующих в олимпиадах и конкурсах различного уровня, в общ</w:t>
      </w:r>
      <w:r w:rsidR="008E1403" w:rsidRPr="00F1413A">
        <w:rPr>
          <w:rFonts w:ascii="Times New Roman" w:hAnsi="Times New Roman" w:cs="Times New Roman"/>
          <w:sz w:val="28"/>
          <w:szCs w:val="28"/>
        </w:rPr>
        <w:t>ей численности обучающихся</w:t>
      </w:r>
      <w:r w:rsidRPr="00F1413A">
        <w:rPr>
          <w:rFonts w:ascii="Times New Roman" w:hAnsi="Times New Roman" w:cs="Times New Roman"/>
          <w:sz w:val="28"/>
          <w:szCs w:val="28"/>
        </w:rPr>
        <w:t>;</w:t>
      </w:r>
    </w:p>
    <w:p w:rsidR="00052BF7" w:rsidRPr="00F1413A" w:rsidRDefault="00052BF7" w:rsidP="00DC0A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- доля детей в возрасте от 5 до 18 лет, охваченных дополнительными общеобразовательн</w:t>
      </w:r>
      <w:r w:rsidR="008E1403" w:rsidRPr="00F1413A">
        <w:rPr>
          <w:rFonts w:ascii="Times New Roman" w:hAnsi="Times New Roman" w:cs="Times New Roman"/>
          <w:sz w:val="28"/>
          <w:szCs w:val="28"/>
        </w:rPr>
        <w:t>ыми пр</w:t>
      </w:r>
      <w:r w:rsidR="005E1CAA" w:rsidRPr="00F1413A">
        <w:rPr>
          <w:rFonts w:ascii="Times New Roman" w:hAnsi="Times New Roman" w:cs="Times New Roman"/>
          <w:sz w:val="28"/>
          <w:szCs w:val="28"/>
        </w:rPr>
        <w:t>ограммами</w:t>
      </w:r>
      <w:r w:rsidR="00A734A4" w:rsidRPr="00F1413A">
        <w:rPr>
          <w:rFonts w:ascii="Times New Roman" w:hAnsi="Times New Roman" w:cs="Times New Roman"/>
          <w:sz w:val="28"/>
          <w:szCs w:val="28"/>
        </w:rPr>
        <w:t xml:space="preserve"> с использованием сертификата дополнительного образования, в </w:t>
      </w:r>
      <w:proofErr w:type="gramStart"/>
      <w:r w:rsidR="00A734A4" w:rsidRPr="00F1413A">
        <w:rPr>
          <w:rFonts w:ascii="Times New Roman" w:hAnsi="Times New Roman" w:cs="Times New Roman"/>
          <w:sz w:val="28"/>
          <w:szCs w:val="28"/>
        </w:rPr>
        <w:t>общей численности детей, получающих дополнительное образование за счет бюджетных средств</w:t>
      </w:r>
      <w:r w:rsidR="005A7C71" w:rsidRPr="00F1413A">
        <w:rPr>
          <w:rFonts w:ascii="Times New Roman" w:hAnsi="Times New Roman" w:cs="Times New Roman"/>
          <w:sz w:val="28"/>
          <w:szCs w:val="28"/>
        </w:rPr>
        <w:t xml:space="preserve"> будет</w:t>
      </w:r>
      <w:proofErr w:type="gramEnd"/>
      <w:r w:rsidR="005A7C71" w:rsidRPr="00F1413A">
        <w:rPr>
          <w:rFonts w:ascii="Times New Roman" w:hAnsi="Times New Roman" w:cs="Times New Roman"/>
          <w:sz w:val="28"/>
          <w:szCs w:val="28"/>
        </w:rPr>
        <w:t xml:space="preserve"> на уровне не ниже </w:t>
      </w:r>
      <w:r w:rsidR="00A734A4" w:rsidRPr="00F1413A">
        <w:rPr>
          <w:rFonts w:ascii="Times New Roman" w:hAnsi="Times New Roman" w:cs="Times New Roman"/>
          <w:sz w:val="28"/>
          <w:szCs w:val="28"/>
        </w:rPr>
        <w:t>100</w:t>
      </w:r>
      <w:r w:rsidR="005A7C71" w:rsidRPr="00F1413A">
        <w:rPr>
          <w:rFonts w:ascii="Times New Roman" w:hAnsi="Times New Roman" w:cs="Times New Roman"/>
          <w:sz w:val="28"/>
          <w:szCs w:val="28"/>
        </w:rPr>
        <w:t xml:space="preserve">%;  </w:t>
      </w:r>
    </w:p>
    <w:p w:rsidR="005A7C71" w:rsidRPr="00F1413A" w:rsidRDefault="005A7C71" w:rsidP="005A7C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t xml:space="preserve">- </w:t>
      </w:r>
      <w:r w:rsidRPr="00F1413A">
        <w:rPr>
          <w:rFonts w:ascii="Times New Roman" w:hAnsi="Times New Roman" w:cs="Times New Roman"/>
          <w:sz w:val="28"/>
          <w:szCs w:val="28"/>
        </w:rPr>
        <w:t>доля детей, использующих сертификаты дополнительного образования в статусе сертификатов персонифицированного финансирования</w:t>
      </w:r>
      <w:r w:rsidR="007F37D6" w:rsidRPr="00F1413A">
        <w:rPr>
          <w:rFonts w:ascii="Times New Roman" w:hAnsi="Times New Roman" w:cs="Times New Roman"/>
          <w:sz w:val="28"/>
          <w:szCs w:val="28"/>
        </w:rPr>
        <w:t>,</w:t>
      </w:r>
      <w:r w:rsidRPr="00F1413A">
        <w:rPr>
          <w:rFonts w:ascii="Times New Roman" w:hAnsi="Times New Roman" w:cs="Times New Roman"/>
          <w:sz w:val="28"/>
          <w:szCs w:val="28"/>
        </w:rPr>
        <w:t xml:space="preserve"> составит не менее </w:t>
      </w:r>
      <w:r w:rsidR="00116696" w:rsidRPr="00F1413A">
        <w:rPr>
          <w:rFonts w:ascii="Times New Roman" w:hAnsi="Times New Roman" w:cs="Times New Roman"/>
          <w:sz w:val="28"/>
          <w:szCs w:val="28"/>
        </w:rPr>
        <w:t>10</w:t>
      </w:r>
      <w:r w:rsidRPr="00F1413A">
        <w:rPr>
          <w:rFonts w:ascii="Times New Roman" w:hAnsi="Times New Roman" w:cs="Times New Roman"/>
          <w:sz w:val="28"/>
          <w:szCs w:val="28"/>
        </w:rPr>
        <w:t>%;</w:t>
      </w:r>
    </w:p>
    <w:p w:rsidR="008C7715" w:rsidRPr="00F1413A" w:rsidRDefault="00911340" w:rsidP="00DC0A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- доля детей в возрасте от 5 до 18 лет, охваченных дополнительным</w:t>
      </w:r>
      <w:r w:rsidR="00A22A95" w:rsidRPr="00F1413A">
        <w:rPr>
          <w:rFonts w:ascii="Times New Roman" w:hAnsi="Times New Roman" w:cs="Times New Roman"/>
          <w:sz w:val="28"/>
          <w:szCs w:val="28"/>
        </w:rPr>
        <w:t>и общеобразовательными программ</w:t>
      </w:r>
      <w:r w:rsidRPr="00F1413A">
        <w:rPr>
          <w:rFonts w:ascii="Times New Roman" w:hAnsi="Times New Roman" w:cs="Times New Roman"/>
          <w:sz w:val="28"/>
          <w:szCs w:val="28"/>
        </w:rPr>
        <w:t xml:space="preserve">ами технической и </w:t>
      </w:r>
      <w:proofErr w:type="spellStart"/>
      <w:r w:rsidRPr="00F1413A">
        <w:rPr>
          <w:rFonts w:ascii="Times New Roman" w:hAnsi="Times New Roman" w:cs="Times New Roman"/>
          <w:sz w:val="28"/>
          <w:szCs w:val="28"/>
        </w:rPr>
        <w:t>ественнонаучной</w:t>
      </w:r>
      <w:proofErr w:type="spellEnd"/>
      <w:r w:rsidRPr="00F1413A">
        <w:rPr>
          <w:rFonts w:ascii="Times New Roman" w:hAnsi="Times New Roman" w:cs="Times New Roman"/>
          <w:sz w:val="28"/>
          <w:szCs w:val="28"/>
        </w:rPr>
        <w:t xml:space="preserve"> направленности,  составит не менее 18%;</w:t>
      </w:r>
    </w:p>
    <w:p w:rsidR="00A22A95" w:rsidRPr="00F1413A" w:rsidRDefault="00A22A95" w:rsidP="00DC0A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- увеличится количество муниципальных общеобразовательных организаций, обновивших материально-техническую базу для занятий физкультурой и спортом, нарастающим итогом, до 100%;</w:t>
      </w:r>
    </w:p>
    <w:p w:rsidR="00052BF7" w:rsidRPr="00F1413A" w:rsidRDefault="00052BF7" w:rsidP="00DC0A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- удельный вес детей школьного возраста, подлежащих отдыху в организациях отдыха детей и их оздоровления в каникулярный период за счет средств с</w:t>
      </w:r>
      <w:r w:rsidR="008E1403" w:rsidRPr="00F1413A">
        <w:rPr>
          <w:rFonts w:ascii="Times New Roman" w:hAnsi="Times New Roman" w:cs="Times New Roman"/>
          <w:sz w:val="28"/>
          <w:szCs w:val="28"/>
        </w:rPr>
        <w:t xml:space="preserve">убсидии из областного бюджета </w:t>
      </w:r>
      <w:r w:rsidRPr="00F1413A">
        <w:rPr>
          <w:rFonts w:ascii="Times New Roman" w:hAnsi="Times New Roman" w:cs="Times New Roman"/>
          <w:sz w:val="28"/>
          <w:szCs w:val="28"/>
        </w:rPr>
        <w:t xml:space="preserve"> на организацию отдыха детей в каникулярное время (к общему числу детей от 7 до 17 лет), будет на уровне не ниже 48%;</w:t>
      </w:r>
    </w:p>
    <w:p w:rsidR="00052BF7" w:rsidRPr="00F1413A" w:rsidRDefault="00052BF7" w:rsidP="00DC0A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413A">
        <w:rPr>
          <w:rFonts w:ascii="Times New Roman" w:hAnsi="Times New Roman" w:cs="Times New Roman"/>
          <w:sz w:val="28"/>
          <w:szCs w:val="28"/>
        </w:rPr>
        <w:lastRenderedPageBreak/>
        <w:t>- 30% обучающихся в организациях по образовательным программам начального общего, основного общего, среднего общего образования получат возможность участия в экскурсионных поездках в каникулярный период за счет средств с</w:t>
      </w:r>
      <w:r w:rsidR="0072310E" w:rsidRPr="00F1413A">
        <w:rPr>
          <w:rFonts w:ascii="Times New Roman" w:hAnsi="Times New Roman" w:cs="Times New Roman"/>
          <w:sz w:val="28"/>
          <w:szCs w:val="28"/>
        </w:rPr>
        <w:t>убсидии из областного бюджета</w:t>
      </w:r>
      <w:r w:rsidRPr="00F1413A">
        <w:rPr>
          <w:rFonts w:ascii="Times New Roman" w:hAnsi="Times New Roman" w:cs="Times New Roman"/>
          <w:sz w:val="28"/>
          <w:szCs w:val="28"/>
        </w:rPr>
        <w:t xml:space="preserve"> на организацию отдыха детей в каникулярное время (к общему числу обучающихся 1 - 11 классов в организациях по образовательным программам начального общего, основного общего, среднего общего образования);</w:t>
      </w:r>
      <w:proofErr w:type="gramEnd"/>
    </w:p>
    <w:p w:rsidR="00052BF7" w:rsidRPr="00F1413A" w:rsidRDefault="00052BF7" w:rsidP="00DC0A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- повысится у</w:t>
      </w:r>
      <w:r w:rsidR="001012B2" w:rsidRPr="00F1413A">
        <w:rPr>
          <w:rFonts w:ascii="Times New Roman" w:hAnsi="Times New Roman" w:cs="Times New Roman"/>
          <w:sz w:val="28"/>
          <w:szCs w:val="28"/>
        </w:rPr>
        <w:t>д</w:t>
      </w:r>
      <w:r w:rsidR="005E1CAA" w:rsidRPr="00F1413A">
        <w:rPr>
          <w:rFonts w:ascii="Times New Roman" w:hAnsi="Times New Roman" w:cs="Times New Roman"/>
          <w:sz w:val="28"/>
          <w:szCs w:val="28"/>
        </w:rPr>
        <w:t>ельный вес численности учителей</w:t>
      </w:r>
      <w:r w:rsidR="001012B2" w:rsidRPr="00F1413A">
        <w:rPr>
          <w:rFonts w:ascii="Times New Roman" w:hAnsi="Times New Roman" w:cs="Times New Roman"/>
          <w:sz w:val="28"/>
          <w:szCs w:val="28"/>
        </w:rPr>
        <w:t xml:space="preserve"> в возрасте до 35 лет  </w:t>
      </w:r>
      <w:r w:rsidR="005E1CAA" w:rsidRPr="00F1413A">
        <w:rPr>
          <w:rFonts w:ascii="Times New Roman" w:hAnsi="Times New Roman" w:cs="Times New Roman"/>
          <w:sz w:val="28"/>
          <w:szCs w:val="28"/>
        </w:rPr>
        <w:t>обще</w:t>
      </w:r>
      <w:r w:rsidRPr="00F1413A">
        <w:rPr>
          <w:rFonts w:ascii="Times New Roman" w:hAnsi="Times New Roman" w:cs="Times New Roman"/>
          <w:sz w:val="28"/>
          <w:szCs w:val="28"/>
        </w:rPr>
        <w:t>образовательных организаци</w:t>
      </w:r>
      <w:r w:rsidR="001012B2" w:rsidRPr="00F1413A">
        <w:rPr>
          <w:rFonts w:ascii="Times New Roman" w:hAnsi="Times New Roman" w:cs="Times New Roman"/>
          <w:sz w:val="28"/>
          <w:szCs w:val="28"/>
        </w:rPr>
        <w:t>й в общей их численности до 23</w:t>
      </w:r>
      <w:r w:rsidR="005E1CAA" w:rsidRPr="00F1413A">
        <w:rPr>
          <w:rFonts w:ascii="Times New Roman" w:hAnsi="Times New Roman" w:cs="Times New Roman"/>
          <w:sz w:val="28"/>
          <w:szCs w:val="28"/>
        </w:rPr>
        <w:t>,5</w:t>
      </w:r>
      <w:r w:rsidRPr="00F1413A">
        <w:rPr>
          <w:rFonts w:ascii="Times New Roman" w:hAnsi="Times New Roman" w:cs="Times New Roman"/>
          <w:sz w:val="28"/>
          <w:szCs w:val="28"/>
        </w:rPr>
        <w:t>% в 2025 году;</w:t>
      </w:r>
    </w:p>
    <w:p w:rsidR="00052BF7" w:rsidRPr="00F1413A" w:rsidRDefault="00052BF7" w:rsidP="00DC0A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- все работники муниципальных образовательных организаций, имеющие право на предоставление компенсации расходов на оплату жилых помещений, отопления и освещения будут получать ее;</w:t>
      </w:r>
    </w:p>
    <w:p w:rsidR="00052BF7" w:rsidRPr="00F1413A" w:rsidRDefault="00052BF7" w:rsidP="00DC0A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- к 2025 году все педагогические работники образовательных организаций, работающие с детьми с ограниченными возможностями здоровья, пройдут переподготовку или повышение квалификации по вопросам образования обучающихся с ограниченными возможностями здоровья и инвалидностью;</w:t>
      </w:r>
    </w:p>
    <w:p w:rsidR="00052BF7" w:rsidRPr="00F1413A" w:rsidRDefault="00052BF7" w:rsidP="00DC0A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- не менее 20% педагогических работников образовательных организаций си</w:t>
      </w:r>
      <w:r w:rsidR="0072310E" w:rsidRPr="00F1413A">
        <w:rPr>
          <w:rFonts w:ascii="Times New Roman" w:hAnsi="Times New Roman" w:cs="Times New Roman"/>
          <w:sz w:val="28"/>
          <w:szCs w:val="28"/>
        </w:rPr>
        <w:t>стемы общего и дополнительного</w:t>
      </w:r>
      <w:r w:rsidRPr="00F1413A">
        <w:rPr>
          <w:rFonts w:ascii="Times New Roman" w:hAnsi="Times New Roman" w:cs="Times New Roman"/>
          <w:sz w:val="28"/>
          <w:szCs w:val="28"/>
        </w:rPr>
        <w:t xml:space="preserve"> образования будут участвовать в инновационной деятельности образовательных учреждений;</w:t>
      </w:r>
    </w:p>
    <w:p w:rsidR="00052BF7" w:rsidRPr="00F1413A" w:rsidRDefault="00052BF7" w:rsidP="00DC0A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- средняя заработная плата педагогических работников муниципальных дошкольных образовательных организаций ежегодно составит не менее 100% от средней заработной платы в сфере общего образования во Владимирской области;</w:t>
      </w:r>
    </w:p>
    <w:p w:rsidR="00052BF7" w:rsidRPr="00F1413A" w:rsidRDefault="00052BF7" w:rsidP="00DC0A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- средняя заработная плата педагогичес</w:t>
      </w:r>
      <w:r w:rsidR="0072310E" w:rsidRPr="00F1413A">
        <w:rPr>
          <w:rFonts w:ascii="Times New Roman" w:hAnsi="Times New Roman" w:cs="Times New Roman"/>
          <w:sz w:val="28"/>
          <w:szCs w:val="28"/>
        </w:rPr>
        <w:t>ких работников муниципальных</w:t>
      </w:r>
      <w:r w:rsidRPr="00F1413A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 общего образования ежегодно составит не менее 100% от среднемесячной начисленной заработной платы наемных работников в организациях, у индивидуальных предпринимателей и физических лиц во Владимирской области (среднемесячного дохода от трудовой деятельности);</w:t>
      </w:r>
    </w:p>
    <w:p w:rsidR="00052BF7" w:rsidRPr="00F1413A" w:rsidRDefault="00052BF7" w:rsidP="00DC0A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- средняя заработная п</w:t>
      </w:r>
      <w:r w:rsidR="0072310E" w:rsidRPr="00F1413A">
        <w:rPr>
          <w:rFonts w:ascii="Times New Roman" w:hAnsi="Times New Roman" w:cs="Times New Roman"/>
          <w:sz w:val="28"/>
          <w:szCs w:val="28"/>
        </w:rPr>
        <w:t>лата педагогических работников муниципальных</w:t>
      </w:r>
      <w:r w:rsidRPr="00F1413A">
        <w:rPr>
          <w:rFonts w:ascii="Times New Roman" w:hAnsi="Times New Roman" w:cs="Times New Roman"/>
          <w:sz w:val="28"/>
          <w:szCs w:val="28"/>
        </w:rPr>
        <w:t xml:space="preserve"> организаций дополнительного образования ежегодно составит не менее 100% от средней заработной платы учителей во Владимирской области;</w:t>
      </w:r>
    </w:p>
    <w:p w:rsidR="00052BF7" w:rsidRPr="00F1413A" w:rsidRDefault="00052BF7" w:rsidP="00DC0A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- повысятся доступность и качество общего образования; все обучающиеся перейдут из зданий с</w:t>
      </w:r>
      <w:r w:rsidR="0072310E" w:rsidRPr="00F1413A">
        <w:rPr>
          <w:rFonts w:ascii="Times New Roman" w:hAnsi="Times New Roman" w:cs="Times New Roman"/>
          <w:sz w:val="28"/>
          <w:szCs w:val="28"/>
        </w:rPr>
        <w:t xml:space="preserve"> износом 7</w:t>
      </w:r>
      <w:r w:rsidRPr="00F1413A">
        <w:rPr>
          <w:rFonts w:ascii="Times New Roman" w:hAnsi="Times New Roman" w:cs="Times New Roman"/>
          <w:sz w:val="28"/>
          <w:szCs w:val="28"/>
        </w:rPr>
        <w:t>0 процентов и выше в новые здания общеобразовательных организаций;</w:t>
      </w:r>
    </w:p>
    <w:p w:rsidR="00052BF7" w:rsidRPr="00F1413A" w:rsidRDefault="00052BF7" w:rsidP="00DC0A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- доля общеобразовательных организаций, реализующих образовательные программы с использованием дистанционных технологий, в общей численности общеобразовательных организаций, составит не менее 37%;</w:t>
      </w:r>
    </w:p>
    <w:p w:rsidR="00052BF7" w:rsidRPr="00F1413A" w:rsidRDefault="00052BF7" w:rsidP="00DC0A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- </w:t>
      </w:r>
      <w:r w:rsidR="00F46E88" w:rsidRPr="00F1413A">
        <w:rPr>
          <w:rFonts w:ascii="Times New Roman" w:hAnsi="Times New Roman" w:cs="Times New Roman"/>
          <w:sz w:val="28"/>
          <w:szCs w:val="28"/>
        </w:rPr>
        <w:t>обновлена материально-техническая база для формирования у обучающихся современных технологических и гуманитарных навыков, создана материально-техническая база для реализации основных и дополнительных общеобразовательных программ</w:t>
      </w:r>
      <w:r w:rsidR="004D2BB9" w:rsidRPr="00F1413A">
        <w:rPr>
          <w:rFonts w:ascii="Times New Roman" w:hAnsi="Times New Roman" w:cs="Times New Roman"/>
          <w:sz w:val="28"/>
          <w:szCs w:val="28"/>
        </w:rPr>
        <w:t xml:space="preserve"> </w:t>
      </w:r>
      <w:r w:rsidRPr="00F1413A">
        <w:rPr>
          <w:rFonts w:ascii="Times New Roman" w:hAnsi="Times New Roman" w:cs="Times New Roman"/>
          <w:sz w:val="28"/>
          <w:szCs w:val="28"/>
        </w:rPr>
        <w:t xml:space="preserve"> цифрового и гум</w:t>
      </w:r>
      <w:r w:rsidR="0012117B" w:rsidRPr="00F1413A">
        <w:rPr>
          <w:rFonts w:ascii="Times New Roman" w:hAnsi="Times New Roman" w:cs="Times New Roman"/>
          <w:sz w:val="28"/>
          <w:szCs w:val="28"/>
        </w:rPr>
        <w:t xml:space="preserve">анитарного профилей </w:t>
      </w:r>
      <w:r w:rsidR="004D2BB9" w:rsidRPr="00F1413A">
        <w:rPr>
          <w:rFonts w:ascii="Times New Roman" w:hAnsi="Times New Roman" w:cs="Times New Roman"/>
          <w:sz w:val="28"/>
          <w:szCs w:val="28"/>
        </w:rPr>
        <w:t>в общеобразовательных организациях</w:t>
      </w:r>
      <w:r w:rsidRPr="00F1413A">
        <w:rPr>
          <w:rFonts w:ascii="Times New Roman" w:hAnsi="Times New Roman" w:cs="Times New Roman"/>
          <w:sz w:val="28"/>
          <w:szCs w:val="28"/>
        </w:rPr>
        <w:t>, расположенных в сельской местности и малых городах;</w:t>
      </w:r>
    </w:p>
    <w:p w:rsidR="004D2BB9" w:rsidRPr="00F1413A" w:rsidRDefault="004D2BB9" w:rsidP="00DC0A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- к 2025 году повысят квалификацию на базе детских технопарков </w:t>
      </w:r>
      <w:r w:rsidRPr="00F1413A">
        <w:rPr>
          <w:rFonts w:ascii="Times New Roman" w:hAnsi="Times New Roman" w:cs="Times New Roman"/>
          <w:sz w:val="28"/>
          <w:szCs w:val="28"/>
        </w:rPr>
        <w:lastRenderedPageBreak/>
        <w:t>«</w:t>
      </w:r>
      <w:proofErr w:type="spellStart"/>
      <w:r w:rsidRPr="00F1413A">
        <w:rPr>
          <w:rFonts w:ascii="Times New Roman" w:hAnsi="Times New Roman" w:cs="Times New Roman"/>
          <w:sz w:val="28"/>
          <w:szCs w:val="28"/>
        </w:rPr>
        <w:t>Кванториум</w:t>
      </w:r>
      <w:proofErr w:type="spellEnd"/>
      <w:r w:rsidRPr="00F1413A">
        <w:rPr>
          <w:rFonts w:ascii="Times New Roman" w:hAnsi="Times New Roman" w:cs="Times New Roman"/>
          <w:sz w:val="28"/>
          <w:szCs w:val="28"/>
        </w:rPr>
        <w:t>», организаций, осуществляющих образовательную деятельность по образовательным программам среднего профессионального и высшего образования, предприятий реального сектора экономики, не менее 1 учителя предметной области «Технология» ежегодно;</w:t>
      </w:r>
    </w:p>
    <w:p w:rsidR="00D53690" w:rsidRPr="00F1413A" w:rsidRDefault="00D53690" w:rsidP="00D536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413A">
        <w:rPr>
          <w:rFonts w:ascii="Times New Roman" w:hAnsi="Times New Roman" w:cs="Times New Roman"/>
          <w:sz w:val="28"/>
          <w:szCs w:val="28"/>
        </w:rPr>
        <w:t xml:space="preserve">- </w:t>
      </w:r>
      <w:r w:rsidR="00F42C14" w:rsidRPr="00F1413A">
        <w:rPr>
          <w:rFonts w:ascii="Times New Roman" w:hAnsi="Times New Roman" w:cs="Times New Roman"/>
          <w:sz w:val="28"/>
          <w:szCs w:val="28"/>
        </w:rPr>
        <w:t>к 2025 году не менее 12</w:t>
      </w:r>
      <w:r w:rsidRPr="00F1413A">
        <w:rPr>
          <w:rFonts w:ascii="Times New Roman" w:hAnsi="Times New Roman" w:cs="Times New Roman"/>
          <w:sz w:val="28"/>
          <w:szCs w:val="28"/>
        </w:rPr>
        <w:t>00 обучающихся будут охвачены основными и дополнительными общеобразовательными программами цифрового, естественнонаучного и гуманитарного профилей;</w:t>
      </w:r>
      <w:proofErr w:type="gramEnd"/>
    </w:p>
    <w:p w:rsidR="00D53690" w:rsidRPr="00F1413A" w:rsidRDefault="00D53690" w:rsidP="00665A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- доля </w:t>
      </w:r>
      <w:proofErr w:type="gramStart"/>
      <w:r w:rsidRPr="00F1413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1413A">
        <w:rPr>
          <w:rFonts w:ascii="Times New Roman" w:hAnsi="Times New Roman" w:cs="Times New Roman"/>
          <w:sz w:val="28"/>
          <w:szCs w:val="28"/>
        </w:rPr>
        <w:t>, вовлеченных в различные формы сопровождения и наставничества составит не менее 70%;</w:t>
      </w:r>
    </w:p>
    <w:p w:rsidR="00D53690" w:rsidRPr="00F1413A" w:rsidRDefault="00D53690" w:rsidP="00665A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- доля общеобразовательных организаций, реализующих программы основного и дополнительного образования в сетевой форме составит не менее 70%;</w:t>
      </w:r>
    </w:p>
    <w:p w:rsidR="00D53690" w:rsidRPr="00F1413A" w:rsidRDefault="00D53690" w:rsidP="00665A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- к 2025 году в не менее 70% общеобразовательных организаций будут реализовываться механизмы вовлечения общественно-деловых </w:t>
      </w:r>
      <w:proofErr w:type="gramStart"/>
      <w:r w:rsidRPr="00F1413A">
        <w:rPr>
          <w:rFonts w:ascii="Times New Roman" w:hAnsi="Times New Roman" w:cs="Times New Roman"/>
          <w:sz w:val="28"/>
          <w:szCs w:val="28"/>
        </w:rPr>
        <w:t>объединений</w:t>
      </w:r>
      <w:proofErr w:type="gramEnd"/>
      <w:r w:rsidRPr="00F1413A">
        <w:rPr>
          <w:rFonts w:ascii="Times New Roman" w:hAnsi="Times New Roman" w:cs="Times New Roman"/>
          <w:sz w:val="28"/>
          <w:szCs w:val="28"/>
        </w:rPr>
        <w:t xml:space="preserve"> и участвовать представители работодателей в принятии решений по вопросам управления развитием общеобразовательной организации;</w:t>
      </w:r>
    </w:p>
    <w:p w:rsidR="00D53690" w:rsidRPr="00F1413A" w:rsidRDefault="00D53690" w:rsidP="00665A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-</w:t>
      </w:r>
      <w:r w:rsidR="00742455">
        <w:rPr>
          <w:rFonts w:ascii="Times New Roman" w:hAnsi="Times New Roman" w:cs="Times New Roman"/>
          <w:sz w:val="28"/>
          <w:szCs w:val="28"/>
        </w:rPr>
        <w:t xml:space="preserve"> </w:t>
      </w:r>
      <w:r w:rsidRPr="00F1413A">
        <w:rPr>
          <w:rFonts w:ascii="Times New Roman" w:hAnsi="Times New Roman" w:cs="Times New Roman"/>
          <w:sz w:val="28"/>
          <w:szCs w:val="28"/>
        </w:rPr>
        <w:t xml:space="preserve">к 2025 году не менее 2500 обучающихся станут   участниками открытых </w:t>
      </w:r>
      <w:proofErr w:type="spellStart"/>
      <w:r w:rsidRPr="00F1413A">
        <w:rPr>
          <w:rFonts w:ascii="Times New Roman" w:hAnsi="Times New Roman" w:cs="Times New Roman"/>
          <w:sz w:val="28"/>
          <w:szCs w:val="28"/>
        </w:rPr>
        <w:t>онлайн-уроков</w:t>
      </w:r>
      <w:proofErr w:type="spellEnd"/>
      <w:r w:rsidRPr="00F1413A">
        <w:rPr>
          <w:rFonts w:ascii="Times New Roman" w:hAnsi="Times New Roman" w:cs="Times New Roman"/>
          <w:sz w:val="28"/>
          <w:szCs w:val="28"/>
        </w:rPr>
        <w:t>, реализуемых с учетом опыта цикла уроков «</w:t>
      </w:r>
      <w:proofErr w:type="spellStart"/>
      <w:r w:rsidRPr="00F1413A">
        <w:rPr>
          <w:rFonts w:ascii="Times New Roman" w:hAnsi="Times New Roman" w:cs="Times New Roman"/>
          <w:sz w:val="28"/>
          <w:szCs w:val="28"/>
        </w:rPr>
        <w:t>Проектория</w:t>
      </w:r>
      <w:proofErr w:type="spellEnd"/>
      <w:r w:rsidRPr="00F1413A">
        <w:rPr>
          <w:rFonts w:ascii="Times New Roman" w:hAnsi="Times New Roman" w:cs="Times New Roman"/>
          <w:sz w:val="28"/>
          <w:szCs w:val="28"/>
        </w:rPr>
        <w:t>» или иных аналогичных, направленных на раннюю профориентацию;</w:t>
      </w:r>
    </w:p>
    <w:p w:rsidR="00D53690" w:rsidRPr="00F1413A" w:rsidRDefault="00D53690" w:rsidP="00665A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- к 2025 году не менее 10 детей получат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деятельности), в том чис</w:t>
      </w:r>
      <w:r w:rsidR="00D349A0" w:rsidRPr="00F1413A">
        <w:rPr>
          <w:rFonts w:ascii="Times New Roman" w:hAnsi="Times New Roman" w:cs="Times New Roman"/>
          <w:sz w:val="28"/>
          <w:szCs w:val="28"/>
        </w:rPr>
        <w:t>ле по итогам участия в проекте «Билет в будущее»</w:t>
      </w:r>
      <w:r w:rsidRPr="00F1413A">
        <w:rPr>
          <w:rFonts w:ascii="Times New Roman" w:hAnsi="Times New Roman" w:cs="Times New Roman"/>
          <w:sz w:val="28"/>
          <w:szCs w:val="28"/>
        </w:rPr>
        <w:t>;</w:t>
      </w:r>
    </w:p>
    <w:p w:rsidR="00D53690" w:rsidRPr="00F1413A" w:rsidRDefault="00D53690" w:rsidP="00665A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- к 2025 году не менее 70% детей  с ограниченными возможностями здоровья будут обучаться по дополнительным общеобразовательным программам, в том числе с использованием дистанционных технологий;</w:t>
      </w:r>
    </w:p>
    <w:p w:rsidR="0089269A" w:rsidRPr="00F1413A" w:rsidRDefault="0089269A" w:rsidP="008926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- 100% общеобразовательных организаций будут охвачены  мероприятиями по оборудованию объектов (территорий)  в соответствии с государственными нормами и требованиями, обеспечивающими безопасные условия обучения, воспитания обучающихся  и  обновлением их материально-технической базы;</w:t>
      </w:r>
    </w:p>
    <w:p w:rsidR="00D53690" w:rsidRPr="00F1413A" w:rsidRDefault="005E7CF4" w:rsidP="00665A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- во всех общеобразовательных организациях</w:t>
      </w:r>
      <w:r w:rsidR="00D53690" w:rsidRPr="00F1413A">
        <w:rPr>
          <w:rFonts w:ascii="Times New Roman" w:hAnsi="Times New Roman" w:cs="Times New Roman"/>
          <w:sz w:val="28"/>
          <w:szCs w:val="28"/>
        </w:rPr>
        <w:t xml:space="preserve"> будет внедрена целевая модель цифровой образовательной среды;</w:t>
      </w:r>
    </w:p>
    <w:p w:rsidR="00D53690" w:rsidRPr="00F1413A" w:rsidRDefault="00D53690" w:rsidP="00665A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- к 2025 году в не менее 90% организациях общего образования будут применяться ресурсы региональной системы электронного и дистанционного обучения в образовательном процессе;</w:t>
      </w:r>
    </w:p>
    <w:p w:rsidR="00D53690" w:rsidRPr="00F1413A" w:rsidRDefault="00D53690" w:rsidP="00665A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-  доля общеобразовательных организаций, которые обновили информационное наполнение и функциональные возможности открытых и общедоступных информационных ресурсов к 2025 году составит 100%;</w:t>
      </w:r>
    </w:p>
    <w:p w:rsidR="00D53690" w:rsidRPr="00F1413A" w:rsidRDefault="00D53690" w:rsidP="00665A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- для не менее 1000 детей, обучающихся в 25% общеобразовательных организаций района,  внедрены в образовательные программы  </w:t>
      </w:r>
      <w:r w:rsidR="0089269A" w:rsidRPr="00F1413A">
        <w:rPr>
          <w:rFonts w:ascii="Times New Roman" w:hAnsi="Times New Roman" w:cs="Times New Roman"/>
          <w:sz w:val="28"/>
          <w:szCs w:val="28"/>
        </w:rPr>
        <w:t xml:space="preserve">современные </w:t>
      </w:r>
      <w:r w:rsidR="00E07867" w:rsidRPr="00F1413A">
        <w:rPr>
          <w:rFonts w:ascii="Times New Roman" w:hAnsi="Times New Roman" w:cs="Times New Roman"/>
          <w:sz w:val="28"/>
          <w:szCs w:val="28"/>
        </w:rPr>
        <w:t>цифровые технологии;</w:t>
      </w:r>
    </w:p>
    <w:p w:rsidR="00E07867" w:rsidRPr="00F1413A" w:rsidRDefault="00E07867" w:rsidP="00E078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- во всех образовательных организаций района обеспечено интернет соединением со скоростью  не менее 100 Мб/с  в городских школах и 50 Мб/с в  сельских школах, а также гарантированный интернет трафиком</w:t>
      </w:r>
      <w:r w:rsidR="00DC0507" w:rsidRPr="00F1413A">
        <w:rPr>
          <w:rFonts w:ascii="Times New Roman" w:hAnsi="Times New Roman" w:cs="Times New Roman"/>
          <w:sz w:val="28"/>
          <w:szCs w:val="28"/>
        </w:rPr>
        <w:t>;</w:t>
      </w:r>
    </w:p>
    <w:p w:rsidR="00DC0507" w:rsidRPr="00F1413A" w:rsidRDefault="00DC0507" w:rsidP="00DC05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- всем детям, проживающим в сельской местности и обучающимся в муниципальных общеобразовательных организациях, будет обеспечена </w:t>
      </w:r>
      <w:r w:rsidRPr="00F1413A">
        <w:rPr>
          <w:rFonts w:ascii="Times New Roman" w:hAnsi="Times New Roman" w:cs="Times New Roman"/>
          <w:sz w:val="28"/>
          <w:szCs w:val="28"/>
        </w:rPr>
        <w:lastRenderedPageBreak/>
        <w:t xml:space="preserve">бесплатная перевозка школьными автобусами; </w:t>
      </w:r>
    </w:p>
    <w:p w:rsidR="00DC0507" w:rsidRPr="00F1413A" w:rsidRDefault="00DC0507" w:rsidP="00DC05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- удельный вес детей и подростков, занимающихся в отрядах ЮИД, к общему числу детей от 10 до 16 лет составит не менее 2%</w:t>
      </w:r>
      <w:r w:rsidR="006E7B2A" w:rsidRPr="00F1413A">
        <w:rPr>
          <w:rFonts w:ascii="Times New Roman" w:hAnsi="Times New Roman" w:cs="Times New Roman"/>
          <w:sz w:val="28"/>
          <w:szCs w:val="28"/>
        </w:rPr>
        <w:t>;</w:t>
      </w:r>
    </w:p>
    <w:p w:rsidR="006E7B2A" w:rsidRPr="00F1413A" w:rsidRDefault="006E7B2A" w:rsidP="009E00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- доля детей-инвалидов в возрасте от 1,5 до 7 лет, охваченных дошкольным образованием, от общей численности детей-инвалидов данного возраста</w:t>
      </w:r>
      <w:r w:rsidR="009E00D3" w:rsidRPr="00F1413A">
        <w:rPr>
          <w:rFonts w:ascii="Times New Roman" w:hAnsi="Times New Roman" w:cs="Times New Roman"/>
          <w:sz w:val="28"/>
          <w:szCs w:val="28"/>
        </w:rPr>
        <w:t xml:space="preserve"> составит 100%</w:t>
      </w:r>
      <w:r w:rsidRPr="00F1413A">
        <w:rPr>
          <w:rFonts w:ascii="Times New Roman" w:hAnsi="Times New Roman" w:cs="Times New Roman"/>
          <w:sz w:val="28"/>
          <w:szCs w:val="28"/>
        </w:rPr>
        <w:t>;</w:t>
      </w:r>
    </w:p>
    <w:p w:rsidR="006E7B2A" w:rsidRDefault="006E7B2A" w:rsidP="006E7B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- доля дошкольных образовательных организаций, в которых создана универсальная </w:t>
      </w:r>
      <w:proofErr w:type="spellStart"/>
      <w:r w:rsidRPr="00F1413A">
        <w:rPr>
          <w:rFonts w:ascii="Times New Roman" w:hAnsi="Times New Roman" w:cs="Times New Roman"/>
          <w:sz w:val="28"/>
          <w:szCs w:val="28"/>
        </w:rPr>
        <w:t>безбарьерная</w:t>
      </w:r>
      <w:proofErr w:type="spellEnd"/>
      <w:r w:rsidRPr="00F1413A">
        <w:rPr>
          <w:rFonts w:ascii="Times New Roman" w:hAnsi="Times New Roman" w:cs="Times New Roman"/>
          <w:sz w:val="28"/>
          <w:szCs w:val="28"/>
        </w:rPr>
        <w:t xml:space="preserve"> среда для инклюзивного образования детей-инвалидов, в общем количестве дошкольных образовательных организаций</w:t>
      </w:r>
      <w:r w:rsidR="009E00D3" w:rsidRPr="00F1413A">
        <w:rPr>
          <w:rFonts w:ascii="Times New Roman" w:hAnsi="Times New Roman" w:cs="Times New Roman"/>
          <w:sz w:val="28"/>
          <w:szCs w:val="28"/>
        </w:rPr>
        <w:t xml:space="preserve"> составит не менее 19,5</w:t>
      </w:r>
      <w:r w:rsidR="00B2494D">
        <w:rPr>
          <w:rFonts w:ascii="Times New Roman" w:hAnsi="Times New Roman" w:cs="Times New Roman"/>
          <w:sz w:val="28"/>
          <w:szCs w:val="28"/>
        </w:rPr>
        <w:t>;</w:t>
      </w:r>
    </w:p>
    <w:p w:rsidR="00B2494D" w:rsidRPr="00BA31A2" w:rsidRDefault="00B2494D" w:rsidP="00B2494D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A3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A31A2" w:rsidRPr="00BA31A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A3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дошкол</w:t>
      </w:r>
      <w:r w:rsidR="00BA31A2" w:rsidRPr="00BA31A2">
        <w:rPr>
          <w:rFonts w:ascii="Times New Roman" w:eastAsia="Times New Roman" w:hAnsi="Times New Roman" w:cs="Times New Roman"/>
          <w:sz w:val="28"/>
          <w:szCs w:val="28"/>
          <w:lang w:eastAsia="ru-RU"/>
        </w:rPr>
        <w:t>ьных образовательных организациях будут</w:t>
      </w:r>
      <w:r w:rsidRPr="00BA3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проведены мероприятия по подготовке к началу учебного года;</w:t>
      </w:r>
    </w:p>
    <w:p w:rsidR="00B2494D" w:rsidRPr="00BA31A2" w:rsidRDefault="00B2494D" w:rsidP="00B2494D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A3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A31A2" w:rsidRPr="00BA31A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A3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общеобразо</w:t>
      </w:r>
      <w:r w:rsidR="00BA31A2" w:rsidRPr="00BA3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вательных организациях будут </w:t>
      </w:r>
      <w:r w:rsidRPr="00BA3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проведены мероприятия по подготовке к началу учебного года;</w:t>
      </w:r>
    </w:p>
    <w:p w:rsidR="00B2494D" w:rsidRPr="00BA31A2" w:rsidRDefault="00B2494D" w:rsidP="00B2494D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A3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A31A2" w:rsidRPr="00BA31A2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муниципальном оздоровительном лагере будут</w:t>
      </w:r>
      <w:r w:rsidRPr="00BA3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проведены мероприятия по подготовке к летнему периоду;</w:t>
      </w:r>
    </w:p>
    <w:p w:rsidR="00CD26C2" w:rsidRDefault="00B2494D" w:rsidP="00B2494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31A2">
        <w:rPr>
          <w:rFonts w:ascii="Times New Roman" w:hAnsi="Times New Roman" w:cs="Times New Roman"/>
          <w:sz w:val="28"/>
          <w:szCs w:val="28"/>
        </w:rPr>
        <w:t>- доля педагогических работников общеобразовательных организаций, получивших ежемесячное денежное вознаграждение за классное руководство, составит не менее 100% в общей численности педагогических работников данной категории.</w:t>
      </w:r>
    </w:p>
    <w:p w:rsidR="00BA31A2" w:rsidRPr="00B2494D" w:rsidRDefault="00BA31A2" w:rsidP="00B2494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3152F" w:rsidRPr="00F1413A" w:rsidRDefault="0049182A" w:rsidP="0003152F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1</w:t>
      </w:r>
      <w:r w:rsidR="0003152F" w:rsidRPr="00F1413A">
        <w:rPr>
          <w:rFonts w:ascii="Times New Roman" w:hAnsi="Times New Roman" w:cs="Times New Roman"/>
          <w:b w:val="0"/>
          <w:sz w:val="28"/>
          <w:szCs w:val="28"/>
        </w:rPr>
        <w:t>.6. Анализ рисков реализации подпрограммы 1 и описание</w:t>
      </w:r>
    </w:p>
    <w:p w:rsidR="0003152F" w:rsidRPr="00F1413A" w:rsidRDefault="0003152F" w:rsidP="0003152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мер управления рисками реализации подпрограммы 1</w:t>
      </w:r>
    </w:p>
    <w:p w:rsidR="0003152F" w:rsidRPr="00F1413A" w:rsidRDefault="0003152F" w:rsidP="006C1C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Реализация подпрограммы сопровождается рядом рисков, прежде</w:t>
      </w:r>
      <w:r w:rsidR="006C1C50">
        <w:rPr>
          <w:rFonts w:ascii="Times New Roman" w:hAnsi="Times New Roman" w:cs="Times New Roman"/>
          <w:sz w:val="28"/>
          <w:szCs w:val="28"/>
        </w:rPr>
        <w:t xml:space="preserve"> всего </w:t>
      </w:r>
      <w:proofErr w:type="gramStart"/>
      <w:r w:rsidR="006C1C50">
        <w:rPr>
          <w:rFonts w:ascii="Times New Roman" w:hAnsi="Times New Roman" w:cs="Times New Roman"/>
          <w:sz w:val="28"/>
          <w:szCs w:val="28"/>
        </w:rPr>
        <w:t>финансово-экономическими</w:t>
      </w:r>
      <w:proofErr w:type="gramEnd"/>
      <w:r w:rsidR="006C1C50">
        <w:rPr>
          <w:rFonts w:ascii="Times New Roman" w:hAnsi="Times New Roman" w:cs="Times New Roman"/>
          <w:sz w:val="28"/>
          <w:szCs w:val="28"/>
        </w:rPr>
        <w:t>, которые</w:t>
      </w:r>
      <w:r w:rsidRPr="00F1413A">
        <w:rPr>
          <w:rFonts w:ascii="Times New Roman" w:hAnsi="Times New Roman" w:cs="Times New Roman"/>
          <w:sz w:val="28"/>
          <w:szCs w:val="28"/>
        </w:rPr>
        <w:t xml:space="preserve"> в первую очередь связаны с сокращением в ходе реализации подпрограммы предусмотренных объемов бюджетных средств, что потребует внесения изменений в подпрограмму.</w:t>
      </w:r>
    </w:p>
    <w:p w:rsidR="0003152F" w:rsidRPr="00F1413A" w:rsidRDefault="0003152F" w:rsidP="000315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Основными мерами управления рисками с целью минимизации их влияния на достижение целей и конечных результатов выступают мониторинг, открытость и подотчетность, методическое и аналитическое сопровождение, информационность.</w:t>
      </w:r>
    </w:p>
    <w:p w:rsidR="0080466C" w:rsidRPr="00F1413A" w:rsidRDefault="0080466C" w:rsidP="0003152F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03152F" w:rsidRPr="00F1413A" w:rsidRDefault="0049182A" w:rsidP="0003152F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1</w:t>
      </w:r>
      <w:r w:rsidR="0003152F" w:rsidRPr="00F1413A">
        <w:rPr>
          <w:rFonts w:ascii="Times New Roman" w:hAnsi="Times New Roman" w:cs="Times New Roman"/>
          <w:b w:val="0"/>
          <w:sz w:val="28"/>
          <w:szCs w:val="28"/>
        </w:rPr>
        <w:t>.7. Прогноз сводных показателей муниципальных заданий</w:t>
      </w:r>
    </w:p>
    <w:p w:rsidR="0003152F" w:rsidRPr="00F1413A" w:rsidRDefault="0003152F" w:rsidP="0003152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по этапам реализации подпрограммы 1</w:t>
      </w:r>
    </w:p>
    <w:p w:rsidR="0003152F" w:rsidRPr="00F1413A" w:rsidRDefault="0003152F" w:rsidP="000315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В рамках подпрограммы будут обеспечены формирование и реализация муниципальных заданий на реализацию основных образовательных программ дошкольного, начального общего, основного общего, среднего общего образования, а также образовательных программ дополнительного образования детей.</w:t>
      </w:r>
    </w:p>
    <w:p w:rsidR="00E07867" w:rsidRPr="00F1413A" w:rsidRDefault="00EB14EF" w:rsidP="008110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36" w:anchor="Par8367" w:tooltip="ПРОГНОЗ" w:history="1">
        <w:r w:rsidR="0003152F" w:rsidRPr="00F1413A">
          <w:rPr>
            <w:rStyle w:val="aff"/>
            <w:rFonts w:ascii="Times New Roman" w:hAnsi="Times New Roman" w:cs="Times New Roman"/>
            <w:color w:val="auto"/>
            <w:sz w:val="28"/>
            <w:szCs w:val="28"/>
            <w:u w:val="none"/>
          </w:rPr>
          <w:t>Прогноз</w:t>
        </w:r>
      </w:hyperlink>
      <w:r w:rsidR="0003152F" w:rsidRPr="00F1413A">
        <w:rPr>
          <w:rFonts w:ascii="Times New Roman" w:hAnsi="Times New Roman" w:cs="Times New Roman"/>
          <w:sz w:val="28"/>
          <w:szCs w:val="28"/>
        </w:rPr>
        <w:t xml:space="preserve"> сводных показателей муниципальных заданий по этапам реализации подпрогра</w:t>
      </w:r>
      <w:r w:rsidR="00977D90" w:rsidRPr="00F1413A">
        <w:rPr>
          <w:rFonts w:ascii="Times New Roman" w:hAnsi="Times New Roman" w:cs="Times New Roman"/>
          <w:sz w:val="28"/>
          <w:szCs w:val="28"/>
        </w:rPr>
        <w:t>ммы 1 представлен в приложении №</w:t>
      </w:r>
      <w:r w:rsidR="0003152F" w:rsidRPr="00F1413A">
        <w:rPr>
          <w:rFonts w:ascii="Times New Roman" w:hAnsi="Times New Roman" w:cs="Times New Roman"/>
          <w:sz w:val="28"/>
          <w:szCs w:val="28"/>
        </w:rPr>
        <w:t xml:space="preserve"> 4 к Программе.</w:t>
      </w:r>
    </w:p>
    <w:p w:rsidR="00DB2199" w:rsidRDefault="00DB2199" w:rsidP="00413CBB">
      <w:pPr>
        <w:pStyle w:val="ConsPlusNormal"/>
        <w:ind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22599B" w:rsidRDefault="0022599B" w:rsidP="00413CBB">
      <w:pPr>
        <w:pStyle w:val="ConsPlusNormal"/>
        <w:ind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22599B" w:rsidRDefault="0022599B" w:rsidP="00413CBB">
      <w:pPr>
        <w:pStyle w:val="ConsPlusNormal"/>
        <w:ind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3251E5" w:rsidRDefault="003251E5" w:rsidP="00413CBB">
      <w:pPr>
        <w:pStyle w:val="ConsPlusNormal"/>
        <w:ind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3251E5" w:rsidRDefault="003251E5" w:rsidP="00413CBB">
      <w:pPr>
        <w:pStyle w:val="ConsPlusNormal"/>
        <w:ind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3251E5" w:rsidRPr="00F1413A" w:rsidRDefault="003251E5" w:rsidP="00413CBB">
      <w:pPr>
        <w:pStyle w:val="ConsPlusNormal"/>
        <w:ind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9354CE" w:rsidRPr="00F1413A" w:rsidRDefault="00BF7CD4" w:rsidP="00CA6B0B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E648BF" w:rsidRPr="00F1413A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9354CE" w:rsidRPr="00F1413A" w:rsidRDefault="009354CE" w:rsidP="00CA6B0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к подпрограмме 1 Программы</w:t>
      </w:r>
    </w:p>
    <w:p w:rsidR="009354CE" w:rsidRPr="00F1413A" w:rsidRDefault="009354CE" w:rsidP="00CA6B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354CE" w:rsidRPr="00F1413A" w:rsidRDefault="009354CE" w:rsidP="00CA6B0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2" w:name="Par1393"/>
      <w:bookmarkEnd w:id="2"/>
      <w:r w:rsidRPr="00F1413A">
        <w:rPr>
          <w:rFonts w:ascii="Times New Roman" w:hAnsi="Times New Roman" w:cs="Times New Roman"/>
          <w:b w:val="0"/>
          <w:sz w:val="28"/>
          <w:szCs w:val="28"/>
        </w:rPr>
        <w:t>ПЕРЕЧЕНЬ</w:t>
      </w:r>
    </w:p>
    <w:p w:rsidR="00E2086F" w:rsidRPr="00F1413A" w:rsidRDefault="009354CE" w:rsidP="00CA6B0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ПЛАНИРУЕМЫХ К СТРОИТЕЛЬСТВУ  ОБЪЕКТОВ</w:t>
      </w:r>
    </w:p>
    <w:p w:rsidR="009354CE" w:rsidRPr="00F1413A" w:rsidRDefault="009354CE" w:rsidP="00CA6B0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 xml:space="preserve"> ОБЩЕОБРАЗОВАТЕЛЬНЫХ ОРГАНИЗАЦИЙ</w:t>
      </w:r>
    </w:p>
    <w:p w:rsidR="009354CE" w:rsidRPr="00F1413A" w:rsidRDefault="009354CE" w:rsidP="00CA6B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3" w:type="dxa"/>
        <w:tblInd w:w="-8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70"/>
        <w:gridCol w:w="1275"/>
        <w:gridCol w:w="851"/>
        <w:gridCol w:w="885"/>
        <w:gridCol w:w="886"/>
        <w:gridCol w:w="886"/>
        <w:gridCol w:w="886"/>
        <w:gridCol w:w="886"/>
        <w:gridCol w:w="886"/>
        <w:gridCol w:w="886"/>
        <w:gridCol w:w="886"/>
      </w:tblGrid>
      <w:tr w:rsidR="00E648BF" w:rsidRPr="00F1413A" w:rsidTr="00E14C2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8BF" w:rsidRPr="00F1413A" w:rsidRDefault="005201CF" w:rsidP="00E14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648BF" w:rsidRPr="00F1413A" w:rsidRDefault="00E14C26" w:rsidP="00E14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="00E648BF" w:rsidRPr="00F1413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="00E648BF" w:rsidRPr="00F1413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8BF" w:rsidRPr="00F1413A" w:rsidRDefault="00E648BF" w:rsidP="00CA6B0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8BF" w:rsidRPr="00F1413A" w:rsidRDefault="00E648BF" w:rsidP="00CA6B0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8BF" w:rsidRPr="00F1413A" w:rsidRDefault="00E648BF" w:rsidP="00CA6B0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8BF" w:rsidRPr="00F1413A" w:rsidRDefault="00E648BF" w:rsidP="00CA6B0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2020 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8BF" w:rsidRPr="00F1413A" w:rsidRDefault="00E648BF" w:rsidP="00CA6B0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8BF" w:rsidRPr="00F1413A" w:rsidRDefault="00E648BF" w:rsidP="00CA6B0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8BF" w:rsidRPr="00F1413A" w:rsidRDefault="00E648BF" w:rsidP="00CA6B0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8BF" w:rsidRPr="00F1413A" w:rsidRDefault="00E648BF" w:rsidP="00CA6B0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2024 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8BF" w:rsidRPr="00F1413A" w:rsidRDefault="00E648BF" w:rsidP="00CA6B0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8BF" w:rsidRPr="00F1413A" w:rsidRDefault="00E648BF" w:rsidP="00CA6B0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Всего за период 2020 - 2025 годов</w:t>
            </w:r>
          </w:p>
        </w:tc>
      </w:tr>
      <w:tr w:rsidR="00E648BF" w:rsidRPr="00F1413A" w:rsidTr="00E14C2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8BF" w:rsidRPr="00F1413A" w:rsidRDefault="00CA6B0B" w:rsidP="00CA6B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8BF" w:rsidRPr="00F1413A" w:rsidRDefault="00E648BF" w:rsidP="00CA6B0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Школа на 675 мест в </w:t>
            </w:r>
            <w:proofErr w:type="gramStart"/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. Камешково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8BF" w:rsidRPr="00F1413A" w:rsidRDefault="00E648BF" w:rsidP="00CA6B0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количество мест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8BF" w:rsidRPr="00F1413A" w:rsidRDefault="00E648BF" w:rsidP="00E14C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BF" w:rsidRPr="00F1413A" w:rsidRDefault="00E648BF" w:rsidP="00E14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675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BF" w:rsidRPr="00F1413A" w:rsidRDefault="00E648BF" w:rsidP="00E14C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BF" w:rsidRPr="00F1413A" w:rsidRDefault="00E648BF" w:rsidP="00E14C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BF" w:rsidRPr="00F1413A" w:rsidRDefault="00E648BF" w:rsidP="00E14C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BF" w:rsidRPr="00F1413A" w:rsidRDefault="00E648BF" w:rsidP="00E14C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BF" w:rsidRPr="00F1413A" w:rsidRDefault="00E648BF" w:rsidP="00E14C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8BF" w:rsidRPr="00F1413A" w:rsidRDefault="00E648BF" w:rsidP="00E14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675</w:t>
            </w:r>
          </w:p>
        </w:tc>
      </w:tr>
      <w:tr w:rsidR="00E648BF" w:rsidRPr="00F1413A" w:rsidTr="00E14C2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8BF" w:rsidRPr="00F1413A" w:rsidRDefault="00CA6B0B" w:rsidP="00CA6B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648BF" w:rsidRPr="00F141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8BF" w:rsidRPr="00F1413A" w:rsidRDefault="00E648BF" w:rsidP="00CA6B0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Школа на 250 мест в пос. Новки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8BF" w:rsidRPr="00F1413A" w:rsidRDefault="00E648BF" w:rsidP="00CA6B0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количество мест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BF" w:rsidRPr="00F1413A" w:rsidRDefault="00E648BF" w:rsidP="00E14C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BF" w:rsidRPr="00F1413A" w:rsidRDefault="00E648BF" w:rsidP="00E14C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BF" w:rsidRPr="00F1413A" w:rsidRDefault="00E648BF" w:rsidP="00E14C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BF" w:rsidRPr="00F1413A" w:rsidRDefault="00E648BF" w:rsidP="00E14C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BF" w:rsidRPr="00F1413A" w:rsidRDefault="00E648BF" w:rsidP="00E14C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BF" w:rsidRPr="00F1413A" w:rsidRDefault="008B053C" w:rsidP="00E14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BF" w:rsidRPr="00F1413A" w:rsidRDefault="00E648BF" w:rsidP="00E14C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8BF" w:rsidRPr="00F1413A" w:rsidRDefault="00E648BF" w:rsidP="00E14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E648BF" w:rsidRPr="00F1413A" w:rsidTr="00E14C2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8BF" w:rsidRPr="00F1413A" w:rsidRDefault="00CA6B0B" w:rsidP="00CA6B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8BF" w:rsidRPr="00F1413A" w:rsidRDefault="00E648BF" w:rsidP="00CA6B0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Школа в с. Гатиха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8BF" w:rsidRPr="00F1413A" w:rsidRDefault="00E648BF" w:rsidP="00E14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количество мест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BF" w:rsidRPr="00F1413A" w:rsidRDefault="00E648BF" w:rsidP="00E14C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BF" w:rsidRPr="00F1413A" w:rsidRDefault="00E648BF" w:rsidP="00E14C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BF" w:rsidRPr="00F1413A" w:rsidRDefault="00E648BF" w:rsidP="00E14C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BF" w:rsidRPr="00F1413A" w:rsidRDefault="00E648BF" w:rsidP="00E14C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BF" w:rsidRPr="00F1413A" w:rsidRDefault="00E648BF" w:rsidP="00E14C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BF" w:rsidRPr="00F1413A" w:rsidRDefault="00E648BF" w:rsidP="00E14C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BF" w:rsidRPr="00F1413A" w:rsidRDefault="00E648BF" w:rsidP="00E14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8BF" w:rsidRPr="00F1413A" w:rsidRDefault="00E648BF" w:rsidP="00E14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</w:tr>
    </w:tbl>
    <w:p w:rsidR="008A0841" w:rsidRPr="00F1413A" w:rsidRDefault="008A0841" w:rsidP="0080324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054F2" w:rsidRPr="00F1413A" w:rsidRDefault="00E648BF" w:rsidP="00413CB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Корректировка перечня в части сроков ввода объектов в эксплуатацию осуществляется с учетом выделения дополнительных средств федерального и областного бюджетов.</w:t>
      </w:r>
    </w:p>
    <w:p w:rsidR="00B13783" w:rsidRPr="00F1413A" w:rsidRDefault="00B13783" w:rsidP="00413CB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3783" w:rsidRPr="00F1413A" w:rsidRDefault="00B13783" w:rsidP="00413CB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3783" w:rsidRPr="00F1413A" w:rsidRDefault="00B13783" w:rsidP="00413CB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3783" w:rsidRPr="00F1413A" w:rsidRDefault="00B13783" w:rsidP="00413CB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3783" w:rsidRPr="00F1413A" w:rsidRDefault="00B13783" w:rsidP="00413CB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3783" w:rsidRDefault="00B13783" w:rsidP="00413CB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44AD4" w:rsidRDefault="00044AD4" w:rsidP="00413CB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44AD4" w:rsidRDefault="00044AD4" w:rsidP="00413CB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44AD4" w:rsidRDefault="00044AD4" w:rsidP="00413CB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44AD4" w:rsidRDefault="00044AD4" w:rsidP="00413CB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577F0" w:rsidRPr="00F1413A" w:rsidRDefault="000577F0" w:rsidP="00413CB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3783" w:rsidRPr="00F1413A" w:rsidRDefault="00B13783" w:rsidP="00413CB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E0C82" w:rsidRPr="00F1413A" w:rsidRDefault="00AE0C82" w:rsidP="00AE0C82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lastRenderedPageBreak/>
        <w:t>Подпрограмма 2</w:t>
      </w:r>
    </w:p>
    <w:p w:rsidR="00AE0C82" w:rsidRPr="00F1413A" w:rsidRDefault="0080466C" w:rsidP="00AE0C8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«</w:t>
      </w:r>
      <w:r w:rsidR="00AE0C82" w:rsidRPr="00F1413A">
        <w:rPr>
          <w:rFonts w:ascii="Times New Roman" w:hAnsi="Times New Roman" w:cs="Times New Roman"/>
          <w:b w:val="0"/>
          <w:sz w:val="28"/>
          <w:szCs w:val="28"/>
        </w:rPr>
        <w:t>Обеспечение защиты прав и интересов детей-сирот и детей,</w:t>
      </w:r>
    </w:p>
    <w:p w:rsidR="00AE0C82" w:rsidRPr="00F1413A" w:rsidRDefault="00AE0C82" w:rsidP="00AE0C8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ост</w:t>
      </w:r>
      <w:r w:rsidR="00802371" w:rsidRPr="00F1413A">
        <w:rPr>
          <w:rFonts w:ascii="Times New Roman" w:hAnsi="Times New Roman" w:cs="Times New Roman"/>
          <w:b w:val="0"/>
          <w:sz w:val="28"/>
          <w:szCs w:val="28"/>
        </w:rPr>
        <w:t>авшихся без попечения родителей»</w:t>
      </w:r>
    </w:p>
    <w:p w:rsidR="00AE0C82" w:rsidRPr="00F1413A" w:rsidRDefault="00AE0C82" w:rsidP="00AE0C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E0C82" w:rsidRPr="00F1413A" w:rsidRDefault="00AE0C82" w:rsidP="00C9648E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Паспорт</w:t>
      </w:r>
    </w:p>
    <w:p w:rsidR="00AE0C82" w:rsidRPr="00F1413A" w:rsidRDefault="00AE0C82" w:rsidP="00C9648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подпрограммы 2</w:t>
      </w:r>
      <w:r w:rsidR="00802371" w:rsidRPr="00F1413A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F1413A">
        <w:rPr>
          <w:rFonts w:ascii="Times New Roman" w:hAnsi="Times New Roman" w:cs="Times New Roman"/>
          <w:b w:val="0"/>
          <w:sz w:val="28"/>
          <w:szCs w:val="28"/>
        </w:rPr>
        <w:t>Обеспечение защиты прав и интересов</w:t>
      </w:r>
    </w:p>
    <w:p w:rsidR="00AE0C82" w:rsidRPr="00F1413A" w:rsidRDefault="00AE0C82" w:rsidP="00C9648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детей-сирот и детей, ост</w:t>
      </w:r>
      <w:r w:rsidR="00802371" w:rsidRPr="00F1413A">
        <w:rPr>
          <w:rFonts w:ascii="Times New Roman" w:hAnsi="Times New Roman" w:cs="Times New Roman"/>
          <w:b w:val="0"/>
          <w:sz w:val="28"/>
          <w:szCs w:val="28"/>
        </w:rPr>
        <w:t>авшихся без попечения родителей»</w:t>
      </w:r>
    </w:p>
    <w:p w:rsidR="00AE0C82" w:rsidRPr="00F1413A" w:rsidRDefault="00AE0C82" w:rsidP="00C9648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муниципальной программы</w:t>
      </w:r>
      <w:r w:rsidR="00F42C14" w:rsidRPr="00F1413A">
        <w:rPr>
          <w:rFonts w:ascii="Times New Roman" w:hAnsi="Times New Roman" w:cs="Times New Roman"/>
          <w:b w:val="0"/>
          <w:sz w:val="28"/>
          <w:szCs w:val="28"/>
        </w:rPr>
        <w:t xml:space="preserve"> Камешковского района</w:t>
      </w:r>
    </w:p>
    <w:p w:rsidR="00AE0C82" w:rsidRPr="00F1413A" w:rsidRDefault="00802371" w:rsidP="00C9648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«</w:t>
      </w:r>
      <w:r w:rsidR="00AE0C82" w:rsidRPr="00F1413A">
        <w:rPr>
          <w:rFonts w:ascii="Times New Roman" w:hAnsi="Times New Roman" w:cs="Times New Roman"/>
          <w:b w:val="0"/>
          <w:sz w:val="28"/>
          <w:szCs w:val="28"/>
        </w:rPr>
        <w:t>Развитие образования</w:t>
      </w:r>
      <w:r w:rsidRPr="00F1413A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AE0C82" w:rsidRPr="00F1413A" w:rsidRDefault="00AE0C82" w:rsidP="00C9648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551"/>
        <w:gridCol w:w="7088"/>
      </w:tblGrid>
      <w:tr w:rsidR="00AE0C82" w:rsidRPr="00F1413A" w:rsidTr="00E278D4">
        <w:trPr>
          <w:trHeight w:val="103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C82" w:rsidRPr="00F1413A" w:rsidRDefault="00AE0C82" w:rsidP="00C9648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подпрограммы 2  муниципальной программы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C82" w:rsidRPr="00F1413A" w:rsidRDefault="00AE0C82" w:rsidP="00E278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Обеспечение защиты прав и интересов детей-сирот и детей, оставшихся без попечения родителей</w:t>
            </w:r>
          </w:p>
        </w:tc>
      </w:tr>
      <w:tr w:rsidR="00AE0C82" w:rsidRPr="00F1413A" w:rsidTr="00E14C26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C82" w:rsidRPr="00F1413A" w:rsidRDefault="00AE0C82" w:rsidP="00C9648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подпрограммы 2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C82" w:rsidRPr="00F1413A" w:rsidRDefault="00AE0C82" w:rsidP="00E278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Камешковского района</w:t>
            </w:r>
          </w:p>
        </w:tc>
      </w:tr>
      <w:tr w:rsidR="00B35A9F" w:rsidRPr="00F1413A" w:rsidTr="00E14C26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A9F" w:rsidRPr="00F1413A" w:rsidRDefault="00B35A9F" w:rsidP="00C9648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Соисполнитель подпрограммы 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A9F" w:rsidRPr="00F1413A" w:rsidRDefault="00B35A9F" w:rsidP="00E278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Администрация Камешковского района</w:t>
            </w:r>
          </w:p>
        </w:tc>
      </w:tr>
      <w:tr w:rsidR="00AE0C82" w:rsidRPr="00F1413A" w:rsidTr="00E14C26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C82" w:rsidRPr="00F1413A" w:rsidRDefault="00AE0C82" w:rsidP="00C9648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подпрограммы </w:t>
            </w:r>
            <w:r w:rsidR="00E423E0" w:rsidRPr="00F141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C82" w:rsidRPr="00F1413A" w:rsidRDefault="00E423E0" w:rsidP="00E278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МКУ «Централизованная бухгалтерия управления образования»</w:t>
            </w:r>
          </w:p>
        </w:tc>
      </w:tr>
      <w:tr w:rsidR="00AE0C82" w:rsidRPr="00F1413A" w:rsidTr="00E14C26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C82" w:rsidRPr="00F1413A" w:rsidRDefault="00AE0C82" w:rsidP="00C9648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C82" w:rsidRPr="00F1413A" w:rsidRDefault="00AE0C82" w:rsidP="00E278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не предусмотрены</w:t>
            </w:r>
          </w:p>
        </w:tc>
      </w:tr>
      <w:tr w:rsidR="00AE0C82" w:rsidRPr="00F1413A" w:rsidTr="00E14C26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C82" w:rsidRPr="00F1413A" w:rsidRDefault="00E423E0" w:rsidP="00C9648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Цель подпрограммы 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C82" w:rsidRPr="00F1413A" w:rsidRDefault="00E423E0" w:rsidP="00E278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E0C82" w:rsidRPr="00F1413A">
              <w:rPr>
                <w:rFonts w:ascii="Times New Roman" w:hAnsi="Times New Roman" w:cs="Times New Roman"/>
                <w:sz w:val="28"/>
                <w:szCs w:val="28"/>
              </w:rPr>
              <w:t>беспечение защиты прав и интересов детей-сирот и детей, оставшихся без попечения родителей, и лиц из числа детей-сирот и детей, оставшихся без попечения родителей</w:t>
            </w:r>
          </w:p>
        </w:tc>
      </w:tr>
      <w:tr w:rsidR="00AE0C82" w:rsidRPr="00F1413A" w:rsidTr="00E14C26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C82" w:rsidRPr="00F1413A" w:rsidRDefault="00AE0C82" w:rsidP="00C9648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Задачи подпрограммы </w:t>
            </w:r>
            <w:r w:rsidR="00E423E0" w:rsidRPr="00F141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C82" w:rsidRPr="00F1413A" w:rsidRDefault="002B2B56" w:rsidP="00E278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-о</w:t>
            </w:r>
            <w:r w:rsidR="00AE0C82" w:rsidRPr="00F1413A">
              <w:rPr>
                <w:rFonts w:ascii="Times New Roman" w:hAnsi="Times New Roman" w:cs="Times New Roman"/>
                <w:sz w:val="28"/>
                <w:szCs w:val="28"/>
              </w:rPr>
              <w:t>рганизация предоставления государственных гарантий и мер социальной поддержки детям-сиротам, детям, оставшимся без попечения родителей.</w:t>
            </w:r>
          </w:p>
          <w:p w:rsidR="002B2B56" w:rsidRPr="00F1413A" w:rsidRDefault="002B2B56" w:rsidP="00E278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- обеспечение семейного жизнеустройства детей-сирот, детей, оставшихся без попечения родителей.</w:t>
            </w:r>
          </w:p>
        </w:tc>
      </w:tr>
      <w:tr w:rsidR="00AE0C82" w:rsidRPr="00F1413A" w:rsidTr="00E14C26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C82" w:rsidRPr="00F1413A" w:rsidRDefault="00AE0C82" w:rsidP="00C9648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Целевые индикаторы и показатели подпрограммы </w:t>
            </w:r>
            <w:r w:rsidR="007A4AA5" w:rsidRPr="00F141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C82" w:rsidRPr="00F1413A" w:rsidRDefault="00C86A2C" w:rsidP="00E278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Д</w:t>
            </w:r>
            <w:r w:rsidR="00AE0C82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оля </w:t>
            </w:r>
            <w:r w:rsidR="00EC4021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впервые выявленных </w:t>
            </w:r>
            <w:r w:rsidR="00AE0C82" w:rsidRPr="00F1413A">
              <w:rPr>
                <w:rFonts w:ascii="Times New Roman" w:hAnsi="Times New Roman" w:cs="Times New Roman"/>
                <w:sz w:val="28"/>
                <w:szCs w:val="28"/>
              </w:rPr>
              <w:t>детей-сирот и детей, оставшихся без</w:t>
            </w:r>
            <w:r w:rsidR="002140DA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попечения родителей</w:t>
            </w:r>
            <w:r w:rsidR="00AE0C82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85044" w:rsidRPr="00F1413A">
              <w:rPr>
                <w:rFonts w:ascii="Times New Roman" w:hAnsi="Times New Roman" w:cs="Times New Roman"/>
                <w:sz w:val="28"/>
                <w:szCs w:val="28"/>
              </w:rPr>
              <w:t>пе</w:t>
            </w:r>
            <w:r w:rsidR="00EC4021" w:rsidRPr="00F1413A">
              <w:rPr>
                <w:rFonts w:ascii="Times New Roman" w:hAnsi="Times New Roman" w:cs="Times New Roman"/>
                <w:sz w:val="28"/>
                <w:szCs w:val="28"/>
              </w:rPr>
              <w:t>реданных на воспитание в семьи</w:t>
            </w:r>
            <w:r w:rsidR="00AE0C82" w:rsidRPr="00F1413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44AD4" w:rsidRPr="00F1413A" w:rsidRDefault="00C86A2C" w:rsidP="00E278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Ч</w:t>
            </w:r>
            <w:r w:rsidR="0038675F">
              <w:rPr>
                <w:rFonts w:ascii="Times New Roman" w:hAnsi="Times New Roman" w:cs="Times New Roman"/>
                <w:sz w:val="28"/>
                <w:szCs w:val="28"/>
              </w:rPr>
              <w:t>исленность детей-сирот и де</w:t>
            </w:r>
            <w:r w:rsidR="003E6A5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38675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3E6A57">
              <w:rPr>
                <w:rFonts w:ascii="Times New Roman" w:hAnsi="Times New Roman" w:cs="Times New Roman"/>
                <w:sz w:val="28"/>
                <w:szCs w:val="28"/>
              </w:rPr>
              <w:t>й, оставшихся без попечения родителей, лиц из их числа, обеспеченных благоустроенными жилыми помещениями специализированного жилищного фонда по дог</w:t>
            </w:r>
            <w:r w:rsidR="0038675F">
              <w:rPr>
                <w:rFonts w:ascii="Times New Roman" w:hAnsi="Times New Roman" w:cs="Times New Roman"/>
                <w:sz w:val="28"/>
                <w:szCs w:val="28"/>
              </w:rPr>
              <w:t>оворам найма специализированных жилых помещений (нарастающим итогом)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E0C82" w:rsidRPr="00F1413A" w:rsidTr="00E14C26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C82" w:rsidRPr="00F1413A" w:rsidRDefault="00AE0C82" w:rsidP="00C9648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Сроки и этапы реализации подпрограммы </w:t>
            </w:r>
            <w:r w:rsidR="007A4AA5" w:rsidRPr="00F141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C82" w:rsidRPr="00F1413A" w:rsidRDefault="00AE0C82" w:rsidP="00E278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Срок реализа</w:t>
            </w:r>
            <w:r w:rsidR="007A4AA5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ции подпрограммы 2: </w:t>
            </w:r>
            <w:r w:rsidR="00C9648E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7A4AA5" w:rsidRPr="00F1413A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- 2025 годы</w:t>
            </w:r>
          </w:p>
        </w:tc>
      </w:tr>
      <w:tr w:rsidR="00AE0C82" w:rsidRPr="00F1413A" w:rsidTr="00E14C26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C82" w:rsidRPr="00F1413A" w:rsidRDefault="00AE0C82" w:rsidP="00C9648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финансирования подпрограммы </w:t>
            </w:r>
            <w:r w:rsidR="007A4AA5" w:rsidRPr="00F141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C82" w:rsidRPr="00F1413A" w:rsidRDefault="00AE0C82" w:rsidP="00E278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Общий объем средств, предусмотрен</w:t>
            </w:r>
            <w:r w:rsidR="007A4AA5" w:rsidRPr="00F1413A">
              <w:rPr>
                <w:rFonts w:ascii="Times New Roman" w:hAnsi="Times New Roman" w:cs="Times New Roman"/>
                <w:sz w:val="28"/>
                <w:szCs w:val="28"/>
              </w:rPr>
              <w:t>ных на реализацию подпрограммы 2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, - </w:t>
            </w:r>
            <w:r w:rsidR="00A97702" w:rsidRPr="00F1413A">
              <w:rPr>
                <w:rFonts w:ascii="Times New Roman" w:hAnsi="Times New Roman" w:cs="Times New Roman"/>
                <w:sz w:val="28"/>
                <w:szCs w:val="28"/>
              </w:rPr>
              <w:t>150672,5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тыс. руб., в том числе из  областного бюджета </w:t>
            </w:r>
            <w:r w:rsidR="00A97702" w:rsidRPr="00F1413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97702" w:rsidRPr="00F1413A">
              <w:rPr>
                <w:rFonts w:ascii="Times New Roman" w:hAnsi="Times New Roman" w:cs="Times New Roman"/>
                <w:sz w:val="28"/>
                <w:szCs w:val="28"/>
              </w:rPr>
              <w:t>150672,5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AE0C82" w:rsidRPr="00F1413A" w:rsidRDefault="00AE0C82" w:rsidP="00E278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Объем средств по</w:t>
            </w:r>
            <w:r w:rsidR="007A4AA5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годам реализации подпрограммы 2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(за счет всех источников):</w:t>
            </w:r>
          </w:p>
          <w:p w:rsidR="00AE0C82" w:rsidRPr="00F1413A" w:rsidRDefault="00AE0C82" w:rsidP="00E278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2020 </w:t>
            </w:r>
            <w:r w:rsidR="00A97702" w:rsidRPr="00F1413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97702" w:rsidRPr="00F1413A">
              <w:rPr>
                <w:rFonts w:ascii="Times New Roman" w:hAnsi="Times New Roman" w:cs="Times New Roman"/>
                <w:sz w:val="28"/>
                <w:szCs w:val="28"/>
              </w:rPr>
              <w:t>21507,7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AE0C82" w:rsidRPr="00F1413A" w:rsidRDefault="00AE0C82" w:rsidP="00E278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2021 </w:t>
            </w:r>
            <w:r w:rsidR="00A97702" w:rsidRPr="00F1413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97702" w:rsidRPr="00F1413A">
              <w:rPr>
                <w:rFonts w:ascii="Times New Roman" w:hAnsi="Times New Roman" w:cs="Times New Roman"/>
                <w:sz w:val="28"/>
                <w:szCs w:val="28"/>
              </w:rPr>
              <w:t>23492,0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AE0C82" w:rsidRPr="00F1413A" w:rsidRDefault="00AE0C82" w:rsidP="00E278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2022 </w:t>
            </w:r>
            <w:r w:rsidR="00A97702" w:rsidRPr="00F1413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97702" w:rsidRPr="00F1413A">
              <w:rPr>
                <w:rFonts w:ascii="Times New Roman" w:hAnsi="Times New Roman" w:cs="Times New Roman"/>
                <w:sz w:val="28"/>
                <w:szCs w:val="28"/>
              </w:rPr>
              <w:t>26418,2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AE0C82" w:rsidRPr="00F1413A" w:rsidRDefault="00AE0C82" w:rsidP="00E278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2023 </w:t>
            </w:r>
            <w:r w:rsidR="00A97702" w:rsidRPr="00F1413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97702" w:rsidRPr="00F1413A">
              <w:rPr>
                <w:rFonts w:ascii="Times New Roman" w:hAnsi="Times New Roman" w:cs="Times New Roman"/>
                <w:sz w:val="28"/>
                <w:szCs w:val="28"/>
              </w:rPr>
              <w:t>26418,2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AE0C82" w:rsidRPr="00F1413A" w:rsidRDefault="00AE0C82" w:rsidP="00E278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2024 </w:t>
            </w:r>
            <w:r w:rsidR="00A97702" w:rsidRPr="00F1413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97702" w:rsidRPr="00F1413A">
              <w:rPr>
                <w:rFonts w:ascii="Times New Roman" w:hAnsi="Times New Roman" w:cs="Times New Roman"/>
                <w:sz w:val="28"/>
                <w:szCs w:val="28"/>
              </w:rPr>
              <w:t>26418,2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AE0C82" w:rsidRPr="00F1413A" w:rsidRDefault="00AE0C82" w:rsidP="00A9770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2025 </w:t>
            </w:r>
            <w:r w:rsidR="00A97702" w:rsidRPr="00F1413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97702" w:rsidRPr="00F1413A">
              <w:rPr>
                <w:rFonts w:ascii="Times New Roman" w:hAnsi="Times New Roman" w:cs="Times New Roman"/>
                <w:sz w:val="28"/>
                <w:szCs w:val="28"/>
              </w:rPr>
              <w:t>26418,2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</w:tc>
      </w:tr>
      <w:tr w:rsidR="00AE0C82" w:rsidRPr="00F1413A" w:rsidTr="00E14C26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C82" w:rsidRPr="00F1413A" w:rsidRDefault="00AE0C82" w:rsidP="00C9648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подпрограммы</w:t>
            </w:r>
            <w:r w:rsidR="00A5665F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C82" w:rsidRPr="00F1413A" w:rsidRDefault="00727950" w:rsidP="00AF312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- сохранение высокого показателя доли впервые выявленных </w:t>
            </w:r>
            <w:r w:rsidR="00AE0C82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детей-сирот и детей, оставшихся без попечения родителей, 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устроенных в замещаю</w:t>
            </w:r>
            <w:r w:rsidR="009130EA" w:rsidRPr="00F1413A">
              <w:rPr>
                <w:rFonts w:ascii="Times New Roman" w:hAnsi="Times New Roman" w:cs="Times New Roman"/>
                <w:sz w:val="28"/>
                <w:szCs w:val="28"/>
              </w:rPr>
              <w:t>щие семьи;</w:t>
            </w:r>
          </w:p>
          <w:p w:rsidR="00265DF2" w:rsidRPr="00F1413A" w:rsidRDefault="00AE0C82" w:rsidP="00AF312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- сокращение количества детей-сирот и детей, оставшихся без попечения родителей, лиц из их числа, право на обеспечение жилыми помещениями которых возникло и не реализовано</w:t>
            </w:r>
            <w:r w:rsidR="00AF312F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на конец соответствующего года.</w:t>
            </w:r>
          </w:p>
        </w:tc>
      </w:tr>
    </w:tbl>
    <w:p w:rsidR="00AE0C82" w:rsidRPr="00F1413A" w:rsidRDefault="00AE0C82" w:rsidP="00C964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E0C82" w:rsidRPr="00F1413A" w:rsidRDefault="0049182A" w:rsidP="00C9648E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2</w:t>
      </w:r>
      <w:r w:rsidR="00AE0C82" w:rsidRPr="00F1413A">
        <w:rPr>
          <w:rFonts w:ascii="Times New Roman" w:hAnsi="Times New Roman" w:cs="Times New Roman"/>
          <w:b w:val="0"/>
          <w:sz w:val="28"/>
          <w:szCs w:val="28"/>
        </w:rPr>
        <w:t>.1. Общая характеристика</w:t>
      </w:r>
      <w:r w:rsidR="00A5665F" w:rsidRPr="00F1413A">
        <w:rPr>
          <w:rFonts w:ascii="Times New Roman" w:hAnsi="Times New Roman" w:cs="Times New Roman"/>
          <w:b w:val="0"/>
          <w:sz w:val="28"/>
          <w:szCs w:val="28"/>
        </w:rPr>
        <w:t xml:space="preserve"> сферы реализации подпрограммы 2</w:t>
      </w:r>
      <w:r w:rsidR="00AE0C82" w:rsidRPr="00F1413A">
        <w:rPr>
          <w:rFonts w:ascii="Times New Roman" w:hAnsi="Times New Roman" w:cs="Times New Roman"/>
          <w:b w:val="0"/>
          <w:sz w:val="28"/>
          <w:szCs w:val="28"/>
        </w:rPr>
        <w:t>,</w:t>
      </w:r>
    </w:p>
    <w:p w:rsidR="00AE0C82" w:rsidRPr="00F1413A" w:rsidRDefault="00AE0C82" w:rsidP="00C9648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формулировки основных проблем в указанной сфере</w:t>
      </w:r>
    </w:p>
    <w:p w:rsidR="00AE0C82" w:rsidRPr="00F1413A" w:rsidRDefault="00AE0C82" w:rsidP="00C9648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и прогноз ее развития</w:t>
      </w:r>
    </w:p>
    <w:p w:rsidR="00AE0C82" w:rsidRPr="00F1413A" w:rsidRDefault="00AE0C82" w:rsidP="00C964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E0C82" w:rsidRPr="00F1413A" w:rsidRDefault="00CF2BB7" w:rsidP="00C964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На 01.01.2020 </w:t>
      </w:r>
      <w:r w:rsidR="00A5665F" w:rsidRPr="00F1413A">
        <w:rPr>
          <w:rFonts w:ascii="Times New Roman" w:hAnsi="Times New Roman" w:cs="Times New Roman"/>
          <w:sz w:val="28"/>
          <w:szCs w:val="28"/>
        </w:rPr>
        <w:t xml:space="preserve"> в районе</w:t>
      </w:r>
      <w:r w:rsidR="00AE0C82" w:rsidRPr="00F1413A">
        <w:rPr>
          <w:rFonts w:ascii="Times New Roman" w:hAnsi="Times New Roman" w:cs="Times New Roman"/>
          <w:sz w:val="28"/>
          <w:szCs w:val="28"/>
        </w:rPr>
        <w:t xml:space="preserve"> проживали </w:t>
      </w:r>
      <w:r w:rsidRPr="00F1413A">
        <w:rPr>
          <w:rFonts w:ascii="Times New Roman" w:hAnsi="Times New Roman" w:cs="Times New Roman"/>
          <w:sz w:val="28"/>
          <w:szCs w:val="28"/>
        </w:rPr>
        <w:t xml:space="preserve">95 </w:t>
      </w:r>
      <w:r w:rsidR="009130EA" w:rsidRPr="00F1413A">
        <w:rPr>
          <w:rFonts w:ascii="Times New Roman" w:hAnsi="Times New Roman" w:cs="Times New Roman"/>
          <w:sz w:val="28"/>
          <w:szCs w:val="28"/>
        </w:rPr>
        <w:t xml:space="preserve"> </w:t>
      </w:r>
      <w:r w:rsidR="00AE0C82" w:rsidRPr="00F1413A">
        <w:rPr>
          <w:rFonts w:ascii="Times New Roman" w:hAnsi="Times New Roman" w:cs="Times New Roman"/>
          <w:sz w:val="28"/>
          <w:szCs w:val="28"/>
        </w:rPr>
        <w:t>детей-сирот и детей, оставшихся без попечения родителей</w:t>
      </w:r>
      <w:r w:rsidR="009130EA" w:rsidRPr="00F1413A">
        <w:rPr>
          <w:rFonts w:ascii="Times New Roman" w:hAnsi="Times New Roman" w:cs="Times New Roman"/>
          <w:sz w:val="28"/>
          <w:szCs w:val="28"/>
        </w:rPr>
        <w:t xml:space="preserve"> </w:t>
      </w:r>
      <w:r w:rsidR="005B0BC0" w:rsidRPr="00F1413A">
        <w:rPr>
          <w:rFonts w:ascii="Times New Roman" w:hAnsi="Times New Roman" w:cs="Times New Roman"/>
          <w:sz w:val="28"/>
          <w:szCs w:val="28"/>
        </w:rPr>
        <w:t>(1,8</w:t>
      </w:r>
      <w:r w:rsidR="009130EA" w:rsidRPr="00F1413A">
        <w:rPr>
          <w:rFonts w:ascii="Times New Roman" w:hAnsi="Times New Roman" w:cs="Times New Roman"/>
          <w:sz w:val="28"/>
          <w:szCs w:val="28"/>
        </w:rPr>
        <w:t>%;  в 2016 году – 126 (2,2%))</w:t>
      </w:r>
      <w:r w:rsidR="00AE0C82" w:rsidRPr="00F1413A">
        <w:rPr>
          <w:rFonts w:ascii="Times New Roman" w:hAnsi="Times New Roman" w:cs="Times New Roman"/>
          <w:sz w:val="28"/>
          <w:szCs w:val="28"/>
        </w:rPr>
        <w:t>. Устройство детей данной категории в семьи граждан рассматривается как мощный социализирующий фактор, а также главный механизм обеспечения соблюдения прав детей-сирот, в том числе главного права - жить и воспитываться в семье.</w:t>
      </w:r>
      <w:r w:rsidR="00A5665F" w:rsidRPr="00F1413A">
        <w:rPr>
          <w:rFonts w:ascii="Times New Roman" w:hAnsi="Times New Roman" w:cs="Times New Roman"/>
          <w:sz w:val="28"/>
          <w:szCs w:val="28"/>
        </w:rPr>
        <w:t xml:space="preserve">  </w:t>
      </w:r>
      <w:r w:rsidR="005B0BC0" w:rsidRPr="00F1413A">
        <w:rPr>
          <w:rFonts w:ascii="Times New Roman" w:hAnsi="Times New Roman" w:cs="Times New Roman"/>
          <w:sz w:val="28"/>
          <w:szCs w:val="28"/>
        </w:rPr>
        <w:t>За 2019</w:t>
      </w:r>
      <w:r w:rsidR="00047BE3" w:rsidRPr="00F1413A">
        <w:rPr>
          <w:rFonts w:ascii="Times New Roman" w:hAnsi="Times New Roman" w:cs="Times New Roman"/>
          <w:sz w:val="28"/>
          <w:szCs w:val="28"/>
        </w:rPr>
        <w:t xml:space="preserve"> год из 7 впервые выявленных детей-сирот и детей, оставшихся без попечения родителей, на воспитание в семьи переданы</w:t>
      </w:r>
      <w:r w:rsidR="005B0BC0" w:rsidRPr="00F1413A">
        <w:rPr>
          <w:rFonts w:ascii="Times New Roman" w:hAnsi="Times New Roman" w:cs="Times New Roman"/>
          <w:sz w:val="28"/>
          <w:szCs w:val="28"/>
        </w:rPr>
        <w:t xml:space="preserve"> все  7 детей, что составляет 100</w:t>
      </w:r>
      <w:r w:rsidR="00047BE3" w:rsidRPr="00F1413A">
        <w:rPr>
          <w:rFonts w:ascii="Times New Roman" w:hAnsi="Times New Roman" w:cs="Times New Roman"/>
          <w:sz w:val="28"/>
          <w:szCs w:val="28"/>
        </w:rPr>
        <w:t>%.</w:t>
      </w:r>
    </w:p>
    <w:p w:rsidR="00AE0C82" w:rsidRPr="00F1413A" w:rsidRDefault="00E33B98" w:rsidP="00C964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В районе</w:t>
      </w:r>
      <w:r w:rsidR="00AE0C82" w:rsidRPr="00F1413A">
        <w:rPr>
          <w:rFonts w:ascii="Times New Roman" w:hAnsi="Times New Roman" w:cs="Times New Roman"/>
          <w:sz w:val="28"/>
          <w:szCs w:val="28"/>
        </w:rPr>
        <w:t xml:space="preserve"> получили развитие все формы семейного устройства детей, оставшихся без попечения родителей. Наиболее распространенной и многочисленной формой устройс</w:t>
      </w:r>
      <w:r w:rsidRPr="00F1413A">
        <w:rPr>
          <w:rFonts w:ascii="Times New Roman" w:hAnsi="Times New Roman" w:cs="Times New Roman"/>
          <w:sz w:val="28"/>
          <w:szCs w:val="28"/>
        </w:rPr>
        <w:t>тва</w:t>
      </w:r>
      <w:r w:rsidR="00AE0C82" w:rsidRPr="00F1413A">
        <w:rPr>
          <w:rFonts w:ascii="Times New Roman" w:hAnsi="Times New Roman" w:cs="Times New Roman"/>
          <w:sz w:val="28"/>
          <w:szCs w:val="28"/>
        </w:rPr>
        <w:t xml:space="preserve"> остается опека, которая развивается как институт родственной </w:t>
      </w:r>
      <w:r w:rsidR="00047BE3" w:rsidRPr="00F1413A">
        <w:rPr>
          <w:rFonts w:ascii="Times New Roman" w:hAnsi="Times New Roman" w:cs="Times New Roman"/>
          <w:sz w:val="28"/>
          <w:szCs w:val="28"/>
        </w:rPr>
        <w:t xml:space="preserve">опеки. Под опекой находятся </w:t>
      </w:r>
      <w:r w:rsidR="005B0BC0" w:rsidRPr="00F1413A">
        <w:rPr>
          <w:rFonts w:ascii="Times New Roman" w:hAnsi="Times New Roman" w:cs="Times New Roman"/>
          <w:sz w:val="28"/>
          <w:szCs w:val="28"/>
        </w:rPr>
        <w:t>43</w:t>
      </w:r>
      <w:r w:rsidR="005547D7" w:rsidRPr="00F1413A">
        <w:rPr>
          <w:rFonts w:ascii="Times New Roman" w:hAnsi="Times New Roman" w:cs="Times New Roman"/>
          <w:sz w:val="28"/>
          <w:szCs w:val="28"/>
        </w:rPr>
        <w:t xml:space="preserve"> чел. (2</w:t>
      </w:r>
      <w:r w:rsidR="005B0BC0" w:rsidRPr="00F1413A">
        <w:rPr>
          <w:rFonts w:ascii="Times New Roman" w:hAnsi="Times New Roman" w:cs="Times New Roman"/>
          <w:sz w:val="28"/>
          <w:szCs w:val="28"/>
        </w:rPr>
        <w:t>016 г. - 56 чел.), кроме того, 2</w:t>
      </w:r>
      <w:r w:rsidR="00AE0C82" w:rsidRPr="00F1413A">
        <w:rPr>
          <w:rFonts w:ascii="Times New Roman" w:hAnsi="Times New Roman" w:cs="Times New Roman"/>
          <w:sz w:val="28"/>
          <w:szCs w:val="28"/>
        </w:rPr>
        <w:t xml:space="preserve"> чел. переданы под опеку на осн</w:t>
      </w:r>
      <w:r w:rsidR="005547D7" w:rsidRPr="00F1413A">
        <w:rPr>
          <w:rFonts w:ascii="Times New Roman" w:hAnsi="Times New Roman" w:cs="Times New Roman"/>
          <w:sz w:val="28"/>
          <w:szCs w:val="28"/>
        </w:rPr>
        <w:t>овании з</w:t>
      </w:r>
      <w:r w:rsidR="005B0BC0" w:rsidRPr="00F1413A">
        <w:rPr>
          <w:rFonts w:ascii="Times New Roman" w:hAnsi="Times New Roman" w:cs="Times New Roman"/>
          <w:sz w:val="28"/>
          <w:szCs w:val="28"/>
        </w:rPr>
        <w:t>аявления родителей, 39</w:t>
      </w:r>
      <w:r w:rsidR="005547D7" w:rsidRPr="00F1413A">
        <w:rPr>
          <w:rFonts w:ascii="Times New Roman" w:hAnsi="Times New Roman" w:cs="Times New Roman"/>
          <w:sz w:val="28"/>
          <w:szCs w:val="28"/>
        </w:rPr>
        <w:t xml:space="preserve"> чел. (2016 - 56</w:t>
      </w:r>
      <w:r w:rsidR="00AE0C82" w:rsidRPr="00F1413A">
        <w:rPr>
          <w:rFonts w:ascii="Times New Roman" w:hAnsi="Times New Roman" w:cs="Times New Roman"/>
          <w:sz w:val="28"/>
          <w:szCs w:val="28"/>
        </w:rPr>
        <w:t xml:space="preserve"> чел.) воспитываются в приемных и патронатных семьях.</w:t>
      </w:r>
    </w:p>
    <w:p w:rsidR="00AE0C82" w:rsidRPr="00F1413A" w:rsidRDefault="00AE0C82" w:rsidP="00C964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Обеспечение жилыми помещениями детей-сирот и детей, оставшихся без попечения родителей, лиц из их числа рассматривается как важная составля</w:t>
      </w:r>
      <w:r w:rsidR="00E24570" w:rsidRPr="00F1413A">
        <w:rPr>
          <w:rFonts w:ascii="Times New Roman" w:hAnsi="Times New Roman" w:cs="Times New Roman"/>
          <w:sz w:val="28"/>
          <w:szCs w:val="28"/>
        </w:rPr>
        <w:t>ющая социальной политики</w:t>
      </w:r>
      <w:r w:rsidRPr="00F1413A">
        <w:rPr>
          <w:rFonts w:ascii="Times New Roman" w:hAnsi="Times New Roman" w:cs="Times New Roman"/>
          <w:sz w:val="28"/>
          <w:szCs w:val="28"/>
        </w:rPr>
        <w:t>, которая направлена на профилактику социального сиротства.</w:t>
      </w:r>
      <w:r w:rsidR="00E24570" w:rsidRPr="00F1413A">
        <w:rPr>
          <w:rFonts w:ascii="Times New Roman" w:hAnsi="Times New Roman" w:cs="Times New Roman"/>
          <w:sz w:val="28"/>
          <w:szCs w:val="28"/>
        </w:rPr>
        <w:t xml:space="preserve">  </w:t>
      </w:r>
      <w:r w:rsidRPr="00F1413A">
        <w:rPr>
          <w:rFonts w:ascii="Times New Roman" w:hAnsi="Times New Roman" w:cs="Times New Roman"/>
          <w:sz w:val="28"/>
          <w:szCs w:val="28"/>
        </w:rPr>
        <w:t xml:space="preserve">Вместе с тем не сокращается число детей-сирот, </w:t>
      </w:r>
      <w:r w:rsidRPr="00F1413A">
        <w:rPr>
          <w:rFonts w:ascii="Times New Roman" w:hAnsi="Times New Roman" w:cs="Times New Roman"/>
          <w:sz w:val="28"/>
          <w:szCs w:val="28"/>
        </w:rPr>
        <w:lastRenderedPageBreak/>
        <w:t>детей, оставшихся без попечения родителей, лиц из их числа, которые получили право на обеспечение жильем, что связано со вступлением в действие в 2013 году нового законодательства в обозначенной сфере. Оно расширило категории детей-сирот и лиц из их числа, имеющих право на обеспечение жильем.</w:t>
      </w:r>
    </w:p>
    <w:p w:rsidR="00AE0C82" w:rsidRPr="00F1413A" w:rsidRDefault="005B0BC0" w:rsidP="003D7A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На 01.01.20</w:t>
      </w:r>
      <w:r w:rsidR="007F1A32" w:rsidRPr="00F1413A">
        <w:rPr>
          <w:rFonts w:ascii="Times New Roman" w:hAnsi="Times New Roman" w:cs="Times New Roman"/>
          <w:sz w:val="28"/>
          <w:szCs w:val="28"/>
        </w:rPr>
        <w:t>20 в областном списке состоит 53</w:t>
      </w:r>
      <w:r w:rsidRPr="00F1413A">
        <w:rPr>
          <w:rFonts w:ascii="Times New Roman" w:hAnsi="Times New Roman" w:cs="Times New Roman"/>
          <w:sz w:val="28"/>
          <w:szCs w:val="28"/>
        </w:rPr>
        <w:t xml:space="preserve"> человека</w:t>
      </w:r>
      <w:r w:rsidR="007F1A32" w:rsidRPr="00F1413A">
        <w:rPr>
          <w:rFonts w:ascii="Times New Roman" w:hAnsi="Times New Roman" w:cs="Times New Roman"/>
          <w:sz w:val="28"/>
          <w:szCs w:val="28"/>
        </w:rPr>
        <w:t xml:space="preserve">, из </w:t>
      </w:r>
      <w:proofErr w:type="gramStart"/>
      <w:r w:rsidR="007F1A32" w:rsidRPr="00F1413A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="007F1A32" w:rsidRPr="00F1413A">
        <w:rPr>
          <w:rFonts w:ascii="Times New Roman" w:hAnsi="Times New Roman" w:cs="Times New Roman"/>
          <w:sz w:val="28"/>
          <w:szCs w:val="28"/>
        </w:rPr>
        <w:t xml:space="preserve"> 29</w:t>
      </w:r>
      <w:r w:rsidR="00AE0C82" w:rsidRPr="00F1413A">
        <w:rPr>
          <w:rFonts w:ascii="Times New Roman" w:hAnsi="Times New Roman" w:cs="Times New Roman"/>
          <w:sz w:val="28"/>
          <w:szCs w:val="28"/>
        </w:rPr>
        <w:t xml:space="preserve"> приобрели право на обеспечение жилыми помещениями.</w:t>
      </w:r>
    </w:p>
    <w:p w:rsidR="0012117B" w:rsidRPr="00F1413A" w:rsidRDefault="0012117B" w:rsidP="003D7A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0C82" w:rsidRPr="00F1413A" w:rsidRDefault="0049182A" w:rsidP="00AE0C82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2</w:t>
      </w:r>
      <w:r w:rsidR="00AE0C82" w:rsidRPr="00F1413A">
        <w:rPr>
          <w:rFonts w:ascii="Times New Roman" w:hAnsi="Times New Roman" w:cs="Times New Roman"/>
          <w:b w:val="0"/>
          <w:sz w:val="28"/>
          <w:szCs w:val="28"/>
        </w:rPr>
        <w:t>.2. Приоритеты государственной политики в сфере реализации</w:t>
      </w:r>
    </w:p>
    <w:p w:rsidR="00AE0C82" w:rsidRPr="00F1413A" w:rsidRDefault="00C9648E" w:rsidP="00AE0C8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подпрограммы 2</w:t>
      </w:r>
      <w:r w:rsidR="00AE0C82" w:rsidRPr="00F1413A">
        <w:rPr>
          <w:rFonts w:ascii="Times New Roman" w:hAnsi="Times New Roman" w:cs="Times New Roman"/>
          <w:b w:val="0"/>
          <w:sz w:val="28"/>
          <w:szCs w:val="28"/>
        </w:rPr>
        <w:t>, цели, задачи и показатели (индикаторы) их</w:t>
      </w:r>
    </w:p>
    <w:p w:rsidR="00AE0C82" w:rsidRPr="00F1413A" w:rsidRDefault="00AE0C82" w:rsidP="00AE0C8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достижения; основные ожидаемые конечные результаты</w:t>
      </w:r>
    </w:p>
    <w:p w:rsidR="00AE0C82" w:rsidRPr="00F1413A" w:rsidRDefault="00C9648E" w:rsidP="0012117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подпрограммы 2</w:t>
      </w:r>
      <w:r w:rsidR="00AE0C82" w:rsidRPr="00F1413A">
        <w:rPr>
          <w:rFonts w:ascii="Times New Roman" w:hAnsi="Times New Roman" w:cs="Times New Roman"/>
          <w:b w:val="0"/>
          <w:sz w:val="28"/>
          <w:szCs w:val="28"/>
        </w:rPr>
        <w:t>, сроки и</w:t>
      </w:r>
      <w:r w:rsidRPr="00F1413A">
        <w:rPr>
          <w:rFonts w:ascii="Times New Roman" w:hAnsi="Times New Roman" w:cs="Times New Roman"/>
          <w:b w:val="0"/>
          <w:sz w:val="28"/>
          <w:szCs w:val="28"/>
        </w:rPr>
        <w:t xml:space="preserve"> этапы реализации подпрограммы 2</w:t>
      </w:r>
    </w:p>
    <w:p w:rsidR="00AE0C82" w:rsidRPr="00F1413A" w:rsidRDefault="00EB14EF" w:rsidP="002052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37" w:tooltip="Указ Президента РФ от 28.12.2012 N 1688 (ред. от 14.11.2017) &quot;О некоторых мерах по реализации государственной политики в сфере защиты детей-сирот и детей, оставшихся без попечения родителей&quot;{КонсультантПлюс}" w:history="1">
        <w:proofErr w:type="gramStart"/>
        <w:r w:rsidR="00AE0C82" w:rsidRPr="00F1413A">
          <w:rPr>
            <w:rStyle w:val="aff"/>
            <w:rFonts w:ascii="Times New Roman" w:hAnsi="Times New Roman" w:cs="Times New Roman"/>
            <w:color w:val="auto"/>
            <w:sz w:val="28"/>
            <w:szCs w:val="28"/>
            <w:u w:val="none"/>
          </w:rPr>
          <w:t>Указом</w:t>
        </w:r>
      </w:hyperlink>
      <w:r w:rsidR="00AE0C82" w:rsidRPr="00F1413A">
        <w:rPr>
          <w:rFonts w:ascii="Times New Roman" w:hAnsi="Times New Roman" w:cs="Times New Roman"/>
          <w:sz w:val="28"/>
          <w:szCs w:val="28"/>
        </w:rPr>
        <w:t xml:space="preserve"> Президента Росс</w:t>
      </w:r>
      <w:r w:rsidR="003D7A76" w:rsidRPr="00F1413A">
        <w:rPr>
          <w:rFonts w:ascii="Times New Roman" w:hAnsi="Times New Roman" w:cs="Times New Roman"/>
          <w:sz w:val="28"/>
          <w:szCs w:val="28"/>
        </w:rPr>
        <w:t>ийской Федерации от 28.12.2012№</w:t>
      </w:r>
      <w:r w:rsidR="00A80815" w:rsidRPr="00F1413A">
        <w:rPr>
          <w:rFonts w:ascii="Times New Roman" w:hAnsi="Times New Roman" w:cs="Times New Roman"/>
          <w:sz w:val="28"/>
          <w:szCs w:val="28"/>
        </w:rPr>
        <w:t xml:space="preserve"> 1688 «</w:t>
      </w:r>
      <w:r w:rsidR="00AE0C82" w:rsidRPr="00F1413A">
        <w:rPr>
          <w:rFonts w:ascii="Times New Roman" w:hAnsi="Times New Roman" w:cs="Times New Roman"/>
          <w:sz w:val="28"/>
          <w:szCs w:val="28"/>
        </w:rPr>
        <w:t>О некоторых мерах по реализации государственной политики в сфере защиты детей-сирот и детей, ост</w:t>
      </w:r>
      <w:r w:rsidR="00A80815" w:rsidRPr="00F1413A">
        <w:rPr>
          <w:rFonts w:ascii="Times New Roman" w:hAnsi="Times New Roman" w:cs="Times New Roman"/>
          <w:sz w:val="28"/>
          <w:szCs w:val="28"/>
        </w:rPr>
        <w:t>авшихся без попечения родителей»</w:t>
      </w:r>
      <w:r w:rsidR="00AE0C82" w:rsidRPr="00F1413A">
        <w:rPr>
          <w:rFonts w:ascii="Times New Roman" w:hAnsi="Times New Roman" w:cs="Times New Roman"/>
          <w:sz w:val="28"/>
          <w:szCs w:val="28"/>
        </w:rPr>
        <w:t xml:space="preserve"> обозначены приоритеты в части обеспечения мер государственной поддержки детей-сирот и детей, оставшихся без попечения родителей, важнейшим из которых является снижение доли детей, оставшихся без попечения родителей, посредством превентивной работы с семьей, наиболее раннего выявления семейного неблагополучия</w:t>
      </w:r>
      <w:proofErr w:type="gramEnd"/>
      <w:r w:rsidR="00AE0C82" w:rsidRPr="00F1413A">
        <w:rPr>
          <w:rFonts w:ascii="Times New Roman" w:hAnsi="Times New Roman" w:cs="Times New Roman"/>
          <w:sz w:val="28"/>
          <w:szCs w:val="28"/>
        </w:rPr>
        <w:t>, оказания всесторонней помощи семьям, имеющим детей на основе межведомственного взаимодействия всех субъектов системы профилактики (органов опеки и попечительства, социальных служб, правоохранительных структур, учреждений системы здравоохранения и др.).</w:t>
      </w:r>
      <w:r w:rsidR="001101CC" w:rsidRPr="00F1413A">
        <w:rPr>
          <w:rFonts w:ascii="Times New Roman" w:hAnsi="Times New Roman" w:cs="Times New Roman"/>
          <w:sz w:val="28"/>
          <w:szCs w:val="28"/>
        </w:rPr>
        <w:t xml:space="preserve">  </w:t>
      </w:r>
      <w:r w:rsidR="00AE0C82" w:rsidRPr="00F1413A">
        <w:rPr>
          <w:rFonts w:ascii="Times New Roman" w:hAnsi="Times New Roman" w:cs="Times New Roman"/>
          <w:sz w:val="28"/>
          <w:szCs w:val="28"/>
        </w:rPr>
        <w:t>Основным направлением деятельности органов опеки и попечительства остается обеспечение устройства ребенка на воспитание в семьи, прежде всего, российских граждан.</w:t>
      </w:r>
    </w:p>
    <w:p w:rsidR="00AE0C82" w:rsidRPr="00F1413A" w:rsidRDefault="00AE0C82" w:rsidP="002052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Приоритетом государственной политики в сфере защиты прав детей-сирот остается своевременное обеспечение их жильем. Работа осуществляется в нескольких направлениях:</w:t>
      </w:r>
    </w:p>
    <w:p w:rsidR="00AE0C82" w:rsidRPr="00F1413A" w:rsidRDefault="00AE0C82" w:rsidP="002052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- обеспечение сохранности жилых помещений, нанимателями или </w:t>
      </w:r>
      <w:proofErr w:type="gramStart"/>
      <w:r w:rsidRPr="00F1413A">
        <w:rPr>
          <w:rFonts w:ascii="Times New Roman" w:hAnsi="Times New Roman" w:cs="Times New Roman"/>
          <w:sz w:val="28"/>
          <w:szCs w:val="28"/>
        </w:rPr>
        <w:t>членами</w:t>
      </w:r>
      <w:proofErr w:type="gramEnd"/>
      <w:r w:rsidRPr="00F1413A">
        <w:rPr>
          <w:rFonts w:ascii="Times New Roman" w:hAnsi="Times New Roman" w:cs="Times New Roman"/>
          <w:sz w:val="28"/>
          <w:szCs w:val="28"/>
        </w:rPr>
        <w:t xml:space="preserve"> семьи нанимателей которых являются дети-сироты и дети, оставшиеся без попечения родителей;</w:t>
      </w:r>
    </w:p>
    <w:p w:rsidR="00AE0C82" w:rsidRPr="00F1413A" w:rsidRDefault="00AE0C82" w:rsidP="002052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- обеспечение ремонта жилых помещений, принадлежащих на праве собственности детям-сиротам;</w:t>
      </w:r>
    </w:p>
    <w:p w:rsidR="00AE0C82" w:rsidRPr="00F1413A" w:rsidRDefault="00AE0C82" w:rsidP="002052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- организация деятельности по поднайму жилых помещений до предоставления постоянного жилья;</w:t>
      </w:r>
    </w:p>
    <w:p w:rsidR="00AE0C82" w:rsidRPr="00F1413A" w:rsidRDefault="00AE0C82" w:rsidP="002052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- реализация комплекса мер по приобретению жилых помещений и предоставлению по договорам найма специализированного жилищного фонда, а также контроль использования предоставленного жилья и при благоприятных результатах самостоятельного проживания лица, которому было предоставлено жилье, оформление договора социального найма.</w:t>
      </w:r>
    </w:p>
    <w:p w:rsidR="00AE0C82" w:rsidRPr="00F1413A" w:rsidRDefault="00AE0C82" w:rsidP="002052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E0C82" w:rsidRPr="00F1413A" w:rsidRDefault="001101CC" w:rsidP="002D6BAE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Цели и задачи подпрограммы 2</w:t>
      </w:r>
      <w:r w:rsidR="00AE0C82" w:rsidRPr="00F1413A">
        <w:rPr>
          <w:rFonts w:ascii="Times New Roman" w:hAnsi="Times New Roman" w:cs="Times New Roman"/>
          <w:b w:val="0"/>
          <w:sz w:val="28"/>
          <w:szCs w:val="28"/>
        </w:rPr>
        <w:t xml:space="preserve"> Программы</w:t>
      </w:r>
    </w:p>
    <w:p w:rsidR="00AE0C82" w:rsidRPr="00F1413A" w:rsidRDefault="001101CC" w:rsidP="002052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Целью подпрограммы 2</w:t>
      </w:r>
      <w:r w:rsidR="00AE0C82" w:rsidRPr="00F1413A">
        <w:rPr>
          <w:rFonts w:ascii="Times New Roman" w:hAnsi="Times New Roman" w:cs="Times New Roman"/>
          <w:sz w:val="28"/>
          <w:szCs w:val="28"/>
        </w:rPr>
        <w:t xml:space="preserve"> Программы являются обеспечение защиты прав и интересов детей-сирот и детей, оставшихся без попечения родителей, и лиц из числа детей-сирот и детей, оставшихся без попечения родителей.</w:t>
      </w:r>
    </w:p>
    <w:p w:rsidR="00AE0C82" w:rsidRPr="00F1413A" w:rsidRDefault="00962BB3" w:rsidP="002052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Задач</w:t>
      </w:r>
      <w:r w:rsidR="002B2B56" w:rsidRPr="00F1413A">
        <w:rPr>
          <w:rFonts w:ascii="Times New Roman" w:hAnsi="Times New Roman" w:cs="Times New Roman"/>
          <w:sz w:val="28"/>
          <w:szCs w:val="28"/>
        </w:rPr>
        <w:t>и</w:t>
      </w:r>
      <w:r w:rsidR="001101CC" w:rsidRPr="00F1413A">
        <w:rPr>
          <w:rFonts w:ascii="Times New Roman" w:hAnsi="Times New Roman" w:cs="Times New Roman"/>
          <w:sz w:val="28"/>
          <w:szCs w:val="28"/>
        </w:rPr>
        <w:t xml:space="preserve"> подпрограммы 2</w:t>
      </w:r>
      <w:r w:rsidR="00AE0C82" w:rsidRPr="00F1413A">
        <w:rPr>
          <w:rFonts w:ascii="Times New Roman" w:hAnsi="Times New Roman" w:cs="Times New Roman"/>
          <w:sz w:val="28"/>
          <w:szCs w:val="28"/>
        </w:rPr>
        <w:t xml:space="preserve"> Программы:</w:t>
      </w:r>
    </w:p>
    <w:p w:rsidR="00AE0C82" w:rsidRPr="00F1413A" w:rsidRDefault="00AE0C82" w:rsidP="002052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lastRenderedPageBreak/>
        <w:t>1. Организация предоставления государственных гарантий и мер социальной поддержки детям-сиротам, детям, оставшимся без попечения родителей.</w:t>
      </w:r>
    </w:p>
    <w:p w:rsidR="00AE0C82" w:rsidRPr="00F1413A" w:rsidRDefault="00AE0C82" w:rsidP="002052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2. Обеспечение семейного жизнеустройства детей-сирот, детей, оставшихся без попечения родителей.</w:t>
      </w:r>
    </w:p>
    <w:p w:rsidR="00AE0C82" w:rsidRPr="00F1413A" w:rsidRDefault="00AE0C82" w:rsidP="002052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E0C82" w:rsidRPr="00F1413A" w:rsidRDefault="00AE0C82" w:rsidP="002D6BAE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Целевые показатели (инди</w:t>
      </w:r>
      <w:r w:rsidR="007F0A92" w:rsidRPr="00F1413A">
        <w:rPr>
          <w:rFonts w:ascii="Times New Roman" w:hAnsi="Times New Roman" w:cs="Times New Roman"/>
          <w:b w:val="0"/>
          <w:sz w:val="28"/>
          <w:szCs w:val="28"/>
        </w:rPr>
        <w:t>каторы) подпрограммы 2</w:t>
      </w:r>
      <w:r w:rsidRPr="00F1413A">
        <w:rPr>
          <w:rFonts w:ascii="Times New Roman" w:hAnsi="Times New Roman" w:cs="Times New Roman"/>
          <w:b w:val="0"/>
          <w:sz w:val="28"/>
          <w:szCs w:val="28"/>
        </w:rPr>
        <w:t xml:space="preserve"> Программы</w:t>
      </w:r>
    </w:p>
    <w:p w:rsidR="00AE0C82" w:rsidRPr="00F1413A" w:rsidRDefault="00EB14EF" w:rsidP="002052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38" w:anchor="Par4304" w:tooltip="СВЕДЕНИЯ" w:history="1">
        <w:r w:rsidR="00AE0C82" w:rsidRPr="00F1413A">
          <w:rPr>
            <w:rStyle w:val="aff"/>
            <w:rFonts w:ascii="Times New Roman" w:hAnsi="Times New Roman" w:cs="Times New Roman"/>
            <w:color w:val="auto"/>
            <w:sz w:val="28"/>
            <w:szCs w:val="28"/>
            <w:u w:val="none"/>
          </w:rPr>
          <w:t>Сведения</w:t>
        </w:r>
      </w:hyperlink>
      <w:r w:rsidR="00AE0C82" w:rsidRPr="00F1413A">
        <w:rPr>
          <w:rFonts w:ascii="Times New Roman" w:hAnsi="Times New Roman" w:cs="Times New Roman"/>
          <w:sz w:val="28"/>
          <w:szCs w:val="28"/>
        </w:rPr>
        <w:t xml:space="preserve"> об индикато</w:t>
      </w:r>
      <w:r w:rsidR="007F0A92" w:rsidRPr="00F1413A">
        <w:rPr>
          <w:rFonts w:ascii="Times New Roman" w:hAnsi="Times New Roman" w:cs="Times New Roman"/>
          <w:sz w:val="28"/>
          <w:szCs w:val="28"/>
        </w:rPr>
        <w:t>рах и показателях подпрограммы 2</w:t>
      </w:r>
      <w:r w:rsidR="00AE0C82" w:rsidRPr="00F1413A">
        <w:rPr>
          <w:rFonts w:ascii="Times New Roman" w:hAnsi="Times New Roman" w:cs="Times New Roman"/>
          <w:sz w:val="28"/>
          <w:szCs w:val="28"/>
        </w:rPr>
        <w:t xml:space="preserve"> и их значе</w:t>
      </w:r>
      <w:r w:rsidR="002D6BAE" w:rsidRPr="00F1413A">
        <w:rPr>
          <w:rFonts w:ascii="Times New Roman" w:hAnsi="Times New Roman" w:cs="Times New Roman"/>
          <w:sz w:val="28"/>
          <w:szCs w:val="28"/>
        </w:rPr>
        <w:t>ниях представлены в приложении №</w:t>
      </w:r>
      <w:r w:rsidR="00AE0C82" w:rsidRPr="00F1413A">
        <w:rPr>
          <w:rFonts w:ascii="Times New Roman" w:hAnsi="Times New Roman" w:cs="Times New Roman"/>
          <w:sz w:val="28"/>
          <w:szCs w:val="28"/>
        </w:rPr>
        <w:t xml:space="preserve"> 1 к Программе.</w:t>
      </w:r>
    </w:p>
    <w:p w:rsidR="00AE0C82" w:rsidRPr="00F1413A" w:rsidRDefault="00A80815" w:rsidP="002052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Показатель 1 «</w:t>
      </w:r>
      <w:r w:rsidR="00AE0C82" w:rsidRPr="00F1413A">
        <w:rPr>
          <w:rFonts w:ascii="Times New Roman" w:hAnsi="Times New Roman" w:cs="Times New Roman"/>
          <w:sz w:val="28"/>
          <w:szCs w:val="28"/>
        </w:rPr>
        <w:t xml:space="preserve">Доля </w:t>
      </w:r>
      <w:r w:rsidR="000236F1" w:rsidRPr="00F1413A">
        <w:rPr>
          <w:rFonts w:ascii="Times New Roman" w:hAnsi="Times New Roman" w:cs="Times New Roman"/>
          <w:sz w:val="28"/>
          <w:szCs w:val="28"/>
        </w:rPr>
        <w:t xml:space="preserve">впервые выявленных </w:t>
      </w:r>
      <w:r w:rsidR="00AE0C82" w:rsidRPr="00F1413A">
        <w:rPr>
          <w:rFonts w:ascii="Times New Roman" w:hAnsi="Times New Roman" w:cs="Times New Roman"/>
          <w:sz w:val="28"/>
          <w:szCs w:val="28"/>
        </w:rPr>
        <w:t>детей-сирот и детей, оставшихся без попечения родителей, переданных на</w:t>
      </w:r>
      <w:r w:rsidR="000236F1" w:rsidRPr="00F1413A">
        <w:rPr>
          <w:rFonts w:ascii="Times New Roman" w:hAnsi="Times New Roman" w:cs="Times New Roman"/>
          <w:sz w:val="28"/>
          <w:szCs w:val="28"/>
        </w:rPr>
        <w:t xml:space="preserve"> воспитание в семьи</w:t>
      </w:r>
      <w:r w:rsidRPr="00F1413A">
        <w:rPr>
          <w:rFonts w:ascii="Times New Roman" w:hAnsi="Times New Roman" w:cs="Times New Roman"/>
          <w:sz w:val="28"/>
          <w:szCs w:val="28"/>
        </w:rPr>
        <w:t>»</w:t>
      </w:r>
      <w:r w:rsidR="00AE0C82" w:rsidRPr="00F1413A">
        <w:rPr>
          <w:rFonts w:ascii="Times New Roman" w:hAnsi="Times New Roman" w:cs="Times New Roman"/>
          <w:sz w:val="28"/>
          <w:szCs w:val="28"/>
        </w:rPr>
        <w:t xml:space="preserve"> отражает динамику численности детей-сирот и детей, оставшихся без попечения родителей, передаваемых на воспитание в семьи.</w:t>
      </w:r>
    </w:p>
    <w:p w:rsidR="00AE0C82" w:rsidRPr="00F1413A" w:rsidRDefault="00502EC5" w:rsidP="00C86A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Показатель 2</w:t>
      </w:r>
      <w:r w:rsidR="00AE0C82" w:rsidRPr="00F1413A">
        <w:rPr>
          <w:rFonts w:ascii="Times New Roman" w:hAnsi="Times New Roman" w:cs="Times New Roman"/>
          <w:sz w:val="28"/>
          <w:szCs w:val="28"/>
        </w:rPr>
        <w:t xml:space="preserve"> </w:t>
      </w:r>
      <w:r w:rsidR="0038675F">
        <w:rPr>
          <w:rFonts w:ascii="Times New Roman" w:hAnsi="Times New Roman" w:cs="Times New Roman"/>
          <w:sz w:val="28"/>
          <w:szCs w:val="28"/>
        </w:rPr>
        <w:t xml:space="preserve"> «Численность детей-сирот и детей, оставшихся без попечения родителей, лиц из их числа, обеспеченных благоустроенными жилыми помещениями специализированного жилищного фонда по договорам найма специализированных жилых помещений (нарастающим итогом)</w:t>
      </w:r>
      <w:r w:rsidR="002464BE" w:rsidRPr="00F1413A">
        <w:rPr>
          <w:rFonts w:ascii="Times New Roman" w:hAnsi="Times New Roman" w:cs="Times New Roman"/>
          <w:sz w:val="28"/>
          <w:szCs w:val="28"/>
        </w:rPr>
        <w:t xml:space="preserve">» </w:t>
      </w:r>
      <w:r w:rsidR="00AE0C82" w:rsidRPr="00F1413A">
        <w:rPr>
          <w:rFonts w:ascii="Times New Roman" w:hAnsi="Times New Roman" w:cs="Times New Roman"/>
          <w:sz w:val="28"/>
          <w:szCs w:val="28"/>
        </w:rPr>
        <w:t>указывает на численность граждан указанной категории, реализовавших право на обеспечение жильем по договорам найма специализированных жилых помещений.</w:t>
      </w:r>
    </w:p>
    <w:p w:rsidR="00AE0C82" w:rsidRPr="00F1413A" w:rsidRDefault="00AE0C82" w:rsidP="002D6BAE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Сроки и</w:t>
      </w:r>
      <w:r w:rsidR="0020527A" w:rsidRPr="00F1413A">
        <w:rPr>
          <w:rFonts w:ascii="Times New Roman" w:hAnsi="Times New Roman" w:cs="Times New Roman"/>
          <w:b w:val="0"/>
          <w:sz w:val="28"/>
          <w:szCs w:val="28"/>
        </w:rPr>
        <w:t xml:space="preserve"> этапы реализации подпрограммы 2</w:t>
      </w:r>
    </w:p>
    <w:p w:rsidR="00AE0C82" w:rsidRPr="00F1413A" w:rsidRDefault="000278B1" w:rsidP="002052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Реализация подпрограммы 2 будет осуществляться в 2020</w:t>
      </w:r>
      <w:r w:rsidR="00AE0C82" w:rsidRPr="00F1413A">
        <w:rPr>
          <w:rFonts w:ascii="Times New Roman" w:hAnsi="Times New Roman" w:cs="Times New Roman"/>
          <w:sz w:val="28"/>
          <w:szCs w:val="28"/>
        </w:rPr>
        <w:t xml:space="preserve"> - 2025 годах.</w:t>
      </w:r>
    </w:p>
    <w:p w:rsidR="00AE0C82" w:rsidRPr="00F1413A" w:rsidRDefault="000278B1" w:rsidP="002052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В ходе реализации подпрограммы 2</w:t>
      </w:r>
      <w:r w:rsidR="00AE0C82" w:rsidRPr="00F1413A">
        <w:rPr>
          <w:rFonts w:ascii="Times New Roman" w:hAnsi="Times New Roman" w:cs="Times New Roman"/>
          <w:sz w:val="28"/>
          <w:szCs w:val="28"/>
        </w:rPr>
        <w:t xml:space="preserve"> будет стабилизирована доля детей, оставшихся без поп</w:t>
      </w:r>
      <w:r w:rsidR="00954145" w:rsidRPr="00F1413A">
        <w:rPr>
          <w:rFonts w:ascii="Times New Roman" w:hAnsi="Times New Roman" w:cs="Times New Roman"/>
          <w:sz w:val="28"/>
          <w:szCs w:val="28"/>
        </w:rPr>
        <w:t>ечения родителей, на уровне</w:t>
      </w:r>
      <w:r w:rsidRPr="00F1413A">
        <w:rPr>
          <w:rFonts w:ascii="Times New Roman" w:hAnsi="Times New Roman" w:cs="Times New Roman"/>
          <w:sz w:val="28"/>
          <w:szCs w:val="28"/>
        </w:rPr>
        <w:t xml:space="preserve"> </w:t>
      </w:r>
      <w:r w:rsidR="00954145" w:rsidRPr="00F1413A">
        <w:rPr>
          <w:rFonts w:ascii="Times New Roman" w:hAnsi="Times New Roman" w:cs="Times New Roman"/>
          <w:sz w:val="28"/>
          <w:szCs w:val="28"/>
        </w:rPr>
        <w:t>1,8</w:t>
      </w:r>
      <w:r w:rsidRPr="00F1413A">
        <w:rPr>
          <w:rFonts w:ascii="Times New Roman" w:hAnsi="Times New Roman" w:cs="Times New Roman"/>
          <w:sz w:val="28"/>
          <w:szCs w:val="28"/>
        </w:rPr>
        <w:t>%.</w:t>
      </w:r>
    </w:p>
    <w:p w:rsidR="00AE0C82" w:rsidRPr="00F1413A" w:rsidRDefault="00AE0C82" w:rsidP="002052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Подпрограм</w:t>
      </w:r>
      <w:r w:rsidR="000278B1" w:rsidRPr="00F1413A">
        <w:rPr>
          <w:rFonts w:ascii="Times New Roman" w:hAnsi="Times New Roman" w:cs="Times New Roman"/>
          <w:sz w:val="28"/>
          <w:szCs w:val="28"/>
        </w:rPr>
        <w:t>мой 2</w:t>
      </w:r>
      <w:r w:rsidRPr="00F1413A">
        <w:rPr>
          <w:rFonts w:ascii="Times New Roman" w:hAnsi="Times New Roman" w:cs="Times New Roman"/>
          <w:sz w:val="28"/>
          <w:szCs w:val="28"/>
        </w:rPr>
        <w:t xml:space="preserve"> опр</w:t>
      </w:r>
      <w:r w:rsidR="000278B1" w:rsidRPr="00F1413A">
        <w:rPr>
          <w:rFonts w:ascii="Times New Roman" w:hAnsi="Times New Roman" w:cs="Times New Roman"/>
          <w:sz w:val="28"/>
          <w:szCs w:val="28"/>
        </w:rPr>
        <w:t xml:space="preserve">еделено обеспечение не менее </w:t>
      </w:r>
      <w:r w:rsidR="00AE0B2A" w:rsidRPr="00F1413A">
        <w:rPr>
          <w:rFonts w:ascii="Times New Roman" w:hAnsi="Times New Roman" w:cs="Times New Roman"/>
          <w:sz w:val="28"/>
          <w:szCs w:val="28"/>
        </w:rPr>
        <w:t>5</w:t>
      </w:r>
      <w:r w:rsidRPr="00F1413A">
        <w:rPr>
          <w:rFonts w:ascii="Times New Roman" w:hAnsi="Times New Roman" w:cs="Times New Roman"/>
          <w:sz w:val="28"/>
          <w:szCs w:val="28"/>
        </w:rPr>
        <w:t xml:space="preserve"> граждан из числа детей-сирот и детей, оставшихся без попечения родителей, ежегодно жилыми помещениями.</w:t>
      </w:r>
    </w:p>
    <w:p w:rsidR="00AE0C82" w:rsidRPr="00F1413A" w:rsidRDefault="00AE0C82" w:rsidP="002052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E0C82" w:rsidRPr="00F1413A" w:rsidRDefault="0049182A" w:rsidP="0080324E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2</w:t>
      </w:r>
      <w:r w:rsidR="00AE0C82" w:rsidRPr="00F1413A">
        <w:rPr>
          <w:rFonts w:ascii="Times New Roman" w:hAnsi="Times New Roman" w:cs="Times New Roman"/>
          <w:b w:val="0"/>
          <w:sz w:val="28"/>
          <w:szCs w:val="28"/>
        </w:rPr>
        <w:t>.3. Обобщенная характеристика основных</w:t>
      </w:r>
      <w:r w:rsidR="0080324E" w:rsidRPr="00F1413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0527A" w:rsidRPr="00F1413A">
        <w:rPr>
          <w:rFonts w:ascii="Times New Roman" w:hAnsi="Times New Roman" w:cs="Times New Roman"/>
          <w:b w:val="0"/>
          <w:sz w:val="28"/>
          <w:szCs w:val="28"/>
        </w:rPr>
        <w:t>мероприятий подпрограммы 2</w:t>
      </w:r>
    </w:p>
    <w:p w:rsidR="00AE0C82" w:rsidRPr="00F1413A" w:rsidRDefault="00EB14EF" w:rsidP="00502E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39" w:anchor="Par5170" w:tooltip="ПЕРЕЧЕНЬ" w:history="1">
        <w:r w:rsidR="00AE0C82" w:rsidRPr="00F1413A">
          <w:rPr>
            <w:rStyle w:val="aff"/>
            <w:rFonts w:ascii="Times New Roman" w:hAnsi="Times New Roman" w:cs="Times New Roman"/>
            <w:color w:val="auto"/>
            <w:sz w:val="28"/>
            <w:szCs w:val="28"/>
            <w:u w:val="none"/>
          </w:rPr>
          <w:t>Перечень</w:t>
        </w:r>
      </w:hyperlink>
      <w:r w:rsidR="00AE0C82" w:rsidRPr="00F1413A">
        <w:rPr>
          <w:rFonts w:ascii="Times New Roman" w:hAnsi="Times New Roman" w:cs="Times New Roman"/>
          <w:sz w:val="28"/>
          <w:szCs w:val="28"/>
        </w:rPr>
        <w:t xml:space="preserve"> осн</w:t>
      </w:r>
      <w:r w:rsidR="0020527A" w:rsidRPr="00F1413A">
        <w:rPr>
          <w:rFonts w:ascii="Times New Roman" w:hAnsi="Times New Roman" w:cs="Times New Roman"/>
          <w:sz w:val="28"/>
          <w:szCs w:val="28"/>
        </w:rPr>
        <w:t>овных мероприятий подпрограммы 2</w:t>
      </w:r>
      <w:r w:rsidR="00E278D4" w:rsidRPr="00F1413A">
        <w:rPr>
          <w:rFonts w:ascii="Times New Roman" w:hAnsi="Times New Roman" w:cs="Times New Roman"/>
          <w:sz w:val="28"/>
          <w:szCs w:val="28"/>
        </w:rPr>
        <w:t xml:space="preserve"> приведен в приложении №</w:t>
      </w:r>
      <w:r w:rsidR="00AE0C82" w:rsidRPr="00F1413A">
        <w:rPr>
          <w:rFonts w:ascii="Times New Roman" w:hAnsi="Times New Roman" w:cs="Times New Roman"/>
          <w:sz w:val="28"/>
          <w:szCs w:val="28"/>
        </w:rPr>
        <w:t xml:space="preserve"> 2 к Программе.</w:t>
      </w:r>
    </w:p>
    <w:p w:rsidR="00AE0C82" w:rsidRPr="00F1413A" w:rsidRDefault="00AE0C82" w:rsidP="00502EC5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Основно</w:t>
      </w:r>
      <w:r w:rsidR="0049182A" w:rsidRPr="00F1413A">
        <w:rPr>
          <w:rFonts w:ascii="Times New Roman" w:hAnsi="Times New Roman" w:cs="Times New Roman"/>
          <w:b w:val="0"/>
          <w:sz w:val="28"/>
          <w:szCs w:val="28"/>
        </w:rPr>
        <w:t>е мероприятие 2</w:t>
      </w:r>
      <w:r w:rsidR="0020527A" w:rsidRPr="00F1413A">
        <w:rPr>
          <w:rFonts w:ascii="Times New Roman" w:hAnsi="Times New Roman" w:cs="Times New Roman"/>
          <w:b w:val="0"/>
          <w:sz w:val="28"/>
          <w:szCs w:val="28"/>
        </w:rPr>
        <w:t>.1 подпрограммы 2</w:t>
      </w:r>
    </w:p>
    <w:p w:rsidR="00AE0C82" w:rsidRPr="00F1413A" w:rsidRDefault="000278B1" w:rsidP="00901F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Основное мероприятие </w:t>
      </w:r>
      <w:r w:rsidR="0049182A" w:rsidRPr="00F1413A">
        <w:rPr>
          <w:rFonts w:ascii="Times New Roman" w:hAnsi="Times New Roman" w:cs="Times New Roman"/>
          <w:sz w:val="28"/>
          <w:szCs w:val="28"/>
        </w:rPr>
        <w:t>2</w:t>
      </w:r>
      <w:r w:rsidR="00E278D4" w:rsidRPr="00F1413A">
        <w:rPr>
          <w:rFonts w:ascii="Times New Roman" w:hAnsi="Times New Roman" w:cs="Times New Roman"/>
          <w:sz w:val="28"/>
          <w:szCs w:val="28"/>
        </w:rPr>
        <w:t>.1 «</w:t>
      </w:r>
      <w:r w:rsidR="0002762D" w:rsidRPr="00F1413A">
        <w:rPr>
          <w:rFonts w:ascii="Times New Roman" w:hAnsi="Times New Roman" w:cs="Times New Roman"/>
          <w:sz w:val="28"/>
          <w:szCs w:val="28"/>
        </w:rPr>
        <w:t>Со</w:t>
      </w:r>
      <w:r w:rsidR="00AE0C82" w:rsidRPr="00F1413A">
        <w:rPr>
          <w:rFonts w:ascii="Times New Roman" w:hAnsi="Times New Roman" w:cs="Times New Roman"/>
          <w:sz w:val="28"/>
          <w:szCs w:val="28"/>
        </w:rPr>
        <w:t>циальная поддержка детей-сирот и детей, оставшихся без попечения родител</w:t>
      </w:r>
      <w:r w:rsidR="00E278D4" w:rsidRPr="00F1413A">
        <w:rPr>
          <w:rFonts w:ascii="Times New Roman" w:hAnsi="Times New Roman" w:cs="Times New Roman"/>
          <w:sz w:val="28"/>
          <w:szCs w:val="28"/>
        </w:rPr>
        <w:t>ей»</w:t>
      </w:r>
      <w:r w:rsidR="0020527A" w:rsidRPr="00F1413A">
        <w:rPr>
          <w:rFonts w:ascii="Times New Roman" w:hAnsi="Times New Roman" w:cs="Times New Roman"/>
          <w:sz w:val="28"/>
          <w:szCs w:val="28"/>
        </w:rPr>
        <w:t xml:space="preserve"> реализуется в рамках областной субвенции</w:t>
      </w:r>
      <w:r w:rsidR="0049182A" w:rsidRPr="00F1413A">
        <w:rPr>
          <w:rFonts w:ascii="Times New Roman" w:hAnsi="Times New Roman" w:cs="Times New Roman"/>
          <w:sz w:val="28"/>
          <w:szCs w:val="28"/>
        </w:rPr>
        <w:t xml:space="preserve"> по направлениям: 2</w:t>
      </w:r>
      <w:r w:rsidR="00E278D4" w:rsidRPr="00F1413A">
        <w:rPr>
          <w:rFonts w:ascii="Times New Roman" w:hAnsi="Times New Roman" w:cs="Times New Roman"/>
          <w:sz w:val="28"/>
          <w:szCs w:val="28"/>
        </w:rPr>
        <w:t xml:space="preserve">.1.1. </w:t>
      </w:r>
      <w:r w:rsidR="00901F38" w:rsidRPr="00F1413A">
        <w:rPr>
          <w:rFonts w:ascii="Times New Roman" w:hAnsi="Times New Roman" w:cs="Times New Roman"/>
          <w:sz w:val="28"/>
          <w:szCs w:val="28"/>
        </w:rPr>
        <w:t>П</w:t>
      </w:r>
      <w:r w:rsidR="00E278D4" w:rsidRPr="00F1413A">
        <w:rPr>
          <w:rFonts w:ascii="Times New Roman" w:hAnsi="Times New Roman" w:cs="Times New Roman"/>
          <w:sz w:val="28"/>
          <w:szCs w:val="28"/>
        </w:rPr>
        <w:t>редоставление</w:t>
      </w:r>
      <w:r w:rsidR="00901F38" w:rsidRPr="00F1413A">
        <w:rPr>
          <w:rFonts w:ascii="Times New Roman" w:hAnsi="Times New Roman" w:cs="Times New Roman"/>
          <w:sz w:val="28"/>
          <w:szCs w:val="28"/>
        </w:rPr>
        <w:t xml:space="preserve"> государственных гарантий и мер социальной поддержки детям-сиротам, детям, оставшимся без попечения родителей, п</w:t>
      </w:r>
      <w:r w:rsidR="00E278D4" w:rsidRPr="00F1413A">
        <w:rPr>
          <w:rFonts w:ascii="Times New Roman" w:hAnsi="Times New Roman" w:cs="Times New Roman"/>
          <w:sz w:val="28"/>
          <w:szCs w:val="28"/>
        </w:rPr>
        <w:t>роживающим в замещающих семьях;</w:t>
      </w:r>
      <w:r w:rsidR="0049182A" w:rsidRPr="00F1413A">
        <w:rPr>
          <w:rFonts w:ascii="Times New Roman" w:hAnsi="Times New Roman" w:cs="Times New Roman"/>
          <w:sz w:val="28"/>
          <w:szCs w:val="28"/>
        </w:rPr>
        <w:t xml:space="preserve"> 2</w:t>
      </w:r>
      <w:r w:rsidR="00901F38" w:rsidRPr="00F1413A">
        <w:rPr>
          <w:rFonts w:ascii="Times New Roman" w:hAnsi="Times New Roman" w:cs="Times New Roman"/>
          <w:sz w:val="28"/>
          <w:szCs w:val="28"/>
        </w:rPr>
        <w:t>.1.2</w:t>
      </w:r>
      <w:r w:rsidR="00E278D4" w:rsidRPr="00F1413A">
        <w:rPr>
          <w:rFonts w:ascii="Times New Roman" w:hAnsi="Times New Roman" w:cs="Times New Roman"/>
          <w:sz w:val="28"/>
          <w:szCs w:val="28"/>
        </w:rPr>
        <w:t>.</w:t>
      </w:r>
      <w:r w:rsidR="00901F38" w:rsidRPr="00F1413A">
        <w:rPr>
          <w:rFonts w:ascii="Times New Roman" w:hAnsi="Times New Roman" w:cs="Times New Roman"/>
          <w:sz w:val="28"/>
          <w:szCs w:val="28"/>
        </w:rPr>
        <w:t xml:space="preserve"> </w:t>
      </w:r>
      <w:r w:rsidR="005E40D9" w:rsidRPr="00F1413A">
        <w:rPr>
          <w:rFonts w:ascii="Times New Roman" w:hAnsi="Times New Roman" w:cs="Times New Roman"/>
          <w:sz w:val="28"/>
          <w:szCs w:val="28"/>
        </w:rPr>
        <w:t>Приобретение благоустроенного жилья для детей-сирот и детей, оставшихся без попечения родителей</w:t>
      </w:r>
      <w:r w:rsidR="00E278D4" w:rsidRPr="00F1413A">
        <w:rPr>
          <w:rFonts w:ascii="Times New Roman" w:hAnsi="Times New Roman" w:cs="Times New Roman"/>
          <w:sz w:val="28"/>
          <w:szCs w:val="28"/>
        </w:rPr>
        <w:t>, лиц из их числа</w:t>
      </w:r>
      <w:r w:rsidR="005E40D9" w:rsidRPr="00F1413A">
        <w:rPr>
          <w:rFonts w:ascii="Times New Roman" w:hAnsi="Times New Roman" w:cs="Times New Roman"/>
          <w:sz w:val="28"/>
          <w:szCs w:val="28"/>
        </w:rPr>
        <w:t>.</w:t>
      </w:r>
    </w:p>
    <w:p w:rsidR="00AE0C82" w:rsidRPr="00F1413A" w:rsidRDefault="00AE0C82" w:rsidP="002052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Ре</w:t>
      </w:r>
      <w:r w:rsidR="0049182A" w:rsidRPr="00F1413A">
        <w:rPr>
          <w:rFonts w:ascii="Times New Roman" w:hAnsi="Times New Roman" w:cs="Times New Roman"/>
          <w:sz w:val="28"/>
          <w:szCs w:val="28"/>
        </w:rPr>
        <w:t>ализация основного мероприятия 2</w:t>
      </w:r>
      <w:r w:rsidRPr="00F1413A">
        <w:rPr>
          <w:rFonts w:ascii="Times New Roman" w:hAnsi="Times New Roman" w:cs="Times New Roman"/>
          <w:sz w:val="28"/>
          <w:szCs w:val="28"/>
        </w:rPr>
        <w:t>.1 направлена на достижение целевых показателей:</w:t>
      </w:r>
    </w:p>
    <w:p w:rsidR="00AE0C82" w:rsidRPr="00F1413A" w:rsidRDefault="00AE0C82" w:rsidP="002052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а) Программы:</w:t>
      </w:r>
    </w:p>
    <w:p w:rsidR="00AE0C82" w:rsidRPr="00F1413A" w:rsidRDefault="00AE0C82" w:rsidP="002052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доля детей-сирот и детей, оставшихся без попечения родителей, в общей числен</w:t>
      </w:r>
      <w:r w:rsidR="002D6BAE" w:rsidRPr="00F1413A">
        <w:rPr>
          <w:rFonts w:ascii="Times New Roman" w:hAnsi="Times New Roman" w:cs="Times New Roman"/>
          <w:sz w:val="28"/>
          <w:szCs w:val="28"/>
        </w:rPr>
        <w:t>ности детского населения района</w:t>
      </w:r>
      <w:r w:rsidRPr="00F1413A">
        <w:rPr>
          <w:rFonts w:ascii="Times New Roman" w:hAnsi="Times New Roman" w:cs="Times New Roman"/>
          <w:sz w:val="28"/>
          <w:szCs w:val="28"/>
        </w:rPr>
        <w:t>;</w:t>
      </w:r>
    </w:p>
    <w:p w:rsidR="00AE0C82" w:rsidRPr="00F1413A" w:rsidRDefault="0020527A" w:rsidP="002052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б) подпрограммы 2</w:t>
      </w:r>
      <w:r w:rsidR="00AE0C82" w:rsidRPr="00F1413A">
        <w:rPr>
          <w:rFonts w:ascii="Times New Roman" w:hAnsi="Times New Roman" w:cs="Times New Roman"/>
          <w:sz w:val="28"/>
          <w:szCs w:val="28"/>
        </w:rPr>
        <w:t>:</w:t>
      </w:r>
    </w:p>
    <w:p w:rsidR="00AE0C82" w:rsidRPr="00F1413A" w:rsidRDefault="00AE0C82" w:rsidP="002052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доля </w:t>
      </w:r>
      <w:r w:rsidR="00AE0B2A" w:rsidRPr="00F1413A">
        <w:rPr>
          <w:rFonts w:ascii="Times New Roman" w:hAnsi="Times New Roman" w:cs="Times New Roman"/>
          <w:sz w:val="28"/>
          <w:szCs w:val="28"/>
        </w:rPr>
        <w:t xml:space="preserve"> впервые выявленных </w:t>
      </w:r>
      <w:r w:rsidRPr="00F1413A">
        <w:rPr>
          <w:rFonts w:ascii="Times New Roman" w:hAnsi="Times New Roman" w:cs="Times New Roman"/>
          <w:sz w:val="28"/>
          <w:szCs w:val="28"/>
        </w:rPr>
        <w:t>детей-сирот и детей, оставшихся без попечения родителей, переданных на</w:t>
      </w:r>
      <w:r w:rsidR="00AE0B2A" w:rsidRPr="00F1413A">
        <w:rPr>
          <w:rFonts w:ascii="Times New Roman" w:hAnsi="Times New Roman" w:cs="Times New Roman"/>
          <w:sz w:val="28"/>
          <w:szCs w:val="28"/>
        </w:rPr>
        <w:t xml:space="preserve"> воспитание в семьи</w:t>
      </w:r>
      <w:r w:rsidRPr="00F1413A">
        <w:rPr>
          <w:rFonts w:ascii="Times New Roman" w:hAnsi="Times New Roman" w:cs="Times New Roman"/>
          <w:sz w:val="28"/>
          <w:szCs w:val="28"/>
        </w:rPr>
        <w:t>;</w:t>
      </w:r>
    </w:p>
    <w:p w:rsidR="002464BE" w:rsidRPr="00F1413A" w:rsidRDefault="00B568ED" w:rsidP="001F7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численность детей-сирот и детей, оставшихся без попечения родителей, лиц из их числа, обеспеченных благоустроенными жилыми помещениями специализированного жилищного фонда по договорам найма специализированных жилых помещений (нарастающим итогом).</w:t>
      </w:r>
    </w:p>
    <w:p w:rsidR="002B0089" w:rsidRPr="00F1413A" w:rsidRDefault="002B0089" w:rsidP="00502EC5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AE0C82" w:rsidRPr="00F1413A" w:rsidRDefault="0049182A" w:rsidP="00502EC5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2</w:t>
      </w:r>
      <w:r w:rsidR="00AE0C82" w:rsidRPr="00F1413A">
        <w:rPr>
          <w:rFonts w:ascii="Times New Roman" w:hAnsi="Times New Roman" w:cs="Times New Roman"/>
          <w:b w:val="0"/>
          <w:sz w:val="28"/>
          <w:szCs w:val="28"/>
        </w:rPr>
        <w:t>.4. Ресу</w:t>
      </w:r>
      <w:r w:rsidR="00502EC5" w:rsidRPr="00F1413A">
        <w:rPr>
          <w:rFonts w:ascii="Times New Roman" w:hAnsi="Times New Roman" w:cs="Times New Roman"/>
          <w:b w:val="0"/>
          <w:sz w:val="28"/>
          <w:szCs w:val="28"/>
        </w:rPr>
        <w:t>рсное обеспечение подпрограммы 2</w:t>
      </w:r>
    </w:p>
    <w:p w:rsidR="00AE0C82" w:rsidRPr="00F1413A" w:rsidRDefault="00AE0C82" w:rsidP="00502E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Объем финанс</w:t>
      </w:r>
      <w:r w:rsidR="00502EC5" w:rsidRPr="00F1413A">
        <w:rPr>
          <w:rFonts w:ascii="Times New Roman" w:hAnsi="Times New Roman" w:cs="Times New Roman"/>
          <w:sz w:val="28"/>
          <w:szCs w:val="28"/>
        </w:rPr>
        <w:t>ового обеспечения подпрограммы 2 составляет в 2020</w:t>
      </w:r>
      <w:r w:rsidRPr="00F1413A">
        <w:rPr>
          <w:rFonts w:ascii="Times New Roman" w:hAnsi="Times New Roman" w:cs="Times New Roman"/>
          <w:sz w:val="28"/>
          <w:szCs w:val="28"/>
        </w:rPr>
        <w:t xml:space="preserve"> - 2025 годах </w:t>
      </w:r>
      <w:r w:rsidR="006E37FA" w:rsidRPr="00F1413A">
        <w:rPr>
          <w:rFonts w:ascii="Times New Roman" w:hAnsi="Times New Roman" w:cs="Times New Roman"/>
          <w:sz w:val="28"/>
          <w:szCs w:val="28"/>
        </w:rPr>
        <w:t>150672,5</w:t>
      </w:r>
      <w:r w:rsidRPr="00F1413A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AE0C82" w:rsidRPr="00F1413A" w:rsidRDefault="00AE0C82" w:rsidP="00502E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Объем средств по</w:t>
      </w:r>
      <w:r w:rsidR="00502EC5" w:rsidRPr="00F1413A">
        <w:rPr>
          <w:rFonts w:ascii="Times New Roman" w:hAnsi="Times New Roman" w:cs="Times New Roman"/>
          <w:sz w:val="28"/>
          <w:szCs w:val="28"/>
        </w:rPr>
        <w:t xml:space="preserve"> годам реализации подпрограммы 2</w:t>
      </w:r>
      <w:r w:rsidRPr="00F1413A">
        <w:rPr>
          <w:rFonts w:ascii="Times New Roman" w:hAnsi="Times New Roman" w:cs="Times New Roman"/>
          <w:sz w:val="28"/>
          <w:szCs w:val="28"/>
        </w:rPr>
        <w:t xml:space="preserve"> (за счет всех источников):</w:t>
      </w:r>
    </w:p>
    <w:p w:rsidR="00AE0C82" w:rsidRPr="00F1413A" w:rsidRDefault="00AE0C82" w:rsidP="00502E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2020 </w:t>
      </w:r>
      <w:r w:rsidR="006E37FA" w:rsidRPr="00F1413A">
        <w:rPr>
          <w:rFonts w:ascii="Times New Roman" w:hAnsi="Times New Roman" w:cs="Times New Roman"/>
          <w:sz w:val="28"/>
          <w:szCs w:val="28"/>
        </w:rPr>
        <w:t>–</w:t>
      </w:r>
      <w:r w:rsidRPr="00F1413A">
        <w:rPr>
          <w:rFonts w:ascii="Times New Roman" w:hAnsi="Times New Roman" w:cs="Times New Roman"/>
          <w:sz w:val="28"/>
          <w:szCs w:val="28"/>
        </w:rPr>
        <w:t xml:space="preserve"> </w:t>
      </w:r>
      <w:r w:rsidR="006E37FA" w:rsidRPr="00F1413A">
        <w:rPr>
          <w:rFonts w:ascii="Times New Roman" w:hAnsi="Times New Roman" w:cs="Times New Roman"/>
          <w:sz w:val="28"/>
          <w:szCs w:val="28"/>
        </w:rPr>
        <w:t>21507,7</w:t>
      </w:r>
      <w:r w:rsidRPr="00F1413A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AE0C82" w:rsidRPr="00F1413A" w:rsidRDefault="00AE0C82" w:rsidP="00502E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2021 </w:t>
      </w:r>
      <w:r w:rsidR="006E37FA" w:rsidRPr="00F1413A">
        <w:rPr>
          <w:rFonts w:ascii="Times New Roman" w:hAnsi="Times New Roman" w:cs="Times New Roman"/>
          <w:sz w:val="28"/>
          <w:szCs w:val="28"/>
        </w:rPr>
        <w:t>–</w:t>
      </w:r>
      <w:r w:rsidRPr="00F1413A">
        <w:rPr>
          <w:rFonts w:ascii="Times New Roman" w:hAnsi="Times New Roman" w:cs="Times New Roman"/>
          <w:sz w:val="28"/>
          <w:szCs w:val="28"/>
        </w:rPr>
        <w:t xml:space="preserve"> </w:t>
      </w:r>
      <w:r w:rsidR="006E37FA" w:rsidRPr="00F1413A">
        <w:rPr>
          <w:rFonts w:ascii="Times New Roman" w:hAnsi="Times New Roman" w:cs="Times New Roman"/>
          <w:sz w:val="28"/>
          <w:szCs w:val="28"/>
        </w:rPr>
        <w:t>23492,0</w:t>
      </w:r>
      <w:r w:rsidRPr="00F1413A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AE0C82" w:rsidRPr="00F1413A" w:rsidRDefault="00AE0C82" w:rsidP="00502E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2022 </w:t>
      </w:r>
      <w:r w:rsidR="006E37FA" w:rsidRPr="00F1413A">
        <w:rPr>
          <w:rFonts w:ascii="Times New Roman" w:hAnsi="Times New Roman" w:cs="Times New Roman"/>
          <w:sz w:val="28"/>
          <w:szCs w:val="28"/>
        </w:rPr>
        <w:t>–</w:t>
      </w:r>
      <w:r w:rsidRPr="00F1413A">
        <w:rPr>
          <w:rFonts w:ascii="Times New Roman" w:hAnsi="Times New Roman" w:cs="Times New Roman"/>
          <w:sz w:val="28"/>
          <w:szCs w:val="28"/>
        </w:rPr>
        <w:t xml:space="preserve"> </w:t>
      </w:r>
      <w:r w:rsidR="006E37FA" w:rsidRPr="00F1413A">
        <w:rPr>
          <w:rFonts w:ascii="Times New Roman" w:hAnsi="Times New Roman" w:cs="Times New Roman"/>
          <w:sz w:val="28"/>
          <w:szCs w:val="28"/>
        </w:rPr>
        <w:t>26418,2</w:t>
      </w:r>
      <w:r w:rsidRPr="00F1413A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AE0C82" w:rsidRPr="00F1413A" w:rsidRDefault="00AE0C82" w:rsidP="00502E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2023 </w:t>
      </w:r>
      <w:r w:rsidR="006E37FA" w:rsidRPr="00F1413A">
        <w:rPr>
          <w:rFonts w:ascii="Times New Roman" w:hAnsi="Times New Roman" w:cs="Times New Roman"/>
          <w:sz w:val="28"/>
          <w:szCs w:val="28"/>
        </w:rPr>
        <w:t>–</w:t>
      </w:r>
      <w:r w:rsidRPr="00F1413A">
        <w:rPr>
          <w:rFonts w:ascii="Times New Roman" w:hAnsi="Times New Roman" w:cs="Times New Roman"/>
          <w:sz w:val="28"/>
          <w:szCs w:val="28"/>
        </w:rPr>
        <w:t xml:space="preserve"> </w:t>
      </w:r>
      <w:r w:rsidR="006E37FA" w:rsidRPr="00F1413A">
        <w:rPr>
          <w:rFonts w:ascii="Times New Roman" w:hAnsi="Times New Roman" w:cs="Times New Roman"/>
          <w:sz w:val="28"/>
          <w:szCs w:val="28"/>
        </w:rPr>
        <w:t>26418,2</w:t>
      </w:r>
      <w:r w:rsidRPr="00F1413A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AE0C82" w:rsidRPr="00F1413A" w:rsidRDefault="00AE0C82" w:rsidP="00502E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2024 </w:t>
      </w:r>
      <w:r w:rsidR="006E37FA" w:rsidRPr="00F1413A">
        <w:rPr>
          <w:rFonts w:ascii="Times New Roman" w:hAnsi="Times New Roman" w:cs="Times New Roman"/>
          <w:sz w:val="28"/>
          <w:szCs w:val="28"/>
        </w:rPr>
        <w:t>–</w:t>
      </w:r>
      <w:r w:rsidRPr="00F1413A">
        <w:rPr>
          <w:rFonts w:ascii="Times New Roman" w:hAnsi="Times New Roman" w:cs="Times New Roman"/>
          <w:sz w:val="28"/>
          <w:szCs w:val="28"/>
        </w:rPr>
        <w:t xml:space="preserve"> </w:t>
      </w:r>
      <w:r w:rsidR="006E37FA" w:rsidRPr="00F1413A">
        <w:rPr>
          <w:rFonts w:ascii="Times New Roman" w:hAnsi="Times New Roman" w:cs="Times New Roman"/>
          <w:sz w:val="28"/>
          <w:szCs w:val="28"/>
        </w:rPr>
        <w:t>26418,2</w:t>
      </w:r>
      <w:r w:rsidRPr="00F1413A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AE0C82" w:rsidRPr="00F1413A" w:rsidRDefault="00AE0C82" w:rsidP="00502E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2025 </w:t>
      </w:r>
      <w:r w:rsidR="006E37FA" w:rsidRPr="00F1413A">
        <w:rPr>
          <w:rFonts w:ascii="Times New Roman" w:hAnsi="Times New Roman" w:cs="Times New Roman"/>
          <w:sz w:val="28"/>
          <w:szCs w:val="28"/>
        </w:rPr>
        <w:t>–</w:t>
      </w:r>
      <w:r w:rsidRPr="00F1413A">
        <w:rPr>
          <w:rFonts w:ascii="Times New Roman" w:hAnsi="Times New Roman" w:cs="Times New Roman"/>
          <w:sz w:val="28"/>
          <w:szCs w:val="28"/>
        </w:rPr>
        <w:t xml:space="preserve"> </w:t>
      </w:r>
      <w:r w:rsidR="006E37FA" w:rsidRPr="00F1413A">
        <w:rPr>
          <w:rFonts w:ascii="Times New Roman" w:hAnsi="Times New Roman" w:cs="Times New Roman"/>
          <w:sz w:val="28"/>
          <w:szCs w:val="28"/>
        </w:rPr>
        <w:t>26418,2</w:t>
      </w:r>
      <w:r w:rsidRPr="00F1413A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AE0C82" w:rsidRPr="00F1413A" w:rsidRDefault="00AE0C82" w:rsidP="001F7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Информация о ресурсном </w:t>
      </w:r>
      <w:hyperlink r:id="rId40" w:anchor="Par5770" w:tooltip="РЕСУРСНОЕ ОБЕСПЕЧЕНИЕ" w:history="1">
        <w:r w:rsidRPr="00F1413A">
          <w:rPr>
            <w:rStyle w:val="aff"/>
            <w:rFonts w:ascii="Times New Roman" w:hAnsi="Times New Roman" w:cs="Times New Roman"/>
            <w:color w:val="auto"/>
            <w:sz w:val="28"/>
            <w:szCs w:val="28"/>
            <w:u w:val="none"/>
          </w:rPr>
          <w:t>обеспечении</w:t>
        </w:r>
      </w:hyperlink>
      <w:r w:rsidRPr="00F1413A">
        <w:rPr>
          <w:rFonts w:ascii="Times New Roman" w:hAnsi="Times New Roman" w:cs="Times New Roman"/>
          <w:sz w:val="28"/>
          <w:szCs w:val="28"/>
        </w:rPr>
        <w:t xml:space="preserve"> подпро</w:t>
      </w:r>
      <w:r w:rsidR="00502EC5" w:rsidRPr="00F1413A">
        <w:rPr>
          <w:rFonts w:ascii="Times New Roman" w:hAnsi="Times New Roman" w:cs="Times New Roman"/>
          <w:sz w:val="28"/>
          <w:szCs w:val="28"/>
        </w:rPr>
        <w:t>граммы 2 представлена в приложении № 3</w:t>
      </w:r>
      <w:r w:rsidRPr="00F1413A">
        <w:rPr>
          <w:rFonts w:ascii="Times New Roman" w:hAnsi="Times New Roman" w:cs="Times New Roman"/>
          <w:sz w:val="28"/>
          <w:szCs w:val="28"/>
        </w:rPr>
        <w:t xml:space="preserve"> к Программе.</w:t>
      </w:r>
    </w:p>
    <w:p w:rsidR="002B0089" w:rsidRPr="00F1413A" w:rsidRDefault="002B0089" w:rsidP="001F7F63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AE0C82" w:rsidRPr="00F1413A" w:rsidRDefault="0049182A" w:rsidP="001F7F63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2</w:t>
      </w:r>
      <w:r w:rsidR="00AE0C82" w:rsidRPr="00F1413A">
        <w:rPr>
          <w:rFonts w:ascii="Times New Roman" w:hAnsi="Times New Roman" w:cs="Times New Roman"/>
          <w:b w:val="0"/>
          <w:sz w:val="28"/>
          <w:szCs w:val="28"/>
        </w:rPr>
        <w:t>.5. Прогноз конечных резул</w:t>
      </w:r>
      <w:r w:rsidR="00502EC5" w:rsidRPr="00F1413A">
        <w:rPr>
          <w:rFonts w:ascii="Times New Roman" w:hAnsi="Times New Roman" w:cs="Times New Roman"/>
          <w:b w:val="0"/>
          <w:sz w:val="28"/>
          <w:szCs w:val="28"/>
        </w:rPr>
        <w:t>ьтатов реализации подпрограммы 2</w:t>
      </w:r>
    </w:p>
    <w:p w:rsidR="00AE0C82" w:rsidRPr="00F1413A" w:rsidRDefault="00AE0C82" w:rsidP="001F7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Результатом реализации осн</w:t>
      </w:r>
      <w:r w:rsidR="00502EC5" w:rsidRPr="00F1413A">
        <w:rPr>
          <w:rFonts w:ascii="Times New Roman" w:hAnsi="Times New Roman" w:cs="Times New Roman"/>
          <w:sz w:val="28"/>
          <w:szCs w:val="28"/>
        </w:rPr>
        <w:t>овных мероприятий подпрограммы 2</w:t>
      </w:r>
      <w:r w:rsidRPr="00F1413A">
        <w:rPr>
          <w:rFonts w:ascii="Times New Roman" w:hAnsi="Times New Roman" w:cs="Times New Roman"/>
          <w:sz w:val="28"/>
          <w:szCs w:val="28"/>
        </w:rPr>
        <w:t xml:space="preserve"> станут:</w:t>
      </w:r>
    </w:p>
    <w:p w:rsidR="00AE0C82" w:rsidRPr="00F1413A" w:rsidRDefault="00AE0C82" w:rsidP="001F7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- сокращение доли детей-сирот и детей, оставшихся без попечения родителей, в общей численн</w:t>
      </w:r>
      <w:r w:rsidR="002460EF" w:rsidRPr="00F1413A">
        <w:rPr>
          <w:rFonts w:ascii="Times New Roman" w:hAnsi="Times New Roman" w:cs="Times New Roman"/>
          <w:sz w:val="28"/>
          <w:szCs w:val="28"/>
        </w:rPr>
        <w:t xml:space="preserve">ости детского населения  района </w:t>
      </w:r>
      <w:r w:rsidR="00AE0B2A" w:rsidRPr="00F1413A">
        <w:rPr>
          <w:rFonts w:ascii="Times New Roman" w:hAnsi="Times New Roman" w:cs="Times New Roman"/>
          <w:sz w:val="28"/>
          <w:szCs w:val="28"/>
        </w:rPr>
        <w:t>до 1,8</w:t>
      </w:r>
      <w:r w:rsidRPr="00F1413A">
        <w:rPr>
          <w:rFonts w:ascii="Times New Roman" w:hAnsi="Times New Roman" w:cs="Times New Roman"/>
          <w:sz w:val="28"/>
          <w:szCs w:val="28"/>
        </w:rPr>
        <w:t>5%;</w:t>
      </w:r>
    </w:p>
    <w:p w:rsidR="00AE0C82" w:rsidRPr="00F1413A" w:rsidRDefault="00985DD8" w:rsidP="001F7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- сохранение высокого показателя доли впервые выявленных </w:t>
      </w:r>
      <w:r w:rsidR="00AE0C82" w:rsidRPr="00F1413A">
        <w:rPr>
          <w:rFonts w:ascii="Times New Roman" w:hAnsi="Times New Roman" w:cs="Times New Roman"/>
          <w:sz w:val="28"/>
          <w:szCs w:val="28"/>
        </w:rPr>
        <w:t>детей-сирот и детей, оставшихся без попечения родителей, переданных на восп</w:t>
      </w:r>
      <w:r w:rsidR="002247B3" w:rsidRPr="00F1413A">
        <w:rPr>
          <w:rFonts w:ascii="Times New Roman" w:hAnsi="Times New Roman" w:cs="Times New Roman"/>
          <w:sz w:val="28"/>
          <w:szCs w:val="28"/>
        </w:rPr>
        <w:t>итание в семьи не ниже 85</w:t>
      </w:r>
      <w:r w:rsidRPr="00F1413A">
        <w:rPr>
          <w:rFonts w:ascii="Times New Roman" w:hAnsi="Times New Roman" w:cs="Times New Roman"/>
          <w:sz w:val="28"/>
          <w:szCs w:val="28"/>
        </w:rPr>
        <w:t>%;</w:t>
      </w:r>
    </w:p>
    <w:p w:rsidR="00AE0C82" w:rsidRPr="00F1413A" w:rsidRDefault="00AE0C82" w:rsidP="001F7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- сокращение количества детей-сирот и детей, оставшихся без попечения родителей, лиц из их числа, право на обеспечение жилыми помещениями которых возникло и не реализовано на конец соответствующего года, </w:t>
      </w:r>
      <w:r w:rsidR="0013102D" w:rsidRPr="00F1413A">
        <w:rPr>
          <w:rFonts w:ascii="Times New Roman" w:hAnsi="Times New Roman" w:cs="Times New Roman"/>
          <w:sz w:val="28"/>
          <w:szCs w:val="28"/>
        </w:rPr>
        <w:t>до 25</w:t>
      </w:r>
      <w:r w:rsidR="000A0285" w:rsidRPr="00F1413A">
        <w:rPr>
          <w:rFonts w:ascii="Times New Roman" w:hAnsi="Times New Roman" w:cs="Times New Roman"/>
          <w:sz w:val="28"/>
          <w:szCs w:val="28"/>
        </w:rPr>
        <w:t xml:space="preserve"> чел</w:t>
      </w:r>
      <w:proofErr w:type="gramStart"/>
      <w:r w:rsidR="000A0285" w:rsidRPr="00F1413A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3165DB" w:rsidRPr="00F1413A" w:rsidRDefault="003165DB" w:rsidP="001F7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0C82" w:rsidRPr="00F1413A" w:rsidRDefault="0049182A" w:rsidP="001F7F63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2</w:t>
      </w:r>
      <w:r w:rsidR="00AE0C82" w:rsidRPr="00F1413A">
        <w:rPr>
          <w:rFonts w:ascii="Times New Roman" w:hAnsi="Times New Roman" w:cs="Times New Roman"/>
          <w:b w:val="0"/>
          <w:sz w:val="28"/>
          <w:szCs w:val="28"/>
        </w:rPr>
        <w:t xml:space="preserve">.6. Анализ </w:t>
      </w:r>
      <w:r w:rsidR="003165DB" w:rsidRPr="00F1413A">
        <w:rPr>
          <w:rFonts w:ascii="Times New Roman" w:hAnsi="Times New Roman" w:cs="Times New Roman"/>
          <w:b w:val="0"/>
          <w:sz w:val="28"/>
          <w:szCs w:val="28"/>
        </w:rPr>
        <w:t>рисков реализации подпрограммы 2</w:t>
      </w:r>
      <w:r w:rsidR="00AE0C82" w:rsidRPr="00F1413A">
        <w:rPr>
          <w:rFonts w:ascii="Times New Roman" w:hAnsi="Times New Roman" w:cs="Times New Roman"/>
          <w:b w:val="0"/>
          <w:sz w:val="28"/>
          <w:szCs w:val="28"/>
        </w:rPr>
        <w:t xml:space="preserve"> и описание</w:t>
      </w:r>
    </w:p>
    <w:p w:rsidR="00AE0C82" w:rsidRPr="00F1413A" w:rsidRDefault="00AE0C82" w:rsidP="001F7F6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мер управления р</w:t>
      </w:r>
      <w:r w:rsidR="003165DB" w:rsidRPr="00F1413A">
        <w:rPr>
          <w:rFonts w:ascii="Times New Roman" w:hAnsi="Times New Roman" w:cs="Times New Roman"/>
          <w:b w:val="0"/>
          <w:sz w:val="28"/>
          <w:szCs w:val="28"/>
        </w:rPr>
        <w:t>исками реализации подпрограммы 2</w:t>
      </w:r>
    </w:p>
    <w:p w:rsidR="00AE0C82" w:rsidRPr="00F1413A" w:rsidRDefault="00AE0C82" w:rsidP="001F7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Реализация подпрограммы сопровождается рядом рисков, прежде всего финансово-экономического порядка.</w:t>
      </w:r>
      <w:r w:rsidR="002460EF" w:rsidRPr="00F1413A">
        <w:rPr>
          <w:rFonts w:ascii="Times New Roman" w:hAnsi="Times New Roman" w:cs="Times New Roman"/>
          <w:sz w:val="28"/>
          <w:szCs w:val="28"/>
        </w:rPr>
        <w:t xml:space="preserve">  </w:t>
      </w:r>
      <w:r w:rsidRPr="00F1413A">
        <w:rPr>
          <w:rFonts w:ascii="Times New Roman" w:hAnsi="Times New Roman" w:cs="Times New Roman"/>
          <w:sz w:val="28"/>
          <w:szCs w:val="28"/>
        </w:rPr>
        <w:t>Финансово-экономические риски связаны с сокращением в ходе реализации подпрограммы предусмотренных объемов бюджетных средств, что потребует внесения изменений в подпрограмму.</w:t>
      </w:r>
    </w:p>
    <w:p w:rsidR="003165DB" w:rsidRPr="00F1413A" w:rsidRDefault="00AE0C82" w:rsidP="009E00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Основными мерами управления р</w:t>
      </w:r>
      <w:r w:rsidR="001F7F63" w:rsidRPr="00F1413A">
        <w:rPr>
          <w:rFonts w:ascii="Times New Roman" w:hAnsi="Times New Roman" w:cs="Times New Roman"/>
          <w:sz w:val="28"/>
          <w:szCs w:val="28"/>
        </w:rPr>
        <w:t>исками с целью их минимизации и</w:t>
      </w:r>
      <w:r w:rsidRPr="00F1413A">
        <w:rPr>
          <w:rFonts w:ascii="Times New Roman" w:hAnsi="Times New Roman" w:cs="Times New Roman"/>
          <w:sz w:val="28"/>
          <w:szCs w:val="28"/>
        </w:rPr>
        <w:t xml:space="preserve"> влияния на достижение целей и конечных результатов выступают мониторинг, открытость и подотчетность, методическое и аналитическое сопровождение, информационность.</w:t>
      </w:r>
    </w:p>
    <w:p w:rsidR="00AE0C82" w:rsidRPr="00F1413A" w:rsidRDefault="0049182A" w:rsidP="001F7F63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2</w:t>
      </w:r>
      <w:r w:rsidR="00AE0C82" w:rsidRPr="00F1413A">
        <w:rPr>
          <w:rFonts w:ascii="Times New Roman" w:hAnsi="Times New Roman" w:cs="Times New Roman"/>
          <w:b w:val="0"/>
          <w:sz w:val="28"/>
          <w:szCs w:val="28"/>
        </w:rPr>
        <w:t>.7. Прогноз сво</w:t>
      </w:r>
      <w:r w:rsidR="001F7F63" w:rsidRPr="00F1413A">
        <w:rPr>
          <w:rFonts w:ascii="Times New Roman" w:hAnsi="Times New Roman" w:cs="Times New Roman"/>
          <w:b w:val="0"/>
          <w:sz w:val="28"/>
          <w:szCs w:val="28"/>
        </w:rPr>
        <w:t>дных показателей муниципальных</w:t>
      </w:r>
      <w:r w:rsidR="00AE0C82" w:rsidRPr="00F1413A">
        <w:rPr>
          <w:rFonts w:ascii="Times New Roman" w:hAnsi="Times New Roman" w:cs="Times New Roman"/>
          <w:b w:val="0"/>
          <w:sz w:val="28"/>
          <w:szCs w:val="28"/>
        </w:rPr>
        <w:t xml:space="preserve"> заданий</w:t>
      </w:r>
    </w:p>
    <w:p w:rsidR="00AE0C82" w:rsidRPr="00F1413A" w:rsidRDefault="00AE0C82" w:rsidP="007F0A9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по этапам реализа</w:t>
      </w:r>
      <w:r w:rsidR="001F7F63" w:rsidRPr="00F1413A">
        <w:rPr>
          <w:rFonts w:ascii="Times New Roman" w:hAnsi="Times New Roman" w:cs="Times New Roman"/>
          <w:b w:val="0"/>
          <w:sz w:val="28"/>
          <w:szCs w:val="28"/>
        </w:rPr>
        <w:t xml:space="preserve">ции подпрограммы 2 </w:t>
      </w:r>
    </w:p>
    <w:p w:rsidR="00D7133C" w:rsidRPr="00F1413A" w:rsidRDefault="007F0A92" w:rsidP="002B00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Муниципальное задание не формируется.</w:t>
      </w:r>
    </w:p>
    <w:p w:rsidR="00B13783" w:rsidRDefault="00B13783" w:rsidP="002B00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6A2C" w:rsidRPr="00F1413A" w:rsidRDefault="00C86A2C" w:rsidP="002B00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5E35" w:rsidRPr="00F1413A" w:rsidRDefault="00676D10" w:rsidP="002B00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lastRenderedPageBreak/>
        <w:t>Подпрограмма 3</w:t>
      </w:r>
    </w:p>
    <w:p w:rsidR="009F5E35" w:rsidRPr="00F1413A" w:rsidRDefault="002B0089" w:rsidP="009F5E3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«</w:t>
      </w:r>
      <w:r w:rsidR="009F5E35" w:rsidRPr="00F1413A">
        <w:rPr>
          <w:rFonts w:ascii="Times New Roman" w:hAnsi="Times New Roman" w:cs="Times New Roman"/>
          <w:b w:val="0"/>
          <w:sz w:val="28"/>
          <w:szCs w:val="28"/>
        </w:rPr>
        <w:t>Развитие системы оценки качества образования</w:t>
      </w:r>
    </w:p>
    <w:p w:rsidR="009F5E35" w:rsidRPr="00F1413A" w:rsidRDefault="009F5E35" w:rsidP="009F5E3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и информационной п</w:t>
      </w:r>
      <w:r w:rsidR="002B0089" w:rsidRPr="00F1413A">
        <w:rPr>
          <w:rFonts w:ascii="Times New Roman" w:hAnsi="Times New Roman" w:cs="Times New Roman"/>
          <w:b w:val="0"/>
          <w:sz w:val="28"/>
          <w:szCs w:val="28"/>
        </w:rPr>
        <w:t>розрачности системы образования»</w:t>
      </w:r>
    </w:p>
    <w:p w:rsidR="009F5E35" w:rsidRPr="00F1413A" w:rsidRDefault="009F5E35" w:rsidP="009F5E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5E35" w:rsidRPr="00F1413A" w:rsidRDefault="009F5E35" w:rsidP="009F5E35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Паспорт</w:t>
      </w:r>
    </w:p>
    <w:p w:rsidR="009F5E35" w:rsidRPr="00F1413A" w:rsidRDefault="0006423A" w:rsidP="009F5E3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подпрограммы 3</w:t>
      </w:r>
      <w:r w:rsidR="002B0089" w:rsidRPr="00F1413A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9F5E35" w:rsidRPr="00F1413A">
        <w:rPr>
          <w:rFonts w:ascii="Times New Roman" w:hAnsi="Times New Roman" w:cs="Times New Roman"/>
          <w:b w:val="0"/>
          <w:sz w:val="28"/>
          <w:szCs w:val="28"/>
        </w:rPr>
        <w:t>Развитие системы оценки качества образования</w:t>
      </w:r>
    </w:p>
    <w:p w:rsidR="009F5E35" w:rsidRPr="00F1413A" w:rsidRDefault="009F5E35" w:rsidP="009F5E3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и информационной п</w:t>
      </w:r>
      <w:r w:rsidR="002B0089" w:rsidRPr="00F1413A">
        <w:rPr>
          <w:rFonts w:ascii="Times New Roman" w:hAnsi="Times New Roman" w:cs="Times New Roman"/>
          <w:b w:val="0"/>
          <w:sz w:val="28"/>
          <w:szCs w:val="28"/>
        </w:rPr>
        <w:t>розрачности системы образования»</w:t>
      </w:r>
    </w:p>
    <w:p w:rsidR="009F5E35" w:rsidRPr="00F1413A" w:rsidRDefault="0006423A" w:rsidP="009F5E3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программы </w:t>
      </w:r>
      <w:r w:rsidR="00F42C14" w:rsidRPr="00F1413A">
        <w:rPr>
          <w:rFonts w:ascii="Times New Roman" w:hAnsi="Times New Roman" w:cs="Times New Roman"/>
          <w:b w:val="0"/>
          <w:sz w:val="28"/>
          <w:szCs w:val="28"/>
        </w:rPr>
        <w:t>Камешковского района</w:t>
      </w:r>
    </w:p>
    <w:p w:rsidR="009F5E35" w:rsidRPr="00F1413A" w:rsidRDefault="002B0089" w:rsidP="009F5E3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«</w:t>
      </w:r>
      <w:r w:rsidR="009F5E35" w:rsidRPr="00F1413A">
        <w:rPr>
          <w:rFonts w:ascii="Times New Roman" w:hAnsi="Times New Roman" w:cs="Times New Roman"/>
          <w:b w:val="0"/>
          <w:sz w:val="28"/>
          <w:szCs w:val="28"/>
        </w:rPr>
        <w:t>Развитие образования</w:t>
      </w:r>
      <w:r w:rsidRPr="00F1413A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9F5E35" w:rsidRPr="00F1413A" w:rsidRDefault="009F5E35" w:rsidP="009F5E3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551"/>
        <w:gridCol w:w="7088"/>
      </w:tblGrid>
      <w:tr w:rsidR="009F5E35" w:rsidRPr="00F1413A" w:rsidTr="00E14C26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E35" w:rsidRPr="00F1413A" w:rsidRDefault="0006423A" w:rsidP="00382BD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подпрограммы 3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E35" w:rsidRPr="00F1413A" w:rsidRDefault="009F5E35" w:rsidP="002B00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Развитие системы оценки качества образования и информационной прозрачности системы образования</w:t>
            </w:r>
          </w:p>
        </w:tc>
      </w:tr>
      <w:tr w:rsidR="009F5E35" w:rsidRPr="00F1413A" w:rsidTr="00E14C26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E35" w:rsidRPr="00F1413A" w:rsidRDefault="009F5E35" w:rsidP="00382BD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Ответств</w:t>
            </w:r>
            <w:r w:rsidR="0006423A" w:rsidRPr="00F1413A">
              <w:rPr>
                <w:rFonts w:ascii="Times New Roman" w:hAnsi="Times New Roman" w:cs="Times New Roman"/>
                <w:sz w:val="28"/>
                <w:szCs w:val="28"/>
              </w:rPr>
              <w:t>енный исполнитель подпрограммы 3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E35" w:rsidRPr="00F1413A" w:rsidRDefault="0006423A" w:rsidP="002B00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 </w:t>
            </w:r>
            <w:r w:rsidR="009F5E35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Камешковского района</w:t>
            </w:r>
          </w:p>
          <w:p w:rsidR="009D1E6E" w:rsidRPr="00F1413A" w:rsidRDefault="009D1E6E" w:rsidP="002B00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E35" w:rsidRPr="00F1413A" w:rsidTr="00E14C26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E35" w:rsidRPr="00F1413A" w:rsidRDefault="009F5E35" w:rsidP="00382BD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подпрограммы </w:t>
            </w:r>
            <w:r w:rsidR="009D1E6E" w:rsidRPr="00F1413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E35" w:rsidRPr="00F1413A" w:rsidRDefault="009D1E6E" w:rsidP="002B00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МКУ «Методический центр» Камешковского района</w:t>
            </w:r>
          </w:p>
          <w:p w:rsidR="009D1E6E" w:rsidRPr="00F1413A" w:rsidRDefault="009D1E6E" w:rsidP="002B00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 района</w:t>
            </w:r>
          </w:p>
        </w:tc>
      </w:tr>
      <w:tr w:rsidR="009F5E35" w:rsidRPr="00F1413A" w:rsidTr="00E14C26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E35" w:rsidRPr="00F1413A" w:rsidRDefault="009F5E35" w:rsidP="00382BD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Программно-целевые инструменты подпрограммы </w:t>
            </w:r>
            <w:r w:rsidR="009D1E6E" w:rsidRPr="00F1413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E35" w:rsidRPr="00F1413A" w:rsidRDefault="009F5E35" w:rsidP="002B00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9F5E35" w:rsidRPr="00F1413A" w:rsidTr="00E14C26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E35" w:rsidRPr="00F1413A" w:rsidRDefault="009F5E35" w:rsidP="00382BD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Цель подпрограммы </w:t>
            </w:r>
            <w:r w:rsidR="009D1E6E" w:rsidRPr="00F1413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E35" w:rsidRPr="00F1413A" w:rsidRDefault="009D1E6E" w:rsidP="002B00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F5E35" w:rsidRPr="00F1413A">
              <w:rPr>
                <w:rFonts w:ascii="Times New Roman" w:hAnsi="Times New Roman" w:cs="Times New Roman"/>
                <w:sz w:val="28"/>
                <w:szCs w:val="28"/>
              </w:rPr>
              <w:t>беспечение качества образования</w:t>
            </w:r>
          </w:p>
        </w:tc>
      </w:tr>
      <w:tr w:rsidR="009F5E35" w:rsidRPr="00F1413A" w:rsidTr="00E14C26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E35" w:rsidRPr="00F1413A" w:rsidRDefault="009D1E6E" w:rsidP="00382BD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Задача подпрограммы 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E35" w:rsidRPr="00F1413A" w:rsidRDefault="009D1E6E" w:rsidP="002B00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F5E35" w:rsidRPr="00F1413A">
              <w:rPr>
                <w:rFonts w:ascii="Times New Roman" w:hAnsi="Times New Roman" w:cs="Times New Roman"/>
                <w:sz w:val="28"/>
                <w:szCs w:val="28"/>
              </w:rPr>
              <w:t>оздание современной системы оценки качества образования на основе принципов открытости, объективности, прозрачности, общественно-профессионального участия</w:t>
            </w:r>
          </w:p>
        </w:tc>
      </w:tr>
      <w:tr w:rsidR="009F5E35" w:rsidRPr="00F1413A" w:rsidTr="00E14C26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E35" w:rsidRPr="00F1413A" w:rsidRDefault="009F5E35" w:rsidP="00382BD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Целевые индикаторы и показатели подпрограммы </w:t>
            </w:r>
            <w:r w:rsidR="009D1E6E" w:rsidRPr="00F1413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E35" w:rsidRPr="00F1413A" w:rsidRDefault="009F5E35" w:rsidP="002B00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- доля пунктов проведения экзаменов, оснащенных оборудованием для организации видеонаблюдения при проведении государственной итоговой аттестации, от общего количества пунктов проведения экзаменов;</w:t>
            </w:r>
          </w:p>
          <w:p w:rsidR="009F5E35" w:rsidRPr="00F1413A" w:rsidRDefault="009F5E35" w:rsidP="002B00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- удельный вес образовательных организаций, охваченных инструментами независимой системы оценки качества образования, в общем числе образовательных организаций</w:t>
            </w:r>
            <w:r w:rsidR="00F42197" w:rsidRPr="00F1413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42197" w:rsidRPr="00F1413A" w:rsidRDefault="00F42197" w:rsidP="004A193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- удельный вес образовательных организаций, охваченных  независимой  оценкой  качества</w:t>
            </w:r>
            <w:r w:rsidR="004A193C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условий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образовательной деятельности, в общем числе образовательных организаций</w:t>
            </w:r>
          </w:p>
        </w:tc>
      </w:tr>
      <w:tr w:rsidR="009F5E35" w:rsidRPr="00F1413A" w:rsidTr="00E14C26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E35" w:rsidRPr="00F1413A" w:rsidRDefault="009F5E35" w:rsidP="00382BD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Сроки и этапы реализации подпрограммы </w:t>
            </w:r>
            <w:r w:rsidR="007A5A14" w:rsidRPr="00F1413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E35" w:rsidRPr="00F1413A" w:rsidRDefault="007A5A14" w:rsidP="00382BD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Срок реализации подпрограммы 3</w:t>
            </w:r>
            <w:r w:rsidR="009F5E35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  2020</w:t>
            </w:r>
            <w:r w:rsidR="009F5E35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- 2025 годы</w:t>
            </w:r>
          </w:p>
        </w:tc>
      </w:tr>
      <w:tr w:rsidR="009F5E35" w:rsidRPr="00F1413A" w:rsidTr="00E14C26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E35" w:rsidRPr="00F1413A" w:rsidRDefault="009F5E35" w:rsidP="00382BD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Объемы бюджетных ассигнований подпрограммы </w:t>
            </w:r>
            <w:r w:rsidR="007A5A14" w:rsidRPr="00F1413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E35" w:rsidRPr="00F1413A" w:rsidRDefault="009F5E35" w:rsidP="00382BD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Общий объем средств, предусмотрен</w:t>
            </w:r>
            <w:r w:rsidR="007A5A14" w:rsidRPr="00F1413A">
              <w:rPr>
                <w:rFonts w:ascii="Times New Roman" w:hAnsi="Times New Roman" w:cs="Times New Roman"/>
                <w:sz w:val="28"/>
                <w:szCs w:val="28"/>
              </w:rPr>
              <w:t>ных на реализацию подпрограммы 3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, - </w:t>
            </w:r>
            <w:r w:rsidR="006E37FA" w:rsidRPr="00F1413A">
              <w:rPr>
                <w:rFonts w:ascii="Times New Roman" w:hAnsi="Times New Roman" w:cs="Times New Roman"/>
                <w:sz w:val="28"/>
                <w:szCs w:val="28"/>
              </w:rPr>
              <w:t>3241,2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 из областного бюджета </w:t>
            </w:r>
            <w:r w:rsidR="00444C51" w:rsidRPr="00F1413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4C51" w:rsidRPr="00F1413A">
              <w:rPr>
                <w:rFonts w:ascii="Times New Roman" w:hAnsi="Times New Roman" w:cs="Times New Roman"/>
                <w:sz w:val="28"/>
                <w:szCs w:val="28"/>
              </w:rPr>
              <w:t>3421,2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9F5E35" w:rsidRPr="00F1413A" w:rsidRDefault="009F5E35" w:rsidP="00382BD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Объем средств по</w:t>
            </w:r>
            <w:r w:rsidR="007A5A14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годам реализации подпрограммы 3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(за счет всех источников)</w:t>
            </w:r>
          </w:p>
          <w:p w:rsidR="009F5E35" w:rsidRPr="00F1413A" w:rsidRDefault="009F5E35" w:rsidP="00444C5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2020 </w:t>
            </w:r>
            <w:r w:rsidR="00444C51" w:rsidRPr="00F1413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4C51" w:rsidRPr="00F1413A">
              <w:rPr>
                <w:rFonts w:ascii="Times New Roman" w:hAnsi="Times New Roman" w:cs="Times New Roman"/>
                <w:sz w:val="28"/>
                <w:szCs w:val="28"/>
              </w:rPr>
              <w:t>540,2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9F5E35" w:rsidRPr="00F1413A" w:rsidRDefault="009F5E35" w:rsidP="00382B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2021 </w:t>
            </w:r>
            <w:r w:rsidR="00444C51" w:rsidRPr="00F1413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4C51" w:rsidRPr="00F1413A">
              <w:rPr>
                <w:rFonts w:ascii="Times New Roman" w:hAnsi="Times New Roman" w:cs="Times New Roman"/>
                <w:sz w:val="28"/>
                <w:szCs w:val="28"/>
              </w:rPr>
              <w:t>540,2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9F5E35" w:rsidRPr="00F1413A" w:rsidRDefault="009F5E35" w:rsidP="00382B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2022 </w:t>
            </w:r>
            <w:r w:rsidR="00444C51" w:rsidRPr="00F1413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4C51" w:rsidRPr="00F1413A">
              <w:rPr>
                <w:rFonts w:ascii="Times New Roman" w:hAnsi="Times New Roman" w:cs="Times New Roman"/>
                <w:sz w:val="28"/>
                <w:szCs w:val="28"/>
              </w:rPr>
              <w:t>540,2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9F5E35" w:rsidRPr="00F1413A" w:rsidRDefault="009F5E35" w:rsidP="00382B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2023 </w:t>
            </w:r>
            <w:r w:rsidR="00444C51" w:rsidRPr="00F1413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4C51" w:rsidRPr="00F1413A">
              <w:rPr>
                <w:rFonts w:ascii="Times New Roman" w:hAnsi="Times New Roman" w:cs="Times New Roman"/>
                <w:sz w:val="28"/>
                <w:szCs w:val="28"/>
              </w:rPr>
              <w:t>540,2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9F5E35" w:rsidRPr="00F1413A" w:rsidRDefault="009F5E35" w:rsidP="00382B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2024 </w:t>
            </w:r>
            <w:r w:rsidR="00444C51" w:rsidRPr="00F1413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4C51" w:rsidRPr="00F1413A">
              <w:rPr>
                <w:rFonts w:ascii="Times New Roman" w:hAnsi="Times New Roman" w:cs="Times New Roman"/>
                <w:sz w:val="28"/>
                <w:szCs w:val="28"/>
              </w:rPr>
              <w:t>540,2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9F5E35" w:rsidRPr="00F1413A" w:rsidRDefault="009F5E35" w:rsidP="00444C5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2025 </w:t>
            </w:r>
            <w:r w:rsidR="00444C51" w:rsidRPr="00F1413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4C51" w:rsidRPr="00F1413A">
              <w:rPr>
                <w:rFonts w:ascii="Times New Roman" w:hAnsi="Times New Roman" w:cs="Times New Roman"/>
                <w:sz w:val="28"/>
                <w:szCs w:val="28"/>
              </w:rPr>
              <w:t>540,2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</w:tc>
      </w:tr>
      <w:tr w:rsidR="009F5E35" w:rsidRPr="00F1413A" w:rsidTr="00E14C26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E35" w:rsidRPr="00F1413A" w:rsidRDefault="009F5E35" w:rsidP="00382BD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результаты реализации подпрограммы </w:t>
            </w:r>
            <w:r w:rsidR="007A5A14" w:rsidRPr="00F1413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E35" w:rsidRPr="00F1413A" w:rsidRDefault="009F5E35" w:rsidP="002B00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- проведение на регулярной основе оценки уровня освоения </w:t>
            </w:r>
            <w:proofErr w:type="gramStart"/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образовательных программ общего образования в форме государственной итоговой аттестации;</w:t>
            </w:r>
          </w:p>
          <w:p w:rsidR="009F5E35" w:rsidRPr="00F1413A" w:rsidRDefault="009F5E35" w:rsidP="002B00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- доля пунктов проведения экзаменов, оснащенных оборудованием для организации видеонаблюдения при проведении государственной итоговой аттестации, от общего количества пунктов проведени</w:t>
            </w:r>
            <w:r w:rsidR="00395E3E" w:rsidRPr="00F1413A">
              <w:rPr>
                <w:rFonts w:ascii="Times New Roman" w:hAnsi="Times New Roman" w:cs="Times New Roman"/>
                <w:sz w:val="28"/>
                <w:szCs w:val="28"/>
              </w:rPr>
              <w:t>я экзаменов будет не ниже 50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% (оборудованы системами видеонаблюдения все пункты проведения экзаменов, в которых проводится государственная итоговая аттестация по образовательным программам среднего общего образования);</w:t>
            </w:r>
          </w:p>
          <w:p w:rsidR="009F5E35" w:rsidRPr="00F1413A" w:rsidRDefault="009F5E35" w:rsidP="002B00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- каждая образовательная организация пройдет через процедуру независимой </w:t>
            </w:r>
            <w:proofErr w:type="gramStart"/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оценки качества условий осуществления образовательной деятельности</w:t>
            </w:r>
            <w:proofErr w:type="gramEnd"/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не менее одного раза в три года</w:t>
            </w:r>
            <w:r w:rsidR="00395E3E" w:rsidRPr="00F141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9F5E35" w:rsidRPr="00F1413A" w:rsidRDefault="009F5E35" w:rsidP="00382B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5E35" w:rsidRPr="00F1413A" w:rsidRDefault="0001737E" w:rsidP="00382BD4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3</w:t>
      </w:r>
      <w:r w:rsidR="009F5E35" w:rsidRPr="00F1413A">
        <w:rPr>
          <w:rFonts w:ascii="Times New Roman" w:hAnsi="Times New Roman" w:cs="Times New Roman"/>
          <w:b w:val="0"/>
          <w:sz w:val="28"/>
          <w:szCs w:val="28"/>
        </w:rPr>
        <w:t>.1. Общая характеристика</w:t>
      </w:r>
      <w:r w:rsidR="00395E3E" w:rsidRPr="00F1413A">
        <w:rPr>
          <w:rFonts w:ascii="Times New Roman" w:hAnsi="Times New Roman" w:cs="Times New Roman"/>
          <w:b w:val="0"/>
          <w:sz w:val="28"/>
          <w:szCs w:val="28"/>
        </w:rPr>
        <w:t xml:space="preserve"> сферы реализации подпрограммы 3</w:t>
      </w:r>
      <w:r w:rsidR="009F5E35" w:rsidRPr="00F1413A">
        <w:rPr>
          <w:rFonts w:ascii="Times New Roman" w:hAnsi="Times New Roman" w:cs="Times New Roman"/>
          <w:b w:val="0"/>
          <w:sz w:val="28"/>
          <w:szCs w:val="28"/>
        </w:rPr>
        <w:t>,</w:t>
      </w:r>
    </w:p>
    <w:p w:rsidR="009F5E35" w:rsidRPr="00F1413A" w:rsidRDefault="009F5E35" w:rsidP="00382BD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формулировки основных проблем в указанной сфере</w:t>
      </w:r>
    </w:p>
    <w:p w:rsidR="009F5E35" w:rsidRPr="00F1413A" w:rsidRDefault="009F5E35" w:rsidP="00382BD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и прогноз ее развития</w:t>
      </w:r>
    </w:p>
    <w:p w:rsidR="009F5E35" w:rsidRPr="00F1413A" w:rsidRDefault="009F5E35" w:rsidP="009F5E35">
      <w:pPr>
        <w:pStyle w:val="ConsPlusNormal"/>
        <w:jc w:val="both"/>
      </w:pPr>
    </w:p>
    <w:p w:rsidR="009F5E35" w:rsidRPr="00F1413A" w:rsidRDefault="00CF61E3" w:rsidP="00382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Муниципальная</w:t>
      </w:r>
      <w:r w:rsidR="009F5E35" w:rsidRPr="00F1413A">
        <w:rPr>
          <w:rFonts w:ascii="Times New Roman" w:hAnsi="Times New Roman" w:cs="Times New Roman"/>
          <w:sz w:val="28"/>
          <w:szCs w:val="28"/>
        </w:rPr>
        <w:t xml:space="preserve"> система оценки качества образования в настоящее время формируется как многофункциональная система, которая включает:</w:t>
      </w:r>
    </w:p>
    <w:p w:rsidR="009F5E35" w:rsidRPr="00F1413A" w:rsidRDefault="009F5E35" w:rsidP="00382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- лицензирование образовательной деятельности;</w:t>
      </w:r>
    </w:p>
    <w:p w:rsidR="009F5E35" w:rsidRPr="00F1413A" w:rsidRDefault="009F5E35" w:rsidP="00382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- государственная аккредитация образовательной деятельности;</w:t>
      </w:r>
    </w:p>
    <w:p w:rsidR="009F5E35" w:rsidRPr="00F1413A" w:rsidRDefault="009F5E35" w:rsidP="00382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- федеральный государственный контроль качества образования;</w:t>
      </w:r>
    </w:p>
    <w:p w:rsidR="009F5E35" w:rsidRPr="00F1413A" w:rsidRDefault="009F5E35" w:rsidP="00382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- государственная итоговая аттестация (ЕГЭ, ОГЭ);</w:t>
      </w:r>
    </w:p>
    <w:p w:rsidR="00603553" w:rsidRPr="00F1413A" w:rsidRDefault="009F5E35" w:rsidP="006035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- итоговое сочинение;</w:t>
      </w:r>
    </w:p>
    <w:p w:rsidR="009F5E35" w:rsidRPr="00F1413A" w:rsidRDefault="00603553" w:rsidP="00382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 - проведение итогового устного собеседования по русскому языку в 9-х классах.</w:t>
      </w:r>
    </w:p>
    <w:p w:rsidR="009F5E35" w:rsidRPr="00F1413A" w:rsidRDefault="009F5E35" w:rsidP="00382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- аттестация педагогических работников;</w:t>
      </w:r>
    </w:p>
    <w:p w:rsidR="009F5E35" w:rsidRPr="00F1413A" w:rsidRDefault="009F5E35" w:rsidP="00382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- конкурсы и олимпиады;</w:t>
      </w:r>
    </w:p>
    <w:p w:rsidR="009F5E35" w:rsidRPr="00F1413A" w:rsidRDefault="009F5E35" w:rsidP="00382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- мониторинг качества образовательной подготовки обучающ</w:t>
      </w:r>
      <w:r w:rsidR="00954B52" w:rsidRPr="00F1413A">
        <w:rPr>
          <w:rFonts w:ascii="Times New Roman" w:hAnsi="Times New Roman" w:cs="Times New Roman"/>
          <w:sz w:val="28"/>
          <w:szCs w:val="28"/>
        </w:rPr>
        <w:t xml:space="preserve">ихся 9 и 11 классов школ </w:t>
      </w:r>
      <w:r w:rsidRPr="00F1413A">
        <w:rPr>
          <w:rFonts w:ascii="Times New Roman" w:hAnsi="Times New Roman" w:cs="Times New Roman"/>
          <w:sz w:val="28"/>
          <w:szCs w:val="28"/>
        </w:rPr>
        <w:t xml:space="preserve"> по математике (ежегодно, в форме ОГЭ, ЕГЭ);</w:t>
      </w:r>
    </w:p>
    <w:p w:rsidR="009F5E35" w:rsidRPr="00F1413A" w:rsidRDefault="009F5E35" w:rsidP="00382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lastRenderedPageBreak/>
        <w:t>- всероссийские проверочные работы;</w:t>
      </w:r>
    </w:p>
    <w:p w:rsidR="009F5E35" w:rsidRPr="00F1413A" w:rsidRDefault="009F5E35" w:rsidP="00382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- национальные исследования качества образования;</w:t>
      </w:r>
    </w:p>
    <w:p w:rsidR="009F5E35" w:rsidRPr="00F1413A" w:rsidRDefault="009F5E35" w:rsidP="00382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- международные сравнительные исследования;</w:t>
      </w:r>
    </w:p>
    <w:p w:rsidR="009F5E35" w:rsidRPr="00F1413A" w:rsidRDefault="009F5E35" w:rsidP="00382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- независимая оценка качества условий осуществления образовательной деятельности;</w:t>
      </w:r>
    </w:p>
    <w:p w:rsidR="009F5E35" w:rsidRPr="00F1413A" w:rsidRDefault="009F5E35" w:rsidP="00382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- исследование профес</w:t>
      </w:r>
      <w:r w:rsidR="00603553" w:rsidRPr="00F1413A">
        <w:rPr>
          <w:rFonts w:ascii="Times New Roman" w:hAnsi="Times New Roman" w:cs="Times New Roman"/>
          <w:sz w:val="28"/>
          <w:szCs w:val="28"/>
        </w:rPr>
        <w:t>сиональных компетенций учителей.</w:t>
      </w:r>
    </w:p>
    <w:p w:rsidR="009F5E35" w:rsidRPr="00F1413A" w:rsidRDefault="00954B52" w:rsidP="00382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В районе</w:t>
      </w:r>
      <w:r w:rsidR="009F5E35" w:rsidRPr="00F1413A">
        <w:rPr>
          <w:rFonts w:ascii="Times New Roman" w:hAnsi="Times New Roman" w:cs="Times New Roman"/>
          <w:sz w:val="28"/>
          <w:szCs w:val="28"/>
        </w:rPr>
        <w:t xml:space="preserve"> сложились отдел</w:t>
      </w:r>
      <w:r w:rsidRPr="00F1413A">
        <w:rPr>
          <w:rFonts w:ascii="Times New Roman" w:hAnsi="Times New Roman" w:cs="Times New Roman"/>
          <w:sz w:val="28"/>
          <w:szCs w:val="28"/>
        </w:rPr>
        <w:t xml:space="preserve">ьные механизмы и процедуры </w:t>
      </w:r>
      <w:r w:rsidR="009F5E35" w:rsidRPr="00F1413A">
        <w:rPr>
          <w:rFonts w:ascii="Times New Roman" w:hAnsi="Times New Roman" w:cs="Times New Roman"/>
          <w:sz w:val="28"/>
          <w:szCs w:val="28"/>
        </w:rPr>
        <w:t xml:space="preserve"> системы оценки качества образования, которые методологически соответствуют общероссийской системе оценки качества образования. Тем не менее</w:t>
      </w:r>
      <w:r w:rsidR="00CF61E3" w:rsidRPr="00F1413A">
        <w:rPr>
          <w:rFonts w:ascii="Times New Roman" w:hAnsi="Times New Roman" w:cs="Times New Roman"/>
          <w:sz w:val="28"/>
          <w:szCs w:val="28"/>
        </w:rPr>
        <w:t>,</w:t>
      </w:r>
      <w:r w:rsidR="009F5E35" w:rsidRPr="00F1413A">
        <w:rPr>
          <w:rFonts w:ascii="Times New Roman" w:hAnsi="Times New Roman" w:cs="Times New Roman"/>
          <w:sz w:val="28"/>
          <w:szCs w:val="28"/>
        </w:rPr>
        <w:t xml:space="preserve"> на сегодняшний день отсутствует информационная модель качества образования, консолидирующая информацию по актуальным направлениям системы образования; необходимо повсеместное внедрение объективной системы оценки </w:t>
      </w:r>
      <w:proofErr w:type="spellStart"/>
      <w:r w:rsidR="009F5E35" w:rsidRPr="00F1413A">
        <w:rPr>
          <w:rFonts w:ascii="Times New Roman" w:hAnsi="Times New Roman" w:cs="Times New Roman"/>
          <w:sz w:val="28"/>
          <w:szCs w:val="28"/>
        </w:rPr>
        <w:t>внеучебных</w:t>
      </w:r>
      <w:proofErr w:type="spellEnd"/>
      <w:r w:rsidR="009F5E35" w:rsidRPr="00F1413A">
        <w:rPr>
          <w:rFonts w:ascii="Times New Roman" w:hAnsi="Times New Roman" w:cs="Times New Roman"/>
          <w:sz w:val="28"/>
          <w:szCs w:val="28"/>
        </w:rPr>
        <w:t xml:space="preserve"> достижений обучающихся; существует необходимость совершенствования механизмов участия потребителей и общественных институтов в контроле и оценке качества образования и т.д.</w:t>
      </w:r>
    </w:p>
    <w:p w:rsidR="009F5E35" w:rsidRPr="00F1413A" w:rsidRDefault="009F5E35" w:rsidP="00382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Следствием этого является затруднение в принятии своевременных эффективных управленческих решений, позволяющих повышать качество образования и сокращать отставание наименее благополучных групп учащихся.</w:t>
      </w:r>
    </w:p>
    <w:p w:rsidR="009F5E35" w:rsidRPr="00F1413A" w:rsidRDefault="009F5E35" w:rsidP="00382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Внедрение новых форм и содержания оценки качества образования приведет к росту информации о системе образования и использованию этой информации для принятия управленческих решений.</w:t>
      </w:r>
    </w:p>
    <w:p w:rsidR="009F5E35" w:rsidRPr="00F1413A" w:rsidRDefault="009F5E35" w:rsidP="00382B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5E35" w:rsidRPr="00F1413A" w:rsidRDefault="00FD0608" w:rsidP="00382BD4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3</w:t>
      </w:r>
      <w:r w:rsidR="009F5E35" w:rsidRPr="00F1413A">
        <w:rPr>
          <w:rFonts w:ascii="Times New Roman" w:hAnsi="Times New Roman" w:cs="Times New Roman"/>
          <w:b w:val="0"/>
          <w:sz w:val="28"/>
          <w:szCs w:val="28"/>
        </w:rPr>
        <w:t>.2. Приоритеты государственной политики в сфере реализации</w:t>
      </w:r>
    </w:p>
    <w:p w:rsidR="009F5E35" w:rsidRPr="00F1413A" w:rsidRDefault="00954B52" w:rsidP="00382BD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подпрограммы 3</w:t>
      </w:r>
      <w:r w:rsidR="009F5E35" w:rsidRPr="00F1413A">
        <w:rPr>
          <w:rFonts w:ascii="Times New Roman" w:hAnsi="Times New Roman" w:cs="Times New Roman"/>
          <w:b w:val="0"/>
          <w:sz w:val="28"/>
          <w:szCs w:val="28"/>
        </w:rPr>
        <w:t>, цели, задачи и показатели (индикаторы) их</w:t>
      </w:r>
    </w:p>
    <w:p w:rsidR="009F5E35" w:rsidRPr="00F1413A" w:rsidRDefault="009F5E35" w:rsidP="00382BD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достижения; основные ожидаемые конечные результаты</w:t>
      </w:r>
    </w:p>
    <w:p w:rsidR="009F5E35" w:rsidRPr="00F1413A" w:rsidRDefault="00954B52" w:rsidP="00897C5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подпрограммы 3</w:t>
      </w:r>
      <w:r w:rsidR="009F5E35" w:rsidRPr="00F1413A">
        <w:rPr>
          <w:rFonts w:ascii="Times New Roman" w:hAnsi="Times New Roman" w:cs="Times New Roman"/>
          <w:b w:val="0"/>
          <w:sz w:val="28"/>
          <w:szCs w:val="28"/>
        </w:rPr>
        <w:t>, сроки и</w:t>
      </w:r>
      <w:r w:rsidRPr="00F1413A">
        <w:rPr>
          <w:rFonts w:ascii="Times New Roman" w:hAnsi="Times New Roman" w:cs="Times New Roman"/>
          <w:b w:val="0"/>
          <w:sz w:val="28"/>
          <w:szCs w:val="28"/>
        </w:rPr>
        <w:t xml:space="preserve"> этапы реализации подпрограммы 3</w:t>
      </w:r>
    </w:p>
    <w:p w:rsidR="009F5E35" w:rsidRPr="00F1413A" w:rsidRDefault="009F5E35" w:rsidP="00382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Принципиальные изменения в системе оценки качества образования и изменения прозрачности системы образования будут происходить в следующих направлениях:</w:t>
      </w:r>
    </w:p>
    <w:p w:rsidR="009F5E35" w:rsidRPr="00F1413A" w:rsidRDefault="009F5E35" w:rsidP="00382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формирование современной</w:t>
      </w:r>
      <w:r w:rsidR="004E38C0" w:rsidRPr="00F1413A">
        <w:rPr>
          <w:rFonts w:ascii="Times New Roman" w:hAnsi="Times New Roman" w:cs="Times New Roman"/>
          <w:sz w:val="28"/>
          <w:szCs w:val="28"/>
        </w:rPr>
        <w:t xml:space="preserve"> и сбалансированной</w:t>
      </w:r>
      <w:r w:rsidRPr="00F1413A">
        <w:rPr>
          <w:rFonts w:ascii="Times New Roman" w:hAnsi="Times New Roman" w:cs="Times New Roman"/>
          <w:sz w:val="28"/>
          <w:szCs w:val="28"/>
        </w:rPr>
        <w:t xml:space="preserve"> системы оценки качества образования, включающей в себя не только экзамены, но, прежде всего, мониторинговые обследования обучения и социализации, процедуры оценки результатов обучения на уровне школы;</w:t>
      </w:r>
    </w:p>
    <w:p w:rsidR="009F5E35" w:rsidRPr="00F1413A" w:rsidRDefault="009F5E35" w:rsidP="00382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введение инструментов оценки и учета разнообразных индивидуальных образовательных д</w:t>
      </w:r>
      <w:r w:rsidR="004E38C0" w:rsidRPr="00F1413A">
        <w:rPr>
          <w:rFonts w:ascii="Times New Roman" w:hAnsi="Times New Roman" w:cs="Times New Roman"/>
          <w:sz w:val="28"/>
          <w:szCs w:val="28"/>
        </w:rPr>
        <w:t>остижений школьников</w:t>
      </w:r>
      <w:r w:rsidRPr="00F1413A">
        <w:rPr>
          <w:rFonts w:ascii="Times New Roman" w:hAnsi="Times New Roman" w:cs="Times New Roman"/>
          <w:sz w:val="28"/>
          <w:szCs w:val="28"/>
        </w:rPr>
        <w:t>, направленных на поддержку и повышение результатов обучения конкретных обучаемых;</w:t>
      </w:r>
    </w:p>
    <w:p w:rsidR="009F5E35" w:rsidRPr="00F1413A" w:rsidRDefault="009F5E35" w:rsidP="00382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введение на уровне образовательных организаций прозрачных процедур внутренней оценки (самооценка) для управления качеством образования;</w:t>
      </w:r>
    </w:p>
    <w:p w:rsidR="009F5E35" w:rsidRPr="00F1413A" w:rsidRDefault="009F5E35" w:rsidP="00382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внедрение </w:t>
      </w:r>
      <w:proofErr w:type="gramStart"/>
      <w:r w:rsidRPr="00F1413A">
        <w:rPr>
          <w:rFonts w:ascii="Times New Roman" w:hAnsi="Times New Roman" w:cs="Times New Roman"/>
          <w:sz w:val="28"/>
          <w:szCs w:val="28"/>
        </w:rPr>
        <w:t>механизмов внешней независимой системы оценки качества работы образовательных организаций</w:t>
      </w:r>
      <w:proofErr w:type="gramEnd"/>
      <w:r w:rsidRPr="00F1413A">
        <w:rPr>
          <w:rFonts w:ascii="Times New Roman" w:hAnsi="Times New Roman" w:cs="Times New Roman"/>
          <w:sz w:val="28"/>
          <w:szCs w:val="28"/>
        </w:rPr>
        <w:t xml:space="preserve"> с участием общественности и работодателей;</w:t>
      </w:r>
    </w:p>
    <w:p w:rsidR="009F5E35" w:rsidRPr="00F1413A" w:rsidRDefault="009F5E35" w:rsidP="00382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создание системы сбора и анализа информации об индивидуальных образовательных достижениях, о результатах деятельности обра</w:t>
      </w:r>
      <w:r w:rsidR="004E38C0" w:rsidRPr="00F1413A">
        <w:rPr>
          <w:rFonts w:ascii="Times New Roman" w:hAnsi="Times New Roman" w:cs="Times New Roman"/>
          <w:sz w:val="28"/>
          <w:szCs w:val="28"/>
        </w:rPr>
        <w:t>зовательных организаций</w:t>
      </w:r>
      <w:r w:rsidRPr="00F1413A">
        <w:rPr>
          <w:rFonts w:ascii="Times New Roman" w:hAnsi="Times New Roman" w:cs="Times New Roman"/>
          <w:sz w:val="28"/>
          <w:szCs w:val="28"/>
        </w:rPr>
        <w:t>;</w:t>
      </w:r>
    </w:p>
    <w:p w:rsidR="009F5E35" w:rsidRPr="00F1413A" w:rsidRDefault="009F5E35" w:rsidP="00382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совершенствование информационной системы, обеспечивающей сбор данных с уровня организации, и возможности ее использования для </w:t>
      </w:r>
      <w:r w:rsidRPr="00F1413A">
        <w:rPr>
          <w:rFonts w:ascii="Times New Roman" w:hAnsi="Times New Roman" w:cs="Times New Roman"/>
          <w:sz w:val="28"/>
          <w:szCs w:val="28"/>
        </w:rPr>
        <w:lastRenderedPageBreak/>
        <w:t>подготовки аналитики и информирования общественности.</w:t>
      </w:r>
    </w:p>
    <w:p w:rsidR="009F5E35" w:rsidRPr="00F1413A" w:rsidRDefault="009F5E35" w:rsidP="00382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В соответствии с ключевыми приоритетами подпрограммы определены приоритетные задачи в сфере оценки качества образования:</w:t>
      </w:r>
    </w:p>
    <w:p w:rsidR="009F5E35" w:rsidRPr="00F1413A" w:rsidRDefault="009F5E35" w:rsidP="00382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формирование и развитие единого образовательного пространства на основе целостной и сбалансированной системы процедур и механизмов</w:t>
      </w:r>
      <w:r w:rsidR="004E38C0" w:rsidRPr="00F1413A">
        <w:rPr>
          <w:rFonts w:ascii="Times New Roman" w:hAnsi="Times New Roman" w:cs="Times New Roman"/>
          <w:sz w:val="28"/>
          <w:szCs w:val="28"/>
        </w:rPr>
        <w:t xml:space="preserve"> оценки качества образования</w:t>
      </w:r>
      <w:r w:rsidRPr="00F1413A">
        <w:rPr>
          <w:rFonts w:ascii="Times New Roman" w:hAnsi="Times New Roman" w:cs="Times New Roman"/>
          <w:sz w:val="28"/>
          <w:szCs w:val="28"/>
        </w:rPr>
        <w:t>; создание системы мониторингов качества образовательных результатов и факторов, на них влияющих;</w:t>
      </w:r>
    </w:p>
    <w:p w:rsidR="009F5E35" w:rsidRPr="00F1413A" w:rsidRDefault="009F5E35" w:rsidP="00382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обеспечение максимально возможной прозрачности и доступности информации о системе образования, о качестве работы отдельных образовательных организаций;</w:t>
      </w:r>
    </w:p>
    <w:p w:rsidR="009F5E35" w:rsidRPr="00F1413A" w:rsidRDefault="009F5E35" w:rsidP="00382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привлечение к оценке качества внешних заинтере</w:t>
      </w:r>
      <w:r w:rsidR="004E38C0" w:rsidRPr="00F1413A">
        <w:rPr>
          <w:rFonts w:ascii="Times New Roman" w:hAnsi="Times New Roman" w:cs="Times New Roman"/>
          <w:sz w:val="28"/>
          <w:szCs w:val="28"/>
        </w:rPr>
        <w:t>сованных лиц и организаций</w:t>
      </w:r>
      <w:r w:rsidRPr="00F1413A">
        <w:rPr>
          <w:rFonts w:ascii="Times New Roman" w:hAnsi="Times New Roman" w:cs="Times New Roman"/>
          <w:sz w:val="28"/>
          <w:szCs w:val="28"/>
        </w:rPr>
        <w:t>;</w:t>
      </w:r>
    </w:p>
    <w:p w:rsidR="009F5E35" w:rsidRPr="00F1413A" w:rsidRDefault="009F5E35" w:rsidP="00382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создание системы сбора и анализа информации об индивидуальных образовательных достижениях, обеспечивающих как выбор образовательных услуг их потребителями, так и корректировку содержания и технологий образования;</w:t>
      </w:r>
    </w:p>
    <w:p w:rsidR="009F5E35" w:rsidRPr="00F1413A" w:rsidRDefault="009F5E35" w:rsidP="00382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создание с участием </w:t>
      </w:r>
      <w:proofErr w:type="gramStart"/>
      <w:r w:rsidRPr="00F1413A">
        <w:rPr>
          <w:rFonts w:ascii="Times New Roman" w:hAnsi="Times New Roman" w:cs="Times New Roman"/>
          <w:sz w:val="28"/>
          <w:szCs w:val="28"/>
        </w:rPr>
        <w:t>общественности независимой системы оценки качества работы образовательных организаций</w:t>
      </w:r>
      <w:proofErr w:type="gramEnd"/>
      <w:r w:rsidRPr="00F1413A">
        <w:rPr>
          <w:rFonts w:ascii="Times New Roman" w:hAnsi="Times New Roman" w:cs="Times New Roman"/>
          <w:sz w:val="28"/>
          <w:szCs w:val="28"/>
        </w:rPr>
        <w:t xml:space="preserve"> и введение публичных рейтингов их деятельности;</w:t>
      </w:r>
    </w:p>
    <w:p w:rsidR="009F5E35" w:rsidRPr="00F1413A" w:rsidRDefault="009F5E35" w:rsidP="00382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развитие систем оценки качества образования на уровне образовательных организаций, ориентированных на формирующее оценивание и учет индивидуального прогресса обучающихся, включающих как их учебные, так и </w:t>
      </w:r>
      <w:proofErr w:type="spellStart"/>
      <w:r w:rsidRPr="00F1413A">
        <w:rPr>
          <w:rFonts w:ascii="Times New Roman" w:hAnsi="Times New Roman" w:cs="Times New Roman"/>
          <w:sz w:val="28"/>
          <w:szCs w:val="28"/>
        </w:rPr>
        <w:t>внеучебные</w:t>
      </w:r>
      <w:proofErr w:type="spellEnd"/>
      <w:r w:rsidRPr="00F1413A">
        <w:rPr>
          <w:rFonts w:ascii="Times New Roman" w:hAnsi="Times New Roman" w:cs="Times New Roman"/>
          <w:sz w:val="28"/>
          <w:szCs w:val="28"/>
        </w:rPr>
        <w:t xml:space="preserve"> достижения;</w:t>
      </w:r>
    </w:p>
    <w:p w:rsidR="009F5E35" w:rsidRPr="00F1413A" w:rsidRDefault="009F5E35" w:rsidP="00382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При реализации мероприятий подпрограммы будут учитываться идеи и принципы, заложенные в Федеральном </w:t>
      </w:r>
      <w:hyperlink r:id="rId41" w:tooltip="Федеральный закон от 29.12.2012 N 273-ФЗ (ред. от 25.12.2018) &quot;Об образовании в Российской Федерации&quot;{КонсультантПлюс}" w:history="1">
        <w:r w:rsidRPr="00F1413A">
          <w:rPr>
            <w:rStyle w:val="aff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законе</w:t>
        </w:r>
      </w:hyperlink>
      <w:r w:rsidRPr="00F1413A">
        <w:rPr>
          <w:rFonts w:ascii="Times New Roman" w:hAnsi="Times New Roman" w:cs="Times New Roman"/>
          <w:sz w:val="28"/>
          <w:szCs w:val="28"/>
        </w:rPr>
        <w:t xml:space="preserve"> </w:t>
      </w:r>
      <w:r w:rsidR="00897C59" w:rsidRPr="00F1413A">
        <w:rPr>
          <w:rFonts w:ascii="Times New Roman" w:hAnsi="Times New Roman" w:cs="Times New Roman"/>
          <w:sz w:val="28"/>
          <w:szCs w:val="28"/>
        </w:rPr>
        <w:t>от 29.12.2012 №</w:t>
      </w:r>
      <w:r w:rsidR="00F96D21" w:rsidRPr="00F1413A">
        <w:rPr>
          <w:rFonts w:ascii="Times New Roman" w:hAnsi="Times New Roman" w:cs="Times New Roman"/>
          <w:sz w:val="28"/>
          <w:szCs w:val="28"/>
        </w:rPr>
        <w:t xml:space="preserve"> 273-ФЗ «</w:t>
      </w:r>
      <w:r w:rsidRPr="00F1413A">
        <w:rPr>
          <w:rFonts w:ascii="Times New Roman" w:hAnsi="Times New Roman" w:cs="Times New Roman"/>
          <w:sz w:val="28"/>
          <w:szCs w:val="28"/>
        </w:rPr>
        <w:t>Об обр</w:t>
      </w:r>
      <w:r w:rsidR="00F96D21" w:rsidRPr="00F1413A">
        <w:rPr>
          <w:rFonts w:ascii="Times New Roman" w:hAnsi="Times New Roman" w:cs="Times New Roman"/>
          <w:sz w:val="28"/>
          <w:szCs w:val="28"/>
        </w:rPr>
        <w:t>азовании в Российской Федерации»</w:t>
      </w:r>
      <w:r w:rsidRPr="00F1413A">
        <w:rPr>
          <w:rFonts w:ascii="Times New Roman" w:hAnsi="Times New Roman" w:cs="Times New Roman"/>
          <w:sz w:val="28"/>
          <w:szCs w:val="28"/>
        </w:rPr>
        <w:t>, федеральных государственных образовател</w:t>
      </w:r>
      <w:r w:rsidR="00F96D21" w:rsidRPr="00F1413A">
        <w:rPr>
          <w:rFonts w:ascii="Times New Roman" w:hAnsi="Times New Roman" w:cs="Times New Roman"/>
          <w:sz w:val="28"/>
          <w:szCs w:val="28"/>
        </w:rPr>
        <w:t>ьных стандартах</w:t>
      </w:r>
      <w:r w:rsidRPr="00F1413A">
        <w:rPr>
          <w:rFonts w:ascii="Times New Roman" w:hAnsi="Times New Roman" w:cs="Times New Roman"/>
          <w:sz w:val="28"/>
          <w:szCs w:val="28"/>
        </w:rPr>
        <w:t>, других значимых общесистемных проектах федерального и регионального уровней.</w:t>
      </w:r>
    </w:p>
    <w:p w:rsidR="009F5E35" w:rsidRPr="00F1413A" w:rsidRDefault="009F5E35" w:rsidP="00382B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5E35" w:rsidRPr="00F1413A" w:rsidRDefault="00F25DE7" w:rsidP="00897C59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Цель и задачи подпрограммы 3</w:t>
      </w:r>
    </w:p>
    <w:p w:rsidR="009F5E35" w:rsidRPr="00F1413A" w:rsidRDefault="00F25DE7" w:rsidP="00382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Цель подпрограммы 3</w:t>
      </w:r>
      <w:r w:rsidR="009F5E35" w:rsidRPr="00F1413A">
        <w:rPr>
          <w:rFonts w:ascii="Times New Roman" w:hAnsi="Times New Roman" w:cs="Times New Roman"/>
          <w:sz w:val="28"/>
          <w:szCs w:val="28"/>
        </w:rPr>
        <w:t xml:space="preserve"> - обеспечение качества образования.</w:t>
      </w:r>
    </w:p>
    <w:p w:rsidR="009F5E35" w:rsidRPr="00F1413A" w:rsidRDefault="00F25DE7" w:rsidP="00382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Задача подпрограммы 3</w:t>
      </w:r>
      <w:r w:rsidR="009F5E35" w:rsidRPr="00F1413A">
        <w:rPr>
          <w:rFonts w:ascii="Times New Roman" w:hAnsi="Times New Roman" w:cs="Times New Roman"/>
          <w:sz w:val="28"/>
          <w:szCs w:val="28"/>
        </w:rPr>
        <w:t xml:space="preserve"> - создание современной системы оценки качества образования на основе принципов открытости, объективности, прозрачности, общест</w:t>
      </w:r>
      <w:r w:rsidR="009D61F1" w:rsidRPr="00F1413A">
        <w:rPr>
          <w:rFonts w:ascii="Times New Roman" w:hAnsi="Times New Roman" w:cs="Times New Roman"/>
          <w:sz w:val="28"/>
          <w:szCs w:val="28"/>
        </w:rPr>
        <w:t>венно-профессионального участия.</w:t>
      </w:r>
    </w:p>
    <w:p w:rsidR="009F5E35" w:rsidRPr="00F1413A" w:rsidRDefault="009D61F1" w:rsidP="00382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Выполнение поставленной задачи возможно через </w:t>
      </w:r>
      <w:r w:rsidR="009F5E35" w:rsidRPr="00F1413A">
        <w:rPr>
          <w:rFonts w:ascii="Times New Roman" w:hAnsi="Times New Roman" w:cs="Times New Roman"/>
          <w:sz w:val="28"/>
          <w:szCs w:val="28"/>
        </w:rPr>
        <w:t>включение потребителей образовательных услуг в оценку деятел</w:t>
      </w:r>
      <w:r w:rsidRPr="00F1413A">
        <w:rPr>
          <w:rFonts w:ascii="Times New Roman" w:hAnsi="Times New Roman" w:cs="Times New Roman"/>
          <w:sz w:val="28"/>
          <w:szCs w:val="28"/>
        </w:rPr>
        <w:t xml:space="preserve">ьности системы образования в рамках </w:t>
      </w:r>
      <w:proofErr w:type="gramStart"/>
      <w:r w:rsidRPr="00F1413A">
        <w:rPr>
          <w:rFonts w:ascii="Times New Roman" w:hAnsi="Times New Roman" w:cs="Times New Roman"/>
          <w:sz w:val="28"/>
          <w:szCs w:val="28"/>
        </w:rPr>
        <w:t>развития</w:t>
      </w:r>
      <w:r w:rsidR="009F5E35" w:rsidRPr="00F1413A">
        <w:rPr>
          <w:rFonts w:ascii="Times New Roman" w:hAnsi="Times New Roman" w:cs="Times New Roman"/>
          <w:sz w:val="28"/>
          <w:szCs w:val="28"/>
        </w:rPr>
        <w:t xml:space="preserve"> механизмов внешней оценки качества образования</w:t>
      </w:r>
      <w:proofErr w:type="gramEnd"/>
      <w:r w:rsidR="009F5E35" w:rsidRPr="00F1413A">
        <w:rPr>
          <w:rFonts w:ascii="Times New Roman" w:hAnsi="Times New Roman" w:cs="Times New Roman"/>
          <w:sz w:val="28"/>
          <w:szCs w:val="28"/>
        </w:rPr>
        <w:t xml:space="preserve"> и государственно-общественного управления;</w:t>
      </w:r>
    </w:p>
    <w:p w:rsidR="009F5E35" w:rsidRPr="00F1413A" w:rsidRDefault="009F5E35" w:rsidP="00382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обеспечение современного уровня надежности и технологичности процедур оценки качества образовательных результатов;</w:t>
      </w:r>
    </w:p>
    <w:p w:rsidR="009F5E35" w:rsidRPr="00F1413A" w:rsidRDefault="009F5E35" w:rsidP="00382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формирование культуры оценки качеств</w:t>
      </w:r>
      <w:r w:rsidR="00F25DE7" w:rsidRPr="00F1413A">
        <w:rPr>
          <w:rFonts w:ascii="Times New Roman" w:hAnsi="Times New Roman" w:cs="Times New Roman"/>
          <w:sz w:val="28"/>
          <w:szCs w:val="28"/>
        </w:rPr>
        <w:t>а образования на уровне муниципалитета</w:t>
      </w:r>
      <w:r w:rsidRPr="00F1413A">
        <w:rPr>
          <w:rFonts w:ascii="Times New Roman" w:hAnsi="Times New Roman" w:cs="Times New Roman"/>
          <w:sz w:val="28"/>
          <w:szCs w:val="28"/>
        </w:rPr>
        <w:t xml:space="preserve"> и отдельных организаций через повышение квалификации кадров системы образования в области педагогических измерений, анализа и использования результатов оценочных процедур;</w:t>
      </w:r>
    </w:p>
    <w:p w:rsidR="009F5E35" w:rsidRPr="00F1413A" w:rsidRDefault="009F5E35" w:rsidP="00382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создание системы поддержки сбора и анализа информации об индивидуальных образовательных достижениях;</w:t>
      </w:r>
    </w:p>
    <w:p w:rsidR="009F5E35" w:rsidRPr="00F1413A" w:rsidRDefault="009F5E35" w:rsidP="009D61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создание системы мониторинговых ис</w:t>
      </w:r>
      <w:r w:rsidR="009D61F1" w:rsidRPr="00F1413A">
        <w:rPr>
          <w:rFonts w:ascii="Times New Roman" w:hAnsi="Times New Roman" w:cs="Times New Roman"/>
          <w:sz w:val="28"/>
          <w:szCs w:val="28"/>
        </w:rPr>
        <w:t>следований качества образования</w:t>
      </w:r>
      <w:r w:rsidRPr="00F1413A">
        <w:rPr>
          <w:rFonts w:ascii="Times New Roman" w:hAnsi="Times New Roman" w:cs="Times New Roman"/>
          <w:sz w:val="28"/>
          <w:szCs w:val="28"/>
        </w:rPr>
        <w:t>.</w:t>
      </w:r>
    </w:p>
    <w:p w:rsidR="009F5E35" w:rsidRPr="00F1413A" w:rsidRDefault="009F5E35" w:rsidP="00382B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5E35" w:rsidRPr="00F1413A" w:rsidRDefault="009F5E35" w:rsidP="00897C59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Целевые показа</w:t>
      </w:r>
      <w:r w:rsidR="00F25DE7" w:rsidRPr="00F1413A">
        <w:rPr>
          <w:rFonts w:ascii="Times New Roman" w:hAnsi="Times New Roman" w:cs="Times New Roman"/>
          <w:b w:val="0"/>
          <w:sz w:val="28"/>
          <w:szCs w:val="28"/>
        </w:rPr>
        <w:t>тели (индикаторы) подпрограммы 3</w:t>
      </w:r>
    </w:p>
    <w:p w:rsidR="009F5E35" w:rsidRPr="00F1413A" w:rsidRDefault="00EB14EF" w:rsidP="00382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42" w:anchor="Par4304" w:tooltip="СВЕДЕНИЯ" w:history="1">
        <w:r w:rsidR="009F5E35" w:rsidRPr="00F1413A">
          <w:rPr>
            <w:rStyle w:val="aff"/>
            <w:rFonts w:ascii="Times New Roman" w:hAnsi="Times New Roman" w:cs="Times New Roman"/>
            <w:color w:val="auto"/>
            <w:sz w:val="28"/>
            <w:szCs w:val="28"/>
            <w:u w:val="none"/>
          </w:rPr>
          <w:t>Сведения</w:t>
        </w:r>
      </w:hyperlink>
      <w:r w:rsidR="009F5E35" w:rsidRPr="00F1413A">
        <w:rPr>
          <w:rFonts w:ascii="Times New Roman" w:hAnsi="Times New Roman" w:cs="Times New Roman"/>
          <w:sz w:val="28"/>
          <w:szCs w:val="28"/>
        </w:rPr>
        <w:t xml:space="preserve"> об индикато</w:t>
      </w:r>
      <w:r w:rsidR="00DB075D" w:rsidRPr="00F1413A">
        <w:rPr>
          <w:rFonts w:ascii="Times New Roman" w:hAnsi="Times New Roman" w:cs="Times New Roman"/>
          <w:sz w:val="28"/>
          <w:szCs w:val="28"/>
        </w:rPr>
        <w:t>рах и показателях подпрограммы 3</w:t>
      </w:r>
      <w:r w:rsidR="009F5E35" w:rsidRPr="00F1413A">
        <w:rPr>
          <w:rFonts w:ascii="Times New Roman" w:hAnsi="Times New Roman" w:cs="Times New Roman"/>
          <w:sz w:val="28"/>
          <w:szCs w:val="28"/>
        </w:rPr>
        <w:t xml:space="preserve"> и их значе</w:t>
      </w:r>
      <w:r w:rsidR="009D61F1" w:rsidRPr="00F1413A">
        <w:rPr>
          <w:rFonts w:ascii="Times New Roman" w:hAnsi="Times New Roman" w:cs="Times New Roman"/>
          <w:sz w:val="28"/>
          <w:szCs w:val="28"/>
        </w:rPr>
        <w:t>ниях представлены в приложении №</w:t>
      </w:r>
      <w:r w:rsidR="009F5E35" w:rsidRPr="00F1413A">
        <w:rPr>
          <w:rFonts w:ascii="Times New Roman" w:hAnsi="Times New Roman" w:cs="Times New Roman"/>
          <w:sz w:val="28"/>
          <w:szCs w:val="28"/>
        </w:rPr>
        <w:t xml:space="preserve"> 1 к Программе.</w:t>
      </w:r>
    </w:p>
    <w:p w:rsidR="009F5E35" w:rsidRPr="00F1413A" w:rsidRDefault="009D61F1" w:rsidP="00382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Показатель 1</w:t>
      </w:r>
      <w:r w:rsidR="00F96D21" w:rsidRPr="00F1413A">
        <w:rPr>
          <w:rFonts w:ascii="Times New Roman" w:hAnsi="Times New Roman" w:cs="Times New Roman"/>
          <w:sz w:val="28"/>
          <w:szCs w:val="28"/>
        </w:rPr>
        <w:t xml:space="preserve"> «</w:t>
      </w:r>
      <w:r w:rsidR="009F5E35" w:rsidRPr="00F1413A">
        <w:rPr>
          <w:rFonts w:ascii="Times New Roman" w:hAnsi="Times New Roman" w:cs="Times New Roman"/>
          <w:sz w:val="28"/>
          <w:szCs w:val="28"/>
        </w:rPr>
        <w:t>Доля пунктов проведения экзаменов, оснащенных оборудованием для организации видеонаблюдения при проведении государственной итоговой аттестации, от общего количест</w:t>
      </w:r>
      <w:r w:rsidR="00F96D21" w:rsidRPr="00F1413A">
        <w:rPr>
          <w:rFonts w:ascii="Times New Roman" w:hAnsi="Times New Roman" w:cs="Times New Roman"/>
          <w:sz w:val="28"/>
          <w:szCs w:val="28"/>
        </w:rPr>
        <w:t>ва пунктов проведения экзаменов»</w:t>
      </w:r>
      <w:r w:rsidR="009F5E35" w:rsidRPr="00F1413A">
        <w:rPr>
          <w:rFonts w:ascii="Times New Roman" w:hAnsi="Times New Roman" w:cs="Times New Roman"/>
          <w:sz w:val="28"/>
          <w:szCs w:val="28"/>
        </w:rPr>
        <w:t xml:space="preserve"> направлен на повышение объективности проведения государственной итоговой аттестации.</w:t>
      </w:r>
    </w:p>
    <w:p w:rsidR="009F5E35" w:rsidRPr="00F1413A" w:rsidRDefault="0058740D" w:rsidP="00897C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Показатель 2</w:t>
      </w:r>
      <w:r w:rsidR="00F96D21" w:rsidRPr="00F1413A">
        <w:rPr>
          <w:rFonts w:ascii="Times New Roman" w:hAnsi="Times New Roman" w:cs="Times New Roman"/>
          <w:sz w:val="28"/>
          <w:szCs w:val="28"/>
        </w:rPr>
        <w:t xml:space="preserve"> «</w:t>
      </w:r>
      <w:r w:rsidR="009F5E35" w:rsidRPr="00F1413A">
        <w:rPr>
          <w:rFonts w:ascii="Times New Roman" w:hAnsi="Times New Roman" w:cs="Times New Roman"/>
          <w:sz w:val="28"/>
          <w:szCs w:val="28"/>
        </w:rPr>
        <w:t>Удельный вес образовательных организаций, охваченных инструментами независимой системы оценки качества образования, в общем числе образовательных организаций</w:t>
      </w:r>
      <w:r w:rsidR="00F96D21" w:rsidRPr="00F1413A">
        <w:rPr>
          <w:rFonts w:ascii="Times New Roman" w:hAnsi="Times New Roman" w:cs="Times New Roman"/>
          <w:sz w:val="28"/>
          <w:szCs w:val="28"/>
        </w:rPr>
        <w:t>»</w:t>
      </w:r>
      <w:r w:rsidR="00E4198B" w:rsidRPr="00F1413A">
        <w:rPr>
          <w:rFonts w:ascii="Times New Roman" w:hAnsi="Times New Roman" w:cs="Times New Roman"/>
          <w:sz w:val="28"/>
          <w:szCs w:val="28"/>
        </w:rPr>
        <w:t xml:space="preserve"> направлен на повышение качества образования</w:t>
      </w:r>
      <w:r w:rsidR="009F5E35" w:rsidRPr="00F1413A">
        <w:rPr>
          <w:rFonts w:ascii="Times New Roman" w:hAnsi="Times New Roman" w:cs="Times New Roman"/>
          <w:sz w:val="28"/>
          <w:szCs w:val="28"/>
        </w:rPr>
        <w:t>.</w:t>
      </w:r>
    </w:p>
    <w:p w:rsidR="00F42197" w:rsidRPr="00F1413A" w:rsidRDefault="00F42197" w:rsidP="00F421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Показатель 3</w:t>
      </w:r>
      <w:r w:rsidR="00F96D21" w:rsidRPr="00F1413A">
        <w:rPr>
          <w:rFonts w:ascii="Times New Roman" w:hAnsi="Times New Roman" w:cs="Times New Roman"/>
          <w:sz w:val="28"/>
          <w:szCs w:val="28"/>
        </w:rPr>
        <w:t xml:space="preserve"> «</w:t>
      </w:r>
      <w:r w:rsidRPr="00F1413A">
        <w:rPr>
          <w:rFonts w:ascii="Times New Roman" w:hAnsi="Times New Roman" w:cs="Times New Roman"/>
          <w:sz w:val="28"/>
          <w:szCs w:val="28"/>
        </w:rPr>
        <w:t>Удельный вес образовательных орган</w:t>
      </w:r>
      <w:r w:rsidR="00E92742" w:rsidRPr="00F1413A">
        <w:rPr>
          <w:rFonts w:ascii="Times New Roman" w:hAnsi="Times New Roman" w:cs="Times New Roman"/>
          <w:sz w:val="28"/>
          <w:szCs w:val="28"/>
        </w:rPr>
        <w:t xml:space="preserve">изаций, охваченных  независимой  оценкой </w:t>
      </w:r>
      <w:r w:rsidR="00F96D21" w:rsidRPr="00F1413A">
        <w:rPr>
          <w:rFonts w:ascii="Times New Roman" w:hAnsi="Times New Roman" w:cs="Times New Roman"/>
          <w:sz w:val="28"/>
          <w:szCs w:val="28"/>
        </w:rPr>
        <w:t xml:space="preserve">качества </w:t>
      </w:r>
      <w:r w:rsidR="00E92742" w:rsidRPr="00F1413A">
        <w:rPr>
          <w:rFonts w:ascii="Times New Roman" w:hAnsi="Times New Roman" w:cs="Times New Roman"/>
          <w:sz w:val="28"/>
          <w:szCs w:val="28"/>
        </w:rPr>
        <w:t>условий образовательной деятельности</w:t>
      </w:r>
      <w:r w:rsidRPr="00F1413A">
        <w:rPr>
          <w:rFonts w:ascii="Times New Roman" w:hAnsi="Times New Roman" w:cs="Times New Roman"/>
          <w:sz w:val="28"/>
          <w:szCs w:val="28"/>
        </w:rPr>
        <w:t>, в общем чис</w:t>
      </w:r>
      <w:r w:rsidR="00F96D21" w:rsidRPr="00F1413A">
        <w:rPr>
          <w:rFonts w:ascii="Times New Roman" w:hAnsi="Times New Roman" w:cs="Times New Roman"/>
          <w:sz w:val="28"/>
          <w:szCs w:val="28"/>
        </w:rPr>
        <w:t xml:space="preserve">ле образовательных организаций» </w:t>
      </w:r>
      <w:r w:rsidRPr="00F1413A">
        <w:rPr>
          <w:rFonts w:ascii="Times New Roman" w:hAnsi="Times New Roman" w:cs="Times New Roman"/>
          <w:sz w:val="28"/>
          <w:szCs w:val="28"/>
        </w:rPr>
        <w:t>направлен на совершенствование качества условий осуществления образовательной деятельности.</w:t>
      </w:r>
    </w:p>
    <w:p w:rsidR="00F42197" w:rsidRPr="00F1413A" w:rsidRDefault="00F42197" w:rsidP="00E9274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F5E35" w:rsidRPr="00F1413A" w:rsidRDefault="009F5E35" w:rsidP="0058740D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Основные ожи</w:t>
      </w:r>
      <w:r w:rsidR="00F24970" w:rsidRPr="00F1413A">
        <w:rPr>
          <w:rFonts w:ascii="Times New Roman" w:hAnsi="Times New Roman" w:cs="Times New Roman"/>
          <w:b w:val="0"/>
          <w:sz w:val="28"/>
          <w:szCs w:val="28"/>
        </w:rPr>
        <w:t>даемые результаты подпрограммы 3</w:t>
      </w:r>
      <w:r w:rsidRPr="00F1413A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9F5E35" w:rsidRPr="00F1413A" w:rsidRDefault="009F5E35" w:rsidP="00382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- доля пунктов проведения экзаменов, оснащенных оборудованием для организации видеонаблюдения при проведении государственной итоговой аттестации, от общего количества пунктов проведе</w:t>
      </w:r>
      <w:r w:rsidR="00F24970" w:rsidRPr="00F1413A">
        <w:rPr>
          <w:rFonts w:ascii="Times New Roman" w:hAnsi="Times New Roman" w:cs="Times New Roman"/>
          <w:sz w:val="28"/>
          <w:szCs w:val="28"/>
        </w:rPr>
        <w:t>ния экзаменов будет не ниже 50</w:t>
      </w:r>
      <w:r w:rsidRPr="00F1413A">
        <w:rPr>
          <w:rFonts w:ascii="Times New Roman" w:hAnsi="Times New Roman" w:cs="Times New Roman"/>
          <w:sz w:val="28"/>
          <w:szCs w:val="28"/>
        </w:rPr>
        <w:t>% (оборудованы системами видеонаблюдения все пункты проведения экзаменов, в которых проводится государственная итоговая аттестация по образовательным программам среднего общего образования);</w:t>
      </w:r>
    </w:p>
    <w:p w:rsidR="009F5E35" w:rsidRPr="00F1413A" w:rsidRDefault="009F5E35" w:rsidP="00382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- каждая образовательная организация пройдет через процедуру независимой </w:t>
      </w:r>
      <w:proofErr w:type="gramStart"/>
      <w:r w:rsidRPr="00F1413A">
        <w:rPr>
          <w:rFonts w:ascii="Times New Roman" w:hAnsi="Times New Roman" w:cs="Times New Roman"/>
          <w:sz w:val="28"/>
          <w:szCs w:val="28"/>
        </w:rPr>
        <w:t>оценки качества условий осуществления образовательной деятельности</w:t>
      </w:r>
      <w:proofErr w:type="gramEnd"/>
      <w:r w:rsidRPr="00F1413A">
        <w:rPr>
          <w:rFonts w:ascii="Times New Roman" w:hAnsi="Times New Roman" w:cs="Times New Roman"/>
          <w:sz w:val="28"/>
          <w:szCs w:val="28"/>
        </w:rPr>
        <w:t xml:space="preserve"> </w:t>
      </w:r>
      <w:r w:rsidR="0058740D" w:rsidRPr="00F1413A">
        <w:rPr>
          <w:rFonts w:ascii="Times New Roman" w:hAnsi="Times New Roman" w:cs="Times New Roman"/>
          <w:sz w:val="28"/>
          <w:szCs w:val="28"/>
        </w:rPr>
        <w:t>не менее одного раза в три года.</w:t>
      </w:r>
    </w:p>
    <w:p w:rsidR="00803FCB" w:rsidRPr="00F1413A" w:rsidRDefault="00803FCB" w:rsidP="00382BD4">
      <w:pPr>
        <w:pStyle w:val="ConsPlusTitle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9F5E35" w:rsidRPr="00F1413A" w:rsidRDefault="009F5E35" w:rsidP="0080324E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Сроки и</w:t>
      </w:r>
      <w:r w:rsidR="00803FCB" w:rsidRPr="00F1413A">
        <w:rPr>
          <w:rFonts w:ascii="Times New Roman" w:hAnsi="Times New Roman" w:cs="Times New Roman"/>
          <w:b w:val="0"/>
          <w:sz w:val="28"/>
          <w:szCs w:val="28"/>
        </w:rPr>
        <w:t xml:space="preserve"> этапы реализации подпрограммы 3</w:t>
      </w:r>
    </w:p>
    <w:p w:rsidR="009F5E35" w:rsidRPr="00F1413A" w:rsidRDefault="00803FCB" w:rsidP="00382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Реализация подпрограммы 3 будет осуществляться с 2020</w:t>
      </w:r>
      <w:r w:rsidR="009F5E35" w:rsidRPr="00F1413A">
        <w:rPr>
          <w:rFonts w:ascii="Times New Roman" w:hAnsi="Times New Roman" w:cs="Times New Roman"/>
          <w:sz w:val="28"/>
          <w:szCs w:val="28"/>
        </w:rPr>
        <w:t xml:space="preserve"> по 2025 годы.</w:t>
      </w:r>
    </w:p>
    <w:p w:rsidR="009F5E35" w:rsidRPr="00F1413A" w:rsidRDefault="009F5E35" w:rsidP="00382B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5E35" w:rsidRPr="00F1413A" w:rsidRDefault="00FD0608" w:rsidP="00382BD4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3</w:t>
      </w:r>
      <w:r w:rsidR="009F5E35" w:rsidRPr="00F1413A">
        <w:rPr>
          <w:rFonts w:ascii="Times New Roman" w:hAnsi="Times New Roman" w:cs="Times New Roman"/>
          <w:b w:val="0"/>
          <w:sz w:val="28"/>
          <w:szCs w:val="28"/>
        </w:rPr>
        <w:t xml:space="preserve">.3. Обобщенная характеристика </w:t>
      </w:r>
      <w:proofErr w:type="gramStart"/>
      <w:r w:rsidR="009F5E35" w:rsidRPr="00F1413A">
        <w:rPr>
          <w:rFonts w:ascii="Times New Roman" w:hAnsi="Times New Roman" w:cs="Times New Roman"/>
          <w:b w:val="0"/>
          <w:sz w:val="28"/>
          <w:szCs w:val="28"/>
        </w:rPr>
        <w:t>основных</w:t>
      </w:r>
      <w:proofErr w:type="gramEnd"/>
    </w:p>
    <w:p w:rsidR="009F5E35" w:rsidRPr="00F1413A" w:rsidRDefault="00803FCB" w:rsidP="0098203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мероприятий подпрограммы 3</w:t>
      </w:r>
    </w:p>
    <w:p w:rsidR="009F5E35" w:rsidRPr="00F1413A" w:rsidRDefault="00EB14EF" w:rsidP="005874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43" w:anchor="Par5170" w:tooltip="ПЕРЕЧЕНЬ" w:history="1">
        <w:r w:rsidR="009F5E35" w:rsidRPr="00F1413A">
          <w:rPr>
            <w:rStyle w:val="aff"/>
            <w:rFonts w:ascii="Times New Roman" w:hAnsi="Times New Roman" w:cs="Times New Roman"/>
            <w:color w:val="auto"/>
            <w:sz w:val="28"/>
            <w:szCs w:val="28"/>
            <w:u w:val="none"/>
          </w:rPr>
          <w:t>Перечень</w:t>
        </w:r>
      </w:hyperlink>
      <w:r w:rsidR="009F5E35" w:rsidRPr="00F1413A">
        <w:rPr>
          <w:rFonts w:ascii="Times New Roman" w:hAnsi="Times New Roman" w:cs="Times New Roman"/>
          <w:sz w:val="28"/>
          <w:szCs w:val="28"/>
        </w:rPr>
        <w:t xml:space="preserve"> осн</w:t>
      </w:r>
      <w:r w:rsidR="00803FCB" w:rsidRPr="00F1413A">
        <w:rPr>
          <w:rFonts w:ascii="Times New Roman" w:hAnsi="Times New Roman" w:cs="Times New Roman"/>
          <w:sz w:val="28"/>
          <w:szCs w:val="28"/>
        </w:rPr>
        <w:t>овных мероприятий подпрограммы 3</w:t>
      </w:r>
      <w:r w:rsidR="0058740D" w:rsidRPr="00F1413A">
        <w:rPr>
          <w:rFonts w:ascii="Times New Roman" w:hAnsi="Times New Roman" w:cs="Times New Roman"/>
          <w:sz w:val="28"/>
          <w:szCs w:val="28"/>
        </w:rPr>
        <w:t xml:space="preserve"> приведен в приложении №</w:t>
      </w:r>
      <w:r w:rsidR="009F5E35" w:rsidRPr="00F1413A">
        <w:rPr>
          <w:rFonts w:ascii="Times New Roman" w:hAnsi="Times New Roman" w:cs="Times New Roman"/>
          <w:sz w:val="28"/>
          <w:szCs w:val="28"/>
        </w:rPr>
        <w:t xml:space="preserve"> 2 к Программе.</w:t>
      </w:r>
    </w:p>
    <w:p w:rsidR="009F5E35" w:rsidRPr="00F1413A" w:rsidRDefault="009F5E35" w:rsidP="0058740D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Основно</w:t>
      </w:r>
      <w:r w:rsidR="00FD0608" w:rsidRPr="00F1413A">
        <w:rPr>
          <w:rFonts w:ascii="Times New Roman" w:hAnsi="Times New Roman" w:cs="Times New Roman"/>
          <w:b w:val="0"/>
          <w:sz w:val="28"/>
          <w:szCs w:val="28"/>
        </w:rPr>
        <w:t>е мероприятие 3</w:t>
      </w:r>
      <w:r w:rsidR="00803FCB" w:rsidRPr="00F1413A">
        <w:rPr>
          <w:rFonts w:ascii="Times New Roman" w:hAnsi="Times New Roman" w:cs="Times New Roman"/>
          <w:b w:val="0"/>
          <w:sz w:val="28"/>
          <w:szCs w:val="28"/>
        </w:rPr>
        <w:t>.1 подпрограммы 3</w:t>
      </w:r>
    </w:p>
    <w:p w:rsidR="009F5E35" w:rsidRPr="00F1413A" w:rsidRDefault="00FD0608" w:rsidP="00382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Основное мероприятие 3</w:t>
      </w:r>
      <w:r w:rsidR="00C22B85" w:rsidRPr="00F1413A">
        <w:rPr>
          <w:rFonts w:ascii="Times New Roman" w:hAnsi="Times New Roman" w:cs="Times New Roman"/>
          <w:sz w:val="28"/>
          <w:szCs w:val="28"/>
        </w:rPr>
        <w:t>.1 «</w:t>
      </w:r>
      <w:r w:rsidR="009F5E35" w:rsidRPr="00F1413A">
        <w:rPr>
          <w:rFonts w:ascii="Times New Roman" w:hAnsi="Times New Roman" w:cs="Times New Roman"/>
          <w:sz w:val="28"/>
          <w:szCs w:val="28"/>
        </w:rPr>
        <w:t>Организация проведения государствен</w:t>
      </w:r>
      <w:r w:rsidR="00C22B85" w:rsidRPr="00F1413A">
        <w:rPr>
          <w:rFonts w:ascii="Times New Roman" w:hAnsi="Times New Roman" w:cs="Times New Roman"/>
          <w:sz w:val="28"/>
          <w:szCs w:val="28"/>
        </w:rPr>
        <w:t>ной итоговой аттестации»</w:t>
      </w:r>
      <w:r w:rsidR="009F5E35" w:rsidRPr="00F1413A">
        <w:rPr>
          <w:rFonts w:ascii="Times New Roman" w:hAnsi="Times New Roman" w:cs="Times New Roman"/>
          <w:sz w:val="28"/>
          <w:szCs w:val="28"/>
        </w:rPr>
        <w:t xml:space="preserve"> </w:t>
      </w:r>
      <w:r w:rsidR="00E92742" w:rsidRPr="00F1413A">
        <w:rPr>
          <w:rFonts w:ascii="Times New Roman" w:hAnsi="Times New Roman" w:cs="Times New Roman"/>
          <w:sz w:val="28"/>
          <w:szCs w:val="28"/>
        </w:rPr>
        <w:t>реализуется по направлению</w:t>
      </w:r>
      <w:r w:rsidR="00141632" w:rsidRPr="00F1413A">
        <w:rPr>
          <w:rFonts w:ascii="Times New Roman" w:hAnsi="Times New Roman" w:cs="Times New Roman"/>
          <w:sz w:val="28"/>
          <w:szCs w:val="28"/>
        </w:rPr>
        <w:t xml:space="preserve"> 3.1.1</w:t>
      </w:r>
      <w:r w:rsidR="00AA3A27" w:rsidRPr="00F1413A">
        <w:rPr>
          <w:rFonts w:ascii="Times New Roman" w:hAnsi="Times New Roman" w:cs="Times New Roman"/>
          <w:sz w:val="28"/>
          <w:szCs w:val="28"/>
        </w:rPr>
        <w:t>.</w:t>
      </w:r>
      <w:r w:rsidR="005A3B3C" w:rsidRPr="00F1413A">
        <w:rPr>
          <w:rFonts w:ascii="Times New Roman" w:hAnsi="Times New Roman" w:cs="Times New Roman"/>
          <w:sz w:val="28"/>
          <w:szCs w:val="28"/>
        </w:rPr>
        <w:t xml:space="preserve"> </w:t>
      </w:r>
      <w:r w:rsidR="009F5E35" w:rsidRPr="00F1413A">
        <w:rPr>
          <w:rFonts w:ascii="Times New Roman" w:hAnsi="Times New Roman" w:cs="Times New Roman"/>
          <w:sz w:val="28"/>
          <w:szCs w:val="28"/>
        </w:rPr>
        <w:t>Организация видеонаблюдения в пунктах проведения экзаменов при проведении государственной итоговой аттестации по образовательным программам ср</w:t>
      </w:r>
      <w:r w:rsidR="00C22B85" w:rsidRPr="00F1413A">
        <w:rPr>
          <w:rFonts w:ascii="Times New Roman" w:hAnsi="Times New Roman" w:cs="Times New Roman"/>
          <w:sz w:val="28"/>
          <w:szCs w:val="28"/>
        </w:rPr>
        <w:t>еднего общего образования</w:t>
      </w:r>
      <w:r w:rsidR="00D661E5" w:rsidRPr="00F1413A">
        <w:rPr>
          <w:rFonts w:ascii="Times New Roman" w:hAnsi="Times New Roman" w:cs="Times New Roman"/>
          <w:sz w:val="28"/>
          <w:szCs w:val="28"/>
        </w:rPr>
        <w:t>.</w:t>
      </w:r>
    </w:p>
    <w:p w:rsidR="009F5E35" w:rsidRPr="00F1413A" w:rsidRDefault="009F5E35" w:rsidP="00382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Р</w:t>
      </w:r>
      <w:r w:rsidR="00FD0608" w:rsidRPr="00F1413A">
        <w:rPr>
          <w:rFonts w:ascii="Times New Roman" w:hAnsi="Times New Roman" w:cs="Times New Roman"/>
          <w:sz w:val="28"/>
          <w:szCs w:val="28"/>
        </w:rPr>
        <w:t>еализация основного мероприятия 3</w:t>
      </w:r>
      <w:r w:rsidRPr="00F1413A">
        <w:rPr>
          <w:rFonts w:ascii="Times New Roman" w:hAnsi="Times New Roman" w:cs="Times New Roman"/>
          <w:sz w:val="28"/>
          <w:szCs w:val="28"/>
        </w:rPr>
        <w:t>.1 направлена на достижение целевых показателей:</w:t>
      </w:r>
    </w:p>
    <w:p w:rsidR="009F5E35" w:rsidRPr="00F1413A" w:rsidRDefault="009F5E35" w:rsidP="00382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Программы:</w:t>
      </w:r>
    </w:p>
    <w:p w:rsidR="009F5E35" w:rsidRPr="00F1413A" w:rsidRDefault="00D661E5" w:rsidP="00382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доля выпускников муниципальных</w:t>
      </w:r>
      <w:r w:rsidR="009F5E35" w:rsidRPr="00F1413A">
        <w:rPr>
          <w:rFonts w:ascii="Times New Roman" w:hAnsi="Times New Roman" w:cs="Times New Roman"/>
          <w:sz w:val="28"/>
          <w:szCs w:val="28"/>
        </w:rPr>
        <w:t xml:space="preserve"> общеобразовательных организаций, получивших аттестаты об основном общем и среднем общем образовании, в </w:t>
      </w:r>
      <w:r w:rsidR="009F5E35" w:rsidRPr="00F1413A">
        <w:rPr>
          <w:rFonts w:ascii="Times New Roman" w:hAnsi="Times New Roman" w:cs="Times New Roman"/>
          <w:sz w:val="28"/>
          <w:szCs w:val="28"/>
        </w:rPr>
        <w:lastRenderedPageBreak/>
        <w:t>общей численнос</w:t>
      </w:r>
      <w:r w:rsidRPr="00F1413A">
        <w:rPr>
          <w:rFonts w:ascii="Times New Roman" w:hAnsi="Times New Roman" w:cs="Times New Roman"/>
          <w:sz w:val="28"/>
          <w:szCs w:val="28"/>
        </w:rPr>
        <w:t>ти выпускников муниципальных</w:t>
      </w:r>
      <w:r w:rsidR="009F5E35" w:rsidRPr="00F1413A">
        <w:rPr>
          <w:rFonts w:ascii="Times New Roman" w:hAnsi="Times New Roman" w:cs="Times New Roman"/>
          <w:sz w:val="28"/>
          <w:szCs w:val="28"/>
        </w:rPr>
        <w:t xml:space="preserve"> общеобразовательных организаций;</w:t>
      </w:r>
    </w:p>
    <w:p w:rsidR="009F5E35" w:rsidRPr="00F1413A" w:rsidRDefault="00D661E5" w:rsidP="00382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подпрограммы 3</w:t>
      </w:r>
      <w:r w:rsidR="009F5E35" w:rsidRPr="00F1413A">
        <w:rPr>
          <w:rFonts w:ascii="Times New Roman" w:hAnsi="Times New Roman" w:cs="Times New Roman"/>
          <w:sz w:val="28"/>
          <w:szCs w:val="28"/>
        </w:rPr>
        <w:t>:</w:t>
      </w:r>
    </w:p>
    <w:p w:rsidR="009F5E35" w:rsidRPr="00F1413A" w:rsidRDefault="009F5E35" w:rsidP="00781F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доля пунктов проведения экзаменов, оснащенных оборудованием для организации видеонаблюдения при проведении государственной итоговой аттестации, от общего количества пунктов проведения экзаменов.</w:t>
      </w:r>
    </w:p>
    <w:p w:rsidR="00C22B85" w:rsidRPr="00F1413A" w:rsidRDefault="00C22B85" w:rsidP="005A3B3C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</w:p>
    <w:p w:rsidR="009F5E35" w:rsidRPr="00F1413A" w:rsidRDefault="009F5E35" w:rsidP="005A3B3C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Основно</w:t>
      </w:r>
      <w:r w:rsidR="00FD0608" w:rsidRPr="00F1413A">
        <w:rPr>
          <w:rFonts w:ascii="Times New Roman" w:hAnsi="Times New Roman" w:cs="Times New Roman"/>
          <w:b w:val="0"/>
          <w:sz w:val="28"/>
          <w:szCs w:val="28"/>
        </w:rPr>
        <w:t>е мероприятие 3</w:t>
      </w:r>
      <w:r w:rsidR="00781FD8" w:rsidRPr="00F1413A">
        <w:rPr>
          <w:rFonts w:ascii="Times New Roman" w:hAnsi="Times New Roman" w:cs="Times New Roman"/>
          <w:b w:val="0"/>
          <w:sz w:val="28"/>
          <w:szCs w:val="28"/>
        </w:rPr>
        <w:t>.2</w:t>
      </w:r>
      <w:r w:rsidR="00D661E5" w:rsidRPr="00F1413A">
        <w:rPr>
          <w:rFonts w:ascii="Times New Roman" w:hAnsi="Times New Roman" w:cs="Times New Roman"/>
          <w:b w:val="0"/>
          <w:sz w:val="28"/>
          <w:szCs w:val="28"/>
        </w:rPr>
        <w:t xml:space="preserve"> подпрограммы 3</w:t>
      </w:r>
    </w:p>
    <w:p w:rsidR="00C22B85" w:rsidRPr="00F1413A" w:rsidRDefault="00FD0608" w:rsidP="00781F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Основное мероприятие 3.2</w:t>
      </w:r>
      <w:r w:rsidR="00C22B85" w:rsidRPr="00F1413A">
        <w:rPr>
          <w:rFonts w:ascii="Times New Roman" w:hAnsi="Times New Roman" w:cs="Times New Roman"/>
          <w:sz w:val="28"/>
          <w:szCs w:val="28"/>
        </w:rPr>
        <w:t xml:space="preserve"> «</w:t>
      </w:r>
      <w:r w:rsidR="009F5E35" w:rsidRPr="00F1413A">
        <w:rPr>
          <w:rFonts w:ascii="Times New Roman" w:hAnsi="Times New Roman" w:cs="Times New Roman"/>
          <w:sz w:val="28"/>
          <w:szCs w:val="28"/>
        </w:rPr>
        <w:t xml:space="preserve">Организация </w:t>
      </w:r>
      <w:proofErr w:type="gramStart"/>
      <w:r w:rsidR="009F5E35" w:rsidRPr="00F1413A">
        <w:rPr>
          <w:rFonts w:ascii="Times New Roman" w:hAnsi="Times New Roman" w:cs="Times New Roman"/>
          <w:sz w:val="28"/>
          <w:szCs w:val="28"/>
        </w:rPr>
        <w:t>проведения независимой оценки качества условий осуществления образовательной деятельности</w:t>
      </w:r>
      <w:proofErr w:type="gramEnd"/>
      <w:r w:rsidR="009F5E35" w:rsidRPr="00F1413A">
        <w:rPr>
          <w:rFonts w:ascii="Times New Roman" w:hAnsi="Times New Roman" w:cs="Times New Roman"/>
          <w:sz w:val="28"/>
          <w:szCs w:val="28"/>
        </w:rPr>
        <w:t xml:space="preserve"> организаций, осуществляющих о</w:t>
      </w:r>
      <w:r w:rsidR="00C22B85" w:rsidRPr="00F1413A">
        <w:rPr>
          <w:rFonts w:ascii="Times New Roman" w:hAnsi="Times New Roman" w:cs="Times New Roman"/>
          <w:sz w:val="28"/>
          <w:szCs w:val="28"/>
        </w:rPr>
        <w:t>бразовательную деятельность» реализуется по направлению</w:t>
      </w:r>
      <w:r w:rsidR="00D033CD" w:rsidRPr="00F1413A">
        <w:rPr>
          <w:rFonts w:ascii="Times New Roman" w:hAnsi="Times New Roman" w:cs="Times New Roman"/>
          <w:sz w:val="28"/>
          <w:szCs w:val="28"/>
        </w:rPr>
        <w:t xml:space="preserve"> 3.2.1</w:t>
      </w:r>
      <w:r w:rsidR="00AA3A27" w:rsidRPr="00F1413A">
        <w:rPr>
          <w:rFonts w:ascii="Times New Roman" w:hAnsi="Times New Roman" w:cs="Times New Roman"/>
          <w:sz w:val="28"/>
          <w:szCs w:val="28"/>
        </w:rPr>
        <w:t>.</w:t>
      </w:r>
      <w:r w:rsidR="00D033CD" w:rsidRPr="00F1413A">
        <w:rPr>
          <w:rFonts w:ascii="Times New Roman" w:hAnsi="Times New Roman" w:cs="Times New Roman"/>
          <w:sz w:val="28"/>
          <w:szCs w:val="28"/>
        </w:rPr>
        <w:t xml:space="preserve"> </w:t>
      </w:r>
      <w:r w:rsidR="00AA3A27" w:rsidRPr="00F1413A">
        <w:rPr>
          <w:rFonts w:ascii="Times New Roman" w:hAnsi="Times New Roman" w:cs="Times New Roman"/>
          <w:sz w:val="28"/>
          <w:szCs w:val="28"/>
        </w:rPr>
        <w:t>О</w:t>
      </w:r>
      <w:r w:rsidR="00B03DB5" w:rsidRPr="00F1413A">
        <w:rPr>
          <w:rFonts w:ascii="Times New Roman" w:hAnsi="Times New Roman" w:cs="Times New Roman"/>
          <w:sz w:val="28"/>
          <w:szCs w:val="28"/>
        </w:rPr>
        <w:t xml:space="preserve">существление независимой </w:t>
      </w:r>
      <w:proofErr w:type="gramStart"/>
      <w:r w:rsidR="00B03DB5" w:rsidRPr="00F1413A">
        <w:rPr>
          <w:rFonts w:ascii="Times New Roman" w:hAnsi="Times New Roman" w:cs="Times New Roman"/>
          <w:sz w:val="28"/>
          <w:szCs w:val="28"/>
        </w:rPr>
        <w:t>оценки качества условий осуществления образовательной деятельности</w:t>
      </w:r>
      <w:r w:rsidR="00D21732" w:rsidRPr="00F1413A">
        <w:rPr>
          <w:rFonts w:ascii="Times New Roman" w:hAnsi="Times New Roman" w:cs="Times New Roman"/>
          <w:sz w:val="28"/>
          <w:szCs w:val="28"/>
        </w:rPr>
        <w:t xml:space="preserve"> образовательных</w:t>
      </w:r>
      <w:r w:rsidR="00B03DB5" w:rsidRPr="00F1413A">
        <w:rPr>
          <w:rFonts w:ascii="Times New Roman" w:hAnsi="Times New Roman" w:cs="Times New Roman"/>
          <w:sz w:val="28"/>
          <w:szCs w:val="28"/>
        </w:rPr>
        <w:t xml:space="preserve"> организаций</w:t>
      </w:r>
      <w:proofErr w:type="gramEnd"/>
      <w:r w:rsidR="00D21732" w:rsidRPr="00F1413A">
        <w:rPr>
          <w:rFonts w:ascii="Times New Roman" w:hAnsi="Times New Roman" w:cs="Times New Roman"/>
          <w:sz w:val="28"/>
          <w:szCs w:val="28"/>
        </w:rPr>
        <w:t>.</w:t>
      </w:r>
    </w:p>
    <w:p w:rsidR="009F5E35" w:rsidRPr="00F1413A" w:rsidRDefault="00781FD8" w:rsidP="00781F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 </w:t>
      </w:r>
      <w:r w:rsidR="00FD0608" w:rsidRPr="00F1413A">
        <w:rPr>
          <w:rFonts w:ascii="Times New Roman" w:hAnsi="Times New Roman" w:cs="Times New Roman"/>
          <w:sz w:val="28"/>
          <w:szCs w:val="28"/>
        </w:rPr>
        <w:t>Основное мероприятие 3.2</w:t>
      </w:r>
      <w:r w:rsidR="009F5E35" w:rsidRPr="00F1413A">
        <w:rPr>
          <w:rFonts w:ascii="Times New Roman" w:hAnsi="Times New Roman" w:cs="Times New Roman"/>
          <w:sz w:val="28"/>
          <w:szCs w:val="28"/>
        </w:rPr>
        <w:t xml:space="preserve"> направлено на достижение следующих целевых показателей:</w:t>
      </w:r>
    </w:p>
    <w:p w:rsidR="009F5E35" w:rsidRPr="00F1413A" w:rsidRDefault="009F5E35" w:rsidP="00382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Программы:</w:t>
      </w:r>
    </w:p>
    <w:p w:rsidR="009F5E35" w:rsidRPr="00F1413A" w:rsidRDefault="009F5E35" w:rsidP="00382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доля выпускник</w:t>
      </w:r>
      <w:r w:rsidR="00D661E5" w:rsidRPr="00F1413A">
        <w:rPr>
          <w:rFonts w:ascii="Times New Roman" w:hAnsi="Times New Roman" w:cs="Times New Roman"/>
          <w:sz w:val="28"/>
          <w:szCs w:val="28"/>
        </w:rPr>
        <w:t>ов муниципальных</w:t>
      </w:r>
      <w:r w:rsidRPr="00F1413A">
        <w:rPr>
          <w:rFonts w:ascii="Times New Roman" w:hAnsi="Times New Roman" w:cs="Times New Roman"/>
          <w:sz w:val="28"/>
          <w:szCs w:val="28"/>
        </w:rPr>
        <w:t xml:space="preserve"> общеобразовательных организаций, получивших аттестаты об основном общем и среднем общем образовании, в общей численнос</w:t>
      </w:r>
      <w:r w:rsidR="00BB34BC" w:rsidRPr="00F1413A">
        <w:rPr>
          <w:rFonts w:ascii="Times New Roman" w:hAnsi="Times New Roman" w:cs="Times New Roman"/>
          <w:sz w:val="28"/>
          <w:szCs w:val="28"/>
        </w:rPr>
        <w:t>ти выпускников муниципальных</w:t>
      </w:r>
      <w:r w:rsidRPr="00F1413A">
        <w:rPr>
          <w:rFonts w:ascii="Times New Roman" w:hAnsi="Times New Roman" w:cs="Times New Roman"/>
          <w:sz w:val="28"/>
          <w:szCs w:val="28"/>
        </w:rPr>
        <w:t xml:space="preserve"> общеобразовательных организаций;</w:t>
      </w:r>
    </w:p>
    <w:p w:rsidR="009F5E35" w:rsidRPr="00F1413A" w:rsidRDefault="00BB34BC" w:rsidP="00382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подпрограммы 3</w:t>
      </w:r>
      <w:r w:rsidR="009F5E35" w:rsidRPr="00F1413A">
        <w:rPr>
          <w:rFonts w:ascii="Times New Roman" w:hAnsi="Times New Roman" w:cs="Times New Roman"/>
          <w:sz w:val="28"/>
          <w:szCs w:val="28"/>
        </w:rPr>
        <w:t>:</w:t>
      </w:r>
    </w:p>
    <w:p w:rsidR="009F5E35" w:rsidRPr="00F1413A" w:rsidRDefault="009F5E35" w:rsidP="008032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удельный вес образовательных организаций, охваченных инструментами независимой системы оценки качества образования, в общем числе образовательных организаций.</w:t>
      </w:r>
    </w:p>
    <w:p w:rsidR="00B03DB5" w:rsidRPr="00F1413A" w:rsidRDefault="00B03DB5" w:rsidP="0058740D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9F5E35" w:rsidRPr="00F1413A" w:rsidRDefault="00A86C8A" w:rsidP="0058740D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3</w:t>
      </w:r>
      <w:r w:rsidR="009F5E35" w:rsidRPr="00F1413A">
        <w:rPr>
          <w:rFonts w:ascii="Times New Roman" w:hAnsi="Times New Roman" w:cs="Times New Roman"/>
          <w:b w:val="0"/>
          <w:sz w:val="28"/>
          <w:szCs w:val="28"/>
        </w:rPr>
        <w:t>.4. Ресурсное обеспече</w:t>
      </w:r>
      <w:r w:rsidR="00BB34BC" w:rsidRPr="00F1413A">
        <w:rPr>
          <w:rFonts w:ascii="Times New Roman" w:hAnsi="Times New Roman" w:cs="Times New Roman"/>
          <w:b w:val="0"/>
          <w:sz w:val="28"/>
          <w:szCs w:val="28"/>
        </w:rPr>
        <w:t>ние подпрограммы 3</w:t>
      </w:r>
    </w:p>
    <w:p w:rsidR="009F5E35" w:rsidRPr="00F1413A" w:rsidRDefault="009F5E35" w:rsidP="00382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Объем финанс</w:t>
      </w:r>
      <w:r w:rsidR="00BB34BC" w:rsidRPr="00F1413A">
        <w:rPr>
          <w:rFonts w:ascii="Times New Roman" w:hAnsi="Times New Roman" w:cs="Times New Roman"/>
          <w:sz w:val="28"/>
          <w:szCs w:val="28"/>
        </w:rPr>
        <w:t>ового обеспечения подпрограммы 3 составляет в 2020</w:t>
      </w:r>
      <w:r w:rsidRPr="00F1413A">
        <w:rPr>
          <w:rFonts w:ascii="Times New Roman" w:hAnsi="Times New Roman" w:cs="Times New Roman"/>
          <w:sz w:val="28"/>
          <w:szCs w:val="28"/>
        </w:rPr>
        <w:t xml:space="preserve"> - 2025 годах </w:t>
      </w:r>
      <w:r w:rsidR="00444C51" w:rsidRPr="00F1413A">
        <w:rPr>
          <w:rFonts w:ascii="Times New Roman" w:hAnsi="Times New Roman" w:cs="Times New Roman"/>
          <w:sz w:val="28"/>
          <w:szCs w:val="28"/>
        </w:rPr>
        <w:t>3241,2</w:t>
      </w:r>
      <w:r w:rsidRPr="00F1413A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444C51" w:rsidRPr="00F1413A">
        <w:rPr>
          <w:rFonts w:ascii="Times New Roman" w:hAnsi="Times New Roman" w:cs="Times New Roman"/>
          <w:sz w:val="28"/>
          <w:szCs w:val="28"/>
        </w:rPr>
        <w:t>.</w:t>
      </w:r>
    </w:p>
    <w:p w:rsidR="009F5E35" w:rsidRPr="00F1413A" w:rsidRDefault="009F5E35" w:rsidP="00382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Объем средств по годам реализации подпрограммы </w:t>
      </w:r>
      <w:r w:rsidR="00444C51" w:rsidRPr="00F1413A">
        <w:rPr>
          <w:rFonts w:ascii="Times New Roman" w:hAnsi="Times New Roman" w:cs="Times New Roman"/>
          <w:sz w:val="28"/>
          <w:szCs w:val="28"/>
        </w:rPr>
        <w:t>3</w:t>
      </w:r>
      <w:r w:rsidRPr="00F1413A">
        <w:rPr>
          <w:rFonts w:ascii="Times New Roman" w:hAnsi="Times New Roman" w:cs="Times New Roman"/>
          <w:sz w:val="28"/>
          <w:szCs w:val="28"/>
        </w:rPr>
        <w:t xml:space="preserve"> (за счет всех источников):</w:t>
      </w:r>
    </w:p>
    <w:p w:rsidR="009F5E35" w:rsidRPr="00F1413A" w:rsidRDefault="009F5E35" w:rsidP="00382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2020 </w:t>
      </w:r>
      <w:r w:rsidR="00444C51" w:rsidRPr="00F1413A">
        <w:rPr>
          <w:rFonts w:ascii="Times New Roman" w:hAnsi="Times New Roman" w:cs="Times New Roman"/>
          <w:sz w:val="28"/>
          <w:szCs w:val="28"/>
        </w:rPr>
        <w:t>–</w:t>
      </w:r>
      <w:r w:rsidRPr="00F1413A">
        <w:rPr>
          <w:rFonts w:ascii="Times New Roman" w:hAnsi="Times New Roman" w:cs="Times New Roman"/>
          <w:sz w:val="28"/>
          <w:szCs w:val="28"/>
        </w:rPr>
        <w:t xml:space="preserve"> </w:t>
      </w:r>
      <w:r w:rsidR="00444C51" w:rsidRPr="00F1413A">
        <w:rPr>
          <w:rFonts w:ascii="Times New Roman" w:hAnsi="Times New Roman" w:cs="Times New Roman"/>
          <w:sz w:val="28"/>
          <w:szCs w:val="28"/>
        </w:rPr>
        <w:t>540,2</w:t>
      </w:r>
      <w:r w:rsidRPr="00F1413A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9F5E35" w:rsidRPr="00F1413A" w:rsidRDefault="009F5E35" w:rsidP="00382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2021 </w:t>
      </w:r>
      <w:r w:rsidR="00444C51" w:rsidRPr="00F1413A">
        <w:rPr>
          <w:rFonts w:ascii="Times New Roman" w:hAnsi="Times New Roman" w:cs="Times New Roman"/>
          <w:sz w:val="28"/>
          <w:szCs w:val="28"/>
        </w:rPr>
        <w:t>–</w:t>
      </w:r>
      <w:r w:rsidRPr="00F1413A">
        <w:rPr>
          <w:rFonts w:ascii="Times New Roman" w:hAnsi="Times New Roman" w:cs="Times New Roman"/>
          <w:sz w:val="28"/>
          <w:szCs w:val="28"/>
        </w:rPr>
        <w:t xml:space="preserve"> </w:t>
      </w:r>
      <w:r w:rsidR="00444C51" w:rsidRPr="00F1413A">
        <w:rPr>
          <w:rFonts w:ascii="Times New Roman" w:hAnsi="Times New Roman" w:cs="Times New Roman"/>
          <w:sz w:val="28"/>
          <w:szCs w:val="28"/>
        </w:rPr>
        <w:t>540,2</w:t>
      </w:r>
      <w:r w:rsidRPr="00F1413A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9F5E35" w:rsidRPr="00F1413A" w:rsidRDefault="009F5E35" w:rsidP="00382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2022 </w:t>
      </w:r>
      <w:r w:rsidR="00184D39" w:rsidRPr="00F1413A">
        <w:rPr>
          <w:rFonts w:ascii="Times New Roman" w:hAnsi="Times New Roman" w:cs="Times New Roman"/>
          <w:sz w:val="28"/>
          <w:szCs w:val="28"/>
        </w:rPr>
        <w:t>–</w:t>
      </w:r>
      <w:r w:rsidRPr="00F1413A">
        <w:rPr>
          <w:rFonts w:ascii="Times New Roman" w:hAnsi="Times New Roman" w:cs="Times New Roman"/>
          <w:sz w:val="28"/>
          <w:szCs w:val="28"/>
        </w:rPr>
        <w:t xml:space="preserve"> </w:t>
      </w:r>
      <w:r w:rsidR="00184D39" w:rsidRPr="00F1413A">
        <w:rPr>
          <w:rFonts w:ascii="Times New Roman" w:hAnsi="Times New Roman" w:cs="Times New Roman"/>
          <w:sz w:val="28"/>
          <w:szCs w:val="28"/>
        </w:rPr>
        <w:t>540,2</w:t>
      </w:r>
      <w:r w:rsidRPr="00F1413A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9F5E35" w:rsidRPr="00F1413A" w:rsidRDefault="009F5E35" w:rsidP="00382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2023 </w:t>
      </w:r>
      <w:r w:rsidR="00184D39" w:rsidRPr="00F1413A">
        <w:rPr>
          <w:rFonts w:ascii="Times New Roman" w:hAnsi="Times New Roman" w:cs="Times New Roman"/>
          <w:sz w:val="28"/>
          <w:szCs w:val="28"/>
        </w:rPr>
        <w:t>–</w:t>
      </w:r>
      <w:r w:rsidRPr="00F1413A">
        <w:rPr>
          <w:rFonts w:ascii="Times New Roman" w:hAnsi="Times New Roman" w:cs="Times New Roman"/>
          <w:sz w:val="28"/>
          <w:szCs w:val="28"/>
        </w:rPr>
        <w:t xml:space="preserve"> </w:t>
      </w:r>
      <w:r w:rsidR="00184D39" w:rsidRPr="00F1413A">
        <w:rPr>
          <w:rFonts w:ascii="Times New Roman" w:hAnsi="Times New Roman" w:cs="Times New Roman"/>
          <w:sz w:val="28"/>
          <w:szCs w:val="28"/>
        </w:rPr>
        <w:t>540,2</w:t>
      </w:r>
      <w:r w:rsidRPr="00F1413A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9F5E35" w:rsidRPr="00F1413A" w:rsidRDefault="009F5E35" w:rsidP="00382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2024 </w:t>
      </w:r>
      <w:r w:rsidR="00184D39" w:rsidRPr="00F1413A">
        <w:rPr>
          <w:rFonts w:ascii="Times New Roman" w:hAnsi="Times New Roman" w:cs="Times New Roman"/>
          <w:sz w:val="28"/>
          <w:szCs w:val="28"/>
        </w:rPr>
        <w:t>–</w:t>
      </w:r>
      <w:r w:rsidRPr="00F1413A">
        <w:rPr>
          <w:rFonts w:ascii="Times New Roman" w:hAnsi="Times New Roman" w:cs="Times New Roman"/>
          <w:sz w:val="28"/>
          <w:szCs w:val="28"/>
        </w:rPr>
        <w:t xml:space="preserve"> </w:t>
      </w:r>
      <w:r w:rsidR="00184D39" w:rsidRPr="00F1413A">
        <w:rPr>
          <w:rFonts w:ascii="Times New Roman" w:hAnsi="Times New Roman" w:cs="Times New Roman"/>
          <w:sz w:val="28"/>
          <w:szCs w:val="28"/>
        </w:rPr>
        <w:t>540,2</w:t>
      </w:r>
      <w:r w:rsidRPr="00F1413A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9F5E35" w:rsidRPr="00F1413A" w:rsidRDefault="009F5E35" w:rsidP="00382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2025 </w:t>
      </w:r>
      <w:r w:rsidR="00184D39" w:rsidRPr="00F1413A">
        <w:rPr>
          <w:rFonts w:ascii="Times New Roman" w:hAnsi="Times New Roman" w:cs="Times New Roman"/>
          <w:sz w:val="28"/>
          <w:szCs w:val="28"/>
        </w:rPr>
        <w:t>–</w:t>
      </w:r>
      <w:r w:rsidRPr="00F1413A">
        <w:rPr>
          <w:rFonts w:ascii="Times New Roman" w:hAnsi="Times New Roman" w:cs="Times New Roman"/>
          <w:sz w:val="28"/>
          <w:szCs w:val="28"/>
        </w:rPr>
        <w:t xml:space="preserve"> </w:t>
      </w:r>
      <w:r w:rsidR="00184D39" w:rsidRPr="00F1413A">
        <w:rPr>
          <w:rFonts w:ascii="Times New Roman" w:hAnsi="Times New Roman" w:cs="Times New Roman"/>
          <w:sz w:val="28"/>
          <w:szCs w:val="28"/>
        </w:rPr>
        <w:t>540,2</w:t>
      </w:r>
      <w:r w:rsidRPr="00F1413A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9F5E35" w:rsidRPr="00F1413A" w:rsidRDefault="009F5E35" w:rsidP="00382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Информация о ресурсном </w:t>
      </w:r>
      <w:hyperlink r:id="rId44" w:anchor="Par5770" w:tooltip="РЕСУРСНОЕ ОБЕСПЕЧЕНИЕ" w:history="1">
        <w:r w:rsidRPr="00F1413A">
          <w:rPr>
            <w:rStyle w:val="aff"/>
            <w:rFonts w:ascii="Times New Roman" w:hAnsi="Times New Roman" w:cs="Times New Roman"/>
            <w:color w:val="auto"/>
            <w:sz w:val="28"/>
            <w:szCs w:val="28"/>
            <w:u w:val="none"/>
          </w:rPr>
          <w:t>обеспечении</w:t>
        </w:r>
      </w:hyperlink>
      <w:r w:rsidR="004864E9" w:rsidRPr="00F1413A">
        <w:rPr>
          <w:rFonts w:ascii="Times New Roman" w:hAnsi="Times New Roman" w:cs="Times New Roman"/>
          <w:sz w:val="28"/>
          <w:szCs w:val="28"/>
        </w:rPr>
        <w:t xml:space="preserve"> подпрограммы 3</w:t>
      </w:r>
      <w:r w:rsidR="0058740D" w:rsidRPr="00F1413A">
        <w:rPr>
          <w:rFonts w:ascii="Times New Roman" w:hAnsi="Times New Roman" w:cs="Times New Roman"/>
          <w:sz w:val="28"/>
          <w:szCs w:val="28"/>
        </w:rPr>
        <w:t xml:space="preserve"> представлена в приложении №</w:t>
      </w:r>
      <w:r w:rsidRPr="00F1413A">
        <w:rPr>
          <w:rFonts w:ascii="Times New Roman" w:hAnsi="Times New Roman" w:cs="Times New Roman"/>
          <w:sz w:val="28"/>
          <w:szCs w:val="28"/>
        </w:rPr>
        <w:t xml:space="preserve"> 3 к Программе.</w:t>
      </w:r>
    </w:p>
    <w:p w:rsidR="009F5E35" w:rsidRPr="00F1413A" w:rsidRDefault="009F5E35" w:rsidP="00382B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5E35" w:rsidRPr="00F1413A" w:rsidRDefault="00A86C8A" w:rsidP="0080324E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3</w:t>
      </w:r>
      <w:r w:rsidR="009F5E35" w:rsidRPr="00F1413A">
        <w:rPr>
          <w:rFonts w:ascii="Times New Roman" w:hAnsi="Times New Roman" w:cs="Times New Roman"/>
          <w:b w:val="0"/>
          <w:sz w:val="28"/>
          <w:szCs w:val="28"/>
        </w:rPr>
        <w:t>.5. Прогноз конечных резул</w:t>
      </w:r>
      <w:r w:rsidR="004864E9" w:rsidRPr="00F1413A">
        <w:rPr>
          <w:rFonts w:ascii="Times New Roman" w:hAnsi="Times New Roman" w:cs="Times New Roman"/>
          <w:b w:val="0"/>
          <w:sz w:val="28"/>
          <w:szCs w:val="28"/>
        </w:rPr>
        <w:t>ьтатов реализации подпрограммы 3</w:t>
      </w:r>
    </w:p>
    <w:p w:rsidR="009F5E35" w:rsidRPr="00F1413A" w:rsidRDefault="009F5E35" w:rsidP="00382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В результате реализа</w:t>
      </w:r>
      <w:r w:rsidR="00BB34BC" w:rsidRPr="00F1413A">
        <w:rPr>
          <w:rFonts w:ascii="Times New Roman" w:hAnsi="Times New Roman" w:cs="Times New Roman"/>
          <w:sz w:val="28"/>
          <w:szCs w:val="28"/>
        </w:rPr>
        <w:t>ции подпрограммы 3</w:t>
      </w:r>
      <w:r w:rsidRPr="00F1413A">
        <w:rPr>
          <w:rFonts w:ascii="Times New Roman" w:hAnsi="Times New Roman" w:cs="Times New Roman"/>
          <w:sz w:val="28"/>
          <w:szCs w:val="28"/>
        </w:rPr>
        <w:t xml:space="preserve"> будет обеспечено:</w:t>
      </w:r>
    </w:p>
    <w:p w:rsidR="009F5E35" w:rsidRPr="00F1413A" w:rsidRDefault="009F5E35" w:rsidP="00382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- проведение на регулярной основе оценки уровня освоения </w:t>
      </w:r>
      <w:proofErr w:type="gramStart"/>
      <w:r w:rsidRPr="00F1413A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F1413A">
        <w:rPr>
          <w:rFonts w:ascii="Times New Roman" w:hAnsi="Times New Roman" w:cs="Times New Roman"/>
          <w:sz w:val="28"/>
          <w:szCs w:val="28"/>
        </w:rPr>
        <w:t xml:space="preserve"> образовательных программ общего образования в форме государственной итоговой аттестации;</w:t>
      </w:r>
    </w:p>
    <w:p w:rsidR="009F5E35" w:rsidRPr="00F1413A" w:rsidRDefault="009F5E35" w:rsidP="00382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- доля пунктов проведения экзаменов, оснащенных оборудованием для организации видеонаблюдения при проведении государственной итоговой аттестации, от общего количества пунктов проведе</w:t>
      </w:r>
      <w:r w:rsidR="00BB34BC" w:rsidRPr="00F1413A">
        <w:rPr>
          <w:rFonts w:ascii="Times New Roman" w:hAnsi="Times New Roman" w:cs="Times New Roman"/>
          <w:sz w:val="28"/>
          <w:szCs w:val="28"/>
        </w:rPr>
        <w:t xml:space="preserve">ния экзаменов будет не </w:t>
      </w:r>
      <w:r w:rsidR="00BB34BC" w:rsidRPr="00F1413A">
        <w:rPr>
          <w:rFonts w:ascii="Times New Roman" w:hAnsi="Times New Roman" w:cs="Times New Roman"/>
          <w:sz w:val="28"/>
          <w:szCs w:val="28"/>
        </w:rPr>
        <w:lastRenderedPageBreak/>
        <w:t>ниже 50</w:t>
      </w:r>
      <w:r w:rsidRPr="00F1413A">
        <w:rPr>
          <w:rFonts w:ascii="Times New Roman" w:hAnsi="Times New Roman" w:cs="Times New Roman"/>
          <w:sz w:val="28"/>
          <w:szCs w:val="28"/>
        </w:rPr>
        <w:t>% (оборудованы системами видеонаблюдения все пункты проведения экзаменов, в которых проводится государственная итоговая аттестация по образовательным программам среднего общего образования);</w:t>
      </w:r>
    </w:p>
    <w:p w:rsidR="009F5E35" w:rsidRPr="00F1413A" w:rsidRDefault="009F5E35" w:rsidP="00B078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- каждая образовательная организация пройдет через процедуру независимой </w:t>
      </w:r>
      <w:proofErr w:type="gramStart"/>
      <w:r w:rsidRPr="00F1413A">
        <w:rPr>
          <w:rFonts w:ascii="Times New Roman" w:hAnsi="Times New Roman" w:cs="Times New Roman"/>
          <w:sz w:val="28"/>
          <w:szCs w:val="28"/>
        </w:rPr>
        <w:t>оценки качества условий осуществления образовательной деятельности</w:t>
      </w:r>
      <w:proofErr w:type="gramEnd"/>
      <w:r w:rsidRPr="00F1413A">
        <w:rPr>
          <w:rFonts w:ascii="Times New Roman" w:hAnsi="Times New Roman" w:cs="Times New Roman"/>
          <w:sz w:val="28"/>
          <w:szCs w:val="28"/>
        </w:rPr>
        <w:t xml:space="preserve"> </w:t>
      </w:r>
      <w:r w:rsidR="00B078EF" w:rsidRPr="00F1413A">
        <w:rPr>
          <w:rFonts w:ascii="Times New Roman" w:hAnsi="Times New Roman" w:cs="Times New Roman"/>
          <w:sz w:val="28"/>
          <w:szCs w:val="28"/>
        </w:rPr>
        <w:t>не менее одного раза в три года.</w:t>
      </w:r>
    </w:p>
    <w:p w:rsidR="00D21732" w:rsidRPr="00F1413A" w:rsidRDefault="00D21732" w:rsidP="00382BD4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9F5E35" w:rsidRPr="00F1413A" w:rsidRDefault="00A86C8A" w:rsidP="00382BD4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3</w:t>
      </w:r>
      <w:r w:rsidR="009F5E35" w:rsidRPr="00F1413A">
        <w:rPr>
          <w:rFonts w:ascii="Times New Roman" w:hAnsi="Times New Roman" w:cs="Times New Roman"/>
          <w:b w:val="0"/>
          <w:sz w:val="28"/>
          <w:szCs w:val="28"/>
        </w:rPr>
        <w:t xml:space="preserve">.6. Анализ </w:t>
      </w:r>
      <w:r w:rsidR="00BB34BC" w:rsidRPr="00F1413A">
        <w:rPr>
          <w:rFonts w:ascii="Times New Roman" w:hAnsi="Times New Roman" w:cs="Times New Roman"/>
          <w:b w:val="0"/>
          <w:sz w:val="28"/>
          <w:szCs w:val="28"/>
        </w:rPr>
        <w:t>рисков реализации подпрограммы 3</w:t>
      </w:r>
      <w:r w:rsidR="009F5E35" w:rsidRPr="00F1413A">
        <w:rPr>
          <w:rFonts w:ascii="Times New Roman" w:hAnsi="Times New Roman" w:cs="Times New Roman"/>
          <w:b w:val="0"/>
          <w:sz w:val="28"/>
          <w:szCs w:val="28"/>
        </w:rPr>
        <w:t xml:space="preserve"> и описание</w:t>
      </w:r>
    </w:p>
    <w:p w:rsidR="009F5E35" w:rsidRPr="00F1413A" w:rsidRDefault="009F5E35" w:rsidP="004864E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мер управления р</w:t>
      </w:r>
      <w:r w:rsidR="00BB34BC" w:rsidRPr="00F1413A">
        <w:rPr>
          <w:rFonts w:ascii="Times New Roman" w:hAnsi="Times New Roman" w:cs="Times New Roman"/>
          <w:b w:val="0"/>
          <w:sz w:val="28"/>
          <w:szCs w:val="28"/>
        </w:rPr>
        <w:t>исками реализации подпрограммы 3</w:t>
      </w:r>
    </w:p>
    <w:p w:rsidR="009F5E35" w:rsidRPr="00F1413A" w:rsidRDefault="00BB34BC" w:rsidP="00382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Реализация подпрограммы 3</w:t>
      </w:r>
      <w:r w:rsidR="009F5E35" w:rsidRPr="00F1413A">
        <w:rPr>
          <w:rFonts w:ascii="Times New Roman" w:hAnsi="Times New Roman" w:cs="Times New Roman"/>
          <w:sz w:val="28"/>
          <w:szCs w:val="28"/>
        </w:rPr>
        <w:t xml:space="preserve"> сопровождается рядом рисков, прежде всего финансово-экономического порядка.</w:t>
      </w:r>
      <w:r w:rsidRPr="00F1413A">
        <w:rPr>
          <w:rFonts w:ascii="Times New Roman" w:hAnsi="Times New Roman" w:cs="Times New Roman"/>
          <w:sz w:val="28"/>
          <w:szCs w:val="28"/>
        </w:rPr>
        <w:t xml:space="preserve">  </w:t>
      </w:r>
      <w:r w:rsidR="009F5E35" w:rsidRPr="00F1413A">
        <w:rPr>
          <w:rFonts w:ascii="Times New Roman" w:hAnsi="Times New Roman" w:cs="Times New Roman"/>
          <w:sz w:val="28"/>
          <w:szCs w:val="28"/>
        </w:rPr>
        <w:t>Финансово-экономические риски связаны с сокращением в ходе реализации подпрограммы предусмотренных объемов бюджетных средств, что потребует внесения изменений в подпрограмму.</w:t>
      </w:r>
    </w:p>
    <w:p w:rsidR="009F5E35" w:rsidRPr="00F1413A" w:rsidRDefault="009F5E35" w:rsidP="004864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Основными мерами управления рисками с целью минимизации их влияния на достижение целей и конечных результатов выступают мониторинг, открытость и подотчетность, методическое и аналитическое сопровождение, информационность.</w:t>
      </w:r>
    </w:p>
    <w:p w:rsidR="00D21732" w:rsidRPr="00F1413A" w:rsidRDefault="00D21732" w:rsidP="00382BD4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9F5E35" w:rsidRPr="00F1413A" w:rsidRDefault="00A86C8A" w:rsidP="00382BD4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3</w:t>
      </w:r>
      <w:r w:rsidR="009F5E35" w:rsidRPr="00F1413A">
        <w:rPr>
          <w:rFonts w:ascii="Times New Roman" w:hAnsi="Times New Roman" w:cs="Times New Roman"/>
          <w:b w:val="0"/>
          <w:sz w:val="28"/>
          <w:szCs w:val="28"/>
        </w:rPr>
        <w:t>.7. Прогноз сво</w:t>
      </w:r>
      <w:r w:rsidR="004864E9" w:rsidRPr="00F1413A">
        <w:rPr>
          <w:rFonts w:ascii="Times New Roman" w:hAnsi="Times New Roman" w:cs="Times New Roman"/>
          <w:b w:val="0"/>
          <w:sz w:val="28"/>
          <w:szCs w:val="28"/>
        </w:rPr>
        <w:t>дных показателей муниципальных</w:t>
      </w:r>
      <w:r w:rsidR="009F5E35" w:rsidRPr="00F1413A">
        <w:rPr>
          <w:rFonts w:ascii="Times New Roman" w:hAnsi="Times New Roman" w:cs="Times New Roman"/>
          <w:b w:val="0"/>
          <w:sz w:val="28"/>
          <w:szCs w:val="28"/>
        </w:rPr>
        <w:t xml:space="preserve"> заданий</w:t>
      </w:r>
    </w:p>
    <w:p w:rsidR="009F5E35" w:rsidRPr="00F1413A" w:rsidRDefault="009F5E35" w:rsidP="004864E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 xml:space="preserve">по этапам реализации подпрограммы </w:t>
      </w:r>
      <w:r w:rsidR="004864E9" w:rsidRPr="00F1413A">
        <w:rPr>
          <w:rFonts w:ascii="Times New Roman" w:hAnsi="Times New Roman" w:cs="Times New Roman"/>
          <w:b w:val="0"/>
          <w:sz w:val="28"/>
          <w:szCs w:val="28"/>
        </w:rPr>
        <w:t>3</w:t>
      </w:r>
    </w:p>
    <w:p w:rsidR="009F5E35" w:rsidRPr="00F1413A" w:rsidRDefault="00382BD4" w:rsidP="00382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В рамках подпрограммы 3 </w:t>
      </w:r>
      <w:r w:rsidR="009F5E35" w:rsidRPr="00F1413A">
        <w:rPr>
          <w:rFonts w:ascii="Times New Roman" w:hAnsi="Times New Roman" w:cs="Times New Roman"/>
          <w:sz w:val="28"/>
          <w:szCs w:val="28"/>
        </w:rPr>
        <w:t xml:space="preserve"> будет обеспече</w:t>
      </w:r>
      <w:r w:rsidRPr="00F1413A">
        <w:rPr>
          <w:rFonts w:ascii="Times New Roman" w:hAnsi="Times New Roman" w:cs="Times New Roman"/>
          <w:sz w:val="28"/>
          <w:szCs w:val="28"/>
        </w:rPr>
        <w:t>но формирование муниципального задания образовательным организациям</w:t>
      </w:r>
      <w:r w:rsidR="009F5E35" w:rsidRPr="00F1413A">
        <w:rPr>
          <w:rFonts w:ascii="Times New Roman" w:hAnsi="Times New Roman" w:cs="Times New Roman"/>
          <w:sz w:val="28"/>
          <w:szCs w:val="28"/>
        </w:rPr>
        <w:t>, а также проведение в соответствии с действующим законодательством закупок на выполнение работ</w:t>
      </w:r>
      <w:r w:rsidR="00A546E0" w:rsidRPr="00F1413A">
        <w:rPr>
          <w:rFonts w:ascii="Times New Roman" w:hAnsi="Times New Roman" w:cs="Times New Roman"/>
          <w:sz w:val="28"/>
          <w:szCs w:val="28"/>
        </w:rPr>
        <w:t xml:space="preserve"> (оказания услуг)</w:t>
      </w:r>
      <w:r w:rsidR="009F5E35" w:rsidRPr="00F1413A">
        <w:rPr>
          <w:rFonts w:ascii="Times New Roman" w:hAnsi="Times New Roman" w:cs="Times New Roman"/>
          <w:sz w:val="28"/>
          <w:szCs w:val="28"/>
        </w:rPr>
        <w:t xml:space="preserve"> по обеспечению реализации отдельных мероприятий и мер подпрограммы.</w:t>
      </w:r>
    </w:p>
    <w:p w:rsidR="009F5E35" w:rsidRPr="00F1413A" w:rsidRDefault="00EB14EF" w:rsidP="00382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45" w:anchor="Par8367" w:tooltip="ПРОГНОЗ" w:history="1">
        <w:r w:rsidR="009F5E35" w:rsidRPr="00F1413A">
          <w:rPr>
            <w:rStyle w:val="aff"/>
            <w:rFonts w:ascii="Times New Roman" w:hAnsi="Times New Roman" w:cs="Times New Roman"/>
            <w:color w:val="auto"/>
            <w:sz w:val="28"/>
            <w:szCs w:val="28"/>
            <w:u w:val="none"/>
          </w:rPr>
          <w:t>Прогноз</w:t>
        </w:r>
      </w:hyperlink>
      <w:r w:rsidR="009F5E35" w:rsidRPr="00F1413A">
        <w:rPr>
          <w:rFonts w:ascii="Times New Roman" w:hAnsi="Times New Roman" w:cs="Times New Roman"/>
          <w:sz w:val="28"/>
          <w:szCs w:val="28"/>
        </w:rPr>
        <w:t xml:space="preserve"> сводных показателей государственных заданий по </w:t>
      </w:r>
      <w:r w:rsidR="00382BD4" w:rsidRPr="00F1413A">
        <w:rPr>
          <w:rFonts w:ascii="Times New Roman" w:hAnsi="Times New Roman" w:cs="Times New Roman"/>
          <w:sz w:val="28"/>
          <w:szCs w:val="28"/>
        </w:rPr>
        <w:t>этапам реализации подпрограммы 3 представлен в приложении № 4</w:t>
      </w:r>
      <w:r w:rsidR="009F5E35" w:rsidRPr="00F1413A">
        <w:rPr>
          <w:rFonts w:ascii="Times New Roman" w:hAnsi="Times New Roman" w:cs="Times New Roman"/>
          <w:sz w:val="28"/>
          <w:szCs w:val="28"/>
        </w:rPr>
        <w:t xml:space="preserve"> к Программе.</w:t>
      </w:r>
    </w:p>
    <w:p w:rsidR="00671BC3" w:rsidRPr="00F1413A" w:rsidRDefault="00671BC3" w:rsidP="00382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1BC3" w:rsidRPr="00F1413A" w:rsidRDefault="00671BC3" w:rsidP="00382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5E35" w:rsidRPr="00F1413A" w:rsidRDefault="009F5E35" w:rsidP="00382B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55913" w:rsidRPr="00F1413A" w:rsidRDefault="00E55913" w:rsidP="00382B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5E35" w:rsidRPr="00F1413A" w:rsidRDefault="009F5E35" w:rsidP="00382B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201CF" w:rsidRPr="00F1413A" w:rsidRDefault="005201CF" w:rsidP="00382B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201CF" w:rsidRPr="00F1413A" w:rsidRDefault="005201CF" w:rsidP="00382B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201CF" w:rsidRPr="00F1413A" w:rsidRDefault="005201CF" w:rsidP="00382B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201CF" w:rsidRPr="00F1413A" w:rsidRDefault="005201CF" w:rsidP="00382B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201CF" w:rsidRDefault="005201CF" w:rsidP="00382B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44AD4" w:rsidRDefault="00044AD4" w:rsidP="00382B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44AD4" w:rsidRDefault="00044AD4" w:rsidP="00382B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44AD4" w:rsidRDefault="00044AD4" w:rsidP="00382B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44AD4" w:rsidRDefault="00044AD4" w:rsidP="00382B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44AD4" w:rsidRDefault="00044AD4" w:rsidP="00382B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44AD4" w:rsidRPr="00F1413A" w:rsidRDefault="00044AD4" w:rsidP="00382B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201CF" w:rsidRDefault="005201CF" w:rsidP="009E00D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251E5" w:rsidRDefault="003251E5" w:rsidP="009E00D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251E5" w:rsidRPr="00F1413A" w:rsidRDefault="003251E5" w:rsidP="009E00D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C707E" w:rsidRPr="00F1413A" w:rsidRDefault="007C3370" w:rsidP="00843DE8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lastRenderedPageBreak/>
        <w:t>Подпрограмма 4</w:t>
      </w:r>
    </w:p>
    <w:p w:rsidR="00AC707E" w:rsidRPr="00F1413A" w:rsidRDefault="00D21732" w:rsidP="00843DE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«</w:t>
      </w:r>
      <w:r w:rsidR="00AC707E" w:rsidRPr="00F1413A">
        <w:rPr>
          <w:rFonts w:ascii="Times New Roman" w:hAnsi="Times New Roman" w:cs="Times New Roman"/>
          <w:b w:val="0"/>
          <w:sz w:val="28"/>
          <w:szCs w:val="28"/>
        </w:rPr>
        <w:t>Сопровождение реа</w:t>
      </w:r>
      <w:r w:rsidRPr="00F1413A">
        <w:rPr>
          <w:rFonts w:ascii="Times New Roman" w:hAnsi="Times New Roman" w:cs="Times New Roman"/>
          <w:b w:val="0"/>
          <w:sz w:val="28"/>
          <w:szCs w:val="28"/>
        </w:rPr>
        <w:t>лизации муниципальной программы»</w:t>
      </w:r>
    </w:p>
    <w:p w:rsidR="00AC707E" w:rsidRPr="00F1413A" w:rsidRDefault="00AC707E" w:rsidP="00843D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C707E" w:rsidRPr="00F1413A" w:rsidRDefault="00AC707E" w:rsidP="00843DE8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Паспорт</w:t>
      </w:r>
    </w:p>
    <w:p w:rsidR="00AC707E" w:rsidRPr="00F1413A" w:rsidRDefault="00D21732" w:rsidP="00843DE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подпрограммы 4 «</w:t>
      </w:r>
      <w:r w:rsidR="00AC707E" w:rsidRPr="00F1413A">
        <w:rPr>
          <w:rFonts w:ascii="Times New Roman" w:hAnsi="Times New Roman" w:cs="Times New Roman"/>
          <w:b w:val="0"/>
          <w:sz w:val="28"/>
          <w:szCs w:val="28"/>
        </w:rPr>
        <w:t>Сопровождение реализации</w:t>
      </w:r>
    </w:p>
    <w:p w:rsidR="00AC707E" w:rsidRPr="00F1413A" w:rsidRDefault="00D21732" w:rsidP="00843DE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муниципальной программы»</w:t>
      </w:r>
    </w:p>
    <w:p w:rsidR="00AC707E" w:rsidRPr="00F1413A" w:rsidRDefault="00AC707E" w:rsidP="00843D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551"/>
        <w:gridCol w:w="7088"/>
      </w:tblGrid>
      <w:tr w:rsidR="00AC707E" w:rsidRPr="00F1413A" w:rsidTr="00E14C26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7E" w:rsidRPr="00F1413A" w:rsidRDefault="00AC707E" w:rsidP="00843D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подпрограммы 4  муниципальной программы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7E" w:rsidRPr="00F1413A" w:rsidRDefault="00AC707E" w:rsidP="00E9007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Сопровождение реализации муниципальной программы</w:t>
            </w:r>
          </w:p>
        </w:tc>
      </w:tr>
      <w:tr w:rsidR="00AC707E" w:rsidRPr="00F1413A" w:rsidTr="00E14C26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7E" w:rsidRPr="00F1413A" w:rsidRDefault="00AC707E" w:rsidP="00843D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 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7E" w:rsidRPr="00F1413A" w:rsidRDefault="00AC707E" w:rsidP="00E9007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</w:t>
            </w:r>
            <w:r w:rsidR="002D78FC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ия администрации Камешковского 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2D78FC" w:rsidRPr="00F1413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йона</w:t>
            </w:r>
          </w:p>
        </w:tc>
      </w:tr>
      <w:tr w:rsidR="00AC707E" w:rsidRPr="00F1413A" w:rsidTr="00E14C26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7E" w:rsidRPr="00F1413A" w:rsidRDefault="00AC707E" w:rsidP="00843D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 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7E" w:rsidRPr="00F1413A" w:rsidRDefault="00AC707E" w:rsidP="00E9007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- МКУ «Мет</w:t>
            </w:r>
            <w:r w:rsidR="00973F8D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одический центр» Камешковского 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973F8D" w:rsidRPr="00F1413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йона</w:t>
            </w:r>
          </w:p>
          <w:p w:rsidR="00A546E0" w:rsidRPr="00F1413A" w:rsidRDefault="00A546E0" w:rsidP="00E9007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-МКУ «Централизованная бухгалтерия управления образования»</w:t>
            </w:r>
          </w:p>
          <w:p w:rsidR="00AC707E" w:rsidRPr="00F1413A" w:rsidRDefault="00AC707E" w:rsidP="00E9007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1118E" w:rsidRPr="00F1413A">
              <w:rPr>
                <w:rFonts w:ascii="Times New Roman" w:hAnsi="Times New Roman" w:cs="Times New Roman"/>
                <w:sz w:val="28"/>
                <w:szCs w:val="28"/>
              </w:rPr>
              <w:t>муниципальные образовательные организации</w:t>
            </w:r>
          </w:p>
        </w:tc>
      </w:tr>
      <w:tr w:rsidR="00AC707E" w:rsidRPr="00F1413A" w:rsidTr="00E14C26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7E" w:rsidRPr="00F1413A" w:rsidRDefault="00AC707E" w:rsidP="00843D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7E" w:rsidRPr="00F1413A" w:rsidRDefault="00AC707E" w:rsidP="00E9007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- не предусмотрены</w:t>
            </w:r>
          </w:p>
        </w:tc>
      </w:tr>
      <w:tr w:rsidR="00AC707E" w:rsidRPr="00F1413A" w:rsidTr="00E14C26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7E" w:rsidRPr="00F1413A" w:rsidRDefault="00AC707E" w:rsidP="00843D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Цели подпрограммы </w:t>
            </w:r>
            <w:r w:rsidR="00973F8D" w:rsidRPr="00F1413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7E" w:rsidRPr="00F1413A" w:rsidRDefault="00AC707E" w:rsidP="00E9007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Обеспечение качества образования.</w:t>
            </w:r>
          </w:p>
          <w:p w:rsidR="00AC707E" w:rsidRPr="00F1413A" w:rsidRDefault="00AC707E" w:rsidP="00E9007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707E" w:rsidRPr="00F1413A" w:rsidTr="00E14C26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7E" w:rsidRPr="00F1413A" w:rsidRDefault="00AC707E" w:rsidP="00843D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Задача подпрограммы </w:t>
            </w:r>
            <w:r w:rsidR="00973F8D" w:rsidRPr="00F1413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7E" w:rsidRPr="00F1413A" w:rsidRDefault="00AC707E" w:rsidP="00E9007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Обеспечение эффект</w:t>
            </w:r>
            <w:r w:rsidR="00973F8D" w:rsidRPr="00F1413A">
              <w:rPr>
                <w:rFonts w:ascii="Times New Roman" w:hAnsi="Times New Roman" w:cs="Times New Roman"/>
                <w:sz w:val="28"/>
                <w:szCs w:val="28"/>
              </w:rPr>
              <w:t>ивной реализации муниципальной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</w:tr>
      <w:tr w:rsidR="00AC707E" w:rsidRPr="00F1413A" w:rsidTr="00E14C26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7E" w:rsidRPr="00F1413A" w:rsidRDefault="00AC707E" w:rsidP="00843D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Целевые индикаторы подпрограммы </w:t>
            </w:r>
            <w:r w:rsidR="00973F8D" w:rsidRPr="00F1413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7E" w:rsidRPr="00F1413A" w:rsidRDefault="00AC707E" w:rsidP="00E9007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- доля подведомственных организа</w:t>
            </w:r>
            <w:r w:rsidR="00973F8D" w:rsidRPr="00F1413A">
              <w:rPr>
                <w:rFonts w:ascii="Times New Roman" w:hAnsi="Times New Roman" w:cs="Times New Roman"/>
                <w:sz w:val="28"/>
                <w:szCs w:val="28"/>
              </w:rPr>
              <w:t>ций, выполнивших муниципальное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задание по показателям, харак</w:t>
            </w:r>
            <w:r w:rsidR="00973F8D" w:rsidRPr="00F1413A">
              <w:rPr>
                <w:rFonts w:ascii="Times New Roman" w:hAnsi="Times New Roman" w:cs="Times New Roman"/>
                <w:sz w:val="28"/>
                <w:szCs w:val="28"/>
              </w:rPr>
              <w:t>теризующим объем муниципальной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услуги;</w:t>
            </w:r>
          </w:p>
          <w:p w:rsidR="00AC707E" w:rsidRPr="00F1413A" w:rsidRDefault="00AC707E" w:rsidP="00E9007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- доля подведомственных организаций, в</w:t>
            </w:r>
            <w:r w:rsidR="00895D71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отношении которых 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прове</w:t>
            </w:r>
            <w:r w:rsidR="00465BC6" w:rsidRPr="00F1413A">
              <w:rPr>
                <w:rFonts w:ascii="Times New Roman" w:hAnsi="Times New Roman" w:cs="Times New Roman"/>
                <w:sz w:val="28"/>
                <w:szCs w:val="28"/>
              </w:rPr>
              <w:t>ден муниципальный контроль;</w:t>
            </w:r>
          </w:p>
          <w:p w:rsidR="00AC707E" w:rsidRPr="00F1413A" w:rsidRDefault="00FD5FAE" w:rsidP="00E9007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- удельный вес числа электронный методических ресурсов, разработанных в рамках</w:t>
            </w:r>
            <w:r w:rsidR="00220FF5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7752F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 </w:t>
            </w:r>
            <w:r w:rsidR="00220FF5" w:rsidRPr="00F1413A">
              <w:rPr>
                <w:rFonts w:ascii="Times New Roman" w:hAnsi="Times New Roman" w:cs="Times New Roman"/>
                <w:sz w:val="28"/>
                <w:szCs w:val="28"/>
              </w:rPr>
              <w:t>Программы, в общем числе методических ресурсов.</w:t>
            </w:r>
          </w:p>
        </w:tc>
      </w:tr>
      <w:tr w:rsidR="00AC707E" w:rsidRPr="00F1413A" w:rsidTr="00E14C26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7E" w:rsidRPr="00F1413A" w:rsidRDefault="00AC707E" w:rsidP="00843D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Сроки и этапы реализации подпрограммы </w:t>
            </w:r>
            <w:r w:rsidR="00465BC6" w:rsidRPr="00F1413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7E" w:rsidRPr="00F1413A" w:rsidRDefault="00465BC6" w:rsidP="00843D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Срок реализации подпрограммы 4: 2020</w:t>
            </w:r>
            <w:r w:rsidR="00AC707E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- 2025 годы</w:t>
            </w:r>
          </w:p>
        </w:tc>
      </w:tr>
      <w:tr w:rsidR="00AC707E" w:rsidRPr="00F1413A" w:rsidTr="00E14C26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7E" w:rsidRPr="00F1413A" w:rsidRDefault="00AC707E" w:rsidP="00843D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Объемы бюдже</w:t>
            </w:r>
            <w:r w:rsidR="00465BC6" w:rsidRPr="00F1413A">
              <w:rPr>
                <w:rFonts w:ascii="Times New Roman" w:hAnsi="Times New Roman" w:cs="Times New Roman"/>
                <w:sz w:val="28"/>
                <w:szCs w:val="28"/>
              </w:rPr>
              <w:t>тных ассигнований подпрограммы 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7E" w:rsidRPr="00F1413A" w:rsidRDefault="00AC707E" w:rsidP="00843D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Общий объем средств, предусмотрен</w:t>
            </w:r>
            <w:r w:rsidR="00465BC6" w:rsidRPr="00F1413A">
              <w:rPr>
                <w:rFonts w:ascii="Times New Roman" w:hAnsi="Times New Roman" w:cs="Times New Roman"/>
                <w:sz w:val="28"/>
                <w:szCs w:val="28"/>
              </w:rPr>
              <w:t>ных на реализацию подпрограммы 4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, - </w:t>
            </w:r>
            <w:r w:rsidR="00044AD4">
              <w:rPr>
                <w:rFonts w:ascii="Times New Roman" w:hAnsi="Times New Roman" w:cs="Times New Roman"/>
                <w:sz w:val="28"/>
                <w:szCs w:val="28"/>
              </w:rPr>
              <w:t>124767,5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 за счет средств из областного бюджета </w:t>
            </w:r>
            <w:r w:rsidR="00184D39" w:rsidRPr="00F1413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4D39" w:rsidRPr="00F1413A">
              <w:rPr>
                <w:rFonts w:ascii="Times New Roman" w:hAnsi="Times New Roman" w:cs="Times New Roman"/>
                <w:sz w:val="28"/>
                <w:szCs w:val="28"/>
              </w:rPr>
              <w:t>7977,5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184D39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FB1A5B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местного бюджета – </w:t>
            </w:r>
            <w:r w:rsidR="00044AD4">
              <w:rPr>
                <w:rFonts w:ascii="Times New Roman" w:hAnsi="Times New Roman" w:cs="Times New Roman"/>
                <w:sz w:val="28"/>
                <w:szCs w:val="28"/>
              </w:rPr>
              <w:t>116790,0</w:t>
            </w:r>
          </w:p>
          <w:p w:rsidR="00AC707E" w:rsidRPr="00F1413A" w:rsidRDefault="00AC707E" w:rsidP="00843D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Объем средств по</w:t>
            </w:r>
            <w:r w:rsidR="00465BC6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годам реализации подпрограммы 4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(за 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счет всех источников):</w:t>
            </w:r>
          </w:p>
          <w:p w:rsidR="00AC707E" w:rsidRPr="00F1413A" w:rsidRDefault="00AC707E" w:rsidP="00843D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2020 год </w:t>
            </w:r>
            <w:r w:rsidR="00FB1A5B" w:rsidRPr="00F1413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44AD4">
              <w:rPr>
                <w:rFonts w:ascii="Times New Roman" w:hAnsi="Times New Roman" w:cs="Times New Roman"/>
                <w:sz w:val="28"/>
                <w:szCs w:val="28"/>
              </w:rPr>
              <w:t xml:space="preserve">20837,0 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AC707E" w:rsidRPr="00F1413A" w:rsidRDefault="00AC707E" w:rsidP="00843D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2021 год </w:t>
            </w:r>
            <w:r w:rsidR="00FB1A5B" w:rsidRPr="00F1413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1A5B" w:rsidRPr="00F1413A">
              <w:rPr>
                <w:rFonts w:ascii="Times New Roman" w:hAnsi="Times New Roman" w:cs="Times New Roman"/>
                <w:sz w:val="28"/>
                <w:szCs w:val="28"/>
              </w:rPr>
              <w:t>20786,</w:t>
            </w:r>
            <w:r w:rsidR="004F34C2" w:rsidRPr="00F141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AC707E" w:rsidRPr="00F1413A" w:rsidRDefault="00AC707E" w:rsidP="00843D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2022 год </w:t>
            </w:r>
            <w:r w:rsidR="004F34C2" w:rsidRPr="00F1413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34C2" w:rsidRPr="00F1413A">
              <w:rPr>
                <w:rFonts w:ascii="Times New Roman" w:hAnsi="Times New Roman" w:cs="Times New Roman"/>
                <w:sz w:val="28"/>
                <w:szCs w:val="28"/>
              </w:rPr>
              <w:t>20786,1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AC707E" w:rsidRPr="00F1413A" w:rsidRDefault="00AC707E" w:rsidP="00843D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2023 год </w:t>
            </w:r>
            <w:r w:rsidR="004F34C2" w:rsidRPr="00F1413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34C2" w:rsidRPr="00F1413A">
              <w:rPr>
                <w:rFonts w:ascii="Times New Roman" w:hAnsi="Times New Roman" w:cs="Times New Roman"/>
                <w:sz w:val="28"/>
                <w:szCs w:val="28"/>
              </w:rPr>
              <w:t>20786,1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AC707E" w:rsidRPr="00F1413A" w:rsidRDefault="00AC707E" w:rsidP="00843D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2024 год </w:t>
            </w:r>
            <w:r w:rsidR="004F34C2" w:rsidRPr="00F1413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34C2" w:rsidRPr="00F1413A">
              <w:rPr>
                <w:rFonts w:ascii="Times New Roman" w:hAnsi="Times New Roman" w:cs="Times New Roman"/>
                <w:sz w:val="28"/>
                <w:szCs w:val="28"/>
              </w:rPr>
              <w:t>20786,1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AC707E" w:rsidRPr="00F1413A" w:rsidRDefault="00AC707E" w:rsidP="004F34C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2025 год </w:t>
            </w:r>
            <w:r w:rsidR="004F34C2" w:rsidRPr="00F1413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34C2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20786,1 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AC707E" w:rsidRPr="00F1413A" w:rsidTr="00E14C26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7E" w:rsidRPr="00F1413A" w:rsidRDefault="00AC707E" w:rsidP="00843D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Ожидаемые результаты реализации подпрограммы </w:t>
            </w:r>
            <w:r w:rsidR="00465BC6" w:rsidRPr="00F1413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7E" w:rsidRPr="00F1413A" w:rsidRDefault="00AC707E" w:rsidP="00843D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- повышение качества образования и удовлетворенности населения услугами в сфере образования;</w:t>
            </w:r>
          </w:p>
          <w:p w:rsidR="00AC707E" w:rsidRPr="00F1413A" w:rsidRDefault="00AC707E" w:rsidP="00843D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- повышение открытости и доступности информации о деятел</w:t>
            </w:r>
            <w:r w:rsidR="00220FF5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ьности 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системы образования</w:t>
            </w:r>
            <w:r w:rsidR="00220FF5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района.</w:t>
            </w:r>
          </w:p>
        </w:tc>
      </w:tr>
    </w:tbl>
    <w:p w:rsidR="00AC707E" w:rsidRPr="00F1413A" w:rsidRDefault="00AC707E" w:rsidP="00843D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C707E" w:rsidRPr="00F1413A" w:rsidRDefault="00E9007F" w:rsidP="00843DE8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4</w:t>
      </w:r>
      <w:r w:rsidR="00AC707E" w:rsidRPr="00F1413A">
        <w:rPr>
          <w:rFonts w:ascii="Times New Roman" w:hAnsi="Times New Roman" w:cs="Times New Roman"/>
          <w:b w:val="0"/>
          <w:sz w:val="28"/>
          <w:szCs w:val="28"/>
        </w:rPr>
        <w:t>.1. Общая характеристика сферы реализации подпрограмм</w:t>
      </w:r>
      <w:r w:rsidR="00321B85" w:rsidRPr="00F1413A">
        <w:rPr>
          <w:rFonts w:ascii="Times New Roman" w:hAnsi="Times New Roman" w:cs="Times New Roman"/>
          <w:b w:val="0"/>
          <w:sz w:val="28"/>
          <w:szCs w:val="28"/>
        </w:rPr>
        <w:t>ы 4</w:t>
      </w:r>
      <w:r w:rsidR="00AC707E" w:rsidRPr="00F1413A">
        <w:rPr>
          <w:rFonts w:ascii="Times New Roman" w:hAnsi="Times New Roman" w:cs="Times New Roman"/>
          <w:b w:val="0"/>
          <w:sz w:val="28"/>
          <w:szCs w:val="28"/>
        </w:rPr>
        <w:t>,</w:t>
      </w:r>
    </w:p>
    <w:p w:rsidR="00AC707E" w:rsidRPr="00F1413A" w:rsidRDefault="00AC707E" w:rsidP="00843DE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формулировки основных проблем в указанной сфере</w:t>
      </w:r>
    </w:p>
    <w:p w:rsidR="00AC707E" w:rsidRPr="00F1413A" w:rsidRDefault="00AC707E" w:rsidP="0080324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и прогноз ее развития</w:t>
      </w:r>
    </w:p>
    <w:p w:rsidR="00AC707E" w:rsidRPr="00F1413A" w:rsidRDefault="00321B85" w:rsidP="00843D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Подпрограмма 4</w:t>
      </w:r>
      <w:r w:rsidR="00AC707E" w:rsidRPr="00F1413A">
        <w:rPr>
          <w:rFonts w:ascii="Times New Roman" w:hAnsi="Times New Roman" w:cs="Times New Roman"/>
          <w:sz w:val="28"/>
          <w:szCs w:val="28"/>
        </w:rPr>
        <w:t xml:space="preserve"> направлена на существенное повышение качества управления процессами развития системы образования.</w:t>
      </w:r>
      <w:r w:rsidRPr="00F1413A">
        <w:rPr>
          <w:rFonts w:ascii="Times New Roman" w:hAnsi="Times New Roman" w:cs="Times New Roman"/>
          <w:sz w:val="28"/>
          <w:szCs w:val="28"/>
        </w:rPr>
        <w:t xml:space="preserve">  </w:t>
      </w:r>
      <w:r w:rsidR="00AC707E" w:rsidRPr="00F1413A">
        <w:rPr>
          <w:rFonts w:ascii="Times New Roman" w:hAnsi="Times New Roman" w:cs="Times New Roman"/>
          <w:sz w:val="28"/>
          <w:szCs w:val="28"/>
        </w:rPr>
        <w:t xml:space="preserve">В сфере образования реализуется большое количество различных мер, направленных на развитие образования. Для </w:t>
      </w:r>
      <w:proofErr w:type="gramStart"/>
      <w:r w:rsidR="00AC707E" w:rsidRPr="00F1413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AC707E" w:rsidRPr="00F1413A">
        <w:rPr>
          <w:rFonts w:ascii="Times New Roman" w:hAnsi="Times New Roman" w:cs="Times New Roman"/>
          <w:sz w:val="28"/>
          <w:szCs w:val="28"/>
        </w:rPr>
        <w:t xml:space="preserve"> их реализацией были созданы отдельные механизмы мониторинга процессов, происходящих в системе образования.</w:t>
      </w:r>
      <w:r w:rsidRPr="00F1413A">
        <w:rPr>
          <w:rFonts w:ascii="Times New Roman" w:hAnsi="Times New Roman" w:cs="Times New Roman"/>
          <w:sz w:val="28"/>
          <w:szCs w:val="28"/>
        </w:rPr>
        <w:t xml:space="preserve">  </w:t>
      </w:r>
      <w:r w:rsidR="00AC707E" w:rsidRPr="00F1413A">
        <w:rPr>
          <w:rFonts w:ascii="Times New Roman" w:hAnsi="Times New Roman" w:cs="Times New Roman"/>
          <w:sz w:val="28"/>
          <w:szCs w:val="28"/>
        </w:rPr>
        <w:t>Реализация мероприятий в рамках Программы позволит создать единую систему управления процессами развития образования.</w:t>
      </w:r>
    </w:p>
    <w:p w:rsidR="00AC707E" w:rsidRPr="00F1413A" w:rsidRDefault="00AC707E" w:rsidP="00843D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Масштабные изменения, которые происходят в образовании, в том числе, как положительные тенденции, так и возникающие проблемы, требуют комплексного объективного представления, глубокого анализа. Нужен мониторинг и доказательный анализ эффективности реализации тех или иных управленческих решений.</w:t>
      </w:r>
    </w:p>
    <w:p w:rsidR="00AC707E" w:rsidRPr="00F1413A" w:rsidRDefault="00AC707E" w:rsidP="00843D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За последние годы существенно расширились механизмы и источники сбора данных о системе образования, но задачи Программы требуют выхода на новый качественный уровень сбора данных и методов их анализа. Система образования нуждается в сравнительном </w:t>
      </w:r>
      <w:proofErr w:type="gramStart"/>
      <w:r w:rsidRPr="00F1413A">
        <w:rPr>
          <w:rFonts w:ascii="Times New Roman" w:hAnsi="Times New Roman" w:cs="Times New Roman"/>
          <w:sz w:val="28"/>
          <w:szCs w:val="28"/>
        </w:rPr>
        <w:t>анализе</w:t>
      </w:r>
      <w:proofErr w:type="gramEnd"/>
      <w:r w:rsidRPr="00F1413A">
        <w:rPr>
          <w:rFonts w:ascii="Times New Roman" w:hAnsi="Times New Roman" w:cs="Times New Roman"/>
          <w:sz w:val="28"/>
          <w:szCs w:val="28"/>
        </w:rPr>
        <w:t xml:space="preserve"> как состояния дел, так и мер образовательной политики.</w:t>
      </w:r>
      <w:r w:rsidR="00321B85" w:rsidRPr="00F1413A">
        <w:rPr>
          <w:rFonts w:ascii="Times New Roman" w:hAnsi="Times New Roman" w:cs="Times New Roman"/>
          <w:sz w:val="28"/>
          <w:szCs w:val="28"/>
        </w:rPr>
        <w:t xml:space="preserve">  В</w:t>
      </w:r>
      <w:r w:rsidRPr="00F1413A">
        <w:rPr>
          <w:rFonts w:ascii="Times New Roman" w:hAnsi="Times New Roman" w:cs="Times New Roman"/>
          <w:sz w:val="28"/>
          <w:szCs w:val="28"/>
        </w:rPr>
        <w:t>едется работа по развитию информационно-технол</w:t>
      </w:r>
      <w:r w:rsidR="004B6B74" w:rsidRPr="00F1413A">
        <w:rPr>
          <w:rFonts w:ascii="Times New Roman" w:hAnsi="Times New Roman" w:cs="Times New Roman"/>
          <w:sz w:val="28"/>
          <w:szCs w:val="28"/>
        </w:rPr>
        <w:t>огической инфраструктуры в системе</w:t>
      </w:r>
      <w:r w:rsidRPr="00F1413A">
        <w:rPr>
          <w:rFonts w:ascii="Times New Roman" w:hAnsi="Times New Roman" w:cs="Times New Roman"/>
          <w:sz w:val="28"/>
          <w:szCs w:val="28"/>
        </w:rPr>
        <w:t xml:space="preserve"> образования. К такой инфраструктуре относятся сайты, порталы </w:t>
      </w:r>
      <w:r w:rsidR="004B6B74" w:rsidRPr="00F1413A">
        <w:rPr>
          <w:rFonts w:ascii="Times New Roman" w:hAnsi="Times New Roman" w:cs="Times New Roman"/>
          <w:sz w:val="28"/>
          <w:szCs w:val="28"/>
        </w:rPr>
        <w:t>(в том числе официальные сайты методического центра</w:t>
      </w:r>
      <w:r w:rsidRPr="00F1413A">
        <w:rPr>
          <w:rFonts w:ascii="Times New Roman" w:hAnsi="Times New Roman" w:cs="Times New Roman"/>
          <w:sz w:val="28"/>
          <w:szCs w:val="28"/>
        </w:rPr>
        <w:t xml:space="preserve"> и подведомственных учреждений), на которых размещается специализированная информация по образованию. В последние годы произошло существенное расширение и качественное обновление информационно-технологической инфраструктуры в сфере образования. Она нуждается в поддержке и технологическом и методическом обновлении.</w:t>
      </w:r>
    </w:p>
    <w:p w:rsidR="00AC707E" w:rsidRPr="00F1413A" w:rsidRDefault="00AC707E" w:rsidP="00843D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C707E" w:rsidRPr="00F1413A" w:rsidRDefault="00E9007F" w:rsidP="00843DE8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4</w:t>
      </w:r>
      <w:r w:rsidR="00AC707E" w:rsidRPr="00F1413A">
        <w:rPr>
          <w:rFonts w:ascii="Times New Roman" w:hAnsi="Times New Roman" w:cs="Times New Roman"/>
          <w:b w:val="0"/>
          <w:sz w:val="28"/>
          <w:szCs w:val="28"/>
        </w:rPr>
        <w:t>.2. Приоритеты государственной политики в сфере реализации</w:t>
      </w:r>
    </w:p>
    <w:p w:rsidR="00AC707E" w:rsidRPr="00F1413A" w:rsidRDefault="004B6B74" w:rsidP="00843DE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подпрограммы 4</w:t>
      </w:r>
      <w:r w:rsidR="00AC707E" w:rsidRPr="00F1413A">
        <w:rPr>
          <w:rFonts w:ascii="Times New Roman" w:hAnsi="Times New Roman" w:cs="Times New Roman"/>
          <w:b w:val="0"/>
          <w:sz w:val="28"/>
          <w:szCs w:val="28"/>
        </w:rPr>
        <w:t>, цели, задачи и показатели (индикаторы) их</w:t>
      </w:r>
    </w:p>
    <w:p w:rsidR="00AC707E" w:rsidRPr="00F1413A" w:rsidRDefault="00AC707E" w:rsidP="00843DE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достижения; основные ожидаемые конечные результаты</w:t>
      </w:r>
    </w:p>
    <w:p w:rsidR="00AC707E" w:rsidRPr="00F1413A" w:rsidRDefault="00AC707E" w:rsidP="0080324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под</w:t>
      </w:r>
      <w:r w:rsidR="004B6B74" w:rsidRPr="00F1413A">
        <w:rPr>
          <w:rFonts w:ascii="Times New Roman" w:hAnsi="Times New Roman" w:cs="Times New Roman"/>
          <w:b w:val="0"/>
          <w:sz w:val="28"/>
          <w:szCs w:val="28"/>
        </w:rPr>
        <w:t>программы 4</w:t>
      </w:r>
      <w:r w:rsidRPr="00F1413A">
        <w:rPr>
          <w:rFonts w:ascii="Times New Roman" w:hAnsi="Times New Roman" w:cs="Times New Roman"/>
          <w:b w:val="0"/>
          <w:sz w:val="28"/>
          <w:szCs w:val="28"/>
        </w:rPr>
        <w:t>, сроки и</w:t>
      </w:r>
      <w:r w:rsidR="004B6B74" w:rsidRPr="00F1413A">
        <w:rPr>
          <w:rFonts w:ascii="Times New Roman" w:hAnsi="Times New Roman" w:cs="Times New Roman"/>
          <w:b w:val="0"/>
          <w:sz w:val="28"/>
          <w:szCs w:val="28"/>
        </w:rPr>
        <w:t xml:space="preserve"> этапы реализации подпрограммы 4</w:t>
      </w:r>
    </w:p>
    <w:p w:rsidR="00AC707E" w:rsidRPr="00F1413A" w:rsidRDefault="00AC707E" w:rsidP="00843D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В соответствии с приоритетами стратегических документов и основными приоритетами Программы определены приоритетные цели и задачи в</w:t>
      </w:r>
      <w:r w:rsidR="004B6B74" w:rsidRPr="00F1413A">
        <w:rPr>
          <w:rFonts w:ascii="Times New Roman" w:hAnsi="Times New Roman" w:cs="Times New Roman"/>
          <w:sz w:val="28"/>
          <w:szCs w:val="28"/>
        </w:rPr>
        <w:t xml:space="preserve"> сфере </w:t>
      </w:r>
      <w:r w:rsidR="004B6B74" w:rsidRPr="00F1413A">
        <w:rPr>
          <w:rFonts w:ascii="Times New Roman" w:hAnsi="Times New Roman" w:cs="Times New Roman"/>
          <w:sz w:val="28"/>
          <w:szCs w:val="28"/>
        </w:rPr>
        <w:lastRenderedPageBreak/>
        <w:t>реализации подпрограммы 4</w:t>
      </w:r>
      <w:r w:rsidRPr="00F1413A">
        <w:rPr>
          <w:rFonts w:ascii="Times New Roman" w:hAnsi="Times New Roman" w:cs="Times New Roman"/>
          <w:sz w:val="28"/>
          <w:szCs w:val="28"/>
        </w:rPr>
        <w:t>.</w:t>
      </w:r>
    </w:p>
    <w:p w:rsidR="00AC707E" w:rsidRPr="00F1413A" w:rsidRDefault="00AC707E" w:rsidP="00843D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C707E" w:rsidRPr="00F1413A" w:rsidRDefault="004B6B74" w:rsidP="0080324E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Цели и задачи подпрограммы 4</w:t>
      </w:r>
    </w:p>
    <w:p w:rsidR="00AC707E" w:rsidRPr="00F1413A" w:rsidRDefault="004B6B74" w:rsidP="00843D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Целью</w:t>
      </w:r>
      <w:r w:rsidR="00AC707E" w:rsidRPr="00F1413A">
        <w:rPr>
          <w:rFonts w:ascii="Times New Roman" w:hAnsi="Times New Roman" w:cs="Times New Roman"/>
          <w:sz w:val="28"/>
          <w:szCs w:val="28"/>
        </w:rPr>
        <w:t xml:space="preserve"> </w:t>
      </w:r>
      <w:r w:rsidRPr="00F1413A">
        <w:rPr>
          <w:rFonts w:ascii="Times New Roman" w:hAnsi="Times New Roman" w:cs="Times New Roman"/>
          <w:sz w:val="28"/>
          <w:szCs w:val="28"/>
        </w:rPr>
        <w:t xml:space="preserve">подпрограммы 4 является  </w:t>
      </w:r>
      <w:r w:rsidR="00AC707E" w:rsidRPr="00F1413A">
        <w:rPr>
          <w:rFonts w:ascii="Times New Roman" w:hAnsi="Times New Roman" w:cs="Times New Roman"/>
          <w:sz w:val="28"/>
          <w:szCs w:val="28"/>
        </w:rPr>
        <w:t>о</w:t>
      </w:r>
      <w:r w:rsidRPr="00F1413A">
        <w:rPr>
          <w:rFonts w:ascii="Times New Roman" w:hAnsi="Times New Roman" w:cs="Times New Roman"/>
          <w:sz w:val="28"/>
          <w:szCs w:val="28"/>
        </w:rPr>
        <w:t>беспечение качества образования.</w:t>
      </w:r>
    </w:p>
    <w:p w:rsidR="00AC707E" w:rsidRPr="00F1413A" w:rsidRDefault="004B6B74" w:rsidP="00843D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Задача подпрограммы 4</w:t>
      </w:r>
      <w:r w:rsidR="008757F9" w:rsidRPr="00F1413A">
        <w:rPr>
          <w:rFonts w:ascii="Times New Roman" w:hAnsi="Times New Roman" w:cs="Times New Roman"/>
          <w:sz w:val="28"/>
          <w:szCs w:val="28"/>
        </w:rPr>
        <w:t xml:space="preserve"> -</w:t>
      </w:r>
      <w:r w:rsidRPr="00F1413A">
        <w:rPr>
          <w:rFonts w:ascii="Times New Roman" w:hAnsi="Times New Roman" w:cs="Times New Roman"/>
          <w:sz w:val="28"/>
          <w:szCs w:val="28"/>
        </w:rPr>
        <w:t xml:space="preserve">  </w:t>
      </w:r>
      <w:r w:rsidR="00AC707E" w:rsidRPr="00F1413A">
        <w:rPr>
          <w:rFonts w:ascii="Times New Roman" w:hAnsi="Times New Roman" w:cs="Times New Roman"/>
          <w:sz w:val="28"/>
          <w:szCs w:val="28"/>
        </w:rPr>
        <w:t>обеспечение эффект</w:t>
      </w:r>
      <w:r w:rsidRPr="00F1413A">
        <w:rPr>
          <w:rFonts w:ascii="Times New Roman" w:hAnsi="Times New Roman" w:cs="Times New Roman"/>
          <w:sz w:val="28"/>
          <w:szCs w:val="28"/>
        </w:rPr>
        <w:t>ивной реализации муниципальной</w:t>
      </w:r>
      <w:r w:rsidR="00AC707E" w:rsidRPr="00F1413A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AC707E" w:rsidRPr="00F1413A" w:rsidRDefault="00AC707E" w:rsidP="00843D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C707E" w:rsidRPr="00F1413A" w:rsidRDefault="00AC707E" w:rsidP="0080324E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Целевые показа</w:t>
      </w:r>
      <w:r w:rsidR="004B6B74" w:rsidRPr="00F1413A">
        <w:rPr>
          <w:rFonts w:ascii="Times New Roman" w:hAnsi="Times New Roman" w:cs="Times New Roman"/>
          <w:b w:val="0"/>
          <w:sz w:val="28"/>
          <w:szCs w:val="28"/>
        </w:rPr>
        <w:t>тели (индикаторы) подпрограммы 4</w:t>
      </w:r>
    </w:p>
    <w:p w:rsidR="00AC707E" w:rsidRPr="00F1413A" w:rsidRDefault="00EB14EF" w:rsidP="00843D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46" w:anchor="Par4304" w:tooltip="СВЕДЕНИЯ" w:history="1">
        <w:r w:rsidR="00AC707E" w:rsidRPr="00F1413A">
          <w:rPr>
            <w:rStyle w:val="aff"/>
            <w:rFonts w:ascii="Times New Roman" w:hAnsi="Times New Roman" w:cs="Times New Roman"/>
            <w:color w:val="auto"/>
            <w:sz w:val="28"/>
            <w:szCs w:val="28"/>
            <w:u w:val="none"/>
          </w:rPr>
          <w:t>Сведения</w:t>
        </w:r>
      </w:hyperlink>
      <w:r w:rsidR="00AC707E" w:rsidRPr="00F1413A">
        <w:rPr>
          <w:rFonts w:ascii="Times New Roman" w:hAnsi="Times New Roman" w:cs="Times New Roman"/>
          <w:sz w:val="28"/>
          <w:szCs w:val="28"/>
        </w:rPr>
        <w:t xml:space="preserve"> об индикато</w:t>
      </w:r>
      <w:r w:rsidR="004B6B74" w:rsidRPr="00F1413A">
        <w:rPr>
          <w:rFonts w:ascii="Times New Roman" w:hAnsi="Times New Roman" w:cs="Times New Roman"/>
          <w:sz w:val="28"/>
          <w:szCs w:val="28"/>
        </w:rPr>
        <w:t>рах и показателях подпрограммы 4</w:t>
      </w:r>
      <w:r w:rsidR="00AC707E" w:rsidRPr="00F1413A">
        <w:rPr>
          <w:rFonts w:ascii="Times New Roman" w:hAnsi="Times New Roman" w:cs="Times New Roman"/>
          <w:sz w:val="28"/>
          <w:szCs w:val="28"/>
        </w:rPr>
        <w:t xml:space="preserve"> и их значе</w:t>
      </w:r>
      <w:r w:rsidR="00220FF5" w:rsidRPr="00F1413A">
        <w:rPr>
          <w:rFonts w:ascii="Times New Roman" w:hAnsi="Times New Roman" w:cs="Times New Roman"/>
          <w:sz w:val="28"/>
          <w:szCs w:val="28"/>
        </w:rPr>
        <w:t>ниях представлены в приложении №</w:t>
      </w:r>
      <w:r w:rsidR="00AC707E" w:rsidRPr="00F1413A">
        <w:rPr>
          <w:rFonts w:ascii="Times New Roman" w:hAnsi="Times New Roman" w:cs="Times New Roman"/>
          <w:sz w:val="28"/>
          <w:szCs w:val="28"/>
        </w:rPr>
        <w:t xml:space="preserve"> 1 к Программе.</w:t>
      </w:r>
    </w:p>
    <w:p w:rsidR="00AC707E" w:rsidRPr="00F1413A" w:rsidRDefault="007710FD" w:rsidP="00843D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Показатель 1 «</w:t>
      </w:r>
      <w:r w:rsidR="00AC707E" w:rsidRPr="00F1413A">
        <w:rPr>
          <w:rFonts w:ascii="Times New Roman" w:hAnsi="Times New Roman" w:cs="Times New Roman"/>
          <w:sz w:val="28"/>
          <w:szCs w:val="28"/>
        </w:rPr>
        <w:t>Доля подведомственных организа</w:t>
      </w:r>
      <w:r w:rsidR="004B6B74" w:rsidRPr="00F1413A">
        <w:rPr>
          <w:rFonts w:ascii="Times New Roman" w:hAnsi="Times New Roman" w:cs="Times New Roman"/>
          <w:sz w:val="28"/>
          <w:szCs w:val="28"/>
        </w:rPr>
        <w:t>ций, выполнивших муниципальное</w:t>
      </w:r>
      <w:r w:rsidR="00AC707E" w:rsidRPr="00F1413A">
        <w:rPr>
          <w:rFonts w:ascii="Times New Roman" w:hAnsi="Times New Roman" w:cs="Times New Roman"/>
          <w:sz w:val="28"/>
          <w:szCs w:val="28"/>
        </w:rPr>
        <w:t xml:space="preserve"> задание по показателям, харак</w:t>
      </w:r>
      <w:r w:rsidR="00357A8D" w:rsidRPr="00F1413A">
        <w:rPr>
          <w:rFonts w:ascii="Times New Roman" w:hAnsi="Times New Roman" w:cs="Times New Roman"/>
          <w:sz w:val="28"/>
          <w:szCs w:val="28"/>
        </w:rPr>
        <w:t>теризующим объем муниципальной</w:t>
      </w:r>
      <w:r w:rsidRPr="00F1413A">
        <w:rPr>
          <w:rFonts w:ascii="Times New Roman" w:hAnsi="Times New Roman" w:cs="Times New Roman"/>
          <w:sz w:val="28"/>
          <w:szCs w:val="28"/>
        </w:rPr>
        <w:t xml:space="preserve"> услуги»</w:t>
      </w:r>
      <w:r w:rsidR="00AC707E" w:rsidRPr="00F1413A">
        <w:rPr>
          <w:rFonts w:ascii="Times New Roman" w:hAnsi="Times New Roman" w:cs="Times New Roman"/>
          <w:sz w:val="28"/>
          <w:szCs w:val="28"/>
        </w:rPr>
        <w:t xml:space="preserve"> отражает эффективность и результативность использования подведомственными </w:t>
      </w:r>
      <w:r w:rsidR="00357A8D" w:rsidRPr="00F1413A">
        <w:rPr>
          <w:rFonts w:ascii="Times New Roman" w:hAnsi="Times New Roman" w:cs="Times New Roman"/>
          <w:sz w:val="28"/>
          <w:szCs w:val="28"/>
        </w:rPr>
        <w:t>организациями средств консолидированного</w:t>
      </w:r>
      <w:r w:rsidR="00AC707E" w:rsidRPr="00F1413A">
        <w:rPr>
          <w:rFonts w:ascii="Times New Roman" w:hAnsi="Times New Roman" w:cs="Times New Roman"/>
          <w:sz w:val="28"/>
          <w:szCs w:val="28"/>
        </w:rPr>
        <w:t xml:space="preserve"> бюджета, а также исполнение организациями возложенных на них полномочий.</w:t>
      </w:r>
    </w:p>
    <w:p w:rsidR="00AC707E" w:rsidRPr="00F1413A" w:rsidRDefault="00357A8D" w:rsidP="00843D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Показатель 2</w:t>
      </w:r>
      <w:r w:rsidR="007710FD" w:rsidRPr="00F1413A">
        <w:rPr>
          <w:rFonts w:ascii="Times New Roman" w:hAnsi="Times New Roman" w:cs="Times New Roman"/>
          <w:sz w:val="28"/>
          <w:szCs w:val="28"/>
        </w:rPr>
        <w:t xml:space="preserve"> «</w:t>
      </w:r>
      <w:r w:rsidR="00AC707E" w:rsidRPr="00F1413A">
        <w:rPr>
          <w:rFonts w:ascii="Times New Roman" w:hAnsi="Times New Roman" w:cs="Times New Roman"/>
          <w:sz w:val="28"/>
          <w:szCs w:val="28"/>
        </w:rPr>
        <w:t>Доля</w:t>
      </w:r>
      <w:r w:rsidRPr="00F1413A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</w:t>
      </w:r>
      <w:r w:rsidR="00AC707E" w:rsidRPr="00F1413A">
        <w:rPr>
          <w:rFonts w:ascii="Times New Roman" w:hAnsi="Times New Roman" w:cs="Times New Roman"/>
          <w:sz w:val="28"/>
          <w:szCs w:val="28"/>
        </w:rPr>
        <w:t>, в</w:t>
      </w:r>
      <w:r w:rsidR="00895D71" w:rsidRPr="00F1413A">
        <w:rPr>
          <w:rFonts w:ascii="Times New Roman" w:hAnsi="Times New Roman" w:cs="Times New Roman"/>
          <w:sz w:val="28"/>
          <w:szCs w:val="28"/>
        </w:rPr>
        <w:t xml:space="preserve"> отношении которых  проведен муниципальный контроль</w:t>
      </w:r>
      <w:r w:rsidR="007710FD" w:rsidRPr="00F1413A">
        <w:rPr>
          <w:rFonts w:ascii="Times New Roman" w:hAnsi="Times New Roman" w:cs="Times New Roman"/>
          <w:sz w:val="28"/>
          <w:szCs w:val="28"/>
        </w:rPr>
        <w:t>»</w:t>
      </w:r>
      <w:r w:rsidR="00AC707E" w:rsidRPr="00F1413A">
        <w:rPr>
          <w:rFonts w:ascii="Times New Roman" w:hAnsi="Times New Roman" w:cs="Times New Roman"/>
          <w:sz w:val="28"/>
          <w:szCs w:val="28"/>
        </w:rPr>
        <w:t xml:space="preserve"> отра</w:t>
      </w:r>
      <w:r w:rsidRPr="00F1413A">
        <w:rPr>
          <w:rFonts w:ascii="Times New Roman" w:hAnsi="Times New Roman" w:cs="Times New Roman"/>
          <w:sz w:val="28"/>
          <w:szCs w:val="28"/>
        </w:rPr>
        <w:t>жает осуществление управлением</w:t>
      </w:r>
      <w:r w:rsidR="00AC707E" w:rsidRPr="00F1413A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proofErr w:type="gramStart"/>
      <w:r w:rsidR="00AC707E" w:rsidRPr="00F1413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AC707E" w:rsidRPr="00F1413A">
        <w:rPr>
          <w:rFonts w:ascii="Times New Roman" w:hAnsi="Times New Roman" w:cs="Times New Roman"/>
          <w:sz w:val="28"/>
          <w:szCs w:val="28"/>
        </w:rPr>
        <w:t xml:space="preserve"> </w:t>
      </w:r>
      <w:r w:rsidR="00895D71" w:rsidRPr="00F1413A">
        <w:rPr>
          <w:rFonts w:ascii="Times New Roman" w:hAnsi="Times New Roman" w:cs="Times New Roman"/>
          <w:sz w:val="28"/>
          <w:szCs w:val="28"/>
        </w:rPr>
        <w:t>деятельностью, эффективностью и</w:t>
      </w:r>
      <w:r w:rsidR="00AC707E" w:rsidRPr="00F1413A">
        <w:rPr>
          <w:rFonts w:ascii="Times New Roman" w:hAnsi="Times New Roman" w:cs="Times New Roman"/>
          <w:sz w:val="28"/>
          <w:szCs w:val="28"/>
        </w:rPr>
        <w:t xml:space="preserve"> результативностью, а также правомерностью</w:t>
      </w:r>
      <w:r w:rsidRPr="00F1413A">
        <w:rPr>
          <w:rFonts w:ascii="Times New Roman" w:hAnsi="Times New Roman" w:cs="Times New Roman"/>
          <w:sz w:val="28"/>
          <w:szCs w:val="28"/>
        </w:rPr>
        <w:t xml:space="preserve"> расходования средств </w:t>
      </w:r>
      <w:r w:rsidR="00AC707E" w:rsidRPr="00F1413A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Pr="00F1413A">
        <w:rPr>
          <w:rFonts w:ascii="Times New Roman" w:hAnsi="Times New Roman" w:cs="Times New Roman"/>
          <w:sz w:val="28"/>
          <w:szCs w:val="28"/>
        </w:rPr>
        <w:t>образовательными организациями</w:t>
      </w:r>
      <w:r w:rsidR="00AC707E" w:rsidRPr="00F1413A">
        <w:rPr>
          <w:rFonts w:ascii="Times New Roman" w:hAnsi="Times New Roman" w:cs="Times New Roman"/>
          <w:sz w:val="28"/>
          <w:szCs w:val="28"/>
        </w:rPr>
        <w:t>.</w:t>
      </w:r>
    </w:p>
    <w:p w:rsidR="0098203A" w:rsidRPr="00F1413A" w:rsidRDefault="00220FF5" w:rsidP="007B60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Показатель 3 </w:t>
      </w:r>
      <w:r w:rsidR="007710FD" w:rsidRPr="00F1413A">
        <w:rPr>
          <w:rFonts w:ascii="Times New Roman" w:hAnsi="Times New Roman" w:cs="Times New Roman"/>
          <w:sz w:val="28"/>
          <w:szCs w:val="28"/>
        </w:rPr>
        <w:t>«Удельный вес числа электронный методических ресурсов, разработанных в рамках Программы, в общем числе методических ресурсов» отражает системную работу по методическому сопровождению деятельности системы образования.</w:t>
      </w:r>
    </w:p>
    <w:p w:rsidR="00AC707E" w:rsidRPr="00F1413A" w:rsidRDefault="00AC707E" w:rsidP="00DA40A8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Сроки и</w:t>
      </w:r>
      <w:r w:rsidR="005903F9" w:rsidRPr="00F1413A">
        <w:rPr>
          <w:rFonts w:ascii="Times New Roman" w:hAnsi="Times New Roman" w:cs="Times New Roman"/>
          <w:b w:val="0"/>
          <w:sz w:val="28"/>
          <w:szCs w:val="28"/>
        </w:rPr>
        <w:t xml:space="preserve"> этапы реализации подпрограммы 4</w:t>
      </w:r>
    </w:p>
    <w:p w:rsidR="00AC707E" w:rsidRPr="00F1413A" w:rsidRDefault="005903F9" w:rsidP="00843D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Реализация подпрограммы 4 будет осуществляться с 2020</w:t>
      </w:r>
      <w:r w:rsidR="00AC707E" w:rsidRPr="00F1413A">
        <w:rPr>
          <w:rFonts w:ascii="Times New Roman" w:hAnsi="Times New Roman" w:cs="Times New Roman"/>
          <w:sz w:val="28"/>
          <w:szCs w:val="28"/>
        </w:rPr>
        <w:t xml:space="preserve"> по 2025 годы.</w:t>
      </w:r>
    </w:p>
    <w:p w:rsidR="00AC707E" w:rsidRPr="00F1413A" w:rsidRDefault="00AC707E" w:rsidP="00843D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C707E" w:rsidRPr="00F1413A" w:rsidRDefault="00E9007F" w:rsidP="0080324E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4</w:t>
      </w:r>
      <w:r w:rsidR="00AC707E" w:rsidRPr="00F1413A">
        <w:rPr>
          <w:rFonts w:ascii="Times New Roman" w:hAnsi="Times New Roman" w:cs="Times New Roman"/>
          <w:b w:val="0"/>
          <w:sz w:val="28"/>
          <w:szCs w:val="28"/>
        </w:rPr>
        <w:t>.3. Обобщенная характеристика основных</w:t>
      </w:r>
      <w:r w:rsidR="0080324E" w:rsidRPr="00F1413A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5903F9" w:rsidRPr="00F1413A">
        <w:rPr>
          <w:rFonts w:ascii="Times New Roman" w:hAnsi="Times New Roman" w:cs="Times New Roman"/>
          <w:b w:val="0"/>
          <w:sz w:val="28"/>
          <w:szCs w:val="28"/>
        </w:rPr>
        <w:t>мероприятий подпрограммы 4</w:t>
      </w:r>
    </w:p>
    <w:p w:rsidR="007B6082" w:rsidRPr="00F1413A" w:rsidRDefault="007B6082" w:rsidP="0080324E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AC707E" w:rsidRPr="00F1413A" w:rsidRDefault="00EB14EF" w:rsidP="007775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47" w:anchor="Par5170" w:tooltip="ПЕРЕЧЕНЬ" w:history="1">
        <w:r w:rsidR="00AC707E" w:rsidRPr="00F1413A">
          <w:rPr>
            <w:rStyle w:val="aff"/>
            <w:rFonts w:ascii="Times New Roman" w:hAnsi="Times New Roman" w:cs="Times New Roman"/>
            <w:color w:val="auto"/>
            <w:sz w:val="28"/>
            <w:szCs w:val="28"/>
            <w:u w:val="none"/>
          </w:rPr>
          <w:t>Перечень</w:t>
        </w:r>
      </w:hyperlink>
      <w:r w:rsidR="00AC707E" w:rsidRPr="00F1413A">
        <w:rPr>
          <w:rFonts w:ascii="Times New Roman" w:hAnsi="Times New Roman" w:cs="Times New Roman"/>
          <w:sz w:val="28"/>
          <w:szCs w:val="28"/>
        </w:rPr>
        <w:t xml:space="preserve"> осн</w:t>
      </w:r>
      <w:r w:rsidR="005903F9" w:rsidRPr="00F1413A">
        <w:rPr>
          <w:rFonts w:ascii="Times New Roman" w:hAnsi="Times New Roman" w:cs="Times New Roman"/>
          <w:sz w:val="28"/>
          <w:szCs w:val="28"/>
        </w:rPr>
        <w:t>овных мероприятий подпрограммы 4</w:t>
      </w:r>
      <w:r w:rsidR="007710FD" w:rsidRPr="00F1413A">
        <w:rPr>
          <w:rFonts w:ascii="Times New Roman" w:hAnsi="Times New Roman" w:cs="Times New Roman"/>
          <w:sz w:val="28"/>
          <w:szCs w:val="28"/>
        </w:rPr>
        <w:t xml:space="preserve"> приведен в приложении №</w:t>
      </w:r>
      <w:r w:rsidR="00AC707E" w:rsidRPr="00F1413A">
        <w:rPr>
          <w:rFonts w:ascii="Times New Roman" w:hAnsi="Times New Roman" w:cs="Times New Roman"/>
          <w:sz w:val="28"/>
          <w:szCs w:val="28"/>
        </w:rPr>
        <w:t xml:space="preserve"> 2 к Программе.</w:t>
      </w:r>
    </w:p>
    <w:p w:rsidR="007B6082" w:rsidRPr="00F1413A" w:rsidRDefault="007B6082" w:rsidP="007775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707E" w:rsidRPr="00F1413A" w:rsidRDefault="00AC707E" w:rsidP="00DA40A8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Основно</w:t>
      </w:r>
      <w:r w:rsidR="00E9007F" w:rsidRPr="00F1413A">
        <w:rPr>
          <w:rFonts w:ascii="Times New Roman" w:hAnsi="Times New Roman" w:cs="Times New Roman"/>
          <w:b w:val="0"/>
          <w:sz w:val="28"/>
          <w:szCs w:val="28"/>
        </w:rPr>
        <w:t>е мероприятие 4</w:t>
      </w:r>
      <w:r w:rsidR="004F46FE" w:rsidRPr="00F1413A">
        <w:rPr>
          <w:rFonts w:ascii="Times New Roman" w:hAnsi="Times New Roman" w:cs="Times New Roman"/>
          <w:b w:val="0"/>
          <w:sz w:val="28"/>
          <w:szCs w:val="28"/>
        </w:rPr>
        <w:t>.1</w:t>
      </w:r>
      <w:r w:rsidR="00903ACB" w:rsidRPr="00F1413A">
        <w:rPr>
          <w:rFonts w:ascii="Times New Roman" w:hAnsi="Times New Roman" w:cs="Times New Roman"/>
          <w:b w:val="0"/>
          <w:sz w:val="28"/>
          <w:szCs w:val="28"/>
        </w:rPr>
        <w:t xml:space="preserve"> подпрограммы 4</w:t>
      </w:r>
    </w:p>
    <w:p w:rsidR="00AC707E" w:rsidRPr="00F1413A" w:rsidRDefault="00B66AE0" w:rsidP="00843D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Основное мероприятие 4.1</w:t>
      </w:r>
      <w:r w:rsidR="00CC6A63" w:rsidRPr="00F1413A">
        <w:rPr>
          <w:rFonts w:ascii="Times New Roman" w:hAnsi="Times New Roman" w:cs="Times New Roman"/>
          <w:sz w:val="28"/>
          <w:szCs w:val="28"/>
        </w:rPr>
        <w:t xml:space="preserve"> «</w:t>
      </w:r>
      <w:r w:rsidR="0054619D" w:rsidRPr="00F1413A">
        <w:rPr>
          <w:rFonts w:ascii="Times New Roman" w:hAnsi="Times New Roman" w:cs="Times New Roman"/>
          <w:sz w:val="28"/>
          <w:szCs w:val="28"/>
        </w:rPr>
        <w:t>Обеспечение деятельности организаций,</w:t>
      </w:r>
      <w:r w:rsidR="00A66A8F" w:rsidRPr="00F1413A">
        <w:rPr>
          <w:rFonts w:ascii="Times New Roman" w:hAnsi="Times New Roman" w:cs="Times New Roman"/>
          <w:sz w:val="28"/>
          <w:szCs w:val="28"/>
        </w:rPr>
        <w:t xml:space="preserve"> осуществляющих  реализацию программы</w:t>
      </w:r>
      <w:r w:rsidR="00CC6A63" w:rsidRPr="00F1413A">
        <w:rPr>
          <w:rFonts w:ascii="Times New Roman" w:hAnsi="Times New Roman" w:cs="Times New Roman"/>
          <w:sz w:val="28"/>
          <w:szCs w:val="28"/>
        </w:rPr>
        <w:t>»</w:t>
      </w:r>
      <w:r w:rsidR="00AC707E" w:rsidRPr="00F1413A">
        <w:rPr>
          <w:rFonts w:ascii="Times New Roman" w:hAnsi="Times New Roman" w:cs="Times New Roman"/>
          <w:sz w:val="28"/>
          <w:szCs w:val="28"/>
        </w:rPr>
        <w:t xml:space="preserve"> реа</w:t>
      </w:r>
      <w:r w:rsidR="00CC6A63" w:rsidRPr="00F1413A">
        <w:rPr>
          <w:rFonts w:ascii="Times New Roman" w:hAnsi="Times New Roman" w:cs="Times New Roman"/>
          <w:sz w:val="28"/>
          <w:szCs w:val="28"/>
        </w:rPr>
        <w:t>лизуется по направлениям</w:t>
      </w:r>
      <w:r w:rsidRPr="00F1413A">
        <w:rPr>
          <w:rFonts w:ascii="Times New Roman" w:hAnsi="Times New Roman" w:cs="Times New Roman"/>
          <w:sz w:val="28"/>
          <w:szCs w:val="28"/>
        </w:rPr>
        <w:t>:</w:t>
      </w:r>
      <w:r w:rsidR="00CC6A63" w:rsidRPr="00F1413A">
        <w:rPr>
          <w:rFonts w:ascii="Times New Roman" w:hAnsi="Times New Roman" w:cs="Times New Roman"/>
          <w:sz w:val="28"/>
          <w:szCs w:val="28"/>
        </w:rPr>
        <w:t xml:space="preserve"> </w:t>
      </w:r>
      <w:r w:rsidRPr="00F1413A">
        <w:rPr>
          <w:rFonts w:ascii="Times New Roman" w:hAnsi="Times New Roman" w:cs="Times New Roman"/>
          <w:sz w:val="28"/>
          <w:szCs w:val="28"/>
        </w:rPr>
        <w:t>4</w:t>
      </w:r>
      <w:r w:rsidR="00CC6A63" w:rsidRPr="00F1413A">
        <w:rPr>
          <w:rFonts w:ascii="Times New Roman" w:hAnsi="Times New Roman" w:cs="Times New Roman"/>
          <w:sz w:val="28"/>
          <w:szCs w:val="28"/>
        </w:rPr>
        <w:t>.</w:t>
      </w:r>
      <w:r w:rsidR="00D65CDD" w:rsidRPr="00F1413A">
        <w:rPr>
          <w:rFonts w:ascii="Times New Roman" w:hAnsi="Times New Roman" w:cs="Times New Roman"/>
          <w:sz w:val="28"/>
          <w:szCs w:val="28"/>
        </w:rPr>
        <w:t xml:space="preserve">1.1. </w:t>
      </w:r>
      <w:r w:rsidR="00A66A8F" w:rsidRPr="00F1413A">
        <w:rPr>
          <w:rFonts w:ascii="Times New Roman" w:hAnsi="Times New Roman" w:cs="Times New Roman"/>
          <w:sz w:val="28"/>
          <w:szCs w:val="28"/>
        </w:rPr>
        <w:t>Обеспечение деятельности управления образования</w:t>
      </w:r>
      <w:r w:rsidR="00D65CDD" w:rsidRPr="00F1413A">
        <w:rPr>
          <w:rFonts w:ascii="Times New Roman" w:hAnsi="Times New Roman" w:cs="Times New Roman"/>
          <w:sz w:val="28"/>
          <w:szCs w:val="28"/>
        </w:rPr>
        <w:t>;</w:t>
      </w:r>
      <w:r w:rsidR="00A66A8F" w:rsidRPr="00F1413A">
        <w:rPr>
          <w:rFonts w:ascii="Times New Roman" w:hAnsi="Times New Roman" w:cs="Times New Roman"/>
          <w:sz w:val="28"/>
          <w:szCs w:val="28"/>
        </w:rPr>
        <w:t xml:space="preserve"> </w:t>
      </w:r>
      <w:r w:rsidR="00D65CDD" w:rsidRPr="00F1413A">
        <w:rPr>
          <w:rFonts w:ascii="Times New Roman" w:hAnsi="Times New Roman" w:cs="Times New Roman"/>
          <w:sz w:val="28"/>
          <w:szCs w:val="28"/>
        </w:rPr>
        <w:t xml:space="preserve">4.1.2. </w:t>
      </w:r>
      <w:r w:rsidR="00A66A8F" w:rsidRPr="00F1413A">
        <w:rPr>
          <w:rFonts w:ascii="Times New Roman" w:hAnsi="Times New Roman" w:cs="Times New Roman"/>
          <w:sz w:val="28"/>
          <w:szCs w:val="28"/>
        </w:rPr>
        <w:t>О</w:t>
      </w:r>
      <w:r w:rsidR="00AC707E" w:rsidRPr="00F1413A">
        <w:rPr>
          <w:rFonts w:ascii="Times New Roman" w:hAnsi="Times New Roman" w:cs="Times New Roman"/>
          <w:sz w:val="28"/>
          <w:szCs w:val="28"/>
        </w:rPr>
        <w:t>бе</w:t>
      </w:r>
      <w:r w:rsidR="00903ACB" w:rsidRPr="00F1413A">
        <w:rPr>
          <w:rFonts w:ascii="Times New Roman" w:hAnsi="Times New Roman" w:cs="Times New Roman"/>
          <w:sz w:val="28"/>
          <w:szCs w:val="28"/>
        </w:rPr>
        <w:t xml:space="preserve">спечение </w:t>
      </w:r>
      <w:r w:rsidR="00F9685C" w:rsidRPr="00F1413A">
        <w:rPr>
          <w:rFonts w:ascii="Times New Roman" w:hAnsi="Times New Roman" w:cs="Times New Roman"/>
          <w:sz w:val="28"/>
          <w:szCs w:val="28"/>
        </w:rPr>
        <w:t>деятельности МКУ «Методический центр» Камешковск</w:t>
      </w:r>
      <w:r w:rsidR="00D65CDD" w:rsidRPr="00F1413A">
        <w:rPr>
          <w:rFonts w:ascii="Times New Roman" w:hAnsi="Times New Roman" w:cs="Times New Roman"/>
          <w:sz w:val="28"/>
          <w:szCs w:val="28"/>
        </w:rPr>
        <w:t>ого района;</w:t>
      </w:r>
      <w:r w:rsidR="00A66A8F" w:rsidRPr="00F1413A">
        <w:rPr>
          <w:rFonts w:ascii="Times New Roman" w:hAnsi="Times New Roman" w:cs="Times New Roman"/>
          <w:sz w:val="28"/>
          <w:szCs w:val="28"/>
        </w:rPr>
        <w:t xml:space="preserve"> </w:t>
      </w:r>
      <w:r w:rsidR="00D65CDD" w:rsidRPr="00F1413A">
        <w:rPr>
          <w:rFonts w:ascii="Times New Roman" w:hAnsi="Times New Roman" w:cs="Times New Roman"/>
          <w:sz w:val="28"/>
          <w:szCs w:val="28"/>
        </w:rPr>
        <w:t xml:space="preserve">4.1.3. </w:t>
      </w:r>
      <w:r w:rsidR="00A66A8F" w:rsidRPr="00F1413A">
        <w:rPr>
          <w:rFonts w:ascii="Times New Roman" w:hAnsi="Times New Roman" w:cs="Times New Roman"/>
          <w:sz w:val="28"/>
          <w:szCs w:val="28"/>
        </w:rPr>
        <w:t>О</w:t>
      </w:r>
      <w:r w:rsidR="00F9685C" w:rsidRPr="00F1413A">
        <w:rPr>
          <w:rFonts w:ascii="Times New Roman" w:hAnsi="Times New Roman" w:cs="Times New Roman"/>
          <w:sz w:val="28"/>
          <w:szCs w:val="28"/>
        </w:rPr>
        <w:t>беспечение деятельности МКУ «Централизованная бухгалтерия управления образования»</w:t>
      </w:r>
      <w:r w:rsidR="00AC707E" w:rsidRPr="00F1413A">
        <w:rPr>
          <w:rFonts w:ascii="Times New Roman" w:hAnsi="Times New Roman" w:cs="Times New Roman"/>
          <w:sz w:val="28"/>
          <w:szCs w:val="28"/>
        </w:rPr>
        <w:t>.</w:t>
      </w:r>
    </w:p>
    <w:p w:rsidR="00AC707E" w:rsidRPr="00F1413A" w:rsidRDefault="00AC707E" w:rsidP="00843D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Реализация основного мероприятия </w:t>
      </w:r>
      <w:r w:rsidR="00D65CDD" w:rsidRPr="00F1413A">
        <w:rPr>
          <w:rFonts w:ascii="Times New Roman" w:hAnsi="Times New Roman" w:cs="Times New Roman"/>
          <w:sz w:val="28"/>
          <w:szCs w:val="28"/>
        </w:rPr>
        <w:t>4.1</w:t>
      </w:r>
      <w:r w:rsidRPr="00F1413A">
        <w:rPr>
          <w:rFonts w:ascii="Times New Roman" w:hAnsi="Times New Roman" w:cs="Times New Roman"/>
          <w:sz w:val="28"/>
          <w:szCs w:val="28"/>
        </w:rPr>
        <w:t xml:space="preserve"> направлена на достижение следующих целевых показателей:</w:t>
      </w:r>
    </w:p>
    <w:p w:rsidR="00AC707E" w:rsidRPr="00F1413A" w:rsidRDefault="00AC707E" w:rsidP="00843D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а) Программы:</w:t>
      </w:r>
    </w:p>
    <w:p w:rsidR="00AC707E" w:rsidRPr="00F1413A" w:rsidRDefault="00AC707E" w:rsidP="00843D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удовлетворенность населения услугами в сфере образования;</w:t>
      </w:r>
    </w:p>
    <w:p w:rsidR="00AC707E" w:rsidRPr="00F1413A" w:rsidRDefault="00CC6A63" w:rsidP="00843D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б) подпрограммы 4</w:t>
      </w:r>
      <w:r w:rsidR="00AC707E" w:rsidRPr="00F1413A">
        <w:rPr>
          <w:rFonts w:ascii="Times New Roman" w:hAnsi="Times New Roman" w:cs="Times New Roman"/>
          <w:sz w:val="28"/>
          <w:szCs w:val="28"/>
        </w:rPr>
        <w:t>:</w:t>
      </w:r>
    </w:p>
    <w:p w:rsidR="00AC707E" w:rsidRPr="00F1413A" w:rsidRDefault="00AC707E" w:rsidP="00843D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доля подведомственных организаций, в отношении</w:t>
      </w:r>
      <w:r w:rsidR="00347A50" w:rsidRPr="00F1413A">
        <w:rPr>
          <w:rFonts w:ascii="Times New Roman" w:hAnsi="Times New Roman" w:cs="Times New Roman"/>
          <w:sz w:val="28"/>
          <w:szCs w:val="28"/>
        </w:rPr>
        <w:t xml:space="preserve"> которых управлением</w:t>
      </w:r>
      <w:r w:rsidRPr="00F1413A">
        <w:rPr>
          <w:rFonts w:ascii="Times New Roman" w:hAnsi="Times New Roman" w:cs="Times New Roman"/>
          <w:sz w:val="28"/>
          <w:szCs w:val="28"/>
        </w:rPr>
        <w:t xml:space="preserve"> </w:t>
      </w:r>
      <w:r w:rsidR="004F46FE" w:rsidRPr="00F1413A">
        <w:rPr>
          <w:rFonts w:ascii="Times New Roman" w:hAnsi="Times New Roman" w:cs="Times New Roman"/>
          <w:sz w:val="28"/>
          <w:szCs w:val="28"/>
        </w:rPr>
        <w:t>образования проведен муниципальный контроль</w:t>
      </w:r>
      <w:r w:rsidRPr="00F1413A">
        <w:rPr>
          <w:rFonts w:ascii="Times New Roman" w:hAnsi="Times New Roman" w:cs="Times New Roman"/>
          <w:sz w:val="28"/>
          <w:szCs w:val="28"/>
        </w:rPr>
        <w:t>;</w:t>
      </w:r>
    </w:p>
    <w:p w:rsidR="004F46FE" w:rsidRPr="00F1413A" w:rsidRDefault="004F46FE" w:rsidP="004F46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lastRenderedPageBreak/>
        <w:t>доля подведомственных организаций, выполнивших муниципальное задание по показателям, характеризующим объем муниципальной услуги;</w:t>
      </w:r>
    </w:p>
    <w:p w:rsidR="00AC707E" w:rsidRPr="00F1413A" w:rsidRDefault="00DC06B4" w:rsidP="00CC6A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у</w:t>
      </w:r>
      <w:r w:rsidR="00D65CDD" w:rsidRPr="00F1413A">
        <w:rPr>
          <w:rFonts w:ascii="Times New Roman" w:hAnsi="Times New Roman" w:cs="Times New Roman"/>
          <w:sz w:val="28"/>
          <w:szCs w:val="28"/>
        </w:rPr>
        <w:t>дельный вес числа электронных</w:t>
      </w:r>
      <w:r w:rsidR="00CC6A63" w:rsidRPr="00F1413A">
        <w:rPr>
          <w:rFonts w:ascii="Times New Roman" w:hAnsi="Times New Roman" w:cs="Times New Roman"/>
          <w:sz w:val="28"/>
          <w:szCs w:val="28"/>
        </w:rPr>
        <w:t xml:space="preserve"> методических ресурсов, разработанных в рамках Программы, в общем числе методических ресурсов</w:t>
      </w:r>
      <w:r w:rsidRPr="00F1413A">
        <w:rPr>
          <w:rFonts w:ascii="Times New Roman" w:hAnsi="Times New Roman" w:cs="Times New Roman"/>
          <w:sz w:val="28"/>
          <w:szCs w:val="28"/>
        </w:rPr>
        <w:t>.</w:t>
      </w:r>
    </w:p>
    <w:p w:rsidR="00493C8B" w:rsidRPr="00F1413A" w:rsidRDefault="00493C8B" w:rsidP="00843DE8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AC707E" w:rsidRPr="00F1413A" w:rsidRDefault="007D7DCB" w:rsidP="00843DE8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4</w:t>
      </w:r>
      <w:r w:rsidR="00AC707E" w:rsidRPr="00F1413A">
        <w:rPr>
          <w:rFonts w:ascii="Times New Roman" w:hAnsi="Times New Roman" w:cs="Times New Roman"/>
          <w:b w:val="0"/>
          <w:sz w:val="28"/>
          <w:szCs w:val="28"/>
        </w:rPr>
        <w:t>.4. Ресу</w:t>
      </w:r>
      <w:r w:rsidR="00347A50" w:rsidRPr="00F1413A">
        <w:rPr>
          <w:rFonts w:ascii="Times New Roman" w:hAnsi="Times New Roman" w:cs="Times New Roman"/>
          <w:b w:val="0"/>
          <w:sz w:val="28"/>
          <w:szCs w:val="28"/>
        </w:rPr>
        <w:t>рсное обеспечение подпрограммы 4</w:t>
      </w:r>
    </w:p>
    <w:p w:rsidR="00AC707E" w:rsidRPr="00F1413A" w:rsidRDefault="00AC707E" w:rsidP="00843D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Объем финанс</w:t>
      </w:r>
      <w:r w:rsidR="00347A50" w:rsidRPr="00F1413A">
        <w:rPr>
          <w:rFonts w:ascii="Times New Roman" w:hAnsi="Times New Roman" w:cs="Times New Roman"/>
          <w:sz w:val="28"/>
          <w:szCs w:val="28"/>
        </w:rPr>
        <w:t>ового обеспечения подпрограммы 4 в 2020</w:t>
      </w:r>
      <w:r w:rsidRPr="00F1413A">
        <w:rPr>
          <w:rFonts w:ascii="Times New Roman" w:hAnsi="Times New Roman" w:cs="Times New Roman"/>
          <w:sz w:val="28"/>
          <w:szCs w:val="28"/>
        </w:rPr>
        <w:t xml:space="preserve"> - 2025 годах составляет </w:t>
      </w:r>
      <w:r w:rsidR="00044AD4">
        <w:rPr>
          <w:rFonts w:ascii="Times New Roman" w:hAnsi="Times New Roman" w:cs="Times New Roman"/>
          <w:sz w:val="28"/>
          <w:szCs w:val="28"/>
        </w:rPr>
        <w:t>124767,5</w:t>
      </w:r>
      <w:r w:rsidRPr="00F1413A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AC707E" w:rsidRPr="00F1413A" w:rsidRDefault="00AC707E" w:rsidP="00843D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Объем средств по</w:t>
      </w:r>
      <w:r w:rsidR="00347A50" w:rsidRPr="00F1413A">
        <w:rPr>
          <w:rFonts w:ascii="Times New Roman" w:hAnsi="Times New Roman" w:cs="Times New Roman"/>
          <w:sz w:val="28"/>
          <w:szCs w:val="28"/>
        </w:rPr>
        <w:t xml:space="preserve"> годам реализации подпрограммы 4</w:t>
      </w:r>
      <w:r w:rsidRPr="00F1413A">
        <w:rPr>
          <w:rFonts w:ascii="Times New Roman" w:hAnsi="Times New Roman" w:cs="Times New Roman"/>
          <w:sz w:val="28"/>
          <w:szCs w:val="28"/>
        </w:rPr>
        <w:t xml:space="preserve"> (за счет всех источников):</w:t>
      </w:r>
    </w:p>
    <w:p w:rsidR="00AC707E" w:rsidRPr="00F1413A" w:rsidRDefault="00AC707E" w:rsidP="00843D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2020 год </w:t>
      </w:r>
      <w:r w:rsidR="00BB3D8F" w:rsidRPr="00F1413A">
        <w:rPr>
          <w:rFonts w:ascii="Times New Roman" w:hAnsi="Times New Roman" w:cs="Times New Roman"/>
          <w:sz w:val="28"/>
          <w:szCs w:val="28"/>
        </w:rPr>
        <w:t>–</w:t>
      </w:r>
      <w:r w:rsidRPr="00F1413A">
        <w:rPr>
          <w:rFonts w:ascii="Times New Roman" w:hAnsi="Times New Roman" w:cs="Times New Roman"/>
          <w:sz w:val="28"/>
          <w:szCs w:val="28"/>
        </w:rPr>
        <w:t xml:space="preserve"> </w:t>
      </w:r>
      <w:r w:rsidR="00044AD4">
        <w:rPr>
          <w:rFonts w:ascii="Times New Roman" w:hAnsi="Times New Roman" w:cs="Times New Roman"/>
          <w:sz w:val="28"/>
          <w:szCs w:val="28"/>
        </w:rPr>
        <w:t>20837,0</w:t>
      </w:r>
      <w:r w:rsidRPr="00F1413A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AC707E" w:rsidRPr="00F1413A" w:rsidRDefault="00AC707E" w:rsidP="00843D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2021 год </w:t>
      </w:r>
      <w:r w:rsidR="00BB3D8F" w:rsidRPr="00F1413A">
        <w:rPr>
          <w:rFonts w:ascii="Times New Roman" w:hAnsi="Times New Roman" w:cs="Times New Roman"/>
          <w:sz w:val="28"/>
          <w:szCs w:val="28"/>
        </w:rPr>
        <w:t>–</w:t>
      </w:r>
      <w:r w:rsidRPr="00F1413A">
        <w:rPr>
          <w:rFonts w:ascii="Times New Roman" w:hAnsi="Times New Roman" w:cs="Times New Roman"/>
          <w:sz w:val="28"/>
          <w:szCs w:val="28"/>
        </w:rPr>
        <w:t xml:space="preserve"> </w:t>
      </w:r>
      <w:r w:rsidR="00BB3D8F" w:rsidRPr="00F1413A">
        <w:rPr>
          <w:rFonts w:ascii="Times New Roman" w:hAnsi="Times New Roman" w:cs="Times New Roman"/>
          <w:sz w:val="28"/>
          <w:szCs w:val="28"/>
        </w:rPr>
        <w:t>20786,1</w:t>
      </w:r>
      <w:r w:rsidRPr="00F1413A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AC707E" w:rsidRPr="00F1413A" w:rsidRDefault="00AC707E" w:rsidP="00843D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2022 год </w:t>
      </w:r>
      <w:r w:rsidR="00BB3D8F" w:rsidRPr="00F1413A">
        <w:rPr>
          <w:rFonts w:ascii="Times New Roman" w:hAnsi="Times New Roman" w:cs="Times New Roman"/>
          <w:sz w:val="28"/>
          <w:szCs w:val="28"/>
        </w:rPr>
        <w:t>–</w:t>
      </w:r>
      <w:r w:rsidRPr="00F1413A">
        <w:rPr>
          <w:rFonts w:ascii="Times New Roman" w:hAnsi="Times New Roman" w:cs="Times New Roman"/>
          <w:sz w:val="28"/>
          <w:szCs w:val="28"/>
        </w:rPr>
        <w:t xml:space="preserve"> </w:t>
      </w:r>
      <w:r w:rsidR="00BB3D8F" w:rsidRPr="00F1413A">
        <w:rPr>
          <w:rFonts w:ascii="Times New Roman" w:hAnsi="Times New Roman" w:cs="Times New Roman"/>
          <w:sz w:val="28"/>
          <w:szCs w:val="28"/>
        </w:rPr>
        <w:t>20786,1</w:t>
      </w:r>
      <w:r w:rsidRPr="00F1413A">
        <w:rPr>
          <w:rFonts w:ascii="Times New Roman" w:hAnsi="Times New Roman" w:cs="Times New Roman"/>
          <w:sz w:val="28"/>
          <w:szCs w:val="28"/>
        </w:rPr>
        <w:t>тыс. руб.;</w:t>
      </w:r>
    </w:p>
    <w:p w:rsidR="00AC707E" w:rsidRPr="00F1413A" w:rsidRDefault="00AC707E" w:rsidP="00843D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2023 год </w:t>
      </w:r>
      <w:r w:rsidR="00BB3D8F" w:rsidRPr="00F1413A">
        <w:rPr>
          <w:rFonts w:ascii="Times New Roman" w:hAnsi="Times New Roman" w:cs="Times New Roman"/>
          <w:sz w:val="28"/>
          <w:szCs w:val="28"/>
        </w:rPr>
        <w:t>–</w:t>
      </w:r>
      <w:r w:rsidRPr="00F1413A">
        <w:rPr>
          <w:rFonts w:ascii="Times New Roman" w:hAnsi="Times New Roman" w:cs="Times New Roman"/>
          <w:sz w:val="28"/>
          <w:szCs w:val="28"/>
        </w:rPr>
        <w:t xml:space="preserve"> </w:t>
      </w:r>
      <w:r w:rsidR="00BB3D8F" w:rsidRPr="00F1413A">
        <w:rPr>
          <w:rFonts w:ascii="Times New Roman" w:hAnsi="Times New Roman" w:cs="Times New Roman"/>
          <w:sz w:val="28"/>
          <w:szCs w:val="28"/>
        </w:rPr>
        <w:t>20786,1</w:t>
      </w:r>
      <w:r w:rsidRPr="00F1413A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AC707E" w:rsidRPr="00F1413A" w:rsidRDefault="00AC707E" w:rsidP="00843D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2024 год </w:t>
      </w:r>
      <w:r w:rsidR="00A81654" w:rsidRPr="00F1413A">
        <w:rPr>
          <w:rFonts w:ascii="Times New Roman" w:hAnsi="Times New Roman" w:cs="Times New Roman"/>
          <w:sz w:val="28"/>
          <w:szCs w:val="28"/>
        </w:rPr>
        <w:t>–</w:t>
      </w:r>
      <w:r w:rsidRPr="00F1413A">
        <w:rPr>
          <w:rFonts w:ascii="Times New Roman" w:hAnsi="Times New Roman" w:cs="Times New Roman"/>
          <w:sz w:val="28"/>
          <w:szCs w:val="28"/>
        </w:rPr>
        <w:t xml:space="preserve"> </w:t>
      </w:r>
      <w:r w:rsidR="00A81654" w:rsidRPr="00F1413A">
        <w:rPr>
          <w:rFonts w:ascii="Times New Roman" w:hAnsi="Times New Roman" w:cs="Times New Roman"/>
          <w:sz w:val="28"/>
          <w:szCs w:val="28"/>
        </w:rPr>
        <w:t>20786,1</w:t>
      </w:r>
      <w:r w:rsidRPr="00F1413A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AC707E" w:rsidRPr="00F1413A" w:rsidRDefault="00AC707E" w:rsidP="00843D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2025 год </w:t>
      </w:r>
      <w:r w:rsidR="00A81654" w:rsidRPr="00F1413A">
        <w:rPr>
          <w:rFonts w:ascii="Times New Roman" w:hAnsi="Times New Roman" w:cs="Times New Roman"/>
          <w:sz w:val="28"/>
          <w:szCs w:val="28"/>
        </w:rPr>
        <w:t>–</w:t>
      </w:r>
      <w:r w:rsidRPr="00F1413A">
        <w:rPr>
          <w:rFonts w:ascii="Times New Roman" w:hAnsi="Times New Roman" w:cs="Times New Roman"/>
          <w:sz w:val="28"/>
          <w:szCs w:val="28"/>
        </w:rPr>
        <w:t xml:space="preserve"> </w:t>
      </w:r>
      <w:r w:rsidR="00A81654" w:rsidRPr="00F1413A">
        <w:rPr>
          <w:rFonts w:ascii="Times New Roman" w:hAnsi="Times New Roman" w:cs="Times New Roman"/>
          <w:sz w:val="28"/>
          <w:szCs w:val="28"/>
        </w:rPr>
        <w:t>20786,1</w:t>
      </w:r>
      <w:r w:rsidRPr="00F1413A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AC707E" w:rsidRPr="00F1413A" w:rsidRDefault="00AC707E" w:rsidP="00843D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Информация о ресурсном </w:t>
      </w:r>
      <w:hyperlink r:id="rId48" w:anchor="Par5770" w:tooltip="РЕСУРСНОЕ ОБЕСПЕЧЕНИЕ" w:history="1">
        <w:r w:rsidRPr="00F1413A">
          <w:rPr>
            <w:rStyle w:val="aff"/>
            <w:rFonts w:ascii="Times New Roman" w:hAnsi="Times New Roman" w:cs="Times New Roman"/>
            <w:color w:val="auto"/>
            <w:sz w:val="28"/>
            <w:szCs w:val="28"/>
            <w:u w:val="none"/>
          </w:rPr>
          <w:t>обеспечении</w:t>
        </w:r>
      </w:hyperlink>
      <w:r w:rsidRPr="00F1413A">
        <w:rPr>
          <w:rFonts w:ascii="Times New Roman" w:hAnsi="Times New Roman" w:cs="Times New Roman"/>
          <w:sz w:val="28"/>
          <w:szCs w:val="28"/>
        </w:rPr>
        <w:t xml:space="preserve"> подпрограммы </w:t>
      </w:r>
      <w:r w:rsidR="00347A50" w:rsidRPr="00F1413A">
        <w:rPr>
          <w:rFonts w:ascii="Times New Roman" w:hAnsi="Times New Roman" w:cs="Times New Roman"/>
          <w:sz w:val="28"/>
          <w:szCs w:val="28"/>
        </w:rPr>
        <w:t>4</w:t>
      </w:r>
      <w:r w:rsidRPr="00F1413A">
        <w:rPr>
          <w:rFonts w:ascii="Times New Roman" w:hAnsi="Times New Roman" w:cs="Times New Roman"/>
          <w:sz w:val="28"/>
          <w:szCs w:val="28"/>
        </w:rPr>
        <w:t xml:space="preserve"> представлена в приложении </w:t>
      </w:r>
      <w:r w:rsidR="0058775A" w:rsidRPr="00F1413A">
        <w:rPr>
          <w:rFonts w:ascii="Times New Roman" w:hAnsi="Times New Roman" w:cs="Times New Roman"/>
          <w:sz w:val="28"/>
          <w:szCs w:val="28"/>
        </w:rPr>
        <w:t>№</w:t>
      </w:r>
      <w:r w:rsidRPr="00F1413A">
        <w:rPr>
          <w:rFonts w:ascii="Times New Roman" w:hAnsi="Times New Roman" w:cs="Times New Roman"/>
          <w:sz w:val="28"/>
          <w:szCs w:val="28"/>
        </w:rPr>
        <w:t xml:space="preserve"> 3 к Программе.</w:t>
      </w:r>
    </w:p>
    <w:p w:rsidR="00AC707E" w:rsidRPr="00F1413A" w:rsidRDefault="00AC707E" w:rsidP="00843D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C707E" w:rsidRPr="00F1413A" w:rsidRDefault="007D7DCB" w:rsidP="00843DE8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4</w:t>
      </w:r>
      <w:r w:rsidR="00AC707E" w:rsidRPr="00F1413A">
        <w:rPr>
          <w:rFonts w:ascii="Times New Roman" w:hAnsi="Times New Roman" w:cs="Times New Roman"/>
          <w:b w:val="0"/>
          <w:sz w:val="28"/>
          <w:szCs w:val="28"/>
        </w:rPr>
        <w:t>.5. Прогноз конечных резул</w:t>
      </w:r>
      <w:r w:rsidR="00843DE8" w:rsidRPr="00F1413A">
        <w:rPr>
          <w:rFonts w:ascii="Times New Roman" w:hAnsi="Times New Roman" w:cs="Times New Roman"/>
          <w:b w:val="0"/>
          <w:sz w:val="28"/>
          <w:szCs w:val="28"/>
        </w:rPr>
        <w:t>ьтатов реализации подпрограммы 4</w:t>
      </w:r>
    </w:p>
    <w:p w:rsidR="00AC707E" w:rsidRPr="00F1413A" w:rsidRDefault="00AC707E" w:rsidP="00843D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Результатом реализации осн</w:t>
      </w:r>
      <w:r w:rsidR="00843DE8" w:rsidRPr="00F1413A">
        <w:rPr>
          <w:rFonts w:ascii="Times New Roman" w:hAnsi="Times New Roman" w:cs="Times New Roman"/>
          <w:sz w:val="28"/>
          <w:szCs w:val="28"/>
        </w:rPr>
        <w:t>овных мероприятий подпрограммы 4</w:t>
      </w:r>
      <w:r w:rsidRPr="00F1413A">
        <w:rPr>
          <w:rFonts w:ascii="Times New Roman" w:hAnsi="Times New Roman" w:cs="Times New Roman"/>
          <w:sz w:val="28"/>
          <w:szCs w:val="28"/>
        </w:rPr>
        <w:t xml:space="preserve"> станет:</w:t>
      </w:r>
    </w:p>
    <w:p w:rsidR="00AC707E" w:rsidRPr="00F1413A" w:rsidRDefault="00AC707E" w:rsidP="00843D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- повышение качества образования и удовлетворенности населения услугами в сфере образования;</w:t>
      </w:r>
    </w:p>
    <w:p w:rsidR="00AC707E" w:rsidRPr="00F1413A" w:rsidRDefault="00AC707E" w:rsidP="005877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- повышение открытости и доступности информ</w:t>
      </w:r>
      <w:r w:rsidR="00843DE8" w:rsidRPr="00F1413A">
        <w:rPr>
          <w:rFonts w:ascii="Times New Roman" w:hAnsi="Times New Roman" w:cs="Times New Roman"/>
          <w:sz w:val="28"/>
          <w:szCs w:val="28"/>
        </w:rPr>
        <w:t>ации о деятельности упра</w:t>
      </w:r>
      <w:r w:rsidR="0058775A" w:rsidRPr="00F1413A">
        <w:rPr>
          <w:rFonts w:ascii="Times New Roman" w:hAnsi="Times New Roman" w:cs="Times New Roman"/>
          <w:sz w:val="28"/>
          <w:szCs w:val="28"/>
        </w:rPr>
        <w:t>в</w:t>
      </w:r>
      <w:r w:rsidR="00843DE8" w:rsidRPr="00F1413A">
        <w:rPr>
          <w:rFonts w:ascii="Times New Roman" w:hAnsi="Times New Roman" w:cs="Times New Roman"/>
          <w:sz w:val="28"/>
          <w:szCs w:val="28"/>
        </w:rPr>
        <w:t>ления</w:t>
      </w:r>
      <w:r w:rsidRPr="00F1413A">
        <w:rPr>
          <w:rFonts w:ascii="Times New Roman" w:hAnsi="Times New Roman" w:cs="Times New Roman"/>
          <w:sz w:val="28"/>
          <w:szCs w:val="28"/>
        </w:rPr>
        <w:t xml:space="preserve"> образования и</w:t>
      </w:r>
      <w:r w:rsidR="0058775A" w:rsidRPr="00F1413A">
        <w:rPr>
          <w:rFonts w:ascii="Times New Roman" w:hAnsi="Times New Roman" w:cs="Times New Roman"/>
          <w:sz w:val="28"/>
          <w:szCs w:val="28"/>
        </w:rPr>
        <w:t xml:space="preserve"> учреждений системы образования.</w:t>
      </w:r>
    </w:p>
    <w:p w:rsidR="007D7DCB" w:rsidRPr="00F1413A" w:rsidRDefault="007D7DCB" w:rsidP="00843DE8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AC707E" w:rsidRPr="00F1413A" w:rsidRDefault="007D7DCB" w:rsidP="00843DE8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4</w:t>
      </w:r>
      <w:r w:rsidR="00AC707E" w:rsidRPr="00F1413A">
        <w:rPr>
          <w:rFonts w:ascii="Times New Roman" w:hAnsi="Times New Roman" w:cs="Times New Roman"/>
          <w:b w:val="0"/>
          <w:sz w:val="28"/>
          <w:szCs w:val="28"/>
        </w:rPr>
        <w:t xml:space="preserve">.6. Анализ рисков реализации подпрограммы </w:t>
      </w:r>
      <w:r w:rsidR="00843DE8" w:rsidRPr="00F1413A">
        <w:rPr>
          <w:rFonts w:ascii="Times New Roman" w:hAnsi="Times New Roman" w:cs="Times New Roman"/>
          <w:b w:val="0"/>
          <w:sz w:val="28"/>
          <w:szCs w:val="28"/>
        </w:rPr>
        <w:t xml:space="preserve">4 </w:t>
      </w:r>
      <w:r w:rsidR="00AC707E" w:rsidRPr="00F1413A">
        <w:rPr>
          <w:rFonts w:ascii="Times New Roman" w:hAnsi="Times New Roman" w:cs="Times New Roman"/>
          <w:b w:val="0"/>
          <w:sz w:val="28"/>
          <w:szCs w:val="28"/>
        </w:rPr>
        <w:t>и описание</w:t>
      </w:r>
    </w:p>
    <w:p w:rsidR="00AC707E" w:rsidRPr="00F1413A" w:rsidRDefault="00AC707E" w:rsidP="00843DE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мер управления р</w:t>
      </w:r>
      <w:r w:rsidR="00843DE8" w:rsidRPr="00F1413A">
        <w:rPr>
          <w:rFonts w:ascii="Times New Roman" w:hAnsi="Times New Roman" w:cs="Times New Roman"/>
          <w:b w:val="0"/>
          <w:sz w:val="28"/>
          <w:szCs w:val="28"/>
        </w:rPr>
        <w:t>исками реализации подпрограммы 4</w:t>
      </w:r>
    </w:p>
    <w:p w:rsidR="00AC707E" w:rsidRPr="00F1413A" w:rsidRDefault="00843DE8" w:rsidP="00843D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Реализация подпрограммы 4</w:t>
      </w:r>
      <w:r w:rsidR="00AC707E" w:rsidRPr="00F1413A">
        <w:rPr>
          <w:rFonts w:ascii="Times New Roman" w:hAnsi="Times New Roman" w:cs="Times New Roman"/>
          <w:sz w:val="28"/>
          <w:szCs w:val="28"/>
        </w:rPr>
        <w:t xml:space="preserve"> сопровождается рядом рисков, прежде всего финансово-экономического порядка.</w:t>
      </w:r>
      <w:r w:rsidRPr="00F1413A">
        <w:rPr>
          <w:rFonts w:ascii="Times New Roman" w:hAnsi="Times New Roman" w:cs="Times New Roman"/>
          <w:sz w:val="28"/>
          <w:szCs w:val="28"/>
        </w:rPr>
        <w:t xml:space="preserve">  </w:t>
      </w:r>
      <w:r w:rsidR="00AC707E" w:rsidRPr="00F1413A">
        <w:rPr>
          <w:rFonts w:ascii="Times New Roman" w:hAnsi="Times New Roman" w:cs="Times New Roman"/>
          <w:sz w:val="28"/>
          <w:szCs w:val="28"/>
        </w:rPr>
        <w:t>Финансово-экономические риски связаны с сокращением в ходе реализации подпрограммы предусмотренных объемов бюджетных средств, что потребует внесения изменений в подпрограмму.</w:t>
      </w:r>
    </w:p>
    <w:p w:rsidR="00AC707E" w:rsidRPr="00F1413A" w:rsidRDefault="00AC707E" w:rsidP="00843D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Основными мерами управления рисками с целью минимизации их влияния на достижение целей и конечных результатов выступают мониторинг, открытость и подотчетность, методическое и аналитическое сопровождение, информационность.</w:t>
      </w:r>
    </w:p>
    <w:p w:rsidR="00E3490B" w:rsidRPr="00F1413A" w:rsidRDefault="00E3490B" w:rsidP="00843D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490B" w:rsidRPr="00F1413A" w:rsidRDefault="00E3490B" w:rsidP="00843D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490B" w:rsidRPr="00F1413A" w:rsidRDefault="00E3490B" w:rsidP="00843D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490B" w:rsidRPr="00F1413A" w:rsidRDefault="00E3490B" w:rsidP="00843D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01CF" w:rsidRDefault="005201CF" w:rsidP="00843D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4AD4" w:rsidRDefault="00044AD4" w:rsidP="00843D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4AD4" w:rsidRDefault="00044AD4" w:rsidP="00843D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4AD4" w:rsidRDefault="00044AD4" w:rsidP="00843D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4AD4" w:rsidRPr="00F1413A" w:rsidRDefault="00044AD4" w:rsidP="00843D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707E" w:rsidRPr="00F1413A" w:rsidRDefault="00AC707E" w:rsidP="002C4E7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C3370" w:rsidRPr="00F1413A" w:rsidRDefault="00AB736E" w:rsidP="00E30C3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7C3370" w:rsidRPr="00F1413A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7C3370" w:rsidRPr="00F1413A" w:rsidRDefault="007C3370" w:rsidP="00E30C3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к Программе</w:t>
      </w:r>
    </w:p>
    <w:p w:rsidR="007C3370" w:rsidRPr="00F1413A" w:rsidRDefault="007C3370" w:rsidP="00E30C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C3370" w:rsidRPr="00F1413A" w:rsidRDefault="007C3370" w:rsidP="00E30C3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3" w:name="Par4304"/>
      <w:bookmarkEnd w:id="3"/>
      <w:r w:rsidRPr="00F1413A">
        <w:rPr>
          <w:rFonts w:ascii="Times New Roman" w:hAnsi="Times New Roman" w:cs="Times New Roman"/>
          <w:b w:val="0"/>
          <w:sz w:val="24"/>
          <w:szCs w:val="24"/>
        </w:rPr>
        <w:t>СВЕДЕНИЯ</w:t>
      </w:r>
    </w:p>
    <w:p w:rsidR="007C3370" w:rsidRPr="00F1413A" w:rsidRDefault="007C3370" w:rsidP="00E30C3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1413A">
        <w:rPr>
          <w:rFonts w:ascii="Times New Roman" w:hAnsi="Times New Roman" w:cs="Times New Roman"/>
          <w:b w:val="0"/>
          <w:sz w:val="24"/>
          <w:szCs w:val="24"/>
        </w:rPr>
        <w:t>ОБ ИНДИКАТОРАХ И ПОКАЗАТЕЛЯХ МУНИЦИПАЛЬНОЙ  ПРОГРАММЫ,</w:t>
      </w:r>
    </w:p>
    <w:p w:rsidR="007C3370" w:rsidRPr="00F1413A" w:rsidRDefault="00AB736E" w:rsidP="00E30C3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1413A">
        <w:rPr>
          <w:rFonts w:ascii="Times New Roman" w:hAnsi="Times New Roman" w:cs="Times New Roman"/>
          <w:b w:val="0"/>
          <w:sz w:val="24"/>
          <w:szCs w:val="24"/>
        </w:rPr>
        <w:t>ПОДПРОГРАММ</w:t>
      </w:r>
      <w:r w:rsidR="007C3370" w:rsidRPr="00F1413A">
        <w:rPr>
          <w:rFonts w:ascii="Times New Roman" w:hAnsi="Times New Roman" w:cs="Times New Roman"/>
          <w:b w:val="0"/>
          <w:sz w:val="24"/>
          <w:szCs w:val="24"/>
        </w:rPr>
        <w:t xml:space="preserve"> И ИХ </w:t>
      </w:r>
      <w:proofErr w:type="gramStart"/>
      <w:r w:rsidR="007C3370" w:rsidRPr="00F1413A">
        <w:rPr>
          <w:rFonts w:ascii="Times New Roman" w:hAnsi="Times New Roman" w:cs="Times New Roman"/>
          <w:b w:val="0"/>
          <w:sz w:val="24"/>
          <w:szCs w:val="24"/>
        </w:rPr>
        <w:t>ЗНАЧЕНИЯХ</w:t>
      </w:r>
      <w:proofErr w:type="gramEnd"/>
    </w:p>
    <w:p w:rsidR="007C3370" w:rsidRPr="00F1413A" w:rsidRDefault="007C3370" w:rsidP="00E30C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-222" w:type="dxa"/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4A0"/>
      </w:tblPr>
      <w:tblGrid>
        <w:gridCol w:w="568"/>
        <w:gridCol w:w="2410"/>
        <w:gridCol w:w="850"/>
        <w:gridCol w:w="992"/>
        <w:gridCol w:w="851"/>
        <w:gridCol w:w="850"/>
        <w:gridCol w:w="851"/>
        <w:gridCol w:w="850"/>
        <w:gridCol w:w="851"/>
        <w:gridCol w:w="850"/>
      </w:tblGrid>
      <w:tr w:rsidR="009B3C1B" w:rsidRPr="00F1413A" w:rsidTr="00E3490B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1B" w:rsidRPr="00F1413A" w:rsidRDefault="009B3C1B" w:rsidP="00E30C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9B3C1B" w:rsidRPr="00F1413A" w:rsidRDefault="009B3C1B" w:rsidP="009310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proofErr w:type="gram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1B" w:rsidRPr="00F1413A" w:rsidRDefault="009B3C1B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1B" w:rsidRPr="00F1413A" w:rsidRDefault="00C07388" w:rsidP="00C073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B3C1B" w:rsidRPr="00F1413A">
              <w:rPr>
                <w:rFonts w:ascii="Times New Roman" w:hAnsi="Times New Roman" w:cs="Times New Roman"/>
                <w:sz w:val="24"/>
                <w:szCs w:val="24"/>
              </w:rPr>
              <w:t>ди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B3C1B" w:rsidRPr="00F1413A">
              <w:rPr>
                <w:rFonts w:ascii="Times New Roman" w:hAnsi="Times New Roman" w:cs="Times New Roman"/>
                <w:sz w:val="24"/>
                <w:szCs w:val="24"/>
              </w:rPr>
              <w:t>ница</w:t>
            </w:r>
            <w:proofErr w:type="spellEnd"/>
            <w:proofErr w:type="gramEnd"/>
            <w:r w:rsidR="009B3C1B"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измерения</w:t>
            </w: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1B" w:rsidRPr="00F1413A" w:rsidRDefault="009B3C1B" w:rsidP="001F4F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</w:t>
            </w:r>
          </w:p>
        </w:tc>
      </w:tr>
      <w:tr w:rsidR="001F4FD4" w:rsidRPr="00F1413A" w:rsidTr="00E3490B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FD4" w:rsidRPr="00F1413A" w:rsidRDefault="001F4FD4" w:rsidP="00E30C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FD4" w:rsidRPr="00F1413A" w:rsidRDefault="001F4FD4" w:rsidP="00E30C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FD4" w:rsidRPr="00F1413A" w:rsidRDefault="001F4FD4" w:rsidP="00E30C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D4" w:rsidRPr="00F1413A" w:rsidRDefault="001F4FD4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Базовый год 2019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D4" w:rsidRPr="00F1413A" w:rsidRDefault="001F4FD4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D4" w:rsidRPr="00F1413A" w:rsidRDefault="001F4FD4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D4" w:rsidRPr="00F1413A" w:rsidRDefault="001F4FD4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D4" w:rsidRPr="00F1413A" w:rsidRDefault="001F4FD4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2023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D4" w:rsidRPr="00F1413A" w:rsidRDefault="001F4FD4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2024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D4" w:rsidRPr="00F1413A" w:rsidRDefault="001F4FD4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2025 </w:t>
            </w:r>
          </w:p>
        </w:tc>
      </w:tr>
      <w:tr w:rsidR="009B3C1B" w:rsidRPr="00F1413A" w:rsidTr="00E3490B">
        <w:tc>
          <w:tcPr>
            <w:tcW w:w="99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1B" w:rsidRPr="00F1413A" w:rsidRDefault="00F11EA2" w:rsidP="001F4FD4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C3AE0" w:rsidRPr="00F1413A">
              <w:rPr>
                <w:rFonts w:ascii="Times New Roman" w:hAnsi="Times New Roman" w:cs="Times New Roman"/>
                <w:sz w:val="24"/>
                <w:szCs w:val="24"/>
              </w:rPr>
              <w:t>униципальная программа  «</w:t>
            </w:r>
            <w:r w:rsidR="009B3C1B" w:rsidRPr="00F1413A">
              <w:rPr>
                <w:rFonts w:ascii="Times New Roman" w:hAnsi="Times New Roman" w:cs="Times New Roman"/>
                <w:sz w:val="24"/>
                <w:szCs w:val="24"/>
              </w:rPr>
              <w:t>Развитие о</w:t>
            </w:r>
            <w:r w:rsidR="006C3AE0" w:rsidRPr="00F1413A">
              <w:rPr>
                <w:rFonts w:ascii="Times New Roman" w:hAnsi="Times New Roman" w:cs="Times New Roman"/>
                <w:sz w:val="24"/>
                <w:szCs w:val="24"/>
              </w:rPr>
              <w:t>бразования Камешковского района»</w:t>
            </w:r>
          </w:p>
        </w:tc>
      </w:tr>
      <w:tr w:rsidR="001F4FD4" w:rsidRPr="00F1413A" w:rsidTr="00E349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D4" w:rsidRPr="00F1413A" w:rsidRDefault="001F4FD4" w:rsidP="00E30C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D4" w:rsidRPr="00F1413A" w:rsidRDefault="001F4FD4" w:rsidP="007D7D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Доступность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дош</w:t>
            </w:r>
            <w:r w:rsidR="007D7DCB"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кольного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(отношение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числен</w:t>
            </w:r>
            <w:r w:rsidR="007D7DCB"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детей в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возрас</w:t>
            </w:r>
            <w:r w:rsidR="007D7DCB"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от 2 месяцев до </w:t>
            </w:r>
            <w:r w:rsidR="00D42913" w:rsidRPr="00F141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лет, получающих дошкольное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образо</w:t>
            </w:r>
            <w:r w:rsidR="006C3AE0" w:rsidRPr="00F1413A"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в текущем году, к сумме численности детей в возрасте от 2 месяцев до </w:t>
            </w:r>
            <w:r w:rsidR="00D42913" w:rsidRPr="00F141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 w:rsidR="00C07388"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ет, получающих </w:t>
            </w:r>
            <w:proofErr w:type="spellStart"/>
            <w:r w:rsidR="00C07388" w:rsidRPr="00F1413A">
              <w:rPr>
                <w:rFonts w:ascii="Times New Roman" w:hAnsi="Times New Roman" w:cs="Times New Roman"/>
                <w:sz w:val="24"/>
                <w:szCs w:val="24"/>
              </w:rPr>
              <w:t>дош</w:t>
            </w:r>
            <w:r w:rsidR="006C3AE0"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07388" w:rsidRPr="00F1413A">
              <w:rPr>
                <w:rFonts w:ascii="Times New Roman" w:hAnsi="Times New Roman" w:cs="Times New Roman"/>
                <w:sz w:val="24"/>
                <w:szCs w:val="24"/>
              </w:rPr>
              <w:t>кольное</w:t>
            </w:r>
            <w:proofErr w:type="spellEnd"/>
            <w:r w:rsidR="00C07388"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образо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вание в текущем году, и численности детей в возрасте от 2 месяцев до </w:t>
            </w:r>
            <w:r w:rsidR="00D42913" w:rsidRPr="00F141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лет,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находя</w:t>
            </w:r>
            <w:r w:rsidR="00C07388"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в очереди на получение в текущем году дошкольного образования)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D4" w:rsidRPr="00F1413A" w:rsidRDefault="001F4FD4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D4" w:rsidRPr="00F1413A" w:rsidRDefault="001F4FD4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D4" w:rsidRPr="00F1413A" w:rsidRDefault="001F4FD4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D4" w:rsidRPr="00F1413A" w:rsidRDefault="001F4FD4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D4" w:rsidRPr="00F1413A" w:rsidRDefault="001F4FD4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D4" w:rsidRPr="00F1413A" w:rsidRDefault="001F4FD4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D4" w:rsidRPr="00F1413A" w:rsidRDefault="001F4FD4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D4" w:rsidRPr="00F1413A" w:rsidRDefault="001F4FD4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B2EC8" w:rsidRPr="00F1413A" w:rsidTr="00E349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EB2EC8" w:rsidP="00E30C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EB2EC8" w:rsidP="006C3AE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числен</w:t>
            </w:r>
            <w:r w:rsidR="006C3AE0"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в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общеобразователь</w:t>
            </w:r>
            <w:r w:rsidR="006C3AE0"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организациях, которым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предостав</w:t>
            </w:r>
            <w:r w:rsidR="006C3AE0"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лена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возможность обучаться в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соответ</w:t>
            </w:r>
            <w:r w:rsidR="006C3AE0"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ствии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gram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основными</w:t>
            </w:r>
            <w:proofErr w:type="gram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современными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требо</w:t>
            </w:r>
            <w:r w:rsidR="006C3AE0"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ваниями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(с учетом </w:t>
            </w:r>
            <w:r w:rsidR="006C3AE0" w:rsidRPr="00F1413A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), в общей численности обучающихся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EB2EC8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132718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EB2EC8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97,3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EB2EC8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97,5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EB2EC8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98,3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EB2EC8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72049" w:rsidRPr="00F141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EB2EC8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EB2EC8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B2EC8" w:rsidRPr="00F1413A" w:rsidTr="00E349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EB2EC8" w:rsidP="00E30C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EB2EC8" w:rsidP="00F10A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 в возрасте от 5 до 18 лет, </w:t>
            </w:r>
            <w:proofErr w:type="spellStart"/>
            <w:proofErr w:type="gram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охва</w:t>
            </w:r>
            <w:r w:rsidR="00F10A21"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ченных</w:t>
            </w:r>
            <w:proofErr w:type="spellEnd"/>
            <w:proofErr w:type="gram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дополнитель</w:t>
            </w:r>
            <w:r w:rsidR="00F10A21"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ным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образованием</w:t>
            </w:r>
            <w:r w:rsidRPr="00F1413A">
              <w:rPr>
                <w:rFonts w:ascii="Times New Roman" w:hAnsi="Times New Roman" w:cs="Times New Roman"/>
                <w:sz w:val="22"/>
                <w:szCs w:val="24"/>
              </w:rPr>
              <w:t xml:space="preserve">, 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в общей численности детей в возрасте от 5 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18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EB2EC8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F14AC4" w:rsidP="005A7C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922EE3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922EE3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922EE3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922EE3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922EE3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922EE3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F11EA2" w:rsidRPr="00F1413A" w:rsidTr="00E349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A2" w:rsidRPr="00F1413A" w:rsidRDefault="00F11EA2" w:rsidP="00E30C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A2" w:rsidRPr="00F1413A" w:rsidRDefault="00C96A94" w:rsidP="006D31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 </w:t>
            </w:r>
            <w:proofErr w:type="spellStart"/>
            <w:proofErr w:type="gram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школьно</w:t>
            </w:r>
            <w:r w:rsidR="00E3490B"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proofErr w:type="gram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возраста,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охвачен</w:t>
            </w:r>
            <w:r w:rsidR="00E3490B"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отдыхом в различных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органи</w:t>
            </w:r>
            <w:r w:rsidR="00E3490B"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зациях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отдыха и оздоровления детей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A2" w:rsidRPr="00F1413A" w:rsidRDefault="00C96A94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A2" w:rsidRPr="00F1413A" w:rsidRDefault="00C96A94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A2" w:rsidRPr="00F1413A" w:rsidRDefault="00C96A94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A2" w:rsidRPr="00F1413A" w:rsidRDefault="00C96A94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A2" w:rsidRPr="00F1413A" w:rsidRDefault="00C96A94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A2" w:rsidRPr="00F1413A" w:rsidRDefault="00C96A94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A2" w:rsidRPr="00F1413A" w:rsidRDefault="00C96A94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A2" w:rsidRPr="00F1413A" w:rsidRDefault="00C96A94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EB2EC8" w:rsidRPr="00F1413A" w:rsidTr="00E349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EB2EC8" w:rsidP="00E30C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11EA2" w:rsidRPr="00F141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EB2EC8" w:rsidP="00F10A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Доля детей-сирот и детей, оставшихся без попечения родителей, в общей численности детского населения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EB2EC8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EB2EC8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1,96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EB2EC8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D83AA9" w:rsidRPr="00F1413A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EB2EC8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  <w:r w:rsidR="00D83AA9" w:rsidRPr="00F141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EB2EC8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  <w:r w:rsidR="00D83AA9" w:rsidRPr="00F141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EB2EC8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  <w:r w:rsidR="00D83AA9" w:rsidRPr="00F141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EB2EC8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  <w:r w:rsidR="00D83AA9" w:rsidRPr="00F141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EB2EC8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1,80</w:t>
            </w:r>
          </w:p>
        </w:tc>
      </w:tr>
      <w:tr w:rsidR="00EB2EC8" w:rsidRPr="00F1413A" w:rsidTr="00E349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EB2EC8" w:rsidP="00E30C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11EA2" w:rsidRPr="00F141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057B81" w:rsidP="00F10A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Доля выпускников  </w:t>
            </w:r>
            <w:r w:rsidR="00EB2EC8"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общеобразовательных организаций, </w:t>
            </w:r>
            <w:proofErr w:type="spellStart"/>
            <w:proofErr w:type="gramStart"/>
            <w:r w:rsidR="00EB2EC8" w:rsidRPr="00F1413A">
              <w:rPr>
                <w:rFonts w:ascii="Times New Roman" w:hAnsi="Times New Roman" w:cs="Times New Roman"/>
                <w:sz w:val="24"/>
                <w:szCs w:val="24"/>
              </w:rPr>
              <w:t>полу</w:t>
            </w:r>
            <w:r w:rsidR="00B55EED"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B2EC8" w:rsidRPr="00F1413A">
              <w:rPr>
                <w:rFonts w:ascii="Times New Roman" w:hAnsi="Times New Roman" w:cs="Times New Roman"/>
                <w:sz w:val="24"/>
                <w:szCs w:val="24"/>
              </w:rPr>
              <w:t>чивших</w:t>
            </w:r>
            <w:proofErr w:type="spellEnd"/>
            <w:proofErr w:type="gramEnd"/>
            <w:r w:rsidR="00EB2EC8"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аттестаты об основном общем и среднем общем </w:t>
            </w:r>
            <w:proofErr w:type="spellStart"/>
            <w:r w:rsidR="00EB2EC8" w:rsidRPr="00F1413A">
              <w:rPr>
                <w:rFonts w:ascii="Times New Roman" w:hAnsi="Times New Roman" w:cs="Times New Roman"/>
                <w:sz w:val="24"/>
                <w:szCs w:val="24"/>
              </w:rPr>
              <w:t>обра</w:t>
            </w:r>
            <w:r w:rsidR="00B55EED"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B2EC8" w:rsidRPr="00F1413A">
              <w:rPr>
                <w:rFonts w:ascii="Times New Roman" w:hAnsi="Times New Roman" w:cs="Times New Roman"/>
                <w:sz w:val="24"/>
                <w:szCs w:val="24"/>
              </w:rPr>
              <w:t>зовании</w:t>
            </w:r>
            <w:proofErr w:type="spellEnd"/>
            <w:r w:rsidR="00EB2EC8" w:rsidRPr="00F1413A">
              <w:rPr>
                <w:rFonts w:ascii="Times New Roman" w:hAnsi="Times New Roman" w:cs="Times New Roman"/>
                <w:sz w:val="24"/>
                <w:szCs w:val="24"/>
              </w:rPr>
              <w:t>, в общей числен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ности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выпус</w:t>
            </w:r>
            <w:r w:rsidR="00B55EED"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кников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B2EC8" w:rsidRPr="00F1413A">
              <w:rPr>
                <w:rFonts w:ascii="Times New Roman" w:hAnsi="Times New Roman" w:cs="Times New Roman"/>
                <w:sz w:val="24"/>
                <w:szCs w:val="24"/>
              </w:rPr>
              <w:t>общеобразо</w:t>
            </w:r>
            <w:r w:rsidR="00B55EED"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B2EC8" w:rsidRPr="00F1413A">
              <w:rPr>
                <w:rFonts w:ascii="Times New Roman" w:hAnsi="Times New Roman" w:cs="Times New Roman"/>
                <w:sz w:val="24"/>
                <w:szCs w:val="24"/>
              </w:rPr>
              <w:t>вательных</w:t>
            </w:r>
            <w:proofErr w:type="spellEnd"/>
            <w:r w:rsidR="00EB2EC8"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EB2EC8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EB2EC8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EB2EC8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EB2EC8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EB2EC8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EB2EC8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EB2EC8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36488" w:rsidRPr="00F1413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41DE9" w:rsidRPr="00F1413A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EB2EC8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36488" w:rsidRPr="00F1413A"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</w:tr>
      <w:tr w:rsidR="00EB2EC8" w:rsidRPr="00F1413A" w:rsidTr="00E349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260884" w:rsidP="00E30C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11EA2" w:rsidRPr="00F141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EB2EC8" w:rsidP="00F10A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Удовлетворенность населения услугами в сфере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EB2EC8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EB2EC8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EB2EC8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EB2EC8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EB2EC8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EB2EC8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EB2EC8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EB2EC8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9B3C1B" w:rsidRPr="00F1413A" w:rsidTr="00E3490B">
        <w:tc>
          <w:tcPr>
            <w:tcW w:w="99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1B" w:rsidRPr="00F1413A" w:rsidRDefault="00F10A21" w:rsidP="00E30C31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Подпрограмма 1 «</w:t>
            </w:r>
            <w:r w:rsidR="009B3C1B" w:rsidRPr="00F1413A">
              <w:rPr>
                <w:rFonts w:ascii="Times New Roman" w:hAnsi="Times New Roman" w:cs="Times New Roman"/>
                <w:sz w:val="24"/>
                <w:szCs w:val="24"/>
              </w:rPr>
              <w:t>Развитие дошкольного, общег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 и дополнительного образования»</w:t>
            </w:r>
          </w:p>
        </w:tc>
      </w:tr>
      <w:tr w:rsidR="00EB2EC8" w:rsidRPr="00F1413A" w:rsidTr="00E349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2B" w:rsidRPr="00F1413A" w:rsidRDefault="00260884" w:rsidP="00E30C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EB2EC8" w:rsidRPr="00F1413A" w:rsidRDefault="00AE0D2B" w:rsidP="00AE0D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EB2EC8" w:rsidP="00F10A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детей в возрасте от 3 до 7 лет, поставленных на учет для получения </w:t>
            </w:r>
            <w:proofErr w:type="spellStart"/>
            <w:proofErr w:type="gram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дош</w:t>
            </w:r>
            <w:r w:rsidR="00F10A21"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кольного</w:t>
            </w:r>
            <w:proofErr w:type="spellEnd"/>
            <w:proofErr w:type="gram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в текущем году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EB2EC8" w:rsidP="00653F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EB2EC8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EB2EC8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EB2EC8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EB2EC8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EB2EC8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EB2EC8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EB2EC8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B2EC8" w:rsidRPr="00F1413A" w:rsidTr="00E349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98422E" w:rsidP="00E30C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E0D2B" w:rsidRPr="00F141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EB2EC8" w:rsidP="00F10A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Доступность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дош</w:t>
            </w:r>
            <w:r w:rsidR="00F10A21"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кольного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для детей в возрасте от 2 месяцев до 3 лет (отношение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числен</w:t>
            </w:r>
            <w:r w:rsidR="003B319B"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детей в возрасте от 2 месяцев до 3 лет, получающих дошкольное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образо</w:t>
            </w:r>
            <w:r w:rsidR="003B319B"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в текущем году, к сумме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числен</w:t>
            </w:r>
            <w:r w:rsidR="003B319B"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детей в возрасте от 2 месяцев до 3 лет, получающих дошкольное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образо</w:t>
            </w:r>
            <w:r w:rsidR="003B319B"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в текущем году, и численности 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 в возрасте от 2 месяцев до 3 лет, находящихся</w:t>
            </w:r>
            <w:proofErr w:type="gram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proofErr w:type="gram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очере</w:t>
            </w:r>
            <w:r w:rsidR="003B319B"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ди</w:t>
            </w:r>
            <w:proofErr w:type="spellEnd"/>
            <w:proofErr w:type="gram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на получение в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="003B319B"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кущем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году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дош</w:t>
            </w:r>
            <w:r w:rsidR="003B319B" w:rsidRPr="00F1413A">
              <w:rPr>
                <w:rFonts w:ascii="Times New Roman" w:hAnsi="Times New Roman" w:cs="Times New Roman"/>
                <w:sz w:val="24"/>
                <w:szCs w:val="24"/>
              </w:rPr>
              <w:t>коль-ного</w:t>
            </w:r>
            <w:proofErr w:type="spellEnd"/>
            <w:r w:rsidR="003B319B"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образования)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EB2EC8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EB2EC8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EB2EC8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EB2EC8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EB2EC8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EB2EC8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EB2EC8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EB2EC8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B2EC8" w:rsidRPr="00F1413A" w:rsidTr="00E349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AE0D2B" w:rsidP="00AE0D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3B319B" w:rsidP="003B319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детей-</w:t>
            </w:r>
            <w:r w:rsidR="00EB2EC8" w:rsidRPr="00F1413A">
              <w:rPr>
                <w:rFonts w:ascii="Times New Roman" w:hAnsi="Times New Roman" w:cs="Times New Roman"/>
                <w:sz w:val="24"/>
                <w:szCs w:val="24"/>
              </w:rPr>
              <w:t>инвали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B2EC8" w:rsidRPr="00F1413A">
              <w:rPr>
                <w:rFonts w:ascii="Times New Roman" w:hAnsi="Times New Roman" w:cs="Times New Roman"/>
                <w:sz w:val="24"/>
                <w:szCs w:val="24"/>
              </w:rPr>
              <w:t>дов</w:t>
            </w:r>
            <w:proofErr w:type="spellEnd"/>
            <w:r w:rsidR="00EB2EC8"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дошкольного возраста, </w:t>
            </w:r>
            <w:proofErr w:type="gramStart"/>
            <w:r w:rsidR="00EB2EC8" w:rsidRPr="00F1413A">
              <w:rPr>
                <w:rFonts w:ascii="Times New Roman" w:hAnsi="Times New Roman" w:cs="Times New Roman"/>
                <w:sz w:val="24"/>
                <w:szCs w:val="24"/>
              </w:rPr>
              <w:t>охваченных</w:t>
            </w:r>
            <w:proofErr w:type="gramEnd"/>
            <w:r w:rsidR="00EB2EC8"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 поддержкой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EB2EC8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EB2EC8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EB2EC8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EB2EC8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EB2EC8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EB2EC8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EB2EC8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EB2EC8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B2EC8" w:rsidRPr="00F1413A" w:rsidTr="00E349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AE0D2B" w:rsidP="00AE0D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EB2EC8" w:rsidP="00AE0D2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</w:t>
            </w:r>
            <w:proofErr w:type="spellStart"/>
            <w:proofErr w:type="gram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чис</w:t>
            </w:r>
            <w:r w:rsidR="00B55EED"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ленности</w:t>
            </w:r>
            <w:proofErr w:type="spellEnd"/>
            <w:proofErr w:type="gram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обучаю</w:t>
            </w:r>
            <w:r w:rsidR="00AE0D2B"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занимающи</w:t>
            </w:r>
            <w:r w:rsidR="00AE0D2B"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хся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в первую смену, в общей численности обучающихся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общео</w:t>
            </w:r>
            <w:r w:rsidR="00AE0D2B"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бразовательных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EB2EC8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EB2EC8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91,3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EB2EC8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EB2EC8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EB2EC8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EB2EC8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EB2EC8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EB2EC8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B2EC8" w:rsidRPr="00F1413A" w:rsidTr="00E349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5268D2" w:rsidP="00E30C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EB2EC8" w:rsidP="005268D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</w:t>
            </w:r>
            <w:proofErr w:type="spellStart"/>
            <w:proofErr w:type="gram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5268D2"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  <w:proofErr w:type="spellEnd"/>
            <w:proofErr w:type="gram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1 - 4 классов, обеспеченных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горя</w:t>
            </w:r>
            <w:r w:rsidR="005268D2"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чим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питанием, от общей численности обучающихся данной возрастной категории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EB2EC8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EB2EC8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EB2EC8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EB2EC8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EB2EC8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EB2EC8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EB2EC8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EB2EC8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EB2EC8" w:rsidRPr="00F1413A" w:rsidTr="00E349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D2" w:rsidRPr="00F1413A" w:rsidRDefault="005268D2" w:rsidP="00E30C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EB2EC8" w:rsidRPr="00F1413A" w:rsidRDefault="005268D2" w:rsidP="005268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EB2EC8" w:rsidP="005268D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</w:t>
            </w:r>
            <w:proofErr w:type="spellStart"/>
            <w:proofErr w:type="gram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5268D2"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  <w:proofErr w:type="spellEnd"/>
            <w:proofErr w:type="gram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5 -11 классов, обеспеченных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гор</w:t>
            </w:r>
            <w:r w:rsidR="00653F28" w:rsidRPr="00F1413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5268D2"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чим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питанием, от общей численности обучающихся данной возрастной категории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EB2EC8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EB2EC8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EB2EC8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EB2EC8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6533B" w:rsidRPr="00F141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56533B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B2080" w:rsidRPr="00F141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AB2080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EB2EC8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B2080" w:rsidRPr="00F141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EB2EC8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B2080" w:rsidRPr="00F141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B2EC8" w:rsidRPr="00F1413A" w:rsidTr="00E349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EB2EC8" w:rsidP="00E30C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268D2" w:rsidRPr="00F141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EB2EC8" w:rsidP="005268D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Доля  </w:t>
            </w:r>
            <w:proofErr w:type="spellStart"/>
            <w:proofErr w:type="gramStart"/>
            <w:r w:rsidR="00057B81" w:rsidRPr="00F1413A"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образова</w:t>
            </w:r>
            <w:r w:rsidR="00057B81"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тельных</w:t>
            </w:r>
            <w:proofErr w:type="spellEnd"/>
            <w:proofErr w:type="gram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организаций,  показавших низкие образовательные результаты по итогам учебного года, и (или)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функционирую-щих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неблагоприят</w:t>
            </w:r>
            <w:r w:rsidR="00057B81"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социальных условиях, в которых разработаны и реализуются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меро</w:t>
            </w:r>
            <w:r w:rsidR="009A4D5C"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приятия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повыше</w:t>
            </w:r>
            <w:r w:rsidR="009A4D5C"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нию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качества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образо</w:t>
            </w:r>
            <w:r w:rsidR="009A4D5C"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и переход в эффективный режим функционирования, в общем количестве таких школ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EB2EC8" w:rsidP="002420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EB2EC8" w:rsidP="002420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EB2EC8" w:rsidP="002420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EB2EC8" w:rsidP="002420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EB2EC8" w:rsidP="002420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EB2EC8" w:rsidP="002420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EB2EC8" w:rsidP="002420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EB2EC8" w:rsidP="002420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B2EC8" w:rsidRPr="00F1413A" w:rsidTr="00E349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EB2EC8" w:rsidP="00E30C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5268D2" w:rsidRPr="00F1413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EB2EC8" w:rsidP="00CA62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численности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обучаю</w:t>
            </w:r>
            <w:r w:rsidR="00CA621A"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="009A4D5C" w:rsidRPr="00F1413A"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образо</w:t>
            </w:r>
            <w:r w:rsidR="00CA621A"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вательны</w:t>
            </w:r>
            <w:r w:rsidR="009A4D5C" w:rsidRPr="00F1413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="009A4D5C"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A4D5C" w:rsidRPr="00F1413A">
              <w:rPr>
                <w:rFonts w:ascii="Times New Roman" w:hAnsi="Times New Roman" w:cs="Times New Roman"/>
                <w:sz w:val="24"/>
                <w:szCs w:val="24"/>
              </w:rPr>
              <w:t>организа</w:t>
            </w:r>
            <w:r w:rsidR="00CA621A"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A4D5C" w:rsidRPr="00F1413A">
              <w:rPr>
                <w:rFonts w:ascii="Times New Roman" w:hAnsi="Times New Roman" w:cs="Times New Roman"/>
                <w:sz w:val="24"/>
                <w:szCs w:val="24"/>
              </w:rPr>
              <w:t>циях</w:t>
            </w:r>
            <w:proofErr w:type="spellEnd"/>
            <w:r w:rsidR="009A4D5C"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ФГОС  в общей численности </w:t>
            </w:r>
            <w:proofErr w:type="gram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EB2EC8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EB2EC8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EB2EC8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EB2EC8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EB2EC8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EB2EC8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EB2EC8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EB2EC8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C4A09" w:rsidRPr="00F1413A" w:rsidTr="00E349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8B0" w:rsidRPr="00F1413A" w:rsidRDefault="001A48B0" w:rsidP="00E30C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1A48B0" w:rsidRPr="00F1413A" w:rsidRDefault="001A48B0" w:rsidP="001A48B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C4A09" w:rsidRPr="00F1413A" w:rsidRDefault="001A48B0" w:rsidP="001A48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A09" w:rsidRPr="00F1413A" w:rsidRDefault="007945B8" w:rsidP="007945B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муни</w:t>
            </w:r>
            <w:r w:rsidR="00B55EED"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ципальных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общео</w:t>
            </w:r>
            <w:r w:rsidR="00B55EED"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бразовательных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орга</w:t>
            </w:r>
            <w:r w:rsidR="00B55EED"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низаций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B2080"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обновивших </w:t>
            </w:r>
            <w:proofErr w:type="spellStart"/>
            <w:r w:rsidR="00E479A2" w:rsidRPr="00F1413A">
              <w:rPr>
                <w:rFonts w:ascii="Times New Roman" w:hAnsi="Times New Roman" w:cs="Times New Roman"/>
                <w:sz w:val="24"/>
                <w:szCs w:val="24"/>
              </w:rPr>
              <w:t>материально-техни</w:t>
            </w:r>
            <w:r w:rsidR="00B55EED"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479A2" w:rsidRPr="00F1413A">
              <w:rPr>
                <w:rFonts w:ascii="Times New Roman" w:hAnsi="Times New Roman" w:cs="Times New Roman"/>
                <w:sz w:val="24"/>
                <w:szCs w:val="24"/>
              </w:rPr>
              <w:t>ческую</w:t>
            </w:r>
            <w:proofErr w:type="spellEnd"/>
            <w:r w:rsidR="00E479A2"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базу для занятий </w:t>
            </w:r>
            <w:proofErr w:type="spellStart"/>
            <w:r w:rsidR="00E479A2" w:rsidRPr="00F1413A">
              <w:rPr>
                <w:rFonts w:ascii="Times New Roman" w:hAnsi="Times New Roman" w:cs="Times New Roman"/>
                <w:sz w:val="24"/>
                <w:szCs w:val="24"/>
              </w:rPr>
              <w:t>физкуль</w:t>
            </w:r>
            <w:r w:rsidR="00B55EED"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479A2" w:rsidRPr="00F1413A">
              <w:rPr>
                <w:rFonts w:ascii="Times New Roman" w:hAnsi="Times New Roman" w:cs="Times New Roman"/>
                <w:sz w:val="24"/>
                <w:szCs w:val="24"/>
              </w:rPr>
              <w:t>турой</w:t>
            </w:r>
            <w:proofErr w:type="spellEnd"/>
            <w:r w:rsidR="00E479A2"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и спортом, нарастающим итогом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A09" w:rsidRPr="00F1413A" w:rsidRDefault="007945B8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A09" w:rsidRPr="00F1413A" w:rsidRDefault="00040DCB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A09" w:rsidRPr="00F1413A" w:rsidRDefault="00040DCB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A09" w:rsidRPr="00F1413A" w:rsidRDefault="00040DCB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A09" w:rsidRPr="00F1413A" w:rsidRDefault="00040DCB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A09" w:rsidRPr="00F1413A" w:rsidRDefault="00040DCB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A09" w:rsidRPr="00F1413A" w:rsidRDefault="00040DCB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A09" w:rsidRPr="00F1413A" w:rsidRDefault="00040DCB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B2EC8" w:rsidRPr="00F1413A" w:rsidTr="00E349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EB2EC8" w:rsidP="001A48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A48B0" w:rsidRPr="00F141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EB2EC8" w:rsidP="00CA62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численности </w:t>
            </w:r>
            <w:proofErr w:type="spellStart"/>
            <w:proofErr w:type="gram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обучаю</w:t>
            </w:r>
            <w:r w:rsidR="00CA621A"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  <w:proofErr w:type="spellEnd"/>
            <w:proofErr w:type="gram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по программам начального,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основ</w:t>
            </w:r>
            <w:r w:rsidR="00CA621A"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 и среднего общего образования, участвующих в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олим</w:t>
            </w:r>
            <w:r w:rsidR="00CA621A"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пиадах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и конкурсах различного уровня, в общей численности обучающихся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EB2EC8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EB2EC8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59,2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EB2EC8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59,5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EB2EC8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59,5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EB2EC8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59,7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EB2EC8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59,7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EB2EC8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EB2EC8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EB2EC8" w:rsidRPr="00F1413A" w:rsidTr="00922EE3">
        <w:trPr>
          <w:trHeight w:val="9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EB2EC8" w:rsidP="00E30C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A621A" w:rsidRPr="00F141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A48B0" w:rsidRPr="00F141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627B2D" w:rsidP="00CA62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Доля детей в возрасте от 5 до 18 лет, охваченных дополнительными общеобразовательными программами</w:t>
            </w:r>
            <w:r w:rsidR="00F14AC4" w:rsidRPr="00F1413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A734A4" w:rsidRPr="00F1413A">
              <w:rPr>
                <w:rFonts w:ascii="Times New Roman" w:hAnsi="Times New Roman" w:cs="Times New Roman"/>
                <w:sz w:val="24"/>
                <w:szCs w:val="28"/>
              </w:rPr>
              <w:t>с использованием сертификата дополнительного образования, в общей численности детей, получающих дополнительное образование за счет бюджетных средств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EB2EC8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EC8" w:rsidRPr="00F1413A" w:rsidRDefault="00F14AC4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EC8" w:rsidRPr="00F1413A" w:rsidRDefault="00A734A4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EC8" w:rsidRPr="00F1413A" w:rsidRDefault="00A734A4" w:rsidP="00627B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EC8" w:rsidRPr="00F1413A" w:rsidRDefault="00A734A4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EC8" w:rsidRPr="00F1413A" w:rsidRDefault="00A734A4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EC8" w:rsidRPr="00F1413A" w:rsidRDefault="00A734A4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EC8" w:rsidRPr="00F1413A" w:rsidRDefault="00A734A4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14AC4" w:rsidRPr="00F1413A" w:rsidTr="00E349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AC4" w:rsidRPr="00F1413A" w:rsidRDefault="00F14AC4" w:rsidP="00E30C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AC4" w:rsidRPr="00F1413A" w:rsidRDefault="00F14AC4" w:rsidP="00CA62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1413A">
              <w:rPr>
                <w:sz w:val="18"/>
              </w:rPr>
              <w:t xml:space="preserve"> </w:t>
            </w:r>
            <w:r w:rsidRPr="00F1413A">
              <w:rPr>
                <w:rFonts w:ascii="Times New Roman" w:hAnsi="Times New Roman" w:cs="Times New Roman"/>
                <w:sz w:val="24"/>
                <w:szCs w:val="28"/>
              </w:rPr>
              <w:t>Доля детей в возрасте от 5 до 18 лет, использующих сертификаты дополнительного образования в статусе сертификатов персонифицированного финансирования;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AC4" w:rsidRPr="00F1413A" w:rsidRDefault="00F14AC4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AC4" w:rsidRPr="00F1413A" w:rsidRDefault="00F14AC4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AC4" w:rsidRPr="00F1413A" w:rsidRDefault="00922EE3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AC4" w:rsidRPr="00F1413A" w:rsidRDefault="00922EE3" w:rsidP="00627B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AC4" w:rsidRPr="00F1413A" w:rsidRDefault="00922EE3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AC4" w:rsidRPr="00F1413A" w:rsidRDefault="00922EE3" w:rsidP="00922EE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AC4" w:rsidRPr="00F1413A" w:rsidRDefault="00F14AC4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AC4" w:rsidRPr="00F1413A" w:rsidRDefault="00F14AC4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533CF" w:rsidRPr="00F1413A" w:rsidTr="00E349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E30C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="00F14AC4" w:rsidRPr="00F141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CA62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Доля детей в возрасте от 5 до 18 лет, охваченных дополнительными общеобразовательными программами технической и естественнонаучной направленности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0533C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0533C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0533C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0533C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0533C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0533C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0533C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0533C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0533CF" w:rsidRPr="00F1413A" w:rsidTr="00E349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E30C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14AC4" w:rsidRPr="00F141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9842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детей школьного возраста, подлежащих отдыху в организациях отдыха детей и их </w:t>
            </w:r>
            <w:proofErr w:type="spellStart"/>
            <w:proofErr w:type="gram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оздоров-ления</w:t>
            </w:r>
            <w:proofErr w:type="spellEnd"/>
            <w:proofErr w:type="gram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каникуляр-ный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период за счет средств субсидии из областного бюджета  на организацию отдыха детей в каникулярное время (к общему числу детей от 7 до 17 лет)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0533CF" w:rsidRPr="00F1413A" w:rsidTr="00E349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F14A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14AC4" w:rsidRPr="00F141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9842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</w:t>
            </w:r>
            <w:proofErr w:type="spellStart"/>
            <w:proofErr w:type="gram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обуча-ющихся</w:t>
            </w:r>
            <w:proofErr w:type="spellEnd"/>
            <w:proofErr w:type="gram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организа-циях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образова-тельным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программам начального,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основно-го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и среднего общего образования,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подле-жащих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культурно-экскурсионному обслуживанию в каникулярный период за счет средств субсидии из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област-ного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бюджета  на организацию отдыха детей в каникулярное время (к общему числу обучающихся 1 - 11 классов)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533CF" w:rsidRPr="00F1413A" w:rsidTr="00E349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F14A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14AC4" w:rsidRPr="00F141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9842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Удельный вес числен</w:t>
            </w:r>
            <w:r w:rsidR="005217B7"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ности </w:t>
            </w:r>
            <w:proofErr w:type="spellStart"/>
            <w:proofErr w:type="gramStart"/>
            <w:r w:rsidR="005217B7" w:rsidRPr="00F1413A">
              <w:rPr>
                <w:rFonts w:ascii="Times New Roman" w:hAnsi="Times New Roman" w:cs="Times New Roman"/>
                <w:sz w:val="24"/>
                <w:szCs w:val="24"/>
              </w:rPr>
              <w:t>учите-лей</w:t>
            </w:r>
            <w:proofErr w:type="spellEnd"/>
            <w:proofErr w:type="gramEnd"/>
            <w:r w:rsidR="005217B7"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217B7" w:rsidRPr="00F1413A"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образова</w:t>
            </w:r>
            <w:r w:rsidR="005217B7"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тельных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 в возрасте до 35 лет в </w:t>
            </w:r>
            <w:r w:rsidR="005217B7" w:rsidRPr="00F1413A">
              <w:rPr>
                <w:rFonts w:ascii="Times New Roman" w:hAnsi="Times New Roman" w:cs="Times New Roman"/>
                <w:sz w:val="24"/>
                <w:szCs w:val="24"/>
              </w:rPr>
              <w:t>общей численности учителей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5217B7" w:rsidRPr="00F1413A">
              <w:rPr>
                <w:rFonts w:ascii="Times New Roman" w:hAnsi="Times New Roman" w:cs="Times New Roman"/>
                <w:sz w:val="24"/>
                <w:szCs w:val="24"/>
              </w:rPr>
              <w:t>общеобра</w:t>
            </w:r>
            <w:r w:rsidR="00FF2954"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217B7" w:rsidRPr="00F1413A">
              <w:rPr>
                <w:rFonts w:ascii="Times New Roman" w:hAnsi="Times New Roman" w:cs="Times New Roman"/>
                <w:sz w:val="24"/>
                <w:szCs w:val="24"/>
              </w:rPr>
              <w:t>зовательных</w:t>
            </w:r>
            <w:proofErr w:type="spellEnd"/>
            <w:r w:rsidR="005217B7"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217B7" w:rsidRPr="00F1413A">
              <w:rPr>
                <w:rFonts w:ascii="Times New Roman" w:hAnsi="Times New Roman" w:cs="Times New Roman"/>
                <w:sz w:val="24"/>
                <w:szCs w:val="24"/>
              </w:rPr>
              <w:t>органи</w:t>
            </w:r>
            <w:r w:rsidR="00FF2954"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217B7" w:rsidRPr="00F1413A">
              <w:rPr>
                <w:rFonts w:ascii="Times New Roman" w:hAnsi="Times New Roman" w:cs="Times New Roman"/>
                <w:sz w:val="24"/>
                <w:szCs w:val="24"/>
              </w:rPr>
              <w:t>заций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FF29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F2954" w:rsidRPr="00F1413A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0533CF" w:rsidRPr="00F1413A" w:rsidTr="00E349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F14A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F14AC4" w:rsidRPr="00F141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3F6D6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Доля работников муниципальных </w:t>
            </w:r>
            <w:proofErr w:type="spellStart"/>
            <w:proofErr w:type="gram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обра-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зовательных</w:t>
            </w:r>
            <w:proofErr w:type="spellEnd"/>
            <w:proofErr w:type="gram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органи-заций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, получивших компенсацию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расхо-дов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на оплату жилых помещений,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отопле-ния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и освещения, в общей численности работников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муници-пальных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образова-тельных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организаций, имеющих право на компенсацию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расхо-дов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на оплату жилых помещений,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отопле-ния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и освещения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533CF" w:rsidRPr="00F1413A" w:rsidTr="00E349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F14A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  <w:r w:rsidR="00F14AC4" w:rsidRPr="00F1413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3F6D6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педаго-гических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работников, прошедших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перепод-готовку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повыше-ние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квалификации по вопросам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образова-ния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с </w:t>
            </w:r>
            <w:proofErr w:type="gram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ограниченными</w:t>
            </w:r>
            <w:proofErr w:type="gram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воз-можностями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здоровья и инвалидностью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5653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5653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F60FB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711BA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711BA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711BA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711BA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5653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533CF" w:rsidRPr="00F1413A" w:rsidTr="00E349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F14A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F14AC4" w:rsidRPr="00F1413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3D1F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доли педагогических работников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образо-вательных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организа-ций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, участвующих </w:t>
            </w:r>
            <w:proofErr w:type="gram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инновационной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дея-тельности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образова-тельных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B503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B503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B503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B503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B503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B503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B503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B503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533CF" w:rsidRPr="00F1413A" w:rsidTr="00E349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F14A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14AC4" w:rsidRPr="00F1413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3D1F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</w:t>
            </w:r>
            <w:proofErr w:type="spellStart"/>
            <w:proofErr w:type="gram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средне-месячной</w:t>
            </w:r>
            <w:proofErr w:type="spellEnd"/>
            <w:proofErr w:type="gram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заработной платы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педагогичес-ких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му-ниципальных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дош-кольных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образова-тельных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 к средней заработной плате в общем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обра-зовании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во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Влади-мирской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3D2A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3D2A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3D2A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3D2A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3D2A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3D2A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3D2A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3D2A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533CF" w:rsidRPr="00F1413A" w:rsidTr="00E349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F14A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F14AC4" w:rsidRPr="00F141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AB60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</w:t>
            </w:r>
            <w:proofErr w:type="spellStart"/>
            <w:proofErr w:type="gram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средне-месячной</w:t>
            </w:r>
            <w:proofErr w:type="spellEnd"/>
            <w:proofErr w:type="gram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заработной платы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педагогичес-ких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 муниципальных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обра-зовательных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органи-заций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общего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образо-вания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среднемесяч-ной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начисленной 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заработной плате наемных работников в организациях, у индивидуальных предпринимателей и физических лиц во Владимирской области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3D2A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3D2A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3D2A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3D2A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3D2A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3D2A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3D2A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3D2A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533CF" w:rsidRPr="00F1413A" w:rsidTr="00E349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F14A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  <w:r w:rsidR="00F14AC4" w:rsidRPr="00F141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BB125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</w:t>
            </w:r>
            <w:proofErr w:type="spellStart"/>
            <w:proofErr w:type="gram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средне-месячной</w:t>
            </w:r>
            <w:proofErr w:type="spellEnd"/>
            <w:proofErr w:type="gram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заработной платы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педагогичес-ких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муни-ципальных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органи-заций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дополнитель-ного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к средней заработной плате учителей во Владимирской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3D2A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3D2A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3D2A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3D2A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3D2A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3D2A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3D2A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3D2A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533CF" w:rsidRPr="00F1413A" w:rsidTr="00E349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F14A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F14AC4" w:rsidRPr="00F141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BB125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новых мест в </w:t>
            </w:r>
            <w:proofErr w:type="spellStart"/>
            <w:proofErr w:type="gram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общеобразо-вательных</w:t>
            </w:r>
            <w:proofErr w:type="spellEnd"/>
            <w:proofErr w:type="gram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организа-циях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, введенных путем реализации программ в рамках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софинансирован</w:t>
            </w:r>
            <w:r w:rsidR="00CC5EDF" w:rsidRPr="00F1413A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proofErr w:type="spellEnd"/>
            <w:r w:rsidR="00CC5EDF"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консолидированного 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 w:rsidR="00CC5EDF" w:rsidRPr="00F1413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3D2A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3D2A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3D2A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675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3D2A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3D2A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3D2A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3D2A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3D2A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</w:tr>
      <w:tr w:rsidR="000533CF" w:rsidRPr="00F1413A" w:rsidTr="00E349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F14A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F14AC4" w:rsidRPr="00F141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BB125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новых мест, оснащенных средствами обучения и воспитания, </w:t>
            </w:r>
            <w:proofErr w:type="spellStart"/>
            <w:proofErr w:type="gram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необхо-димыми</w:t>
            </w:r>
            <w:proofErr w:type="spellEnd"/>
            <w:proofErr w:type="gram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реализа-ции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программ начального, основного  и среднего общего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3D2A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3D2A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3D2A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675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3D2A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3D2A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3D2A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3D2A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3D2A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</w:tr>
      <w:tr w:rsidR="000533CF" w:rsidRPr="00F1413A" w:rsidTr="00E349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F14A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F14AC4" w:rsidRPr="00F141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E244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spellStart"/>
            <w:proofErr w:type="gram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общеобразова-тельных</w:t>
            </w:r>
            <w:proofErr w:type="spellEnd"/>
            <w:proofErr w:type="gram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организаций, реализующих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образо-вательные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с использованием дистанционных технологий, в общей численности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общео-бразовательных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AA42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AA42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AA42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AA42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AA42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AA42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AA42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AA42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</w:tr>
      <w:tr w:rsidR="000533CF" w:rsidRPr="00F1413A" w:rsidTr="00E349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F14A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5305C" w:rsidRPr="00F141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14AC4" w:rsidRPr="00F141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E244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Доступность </w:t>
            </w:r>
            <w:proofErr w:type="spellStart"/>
            <w:proofErr w:type="gram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кон-сультативной</w:t>
            </w:r>
            <w:proofErr w:type="spellEnd"/>
            <w:proofErr w:type="gram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r w:rsidR="00F04FD3"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рекционно-развива</w:t>
            </w:r>
            <w:r w:rsidR="00F04FD3"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ющей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и методической 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помощи родителям (законным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предста</w:t>
            </w:r>
            <w:r w:rsidR="00F04FD3"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вителям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) 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AA42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AA42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AA42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AA42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AA42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AA42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AA42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AA42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533CF" w:rsidRPr="00F1413A" w:rsidTr="00E349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F14A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  <w:r w:rsidR="00F14AC4" w:rsidRPr="00F141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50794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spellStart"/>
            <w:proofErr w:type="gram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общеобразова-тельных</w:t>
            </w:r>
            <w:proofErr w:type="spellEnd"/>
            <w:proofErr w:type="gram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организаций, расположенных в сельской местности и малых городах,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обно-вивших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материально-техническую базу для реализации основных и дополнительных общеобразовательных программ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цифро-вого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естественно-научного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гумани-тарного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профилей</w:t>
            </w:r>
            <w:r w:rsidR="00C5305C" w:rsidRPr="00F1413A">
              <w:rPr>
                <w:rFonts w:ascii="Times New Roman" w:hAnsi="Times New Roman" w:cs="Times New Roman"/>
                <w:sz w:val="24"/>
                <w:szCs w:val="24"/>
              </w:rPr>
              <w:t>, нарастающим итогом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AA42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AA42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AA42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AA42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832DD9" w:rsidP="00AA42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832DD9" w:rsidP="00AA42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832DD9" w:rsidP="00AA42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832DD9" w:rsidP="00AA42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C356A" w:rsidRPr="00F1413A" w:rsidTr="00E349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56A" w:rsidRPr="00F1413A" w:rsidRDefault="00FC356A" w:rsidP="008E43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56A" w:rsidRPr="00F1413A" w:rsidRDefault="00FC356A" w:rsidP="00F14A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14AC4" w:rsidRPr="00F141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56A" w:rsidRPr="00F1413A" w:rsidRDefault="00FC356A" w:rsidP="008E439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spellStart"/>
            <w:proofErr w:type="gram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общеобразова-тельных</w:t>
            </w:r>
            <w:proofErr w:type="spellEnd"/>
            <w:proofErr w:type="gram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организаций, в которых проведены мероприятия по обеспечению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анти-террористической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за-щищенности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пожар-ной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безопасности, обновлению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матери-ально-технической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базы, в общем количестве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общеобра-зовательных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56A" w:rsidRPr="00F1413A" w:rsidRDefault="00FC356A" w:rsidP="008E439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56A" w:rsidRPr="00F1413A" w:rsidRDefault="00FC356A" w:rsidP="008E439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56A" w:rsidRPr="00F1413A" w:rsidRDefault="00FC356A" w:rsidP="008E439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56A" w:rsidRPr="00F1413A" w:rsidRDefault="00FC356A" w:rsidP="008E439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56A" w:rsidRPr="00F1413A" w:rsidRDefault="00FC356A" w:rsidP="008E439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56A" w:rsidRPr="00F1413A" w:rsidRDefault="00FC356A" w:rsidP="008E439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56A" w:rsidRPr="00F1413A" w:rsidRDefault="00FC356A" w:rsidP="008E439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56A" w:rsidRPr="00F1413A" w:rsidRDefault="00FC356A" w:rsidP="008E439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C356A" w:rsidRPr="00F1413A" w:rsidTr="00E349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398" w:rsidRPr="00F1413A" w:rsidRDefault="008E4398" w:rsidP="00FC35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56A" w:rsidRPr="00742455" w:rsidRDefault="008E4398" w:rsidP="007424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4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14AC4" w:rsidRPr="007424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56A" w:rsidRPr="00F1413A" w:rsidRDefault="008E4398" w:rsidP="008E439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учителей предметной области «Технология», прошедших курсы повышения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квали</w:t>
            </w:r>
            <w:r w:rsidR="00B61F96"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фикации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на базе детских технопарков «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орга</w:t>
            </w:r>
            <w:r w:rsidR="00B61F96"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низаций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осуществ</w:t>
            </w:r>
            <w:r w:rsidR="00B61F96"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ляющих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образова</w:t>
            </w:r>
            <w:r w:rsidR="00B61F96"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тельную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по образовательным программам среднего профессионального и высшего образования, предприятий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реаль</w:t>
            </w:r>
            <w:r w:rsidR="00B61F96"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сектора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эконо</w:t>
            </w:r>
            <w:r w:rsidR="00B61F96"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мики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, нарастающим итогом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56A" w:rsidRPr="00F1413A" w:rsidRDefault="008E4398" w:rsidP="008E439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56A" w:rsidRPr="00F1413A" w:rsidRDefault="008E4398" w:rsidP="008E439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56A" w:rsidRPr="00824FBE" w:rsidRDefault="008E4398" w:rsidP="008E439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F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56A" w:rsidRPr="00824FBE" w:rsidRDefault="008E4398" w:rsidP="008E439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F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56A" w:rsidRPr="00824FBE" w:rsidRDefault="0031248C" w:rsidP="008E439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F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56A" w:rsidRPr="00824FBE" w:rsidRDefault="0031248C" w:rsidP="008E439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F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56A" w:rsidRPr="00824FBE" w:rsidRDefault="0031248C" w:rsidP="008E439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F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56A" w:rsidRPr="00824FBE" w:rsidRDefault="0031248C" w:rsidP="008E439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F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C356A" w:rsidRPr="00F1413A" w:rsidTr="00E349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56A" w:rsidRPr="00F1413A" w:rsidRDefault="00F14AC4" w:rsidP="00511AB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56A" w:rsidRPr="00F1413A" w:rsidRDefault="00B61F96" w:rsidP="00B61F9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</w:t>
            </w:r>
            <w:proofErr w:type="spellStart"/>
            <w:proofErr w:type="gram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обуча</w:t>
            </w:r>
            <w:r w:rsidR="00CB63C8"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ющихся</w:t>
            </w:r>
            <w:proofErr w:type="spellEnd"/>
            <w:proofErr w:type="gram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, охваченных 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основными и дополнительными общеобразовательными программами цифрового, естественнонаучного и гуманитарного профилей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56A" w:rsidRPr="00F1413A" w:rsidRDefault="00CB63C8" w:rsidP="008E439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56A" w:rsidRPr="00F1413A" w:rsidRDefault="00CB63C8" w:rsidP="008E439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40817" w:rsidRPr="00F141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56A" w:rsidRPr="00F1413A" w:rsidRDefault="00740817" w:rsidP="008E439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56A" w:rsidRPr="00F1413A" w:rsidRDefault="00511AB1" w:rsidP="008E439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40817" w:rsidRPr="00F1413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56A" w:rsidRPr="00F1413A" w:rsidRDefault="00511AB1" w:rsidP="008E439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56A" w:rsidRPr="00F1413A" w:rsidRDefault="00511AB1" w:rsidP="008E439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40817" w:rsidRPr="00F1413A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56A" w:rsidRPr="00F1413A" w:rsidRDefault="00740817" w:rsidP="008E439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  <w:r w:rsidR="00511AB1" w:rsidRPr="00F141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56A" w:rsidRPr="00F1413A" w:rsidRDefault="00CB63C8" w:rsidP="008E439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40817" w:rsidRPr="00F1413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0533CF" w:rsidRPr="00F1413A" w:rsidTr="00E349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F14A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511AB1" w:rsidRPr="00F141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14AC4" w:rsidRPr="00F141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50794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gram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, вовлеченных в различные формы сопровождения и наставничества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AA42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9B0E73" w:rsidP="00AA42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AA42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9B0E73" w:rsidP="00AA42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9B0E73" w:rsidP="00AA42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533CF" w:rsidRPr="00F141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9B0E73" w:rsidP="00AA42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533CF" w:rsidRPr="00F141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9B0E73" w:rsidP="00AA42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533CF" w:rsidRPr="00F141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9B0E73" w:rsidP="00AA42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533CF" w:rsidRPr="00F141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33CF" w:rsidRPr="00F1413A" w:rsidTr="00E349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5C10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3CF" w:rsidRPr="00F1413A" w:rsidRDefault="000533CF" w:rsidP="005C10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533CF" w:rsidRPr="00F1413A" w:rsidRDefault="009B0E73" w:rsidP="00F14A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14AC4" w:rsidRPr="00F141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50794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общеобразо</w:t>
            </w:r>
            <w:r w:rsidR="00CE56E6"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вательных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организа</w:t>
            </w:r>
            <w:r w:rsidR="00CE56E6"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ций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реализующих</w:t>
            </w:r>
            <w:proofErr w:type="gram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основного и дополнительного образования в сетевой форме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AA42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AA42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9B0E73" w:rsidP="00AA42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9B0E73" w:rsidP="00AA42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9B0E73" w:rsidP="00AA42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AA42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9B0E73" w:rsidP="00AA42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533CF" w:rsidRPr="00F141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AA42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0533CF" w:rsidRPr="00F1413A" w:rsidTr="00E349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5C10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533CF" w:rsidRPr="00F1413A" w:rsidRDefault="000533CF" w:rsidP="005C10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533CF" w:rsidRPr="00F1413A" w:rsidRDefault="000533CF" w:rsidP="005C10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533CF" w:rsidRPr="00F1413A" w:rsidRDefault="009B0E73" w:rsidP="00F14A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14AC4" w:rsidRPr="00F141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50794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общеобразо</w:t>
            </w:r>
            <w:r w:rsidR="00CE56E6"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вательных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организа</w:t>
            </w:r>
            <w:r w:rsidR="00CE56E6"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ций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которых</w:t>
            </w:r>
            <w:proofErr w:type="gram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реа</w:t>
            </w:r>
            <w:r w:rsidR="00CE56E6"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лизуются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механизмы вовлечения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общес</w:t>
            </w:r>
            <w:r w:rsidR="00CE56E6"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твенно-деловых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объе</w:t>
            </w:r>
            <w:r w:rsidR="00E10035"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динений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и участвуют представители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рабо</w:t>
            </w:r>
            <w:r w:rsidR="00E10035"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тодателей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в принятии решений по вопросам управления </w:t>
            </w:r>
            <w:proofErr w:type="spellStart"/>
            <w:r w:rsidR="00E10035" w:rsidRPr="00F1413A">
              <w:rPr>
                <w:rFonts w:ascii="Times New Roman" w:hAnsi="Times New Roman" w:cs="Times New Roman"/>
                <w:sz w:val="24"/>
                <w:szCs w:val="24"/>
              </w:rPr>
              <w:t>развитии-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общеобразова</w:t>
            </w:r>
            <w:r w:rsidR="00E10035"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тельной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AA42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AA42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AA42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0E73" w:rsidRPr="00F141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AA42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B0E73" w:rsidRPr="00F141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AA42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0E73" w:rsidRPr="00F141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9B0E73" w:rsidP="00AA42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9B0E73" w:rsidP="00AA42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9B0E73" w:rsidP="00AA42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0533CF" w:rsidRPr="00F1413A" w:rsidTr="00E349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5C10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3CF" w:rsidRPr="00F1413A" w:rsidRDefault="000533CF" w:rsidP="00F14A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14AC4" w:rsidRPr="00F141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50794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Число участников открытых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онлайн-уроков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, реализуемых с учетом опыта цикла уроков «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» или иных </w:t>
            </w:r>
            <w:proofErr w:type="spellStart"/>
            <w:proofErr w:type="gram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анало</w:t>
            </w:r>
            <w:r w:rsidR="00E10035"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гичных</w:t>
            </w:r>
            <w:proofErr w:type="spellEnd"/>
            <w:proofErr w:type="gram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направле</w:t>
            </w:r>
            <w:r w:rsidR="00E10035"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нных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на раннюю профориентацию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AA42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AA42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1725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AA42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1725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AA42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1725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AA42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1750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AA42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1885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AA42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2289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AA42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2289</w:t>
            </w:r>
          </w:p>
        </w:tc>
      </w:tr>
      <w:tr w:rsidR="001F0269" w:rsidRPr="00F1413A" w:rsidTr="00E349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269" w:rsidRPr="00F1413A" w:rsidRDefault="00624129" w:rsidP="00F14A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F14AC4" w:rsidRPr="00F141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269" w:rsidRPr="00F1413A" w:rsidRDefault="001F0269" w:rsidP="00264E0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Число детей, </w:t>
            </w:r>
            <w:proofErr w:type="spellStart"/>
            <w:proofErr w:type="gram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полу</w:t>
            </w:r>
            <w:r w:rsidR="00264E04"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чивших</w:t>
            </w:r>
            <w:proofErr w:type="spellEnd"/>
            <w:proofErr w:type="gram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рекомен</w:t>
            </w:r>
            <w:r w:rsidR="00264E04"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дации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по построению индивидуального учебного плана в соответствии с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 w:rsidR="00E10035"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бранными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профес</w:t>
            </w:r>
            <w:r w:rsidR="00264E04"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сиональными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компе</w:t>
            </w:r>
            <w:r w:rsidR="00264E04"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тенциями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профес</w:t>
            </w:r>
            <w:r w:rsidR="00264E04"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сиональными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облас</w:t>
            </w:r>
            <w:r w:rsidR="00E10035"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тями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деятельности), в том числе по итогам участия в проекте</w:t>
            </w:r>
            <w:r w:rsidR="00264E04"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«Билет в будущее»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269" w:rsidRPr="00F1413A" w:rsidRDefault="00264E04" w:rsidP="00AA42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269" w:rsidRPr="00F1413A" w:rsidRDefault="00264E04" w:rsidP="00AA42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269" w:rsidRPr="00F1413A" w:rsidRDefault="00624129" w:rsidP="00AA42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269" w:rsidRPr="00F1413A" w:rsidRDefault="00624129" w:rsidP="00AA42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269" w:rsidRPr="00F1413A" w:rsidRDefault="00624129" w:rsidP="00AA42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269" w:rsidRPr="00F1413A" w:rsidRDefault="00624129" w:rsidP="00AA42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269" w:rsidRPr="00F1413A" w:rsidRDefault="00624129" w:rsidP="00AA42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269" w:rsidRPr="00F1413A" w:rsidRDefault="00624129" w:rsidP="00AA42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F0269" w:rsidRPr="00F1413A" w:rsidTr="00E349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269" w:rsidRPr="00F1413A" w:rsidRDefault="007E747B" w:rsidP="00F14A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624129" w:rsidRPr="00F141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14AC4" w:rsidRPr="00F141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269" w:rsidRPr="00F1413A" w:rsidRDefault="00264E04" w:rsidP="0050794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 с </w:t>
            </w:r>
            <w:proofErr w:type="gram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ограниченными</w:t>
            </w:r>
            <w:proofErr w:type="gram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воз</w:t>
            </w:r>
            <w:r w:rsidR="00E10035"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можностями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здо</w:t>
            </w:r>
            <w:r w:rsidR="00E10035"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ровья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, осваивающих дополнительные общеобразовательные программы, в том числе с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использо</w:t>
            </w:r>
            <w:r w:rsidR="00E10035"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ванием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дистанцион</w:t>
            </w:r>
            <w:r w:rsidR="00E10035"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269" w:rsidRPr="00F1413A" w:rsidRDefault="00624129" w:rsidP="00AA42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269" w:rsidRPr="00F1413A" w:rsidRDefault="007E747B" w:rsidP="00AA42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269" w:rsidRPr="00F1413A" w:rsidRDefault="007E747B" w:rsidP="00AA42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269" w:rsidRPr="00F1413A" w:rsidRDefault="007E747B" w:rsidP="00AA42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269" w:rsidRPr="00F1413A" w:rsidRDefault="007E747B" w:rsidP="00AA42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269" w:rsidRPr="00F1413A" w:rsidRDefault="007E747B" w:rsidP="00AA42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269" w:rsidRPr="00F1413A" w:rsidRDefault="007E747B" w:rsidP="00AA42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269" w:rsidRPr="00F1413A" w:rsidRDefault="007E747B" w:rsidP="00AA42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0533CF" w:rsidRPr="00F1413A" w:rsidTr="00E349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5C10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3CF" w:rsidRPr="00F1413A" w:rsidRDefault="000533CF" w:rsidP="005C10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533CF" w:rsidRPr="00F1413A" w:rsidRDefault="000533CF" w:rsidP="00F14A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14AC4" w:rsidRPr="00F141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8701CC" w:rsidP="0050794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="000533CF"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533CF" w:rsidRPr="00F1413A">
              <w:rPr>
                <w:rFonts w:ascii="Times New Roman" w:hAnsi="Times New Roman" w:cs="Times New Roman"/>
                <w:sz w:val="24"/>
                <w:szCs w:val="24"/>
              </w:rPr>
              <w:t>общео</w:t>
            </w:r>
            <w:r w:rsidR="00E10035"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533CF" w:rsidRPr="00F1413A">
              <w:rPr>
                <w:rFonts w:ascii="Times New Roman" w:hAnsi="Times New Roman" w:cs="Times New Roman"/>
                <w:sz w:val="24"/>
                <w:szCs w:val="24"/>
              </w:rPr>
              <w:t>бразовательных</w:t>
            </w:r>
            <w:proofErr w:type="spellEnd"/>
            <w:r w:rsidR="000533CF"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533CF" w:rsidRPr="00F1413A">
              <w:rPr>
                <w:rFonts w:ascii="Times New Roman" w:hAnsi="Times New Roman" w:cs="Times New Roman"/>
                <w:sz w:val="24"/>
                <w:szCs w:val="24"/>
              </w:rPr>
              <w:t>орга</w:t>
            </w:r>
            <w:r w:rsidR="007B4768"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533CF" w:rsidRPr="00F1413A">
              <w:rPr>
                <w:rFonts w:ascii="Times New Roman" w:hAnsi="Times New Roman" w:cs="Times New Roman"/>
                <w:sz w:val="24"/>
                <w:szCs w:val="24"/>
              </w:rPr>
              <w:t>низаций</w:t>
            </w:r>
            <w:proofErr w:type="spellEnd"/>
            <w:r w:rsidR="000533CF"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proofErr w:type="gramStart"/>
            <w:r w:rsidR="000533CF" w:rsidRPr="00F1413A">
              <w:rPr>
                <w:rFonts w:ascii="Times New Roman" w:hAnsi="Times New Roman" w:cs="Times New Roman"/>
                <w:sz w:val="24"/>
                <w:szCs w:val="24"/>
              </w:rPr>
              <w:t>которых</w:t>
            </w:r>
            <w:proofErr w:type="gramEnd"/>
            <w:r w:rsidR="000533CF"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внедрена целевая модель цифровой образовательной среды</w:t>
            </w:r>
            <w:r w:rsidR="00BB3DD5" w:rsidRPr="00F1413A">
              <w:rPr>
                <w:rFonts w:ascii="Times New Roman" w:hAnsi="Times New Roman" w:cs="Times New Roman"/>
                <w:sz w:val="24"/>
                <w:szCs w:val="24"/>
              </w:rPr>
              <w:t>, нарастающим итогом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594F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594F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8701CC" w:rsidP="00594F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C41B51" w:rsidP="00594F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C41B51" w:rsidP="00594F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C41B51" w:rsidP="00594F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C41B51" w:rsidP="00594F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B3DD5" w:rsidRPr="00F141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C41B51" w:rsidP="00594F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B3DD5" w:rsidRPr="00F141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701CC" w:rsidRPr="00F1413A" w:rsidTr="00E349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1CC" w:rsidRPr="00F1413A" w:rsidRDefault="00E267A2" w:rsidP="00F14A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F14AC4" w:rsidRPr="00F1413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1CC" w:rsidRPr="00F1413A" w:rsidRDefault="00204D00" w:rsidP="00E267A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Доля  обучающихся по программам общего и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дополни</w:t>
            </w:r>
            <w:r w:rsidR="007B4768"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тельного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образова</w:t>
            </w:r>
            <w:r w:rsidR="007B4768"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, для которых формируется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цифро</w:t>
            </w:r>
            <w:r w:rsidR="007B4768"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вой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образовательный профиль и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индиви</w:t>
            </w:r>
            <w:r w:rsidR="007B4768"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дуальный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план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обу</w:t>
            </w:r>
            <w:r w:rsidR="007B4768"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чения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использо</w:t>
            </w:r>
            <w:r w:rsidR="007B4768"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ванием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федеральной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информационно-сер</w:t>
            </w:r>
            <w:r w:rsidR="007B4768"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висной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платформы цифровой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образова</w:t>
            </w:r>
            <w:r w:rsidR="007B4768"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тельной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среды в общем числе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обучаю</w:t>
            </w:r>
            <w:r w:rsidR="007B4768"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по указанным программам 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1CC" w:rsidRPr="00F1413A" w:rsidRDefault="00187ED4" w:rsidP="00594F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1CC" w:rsidRPr="00F1413A" w:rsidRDefault="00187ED4" w:rsidP="00594F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1CC" w:rsidRPr="00F1413A" w:rsidRDefault="00187ED4" w:rsidP="00594F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1CC" w:rsidRPr="00F1413A" w:rsidRDefault="00187ED4" w:rsidP="00594F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1CC" w:rsidRPr="00F1413A" w:rsidRDefault="00187ED4" w:rsidP="00594F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1CC" w:rsidRPr="00F1413A" w:rsidRDefault="00187ED4" w:rsidP="00594F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1CC" w:rsidRPr="00F1413A" w:rsidRDefault="00187ED4" w:rsidP="00594F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1CC" w:rsidRPr="00F1413A" w:rsidRDefault="00187ED4" w:rsidP="00594F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8701CC" w:rsidRPr="00F1413A" w:rsidTr="00E349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7A2" w:rsidRPr="00F1413A" w:rsidRDefault="00E267A2" w:rsidP="005C10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1CC" w:rsidRPr="00F1413A" w:rsidRDefault="0035390D" w:rsidP="007424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14AC4" w:rsidRPr="00F141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1CC" w:rsidRPr="00F1413A" w:rsidRDefault="007B4768" w:rsidP="00C741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Доля  </w:t>
            </w:r>
            <w:proofErr w:type="spellStart"/>
            <w:proofErr w:type="gram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образова</w:t>
            </w:r>
            <w:r w:rsidR="00187ED4" w:rsidRPr="00F1413A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87ED4" w:rsidRPr="00F1413A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="00187ED4"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организаций, реализующих   </w:t>
            </w:r>
            <w:proofErr w:type="spellStart"/>
            <w:r w:rsidR="00187ED4" w:rsidRPr="00F1413A">
              <w:rPr>
                <w:rFonts w:ascii="Times New Roman" w:hAnsi="Times New Roman" w:cs="Times New Roman"/>
                <w:sz w:val="24"/>
                <w:szCs w:val="24"/>
              </w:rPr>
              <w:t>прог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87ED4" w:rsidRPr="00F1413A">
              <w:rPr>
                <w:rFonts w:ascii="Times New Roman" w:hAnsi="Times New Roman" w:cs="Times New Roman"/>
                <w:sz w:val="24"/>
                <w:szCs w:val="24"/>
              </w:rPr>
              <w:t>раммы</w:t>
            </w:r>
            <w:proofErr w:type="spellEnd"/>
            <w:r w:rsidR="00187ED4"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общего и дополнительного образования, </w:t>
            </w:r>
            <w:proofErr w:type="spellStart"/>
            <w:r w:rsidR="00187ED4" w:rsidRPr="00F1413A">
              <w:rPr>
                <w:rFonts w:ascii="Times New Roman" w:hAnsi="Times New Roman" w:cs="Times New Roman"/>
                <w:sz w:val="24"/>
                <w:szCs w:val="24"/>
              </w:rPr>
              <w:t>осущес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87ED4" w:rsidRPr="00F1413A">
              <w:rPr>
                <w:rFonts w:ascii="Times New Roman" w:hAnsi="Times New Roman" w:cs="Times New Roman"/>
                <w:sz w:val="24"/>
                <w:szCs w:val="24"/>
              </w:rPr>
              <w:t>твляющих</w:t>
            </w:r>
            <w:proofErr w:type="spellEnd"/>
            <w:r w:rsidR="00187ED4"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87ED4" w:rsidRPr="00F1413A">
              <w:rPr>
                <w:rFonts w:ascii="Times New Roman" w:hAnsi="Times New Roman" w:cs="Times New Roman"/>
                <w:sz w:val="24"/>
                <w:szCs w:val="24"/>
              </w:rPr>
              <w:t>образова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87ED4" w:rsidRPr="00F1413A">
              <w:rPr>
                <w:rFonts w:ascii="Times New Roman" w:hAnsi="Times New Roman" w:cs="Times New Roman"/>
                <w:sz w:val="24"/>
                <w:szCs w:val="24"/>
              </w:rPr>
              <w:t>тельную</w:t>
            </w:r>
            <w:proofErr w:type="spellEnd"/>
            <w:r w:rsidR="00187ED4"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с использованием </w:t>
            </w:r>
            <w:proofErr w:type="spellStart"/>
            <w:r w:rsidR="00187ED4" w:rsidRPr="00F1413A">
              <w:rPr>
                <w:rFonts w:ascii="Times New Roman" w:hAnsi="Times New Roman" w:cs="Times New Roman"/>
                <w:sz w:val="24"/>
                <w:szCs w:val="24"/>
              </w:rPr>
              <w:t>фе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87ED4" w:rsidRPr="00F1413A">
              <w:rPr>
                <w:rFonts w:ascii="Times New Roman" w:hAnsi="Times New Roman" w:cs="Times New Roman"/>
                <w:sz w:val="24"/>
                <w:szCs w:val="24"/>
              </w:rPr>
              <w:t>деральной</w:t>
            </w:r>
            <w:proofErr w:type="spellEnd"/>
            <w:r w:rsidR="00187ED4"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87ED4" w:rsidRPr="00F1413A">
              <w:rPr>
                <w:rFonts w:ascii="Times New Roman" w:hAnsi="Times New Roman" w:cs="Times New Roman"/>
                <w:sz w:val="24"/>
                <w:szCs w:val="24"/>
              </w:rPr>
              <w:t>инфор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87ED4" w:rsidRPr="00F1413A">
              <w:rPr>
                <w:rFonts w:ascii="Times New Roman" w:hAnsi="Times New Roman" w:cs="Times New Roman"/>
                <w:sz w:val="24"/>
                <w:szCs w:val="24"/>
              </w:rPr>
              <w:t>мационно-сервисно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плат</w:t>
            </w:r>
            <w:r w:rsidR="00187ED4"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формы цифровой образовательной </w:t>
            </w:r>
            <w:r w:rsidR="00187ED4" w:rsidRPr="00F14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среды, в общем числе образовательных организаций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1CC" w:rsidRPr="00F1413A" w:rsidRDefault="00C74141" w:rsidP="00594F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1CC" w:rsidRPr="00F1413A" w:rsidRDefault="00C74141" w:rsidP="00594F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1CC" w:rsidRPr="00F1413A" w:rsidRDefault="00C74141" w:rsidP="00594F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1CC" w:rsidRPr="00F1413A" w:rsidRDefault="00C74141" w:rsidP="00594F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1CC" w:rsidRPr="00F1413A" w:rsidRDefault="00C74141" w:rsidP="00594F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1CC" w:rsidRPr="00F1413A" w:rsidRDefault="00C74141" w:rsidP="00594F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1CC" w:rsidRPr="00F1413A" w:rsidRDefault="00C74141" w:rsidP="00594F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1CC" w:rsidRPr="00F1413A" w:rsidRDefault="00C74141" w:rsidP="00594F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8701CC" w:rsidRPr="00F1413A" w:rsidTr="00E349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7A2" w:rsidRPr="00F1413A" w:rsidRDefault="00E267A2" w:rsidP="005C10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1CC" w:rsidRPr="00F1413A" w:rsidRDefault="00F14AC4" w:rsidP="007424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1CC" w:rsidRPr="00F1413A" w:rsidRDefault="00C74141" w:rsidP="004E32B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Доля  </w:t>
            </w:r>
            <w:proofErr w:type="gram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по программам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 w:rsidR="00FE3BB1"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и дополнительного образования,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исполь</w:t>
            </w:r>
            <w:r w:rsidR="00FE3BB1"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зующих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федераль</w:t>
            </w:r>
            <w:r w:rsidR="00FE3BB1"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ную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информационно-сервисную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платфор</w:t>
            </w:r>
            <w:r w:rsidR="00FE3BB1"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цифровой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образо</w:t>
            </w:r>
            <w:r w:rsidR="00FE3BB1"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вательной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среды для «горизонтального» обучения и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нефор</w:t>
            </w:r>
            <w:r w:rsidR="00FE3BB1"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мального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в общем числе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обу</w:t>
            </w:r>
            <w:r w:rsidR="00FE3BB1"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чающихся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указан</w:t>
            </w:r>
            <w:r w:rsidR="00FE3BB1"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ным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программам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1CC" w:rsidRPr="00F1413A" w:rsidRDefault="004E32B9" w:rsidP="00594F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1CC" w:rsidRPr="00F1413A" w:rsidRDefault="004E32B9" w:rsidP="00594F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1CC" w:rsidRPr="00F1413A" w:rsidRDefault="004E32B9" w:rsidP="00594F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1CC" w:rsidRPr="00F1413A" w:rsidRDefault="004E32B9" w:rsidP="00594F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1CC" w:rsidRPr="00F1413A" w:rsidRDefault="004E32B9" w:rsidP="00594F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1CC" w:rsidRPr="00F1413A" w:rsidRDefault="004E32B9" w:rsidP="00594F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1CC" w:rsidRPr="00F1413A" w:rsidRDefault="004E32B9" w:rsidP="00594F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1CC" w:rsidRPr="00F1413A" w:rsidRDefault="004E32B9" w:rsidP="00594F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701CC" w:rsidRPr="00F1413A" w:rsidTr="00E349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1CC" w:rsidRPr="00F1413A" w:rsidRDefault="00E267A2" w:rsidP="00F14A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5390D" w:rsidRPr="00F141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14AC4" w:rsidRPr="00F141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1CC" w:rsidRPr="00F1413A" w:rsidRDefault="004E32B9" w:rsidP="004E32B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Доля педагогических работников общего образования, </w:t>
            </w:r>
            <w:proofErr w:type="spellStart"/>
            <w:proofErr w:type="gram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прошед</w:t>
            </w:r>
            <w:r w:rsidR="007A3C3D"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ших</w:t>
            </w:r>
            <w:proofErr w:type="spellEnd"/>
            <w:proofErr w:type="gram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квалификации в рамках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периодичес</w:t>
            </w:r>
            <w:r w:rsidR="007A3C3D"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кой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аттестации в цифровой форме с использованием информационного ресурса «одного окна», в общем числе педагогических работников общего образования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1CC" w:rsidRPr="00F1413A" w:rsidRDefault="00E267A2" w:rsidP="00594F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1CC" w:rsidRPr="00F1413A" w:rsidRDefault="00E267A2" w:rsidP="00594F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1CC" w:rsidRPr="00F1413A" w:rsidRDefault="00E267A2" w:rsidP="00594F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1CC" w:rsidRPr="00F1413A" w:rsidRDefault="00E267A2" w:rsidP="00594F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1CC" w:rsidRPr="00F1413A" w:rsidRDefault="00E267A2" w:rsidP="00594F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1CC" w:rsidRPr="00F1413A" w:rsidRDefault="00E267A2" w:rsidP="00594F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1CC" w:rsidRPr="00F1413A" w:rsidRDefault="00E267A2" w:rsidP="00594F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1CC" w:rsidRPr="00F1413A" w:rsidRDefault="00E267A2" w:rsidP="00594F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8701CC" w:rsidRPr="00F1413A" w:rsidTr="00E349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1CC" w:rsidRPr="00F1413A" w:rsidRDefault="00E267A2" w:rsidP="00F14A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5390D" w:rsidRPr="00F141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14AC4" w:rsidRPr="00F141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1CC" w:rsidRPr="00F1413A" w:rsidRDefault="00E267A2" w:rsidP="007A3C3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spellStart"/>
            <w:proofErr w:type="gram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образо</w:t>
            </w:r>
            <w:r w:rsidR="004E32B9" w:rsidRPr="00F1413A">
              <w:rPr>
                <w:rFonts w:ascii="Times New Roman" w:hAnsi="Times New Roman" w:cs="Times New Roman"/>
                <w:sz w:val="24"/>
                <w:szCs w:val="24"/>
              </w:rPr>
              <w:t>ватель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E32B9" w:rsidRPr="00F1413A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="004E32B9"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организаций, разместивших в </w:t>
            </w:r>
            <w:proofErr w:type="spellStart"/>
            <w:r w:rsidR="007A3C3D" w:rsidRPr="00F1413A">
              <w:rPr>
                <w:rFonts w:ascii="Times New Roman" w:hAnsi="Times New Roman" w:cs="Times New Roman"/>
                <w:sz w:val="24"/>
                <w:szCs w:val="24"/>
              </w:rPr>
              <w:t>ре-ги</w:t>
            </w:r>
            <w:r w:rsidR="004E32B9" w:rsidRPr="00F1413A">
              <w:rPr>
                <w:rFonts w:ascii="Times New Roman" w:hAnsi="Times New Roman" w:cs="Times New Roman"/>
                <w:sz w:val="24"/>
                <w:szCs w:val="24"/>
              </w:rPr>
              <w:t>ональном</w:t>
            </w:r>
            <w:proofErr w:type="spellEnd"/>
            <w:r w:rsidR="004E32B9"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банке эффективных </w:t>
            </w:r>
            <w:proofErr w:type="spellStart"/>
            <w:r w:rsidR="004E32B9" w:rsidRPr="00F1413A">
              <w:rPr>
                <w:rFonts w:ascii="Times New Roman" w:hAnsi="Times New Roman" w:cs="Times New Roman"/>
                <w:sz w:val="24"/>
                <w:szCs w:val="24"/>
              </w:rPr>
              <w:t>педа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E32B9" w:rsidRPr="00F1413A">
              <w:rPr>
                <w:rFonts w:ascii="Times New Roman" w:hAnsi="Times New Roman" w:cs="Times New Roman"/>
                <w:sz w:val="24"/>
                <w:szCs w:val="24"/>
              </w:rPr>
              <w:t>гогических</w:t>
            </w:r>
            <w:proofErr w:type="spellEnd"/>
            <w:r w:rsidR="004E32B9"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практик представление опыта работы </w:t>
            </w:r>
            <w:proofErr w:type="spellStart"/>
            <w:r w:rsidR="004E32B9" w:rsidRPr="00F1413A">
              <w:rPr>
                <w:rFonts w:ascii="Times New Roman" w:hAnsi="Times New Roman" w:cs="Times New Roman"/>
                <w:sz w:val="24"/>
                <w:szCs w:val="24"/>
              </w:rPr>
              <w:t>пилотных</w:t>
            </w:r>
            <w:proofErr w:type="spellEnd"/>
            <w:r w:rsidR="004E32B9"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</w:t>
            </w:r>
            <w:proofErr w:type="spellStart"/>
            <w:r w:rsidR="004E32B9" w:rsidRPr="00F1413A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 w:rsidR="0097597E"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E32B9" w:rsidRPr="00F1413A">
              <w:rPr>
                <w:rFonts w:ascii="Times New Roman" w:hAnsi="Times New Roman" w:cs="Times New Roman"/>
                <w:sz w:val="24"/>
                <w:szCs w:val="24"/>
              </w:rPr>
              <w:t>ганизаций</w:t>
            </w:r>
            <w:proofErr w:type="spellEnd"/>
            <w:r w:rsidR="004E32B9"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4E32B9" w:rsidRPr="00F1413A">
              <w:rPr>
                <w:rFonts w:ascii="Times New Roman" w:hAnsi="Times New Roman" w:cs="Times New Roman"/>
                <w:sz w:val="24"/>
                <w:szCs w:val="24"/>
              </w:rPr>
              <w:t>иннова</w:t>
            </w:r>
            <w:r w:rsidR="0097597E"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E32B9" w:rsidRPr="00F1413A">
              <w:rPr>
                <w:rFonts w:ascii="Times New Roman" w:hAnsi="Times New Roman" w:cs="Times New Roman"/>
                <w:sz w:val="24"/>
                <w:szCs w:val="24"/>
              </w:rPr>
              <w:t>ционных</w:t>
            </w:r>
            <w:proofErr w:type="spellEnd"/>
            <w:r w:rsidR="004E32B9"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площадок) по внедрению в </w:t>
            </w:r>
            <w:proofErr w:type="spellStart"/>
            <w:r w:rsidR="004E32B9" w:rsidRPr="00F1413A">
              <w:rPr>
                <w:rFonts w:ascii="Times New Roman" w:hAnsi="Times New Roman" w:cs="Times New Roman"/>
                <w:sz w:val="24"/>
                <w:szCs w:val="24"/>
              </w:rPr>
              <w:t>обра</w:t>
            </w:r>
            <w:r w:rsidR="0097597E"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E32B9" w:rsidRPr="00F1413A">
              <w:rPr>
                <w:rFonts w:ascii="Times New Roman" w:hAnsi="Times New Roman" w:cs="Times New Roman"/>
                <w:sz w:val="24"/>
                <w:szCs w:val="24"/>
              </w:rPr>
              <w:t>зовательную</w:t>
            </w:r>
            <w:proofErr w:type="spellEnd"/>
            <w:r w:rsidR="004E32B9"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E32B9" w:rsidRPr="00F1413A">
              <w:rPr>
                <w:rFonts w:ascii="Times New Roman" w:hAnsi="Times New Roman" w:cs="Times New Roman"/>
                <w:sz w:val="24"/>
                <w:szCs w:val="24"/>
              </w:rPr>
              <w:t>прог</w:t>
            </w:r>
            <w:r w:rsidR="0097597E"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E32B9" w:rsidRPr="00F1413A">
              <w:rPr>
                <w:rFonts w:ascii="Times New Roman" w:hAnsi="Times New Roman" w:cs="Times New Roman"/>
                <w:sz w:val="24"/>
                <w:szCs w:val="24"/>
              </w:rPr>
              <w:t>рамму</w:t>
            </w:r>
            <w:proofErr w:type="spellEnd"/>
            <w:r w:rsidR="004E32B9"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современных цифровых технологий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1CC" w:rsidRPr="00F1413A" w:rsidRDefault="00424079" w:rsidP="00594F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1CC" w:rsidRPr="00F1413A" w:rsidRDefault="00424079" w:rsidP="00594F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1CC" w:rsidRPr="00F1413A" w:rsidRDefault="00424079" w:rsidP="00594F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1CC" w:rsidRPr="00F1413A" w:rsidRDefault="00424079" w:rsidP="00594F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1CC" w:rsidRPr="00F1413A" w:rsidRDefault="00424079" w:rsidP="00594F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1CC" w:rsidRPr="00F1413A" w:rsidRDefault="00424079" w:rsidP="00594F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1CC" w:rsidRPr="00F1413A" w:rsidRDefault="00424079" w:rsidP="00594F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1CC" w:rsidRPr="00F1413A" w:rsidRDefault="00424079" w:rsidP="00594F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24079" w:rsidRPr="00F1413A" w:rsidTr="00E349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079" w:rsidRPr="00F1413A" w:rsidRDefault="00A86049" w:rsidP="00F14A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F14AC4" w:rsidRPr="00F141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079" w:rsidRPr="00F1413A" w:rsidRDefault="00A86049" w:rsidP="007A3C3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Доля организаций общего образования, применяющих </w:t>
            </w:r>
            <w:proofErr w:type="spellStart"/>
            <w:proofErr w:type="gram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ресур</w:t>
            </w:r>
            <w:r w:rsidR="007A3C3D"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сы</w:t>
            </w:r>
            <w:proofErr w:type="spellEnd"/>
            <w:proofErr w:type="gram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региональной системы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электрон</w:t>
            </w:r>
            <w:r w:rsidR="007A3C3D"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ного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дистанцион</w:t>
            </w:r>
            <w:r w:rsidR="007A3C3D"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 в образовательном процессе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079" w:rsidRPr="00F1413A" w:rsidRDefault="00A86049" w:rsidP="00594F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079" w:rsidRPr="00F1413A" w:rsidRDefault="00A86049" w:rsidP="00594F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079" w:rsidRPr="00F1413A" w:rsidRDefault="00A86049" w:rsidP="00594F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079" w:rsidRPr="00F1413A" w:rsidRDefault="00A86049" w:rsidP="00594F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079" w:rsidRPr="00F1413A" w:rsidRDefault="00A86049" w:rsidP="00594F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079" w:rsidRPr="00F1413A" w:rsidRDefault="00A86049" w:rsidP="00594F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079" w:rsidRPr="00F1413A" w:rsidRDefault="00A86049" w:rsidP="00594F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079" w:rsidRPr="00F1413A" w:rsidRDefault="00A86049" w:rsidP="00594F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0533CF" w:rsidRPr="00F1413A" w:rsidTr="00E349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5C10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3CF" w:rsidRPr="00F1413A" w:rsidRDefault="000533CF" w:rsidP="005C10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533CF" w:rsidRPr="00F1413A" w:rsidRDefault="000533CF" w:rsidP="005C10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533CF" w:rsidRPr="00F1413A" w:rsidRDefault="00424079" w:rsidP="00F14A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14AC4" w:rsidRPr="00F141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50794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spellStart"/>
            <w:proofErr w:type="gram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общеобразо</w:t>
            </w:r>
            <w:r w:rsidR="00E87FA2"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вательных</w:t>
            </w:r>
            <w:proofErr w:type="spellEnd"/>
            <w:proofErr w:type="gram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органи</w:t>
            </w:r>
            <w:r w:rsidR="00E87FA2"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заций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, которые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обно</w:t>
            </w:r>
            <w:r w:rsidR="00421955"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вили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21955" w:rsidRPr="00F1413A">
              <w:rPr>
                <w:rFonts w:ascii="Times New Roman" w:hAnsi="Times New Roman" w:cs="Times New Roman"/>
                <w:sz w:val="24"/>
                <w:szCs w:val="24"/>
              </w:rPr>
              <w:t>информации-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онное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наполнение и функциональные возможности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откры</w:t>
            </w:r>
            <w:r w:rsidR="00421955"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тых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и общедоступных информационных ресурсов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594F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594F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594F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F7D89" w:rsidP="00594F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594F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594F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594F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594F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533CF" w:rsidRPr="00F1413A" w:rsidTr="00E349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651F67" w:rsidP="00F14A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14AC4" w:rsidRPr="00F141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F7D89" w:rsidP="000F7D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детей, обучающихся в 25% общеобразовательных организаций, в основные </w:t>
            </w:r>
            <w:proofErr w:type="spellStart"/>
            <w:proofErr w:type="gram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обще-образовательные</w:t>
            </w:r>
            <w:proofErr w:type="spellEnd"/>
            <w:proofErr w:type="gram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которых внедрены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современ-ные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цифровые технологии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651F67" w:rsidP="001A48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651F67" w:rsidP="001A48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651F67" w:rsidP="001A48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651F67" w:rsidP="001A48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651F67" w:rsidP="001A48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651F67" w:rsidP="001A48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651F67" w:rsidP="001A48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651F67" w:rsidP="001A48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</w:tr>
      <w:tr w:rsidR="000F7D89" w:rsidRPr="00F1413A" w:rsidTr="00E349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89" w:rsidRPr="00F1413A" w:rsidRDefault="00651F67" w:rsidP="00F14A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14AC4" w:rsidRPr="00F141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89" w:rsidRPr="00F1413A" w:rsidRDefault="000F7D89" w:rsidP="000F7D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1413A">
              <w:rPr>
                <w:rFonts w:ascii="Times New Roman" w:hAnsi="Times New Roman" w:cs="Times New Roman"/>
                <w:sz w:val="22"/>
                <w:szCs w:val="22"/>
              </w:rPr>
              <w:t xml:space="preserve">Доля образовательных организаций района, которые обеспечены интернет соединением со скоростью </w:t>
            </w:r>
            <w:proofErr w:type="spellStart"/>
            <w:proofErr w:type="gramStart"/>
            <w:r w:rsidRPr="00F1413A">
              <w:rPr>
                <w:rFonts w:ascii="Times New Roman" w:hAnsi="Times New Roman" w:cs="Times New Roman"/>
                <w:sz w:val="22"/>
                <w:szCs w:val="22"/>
              </w:rPr>
              <w:t>соедине</w:t>
            </w:r>
            <w:r w:rsidR="00421955" w:rsidRPr="00F1413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F1413A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  <w:proofErr w:type="spellEnd"/>
            <w:proofErr w:type="gramEnd"/>
            <w:r w:rsidRPr="00F1413A">
              <w:rPr>
                <w:rFonts w:ascii="Times New Roman" w:hAnsi="Times New Roman" w:cs="Times New Roman"/>
                <w:sz w:val="22"/>
                <w:szCs w:val="22"/>
              </w:rPr>
              <w:t xml:space="preserve"> не менее 100 Мб/с  для городских школ и 50 Мб/с для сельских школ, а также гарантированным интернет трафиком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89" w:rsidRPr="00F1413A" w:rsidRDefault="00EE7583" w:rsidP="001A48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89" w:rsidRPr="00F1413A" w:rsidRDefault="00EE7583" w:rsidP="001A48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89" w:rsidRPr="00F1413A" w:rsidRDefault="00EE7583" w:rsidP="001A48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89" w:rsidRPr="00F1413A" w:rsidRDefault="00EE7583" w:rsidP="001A48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89" w:rsidRPr="00F1413A" w:rsidRDefault="00EE7583" w:rsidP="001A48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89" w:rsidRPr="00F1413A" w:rsidRDefault="00EE7583" w:rsidP="001A48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89" w:rsidRPr="00F1413A" w:rsidRDefault="00EE7583" w:rsidP="001A48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89" w:rsidRPr="00F1413A" w:rsidRDefault="00EE7583" w:rsidP="001A48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34F90" w:rsidRPr="00F1413A" w:rsidTr="00E349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F90" w:rsidRPr="00F1413A" w:rsidRDefault="00074B39" w:rsidP="007424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14AC4" w:rsidRPr="00F141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F90" w:rsidRPr="00F1413A" w:rsidRDefault="00234F90" w:rsidP="00234F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proofErr w:type="gram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школь-ных</w:t>
            </w:r>
            <w:proofErr w:type="spellEnd"/>
            <w:proofErr w:type="gram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автобусов, приобретенных в году получения субсидии из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област-ного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бюджета на приобретение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транс</w:t>
            </w:r>
            <w:r w:rsidR="005F60BE"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портных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средств для организации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бесплат</w:t>
            </w:r>
            <w:r w:rsidR="005F60BE"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перевозки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обу</w:t>
            </w:r>
            <w:r w:rsidR="005F60BE"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чающихся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муници</w:t>
            </w:r>
            <w:r w:rsidR="005F60BE"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пальных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образова</w:t>
            </w:r>
            <w:r w:rsidR="005F60BE"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тельных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организа</w:t>
            </w:r>
            <w:r w:rsidR="005F60BE" w:rsidRPr="00F1413A">
              <w:rPr>
                <w:rFonts w:ascii="Times New Roman" w:hAnsi="Times New Roman" w:cs="Times New Roman"/>
                <w:sz w:val="24"/>
                <w:szCs w:val="24"/>
              </w:rPr>
              <w:t>ци-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, реализующих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="005F60BE"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новные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общеобра</w:t>
            </w:r>
            <w:r w:rsidR="005F60BE" w:rsidRPr="00F1413A">
              <w:rPr>
                <w:rFonts w:ascii="Times New Roman" w:hAnsi="Times New Roman" w:cs="Times New Roman"/>
                <w:sz w:val="24"/>
                <w:szCs w:val="24"/>
              </w:rPr>
              <w:t>зо-вательные</w:t>
            </w:r>
            <w:proofErr w:type="spellEnd"/>
            <w:r w:rsidR="005F60BE"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F90" w:rsidRPr="00F1413A" w:rsidRDefault="00074B39" w:rsidP="001A48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F90" w:rsidRPr="00F1413A" w:rsidRDefault="00074B39" w:rsidP="001A48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F90" w:rsidRPr="00F1413A" w:rsidRDefault="00074B39" w:rsidP="001A48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F90" w:rsidRPr="00F1413A" w:rsidRDefault="00074B39" w:rsidP="001A48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F90" w:rsidRPr="00F1413A" w:rsidRDefault="00074B39" w:rsidP="001A48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F90" w:rsidRPr="00F1413A" w:rsidRDefault="00074B39" w:rsidP="001A48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F90" w:rsidRPr="00F1413A" w:rsidRDefault="00074B39" w:rsidP="001A48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F90" w:rsidRPr="00F1413A" w:rsidRDefault="00074B39" w:rsidP="001A48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34F90" w:rsidRPr="00F1413A" w:rsidTr="00E349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F90" w:rsidRPr="00F1413A" w:rsidRDefault="00074B39" w:rsidP="007424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14AC4" w:rsidRPr="00F141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F90" w:rsidRPr="00F1413A" w:rsidRDefault="00234F90" w:rsidP="000F7D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детей и подростков, </w:t>
            </w:r>
            <w:proofErr w:type="spellStart"/>
            <w:proofErr w:type="gram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занима</w:t>
            </w:r>
            <w:r w:rsidR="00074B39" w:rsidRPr="00F1413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5F60BE"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щихс</w:t>
            </w:r>
            <w:r w:rsidR="00074B39" w:rsidRPr="00F1413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proofErr w:type="gramEnd"/>
            <w:r w:rsidR="00074B39"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в отрядах ЮИД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, к общему числу детей от 10 до 16 лет.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F90" w:rsidRPr="00F1413A" w:rsidRDefault="00074B39" w:rsidP="001A48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F90" w:rsidRPr="00F1413A" w:rsidRDefault="00697BC4" w:rsidP="001A48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F90" w:rsidRPr="00F1413A" w:rsidRDefault="00074B39" w:rsidP="001A48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F90" w:rsidRPr="00F1413A" w:rsidRDefault="00074B39" w:rsidP="001A48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F90" w:rsidRPr="00F1413A" w:rsidRDefault="00074B39" w:rsidP="001A48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F90" w:rsidRPr="00F1413A" w:rsidRDefault="00074B39" w:rsidP="001A48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F90" w:rsidRPr="00F1413A" w:rsidRDefault="00074B39" w:rsidP="001A48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F90" w:rsidRPr="00F1413A" w:rsidRDefault="00074B39" w:rsidP="001A48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175C8" w:rsidRPr="00F1413A" w:rsidTr="00E349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C8" w:rsidRPr="00F1413A" w:rsidRDefault="007175C8" w:rsidP="007424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  <w:r w:rsidR="00F14AC4" w:rsidRPr="00F141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C8" w:rsidRPr="00F1413A" w:rsidRDefault="007175C8" w:rsidP="007175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детей-инвали-дов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в возрасте от 1,5 до 7 лет, охваченных </w:t>
            </w:r>
            <w:proofErr w:type="gram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дошкольным</w:t>
            </w:r>
            <w:proofErr w:type="gram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образо-ванием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, от общей численности детей-инвалидов данного возраста.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C8" w:rsidRPr="00F1413A" w:rsidRDefault="007175C8" w:rsidP="001A48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C8" w:rsidRPr="00F1413A" w:rsidRDefault="000A6A5C" w:rsidP="001A48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C8" w:rsidRPr="00F1413A" w:rsidRDefault="000A6A5C" w:rsidP="001A48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C8" w:rsidRPr="00F1413A" w:rsidRDefault="000A6A5C" w:rsidP="001A48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C8" w:rsidRPr="00F1413A" w:rsidRDefault="000A6A5C" w:rsidP="001A48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C8" w:rsidRPr="00F1413A" w:rsidRDefault="000A6A5C" w:rsidP="001A48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C8" w:rsidRPr="00F1413A" w:rsidRDefault="000A6A5C" w:rsidP="001A48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C8" w:rsidRPr="00F1413A" w:rsidRDefault="000A6A5C" w:rsidP="001A48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175C8" w:rsidRPr="00F1413A" w:rsidTr="00E349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C8" w:rsidRPr="00F1413A" w:rsidRDefault="00F14AC4" w:rsidP="007424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C8" w:rsidRPr="00F1413A" w:rsidRDefault="007175C8" w:rsidP="000F7D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Доля дошкольных образовательных организаций, в которых создана универсальная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без-барьерная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среда для </w:t>
            </w:r>
            <w:proofErr w:type="gram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инклюзивного</w:t>
            </w:r>
            <w:proofErr w:type="gram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обра-зования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детей-инва-лидов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, в общем количестве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дошколь-ных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организаций.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C8" w:rsidRPr="00F1413A" w:rsidRDefault="007175C8" w:rsidP="001A48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C8" w:rsidRPr="00F1413A" w:rsidRDefault="000A6A5C" w:rsidP="001A48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C8" w:rsidRPr="00F1413A" w:rsidRDefault="000A6A5C" w:rsidP="001A48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C8" w:rsidRPr="00F1413A" w:rsidRDefault="000A6A5C" w:rsidP="001A48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C8" w:rsidRPr="00F1413A" w:rsidRDefault="00895C92" w:rsidP="001A48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C8" w:rsidRPr="00F1413A" w:rsidRDefault="00895C92" w:rsidP="001A48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C8" w:rsidRPr="00F1413A" w:rsidRDefault="00895C92" w:rsidP="001A48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C8" w:rsidRPr="00F1413A" w:rsidRDefault="00895C92" w:rsidP="001A48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</w:tr>
      <w:tr w:rsidR="00032833" w:rsidRPr="00F1413A" w:rsidTr="00C1097B">
        <w:trPr>
          <w:trHeight w:val="22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33" w:rsidRPr="00687B41" w:rsidRDefault="00047197" w:rsidP="00742455">
            <w:pPr>
              <w:spacing w:after="0" w:line="240" w:lineRule="auto"/>
              <w:jc w:val="center"/>
              <w:divId w:val="1275791565"/>
              <w:rPr>
                <w:rFonts w:ascii="Times New Roman" w:hAnsi="Times New Roman" w:cs="Times New Roman"/>
                <w:sz w:val="24"/>
                <w:szCs w:val="24"/>
              </w:rPr>
            </w:pPr>
            <w:r w:rsidRPr="00687B41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1FA" w:rsidRPr="00687B41" w:rsidRDefault="00C251FA" w:rsidP="00C251FA">
            <w:pPr>
              <w:spacing w:after="0" w:line="240" w:lineRule="auto"/>
              <w:ind w:left="-62" w:right="-62"/>
              <w:jc w:val="both"/>
              <w:divId w:val="621498072"/>
              <w:rPr>
                <w:rFonts w:ascii="Times New Roman" w:hAnsi="Times New Roman" w:cs="Times New Roman"/>
                <w:sz w:val="24"/>
                <w:szCs w:val="24"/>
              </w:rPr>
            </w:pPr>
            <w:r w:rsidRPr="00687B4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r w:rsidR="00032833" w:rsidRPr="00687B41">
              <w:rPr>
                <w:rFonts w:ascii="Times New Roman" w:hAnsi="Times New Roman" w:cs="Times New Roman"/>
                <w:sz w:val="24"/>
                <w:szCs w:val="24"/>
              </w:rPr>
              <w:t>муници</w:t>
            </w:r>
            <w:proofErr w:type="spellEnd"/>
            <w:r w:rsidRPr="00687B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32833" w:rsidRPr="00687B41" w:rsidRDefault="00C251FA" w:rsidP="00C251FA">
            <w:pPr>
              <w:spacing w:after="0" w:line="240" w:lineRule="auto"/>
              <w:ind w:left="-62" w:right="-62"/>
              <w:jc w:val="both"/>
              <w:divId w:val="6214980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7B41">
              <w:rPr>
                <w:rFonts w:ascii="Times New Roman" w:hAnsi="Times New Roman" w:cs="Times New Roman"/>
                <w:sz w:val="24"/>
                <w:szCs w:val="24"/>
              </w:rPr>
              <w:t>пальных</w:t>
            </w:r>
            <w:proofErr w:type="spellEnd"/>
            <w:r w:rsidRPr="00687B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2833" w:rsidRPr="00687B41">
              <w:rPr>
                <w:rFonts w:ascii="Times New Roman" w:hAnsi="Times New Roman" w:cs="Times New Roman"/>
                <w:sz w:val="24"/>
                <w:szCs w:val="24"/>
              </w:rPr>
              <w:t>дошколь</w:t>
            </w:r>
            <w:r w:rsidRPr="00687B41">
              <w:rPr>
                <w:rFonts w:ascii="Times New Roman" w:hAnsi="Times New Roman" w:cs="Times New Roman"/>
                <w:sz w:val="24"/>
                <w:szCs w:val="24"/>
              </w:rPr>
              <w:t xml:space="preserve">ных </w:t>
            </w:r>
            <w:r w:rsidR="00032833" w:rsidRPr="00687B41">
              <w:rPr>
                <w:rFonts w:ascii="Times New Roman" w:hAnsi="Times New Roman" w:cs="Times New Roman"/>
                <w:sz w:val="24"/>
                <w:szCs w:val="24"/>
              </w:rPr>
              <w:t>образовательных организаций, в которых проведены мероприятия по подготовке к началу учебного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33" w:rsidRPr="00687B41" w:rsidRDefault="00032833" w:rsidP="00032833">
            <w:pPr>
              <w:spacing w:after="0" w:line="240" w:lineRule="auto"/>
              <w:divId w:val="707998292"/>
              <w:rPr>
                <w:rFonts w:ascii="Times New Roman" w:hAnsi="Times New Roman" w:cs="Times New Roman"/>
                <w:sz w:val="24"/>
                <w:szCs w:val="24"/>
              </w:rPr>
            </w:pPr>
            <w:r w:rsidRPr="00687B4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33" w:rsidRPr="00687B41" w:rsidRDefault="00032833" w:rsidP="00032833">
            <w:pPr>
              <w:spacing w:after="0" w:line="240" w:lineRule="auto"/>
              <w:jc w:val="center"/>
              <w:divId w:val="988434839"/>
              <w:rPr>
                <w:rFonts w:ascii="Times New Roman" w:hAnsi="Times New Roman" w:cs="Times New Roman"/>
                <w:sz w:val="24"/>
                <w:szCs w:val="24"/>
              </w:rPr>
            </w:pPr>
            <w:r w:rsidRPr="00687B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33" w:rsidRPr="00687B41" w:rsidRDefault="00032833" w:rsidP="00032833">
            <w:pPr>
              <w:spacing w:after="0" w:line="240" w:lineRule="auto"/>
              <w:jc w:val="center"/>
              <w:divId w:val="696201921"/>
              <w:rPr>
                <w:rFonts w:ascii="Times New Roman" w:hAnsi="Times New Roman" w:cs="Times New Roman"/>
                <w:sz w:val="24"/>
                <w:szCs w:val="24"/>
              </w:rPr>
            </w:pPr>
            <w:r w:rsidRPr="00687B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33" w:rsidRPr="00687B41" w:rsidRDefault="00C251FA" w:rsidP="00032833">
            <w:pPr>
              <w:spacing w:after="0" w:line="240" w:lineRule="auto"/>
              <w:jc w:val="center"/>
              <w:divId w:val="951866158"/>
              <w:rPr>
                <w:rFonts w:ascii="Times New Roman" w:hAnsi="Times New Roman" w:cs="Times New Roman"/>
                <w:sz w:val="24"/>
                <w:szCs w:val="24"/>
              </w:rPr>
            </w:pPr>
            <w:r w:rsidRPr="00687B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05CDD" w:rsidRPr="00687B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33" w:rsidRPr="00687B41" w:rsidRDefault="00032833" w:rsidP="00032833">
            <w:pPr>
              <w:spacing w:after="0" w:line="240" w:lineRule="auto"/>
              <w:jc w:val="center"/>
              <w:divId w:val="764155949"/>
              <w:rPr>
                <w:rFonts w:ascii="Times New Roman" w:hAnsi="Times New Roman" w:cs="Times New Roman"/>
                <w:sz w:val="24"/>
                <w:szCs w:val="24"/>
              </w:rPr>
            </w:pPr>
            <w:r w:rsidRPr="00687B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33" w:rsidRPr="00687B41" w:rsidRDefault="00032833" w:rsidP="00032833">
            <w:pPr>
              <w:spacing w:after="0" w:line="240" w:lineRule="auto"/>
              <w:jc w:val="center"/>
              <w:divId w:val="2006543917"/>
              <w:rPr>
                <w:rFonts w:ascii="Times New Roman" w:hAnsi="Times New Roman" w:cs="Times New Roman"/>
                <w:sz w:val="24"/>
                <w:szCs w:val="24"/>
              </w:rPr>
            </w:pPr>
            <w:r w:rsidRPr="00687B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33" w:rsidRPr="00687B41" w:rsidRDefault="00032833" w:rsidP="00032833">
            <w:pPr>
              <w:spacing w:after="0" w:line="240" w:lineRule="auto"/>
              <w:jc w:val="center"/>
              <w:divId w:val="1507667474"/>
              <w:rPr>
                <w:rFonts w:ascii="Times New Roman" w:hAnsi="Times New Roman" w:cs="Times New Roman"/>
                <w:sz w:val="24"/>
                <w:szCs w:val="24"/>
              </w:rPr>
            </w:pPr>
            <w:r w:rsidRPr="00687B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33" w:rsidRPr="00687B41" w:rsidRDefault="00032833" w:rsidP="00032833">
            <w:pPr>
              <w:spacing w:after="0" w:line="240" w:lineRule="auto"/>
              <w:jc w:val="center"/>
              <w:divId w:val="217208332"/>
              <w:rPr>
                <w:rFonts w:ascii="Times New Roman" w:hAnsi="Times New Roman" w:cs="Times New Roman"/>
                <w:sz w:val="24"/>
                <w:szCs w:val="24"/>
              </w:rPr>
            </w:pPr>
            <w:r w:rsidRPr="00687B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32833" w:rsidRPr="00F1413A" w:rsidTr="00E349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33" w:rsidRPr="00687B41" w:rsidRDefault="00047197" w:rsidP="00032833">
            <w:pPr>
              <w:spacing w:after="0" w:line="240" w:lineRule="auto"/>
              <w:jc w:val="center"/>
              <w:divId w:val="1574505397"/>
              <w:rPr>
                <w:rFonts w:ascii="Times New Roman" w:hAnsi="Times New Roman" w:cs="Times New Roman"/>
                <w:sz w:val="24"/>
                <w:szCs w:val="24"/>
              </w:rPr>
            </w:pPr>
            <w:r w:rsidRPr="00687B4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33" w:rsidRPr="00687B41" w:rsidRDefault="00032833" w:rsidP="00C251FA">
            <w:pPr>
              <w:spacing w:after="0" w:line="240" w:lineRule="auto"/>
              <w:ind w:left="-62" w:right="-62"/>
              <w:jc w:val="both"/>
              <w:divId w:val="398360142"/>
              <w:rPr>
                <w:rFonts w:ascii="Times New Roman" w:hAnsi="Times New Roman" w:cs="Times New Roman"/>
                <w:sz w:val="24"/>
                <w:szCs w:val="24"/>
              </w:rPr>
            </w:pPr>
            <w:r w:rsidRPr="00687B4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proofErr w:type="gramStart"/>
            <w:r w:rsidRPr="00687B41">
              <w:rPr>
                <w:rFonts w:ascii="Times New Roman" w:hAnsi="Times New Roman" w:cs="Times New Roman"/>
                <w:sz w:val="24"/>
                <w:szCs w:val="24"/>
              </w:rPr>
              <w:t>муни</w:t>
            </w:r>
            <w:r w:rsidR="00C251FA" w:rsidRPr="00687B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87B41">
              <w:rPr>
                <w:rFonts w:ascii="Times New Roman" w:hAnsi="Times New Roman" w:cs="Times New Roman"/>
                <w:sz w:val="24"/>
                <w:szCs w:val="24"/>
              </w:rPr>
              <w:t>ципальных</w:t>
            </w:r>
            <w:proofErr w:type="spellEnd"/>
            <w:proofErr w:type="gramEnd"/>
            <w:r w:rsidRPr="00687B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7B41"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 w:rsidR="00C251FA" w:rsidRPr="00687B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87B41">
              <w:rPr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  <w:proofErr w:type="spellEnd"/>
            <w:r w:rsidRPr="00687B41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организаций, в которых проведены мероприятия по подготовке к началу учебного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33" w:rsidRPr="00687B41" w:rsidRDefault="00032833" w:rsidP="00032833">
            <w:pPr>
              <w:spacing w:after="0" w:line="240" w:lineRule="auto"/>
              <w:divId w:val="1709141721"/>
              <w:rPr>
                <w:rFonts w:ascii="Times New Roman" w:hAnsi="Times New Roman" w:cs="Times New Roman"/>
                <w:sz w:val="24"/>
                <w:szCs w:val="24"/>
              </w:rPr>
            </w:pPr>
            <w:r w:rsidRPr="00687B4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33" w:rsidRPr="00687B41" w:rsidRDefault="00032833" w:rsidP="00032833">
            <w:pPr>
              <w:spacing w:after="0" w:line="240" w:lineRule="auto"/>
              <w:jc w:val="center"/>
              <w:divId w:val="722600120"/>
              <w:rPr>
                <w:rFonts w:ascii="Times New Roman" w:hAnsi="Times New Roman" w:cs="Times New Roman"/>
                <w:sz w:val="24"/>
                <w:szCs w:val="24"/>
              </w:rPr>
            </w:pPr>
            <w:r w:rsidRPr="00687B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33" w:rsidRPr="00687B41" w:rsidRDefault="00032833" w:rsidP="00032833">
            <w:pPr>
              <w:spacing w:after="0" w:line="240" w:lineRule="auto"/>
              <w:jc w:val="center"/>
              <w:divId w:val="359860099"/>
              <w:rPr>
                <w:rFonts w:ascii="Times New Roman" w:hAnsi="Times New Roman" w:cs="Times New Roman"/>
                <w:sz w:val="24"/>
                <w:szCs w:val="24"/>
              </w:rPr>
            </w:pPr>
            <w:r w:rsidRPr="00687B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33" w:rsidRPr="00687B41" w:rsidRDefault="00C251FA" w:rsidP="00032833">
            <w:pPr>
              <w:spacing w:after="0" w:line="240" w:lineRule="auto"/>
              <w:jc w:val="center"/>
              <w:divId w:val="919368504"/>
              <w:rPr>
                <w:rFonts w:ascii="Times New Roman" w:hAnsi="Times New Roman" w:cs="Times New Roman"/>
                <w:sz w:val="24"/>
                <w:szCs w:val="24"/>
              </w:rPr>
            </w:pPr>
            <w:r w:rsidRPr="00687B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05CDD" w:rsidRPr="00687B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33" w:rsidRPr="00687B41" w:rsidRDefault="00032833" w:rsidP="00032833">
            <w:pPr>
              <w:spacing w:after="0" w:line="240" w:lineRule="auto"/>
              <w:jc w:val="center"/>
              <w:divId w:val="1657108152"/>
              <w:rPr>
                <w:rFonts w:ascii="Times New Roman" w:hAnsi="Times New Roman" w:cs="Times New Roman"/>
                <w:sz w:val="24"/>
                <w:szCs w:val="24"/>
              </w:rPr>
            </w:pPr>
            <w:r w:rsidRPr="00687B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33" w:rsidRPr="00687B41" w:rsidRDefault="00032833" w:rsidP="00032833">
            <w:pPr>
              <w:spacing w:after="0" w:line="240" w:lineRule="auto"/>
              <w:jc w:val="center"/>
              <w:divId w:val="459807908"/>
              <w:rPr>
                <w:rFonts w:ascii="Times New Roman" w:hAnsi="Times New Roman" w:cs="Times New Roman"/>
                <w:sz w:val="24"/>
                <w:szCs w:val="24"/>
              </w:rPr>
            </w:pPr>
            <w:r w:rsidRPr="00687B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33" w:rsidRPr="00687B41" w:rsidRDefault="00032833" w:rsidP="00032833">
            <w:pPr>
              <w:spacing w:after="0" w:line="240" w:lineRule="auto"/>
              <w:jc w:val="center"/>
              <w:divId w:val="1530097668"/>
              <w:rPr>
                <w:rFonts w:ascii="Times New Roman" w:hAnsi="Times New Roman" w:cs="Times New Roman"/>
                <w:sz w:val="24"/>
                <w:szCs w:val="24"/>
              </w:rPr>
            </w:pPr>
            <w:r w:rsidRPr="00687B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33" w:rsidRPr="00687B41" w:rsidRDefault="00032833" w:rsidP="00032833">
            <w:pPr>
              <w:spacing w:after="0" w:line="240" w:lineRule="auto"/>
              <w:jc w:val="center"/>
              <w:divId w:val="1839416580"/>
              <w:rPr>
                <w:rFonts w:ascii="Times New Roman" w:hAnsi="Times New Roman" w:cs="Times New Roman"/>
                <w:sz w:val="24"/>
                <w:szCs w:val="24"/>
              </w:rPr>
            </w:pPr>
            <w:r w:rsidRPr="00687B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32833" w:rsidRPr="00F1413A" w:rsidTr="00E349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33" w:rsidRPr="00687B41" w:rsidRDefault="00047197" w:rsidP="00032833">
            <w:pPr>
              <w:spacing w:after="0" w:line="240" w:lineRule="auto"/>
              <w:jc w:val="center"/>
              <w:divId w:val="1535120287"/>
              <w:rPr>
                <w:rFonts w:ascii="Times New Roman" w:hAnsi="Times New Roman" w:cs="Times New Roman"/>
                <w:sz w:val="24"/>
                <w:szCs w:val="24"/>
              </w:rPr>
            </w:pPr>
            <w:r w:rsidRPr="00687B41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33" w:rsidRPr="00687B41" w:rsidRDefault="00032833" w:rsidP="00C251FA">
            <w:pPr>
              <w:spacing w:after="0" w:line="240" w:lineRule="auto"/>
              <w:ind w:left="-62" w:right="-62"/>
              <w:jc w:val="both"/>
              <w:divId w:val="1211186032"/>
              <w:rPr>
                <w:rFonts w:ascii="Times New Roman" w:hAnsi="Times New Roman" w:cs="Times New Roman"/>
                <w:sz w:val="24"/>
                <w:szCs w:val="24"/>
              </w:rPr>
            </w:pPr>
            <w:r w:rsidRPr="00687B4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proofErr w:type="gramStart"/>
            <w:r w:rsidRPr="00687B41">
              <w:rPr>
                <w:rFonts w:ascii="Times New Roman" w:hAnsi="Times New Roman" w:cs="Times New Roman"/>
                <w:sz w:val="24"/>
                <w:szCs w:val="24"/>
              </w:rPr>
              <w:t>муни</w:t>
            </w:r>
            <w:r w:rsidR="00C251FA" w:rsidRPr="00687B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87B41">
              <w:rPr>
                <w:rFonts w:ascii="Times New Roman" w:hAnsi="Times New Roman" w:cs="Times New Roman"/>
                <w:sz w:val="24"/>
                <w:szCs w:val="24"/>
              </w:rPr>
              <w:t>ципальных</w:t>
            </w:r>
            <w:proofErr w:type="spellEnd"/>
            <w:proofErr w:type="gramEnd"/>
            <w:r w:rsidRPr="00687B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7B41">
              <w:rPr>
                <w:rFonts w:ascii="Times New Roman" w:hAnsi="Times New Roman" w:cs="Times New Roman"/>
                <w:sz w:val="24"/>
                <w:szCs w:val="24"/>
              </w:rPr>
              <w:t>оздоро</w:t>
            </w:r>
            <w:r w:rsidR="00C251FA" w:rsidRPr="00687B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87B41">
              <w:rPr>
                <w:rFonts w:ascii="Times New Roman" w:hAnsi="Times New Roman" w:cs="Times New Roman"/>
                <w:sz w:val="24"/>
                <w:szCs w:val="24"/>
              </w:rPr>
              <w:t>вительных</w:t>
            </w:r>
            <w:proofErr w:type="spellEnd"/>
            <w:r w:rsidRPr="00687B41">
              <w:rPr>
                <w:rFonts w:ascii="Times New Roman" w:hAnsi="Times New Roman" w:cs="Times New Roman"/>
                <w:sz w:val="24"/>
                <w:szCs w:val="24"/>
              </w:rPr>
              <w:t xml:space="preserve"> лагерей, в которых проведены мероприятия по подготовке к летнему периоду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33" w:rsidRPr="00687B41" w:rsidRDefault="00032833" w:rsidP="00032833">
            <w:pPr>
              <w:spacing w:after="0" w:line="240" w:lineRule="auto"/>
              <w:divId w:val="1550413507"/>
              <w:rPr>
                <w:rFonts w:ascii="Times New Roman" w:hAnsi="Times New Roman" w:cs="Times New Roman"/>
                <w:sz w:val="24"/>
                <w:szCs w:val="24"/>
              </w:rPr>
            </w:pPr>
            <w:r w:rsidRPr="00687B4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33" w:rsidRPr="00687B41" w:rsidRDefault="00032833" w:rsidP="00032833">
            <w:pPr>
              <w:spacing w:after="0" w:line="240" w:lineRule="auto"/>
              <w:jc w:val="center"/>
              <w:divId w:val="2029672163"/>
              <w:rPr>
                <w:rFonts w:ascii="Times New Roman" w:hAnsi="Times New Roman" w:cs="Times New Roman"/>
                <w:sz w:val="24"/>
                <w:szCs w:val="24"/>
              </w:rPr>
            </w:pPr>
            <w:r w:rsidRPr="00687B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33" w:rsidRPr="00687B41" w:rsidRDefault="00032833" w:rsidP="00032833">
            <w:pPr>
              <w:spacing w:after="0" w:line="240" w:lineRule="auto"/>
              <w:jc w:val="center"/>
              <w:divId w:val="1528249625"/>
              <w:rPr>
                <w:rFonts w:ascii="Times New Roman" w:hAnsi="Times New Roman" w:cs="Times New Roman"/>
                <w:sz w:val="24"/>
                <w:szCs w:val="24"/>
              </w:rPr>
            </w:pPr>
            <w:r w:rsidRPr="00687B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33" w:rsidRPr="00687B41" w:rsidRDefault="00C251FA" w:rsidP="00032833">
            <w:pPr>
              <w:spacing w:after="0" w:line="240" w:lineRule="auto"/>
              <w:jc w:val="center"/>
              <w:divId w:val="43022602"/>
              <w:rPr>
                <w:rFonts w:ascii="Times New Roman" w:hAnsi="Times New Roman" w:cs="Times New Roman"/>
                <w:sz w:val="24"/>
                <w:szCs w:val="24"/>
              </w:rPr>
            </w:pPr>
            <w:r w:rsidRPr="00687B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33" w:rsidRPr="00687B41" w:rsidRDefault="00032833" w:rsidP="00032833">
            <w:pPr>
              <w:spacing w:after="0" w:line="240" w:lineRule="auto"/>
              <w:jc w:val="center"/>
              <w:divId w:val="683283347"/>
              <w:rPr>
                <w:rFonts w:ascii="Times New Roman" w:hAnsi="Times New Roman" w:cs="Times New Roman"/>
                <w:sz w:val="24"/>
                <w:szCs w:val="24"/>
              </w:rPr>
            </w:pPr>
            <w:r w:rsidRPr="00687B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33" w:rsidRPr="00687B41" w:rsidRDefault="00032833" w:rsidP="00032833">
            <w:pPr>
              <w:spacing w:after="0" w:line="240" w:lineRule="auto"/>
              <w:jc w:val="center"/>
              <w:divId w:val="212693804"/>
              <w:rPr>
                <w:rFonts w:ascii="Times New Roman" w:hAnsi="Times New Roman" w:cs="Times New Roman"/>
                <w:sz w:val="24"/>
                <w:szCs w:val="24"/>
              </w:rPr>
            </w:pPr>
            <w:r w:rsidRPr="00687B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33" w:rsidRPr="00687B41" w:rsidRDefault="00032833" w:rsidP="00032833">
            <w:pPr>
              <w:spacing w:after="0" w:line="240" w:lineRule="auto"/>
              <w:jc w:val="center"/>
              <w:divId w:val="128060894"/>
              <w:rPr>
                <w:rFonts w:ascii="Times New Roman" w:hAnsi="Times New Roman" w:cs="Times New Roman"/>
                <w:sz w:val="24"/>
                <w:szCs w:val="24"/>
              </w:rPr>
            </w:pPr>
            <w:r w:rsidRPr="00687B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33" w:rsidRPr="00687B41" w:rsidRDefault="00032833" w:rsidP="00032833">
            <w:pPr>
              <w:spacing w:after="0" w:line="240" w:lineRule="auto"/>
              <w:jc w:val="center"/>
              <w:divId w:val="456607663"/>
              <w:rPr>
                <w:rFonts w:ascii="Times New Roman" w:hAnsi="Times New Roman" w:cs="Times New Roman"/>
                <w:sz w:val="24"/>
                <w:szCs w:val="24"/>
              </w:rPr>
            </w:pPr>
            <w:r w:rsidRPr="00687B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32833" w:rsidRPr="00F1413A" w:rsidTr="00E349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33" w:rsidRPr="00687B41" w:rsidRDefault="00047197" w:rsidP="00032833">
            <w:pPr>
              <w:spacing w:after="0" w:line="240" w:lineRule="auto"/>
              <w:jc w:val="center"/>
              <w:divId w:val="1802502148"/>
              <w:rPr>
                <w:rFonts w:ascii="Times New Roman" w:hAnsi="Times New Roman" w:cs="Times New Roman"/>
                <w:sz w:val="24"/>
                <w:szCs w:val="24"/>
              </w:rPr>
            </w:pPr>
            <w:r w:rsidRPr="00687B4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33" w:rsidRPr="00687B41" w:rsidRDefault="00032833" w:rsidP="00032833">
            <w:pPr>
              <w:spacing w:after="0" w:line="240" w:lineRule="auto"/>
              <w:jc w:val="both"/>
              <w:divId w:val="80624048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7B41">
              <w:rPr>
                <w:rFonts w:ascii="Times New Roman" w:hAnsi="Times New Roman" w:cs="Times New Roman"/>
                <w:sz w:val="24"/>
                <w:szCs w:val="24"/>
              </w:rPr>
              <w:t xml:space="preserve">Доля педагогических работников </w:t>
            </w:r>
            <w:proofErr w:type="spellStart"/>
            <w:r w:rsidRPr="00687B41">
              <w:rPr>
                <w:rFonts w:ascii="Times New Roman" w:hAnsi="Times New Roman" w:cs="Times New Roman"/>
                <w:sz w:val="24"/>
                <w:szCs w:val="24"/>
              </w:rPr>
              <w:t>общеобразователь</w:t>
            </w:r>
            <w:r w:rsidR="00C251FA" w:rsidRPr="00687B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87B41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687B41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организаций, </w:t>
            </w:r>
            <w:r w:rsidRPr="00687B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получивших </w:t>
            </w:r>
            <w:proofErr w:type="spellStart"/>
            <w:r w:rsidRPr="00687B41">
              <w:rPr>
                <w:rFonts w:ascii="Times New Roman" w:hAnsi="Times New Roman" w:cs="Times New Roman"/>
                <w:sz w:val="24"/>
                <w:szCs w:val="24"/>
              </w:rPr>
              <w:t>еже</w:t>
            </w:r>
            <w:r w:rsidR="00C251FA" w:rsidRPr="00687B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87B41">
              <w:rPr>
                <w:rFonts w:ascii="Times New Roman" w:hAnsi="Times New Roman" w:cs="Times New Roman"/>
                <w:sz w:val="24"/>
                <w:szCs w:val="24"/>
              </w:rPr>
              <w:t>месячное</w:t>
            </w:r>
            <w:proofErr w:type="spellEnd"/>
            <w:r w:rsidRPr="00687B41">
              <w:rPr>
                <w:rFonts w:ascii="Times New Roman" w:hAnsi="Times New Roman" w:cs="Times New Roman"/>
                <w:sz w:val="24"/>
                <w:szCs w:val="24"/>
              </w:rPr>
              <w:t xml:space="preserve"> денежное вознаграждение за классное </w:t>
            </w:r>
            <w:proofErr w:type="spellStart"/>
            <w:r w:rsidRPr="00687B41">
              <w:rPr>
                <w:rFonts w:ascii="Times New Roman" w:hAnsi="Times New Roman" w:cs="Times New Roman"/>
                <w:sz w:val="24"/>
                <w:szCs w:val="24"/>
              </w:rPr>
              <w:t>руковод</w:t>
            </w:r>
            <w:r w:rsidR="00C251FA" w:rsidRPr="00687B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87B41">
              <w:rPr>
                <w:rFonts w:ascii="Times New Roman" w:hAnsi="Times New Roman" w:cs="Times New Roman"/>
                <w:sz w:val="24"/>
                <w:szCs w:val="24"/>
              </w:rPr>
              <w:t>ство</w:t>
            </w:r>
            <w:proofErr w:type="spellEnd"/>
            <w:r w:rsidRPr="00687B41">
              <w:rPr>
                <w:rFonts w:ascii="Times New Roman" w:hAnsi="Times New Roman" w:cs="Times New Roman"/>
                <w:sz w:val="24"/>
                <w:szCs w:val="24"/>
              </w:rPr>
              <w:t xml:space="preserve">, в общей </w:t>
            </w:r>
            <w:proofErr w:type="spellStart"/>
            <w:r w:rsidRPr="00687B41">
              <w:rPr>
                <w:rFonts w:ascii="Times New Roman" w:hAnsi="Times New Roman" w:cs="Times New Roman"/>
                <w:sz w:val="24"/>
                <w:szCs w:val="24"/>
              </w:rPr>
              <w:t>чис</w:t>
            </w:r>
            <w:r w:rsidR="00C251FA" w:rsidRPr="00687B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87B41">
              <w:rPr>
                <w:rFonts w:ascii="Times New Roman" w:hAnsi="Times New Roman" w:cs="Times New Roman"/>
                <w:sz w:val="24"/>
                <w:szCs w:val="24"/>
              </w:rPr>
              <w:t>ленности</w:t>
            </w:r>
            <w:proofErr w:type="spellEnd"/>
            <w:r w:rsidRPr="00687B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7B41">
              <w:rPr>
                <w:rFonts w:ascii="Times New Roman" w:hAnsi="Times New Roman" w:cs="Times New Roman"/>
                <w:sz w:val="24"/>
                <w:szCs w:val="24"/>
              </w:rPr>
              <w:t>педаго</w:t>
            </w:r>
            <w:r w:rsidR="00C251FA" w:rsidRPr="00687B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87B41">
              <w:rPr>
                <w:rFonts w:ascii="Times New Roman" w:hAnsi="Times New Roman" w:cs="Times New Roman"/>
                <w:sz w:val="24"/>
                <w:szCs w:val="24"/>
              </w:rPr>
              <w:t>гических</w:t>
            </w:r>
            <w:proofErr w:type="spellEnd"/>
            <w:r w:rsidRPr="00687B41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 такой категории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33" w:rsidRPr="00687B41" w:rsidRDefault="00032833" w:rsidP="00032833">
            <w:pPr>
              <w:spacing w:after="0" w:line="240" w:lineRule="auto"/>
              <w:divId w:val="978654375"/>
              <w:rPr>
                <w:rFonts w:ascii="Times New Roman" w:hAnsi="Times New Roman" w:cs="Times New Roman"/>
                <w:sz w:val="24"/>
                <w:szCs w:val="24"/>
              </w:rPr>
            </w:pPr>
            <w:r w:rsidRPr="00687B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33" w:rsidRPr="00687B41" w:rsidRDefault="00032833" w:rsidP="00032833">
            <w:pPr>
              <w:spacing w:after="0" w:line="240" w:lineRule="auto"/>
              <w:jc w:val="center"/>
              <w:divId w:val="1050879625"/>
              <w:rPr>
                <w:rFonts w:ascii="Times New Roman" w:hAnsi="Times New Roman" w:cs="Times New Roman"/>
                <w:sz w:val="24"/>
                <w:szCs w:val="24"/>
              </w:rPr>
            </w:pPr>
            <w:r w:rsidRPr="00687B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33" w:rsidRPr="00687B41" w:rsidRDefault="00032833" w:rsidP="00032833">
            <w:pPr>
              <w:spacing w:after="0" w:line="240" w:lineRule="auto"/>
              <w:jc w:val="center"/>
              <w:divId w:val="1610504679"/>
              <w:rPr>
                <w:rFonts w:ascii="Times New Roman" w:hAnsi="Times New Roman" w:cs="Times New Roman"/>
                <w:sz w:val="24"/>
                <w:szCs w:val="24"/>
              </w:rPr>
            </w:pPr>
            <w:r w:rsidRPr="00687B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33" w:rsidRPr="00687B41" w:rsidRDefault="00032833" w:rsidP="00032833">
            <w:pPr>
              <w:spacing w:after="0" w:line="240" w:lineRule="auto"/>
              <w:jc w:val="center"/>
              <w:divId w:val="67047011"/>
              <w:rPr>
                <w:rFonts w:ascii="Times New Roman" w:hAnsi="Times New Roman" w:cs="Times New Roman"/>
                <w:sz w:val="24"/>
                <w:szCs w:val="24"/>
              </w:rPr>
            </w:pPr>
            <w:r w:rsidRPr="00687B4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33" w:rsidRPr="00687B41" w:rsidRDefault="00032833" w:rsidP="00032833">
            <w:pPr>
              <w:spacing w:after="0" w:line="240" w:lineRule="auto"/>
              <w:jc w:val="center"/>
              <w:divId w:val="2028827201"/>
              <w:rPr>
                <w:rFonts w:ascii="Times New Roman" w:hAnsi="Times New Roman" w:cs="Times New Roman"/>
                <w:sz w:val="24"/>
                <w:szCs w:val="24"/>
              </w:rPr>
            </w:pPr>
            <w:r w:rsidRPr="00687B4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33" w:rsidRPr="00687B41" w:rsidRDefault="00032833" w:rsidP="00032833">
            <w:pPr>
              <w:spacing w:after="0" w:line="240" w:lineRule="auto"/>
              <w:jc w:val="center"/>
              <w:divId w:val="1516575566"/>
              <w:rPr>
                <w:rFonts w:ascii="Times New Roman" w:hAnsi="Times New Roman" w:cs="Times New Roman"/>
                <w:sz w:val="24"/>
                <w:szCs w:val="24"/>
              </w:rPr>
            </w:pPr>
            <w:r w:rsidRPr="00687B4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33" w:rsidRPr="00687B41" w:rsidRDefault="00032833" w:rsidP="00032833">
            <w:pPr>
              <w:spacing w:after="0" w:line="240" w:lineRule="auto"/>
              <w:jc w:val="center"/>
              <w:divId w:val="270016907"/>
              <w:rPr>
                <w:rFonts w:ascii="Times New Roman" w:hAnsi="Times New Roman" w:cs="Times New Roman"/>
                <w:sz w:val="24"/>
                <w:szCs w:val="24"/>
              </w:rPr>
            </w:pPr>
            <w:r w:rsidRPr="00687B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33" w:rsidRPr="00687B41" w:rsidRDefault="00032833" w:rsidP="00032833">
            <w:pPr>
              <w:spacing w:after="0" w:line="240" w:lineRule="auto"/>
              <w:jc w:val="center"/>
              <w:divId w:val="1754157371"/>
              <w:rPr>
                <w:rFonts w:ascii="Times New Roman" w:hAnsi="Times New Roman" w:cs="Times New Roman"/>
                <w:sz w:val="24"/>
                <w:szCs w:val="24"/>
              </w:rPr>
            </w:pPr>
            <w:r w:rsidRPr="00687B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33CF" w:rsidRPr="00F1413A" w:rsidTr="00E3490B">
        <w:tc>
          <w:tcPr>
            <w:tcW w:w="99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032833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2 «Обеспечение защиты прав и интересов детей-сирот и детей, оставшихся без попечения родителей»</w:t>
            </w:r>
          </w:p>
        </w:tc>
      </w:tr>
      <w:tr w:rsidR="000533CF" w:rsidRPr="00F1413A" w:rsidTr="00E349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E30C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0328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Доля впервые </w:t>
            </w:r>
            <w:proofErr w:type="spellStart"/>
            <w:proofErr w:type="gram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выяв-ленных</w:t>
            </w:r>
            <w:proofErr w:type="spellEnd"/>
            <w:proofErr w:type="gram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детей-сирот и детей, оставшихся без попечения родителей, переданных на воспитание в семьи,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594F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594F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86,0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594F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86,0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594F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86,5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594F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86,6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594F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87,0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594F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87,0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594F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</w:tr>
      <w:tr w:rsidR="000533CF" w:rsidRPr="00F1413A" w:rsidTr="00E349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255E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B568ED" w:rsidRDefault="00B568ED" w:rsidP="000328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8ED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детей-сирот и детей, оставшихся без попечения родителей, лиц из их числа, обеспеченных благоустроенными жилыми </w:t>
            </w:r>
            <w:proofErr w:type="spellStart"/>
            <w:proofErr w:type="gramStart"/>
            <w:r w:rsidRPr="00B568ED">
              <w:rPr>
                <w:rFonts w:ascii="Times New Roman" w:hAnsi="Times New Roman" w:cs="Times New Roman"/>
                <w:sz w:val="24"/>
                <w:szCs w:val="24"/>
              </w:rPr>
              <w:t>помещени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568ED">
              <w:rPr>
                <w:rFonts w:ascii="Times New Roman" w:hAnsi="Times New Roman" w:cs="Times New Roman"/>
                <w:sz w:val="24"/>
                <w:szCs w:val="24"/>
              </w:rPr>
              <w:t>ями</w:t>
            </w:r>
            <w:proofErr w:type="spellEnd"/>
            <w:proofErr w:type="gramEnd"/>
            <w:r w:rsidRPr="00B568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68ED">
              <w:rPr>
                <w:rFonts w:ascii="Times New Roman" w:hAnsi="Times New Roman" w:cs="Times New Roman"/>
                <w:sz w:val="24"/>
                <w:szCs w:val="24"/>
              </w:rPr>
              <w:t>специализиро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568ED">
              <w:rPr>
                <w:rFonts w:ascii="Times New Roman" w:hAnsi="Times New Roman" w:cs="Times New Roman"/>
                <w:sz w:val="24"/>
                <w:szCs w:val="24"/>
              </w:rPr>
              <w:t>ванного</w:t>
            </w:r>
            <w:proofErr w:type="spellEnd"/>
            <w:r w:rsidRPr="00B568ED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фонда по договорам найма </w:t>
            </w:r>
            <w:proofErr w:type="spellStart"/>
            <w:r w:rsidRPr="00B568ED">
              <w:rPr>
                <w:rFonts w:ascii="Times New Roman" w:hAnsi="Times New Roman" w:cs="Times New Roman"/>
                <w:sz w:val="24"/>
                <w:szCs w:val="24"/>
              </w:rPr>
              <w:t>специализиро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568ED">
              <w:rPr>
                <w:rFonts w:ascii="Times New Roman" w:hAnsi="Times New Roman" w:cs="Times New Roman"/>
                <w:sz w:val="24"/>
                <w:szCs w:val="24"/>
              </w:rPr>
              <w:t>ванных</w:t>
            </w:r>
            <w:proofErr w:type="spellEnd"/>
            <w:r w:rsidRPr="00B568ED">
              <w:rPr>
                <w:rFonts w:ascii="Times New Roman" w:hAnsi="Times New Roman" w:cs="Times New Roman"/>
                <w:sz w:val="24"/>
                <w:szCs w:val="24"/>
              </w:rPr>
              <w:t xml:space="preserve"> жилых помещений (</w:t>
            </w:r>
            <w:proofErr w:type="spellStart"/>
            <w:r w:rsidRPr="00B568ED">
              <w:rPr>
                <w:rFonts w:ascii="Times New Roman" w:hAnsi="Times New Roman" w:cs="Times New Roman"/>
                <w:sz w:val="24"/>
                <w:szCs w:val="24"/>
              </w:rPr>
              <w:t>нараста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568ED">
              <w:rPr>
                <w:rFonts w:ascii="Times New Roman" w:hAnsi="Times New Roman" w:cs="Times New Roman"/>
                <w:sz w:val="24"/>
                <w:szCs w:val="24"/>
              </w:rPr>
              <w:t>ющим</w:t>
            </w:r>
            <w:proofErr w:type="spellEnd"/>
            <w:r w:rsidRPr="00B568ED">
              <w:rPr>
                <w:rFonts w:ascii="Times New Roman" w:hAnsi="Times New Roman" w:cs="Times New Roman"/>
                <w:sz w:val="24"/>
                <w:szCs w:val="24"/>
              </w:rPr>
              <w:t xml:space="preserve"> итогом)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5A0F45" w:rsidP="00BA490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533CF" w:rsidRPr="00F1413A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594F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705CDD" w:rsidP="00594F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594F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594F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956C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956C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956C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533CF" w:rsidRPr="00F1413A" w:rsidTr="00E3490B">
        <w:tc>
          <w:tcPr>
            <w:tcW w:w="99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E30C31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Подпрограмма 3 «Развитие системы оценки качества образования и информационной прозрачности системы образования»</w:t>
            </w:r>
          </w:p>
        </w:tc>
      </w:tr>
      <w:tr w:rsidR="000533CF" w:rsidRPr="00F1413A" w:rsidTr="00E349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255E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255E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Доля пунктов </w:t>
            </w:r>
            <w:proofErr w:type="spellStart"/>
            <w:proofErr w:type="gram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прове-дения</w:t>
            </w:r>
            <w:proofErr w:type="spellEnd"/>
            <w:proofErr w:type="gram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экзаменов, оснащенных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оборудо-ванием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организа-ции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видеонаблю-дения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при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проведе-нии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государственной итоговой аттестации, от общего количества пунктов проведения экзаменов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F61DD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F61DD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F61DD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F61DD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F61DD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F61DD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F61DD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173D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533CF" w:rsidRPr="00F1413A" w:rsidTr="00E349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E30C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D035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</w:t>
            </w:r>
            <w:proofErr w:type="spellStart"/>
            <w:proofErr w:type="gram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образо-вательных</w:t>
            </w:r>
            <w:proofErr w:type="spellEnd"/>
            <w:proofErr w:type="gram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организа-ций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, охваченных инструментами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неза-висимой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системы оценки качества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обра-зования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, в общем числе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образова-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тельных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173D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173D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173D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173D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173D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173D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173D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173D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533CF" w:rsidRPr="00F1413A" w:rsidTr="00E3490B">
        <w:trPr>
          <w:trHeight w:val="24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E30C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3CF" w:rsidRPr="00F1413A" w:rsidRDefault="000533CF" w:rsidP="00D035B3">
            <w:pPr>
              <w:jc w:val="center"/>
              <w:rPr>
                <w:lang w:eastAsia="ru-RU"/>
              </w:rPr>
            </w:pPr>
            <w:r w:rsidRPr="00F1413A">
              <w:rPr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D035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образо-вательных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организа-ций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охваченных</w:t>
            </w:r>
            <w:proofErr w:type="gram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 не-</w:t>
            </w:r>
          </w:p>
          <w:p w:rsidR="000533CF" w:rsidRPr="00F1413A" w:rsidRDefault="000533CF" w:rsidP="00D035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зависимой  оценкой качества условий  образовательной </w:t>
            </w:r>
            <w:proofErr w:type="spellStart"/>
            <w:proofErr w:type="gram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дея-тельности</w:t>
            </w:r>
            <w:proofErr w:type="spellEnd"/>
            <w:proofErr w:type="gram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, в общем числе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образователь-ных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173D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173D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173D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173D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173D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173D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173D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173D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0533CF" w:rsidRPr="00F1413A" w:rsidTr="00E3490B">
        <w:tc>
          <w:tcPr>
            <w:tcW w:w="99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E30C31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Подпрограмма 4 «Сопровождение реализации муниципальной программы»</w:t>
            </w:r>
          </w:p>
        </w:tc>
      </w:tr>
      <w:tr w:rsidR="000533CF" w:rsidRPr="00F1413A" w:rsidTr="00E349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E30C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0440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spellStart"/>
            <w:proofErr w:type="gram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подведомствен-ных</w:t>
            </w:r>
            <w:proofErr w:type="spellEnd"/>
            <w:proofErr w:type="gram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организаций, выполнивших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муни-ципальное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задание по показателям,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характе-ризующим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объем муниципальной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8752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8752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8752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8752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8752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8752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8752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8752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533CF" w:rsidRPr="00F1413A" w:rsidTr="00E349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E30C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spellStart"/>
            <w:proofErr w:type="gram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подведомствен-ных</w:t>
            </w:r>
            <w:proofErr w:type="spellEnd"/>
            <w:proofErr w:type="gram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организаций, в отношении которых проведены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муници-пальные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проверки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8752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8752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8752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8752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8752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8752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8752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8752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0533CF" w:rsidRPr="00F1413A" w:rsidTr="00E349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E30C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0440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числа электронных </w:t>
            </w:r>
            <w:proofErr w:type="spellStart"/>
            <w:proofErr w:type="gram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методи-ческих</w:t>
            </w:r>
            <w:proofErr w:type="spellEnd"/>
            <w:proofErr w:type="gram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ресурсов,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раз-работанных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Программы, в общем числе методических ресурсов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0079C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0079C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0079C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0079C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0079C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0079C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0079C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0079C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</w:tbl>
    <w:p w:rsidR="007C3370" w:rsidRPr="00F1413A" w:rsidRDefault="007C3370" w:rsidP="00E30C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73EF" w:rsidRPr="00F1413A" w:rsidRDefault="006E73EF" w:rsidP="007C089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E73EF" w:rsidRPr="00F1413A" w:rsidRDefault="006E73EF" w:rsidP="007C089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E73EF" w:rsidRPr="00F1413A" w:rsidRDefault="006E73EF" w:rsidP="007C089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E73EF" w:rsidRPr="00F1413A" w:rsidRDefault="006E73EF" w:rsidP="007C089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E73EF" w:rsidRPr="00F1413A" w:rsidRDefault="006E73EF" w:rsidP="007C089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E73EF" w:rsidRPr="00F1413A" w:rsidRDefault="006E73EF" w:rsidP="007C089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E73EF" w:rsidRPr="00F1413A" w:rsidRDefault="006E73EF" w:rsidP="007C089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E73EF" w:rsidRPr="00F1413A" w:rsidRDefault="006E73EF" w:rsidP="007C089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E73EF" w:rsidRPr="00F1413A" w:rsidRDefault="006E73EF" w:rsidP="007C089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E73EF" w:rsidRPr="00F1413A" w:rsidRDefault="006E73EF" w:rsidP="003251E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  <w:sectPr w:rsidR="006E73EF" w:rsidRPr="00F1413A" w:rsidSect="005201CF">
          <w:pgSz w:w="11906" w:h="16838" w:code="9"/>
          <w:pgMar w:top="817" w:right="707" w:bottom="709" w:left="1701" w:header="284" w:footer="709" w:gutter="0"/>
          <w:cols w:space="708"/>
          <w:docGrid w:linePitch="360"/>
        </w:sectPr>
      </w:pPr>
    </w:p>
    <w:p w:rsidR="007C089B" w:rsidRPr="00F1413A" w:rsidRDefault="00764BAE" w:rsidP="003251E5">
      <w:pPr>
        <w:pStyle w:val="ConsPlusNormal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 </w:t>
      </w:r>
      <w:r w:rsidR="006E73EF" w:rsidRPr="00F1413A">
        <w:rPr>
          <w:rFonts w:ascii="Times New Roman" w:hAnsi="Times New Roman" w:cs="Times New Roman"/>
          <w:sz w:val="28"/>
          <w:szCs w:val="28"/>
        </w:rPr>
        <w:t>П</w:t>
      </w:r>
      <w:r w:rsidR="007C089B" w:rsidRPr="00F1413A">
        <w:rPr>
          <w:rFonts w:ascii="Times New Roman" w:hAnsi="Times New Roman" w:cs="Times New Roman"/>
          <w:sz w:val="28"/>
          <w:szCs w:val="28"/>
        </w:rPr>
        <w:t>риложение № 2</w:t>
      </w:r>
    </w:p>
    <w:p w:rsidR="007C089B" w:rsidRPr="00F1413A" w:rsidRDefault="007C089B" w:rsidP="007C089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к Программе</w:t>
      </w:r>
    </w:p>
    <w:p w:rsidR="00906B17" w:rsidRPr="00F1413A" w:rsidRDefault="00906B17" w:rsidP="00E30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531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9"/>
        <w:gridCol w:w="2268"/>
        <w:gridCol w:w="284"/>
        <w:gridCol w:w="1559"/>
        <w:gridCol w:w="284"/>
        <w:gridCol w:w="1134"/>
        <w:gridCol w:w="283"/>
        <w:gridCol w:w="1134"/>
        <w:gridCol w:w="284"/>
        <w:gridCol w:w="3543"/>
        <w:gridCol w:w="142"/>
        <w:gridCol w:w="3686"/>
      </w:tblGrid>
      <w:tr w:rsidR="001753D8" w:rsidRPr="00F1413A" w:rsidTr="008D3523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A05" w:rsidRPr="00F1413A" w:rsidRDefault="004B3A05" w:rsidP="004F1F5D">
            <w:pPr>
              <w:pStyle w:val="ConsPlusNormal"/>
              <w:ind w:left="-346" w:right="-5" w:firstLine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753D8" w:rsidRPr="00F1413A" w:rsidRDefault="004B3A05" w:rsidP="004F1F5D">
            <w:pPr>
              <w:pStyle w:val="ConsPlusNormal"/>
              <w:ind w:left="-346" w:right="-5" w:firstLine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="001753D8" w:rsidRPr="00F1413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1753D8" w:rsidRPr="00F141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D8" w:rsidRPr="00F1413A" w:rsidRDefault="001753D8" w:rsidP="000440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 основного мероприятия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D8" w:rsidRPr="00F1413A" w:rsidRDefault="001753D8" w:rsidP="000440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D8" w:rsidRPr="00F1413A" w:rsidRDefault="0017528D" w:rsidP="000440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1753D8" w:rsidRPr="00F1413A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38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D8" w:rsidRPr="00F1413A" w:rsidRDefault="001753D8" w:rsidP="008D352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3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D8" w:rsidRPr="00F1413A" w:rsidRDefault="001753D8" w:rsidP="008D352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Связь мероприятия с показателями Программы (подпрограммы)</w:t>
            </w:r>
          </w:p>
        </w:tc>
      </w:tr>
      <w:tr w:rsidR="001753D8" w:rsidRPr="00F1413A" w:rsidTr="008D3523">
        <w:trPr>
          <w:trHeight w:val="56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D8" w:rsidRPr="00F1413A" w:rsidRDefault="001753D8" w:rsidP="004F1F5D">
            <w:pPr>
              <w:spacing w:after="0" w:line="240" w:lineRule="auto"/>
              <w:ind w:left="-346" w:right="-5" w:firstLine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D8" w:rsidRPr="00F1413A" w:rsidRDefault="001753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D8" w:rsidRPr="00F1413A" w:rsidRDefault="001753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D8" w:rsidRPr="00F1413A" w:rsidRDefault="001753D8" w:rsidP="008D352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D8" w:rsidRPr="00F1413A" w:rsidRDefault="001753D8" w:rsidP="008D352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3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D8" w:rsidRPr="00F1413A" w:rsidRDefault="001753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D8" w:rsidRPr="00F1413A" w:rsidRDefault="001753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3D8" w:rsidRPr="00F1413A" w:rsidTr="008D35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D8" w:rsidRPr="00F1413A" w:rsidRDefault="001753D8" w:rsidP="004F1F5D">
            <w:pPr>
              <w:pStyle w:val="ConsPlusNormal"/>
              <w:spacing w:line="276" w:lineRule="auto"/>
              <w:ind w:left="-346" w:right="-5" w:firstLine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D8" w:rsidRPr="00F1413A" w:rsidRDefault="001753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D8" w:rsidRPr="00F1413A" w:rsidRDefault="001753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D8" w:rsidRPr="00F1413A" w:rsidRDefault="001753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D8" w:rsidRPr="00F1413A" w:rsidRDefault="001753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D8" w:rsidRPr="00F1413A" w:rsidRDefault="001753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D8" w:rsidRPr="00F1413A" w:rsidRDefault="001753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75B14" w:rsidRPr="00F1413A" w:rsidTr="004F1F5D">
        <w:tc>
          <w:tcPr>
            <w:tcW w:w="153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14" w:rsidRPr="00F1413A" w:rsidRDefault="00375B14" w:rsidP="004F1F5D">
            <w:pPr>
              <w:pStyle w:val="ConsPlusNormal"/>
              <w:spacing w:line="276" w:lineRule="auto"/>
              <w:ind w:left="-346" w:right="-5" w:firstLine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Подпрограмма 1 «Развитие дошкольного, общего и дополнительного образования»</w:t>
            </w:r>
          </w:p>
        </w:tc>
      </w:tr>
      <w:tr w:rsidR="00375B14" w:rsidRPr="00F1413A" w:rsidTr="008D35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14" w:rsidRPr="00F1413A" w:rsidRDefault="004F1F5D" w:rsidP="004F1F5D">
            <w:pPr>
              <w:pStyle w:val="ConsPlusNormal"/>
              <w:spacing w:line="276" w:lineRule="auto"/>
              <w:ind w:left="-346" w:right="-5" w:firstLine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14" w:rsidRPr="00F1413A" w:rsidRDefault="00375B14" w:rsidP="00375B14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1.1 «Отдых и оздоровление детей»</w:t>
            </w:r>
          </w:p>
          <w:p w:rsidR="00375B14" w:rsidRPr="00F1413A" w:rsidRDefault="00375B14" w:rsidP="00375B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B14" w:rsidRPr="00F1413A" w:rsidRDefault="00375B14" w:rsidP="00375B14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14" w:rsidRPr="00F1413A" w:rsidRDefault="00375B14" w:rsidP="00375B1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14" w:rsidRPr="00F1413A" w:rsidRDefault="00375B14" w:rsidP="00375B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14" w:rsidRPr="00F1413A" w:rsidRDefault="00375B14" w:rsidP="00375B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8C" w:rsidRPr="00F1413A" w:rsidRDefault="00396162" w:rsidP="004F1F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112CF0"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1F5D" w:rsidRPr="00F1413A">
              <w:rPr>
                <w:rFonts w:ascii="Times New Roman" w:hAnsi="Times New Roman" w:cs="Times New Roman"/>
                <w:sz w:val="24"/>
                <w:szCs w:val="24"/>
              </w:rPr>
              <w:t>Удельный вес детей школьного возраста, охваченных отдыхом в организациях отдыха детей и их оздоровления, будет на уровне не ниже 74%.</w:t>
            </w:r>
          </w:p>
          <w:p w:rsidR="00396162" w:rsidRPr="00F1413A" w:rsidRDefault="00396162" w:rsidP="003961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112CF0"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1F5D" w:rsidRPr="00F1413A">
              <w:rPr>
                <w:rFonts w:ascii="Times New Roman" w:hAnsi="Times New Roman" w:cs="Times New Roman"/>
                <w:sz w:val="24"/>
                <w:szCs w:val="24"/>
              </w:rPr>
              <w:t>Удельный вес детей школьного возраста, подлежащих отдыху в организациях отдыха детей и их оздоровления в каникулярный период за счет средств субсидии из областного бюджета  на организацию отдыха детей в каникулярное время (к общему числу детей от 7 до 17 лет), будет на уровне не ниже 48%.</w:t>
            </w:r>
          </w:p>
          <w:p w:rsidR="00375B14" w:rsidRDefault="00396162" w:rsidP="00112CF0">
            <w:pPr>
              <w:pStyle w:val="ConsPlusNormal"/>
              <w:tabs>
                <w:tab w:val="left" w:pos="278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12CF0"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F1F5D"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30% обучающихся в организациях по образовательным программам начального общего, основного общего, среднего общего образования получат </w:t>
            </w:r>
            <w:r w:rsidR="004F1F5D" w:rsidRPr="00F14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возможность участия в экскурсионных поездках в каникулярный период за счет средств субсидии из областного бюджета на организацию отдыха детей в каникулярное время (к общему числу обучающихся 1 - 11 классов в организациях по образовательным программам начального общего, основного общего, среднего общего образования)</w:t>
            </w:r>
            <w:r w:rsidR="007E108C" w:rsidRPr="00F141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4D2035" w:rsidRPr="00F1413A" w:rsidRDefault="004D2035" w:rsidP="00CE6D90">
            <w:pPr>
              <w:pStyle w:val="ConsPlusNormal"/>
              <w:tabs>
                <w:tab w:val="left" w:pos="278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6D90" w:rsidRPr="009643F6">
              <w:rPr>
                <w:rFonts w:ascii="Times New Roman" w:hAnsi="Times New Roman" w:cs="Times New Roman"/>
                <w:sz w:val="24"/>
                <w:szCs w:val="24"/>
              </w:rPr>
              <w:t>В загородном</w:t>
            </w:r>
            <w:r w:rsidRPr="009643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6D90" w:rsidRPr="009643F6">
              <w:rPr>
                <w:rFonts w:ascii="Times New Roman" w:hAnsi="Times New Roman" w:cs="Times New Roman"/>
                <w:sz w:val="24"/>
                <w:szCs w:val="24"/>
              </w:rPr>
              <w:t>лагере</w:t>
            </w:r>
            <w:r w:rsidRPr="009643F6">
              <w:rPr>
                <w:rFonts w:ascii="Times New Roman" w:hAnsi="Times New Roman" w:cs="Times New Roman"/>
                <w:sz w:val="24"/>
                <w:szCs w:val="24"/>
              </w:rPr>
              <w:t xml:space="preserve"> «Дружба»</w:t>
            </w:r>
            <w:r w:rsidR="00CE6D90" w:rsidRPr="009643F6">
              <w:rPr>
                <w:rFonts w:ascii="Times New Roman" w:hAnsi="Times New Roman" w:cs="Times New Roman"/>
                <w:sz w:val="24"/>
                <w:szCs w:val="24"/>
              </w:rPr>
              <w:t xml:space="preserve"> будут проведены мероприятия по подготовке </w:t>
            </w:r>
            <w:r w:rsidRPr="009643F6">
              <w:rPr>
                <w:rFonts w:ascii="Times New Roman" w:hAnsi="Times New Roman" w:cs="Times New Roman"/>
                <w:sz w:val="24"/>
                <w:szCs w:val="24"/>
              </w:rPr>
              <w:t xml:space="preserve"> к летнему периоду.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F5D" w:rsidRPr="00F1413A" w:rsidRDefault="004F1F5D" w:rsidP="004F1F5D">
            <w:pPr>
              <w:pStyle w:val="ConsPlusNormal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 Программы:</w:t>
            </w:r>
          </w:p>
          <w:p w:rsidR="004F1F5D" w:rsidRPr="00F1413A" w:rsidRDefault="004F1F5D" w:rsidP="004F1F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- доля </w:t>
            </w:r>
            <w:proofErr w:type="gram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детей школьного возраста, охваченных отдыхом в различных организациях отдыха и оздоровления детей составит</w:t>
            </w:r>
            <w:proofErr w:type="gram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74%. </w:t>
            </w:r>
          </w:p>
          <w:p w:rsidR="00375B14" w:rsidRPr="00F1413A" w:rsidRDefault="004F1F5D" w:rsidP="004F1F5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Показатели подпрограммы:</w:t>
            </w:r>
          </w:p>
          <w:p w:rsidR="004F1F5D" w:rsidRPr="00F1413A" w:rsidRDefault="004F1F5D" w:rsidP="004F1F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- удельный вес детей школьного возраста, подлежащих отдыху в организациях отдыха детей и их оздоровления в каникулярный период за счет средств субсидии из областного бюджета  на организацию отдыха детей в каникулярное время (к общему числу детей от 7 до 17 лет) составит не менее 48%;</w:t>
            </w:r>
          </w:p>
          <w:p w:rsidR="004F1F5D" w:rsidRDefault="00396162" w:rsidP="003961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F1F5D"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обучающихся в организациях по образовательным программам начального общего, </w:t>
            </w:r>
            <w:r w:rsidR="004F1F5D" w:rsidRPr="00F14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основного общего, среднего общего образования, подлежащих культурно-экскурсионному обслуживанию в каникулярный период за счет средств субсидии из областного бюджета  на организацию отдыха детей в каникулярное время (к общему числу обучающихся 1 - 11 классов в организациях по образовательным программам начального общего, основного общего, среднего общего образования)</w:t>
            </w:r>
            <w:r w:rsidR="004D203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4D2035" w:rsidRPr="004D2035" w:rsidRDefault="004D2035" w:rsidP="009643F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3F6">
              <w:rPr>
                <w:rFonts w:ascii="Times New Roman" w:hAnsi="Times New Roman" w:cs="Times New Roman"/>
                <w:sz w:val="24"/>
                <w:szCs w:val="24"/>
              </w:rPr>
              <w:t>- количество муниципальных оздоровительных лагерей, в которых проведены мероприятия по подготовке к летнему периоду.</w:t>
            </w:r>
          </w:p>
        </w:tc>
      </w:tr>
      <w:tr w:rsidR="00396162" w:rsidRPr="00F1413A" w:rsidTr="008D35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62" w:rsidRPr="00F1413A" w:rsidRDefault="004D2035" w:rsidP="004F1F5D">
            <w:pPr>
              <w:pStyle w:val="ConsPlusNormal"/>
              <w:spacing w:line="276" w:lineRule="auto"/>
              <w:ind w:left="-346" w:right="-5" w:firstLine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62" w:rsidRPr="00F1413A" w:rsidRDefault="00112CF0" w:rsidP="00112CF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1.2 «</w:t>
            </w:r>
            <w:r w:rsidR="00396162"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конкурсов и 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мероприятий в сфере образования»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62" w:rsidRPr="00F1413A" w:rsidRDefault="00396162" w:rsidP="0039616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62" w:rsidRPr="00F1413A" w:rsidRDefault="00396162" w:rsidP="0039616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62" w:rsidRPr="00F1413A" w:rsidRDefault="00396162" w:rsidP="0039616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F0" w:rsidRPr="00F1413A" w:rsidRDefault="00112CF0" w:rsidP="002A272E">
            <w:pPr>
              <w:pStyle w:val="ConsPlusNormal"/>
              <w:ind w:firstLine="3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396162"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удет сформирована и внедрена система мер, многоэтапных и </w:t>
            </w:r>
            <w:proofErr w:type="spellStart"/>
            <w:r w:rsidR="00396162" w:rsidRPr="00F1413A">
              <w:rPr>
                <w:rFonts w:ascii="Times New Roman" w:hAnsi="Times New Roman" w:cs="Times New Roman"/>
                <w:sz w:val="24"/>
                <w:szCs w:val="24"/>
              </w:rPr>
              <w:t>разноуровневых</w:t>
            </w:r>
            <w:proofErr w:type="spellEnd"/>
            <w:r w:rsidR="00396162"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конкурсных, олимпиадных и иных мероприятий для детей, что позволит увеличить до 60% удельный вес численности обучающихся по программам начального общего, основного общего и среднего общего образования, участвующих в олимпиадах и конкурсах различного уровня, 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в общей численности обучающихся.</w:t>
            </w:r>
          </w:p>
          <w:p w:rsidR="00112CF0" w:rsidRPr="00F1413A" w:rsidRDefault="00112CF0" w:rsidP="002A272E">
            <w:pPr>
              <w:pStyle w:val="ConsPlusNormal"/>
              <w:ind w:firstLine="3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менее </w:t>
            </w:r>
            <w:r w:rsidR="0006711E" w:rsidRPr="00F1413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% педагогических работников образовательных организаций системы общего и профессионального образования будут участвовать в инновационной деятельности образовательных учреждений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72E" w:rsidRPr="00F1413A" w:rsidRDefault="00396162" w:rsidP="00131B0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 Программы:</w:t>
            </w:r>
          </w:p>
          <w:p w:rsidR="00396162" w:rsidRPr="00F1413A" w:rsidRDefault="002A272E" w:rsidP="002A272E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96162" w:rsidRPr="00F1413A">
              <w:rPr>
                <w:rFonts w:ascii="Times New Roman" w:hAnsi="Times New Roman" w:cs="Times New Roman"/>
                <w:sz w:val="24"/>
                <w:szCs w:val="24"/>
              </w:rPr>
              <w:t>доля детей в возрасте от 5 до 18 лет, охваченных дополнительным образованием, в общей численности детей в возрасте от 5 до 18 лет</w:t>
            </w:r>
          </w:p>
          <w:p w:rsidR="00396162" w:rsidRPr="00F1413A" w:rsidRDefault="00396162" w:rsidP="002A272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Показатели подпрограммы:</w:t>
            </w:r>
          </w:p>
          <w:p w:rsidR="002A272E" w:rsidRPr="00F1413A" w:rsidRDefault="002A272E" w:rsidP="002A272E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96162"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численности </w:t>
            </w:r>
            <w:proofErr w:type="spellStart"/>
            <w:proofErr w:type="gramStart"/>
            <w:r w:rsidR="00396162" w:rsidRPr="00F1413A">
              <w:rPr>
                <w:rFonts w:ascii="Times New Roman" w:hAnsi="Times New Roman" w:cs="Times New Roman"/>
                <w:sz w:val="24"/>
                <w:szCs w:val="24"/>
              </w:rPr>
              <w:t>обу</w:t>
            </w:r>
            <w:r w:rsidR="00131B04"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96162" w:rsidRPr="00F1413A">
              <w:rPr>
                <w:rFonts w:ascii="Times New Roman" w:hAnsi="Times New Roman" w:cs="Times New Roman"/>
                <w:sz w:val="24"/>
                <w:szCs w:val="24"/>
              </w:rPr>
              <w:t>чающихся</w:t>
            </w:r>
            <w:proofErr w:type="spellEnd"/>
            <w:proofErr w:type="gramEnd"/>
            <w:r w:rsidR="00396162"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по программам </w:t>
            </w:r>
            <w:proofErr w:type="spellStart"/>
            <w:r w:rsidR="00396162" w:rsidRPr="00F1413A">
              <w:rPr>
                <w:rFonts w:ascii="Times New Roman" w:hAnsi="Times New Roman" w:cs="Times New Roman"/>
                <w:sz w:val="24"/>
                <w:szCs w:val="24"/>
              </w:rPr>
              <w:t>началь</w:t>
            </w:r>
            <w:r w:rsidR="00131B04"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96162" w:rsidRPr="00F1413A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="00396162"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общего, основного общего и среднего общего образования, участвующих в олимпиадах и конкурсах различного уровня, в </w:t>
            </w:r>
            <w:r w:rsidR="00396162" w:rsidRPr="00F14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общей численности обучающихся по программам начального, основного и среднего общего образования;</w:t>
            </w:r>
          </w:p>
          <w:p w:rsidR="00112CF0" w:rsidRPr="00CE6D90" w:rsidRDefault="002A272E" w:rsidP="00CE6D90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12CF0" w:rsidRPr="00F1413A">
              <w:rPr>
                <w:rFonts w:ascii="Times New Roman" w:hAnsi="Times New Roman" w:cs="Times New Roman"/>
                <w:sz w:val="24"/>
                <w:szCs w:val="24"/>
              </w:rPr>
              <w:t>доля педагогических работников образовательных организаций, участвующих в инновационной деятельности образовательных организаций</w:t>
            </w:r>
          </w:p>
        </w:tc>
      </w:tr>
      <w:tr w:rsidR="00E80753" w:rsidRPr="00F1413A" w:rsidTr="008D35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53" w:rsidRPr="00F1413A" w:rsidRDefault="000F6AB8" w:rsidP="004F1F5D">
            <w:pPr>
              <w:pStyle w:val="ConsPlusNormal"/>
              <w:spacing w:line="276" w:lineRule="auto"/>
              <w:ind w:left="-346" w:right="-5" w:firstLine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53" w:rsidRPr="00F1413A" w:rsidRDefault="00E80753" w:rsidP="00131B04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1.3 «Развитие системы дошкольного образования»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53" w:rsidRPr="00F1413A" w:rsidRDefault="00E80753" w:rsidP="00E8075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53" w:rsidRPr="00F1413A" w:rsidRDefault="00E80753" w:rsidP="00131B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53" w:rsidRPr="00F1413A" w:rsidRDefault="00E80753" w:rsidP="00131B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53" w:rsidRPr="00F1413A" w:rsidRDefault="00E80753" w:rsidP="00E8075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    Выполнены государственные гарантии общедоступности и бесплатности дошкольного образования.      </w:t>
            </w:r>
          </w:p>
          <w:p w:rsidR="00E80753" w:rsidRPr="00F1413A" w:rsidRDefault="00E80753" w:rsidP="00E8075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    Сохранена 100-процентная доступность дошкольного образования для детей.</w:t>
            </w:r>
          </w:p>
          <w:p w:rsidR="00E80753" w:rsidRPr="00F1413A" w:rsidRDefault="00DB5484" w:rsidP="00CE6D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8517D5"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заработная плата педагогических работников муниципальных дошкольных образовательных организаций ежегодно составит не менее 100% от средней заработной платы в сфере общего обра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зования во Владимирской области.</w:t>
            </w:r>
          </w:p>
          <w:p w:rsidR="00E80753" w:rsidRPr="00F1413A" w:rsidRDefault="00E80753" w:rsidP="00BC3F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5CDD" w:rsidRPr="009643F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CE6D90" w:rsidRPr="009643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6D90" w:rsidRPr="009643F6">
              <w:rPr>
                <w:rFonts w:ascii="Times New Roman" w:hAnsi="Times New Roman" w:cs="Times New Roman"/>
                <w:sz w:val="24"/>
                <w:szCs w:val="28"/>
              </w:rPr>
              <w:t>муниципальных дошкольных образовательных организац</w:t>
            </w:r>
            <w:r w:rsidR="00BC3FBB" w:rsidRPr="009643F6">
              <w:rPr>
                <w:rFonts w:ascii="Times New Roman" w:hAnsi="Times New Roman" w:cs="Times New Roman"/>
                <w:sz w:val="24"/>
                <w:szCs w:val="28"/>
              </w:rPr>
              <w:t>иях будут проведены мероприятия по подготовке</w:t>
            </w:r>
            <w:r w:rsidR="00CE6D90" w:rsidRPr="009643F6">
              <w:rPr>
                <w:rFonts w:ascii="Times New Roman" w:hAnsi="Times New Roman" w:cs="Times New Roman"/>
                <w:sz w:val="24"/>
                <w:szCs w:val="28"/>
              </w:rPr>
              <w:t xml:space="preserve"> к </w:t>
            </w:r>
            <w:r w:rsidR="00BC3FBB" w:rsidRPr="009643F6">
              <w:rPr>
                <w:rFonts w:ascii="Times New Roman" w:hAnsi="Times New Roman" w:cs="Times New Roman"/>
                <w:sz w:val="24"/>
                <w:szCs w:val="28"/>
              </w:rPr>
              <w:t>началу учебного года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53" w:rsidRPr="00F1413A" w:rsidRDefault="00E80753" w:rsidP="00E80753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Показатели Программы:</w:t>
            </w:r>
          </w:p>
          <w:p w:rsidR="00E80753" w:rsidRPr="00F1413A" w:rsidRDefault="00E80753" w:rsidP="00E80753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- доступность дошкольного образования для де</w:t>
            </w:r>
            <w:r w:rsidR="0040220F" w:rsidRPr="00F1413A">
              <w:rPr>
                <w:rFonts w:ascii="Times New Roman" w:hAnsi="Times New Roman" w:cs="Times New Roman"/>
                <w:sz w:val="24"/>
                <w:szCs w:val="24"/>
              </w:rPr>
              <w:t>тей в возрасте от 2 месяцев до 7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лет (отношение численности де</w:t>
            </w:r>
            <w:r w:rsidR="0040220F" w:rsidRPr="00F1413A">
              <w:rPr>
                <w:rFonts w:ascii="Times New Roman" w:hAnsi="Times New Roman" w:cs="Times New Roman"/>
                <w:sz w:val="24"/>
                <w:szCs w:val="24"/>
              </w:rPr>
              <w:t>тей в возрасте от 2 месяцев до 7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лет, получающих дошкольное образование в текущем году, к сумме численности де</w:t>
            </w:r>
            <w:r w:rsidR="0040220F" w:rsidRPr="00F1413A">
              <w:rPr>
                <w:rFonts w:ascii="Times New Roman" w:hAnsi="Times New Roman" w:cs="Times New Roman"/>
                <w:sz w:val="24"/>
                <w:szCs w:val="24"/>
              </w:rPr>
              <w:t>тей в возрасте от 2 месяцев до 7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лет, получающих дошкольное образование в текущем году, и численности де</w:t>
            </w:r>
            <w:r w:rsidR="0040220F" w:rsidRPr="00F1413A">
              <w:rPr>
                <w:rFonts w:ascii="Times New Roman" w:hAnsi="Times New Roman" w:cs="Times New Roman"/>
                <w:sz w:val="24"/>
                <w:szCs w:val="24"/>
              </w:rPr>
              <w:t>тей в возрасте от 2 месяцев до 7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лет, находящихся</w:t>
            </w:r>
            <w:proofErr w:type="gram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в очереди на получение в текущем году дошкольного образования;</w:t>
            </w:r>
          </w:p>
          <w:p w:rsidR="00E80753" w:rsidRPr="00F1413A" w:rsidRDefault="00E80753" w:rsidP="00AC7E00">
            <w:pPr>
              <w:pStyle w:val="ConsPlusNormal"/>
              <w:ind w:firstLine="53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подпрограммы: </w:t>
            </w:r>
          </w:p>
          <w:p w:rsidR="00E80753" w:rsidRPr="00F1413A" w:rsidRDefault="00E80753" w:rsidP="00E80753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F6AB8"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числен</w:t>
            </w:r>
            <w:r w:rsidR="00193026" w:rsidRPr="00F1413A">
              <w:rPr>
                <w:rFonts w:ascii="Times New Roman" w:hAnsi="Times New Roman" w:cs="Times New Roman"/>
                <w:sz w:val="24"/>
                <w:szCs w:val="24"/>
              </w:rPr>
              <w:t>ность детей в возрасте от 3 до 7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лет, поставленных на учет для получения дошкольного образования;</w:t>
            </w:r>
          </w:p>
          <w:p w:rsidR="00E80753" w:rsidRPr="00F1413A" w:rsidRDefault="00E80753" w:rsidP="00E807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- доступность дошкольного образования (отношение 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численности детей в возрасте от 2 месяцев до 3 лет, получающих дошкольное образование в текущем году, к сумме численности детей в возрасте от 2 месяцев до 3 лет, получающих дошкольное образование в текущем году, и численности детей в возрасте от 2 месяцев до 3 лет, находящихся в очереди на получение в текущем году дошкольного образования);</w:t>
            </w:r>
            <w:proofErr w:type="gramEnd"/>
          </w:p>
          <w:p w:rsidR="00E80753" w:rsidRDefault="000F6AB8" w:rsidP="000F6AB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80753" w:rsidRPr="00F1413A">
              <w:rPr>
                <w:rFonts w:ascii="Times New Roman" w:hAnsi="Times New Roman" w:cs="Times New Roman"/>
                <w:sz w:val="24"/>
                <w:szCs w:val="24"/>
              </w:rPr>
              <w:t>отношение среднемесячной заработной платы педагогических работников муниципальных дошкольных образовательных организаций к средней заработной плате в общем образовании во Владимирской области.</w:t>
            </w:r>
          </w:p>
          <w:p w:rsidR="00CE6D90" w:rsidRPr="00F1413A" w:rsidRDefault="00CE6D90" w:rsidP="00BC3F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3F6">
              <w:rPr>
                <w:rFonts w:ascii="Times New Roman" w:hAnsi="Times New Roman" w:cs="Times New Roman"/>
                <w:sz w:val="24"/>
                <w:szCs w:val="28"/>
              </w:rPr>
              <w:t xml:space="preserve">- количество муниципальных дошкольных образовательных организаций, в которых проведены мероприятия по подготовке к </w:t>
            </w:r>
            <w:r w:rsidR="00BC3FBB" w:rsidRPr="009643F6">
              <w:rPr>
                <w:rFonts w:ascii="Times New Roman" w:hAnsi="Times New Roman" w:cs="Times New Roman"/>
                <w:sz w:val="24"/>
                <w:szCs w:val="28"/>
              </w:rPr>
              <w:t>началу учебного года</w:t>
            </w:r>
          </w:p>
        </w:tc>
      </w:tr>
      <w:tr w:rsidR="000F6AB8" w:rsidRPr="00F1413A" w:rsidTr="008D35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AB8" w:rsidRPr="00F1413A" w:rsidRDefault="00B10C23" w:rsidP="004F1F5D">
            <w:pPr>
              <w:pStyle w:val="ConsPlusNormal"/>
              <w:spacing w:line="276" w:lineRule="auto"/>
              <w:ind w:left="-346" w:right="-5" w:firstLine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AB8" w:rsidRPr="00F1413A" w:rsidRDefault="000F6AB8" w:rsidP="000F6AB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1.4. «Развитие системы общего образования»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AB8" w:rsidRPr="00F1413A" w:rsidRDefault="000F6AB8" w:rsidP="000F6AB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AB8" w:rsidRPr="00F1413A" w:rsidRDefault="000F6AB8" w:rsidP="000F6AB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AB8" w:rsidRPr="00F1413A" w:rsidRDefault="000F6AB8" w:rsidP="000F6AB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AB8" w:rsidRPr="00F1413A" w:rsidRDefault="000F6AB8" w:rsidP="000F6AB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   Будет обеспечен односменный режим обучения в дневных общеобразовательных организациях.</w:t>
            </w:r>
          </w:p>
          <w:p w:rsidR="000F6AB8" w:rsidRPr="00F1413A" w:rsidRDefault="000F6AB8" w:rsidP="000F6AB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   Обеспеченность горячим питанием обучающихся 1 - 4 классов будет не ниже 96% от общей численности обучающихся 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данной возрастной категории.</w:t>
            </w:r>
          </w:p>
          <w:p w:rsidR="000F6AB8" w:rsidRPr="00F1413A" w:rsidRDefault="000F6AB8" w:rsidP="000F6AB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   Обеспеченность горячим питанием обучающихся 5 - 11 классов будет не ниже 65% от общей численности обучающихся данной возрастной категории.</w:t>
            </w:r>
          </w:p>
          <w:p w:rsidR="008E29A8" w:rsidRPr="00F1413A" w:rsidRDefault="000F6AB8" w:rsidP="008E29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gram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Во всех общеобразовательных организациях, показавших низкие образовательные результаты по итогам учебног</w:t>
            </w:r>
            <w:r w:rsidR="008E29A8"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о года, и (или) в общеобразовательных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организа</w:t>
            </w:r>
            <w:r w:rsidR="008E29A8"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циях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, функционирующих в неблагоприятных социальных условиях разработаны и реализуются мероприятия по повышению качества образования и переход в эффективный реж</w:t>
            </w:r>
            <w:r w:rsidR="008E29A8" w:rsidRPr="00F1413A">
              <w:rPr>
                <w:rFonts w:ascii="Times New Roman" w:hAnsi="Times New Roman" w:cs="Times New Roman"/>
                <w:sz w:val="24"/>
                <w:szCs w:val="24"/>
              </w:rPr>
              <w:t>им работы.</w:t>
            </w:r>
            <w:proofErr w:type="gramEnd"/>
          </w:p>
          <w:p w:rsidR="008E29A8" w:rsidRPr="00F1413A" w:rsidRDefault="008E29A8" w:rsidP="008E29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   В</w:t>
            </w:r>
            <w:r w:rsidR="000F6AB8"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се обучающиеся в </w:t>
            </w:r>
            <w:proofErr w:type="spellStart"/>
            <w:proofErr w:type="gramStart"/>
            <w:r w:rsidR="000F6AB8" w:rsidRPr="00F1413A">
              <w:rPr>
                <w:rFonts w:ascii="Times New Roman" w:hAnsi="Times New Roman" w:cs="Times New Roman"/>
                <w:sz w:val="24"/>
                <w:szCs w:val="24"/>
              </w:rPr>
              <w:t>общеобра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F6AB8" w:rsidRPr="00F1413A">
              <w:rPr>
                <w:rFonts w:ascii="Times New Roman" w:hAnsi="Times New Roman" w:cs="Times New Roman"/>
                <w:sz w:val="24"/>
                <w:szCs w:val="24"/>
              </w:rPr>
              <w:t>зовательных</w:t>
            </w:r>
            <w:proofErr w:type="spellEnd"/>
            <w:proofErr w:type="gramEnd"/>
            <w:r w:rsidR="000F6AB8"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организациях с 2021-2022 учебного года будут обучаться в соответствии с федеральными государственными образовательными стандартами начального, основног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 и среднего общего образования.</w:t>
            </w:r>
          </w:p>
          <w:p w:rsidR="008E29A8" w:rsidRPr="00F1413A" w:rsidRDefault="008E29A8" w:rsidP="008E29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   С</w:t>
            </w:r>
            <w:r w:rsidR="000F6AB8"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редняя заработная плата педагогических работников муниципальных образовательных организаций общего образования ежегодно составит не менее 100% от среднемесячной начисленной </w:t>
            </w:r>
            <w:r w:rsidR="000F6AB8" w:rsidRPr="00F14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заработной платы наемных работников в организациях, у индивидуальных </w:t>
            </w:r>
            <w:proofErr w:type="spellStart"/>
            <w:proofErr w:type="gramStart"/>
            <w:r w:rsidR="000F6AB8" w:rsidRPr="00F1413A">
              <w:rPr>
                <w:rFonts w:ascii="Times New Roman" w:hAnsi="Times New Roman" w:cs="Times New Roman"/>
                <w:sz w:val="24"/>
                <w:szCs w:val="24"/>
              </w:rPr>
              <w:t>предприним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F6AB8" w:rsidRPr="00F1413A">
              <w:rPr>
                <w:rFonts w:ascii="Times New Roman" w:hAnsi="Times New Roman" w:cs="Times New Roman"/>
                <w:sz w:val="24"/>
                <w:szCs w:val="24"/>
              </w:rPr>
              <w:t>ателей</w:t>
            </w:r>
            <w:proofErr w:type="spellEnd"/>
            <w:proofErr w:type="gramEnd"/>
            <w:r w:rsidR="000F6AB8"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и физических лиц во Владимирской области (</w:t>
            </w:r>
            <w:proofErr w:type="spellStart"/>
            <w:r w:rsidR="000F6AB8" w:rsidRPr="00F1413A">
              <w:rPr>
                <w:rFonts w:ascii="Times New Roman" w:hAnsi="Times New Roman" w:cs="Times New Roman"/>
                <w:sz w:val="24"/>
                <w:szCs w:val="24"/>
              </w:rPr>
              <w:t>среднеме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F6AB8" w:rsidRPr="00F1413A">
              <w:rPr>
                <w:rFonts w:ascii="Times New Roman" w:hAnsi="Times New Roman" w:cs="Times New Roman"/>
                <w:sz w:val="24"/>
                <w:szCs w:val="24"/>
              </w:rPr>
              <w:t>сячного</w:t>
            </w:r>
            <w:proofErr w:type="spellEnd"/>
            <w:r w:rsidR="000F6AB8"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охода от трудовой деятельности).</w:t>
            </w:r>
          </w:p>
          <w:p w:rsidR="000F6AB8" w:rsidRPr="00F1413A" w:rsidRDefault="008E29A8" w:rsidP="008E29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0F6AB8"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100% общеобразовательных организаций будут охвачены  мероприятиями по оборудованию объектов (территорий)  в </w:t>
            </w:r>
            <w:proofErr w:type="spellStart"/>
            <w:proofErr w:type="gramStart"/>
            <w:r w:rsidR="000F6AB8" w:rsidRPr="00F1413A">
              <w:rPr>
                <w:rFonts w:ascii="Times New Roman" w:hAnsi="Times New Roman" w:cs="Times New Roman"/>
                <w:sz w:val="24"/>
                <w:szCs w:val="24"/>
              </w:rPr>
              <w:t>соот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F6AB8" w:rsidRPr="00F1413A">
              <w:rPr>
                <w:rFonts w:ascii="Times New Roman" w:hAnsi="Times New Roman" w:cs="Times New Roman"/>
                <w:sz w:val="24"/>
                <w:szCs w:val="24"/>
              </w:rPr>
              <w:t>ветствии</w:t>
            </w:r>
            <w:proofErr w:type="spellEnd"/>
            <w:proofErr w:type="gramEnd"/>
            <w:r w:rsidR="000F6AB8"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с государственными нормами и требованиями, обеспечивающими безопасные условия обучения, воспитания обучающихся  и  обновлением их материально-технической базы.</w:t>
            </w:r>
          </w:p>
          <w:p w:rsidR="00002A7E" w:rsidRPr="00F1413A" w:rsidRDefault="00002A7E" w:rsidP="00002A7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    Всем детям, проживающим в сельской местности и обучающимся в </w:t>
            </w:r>
            <w:proofErr w:type="gram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proofErr w:type="gram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общеобразовательных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организа-циях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, будет обеспечена бесплатная перевозка школьными автобусами. </w:t>
            </w:r>
          </w:p>
          <w:p w:rsidR="000F6AB8" w:rsidRDefault="00002A7E" w:rsidP="00002A7E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     Удельный вес детей и </w:t>
            </w:r>
            <w:proofErr w:type="spellStart"/>
            <w:proofErr w:type="gram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подрост-ков</w:t>
            </w:r>
            <w:proofErr w:type="spellEnd"/>
            <w:proofErr w:type="gram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, занимающихся в отрядах ЮИД, к общему числу детей от 10 до 16 лет составит не менее 2%.</w:t>
            </w:r>
          </w:p>
          <w:p w:rsidR="00CE6D90" w:rsidRPr="00704899" w:rsidRDefault="00705CDD" w:rsidP="00BC3FBB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BC3FBB" w:rsidRPr="00704899">
              <w:rPr>
                <w:rFonts w:ascii="Times New Roman" w:hAnsi="Times New Roman" w:cs="Times New Roman"/>
                <w:sz w:val="24"/>
                <w:szCs w:val="28"/>
              </w:rPr>
              <w:t xml:space="preserve">муниципальных </w:t>
            </w:r>
            <w:proofErr w:type="spellStart"/>
            <w:proofErr w:type="gramStart"/>
            <w:r w:rsidR="00BC3FBB" w:rsidRPr="00704899">
              <w:rPr>
                <w:rFonts w:ascii="Times New Roman" w:hAnsi="Times New Roman" w:cs="Times New Roman"/>
                <w:sz w:val="24"/>
                <w:szCs w:val="28"/>
              </w:rPr>
              <w:t>общеобразова</w:t>
            </w:r>
            <w:r w:rsidRPr="00704899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="00BC3FBB" w:rsidRPr="00704899">
              <w:rPr>
                <w:rFonts w:ascii="Times New Roman" w:hAnsi="Times New Roman" w:cs="Times New Roman"/>
                <w:sz w:val="24"/>
                <w:szCs w:val="28"/>
              </w:rPr>
              <w:t>тельных</w:t>
            </w:r>
            <w:proofErr w:type="spellEnd"/>
            <w:proofErr w:type="gramEnd"/>
            <w:r w:rsidR="00BC3FBB" w:rsidRPr="00704899">
              <w:rPr>
                <w:rFonts w:ascii="Times New Roman" w:hAnsi="Times New Roman" w:cs="Times New Roman"/>
                <w:sz w:val="24"/>
                <w:szCs w:val="28"/>
              </w:rPr>
              <w:t xml:space="preserve"> организациях будут проведены мероприятия по подготовке к началу учебного года</w:t>
            </w:r>
            <w:r w:rsidR="006F31A9" w:rsidRPr="00704899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6F31A9" w:rsidRPr="00F1413A" w:rsidRDefault="006F31A9" w:rsidP="00BC3FBB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8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 педагогических работников общеобразовательных организаций, получивших ежемесячное денежное вознаграждение за классное руководство, составит не менее 100% в общей численности педагогических работников этой категории.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AB8" w:rsidRPr="00F1413A" w:rsidRDefault="000F6AB8" w:rsidP="00D7133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Показатели Программы:</w:t>
            </w:r>
          </w:p>
          <w:p w:rsidR="00AC7E00" w:rsidRPr="00F1413A" w:rsidRDefault="00AC7E00" w:rsidP="00AC7E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F6AB8"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численности </w:t>
            </w:r>
            <w:proofErr w:type="gramStart"/>
            <w:r w:rsidR="000F6AB8" w:rsidRPr="00F1413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0F6AB8"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в  муниципальных общеобразовательных </w:t>
            </w:r>
            <w:proofErr w:type="spellStart"/>
            <w:r w:rsidR="000F6AB8" w:rsidRPr="00F1413A">
              <w:rPr>
                <w:rFonts w:ascii="Times New Roman" w:hAnsi="Times New Roman" w:cs="Times New Roman"/>
                <w:sz w:val="24"/>
                <w:szCs w:val="24"/>
              </w:rPr>
              <w:t>организа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F6AB8" w:rsidRPr="00F1413A">
              <w:rPr>
                <w:rFonts w:ascii="Times New Roman" w:hAnsi="Times New Roman" w:cs="Times New Roman"/>
                <w:sz w:val="24"/>
                <w:szCs w:val="24"/>
              </w:rPr>
              <w:t>циях</w:t>
            </w:r>
            <w:proofErr w:type="spellEnd"/>
            <w:r w:rsidR="000F6AB8"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, которым предоставлена возможность обучаться в соответствии с основными современными требованиями (с </w:t>
            </w:r>
            <w:r w:rsidR="000F6AB8" w:rsidRPr="00F14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учетом 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  <w:r w:rsidR="000F6AB8"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в общей численности обучающихся</w:t>
            </w:r>
            <w:r w:rsidR="000F6AB8" w:rsidRPr="00F1413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F6AB8" w:rsidRPr="00F1413A" w:rsidRDefault="00AC7E00" w:rsidP="00AC7E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F6AB8"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доля выпускников </w:t>
            </w:r>
            <w:proofErr w:type="spellStart"/>
            <w:proofErr w:type="gramStart"/>
            <w:r w:rsidR="000F6AB8" w:rsidRPr="00F1413A">
              <w:rPr>
                <w:rFonts w:ascii="Times New Roman" w:hAnsi="Times New Roman" w:cs="Times New Roman"/>
                <w:sz w:val="24"/>
                <w:szCs w:val="24"/>
              </w:rPr>
              <w:t>муници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F6AB8" w:rsidRPr="00F1413A">
              <w:rPr>
                <w:rFonts w:ascii="Times New Roman" w:hAnsi="Times New Roman" w:cs="Times New Roman"/>
                <w:sz w:val="24"/>
                <w:szCs w:val="24"/>
              </w:rPr>
              <w:t>пальных</w:t>
            </w:r>
            <w:proofErr w:type="spellEnd"/>
            <w:proofErr w:type="gramEnd"/>
            <w:r w:rsidR="000F6AB8"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общеобразовательных организаций, получивших </w:t>
            </w:r>
            <w:proofErr w:type="spellStart"/>
            <w:r w:rsidR="000F6AB8" w:rsidRPr="00F1413A">
              <w:rPr>
                <w:rFonts w:ascii="Times New Roman" w:hAnsi="Times New Roman" w:cs="Times New Roman"/>
                <w:sz w:val="24"/>
                <w:szCs w:val="24"/>
              </w:rPr>
              <w:t>аттес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F6AB8" w:rsidRPr="00F1413A">
              <w:rPr>
                <w:rFonts w:ascii="Times New Roman" w:hAnsi="Times New Roman" w:cs="Times New Roman"/>
                <w:sz w:val="24"/>
                <w:szCs w:val="24"/>
              </w:rPr>
              <w:t>таты</w:t>
            </w:r>
            <w:proofErr w:type="spellEnd"/>
            <w:r w:rsidR="000F6AB8"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об основном общем и среднем общем образовании, в общей численности выпускников муниципальных </w:t>
            </w:r>
            <w:proofErr w:type="spellStart"/>
            <w:r w:rsidR="000F6AB8" w:rsidRPr="00F1413A">
              <w:rPr>
                <w:rFonts w:ascii="Times New Roman" w:hAnsi="Times New Roman" w:cs="Times New Roman"/>
                <w:sz w:val="24"/>
                <w:szCs w:val="24"/>
              </w:rPr>
              <w:t>общеобразова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F6AB8" w:rsidRPr="00F1413A">
              <w:rPr>
                <w:rFonts w:ascii="Times New Roman" w:hAnsi="Times New Roman" w:cs="Times New Roman"/>
                <w:sz w:val="24"/>
                <w:szCs w:val="24"/>
              </w:rPr>
              <w:t>тельных</w:t>
            </w:r>
            <w:proofErr w:type="spellEnd"/>
            <w:r w:rsidR="000F6AB8"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организаций.</w:t>
            </w:r>
          </w:p>
          <w:p w:rsidR="008E4966" w:rsidRPr="00F1413A" w:rsidRDefault="00AC7E00" w:rsidP="008E4966">
            <w:pPr>
              <w:pStyle w:val="ConsPlusNormal"/>
              <w:ind w:firstLine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Показатели подпрограммы:</w:t>
            </w:r>
          </w:p>
          <w:p w:rsidR="008E4966" w:rsidRPr="00F1413A" w:rsidRDefault="008E4966" w:rsidP="008E4966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F6AB8"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численности обучающихся в образовательных организациях общего образования в соответствии с федеральными государственными </w:t>
            </w:r>
            <w:proofErr w:type="spellStart"/>
            <w:r w:rsidR="000F6AB8" w:rsidRPr="00F1413A">
              <w:rPr>
                <w:rFonts w:ascii="Times New Roman" w:hAnsi="Times New Roman" w:cs="Times New Roman"/>
                <w:sz w:val="24"/>
                <w:szCs w:val="24"/>
              </w:rPr>
              <w:t>образова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F6AB8" w:rsidRPr="00F1413A">
              <w:rPr>
                <w:rFonts w:ascii="Times New Roman" w:hAnsi="Times New Roman" w:cs="Times New Roman"/>
                <w:sz w:val="24"/>
                <w:szCs w:val="24"/>
              </w:rPr>
              <w:t>тельными</w:t>
            </w:r>
            <w:proofErr w:type="spellEnd"/>
            <w:r w:rsidR="000F6AB8"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стандартами, в общей </w:t>
            </w:r>
            <w:proofErr w:type="gramStart"/>
            <w:r w:rsidR="000F6AB8" w:rsidRPr="00F1413A">
              <w:rPr>
                <w:rFonts w:ascii="Times New Roman" w:hAnsi="Times New Roman" w:cs="Times New Roman"/>
                <w:sz w:val="24"/>
                <w:szCs w:val="24"/>
              </w:rPr>
              <w:t>численности</w:t>
            </w:r>
            <w:proofErr w:type="gramEnd"/>
            <w:r w:rsidR="000F6AB8"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в общеобразовательных </w:t>
            </w:r>
            <w:proofErr w:type="spellStart"/>
            <w:r w:rsidR="000F6AB8" w:rsidRPr="00F1413A">
              <w:rPr>
                <w:rFonts w:ascii="Times New Roman" w:hAnsi="Times New Roman" w:cs="Times New Roman"/>
                <w:sz w:val="24"/>
                <w:szCs w:val="24"/>
              </w:rPr>
              <w:t>организа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F6AB8" w:rsidRPr="00F1413A">
              <w:rPr>
                <w:rFonts w:ascii="Times New Roman" w:hAnsi="Times New Roman" w:cs="Times New Roman"/>
                <w:sz w:val="24"/>
                <w:szCs w:val="24"/>
              </w:rPr>
              <w:t>циях</w:t>
            </w:r>
            <w:proofErr w:type="spellEnd"/>
            <w:r w:rsidR="000F6AB8" w:rsidRPr="00F1413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F6AB8" w:rsidRPr="00F1413A" w:rsidRDefault="008E4966" w:rsidP="008E4966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F6AB8" w:rsidRPr="00F1413A">
              <w:rPr>
                <w:rFonts w:ascii="Times New Roman" w:hAnsi="Times New Roman" w:cs="Times New Roman"/>
                <w:sz w:val="24"/>
                <w:szCs w:val="24"/>
              </w:rPr>
              <w:t>удельный вес численности обучающихся, занимающихся в первую смену, в общей численности обучающихся общеобразовательных организаций;</w:t>
            </w:r>
          </w:p>
          <w:p w:rsidR="004D5F4E" w:rsidRPr="00F1413A" w:rsidRDefault="004D5F4E" w:rsidP="004D5F4E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F6AB8"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среднемесячной заработной платы педагогических работников муниципальных </w:t>
            </w:r>
            <w:proofErr w:type="spellStart"/>
            <w:proofErr w:type="gramStart"/>
            <w:r w:rsidR="000F6AB8" w:rsidRPr="00F1413A">
              <w:rPr>
                <w:rFonts w:ascii="Times New Roman" w:hAnsi="Times New Roman" w:cs="Times New Roman"/>
                <w:sz w:val="24"/>
                <w:szCs w:val="24"/>
              </w:rPr>
              <w:t>обра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F6AB8" w:rsidRPr="00F1413A">
              <w:rPr>
                <w:rFonts w:ascii="Times New Roman" w:hAnsi="Times New Roman" w:cs="Times New Roman"/>
                <w:sz w:val="24"/>
                <w:szCs w:val="24"/>
              </w:rPr>
              <w:t>зовательных</w:t>
            </w:r>
            <w:proofErr w:type="spellEnd"/>
            <w:proofErr w:type="gramEnd"/>
            <w:r w:rsidR="000F6AB8"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 общего образования к среднемесячной начисленной заработной плате наемных работников в </w:t>
            </w:r>
            <w:proofErr w:type="spellStart"/>
            <w:r w:rsidR="000F6AB8" w:rsidRPr="00F1413A">
              <w:rPr>
                <w:rFonts w:ascii="Times New Roman" w:hAnsi="Times New Roman" w:cs="Times New Roman"/>
                <w:sz w:val="24"/>
                <w:szCs w:val="24"/>
              </w:rPr>
              <w:t>орга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F6AB8" w:rsidRPr="00F14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низациях</w:t>
            </w:r>
            <w:proofErr w:type="spellEnd"/>
            <w:r w:rsidR="000F6AB8" w:rsidRPr="00F1413A">
              <w:rPr>
                <w:rFonts w:ascii="Times New Roman" w:hAnsi="Times New Roman" w:cs="Times New Roman"/>
                <w:sz w:val="24"/>
                <w:szCs w:val="24"/>
              </w:rPr>
              <w:t>, у индивидуальных предпринимателей и физических лиц во Владимирской области (среднемесячному доходу от трудовой деятельности);</w:t>
            </w:r>
          </w:p>
          <w:p w:rsidR="000F6AB8" w:rsidRPr="00F1413A" w:rsidRDefault="004D5F4E" w:rsidP="004D5F4E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F6AB8"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доля общеобразовательных организаций, реализующих образовательные программы с использованием дистанционных технологий, в общей численности общеобразовательных </w:t>
            </w:r>
            <w:proofErr w:type="spellStart"/>
            <w:proofErr w:type="gramStart"/>
            <w:r w:rsidR="000F6AB8" w:rsidRPr="00F1413A">
              <w:rPr>
                <w:rFonts w:ascii="Times New Roman" w:hAnsi="Times New Roman" w:cs="Times New Roman"/>
                <w:sz w:val="24"/>
                <w:szCs w:val="24"/>
              </w:rPr>
              <w:t>организа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F6AB8" w:rsidRPr="00F1413A">
              <w:rPr>
                <w:rFonts w:ascii="Times New Roman" w:hAnsi="Times New Roman" w:cs="Times New Roman"/>
                <w:sz w:val="24"/>
                <w:szCs w:val="24"/>
              </w:rPr>
              <w:t>ций</w:t>
            </w:r>
            <w:proofErr w:type="spellEnd"/>
            <w:proofErr w:type="gramEnd"/>
            <w:r w:rsidR="000F6AB8" w:rsidRPr="00F1413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D5F4E" w:rsidRPr="00F1413A" w:rsidRDefault="004D5F4E" w:rsidP="004D5F4E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F6AB8" w:rsidRPr="00F1413A">
              <w:rPr>
                <w:rFonts w:ascii="Times New Roman" w:hAnsi="Times New Roman" w:cs="Times New Roman"/>
                <w:sz w:val="24"/>
                <w:szCs w:val="24"/>
              </w:rPr>
              <w:t>удельный вес учащихся 1 - 4 классов, обеспеченных горячим питанием, от общей численности обучающихся данной возрастной категории;</w:t>
            </w:r>
          </w:p>
          <w:p w:rsidR="002C5B9D" w:rsidRPr="00F1413A" w:rsidRDefault="004D5F4E" w:rsidP="002C5B9D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F6AB8" w:rsidRPr="00F1413A">
              <w:rPr>
                <w:rFonts w:ascii="Times New Roman" w:hAnsi="Times New Roman" w:cs="Times New Roman"/>
                <w:sz w:val="24"/>
                <w:szCs w:val="24"/>
              </w:rPr>
              <w:t>удельный вес учащихся 5 -11 классов, обеспеченных горячим питанием, от общей численности обучающихся данной возрастной категории;</w:t>
            </w:r>
          </w:p>
          <w:p w:rsidR="002C5B9D" w:rsidRPr="00F1413A" w:rsidRDefault="002C5B9D" w:rsidP="002C5B9D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F6AB8"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численности обучающихся, занимающихся в первую смену, в общей численности обучающихся </w:t>
            </w:r>
            <w:proofErr w:type="spellStart"/>
            <w:proofErr w:type="gramStart"/>
            <w:r w:rsidR="000F6AB8" w:rsidRPr="00F1413A"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F6AB8" w:rsidRPr="00F1413A">
              <w:rPr>
                <w:rFonts w:ascii="Times New Roman" w:hAnsi="Times New Roman" w:cs="Times New Roman"/>
                <w:sz w:val="24"/>
                <w:szCs w:val="24"/>
              </w:rPr>
              <w:t>обра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зовательных</w:t>
            </w:r>
            <w:proofErr w:type="spellEnd"/>
            <w:proofErr w:type="gram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организ</w:t>
            </w:r>
            <w:r w:rsidR="000F6AB8" w:rsidRPr="00F1413A">
              <w:rPr>
                <w:rFonts w:ascii="Times New Roman" w:hAnsi="Times New Roman" w:cs="Times New Roman"/>
                <w:sz w:val="24"/>
                <w:szCs w:val="24"/>
              </w:rPr>
              <w:t>аций;</w:t>
            </w:r>
          </w:p>
          <w:p w:rsidR="000F6AB8" w:rsidRPr="00F1413A" w:rsidRDefault="002C5B9D" w:rsidP="002C5B9D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F6AB8"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доля общеобразовательных организаций, показавших низкие образовательные результаты по итогам учебного года, и  общеобразовательных </w:t>
            </w:r>
            <w:proofErr w:type="spellStart"/>
            <w:proofErr w:type="gramStart"/>
            <w:r w:rsidR="000F6AB8" w:rsidRPr="00F1413A">
              <w:rPr>
                <w:rFonts w:ascii="Times New Roman" w:hAnsi="Times New Roman" w:cs="Times New Roman"/>
                <w:sz w:val="24"/>
                <w:szCs w:val="24"/>
              </w:rPr>
              <w:t>организа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F6AB8" w:rsidRPr="00F14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ций</w:t>
            </w:r>
            <w:proofErr w:type="spellEnd"/>
            <w:proofErr w:type="gramEnd"/>
            <w:r w:rsidR="000F6AB8"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, функционирующих в </w:t>
            </w:r>
            <w:proofErr w:type="spellStart"/>
            <w:r w:rsidR="000F6AB8" w:rsidRPr="00F1413A">
              <w:rPr>
                <w:rFonts w:ascii="Times New Roman" w:hAnsi="Times New Roman" w:cs="Times New Roman"/>
                <w:sz w:val="24"/>
                <w:szCs w:val="24"/>
              </w:rPr>
              <w:t>небла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F6AB8" w:rsidRPr="00F1413A">
              <w:rPr>
                <w:rFonts w:ascii="Times New Roman" w:hAnsi="Times New Roman" w:cs="Times New Roman"/>
                <w:sz w:val="24"/>
                <w:szCs w:val="24"/>
              </w:rPr>
              <w:t>гоприятных</w:t>
            </w:r>
            <w:proofErr w:type="spellEnd"/>
            <w:r w:rsidR="000F6AB8"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социальных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условии-</w:t>
            </w:r>
            <w:r w:rsidR="000F6AB8" w:rsidRPr="00F1413A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proofErr w:type="spellEnd"/>
            <w:r w:rsidR="000F6AB8" w:rsidRPr="00F1413A">
              <w:rPr>
                <w:rFonts w:ascii="Times New Roman" w:hAnsi="Times New Roman" w:cs="Times New Roman"/>
                <w:sz w:val="24"/>
                <w:szCs w:val="24"/>
              </w:rPr>
              <w:t>, в которых разработаны и реализуются мероприятия по повышению качества образования и перехода в эффективный режим работы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, в общем количестве таких школ;</w:t>
            </w:r>
          </w:p>
          <w:p w:rsidR="006311CF" w:rsidRPr="00F1413A" w:rsidRDefault="002C5B9D" w:rsidP="006311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="000F6AB8"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тношение среднемесячной заработной платы педагогических работников муниципальных </w:t>
            </w:r>
            <w:proofErr w:type="spellStart"/>
            <w:proofErr w:type="gramStart"/>
            <w:r w:rsidR="000F6AB8" w:rsidRPr="00F1413A">
              <w:rPr>
                <w:rFonts w:ascii="Times New Roman" w:hAnsi="Times New Roman" w:cs="Times New Roman"/>
                <w:sz w:val="24"/>
                <w:szCs w:val="24"/>
              </w:rPr>
              <w:t>обра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F6AB8" w:rsidRPr="00F1413A">
              <w:rPr>
                <w:rFonts w:ascii="Times New Roman" w:hAnsi="Times New Roman" w:cs="Times New Roman"/>
                <w:sz w:val="24"/>
                <w:szCs w:val="24"/>
              </w:rPr>
              <w:t>зовательных</w:t>
            </w:r>
            <w:proofErr w:type="spellEnd"/>
            <w:proofErr w:type="gramEnd"/>
            <w:r w:rsidR="000F6AB8"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 общего образования к среднемесячной начисленной заработной плате наемных работников в </w:t>
            </w:r>
            <w:proofErr w:type="spellStart"/>
            <w:r w:rsidR="000F6AB8" w:rsidRPr="00F1413A">
              <w:rPr>
                <w:rFonts w:ascii="Times New Roman" w:hAnsi="Times New Roman" w:cs="Times New Roman"/>
                <w:sz w:val="24"/>
                <w:szCs w:val="24"/>
              </w:rPr>
              <w:t>органи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F6AB8" w:rsidRPr="00F1413A">
              <w:rPr>
                <w:rFonts w:ascii="Times New Roman" w:hAnsi="Times New Roman" w:cs="Times New Roman"/>
                <w:sz w:val="24"/>
                <w:szCs w:val="24"/>
              </w:rPr>
              <w:t>зациях</w:t>
            </w:r>
            <w:proofErr w:type="spellEnd"/>
            <w:r w:rsidR="000F6AB8"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, у индивидуальных </w:t>
            </w:r>
            <w:proofErr w:type="spellStart"/>
            <w:r w:rsidR="000F6AB8" w:rsidRPr="00F1413A">
              <w:rPr>
                <w:rFonts w:ascii="Times New Roman" w:hAnsi="Times New Roman" w:cs="Times New Roman"/>
                <w:sz w:val="24"/>
                <w:szCs w:val="24"/>
              </w:rPr>
              <w:t>пред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F6AB8" w:rsidRPr="00F1413A">
              <w:rPr>
                <w:rFonts w:ascii="Times New Roman" w:hAnsi="Times New Roman" w:cs="Times New Roman"/>
                <w:sz w:val="24"/>
                <w:szCs w:val="24"/>
              </w:rPr>
              <w:t>принимателей</w:t>
            </w:r>
            <w:proofErr w:type="spellEnd"/>
            <w:r w:rsidR="000F6AB8"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и физических лиц во Владимирской области (среднемесячному доходу от трудовой деятельности);</w:t>
            </w:r>
          </w:p>
          <w:p w:rsidR="000F6AB8" w:rsidRPr="00F1413A" w:rsidRDefault="006311CF" w:rsidP="006311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F6AB8"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доля общеобразовательных организаций, в которых проведены мероприятия по обеспечению антитеррористической защищенности, пожарной </w:t>
            </w:r>
            <w:proofErr w:type="spellStart"/>
            <w:proofErr w:type="gramStart"/>
            <w:r w:rsidR="000F6AB8" w:rsidRPr="00F1413A">
              <w:rPr>
                <w:rFonts w:ascii="Times New Roman" w:hAnsi="Times New Roman" w:cs="Times New Roman"/>
                <w:sz w:val="24"/>
                <w:szCs w:val="24"/>
              </w:rPr>
              <w:t>безо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F6AB8" w:rsidRPr="00F1413A">
              <w:rPr>
                <w:rFonts w:ascii="Times New Roman" w:hAnsi="Times New Roman" w:cs="Times New Roman"/>
                <w:sz w:val="24"/>
                <w:szCs w:val="24"/>
              </w:rPr>
              <w:t>пасности</w:t>
            </w:r>
            <w:proofErr w:type="spellEnd"/>
            <w:proofErr w:type="gramEnd"/>
            <w:r w:rsidR="000F6AB8"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, обновлению </w:t>
            </w:r>
            <w:proofErr w:type="spellStart"/>
            <w:r w:rsidR="000F6AB8" w:rsidRPr="00F1413A">
              <w:rPr>
                <w:rFonts w:ascii="Times New Roman" w:hAnsi="Times New Roman" w:cs="Times New Roman"/>
                <w:sz w:val="24"/>
                <w:szCs w:val="24"/>
              </w:rPr>
              <w:t>материаль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F6AB8" w:rsidRPr="00F1413A">
              <w:rPr>
                <w:rFonts w:ascii="Times New Roman" w:hAnsi="Times New Roman" w:cs="Times New Roman"/>
                <w:sz w:val="24"/>
                <w:szCs w:val="24"/>
              </w:rPr>
              <w:t>но-технической</w:t>
            </w:r>
            <w:proofErr w:type="spellEnd"/>
            <w:r w:rsidR="000F6AB8"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базы в общем количестве общеобразовательных организаций</w:t>
            </w:r>
            <w:r w:rsidR="00697BC4" w:rsidRPr="00F1413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97BC4" w:rsidRPr="00F1413A" w:rsidRDefault="00697BC4" w:rsidP="00697B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- количество школьных автобусов, приобретенных в году получения субсидии из областного бюджета 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приобретение транспортных сре</w:t>
            </w:r>
            <w:proofErr w:type="gram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я организации бесплатной перевозки обучающихся в муниципальных образовательных организациях, реализующих основные общеобразовательные программы;</w:t>
            </w:r>
          </w:p>
          <w:p w:rsidR="00697BC4" w:rsidRDefault="00697BC4" w:rsidP="006311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- удельный вес детей и подростков, занимающихся в отрядах ЮИД, к общему числу детей от 10 до 16 лет</w:t>
            </w:r>
          </w:p>
          <w:p w:rsidR="00CE6D90" w:rsidRPr="00704899" w:rsidRDefault="001E7650" w:rsidP="001E76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04899"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r w:rsidR="00CE6D90" w:rsidRPr="00704899">
              <w:rPr>
                <w:rFonts w:ascii="Times New Roman" w:hAnsi="Times New Roman" w:cs="Times New Roman"/>
                <w:sz w:val="24"/>
                <w:szCs w:val="28"/>
              </w:rPr>
              <w:t>количество муниципальных общеобразовательных организаций, в которых проведены мероприятия по подготовке к началу учебного года</w:t>
            </w:r>
            <w:r w:rsidR="006F31A9" w:rsidRPr="00704899"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6F31A9" w:rsidRPr="00CE6D90" w:rsidRDefault="006F31A9" w:rsidP="001E76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04899">
              <w:rPr>
                <w:rFonts w:ascii="Times New Roman" w:hAnsi="Times New Roman" w:cs="Times New Roman"/>
                <w:sz w:val="24"/>
                <w:szCs w:val="28"/>
              </w:rPr>
              <w:t>- доля педагогических работников общеобразовательных организаций получивших ежемесячное денежное вознаграждение за классное руководство, в общей численности педагогических работников такой категории.</w:t>
            </w:r>
          </w:p>
        </w:tc>
      </w:tr>
      <w:tr w:rsidR="006311CF" w:rsidRPr="00F1413A" w:rsidTr="008D35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CF" w:rsidRPr="00F1413A" w:rsidRDefault="00B10C23" w:rsidP="004F1F5D">
            <w:pPr>
              <w:pStyle w:val="ConsPlusNormal"/>
              <w:spacing w:line="276" w:lineRule="auto"/>
              <w:ind w:left="-346" w:right="-5" w:firstLine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CF" w:rsidRPr="00F1413A" w:rsidRDefault="006311CF" w:rsidP="006311C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1.5 «Развитие системы дополнительного образования»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CF" w:rsidRPr="00F1413A" w:rsidRDefault="006311CF" w:rsidP="006311C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CF" w:rsidRPr="00F1413A" w:rsidRDefault="006311CF" w:rsidP="006311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CF" w:rsidRPr="00F1413A" w:rsidRDefault="006311CF" w:rsidP="006311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88" w:rsidRPr="00F1413A" w:rsidRDefault="006311CF" w:rsidP="006311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E46088"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Доля детей в возрасте от 5 до 18 лет, охваченных дополнительным образованием</w:t>
            </w:r>
            <w:r w:rsidR="00F14AC4"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34A4" w:rsidRPr="00F1413A">
              <w:rPr>
                <w:rFonts w:ascii="Times New Roman" w:hAnsi="Times New Roman" w:cs="Times New Roman"/>
                <w:sz w:val="24"/>
                <w:szCs w:val="28"/>
              </w:rPr>
              <w:t>с использованием сертификата дополнительного образования, в общей численности детей, получающих дополнительное образование за счет бюджетных средств</w:t>
            </w:r>
            <w:r w:rsidR="00E46088"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,  составит не менее </w:t>
            </w:r>
            <w:r w:rsidR="00A734A4" w:rsidRPr="00F141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E46088" w:rsidRPr="00F1413A">
              <w:rPr>
                <w:rFonts w:ascii="Times New Roman" w:hAnsi="Times New Roman" w:cs="Times New Roman"/>
                <w:sz w:val="24"/>
                <w:szCs w:val="24"/>
              </w:rPr>
              <w:t>%.</w:t>
            </w:r>
          </w:p>
          <w:p w:rsidR="006311CF" w:rsidRPr="00F1413A" w:rsidRDefault="00E46088" w:rsidP="006311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</w:t>
            </w:r>
            <w:r w:rsidR="006311CF"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 в возрасте от 5 до 18 лет, охваченных дополнительными </w:t>
            </w:r>
            <w:r w:rsidR="00AE32C9"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общеобразовательными </w:t>
            </w:r>
            <w:r w:rsidR="006311CF" w:rsidRPr="00F1413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773DEB" w:rsidRPr="00F1413A">
              <w:rPr>
                <w:rFonts w:ascii="Times New Roman" w:hAnsi="Times New Roman" w:cs="Times New Roman"/>
                <w:sz w:val="24"/>
                <w:szCs w:val="24"/>
              </w:rPr>
              <w:t>ограммами</w:t>
            </w:r>
            <w:r w:rsidR="00F14AC4"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34A4" w:rsidRPr="00F1413A">
              <w:rPr>
                <w:rFonts w:ascii="Times New Roman" w:hAnsi="Times New Roman" w:cs="Times New Roman"/>
                <w:sz w:val="24"/>
                <w:szCs w:val="28"/>
              </w:rPr>
              <w:t>с использованием сертификата дополнительного образования, в общей численности детей, получающих дополнительное образование за счет бюджетных средств</w:t>
            </w:r>
            <w:r w:rsidR="00773DEB"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,  составит не менее </w:t>
            </w:r>
            <w:r w:rsidR="00A734A4" w:rsidRPr="00F141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3E135B" w:rsidRPr="00F1413A">
              <w:rPr>
                <w:rFonts w:ascii="Times New Roman" w:hAnsi="Times New Roman" w:cs="Times New Roman"/>
                <w:sz w:val="24"/>
                <w:szCs w:val="24"/>
              </w:rPr>
              <w:t>%.</w:t>
            </w:r>
          </w:p>
          <w:p w:rsidR="00F14AC4" w:rsidRPr="00F1413A" w:rsidRDefault="00F14AC4" w:rsidP="006311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8"/>
              </w:rPr>
              <w:t xml:space="preserve">      Доля детей в возрасте от 5 до 18 лет, использующих сертификаты дополнительного образования в статусе сертификатов персонифицированного </w:t>
            </w:r>
            <w:proofErr w:type="spellStart"/>
            <w:proofErr w:type="gramStart"/>
            <w:r w:rsidRPr="00F1413A">
              <w:rPr>
                <w:rFonts w:ascii="Times New Roman" w:hAnsi="Times New Roman" w:cs="Times New Roman"/>
                <w:sz w:val="24"/>
                <w:szCs w:val="28"/>
              </w:rPr>
              <w:t>финанси</w:t>
            </w:r>
            <w:r w:rsidR="00362610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F1413A">
              <w:rPr>
                <w:rFonts w:ascii="Times New Roman" w:hAnsi="Times New Roman" w:cs="Times New Roman"/>
                <w:sz w:val="24"/>
                <w:szCs w:val="28"/>
              </w:rPr>
              <w:t>рования</w:t>
            </w:r>
            <w:proofErr w:type="spellEnd"/>
            <w:proofErr w:type="gramEnd"/>
            <w:r w:rsidR="00D922BC" w:rsidRPr="00F1413A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F1413A">
              <w:rPr>
                <w:rFonts w:ascii="Times New Roman" w:hAnsi="Times New Roman" w:cs="Times New Roman"/>
                <w:sz w:val="24"/>
                <w:szCs w:val="28"/>
              </w:rPr>
              <w:t xml:space="preserve"> будет не ниже 10</w:t>
            </w:r>
            <w:r w:rsidRPr="00F1413A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 xml:space="preserve"> </w:t>
            </w:r>
            <w:r w:rsidRPr="00F1413A">
              <w:rPr>
                <w:rFonts w:ascii="Times New Roman" w:hAnsi="Times New Roman" w:cs="Times New Roman"/>
                <w:sz w:val="24"/>
                <w:szCs w:val="28"/>
              </w:rPr>
              <w:t>%;</w:t>
            </w:r>
          </w:p>
          <w:p w:rsidR="003E135B" w:rsidRPr="00F1413A" w:rsidRDefault="003E135B" w:rsidP="006311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     Доля детей в возрасте от 5 до 18 лет, охваченных </w:t>
            </w:r>
            <w:proofErr w:type="gram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дополнительными</w:t>
            </w:r>
            <w:proofErr w:type="gram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общеобразовательными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программ-мами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технической и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естественно-научной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 составит не менее 18%.</w:t>
            </w:r>
          </w:p>
          <w:p w:rsidR="006311CF" w:rsidRPr="00F1413A" w:rsidRDefault="00DB5484" w:rsidP="00E4608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Средняя заработная плата педагогических работников муниципальных организаций дополнительного образования ежегодно составит не менее 100% от средней заработной платы учителей во Владимирской области.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CF" w:rsidRPr="00F1413A" w:rsidRDefault="006311CF" w:rsidP="006311CF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Показатели Программы:</w:t>
            </w:r>
          </w:p>
          <w:p w:rsidR="006311CF" w:rsidRPr="00F1413A" w:rsidRDefault="006311CF" w:rsidP="006311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- доля детей в возрасте от 5 до 18 лет, охваченных дополнительным образованием, в общей численности детей в возрасте от 5 до 18 лет.</w:t>
            </w:r>
          </w:p>
          <w:p w:rsidR="006311CF" w:rsidRPr="00F1413A" w:rsidRDefault="006311CF" w:rsidP="00B10C23">
            <w:pPr>
              <w:pStyle w:val="ConsPlusNormal"/>
              <w:ind w:firstLine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0C23" w:rsidRPr="00F1413A">
              <w:rPr>
                <w:rFonts w:ascii="Times New Roman" w:hAnsi="Times New Roman" w:cs="Times New Roman"/>
                <w:sz w:val="24"/>
                <w:szCs w:val="24"/>
              </w:rPr>
              <w:t>Показатели подпрограммы:</w:t>
            </w:r>
          </w:p>
          <w:p w:rsidR="00F14AC4" w:rsidRPr="00F1413A" w:rsidRDefault="00B10C23" w:rsidP="00B10C23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311CF"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 в возрасте от 5 до 18 лет, охваченных дополнительными </w:t>
            </w:r>
            <w:r w:rsidR="006311CF" w:rsidRPr="00F14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общеобразовательными программами</w:t>
            </w:r>
            <w:r w:rsidR="00F14AC4"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34A4" w:rsidRPr="00F1413A">
              <w:rPr>
                <w:rFonts w:ascii="Times New Roman" w:hAnsi="Times New Roman" w:cs="Times New Roman"/>
                <w:sz w:val="24"/>
                <w:szCs w:val="28"/>
              </w:rPr>
              <w:t>с использованием сертификата дополнительного образования, в общей численности детей, получающих дополнительное образование за счет бюджетных средств</w:t>
            </w:r>
            <w:r w:rsidR="006311CF" w:rsidRPr="00F1413A">
              <w:rPr>
                <w:rFonts w:ascii="Times New Roman" w:hAnsi="Times New Roman" w:cs="Times New Roman"/>
                <w:sz w:val="22"/>
                <w:szCs w:val="24"/>
              </w:rPr>
              <w:t>;</w:t>
            </w:r>
          </w:p>
          <w:p w:rsidR="006311CF" w:rsidRPr="00F1413A" w:rsidRDefault="00F14AC4" w:rsidP="00B10C23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8"/>
              </w:rPr>
              <w:t xml:space="preserve"> - доля детей в возрасте от 5 до 18 лет, использующих сертификаты дополнительного образования в статусе сертификатов персонифицированного финансирования;</w:t>
            </w:r>
          </w:p>
          <w:p w:rsidR="003E135B" w:rsidRPr="00F1413A" w:rsidRDefault="003E135B" w:rsidP="00B10C23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-доля детей в возрасте от 5 до 18 лет, охваченных </w:t>
            </w:r>
            <w:proofErr w:type="gram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дополнительными</w:t>
            </w:r>
            <w:proofErr w:type="gram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общеобразовательными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программ-мами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технической и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естественно-научной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направленности;</w:t>
            </w:r>
          </w:p>
          <w:p w:rsidR="006311CF" w:rsidRPr="00F1413A" w:rsidRDefault="00B10C23" w:rsidP="00B10C23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311CF"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среднемесячной заработной платы педагогических работников муниципальных  </w:t>
            </w:r>
            <w:proofErr w:type="spellStart"/>
            <w:r w:rsidR="006311CF" w:rsidRPr="00F1413A">
              <w:rPr>
                <w:rFonts w:ascii="Times New Roman" w:hAnsi="Times New Roman" w:cs="Times New Roman"/>
                <w:sz w:val="24"/>
                <w:szCs w:val="24"/>
              </w:rPr>
              <w:t>орга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311CF" w:rsidRPr="00F1413A">
              <w:rPr>
                <w:rFonts w:ascii="Times New Roman" w:hAnsi="Times New Roman" w:cs="Times New Roman"/>
                <w:sz w:val="24"/>
                <w:szCs w:val="24"/>
              </w:rPr>
              <w:t>низаций</w:t>
            </w:r>
            <w:proofErr w:type="spellEnd"/>
            <w:r w:rsidR="006311CF"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311CF" w:rsidRPr="00F1413A">
              <w:rPr>
                <w:rFonts w:ascii="Times New Roman" w:hAnsi="Times New Roman" w:cs="Times New Roman"/>
                <w:sz w:val="24"/>
                <w:szCs w:val="24"/>
              </w:rPr>
              <w:t>дополнительного</w:t>
            </w:r>
            <w:proofErr w:type="gramEnd"/>
            <w:r w:rsidR="006311CF"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311CF" w:rsidRPr="00F1413A">
              <w:rPr>
                <w:rFonts w:ascii="Times New Roman" w:hAnsi="Times New Roman" w:cs="Times New Roman"/>
                <w:sz w:val="24"/>
                <w:szCs w:val="24"/>
              </w:rPr>
              <w:t>образо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311CF" w:rsidRPr="00F1413A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proofErr w:type="spellEnd"/>
            <w:r w:rsidR="006311CF"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к средней заработной плате учителей во Владимирской области.</w:t>
            </w:r>
          </w:p>
        </w:tc>
      </w:tr>
      <w:tr w:rsidR="0082513F" w:rsidRPr="00F1413A" w:rsidTr="008D35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13F" w:rsidRPr="00F1413A" w:rsidRDefault="0082513F" w:rsidP="004F1F5D">
            <w:pPr>
              <w:pStyle w:val="ConsPlusNormal"/>
              <w:spacing w:line="276" w:lineRule="auto"/>
              <w:ind w:left="-346" w:right="-5" w:firstLine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13F" w:rsidRPr="00F1413A" w:rsidRDefault="0082513F" w:rsidP="00D1397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1.6.«Предоставление 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 социальной поддержки работникам образования»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13F" w:rsidRPr="00F1413A" w:rsidRDefault="0082513F" w:rsidP="0082513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13F" w:rsidRPr="00F1413A" w:rsidRDefault="0082513F" w:rsidP="0082513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13F" w:rsidRPr="00F1413A" w:rsidRDefault="0082513F" w:rsidP="0082513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13F" w:rsidRPr="00F1413A" w:rsidRDefault="0082513F" w:rsidP="00D13970">
            <w:pPr>
              <w:pStyle w:val="ConsPlusNormal"/>
              <w:ind w:firstLine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 Повысится удельный вес 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численности педагогов в возрасте до 35 лет  образовательных организаций в общей их численности до 23% в 2025 году.</w:t>
            </w:r>
          </w:p>
          <w:p w:rsidR="0082513F" w:rsidRPr="00F1413A" w:rsidRDefault="0082513F" w:rsidP="00D13970">
            <w:pPr>
              <w:pStyle w:val="ConsPlusNormal"/>
              <w:ind w:firstLine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   Все работники </w:t>
            </w:r>
            <w:proofErr w:type="spellStart"/>
            <w:proofErr w:type="gram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муниципаль-ных</w:t>
            </w:r>
            <w:proofErr w:type="spellEnd"/>
            <w:proofErr w:type="gram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организа-ций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, имеющие право на предоставление компенсации расходов на оплату жилых помещений, отопления и освещения будут получать ее.</w:t>
            </w:r>
          </w:p>
          <w:p w:rsidR="0082513F" w:rsidRPr="00F1413A" w:rsidRDefault="0082513F" w:rsidP="00D13970">
            <w:pPr>
              <w:pStyle w:val="ConsPlusNormal"/>
              <w:ind w:firstLine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   К 2025 году доля </w:t>
            </w:r>
            <w:proofErr w:type="spellStart"/>
            <w:proofErr w:type="gram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педаго-гических</w:t>
            </w:r>
            <w:proofErr w:type="spellEnd"/>
            <w:proofErr w:type="gram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работников, прошедших повышение квалификации, от общего числа педагогических работников, увеличится до 50%.</w:t>
            </w:r>
          </w:p>
          <w:p w:rsidR="0082513F" w:rsidRPr="00F1413A" w:rsidRDefault="0082513F" w:rsidP="00D13970">
            <w:pPr>
              <w:pStyle w:val="ConsPlusNormal"/>
              <w:ind w:firstLine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  К 2025 году все </w:t>
            </w:r>
            <w:proofErr w:type="spellStart"/>
            <w:proofErr w:type="gram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педаго-гические</w:t>
            </w:r>
            <w:proofErr w:type="spellEnd"/>
            <w:proofErr w:type="gram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работники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образова-тельных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организаций, работающие с детьми с ограниченными возможностями здоровья, пройдут переподготовку или повышение квалификации по вопросам образования обучающихся с ограниченными возможностями здоровья и инвалидностью.</w:t>
            </w:r>
          </w:p>
          <w:p w:rsidR="0082513F" w:rsidRPr="00F1413A" w:rsidRDefault="0082513F" w:rsidP="00CE6D9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13F" w:rsidRPr="00F1413A" w:rsidRDefault="0082513F" w:rsidP="00625B8B">
            <w:pPr>
              <w:pStyle w:val="ConsPlusNormal"/>
              <w:ind w:firstLine="5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Показатели программы:</w:t>
            </w:r>
          </w:p>
          <w:p w:rsidR="0082513F" w:rsidRPr="00F1413A" w:rsidRDefault="0082513F" w:rsidP="00625B8B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удовлетворенность населения услугами в сфере образования.</w:t>
            </w:r>
          </w:p>
          <w:p w:rsidR="0082513F" w:rsidRPr="00F1413A" w:rsidRDefault="0082513F" w:rsidP="00625B8B">
            <w:pPr>
              <w:pStyle w:val="ConsPlusNormal"/>
              <w:ind w:firstLine="5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Показатели подпрограммы:</w:t>
            </w:r>
          </w:p>
          <w:p w:rsidR="0082513F" w:rsidRPr="00F1413A" w:rsidRDefault="0082513F" w:rsidP="00625B8B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- удельный вес численности  педагогов образовательных организаций в возрасте до 35 лет в общей численности педагогов образовательных организаций;</w:t>
            </w:r>
          </w:p>
          <w:p w:rsidR="0082513F" w:rsidRPr="00F1413A" w:rsidRDefault="0082513F" w:rsidP="00625B8B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- доля работников </w:t>
            </w:r>
            <w:proofErr w:type="spellStart"/>
            <w:proofErr w:type="gram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муниципаль-ных</w:t>
            </w:r>
            <w:proofErr w:type="spellEnd"/>
            <w:proofErr w:type="gram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организа-ций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, получивших компенсацию расходов на оплату жилых помещений, отопления и освещения, в общей численности работников муниципальных образовательных организаций, имеющих право на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предос-тавление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компенсации расходов на оплату жилых помещений, отопления и освещения; </w:t>
            </w:r>
          </w:p>
          <w:p w:rsidR="00CE6D90" w:rsidRPr="006F31A9" w:rsidRDefault="001E7650" w:rsidP="001E76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2513F"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доля педагогических работников образовательных организаций, прошедших переподготовку или повышение квалификации по вопросам образования </w:t>
            </w:r>
            <w:proofErr w:type="spellStart"/>
            <w:proofErr w:type="gramStart"/>
            <w:r w:rsidR="0082513F" w:rsidRPr="00F1413A">
              <w:rPr>
                <w:rFonts w:ascii="Times New Roman" w:hAnsi="Times New Roman" w:cs="Times New Roman"/>
                <w:sz w:val="24"/>
                <w:szCs w:val="24"/>
              </w:rPr>
              <w:t>обучаю-щихся</w:t>
            </w:r>
            <w:proofErr w:type="spellEnd"/>
            <w:proofErr w:type="gramEnd"/>
            <w:r w:rsidR="0082513F"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с ограниченными </w:t>
            </w:r>
            <w:proofErr w:type="spellStart"/>
            <w:r w:rsidR="0082513F" w:rsidRPr="00F1413A">
              <w:rPr>
                <w:rFonts w:ascii="Times New Roman" w:hAnsi="Times New Roman" w:cs="Times New Roman"/>
                <w:sz w:val="24"/>
                <w:szCs w:val="24"/>
              </w:rPr>
              <w:t>возмож-ностями</w:t>
            </w:r>
            <w:proofErr w:type="spellEnd"/>
            <w:r w:rsidR="0082513F"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здоровья и </w:t>
            </w:r>
            <w:proofErr w:type="spellStart"/>
            <w:r w:rsidR="0082513F" w:rsidRPr="00F1413A">
              <w:rPr>
                <w:rFonts w:ascii="Times New Roman" w:hAnsi="Times New Roman" w:cs="Times New Roman"/>
                <w:sz w:val="24"/>
                <w:szCs w:val="24"/>
              </w:rPr>
              <w:t>инвалид-ностью</w:t>
            </w:r>
            <w:proofErr w:type="spellEnd"/>
            <w:r w:rsidR="0082513F"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, в общей численности педагогических работников, </w:t>
            </w:r>
            <w:proofErr w:type="spellStart"/>
            <w:r w:rsidR="0082513F" w:rsidRPr="00F1413A">
              <w:rPr>
                <w:rFonts w:ascii="Times New Roman" w:hAnsi="Times New Roman" w:cs="Times New Roman"/>
                <w:sz w:val="24"/>
                <w:szCs w:val="24"/>
              </w:rPr>
              <w:t>рабо-тающих</w:t>
            </w:r>
            <w:proofErr w:type="spellEnd"/>
            <w:r w:rsidR="0082513F"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с детьми с </w:t>
            </w:r>
            <w:proofErr w:type="spellStart"/>
            <w:r w:rsidR="0082513F" w:rsidRPr="00F1413A">
              <w:rPr>
                <w:rFonts w:ascii="Times New Roman" w:hAnsi="Times New Roman" w:cs="Times New Roman"/>
                <w:sz w:val="24"/>
                <w:szCs w:val="24"/>
              </w:rPr>
              <w:t>ограничен-ными</w:t>
            </w:r>
            <w:proofErr w:type="spellEnd"/>
            <w:r w:rsidR="0082513F"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возможностями здоровья.</w:t>
            </w:r>
          </w:p>
        </w:tc>
      </w:tr>
      <w:tr w:rsidR="003450E0" w:rsidRPr="00F1413A" w:rsidTr="008D35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0E0" w:rsidRPr="00F1413A" w:rsidRDefault="003450E0" w:rsidP="004F1F5D">
            <w:pPr>
              <w:pStyle w:val="ConsPlusNormal"/>
              <w:spacing w:line="276" w:lineRule="auto"/>
              <w:ind w:left="-346" w:right="-5" w:firstLine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0E0" w:rsidRPr="00F1413A" w:rsidRDefault="003450E0" w:rsidP="0082513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1.7 «Оказание психолого-педагогической и социальной поддержки семьям с детьми»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0E0" w:rsidRPr="00F1413A" w:rsidRDefault="003450E0" w:rsidP="0082513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0E0" w:rsidRPr="00F1413A" w:rsidRDefault="003450E0" w:rsidP="003450E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0E0" w:rsidRPr="00F1413A" w:rsidRDefault="003450E0" w:rsidP="003450E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0F" w:rsidRPr="00F1413A" w:rsidRDefault="003672DB" w:rsidP="003450E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3450E0"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40220F" w:rsidRPr="00F1413A" w:rsidRDefault="0040220F" w:rsidP="0040220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    Сохранена 100-процентная доступность дошкольного образования для детей.</w:t>
            </w:r>
          </w:p>
          <w:p w:rsidR="0040220F" w:rsidRPr="00F1413A" w:rsidRDefault="0040220F" w:rsidP="003450E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0E0" w:rsidRPr="00F1413A" w:rsidRDefault="0040220F" w:rsidP="003450E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3450E0" w:rsidRPr="00F1413A">
              <w:rPr>
                <w:rFonts w:ascii="Times New Roman" w:hAnsi="Times New Roman" w:cs="Times New Roman"/>
                <w:sz w:val="24"/>
                <w:szCs w:val="24"/>
              </w:rPr>
              <w:t>Все дети-инвалиды дошкольного возраста, будут охвачены социальной поддержкой.</w:t>
            </w:r>
          </w:p>
          <w:p w:rsidR="003672DB" w:rsidRPr="00F1413A" w:rsidRDefault="003672DB" w:rsidP="003672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       Будет обеспечена доступность консультативной, коррекционно-развивающей и методической помощи родителям (законным представителям) детей всех категорий.</w:t>
            </w:r>
          </w:p>
          <w:p w:rsidR="005A5D1A" w:rsidRPr="00F1413A" w:rsidRDefault="005A5D1A" w:rsidP="005A5D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   Доля детей-инвалидов в возрасте от 1,5 до 7 лет, охваченных дошкольным образованием, в общей численности детей-инвалидов данного возраста составит 100%.</w:t>
            </w:r>
          </w:p>
          <w:p w:rsidR="003450E0" w:rsidRPr="00F1413A" w:rsidRDefault="005A5D1A" w:rsidP="005A5D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Доля дошкольных образовательных организаций, в которых создана универсальная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безбарьерная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среда для инклюзивного образования детей-инвалидов, в общем количестве дошкольных </w:t>
            </w:r>
            <w:proofErr w:type="spellStart"/>
            <w:proofErr w:type="gram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образова-тельных</w:t>
            </w:r>
            <w:proofErr w:type="spellEnd"/>
            <w:proofErr w:type="gram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 составит не менее 19,5 %.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0E0" w:rsidRPr="00F1413A" w:rsidRDefault="003450E0" w:rsidP="003450E0">
            <w:pPr>
              <w:pStyle w:val="ConsPlusNormal"/>
              <w:ind w:firstLine="5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Показатели программы:</w:t>
            </w:r>
          </w:p>
          <w:p w:rsidR="003450E0" w:rsidRPr="00F1413A" w:rsidRDefault="003450E0" w:rsidP="003450E0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- доступность дошкольного образования для детей в возрас</w:t>
            </w:r>
            <w:r w:rsidR="003672DB" w:rsidRPr="00F1413A">
              <w:rPr>
                <w:rFonts w:ascii="Times New Roman" w:hAnsi="Times New Roman" w:cs="Times New Roman"/>
                <w:sz w:val="24"/>
                <w:szCs w:val="24"/>
              </w:rPr>
              <w:t>те от 2 месяцев до 7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лет (отношение численности де</w:t>
            </w:r>
            <w:r w:rsidR="003672DB" w:rsidRPr="00F1413A">
              <w:rPr>
                <w:rFonts w:ascii="Times New Roman" w:hAnsi="Times New Roman" w:cs="Times New Roman"/>
                <w:sz w:val="24"/>
                <w:szCs w:val="24"/>
              </w:rPr>
              <w:t>тей в возрасте от 2 месяцев до 7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лет, получающих дошкольное образование в текущем году, к сумме численности де</w:t>
            </w:r>
            <w:r w:rsidR="003672DB" w:rsidRPr="00F1413A">
              <w:rPr>
                <w:rFonts w:ascii="Times New Roman" w:hAnsi="Times New Roman" w:cs="Times New Roman"/>
                <w:sz w:val="24"/>
                <w:szCs w:val="24"/>
              </w:rPr>
              <w:t>тей в возрасте от 2 месяцев до 7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лет, получающих дошкольное образование в текущем году, и численности де</w:t>
            </w:r>
            <w:r w:rsidR="003672DB" w:rsidRPr="00F1413A">
              <w:rPr>
                <w:rFonts w:ascii="Times New Roman" w:hAnsi="Times New Roman" w:cs="Times New Roman"/>
                <w:sz w:val="24"/>
                <w:szCs w:val="24"/>
              </w:rPr>
              <w:t>тей в возрасте от 2 месяцев до 7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лет, находящихся</w:t>
            </w:r>
            <w:proofErr w:type="gram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в очереди на получение в текущем году дошкольного образования);</w:t>
            </w:r>
          </w:p>
          <w:p w:rsidR="003450E0" w:rsidRPr="00F1413A" w:rsidRDefault="003450E0" w:rsidP="003450E0">
            <w:pPr>
              <w:pStyle w:val="ConsPlusNormal"/>
              <w:ind w:firstLine="5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Показатели подпрограммы:</w:t>
            </w:r>
          </w:p>
          <w:p w:rsidR="003450E0" w:rsidRPr="00F1413A" w:rsidRDefault="003450E0" w:rsidP="005A5D1A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- доля детей-инвалидов </w:t>
            </w:r>
            <w:proofErr w:type="spellStart"/>
            <w:proofErr w:type="gram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дошколь</w:t>
            </w:r>
            <w:r w:rsidR="009C67C0"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возраста, охваченных социальной поддержкой;</w:t>
            </w:r>
          </w:p>
          <w:p w:rsidR="003450E0" w:rsidRPr="00F1413A" w:rsidRDefault="003450E0" w:rsidP="005A5D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- доступность консультативной, коррекционно-развивающей и методической помощи родителям (законным представителям) детей</w:t>
            </w:r>
            <w:r w:rsidR="007767BA" w:rsidRPr="00F1413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767BA" w:rsidRPr="00F1413A" w:rsidRDefault="00EC5426" w:rsidP="005A5D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- доля детей-инвалидов</w:t>
            </w:r>
            <w:r w:rsidR="005A5D1A"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в возрасте от 1,5 до 7 лет, охваченных дошкольным образованием, в общей численности детей-инвалидов данного возраста;</w:t>
            </w:r>
          </w:p>
          <w:p w:rsidR="007767BA" w:rsidRPr="00F1413A" w:rsidRDefault="0040220F" w:rsidP="005A5D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767BA"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доля дошкольных </w:t>
            </w:r>
            <w:proofErr w:type="spellStart"/>
            <w:proofErr w:type="gramStart"/>
            <w:r w:rsidR="007767BA" w:rsidRPr="00F1413A">
              <w:rPr>
                <w:rFonts w:ascii="Times New Roman" w:hAnsi="Times New Roman" w:cs="Times New Roman"/>
                <w:sz w:val="24"/>
                <w:szCs w:val="24"/>
              </w:rPr>
              <w:t>образова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767BA" w:rsidRPr="00F1413A">
              <w:rPr>
                <w:rFonts w:ascii="Times New Roman" w:hAnsi="Times New Roman" w:cs="Times New Roman"/>
                <w:sz w:val="24"/>
                <w:szCs w:val="24"/>
              </w:rPr>
              <w:t>тельных</w:t>
            </w:r>
            <w:proofErr w:type="spellEnd"/>
            <w:proofErr w:type="gramEnd"/>
            <w:r w:rsidR="007767BA"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организаций, в которых создана универсальная </w:t>
            </w:r>
            <w:proofErr w:type="spellStart"/>
            <w:r w:rsidR="007767BA" w:rsidRPr="00F1413A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767BA" w:rsidRPr="00F1413A">
              <w:rPr>
                <w:rFonts w:ascii="Times New Roman" w:hAnsi="Times New Roman" w:cs="Times New Roman"/>
                <w:sz w:val="24"/>
                <w:szCs w:val="24"/>
              </w:rPr>
              <w:t>барьерная</w:t>
            </w:r>
            <w:proofErr w:type="spellEnd"/>
            <w:r w:rsidR="007767BA"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среда для инклюзивного </w:t>
            </w:r>
            <w:r w:rsidR="007767BA" w:rsidRPr="00F14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детей-инвалидов, в общем количестве дошкольных образовательных организаций.</w:t>
            </w:r>
          </w:p>
        </w:tc>
      </w:tr>
      <w:tr w:rsidR="00965EF3" w:rsidRPr="00F1413A" w:rsidTr="008D35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F3" w:rsidRPr="00F1413A" w:rsidRDefault="00965EF3" w:rsidP="004F1F5D">
            <w:pPr>
              <w:pStyle w:val="ConsPlusNormal"/>
              <w:spacing w:line="276" w:lineRule="auto"/>
              <w:ind w:left="-346" w:right="-5" w:firstLine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F3" w:rsidRPr="00F1413A" w:rsidRDefault="00965EF3" w:rsidP="00965EF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1.8 «Региональный проект «Современная школа» национального проекта «Образование»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F3" w:rsidRPr="00F1413A" w:rsidRDefault="00965EF3" w:rsidP="00965EF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F3" w:rsidRPr="00F1413A" w:rsidRDefault="00965EF3" w:rsidP="00965E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F3" w:rsidRPr="00F1413A" w:rsidRDefault="00965EF3" w:rsidP="00965E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CBB" w:rsidRPr="00F1413A" w:rsidRDefault="00965EF3" w:rsidP="00965EF3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6B3CBB"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Всем обучающимся в  муниципальных </w:t>
            </w:r>
            <w:proofErr w:type="spellStart"/>
            <w:proofErr w:type="gramStart"/>
            <w:r w:rsidR="006B3CBB" w:rsidRPr="00F1413A">
              <w:rPr>
                <w:rFonts w:ascii="Times New Roman" w:hAnsi="Times New Roman" w:cs="Times New Roman"/>
                <w:sz w:val="24"/>
                <w:szCs w:val="24"/>
              </w:rPr>
              <w:t>общеобразова</w:t>
            </w:r>
            <w:r w:rsidR="002B58ED"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B3CBB" w:rsidRPr="00F1413A">
              <w:rPr>
                <w:rFonts w:ascii="Times New Roman" w:hAnsi="Times New Roman" w:cs="Times New Roman"/>
                <w:sz w:val="24"/>
                <w:szCs w:val="24"/>
              </w:rPr>
              <w:t>тельных</w:t>
            </w:r>
            <w:proofErr w:type="spellEnd"/>
            <w:proofErr w:type="gramEnd"/>
            <w:r w:rsidR="006B3CBB"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организациях к 2025 году будет предоставлена возможность обучаться в соответствии с основными современными требованиями (с учетом федеральных государственных образовательных стандартов).</w:t>
            </w:r>
          </w:p>
          <w:p w:rsidR="006B3CBB" w:rsidRPr="00F1413A" w:rsidRDefault="006B3CBB" w:rsidP="00965EF3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CBB" w:rsidRPr="00F1413A" w:rsidRDefault="006B3CBB" w:rsidP="00965EF3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CBB" w:rsidRPr="00F1413A" w:rsidRDefault="006B3CBB" w:rsidP="002B58E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EF3" w:rsidRPr="00F1413A" w:rsidRDefault="006B3CBB" w:rsidP="00965EF3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965EF3"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Повысятся доступность и качество общего образования; все обучающиеся перейдут из зданий с износом 70 процентов и выше в новые здания </w:t>
            </w:r>
            <w:proofErr w:type="spellStart"/>
            <w:proofErr w:type="gramStart"/>
            <w:r w:rsidR="00965EF3" w:rsidRPr="00F1413A">
              <w:rPr>
                <w:rFonts w:ascii="Times New Roman" w:hAnsi="Times New Roman" w:cs="Times New Roman"/>
                <w:sz w:val="24"/>
                <w:szCs w:val="24"/>
              </w:rPr>
              <w:t>общеобразователь-ных</w:t>
            </w:r>
            <w:proofErr w:type="spellEnd"/>
            <w:proofErr w:type="gramEnd"/>
            <w:r w:rsidR="00965EF3"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организаций.</w:t>
            </w:r>
          </w:p>
          <w:p w:rsidR="00965EF3" w:rsidRPr="00F1413A" w:rsidRDefault="00965EF3" w:rsidP="00965EF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    Будут созданы центры образования цифрового и гуманитарного профилей на базе 7 общеобразовательных </w:t>
            </w:r>
            <w:proofErr w:type="spellStart"/>
            <w:proofErr w:type="gram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организ-аций</w:t>
            </w:r>
            <w:proofErr w:type="spellEnd"/>
            <w:proofErr w:type="gram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, расположенных в сельской местности и малых городах.</w:t>
            </w:r>
          </w:p>
          <w:p w:rsidR="00965EF3" w:rsidRPr="00F1413A" w:rsidRDefault="00965EF3" w:rsidP="00965EF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К 2025 году повысят квалификацию на базе детских технопарков «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», организаций, осуществляющих 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образовательную деятельность по образовательным программам среднего профессионального и высшего образования, предприятий реального сектора экономики, не менее 1 учителя предметной области «Технология» ежегодно.</w:t>
            </w:r>
          </w:p>
          <w:p w:rsidR="00965EF3" w:rsidRPr="00F1413A" w:rsidRDefault="00965EF3" w:rsidP="00965EF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К 2025 году не менее 1200 обучающихся будут охвачены основными и дополнительными общеобразовательными программами цифрового, естественнонаучного и гуманитарного профилей.</w:t>
            </w:r>
            <w:proofErr w:type="gramEnd"/>
          </w:p>
          <w:p w:rsidR="00965EF3" w:rsidRPr="00F1413A" w:rsidRDefault="00965EF3" w:rsidP="00965EF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   Доля </w:t>
            </w:r>
            <w:proofErr w:type="gram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вовлечен-ных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в различные формы сопровождения и наставничества составит не менее 70%.</w:t>
            </w:r>
          </w:p>
          <w:p w:rsidR="00965EF3" w:rsidRPr="00F1413A" w:rsidRDefault="00965EF3" w:rsidP="00965EF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    Доля общеобразовательных организаций, реализующих программы основного и дополнительного образования в сетевой форме составит не менее 70%.</w:t>
            </w:r>
          </w:p>
          <w:p w:rsidR="00965EF3" w:rsidRPr="00F1413A" w:rsidRDefault="00965EF3" w:rsidP="00965EF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    К 2025 году не менее 70%   общеобразовательных организаций, в которых реализуются механизмы вовлечения общественно-деловых объединений и участвуют представители работодателей в принятии решений по вопросам управления развитием 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общеобразовательной организации.</w:t>
            </w:r>
          </w:p>
          <w:p w:rsidR="00965EF3" w:rsidRPr="00F1413A" w:rsidRDefault="00965EF3" w:rsidP="003450E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F3" w:rsidRPr="00F1413A" w:rsidRDefault="00965EF3" w:rsidP="00965EF3">
            <w:pPr>
              <w:pStyle w:val="ConsPlusNormal"/>
              <w:ind w:firstLine="5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Показатели программы:</w:t>
            </w:r>
          </w:p>
          <w:p w:rsidR="00965EF3" w:rsidRPr="00F1413A" w:rsidRDefault="00965EF3" w:rsidP="00965EF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- удельный вес численности обучающихся в муниципальных общеобразовательных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организа-циях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, которым предоставлена  возможность обучаться в соответствии с основными современными требованиями (с учетом ФГОС), </w:t>
            </w:r>
            <w:proofErr w:type="gram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общей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числен-ности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 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муници-пальных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общеобразовательных организаций;</w:t>
            </w:r>
          </w:p>
          <w:p w:rsidR="00965EF3" w:rsidRPr="00F1413A" w:rsidRDefault="00965EF3" w:rsidP="00965EF3">
            <w:pPr>
              <w:pStyle w:val="ConsPlusNormal"/>
              <w:ind w:firstLine="5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Показатели подпрограммы:</w:t>
            </w:r>
          </w:p>
          <w:p w:rsidR="00965EF3" w:rsidRPr="00F1413A" w:rsidRDefault="00965EF3" w:rsidP="00965EF3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- количество новых мест в общеобразовательных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организа-циях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, введенных путем реализации региональных программ в рамках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софинан-сирования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</w:t>
            </w:r>
            <w:proofErr w:type="gram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федерального</w:t>
            </w:r>
            <w:proofErr w:type="gram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и областного бюджетов;</w:t>
            </w:r>
          </w:p>
          <w:p w:rsidR="00965EF3" w:rsidRPr="00F1413A" w:rsidRDefault="00965EF3" w:rsidP="00965EF3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- количество новых мест, оснащенных средствами обучения и воспитания, необходимыми для реализации образовательных программ начального общего, основного общего и среднего общего образования;</w:t>
            </w:r>
          </w:p>
          <w:p w:rsidR="00965EF3" w:rsidRPr="00F1413A" w:rsidRDefault="00965EF3" w:rsidP="00965EF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- число общеобразовательных 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организаций, расположенных в сельской местности и малых городах, обновивших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материаль-но-техническую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базу для реализации основных и дополнительных </w:t>
            </w:r>
            <w:proofErr w:type="spellStart"/>
            <w:proofErr w:type="gram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общеобразова-тельных</w:t>
            </w:r>
            <w:proofErr w:type="spellEnd"/>
            <w:proofErr w:type="gram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цифрового, естественнонаучного и гуманитарного профилей;</w:t>
            </w:r>
          </w:p>
          <w:p w:rsidR="00965EF3" w:rsidRPr="00F1413A" w:rsidRDefault="00965EF3" w:rsidP="00965EF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- количество учителей предметной области «Технология», прошедших курсы повышения квалификации на базе детских технопарков «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», организаций, осуществляющих образовательную деятельность по образовательным программам среднего профессионального и высшего образования, предприятий реального сектора экономики;</w:t>
            </w:r>
          </w:p>
          <w:p w:rsidR="00965EF3" w:rsidRPr="00F1413A" w:rsidRDefault="00965EF3" w:rsidP="00965EF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- численность обучающихся, охваченных основными и дополнительными </w:t>
            </w:r>
            <w:proofErr w:type="spellStart"/>
            <w:proofErr w:type="gram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общеобразова</w:t>
            </w:r>
            <w:r w:rsidR="002B58ED"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тельными</w:t>
            </w:r>
            <w:proofErr w:type="spellEnd"/>
            <w:proofErr w:type="gram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программами цифрового, естественнонаучного и гуманитарного профилей;</w:t>
            </w:r>
          </w:p>
          <w:p w:rsidR="00965EF3" w:rsidRPr="00F1413A" w:rsidRDefault="00965EF3" w:rsidP="00965EF3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- доля </w:t>
            </w:r>
            <w:proofErr w:type="gram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вовлечен-ных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в различные формы сопровождения и наставничества;</w:t>
            </w:r>
          </w:p>
          <w:p w:rsidR="00965EF3" w:rsidRPr="00F1413A" w:rsidRDefault="00965EF3" w:rsidP="00965EF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- доля </w:t>
            </w:r>
            <w:proofErr w:type="gram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общеобразовательных</w:t>
            </w:r>
            <w:proofErr w:type="gram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орга-низаций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, реализующих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программ-мы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основного и дополнительного 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в сетевой форме;</w:t>
            </w:r>
          </w:p>
          <w:p w:rsidR="00965EF3" w:rsidRPr="00F1413A" w:rsidRDefault="00965EF3" w:rsidP="00965EF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- доля общеобразовательных организаций, в которых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реалии-зуются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механизмы вовлечения общественно-деловых </w:t>
            </w:r>
            <w:proofErr w:type="spellStart"/>
            <w:proofErr w:type="gram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объедин-ений</w:t>
            </w:r>
            <w:proofErr w:type="spellEnd"/>
            <w:proofErr w:type="gram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и участвуют представители работодателей в принятии решений по вопросам управления развитием общеобразовательной организации.</w:t>
            </w:r>
          </w:p>
        </w:tc>
      </w:tr>
      <w:tr w:rsidR="00B06EB4" w:rsidRPr="00F1413A" w:rsidTr="008D35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B4" w:rsidRPr="00F1413A" w:rsidRDefault="00B06EB4" w:rsidP="004F1F5D">
            <w:pPr>
              <w:pStyle w:val="ConsPlusNormal"/>
              <w:spacing w:line="276" w:lineRule="auto"/>
              <w:ind w:left="-346" w:right="-5" w:firstLine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B4" w:rsidRPr="00F1413A" w:rsidRDefault="00B06EB4" w:rsidP="00B06EB4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1.9 «Региональный проект «Успех каждого ребенка» национального проекта «Образование»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B4" w:rsidRPr="00F1413A" w:rsidRDefault="00B06EB4" w:rsidP="00B06EB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B4" w:rsidRPr="00F1413A" w:rsidRDefault="00B06EB4" w:rsidP="00B06EB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B4" w:rsidRPr="00F1413A" w:rsidRDefault="00B06EB4" w:rsidP="00B06EB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B4" w:rsidRPr="00F1413A" w:rsidRDefault="00B06EB4" w:rsidP="00B06E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Доля детей в возрасте от 5 до 18 лет, охваченных дополнительным образованием,  составит не менее 80%.</w:t>
            </w:r>
          </w:p>
          <w:p w:rsidR="00B06EB4" w:rsidRPr="00F1413A" w:rsidRDefault="00B06EB4" w:rsidP="00B06E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    Доля детей в возрасте от 5 до 18 лет, охваченных </w:t>
            </w:r>
            <w:proofErr w:type="gram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дополнительными</w:t>
            </w:r>
            <w:proofErr w:type="gram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общеобразовательными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программ-мами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технической и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ественнонаучной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направленности,  составит не менее 18%.</w:t>
            </w:r>
          </w:p>
          <w:p w:rsidR="00B06EB4" w:rsidRPr="00F1413A" w:rsidRDefault="00B06EB4" w:rsidP="00B06EB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К 2025 году не менее 2500 обучающихся станут   участниками открытых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онлайн-уроков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, реализуемых с учетом опыта цикла уроков «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» или иных аналогичных, направленных на раннюю профориентацию.</w:t>
            </w:r>
          </w:p>
          <w:p w:rsidR="00B06EB4" w:rsidRPr="00F1413A" w:rsidRDefault="00B06EB4" w:rsidP="00B06EB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К 2025 году не менее 10 детей получат рекомендации по построению индивидуального учебного плана в соответствии с выбранными профессиональными 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компетенциями (</w:t>
            </w:r>
            <w:proofErr w:type="spellStart"/>
            <w:proofErr w:type="gram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профессиональ-ными</w:t>
            </w:r>
            <w:proofErr w:type="spellEnd"/>
            <w:proofErr w:type="gram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областями деятельности), в том числе по итогам участия в проекте "Билет в будущее".</w:t>
            </w:r>
          </w:p>
          <w:p w:rsidR="00B06EB4" w:rsidRPr="00F1413A" w:rsidRDefault="00B06EB4" w:rsidP="00B06EB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К 2025 году не менее 70% детей  с ограниченными возможностями здоровья будут обучаться по дополнительным общеобразовательным программам, в том числе с использованием дистанционных технологий.</w:t>
            </w:r>
          </w:p>
          <w:p w:rsidR="00B06EB4" w:rsidRPr="00F1413A" w:rsidRDefault="00B06EB4" w:rsidP="00B06EB4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    Увеличится количество муниципальных </w:t>
            </w:r>
            <w:proofErr w:type="spellStart"/>
            <w:proofErr w:type="gram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общеобразова-тельных</w:t>
            </w:r>
            <w:proofErr w:type="spellEnd"/>
            <w:proofErr w:type="gram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организаций, обновивших материально-техническую базу для занятий физкультурой и спортом, нарастающим итогом, до 100%.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B4" w:rsidRPr="00F1413A" w:rsidRDefault="00B06EB4" w:rsidP="00B06EB4">
            <w:pPr>
              <w:pStyle w:val="ConsPlusNormal"/>
              <w:ind w:firstLine="5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Показатели программы:</w:t>
            </w:r>
          </w:p>
          <w:p w:rsidR="00B06EB4" w:rsidRPr="00F1413A" w:rsidRDefault="00B06EB4" w:rsidP="00B06EB4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- доля детей в возрасте от 5 до 18 лет, охваченных дополнительным образованием, в общей численности детей в возрасте от 5 до 18 лет;</w:t>
            </w:r>
          </w:p>
          <w:p w:rsidR="00B06EB4" w:rsidRPr="00F1413A" w:rsidRDefault="00B06EB4" w:rsidP="00B06EB4">
            <w:pPr>
              <w:pStyle w:val="ConsPlusNormal"/>
              <w:ind w:firstLine="5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Показатели подпрограммы:</w:t>
            </w:r>
          </w:p>
          <w:p w:rsidR="00B06EB4" w:rsidRPr="00F1413A" w:rsidRDefault="00B06EB4" w:rsidP="00B06E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-доля детей в возрасте от 5 до 18 лет, охваченных дополнительными общеобразовательными программами технической и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ественнонаучной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направленности;</w:t>
            </w:r>
          </w:p>
          <w:p w:rsidR="00B06EB4" w:rsidRPr="00F1413A" w:rsidRDefault="00B06EB4" w:rsidP="00B06E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-число участников открытых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онлайн-уроков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, реализуемых с учетом опыта цикла уроков «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» или иных аналогичных, направленных на раннюю профориентацию;</w:t>
            </w:r>
          </w:p>
          <w:p w:rsidR="00B06EB4" w:rsidRPr="00F1413A" w:rsidRDefault="00B06EB4" w:rsidP="00B06E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-число детей, получивших рекомендации по построению индивидуального учебного плана в соответствии с выбранными 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профессиональными </w:t>
            </w:r>
            <w:proofErr w:type="spellStart"/>
            <w:proofErr w:type="gram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компетен-циями</w:t>
            </w:r>
            <w:proofErr w:type="spellEnd"/>
            <w:proofErr w:type="gram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(профессиональными областями деятельности), в том числе по итогам участия в проекте «Билет в будущее»;</w:t>
            </w:r>
          </w:p>
          <w:p w:rsidR="00B06EB4" w:rsidRPr="00F1413A" w:rsidRDefault="00B06EB4" w:rsidP="00B06E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-доля детей с ограниченными возможностями здоровья, осваивающих дополнительные общеобразовательные программы, в том числе с использованием дистанционных технологий;</w:t>
            </w:r>
          </w:p>
          <w:p w:rsidR="00B06EB4" w:rsidRPr="00F1413A" w:rsidRDefault="00B06EB4" w:rsidP="00472AE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-количество муниципальных общеобразовательных организаций, обновивших материально-техническую базу для занятий физкультурой и спортом, нарастающим итогом.</w:t>
            </w:r>
          </w:p>
        </w:tc>
      </w:tr>
      <w:tr w:rsidR="00B06EB4" w:rsidRPr="00F1413A" w:rsidTr="008D35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B4" w:rsidRPr="00F1413A" w:rsidRDefault="00B06EB4" w:rsidP="004F1F5D">
            <w:pPr>
              <w:pStyle w:val="ConsPlusNormal"/>
              <w:spacing w:line="276" w:lineRule="auto"/>
              <w:ind w:left="-346" w:right="-5" w:firstLine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B4" w:rsidRPr="00F1413A" w:rsidRDefault="00B06EB4" w:rsidP="004752CA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1.10 «Региональный проект «Цифровая образовательная среда» национального проекта «Образование»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B4" w:rsidRPr="00F1413A" w:rsidRDefault="00B06EB4" w:rsidP="009A32C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B4" w:rsidRPr="00F1413A" w:rsidRDefault="00B06EB4" w:rsidP="009A32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B4" w:rsidRPr="00F1413A" w:rsidRDefault="00B06EB4" w:rsidP="009A32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B4" w:rsidRPr="00F1413A" w:rsidRDefault="00B06EB4" w:rsidP="004752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472AE5" w:rsidRPr="00F1413A">
              <w:rPr>
                <w:rFonts w:ascii="Times New Roman" w:hAnsi="Times New Roman" w:cs="Times New Roman"/>
                <w:sz w:val="24"/>
                <w:szCs w:val="24"/>
              </w:rPr>
              <w:t>Уровень удовлетворенности населения района</w:t>
            </w:r>
            <w:r w:rsidR="002715AF"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качеством услуг в сфере </w:t>
            </w:r>
            <w:r w:rsidR="00472AE5" w:rsidRPr="00F1413A">
              <w:rPr>
                <w:rFonts w:ascii="Times New Roman" w:hAnsi="Times New Roman" w:cs="Times New Roman"/>
                <w:sz w:val="24"/>
                <w:szCs w:val="24"/>
              </w:rPr>
              <w:t>образования составит не менее 80%.</w:t>
            </w:r>
          </w:p>
          <w:p w:rsidR="00B06EB4" w:rsidRPr="00F1413A" w:rsidRDefault="00B06EB4" w:rsidP="004752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2AE5"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CA7C96" w:rsidRPr="00F1413A">
              <w:rPr>
                <w:rFonts w:ascii="Times New Roman" w:hAnsi="Times New Roman" w:cs="Times New Roman"/>
                <w:sz w:val="24"/>
                <w:szCs w:val="24"/>
              </w:rPr>
              <w:t>Во всех общеобразовательных организациях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будет внедрена целевая модель цифровой образовательной среды.</w:t>
            </w:r>
          </w:p>
          <w:p w:rsidR="00B06EB4" w:rsidRPr="00F1413A" w:rsidRDefault="00B06EB4" w:rsidP="001149A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        Доля общеобразовательных организаций, реализующих образовательные программы с использованием дистанционных технологий, в общей численности общеобразовательных </w:t>
            </w:r>
            <w:proofErr w:type="spellStart"/>
            <w:proofErr w:type="gram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организа-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ций</w:t>
            </w:r>
            <w:proofErr w:type="spellEnd"/>
            <w:proofErr w:type="gram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, составит не менее 37%.</w:t>
            </w:r>
          </w:p>
          <w:p w:rsidR="00B06EB4" w:rsidRPr="00F1413A" w:rsidRDefault="00B06EB4" w:rsidP="00A01FC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          К 2025 году доля образовательных организаций, разместивших в региональном банке эффективных педагогических практик представление опыта работы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пилотных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организаций (инновационных площадок) по внедрению в образовательную программу современных цифровых технологий составит 100%.</w:t>
            </w:r>
          </w:p>
          <w:p w:rsidR="00B06EB4" w:rsidRPr="00F1413A" w:rsidRDefault="00B06EB4" w:rsidP="004A7A0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        К 2025 году в не менее 90% организациях общего образования будут применяться ресурсы региональной системы электронного и дистанционного обучения в образовательном процессе</w:t>
            </w:r>
          </w:p>
          <w:p w:rsidR="00B06EB4" w:rsidRPr="00F1413A" w:rsidRDefault="00B06EB4" w:rsidP="0096359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Доля общеобразовательных организаций, которые обновили информационное наполнение и функциональные возможности открытых и общедоступных информационных ресурсов к 2025 году составит 100%.</w:t>
            </w:r>
          </w:p>
          <w:p w:rsidR="00B06EB4" w:rsidRPr="00F1413A" w:rsidRDefault="00B06EB4" w:rsidP="009635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         К 2025 году доля педагогических работников общего образования, прошедших повышение квалификации в рамках периодической аттестации в цифровой форме с использованием 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информационного ресурса «одного окна», в общем числе педагогических работников общего образования составит не менее 50%</w:t>
            </w:r>
          </w:p>
          <w:p w:rsidR="00B06EB4" w:rsidRPr="00F1413A" w:rsidRDefault="00B06EB4" w:rsidP="004A7A0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           Для не менее 1000 детей, обучающихся в 25% </w:t>
            </w:r>
            <w:proofErr w:type="spellStart"/>
            <w:proofErr w:type="gram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общеобразо-вательных</w:t>
            </w:r>
            <w:proofErr w:type="spellEnd"/>
            <w:proofErr w:type="gram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 района,  внедрены в образовательные программы  современные цифровые технологии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B4" w:rsidRPr="00F1413A" w:rsidRDefault="00B06EB4" w:rsidP="00364B8B">
            <w:pPr>
              <w:pStyle w:val="ConsPlusNormal"/>
              <w:ind w:firstLine="5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Показатели программы:</w:t>
            </w:r>
          </w:p>
          <w:p w:rsidR="00B06EB4" w:rsidRPr="00F1413A" w:rsidRDefault="00B06EB4" w:rsidP="00364B8B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- удовлетворенность населения услугами в сфере образования;</w:t>
            </w:r>
          </w:p>
          <w:p w:rsidR="00B06EB4" w:rsidRPr="00F1413A" w:rsidRDefault="00B06EB4" w:rsidP="00364B8B">
            <w:pPr>
              <w:pStyle w:val="ConsPlusNormal"/>
              <w:ind w:firstLine="5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Показатели подпрограммы:</w:t>
            </w:r>
          </w:p>
          <w:p w:rsidR="00B06EB4" w:rsidRPr="00F1413A" w:rsidRDefault="00B06EB4" w:rsidP="00B930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- количество общеобразовательных организаций, в которых внедрена целевая модель цифровой образовательной среды;</w:t>
            </w:r>
          </w:p>
          <w:p w:rsidR="00B06EB4" w:rsidRPr="00F1413A" w:rsidRDefault="00B06EB4" w:rsidP="00B930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- доля общеобразовательных организаций, реализующих образовательные программы с использованием дистанционных технологий, в общей численности общеобразовательных организаций</w:t>
            </w:r>
          </w:p>
          <w:p w:rsidR="00B06EB4" w:rsidRPr="00F1413A" w:rsidRDefault="00B06EB4" w:rsidP="00B930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доля образовательных организаций, разместивших в региональном банке эффективных педагогических практик представление опыта работы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пилотных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организаций (инновационных площадок) по внедрению в образовательную программу современных цифровых технологий;</w:t>
            </w:r>
          </w:p>
          <w:p w:rsidR="00B06EB4" w:rsidRPr="00F1413A" w:rsidRDefault="00B06EB4" w:rsidP="00B930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- доля организаций общего образования, применяющих ресурсы региональной системы электронного и дистанционного обучения в образовательном процессе;</w:t>
            </w:r>
          </w:p>
          <w:p w:rsidR="00B06EB4" w:rsidRPr="00F1413A" w:rsidRDefault="00B06EB4" w:rsidP="00B930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- доля общеобразовательных организаций, которые обновили информационное наполнение и функциональные возможности открытых и общедоступных информационных ресурсов;</w:t>
            </w:r>
          </w:p>
          <w:p w:rsidR="00B06EB4" w:rsidRPr="00F1413A" w:rsidRDefault="00B06EB4" w:rsidP="00B930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- доля педагогических работников общего образования, прошедших повышение квалификации в рамках периодической аттестации в цифровой форме с использованием информационного ресурса «одного окна», в общем числе педагогических работников общего образования;</w:t>
            </w:r>
          </w:p>
          <w:p w:rsidR="00B06EB4" w:rsidRPr="00F1413A" w:rsidRDefault="00B06EB4" w:rsidP="00B930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количество детей, обучающихся в 25% общеобразовательных организаций, в основные общеобразовательные программы которых внедрены современные цифровые технологии.</w:t>
            </w:r>
          </w:p>
        </w:tc>
      </w:tr>
      <w:tr w:rsidR="00B06EB4" w:rsidRPr="00F1413A" w:rsidTr="000A1592">
        <w:tc>
          <w:tcPr>
            <w:tcW w:w="153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B4" w:rsidRPr="00F1413A" w:rsidRDefault="00B06EB4" w:rsidP="000A1592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2 «Обеспечение защиты прав и интересов детей-сирот, детей, оставшихся без попечения родителей»</w:t>
            </w:r>
          </w:p>
        </w:tc>
      </w:tr>
      <w:tr w:rsidR="00B06EB4" w:rsidRPr="00F1413A" w:rsidTr="00B930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B4" w:rsidRPr="00F1413A" w:rsidRDefault="00B06EB4" w:rsidP="000A1592">
            <w:pPr>
              <w:pStyle w:val="ConsPlusNormal"/>
              <w:spacing w:line="276" w:lineRule="auto"/>
              <w:ind w:left="-346" w:right="-5" w:firstLine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B4" w:rsidRPr="00F1413A" w:rsidRDefault="00B06EB4" w:rsidP="000A1592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 2.1.«Социальная поддержка детей-сирот и детей, оставшихся без попечения родителей»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B4" w:rsidRPr="00F1413A" w:rsidRDefault="00B06EB4" w:rsidP="000A159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B4" w:rsidRPr="00F1413A" w:rsidRDefault="00B06EB4" w:rsidP="000A159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B4" w:rsidRPr="00F1413A" w:rsidRDefault="00B06EB4" w:rsidP="000A159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B4" w:rsidRPr="00F1413A" w:rsidRDefault="00B06EB4" w:rsidP="000A1592">
            <w:pPr>
              <w:pStyle w:val="ConsPlusNormal"/>
              <w:ind w:firstLine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  Сокращение доли детей-сирот и детей, оставшихся без попечения родителей, в общей численности детского населения  района до 1,85%.</w:t>
            </w:r>
          </w:p>
          <w:p w:rsidR="00B06EB4" w:rsidRPr="00F1413A" w:rsidRDefault="00B06EB4" w:rsidP="000A1592">
            <w:pPr>
              <w:pStyle w:val="ConsPlusNormal"/>
              <w:ind w:firstLine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   Сохранение высокого показателя доли впервые выявленных детей-сирот и детей, оставшихся без попечения родителей, переданных на воспитание в семьи не ниже 85%.</w:t>
            </w:r>
          </w:p>
          <w:p w:rsidR="00B06EB4" w:rsidRPr="00F1413A" w:rsidRDefault="00B06EB4" w:rsidP="000A1592">
            <w:pPr>
              <w:pStyle w:val="ConsPlusNormal"/>
              <w:ind w:firstLine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   Сокращение количества детей-сирот и детей, оставшихся без попечения родителей, лиц из их числа, право на обеспечение жилыми помещениями которых возникло и не реализовано на конец соответствующего года, до 25 чел.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B4" w:rsidRPr="00F1413A" w:rsidRDefault="00B06EB4" w:rsidP="000A1592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Показатели программы:</w:t>
            </w:r>
          </w:p>
          <w:p w:rsidR="00B06EB4" w:rsidRPr="00F1413A" w:rsidRDefault="00B06EB4" w:rsidP="000A1592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- доля детей-сирот и детей, оставшихся без попечения родителей, в общей численности детского населения района;</w:t>
            </w:r>
          </w:p>
          <w:p w:rsidR="00B06EB4" w:rsidRPr="00F1413A" w:rsidRDefault="00B06EB4" w:rsidP="000A1592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Показатели подпрограммы:</w:t>
            </w:r>
          </w:p>
          <w:p w:rsidR="00B06EB4" w:rsidRPr="00F1413A" w:rsidRDefault="00B06EB4" w:rsidP="000A1592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- доля  впервые выявленных детей-сирот и детей, оставшихся без попечения родителей, переданных на воспитание в семьи;</w:t>
            </w:r>
          </w:p>
          <w:p w:rsidR="00B06EB4" w:rsidRPr="00F1413A" w:rsidRDefault="00783AFD" w:rsidP="000A1592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3AFD">
              <w:rPr>
                <w:rFonts w:ascii="Times New Roman" w:hAnsi="Times New Roman" w:cs="Times New Roman"/>
                <w:sz w:val="24"/>
                <w:szCs w:val="24"/>
              </w:rPr>
              <w:t>численность детей-сирот и детей, оставшихся без попечения родителей, лиц из их числа, обеспеченных благоустроенными жилыми помещениями специализированного жилищного фонда по договорам найма специализированных жилых помещений (нарастающим итогом)</w:t>
            </w:r>
            <w:r w:rsidR="00B06EB4" w:rsidRPr="00783A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06EB4" w:rsidRPr="00F1413A" w:rsidTr="009A32CB">
        <w:tc>
          <w:tcPr>
            <w:tcW w:w="153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B4" w:rsidRPr="00F1413A" w:rsidRDefault="00B06EB4" w:rsidP="009A32CB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3 «Развитие системы оценки качества образования и информационной прозрачности системы образования»</w:t>
            </w:r>
          </w:p>
        </w:tc>
      </w:tr>
      <w:tr w:rsidR="00B06EB4" w:rsidRPr="00F1413A" w:rsidTr="00B930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B4" w:rsidRPr="00F1413A" w:rsidRDefault="00B06EB4" w:rsidP="004F1F5D">
            <w:pPr>
              <w:pStyle w:val="ConsPlusNormal"/>
              <w:spacing w:line="276" w:lineRule="auto"/>
              <w:ind w:left="-346" w:right="-5" w:firstLine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B4" w:rsidRPr="00F1413A" w:rsidRDefault="00B06EB4" w:rsidP="00855B8D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3.1 «Организация проведения государственной итоговой аттестации»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B4" w:rsidRPr="00F1413A" w:rsidRDefault="00B06EB4" w:rsidP="009A32C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B4" w:rsidRPr="00F1413A" w:rsidRDefault="00B06EB4" w:rsidP="009A32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B4" w:rsidRPr="00F1413A" w:rsidRDefault="00B06EB4" w:rsidP="009A32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B4" w:rsidRPr="00F1413A" w:rsidRDefault="00B06EB4" w:rsidP="00BA7A1B">
            <w:pPr>
              <w:pStyle w:val="ConsPlusNormal"/>
              <w:ind w:firstLine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   Проведение на регулярной основе оценки уровня освоения </w:t>
            </w:r>
            <w:proofErr w:type="gram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программ общего образования в форме государственной итоговой аттестации.</w:t>
            </w:r>
          </w:p>
          <w:p w:rsidR="00B06EB4" w:rsidRPr="00F1413A" w:rsidRDefault="00B06EB4" w:rsidP="006E0124">
            <w:pPr>
              <w:pStyle w:val="ConsPlusNormal"/>
              <w:ind w:firstLine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   Доля пунктов проведения экзаменов, оснащенных </w:t>
            </w:r>
            <w:proofErr w:type="spellStart"/>
            <w:proofErr w:type="gram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оборудо-ванием</w:t>
            </w:r>
            <w:proofErr w:type="spellEnd"/>
            <w:proofErr w:type="gram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для организации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видео-наблюдения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при проведении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го-сударственной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итоговой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аттеста-ции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, от общего количества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пун-ктов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экзаменов будет не ниже 50% (оборудованы системами видеонаблюдения все пункты проведения экзаменов, в которых проводится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государ-ственная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итоговая аттестация по образовательным программам среднего общего образования).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B4" w:rsidRPr="00F1413A" w:rsidRDefault="00B06EB4" w:rsidP="00ED2585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Показатели программы:</w:t>
            </w:r>
          </w:p>
          <w:p w:rsidR="00B06EB4" w:rsidRPr="00F1413A" w:rsidRDefault="00B06EB4" w:rsidP="00ED2585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- доля выпускников </w:t>
            </w:r>
            <w:proofErr w:type="spellStart"/>
            <w:proofErr w:type="gram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муници-пальных</w:t>
            </w:r>
            <w:proofErr w:type="spellEnd"/>
            <w:proofErr w:type="gram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общеобразовательных организаций, получивших аттестаты об основном общем и среднем общем образовании, в общей численности выпускников муниципальных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общеобразова-тельных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организаций;</w:t>
            </w:r>
          </w:p>
          <w:p w:rsidR="00B06EB4" w:rsidRPr="00F1413A" w:rsidRDefault="00B06EB4" w:rsidP="006E0124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Показатели подпрограммы:</w:t>
            </w:r>
          </w:p>
          <w:p w:rsidR="00B06EB4" w:rsidRPr="00F1413A" w:rsidRDefault="00B06EB4" w:rsidP="006E0124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- доля пунктов проведения экзаменов, оснащенных </w:t>
            </w:r>
            <w:proofErr w:type="spellStart"/>
            <w:proofErr w:type="gram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оборудо-ванием</w:t>
            </w:r>
            <w:proofErr w:type="spellEnd"/>
            <w:proofErr w:type="gram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для организации видеонаблюдения при проведении </w:t>
            </w:r>
          </w:p>
          <w:p w:rsidR="00B06EB4" w:rsidRPr="00F1413A" w:rsidRDefault="00B06EB4" w:rsidP="006E0124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государственной итоговой аттестации, от общего количества пунктов проведения экзаменов.</w:t>
            </w:r>
          </w:p>
        </w:tc>
      </w:tr>
      <w:tr w:rsidR="00E5447C" w:rsidRPr="00F1413A" w:rsidTr="00B930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47C" w:rsidRPr="00F1413A" w:rsidRDefault="00E5447C" w:rsidP="004F1F5D">
            <w:pPr>
              <w:pStyle w:val="ConsPlusNormal"/>
              <w:spacing w:line="276" w:lineRule="auto"/>
              <w:ind w:left="-346" w:right="-5" w:firstLine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47C" w:rsidRPr="00F1413A" w:rsidRDefault="00E5447C" w:rsidP="00173D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3.2«Организация </w:t>
            </w:r>
            <w:proofErr w:type="gram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проведения независимой оценки качества условий осуществления</w:t>
            </w:r>
            <w:r w:rsidR="00173DD1"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деятельности</w:t>
            </w:r>
            <w:proofErr w:type="gramEnd"/>
            <w:r w:rsidR="00173DD1"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организаций, осуществляющих образовательную </w:t>
            </w:r>
            <w:r w:rsidR="00173DD1" w:rsidRPr="00F14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47C" w:rsidRPr="00F1413A" w:rsidRDefault="00E5447C" w:rsidP="009A32C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образования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47C" w:rsidRPr="00F1413A" w:rsidRDefault="00173DD1" w:rsidP="009A32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47C" w:rsidRPr="00F1413A" w:rsidRDefault="00173DD1" w:rsidP="009A32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DD1" w:rsidRPr="00F1413A" w:rsidRDefault="00173DD1" w:rsidP="00173DD1">
            <w:pPr>
              <w:pStyle w:val="ConsPlusNormal"/>
              <w:ind w:firstLine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Каждая образовательная организация пройдет через процедуру независимой </w:t>
            </w:r>
            <w:proofErr w:type="gram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оценки качества условий осуществления    образовательной деятельности</w:t>
            </w:r>
            <w:proofErr w:type="gram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одного раза в три года.</w:t>
            </w:r>
          </w:p>
          <w:p w:rsidR="00E5447C" w:rsidRPr="00F1413A" w:rsidRDefault="00E5447C" w:rsidP="00BA7A1B">
            <w:pPr>
              <w:pStyle w:val="ConsPlusNormal"/>
              <w:ind w:firstLine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DD1" w:rsidRPr="00F1413A" w:rsidRDefault="00173DD1" w:rsidP="00173D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Показатели программы:</w:t>
            </w:r>
          </w:p>
          <w:p w:rsidR="00173DD1" w:rsidRPr="00F1413A" w:rsidRDefault="00173DD1" w:rsidP="00173DD1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- доля выпускников </w:t>
            </w:r>
            <w:proofErr w:type="spellStart"/>
            <w:proofErr w:type="gram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муници-пальных</w:t>
            </w:r>
            <w:proofErr w:type="spellEnd"/>
            <w:proofErr w:type="gram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общеобразовательных организаций, получивших аттестаты об основном общем и среднем общем образовании, в общей численности выпускников муниципальных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общеобразова-тельных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организаций;</w:t>
            </w:r>
          </w:p>
          <w:p w:rsidR="00173DD1" w:rsidRPr="00F1413A" w:rsidRDefault="00173DD1" w:rsidP="00173DD1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2"/>
              </w:rPr>
            </w:pPr>
            <w:r w:rsidRPr="00F1413A">
              <w:rPr>
                <w:rFonts w:ascii="Times New Roman" w:hAnsi="Times New Roman" w:cs="Times New Roman"/>
                <w:sz w:val="24"/>
                <w:szCs w:val="22"/>
              </w:rPr>
              <w:t>Показатели подпрограммы:</w:t>
            </w:r>
          </w:p>
          <w:p w:rsidR="00E5447C" w:rsidRPr="00F1413A" w:rsidRDefault="00173DD1" w:rsidP="00173D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2"/>
              </w:rPr>
              <w:lastRenderedPageBreak/>
              <w:t>- удельный вес образовательных организаций, охваченных инструментами независимой системы оценки качества образования, в общем числе образовательных организаций.</w:t>
            </w:r>
          </w:p>
        </w:tc>
      </w:tr>
      <w:tr w:rsidR="00B06EB4" w:rsidRPr="00F1413A" w:rsidTr="00BA7A1B">
        <w:tc>
          <w:tcPr>
            <w:tcW w:w="153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B4" w:rsidRPr="00F1413A" w:rsidRDefault="00B06EB4" w:rsidP="00BA7A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4 «Сопровождение реализации муниципальной  программы»</w:t>
            </w:r>
          </w:p>
        </w:tc>
      </w:tr>
      <w:tr w:rsidR="00B06EB4" w:rsidRPr="00F1413A" w:rsidTr="00B10C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B4" w:rsidRPr="00F1413A" w:rsidRDefault="00B06EB4" w:rsidP="004F1F5D">
            <w:pPr>
              <w:pStyle w:val="ConsPlusNormal"/>
              <w:spacing w:line="276" w:lineRule="auto"/>
              <w:ind w:left="-346" w:right="-5" w:firstLine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B4" w:rsidRPr="00F1413A" w:rsidRDefault="00B06EB4" w:rsidP="0074011A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4.1«Обеспечение деятельности организаций, осуществляющих  реализацию программы»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B4" w:rsidRPr="00F1413A" w:rsidRDefault="00B06EB4" w:rsidP="0074011A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B4" w:rsidRPr="00F1413A" w:rsidRDefault="00B06EB4" w:rsidP="00BA7A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B4" w:rsidRPr="00F1413A" w:rsidRDefault="00B06EB4" w:rsidP="00BA7A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B4" w:rsidRPr="00F1413A" w:rsidRDefault="00B06EB4" w:rsidP="00BA7A1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    Повысится качество образования и удовлетворенности населения услугами в сфере образования до 80%.</w:t>
            </w:r>
          </w:p>
          <w:p w:rsidR="00B06EB4" w:rsidRPr="00F1413A" w:rsidRDefault="00B06EB4" w:rsidP="00BA7A1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    Повысится открытость и доступность информации о деятельности управления образования и учреждений системы образования.</w:t>
            </w:r>
          </w:p>
          <w:p w:rsidR="00B06EB4" w:rsidRPr="00F1413A" w:rsidRDefault="00B06EB4" w:rsidP="00BA7A1B">
            <w:pPr>
              <w:pStyle w:val="ConsPlusTitle"/>
              <w:jc w:val="center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06EB4" w:rsidRPr="00F1413A" w:rsidRDefault="00B06EB4" w:rsidP="00BA7A1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B4" w:rsidRPr="00F1413A" w:rsidRDefault="00B06EB4" w:rsidP="0074011A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1413A">
              <w:rPr>
                <w:rFonts w:ascii="Times New Roman" w:hAnsi="Times New Roman" w:cs="Times New Roman"/>
                <w:sz w:val="22"/>
                <w:szCs w:val="22"/>
              </w:rPr>
              <w:t>Показатели программы:</w:t>
            </w:r>
          </w:p>
          <w:p w:rsidR="00B06EB4" w:rsidRPr="00F1413A" w:rsidRDefault="00B06EB4" w:rsidP="0074011A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1413A">
              <w:rPr>
                <w:rFonts w:ascii="Times New Roman" w:hAnsi="Times New Roman" w:cs="Times New Roman"/>
                <w:sz w:val="22"/>
                <w:szCs w:val="22"/>
              </w:rPr>
              <w:t>- удовлетворенность населения услугами в сфере образования</w:t>
            </w:r>
          </w:p>
          <w:p w:rsidR="00B06EB4" w:rsidRPr="00F1413A" w:rsidRDefault="00B06EB4" w:rsidP="0074011A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1413A">
              <w:rPr>
                <w:rFonts w:ascii="Times New Roman" w:hAnsi="Times New Roman" w:cs="Times New Roman"/>
                <w:sz w:val="22"/>
                <w:szCs w:val="22"/>
              </w:rPr>
              <w:t>Показатели подпрограммы:</w:t>
            </w:r>
          </w:p>
          <w:p w:rsidR="00B06EB4" w:rsidRPr="00F1413A" w:rsidRDefault="00B06EB4" w:rsidP="0074011A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1413A">
              <w:rPr>
                <w:rFonts w:ascii="Times New Roman" w:hAnsi="Times New Roman" w:cs="Times New Roman"/>
                <w:sz w:val="22"/>
                <w:szCs w:val="22"/>
              </w:rPr>
              <w:t>- доля подведомственных организаций, в отношении которых управлением образования проведен муниципальный контроль;</w:t>
            </w:r>
          </w:p>
          <w:p w:rsidR="00B06EB4" w:rsidRPr="00F1413A" w:rsidRDefault="00B06EB4" w:rsidP="009B776F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1413A">
              <w:rPr>
                <w:rFonts w:ascii="Times New Roman" w:hAnsi="Times New Roman" w:cs="Times New Roman"/>
                <w:sz w:val="22"/>
                <w:szCs w:val="22"/>
              </w:rPr>
              <w:t>- доля подведомственных организаций, выполнивших муниципальное задание по показателям, характеризующим объем муниципальной услуги;</w:t>
            </w:r>
          </w:p>
          <w:p w:rsidR="00B06EB4" w:rsidRPr="00F1413A" w:rsidRDefault="00B06EB4" w:rsidP="009B776F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2"/>
                <w:szCs w:val="22"/>
              </w:rPr>
              <w:t>- удельный вес числа электронных методических ресурсов, разработанных в рамках Программы, в общем числе методических ресурсов.</w:t>
            </w:r>
          </w:p>
        </w:tc>
      </w:tr>
    </w:tbl>
    <w:p w:rsidR="006073C6" w:rsidRPr="00F1413A" w:rsidRDefault="006073C6" w:rsidP="00D922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4BAE" w:rsidRDefault="00764BAE" w:rsidP="007E77C3">
      <w:pPr>
        <w:autoSpaceDE w:val="0"/>
        <w:autoSpaceDN w:val="0"/>
        <w:adjustRightInd w:val="0"/>
        <w:spacing w:after="0" w:line="240" w:lineRule="auto"/>
        <w:ind w:left="11766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764BAE" w:rsidRDefault="00764BAE" w:rsidP="007E77C3">
      <w:pPr>
        <w:autoSpaceDE w:val="0"/>
        <w:autoSpaceDN w:val="0"/>
        <w:adjustRightInd w:val="0"/>
        <w:spacing w:after="0" w:line="240" w:lineRule="auto"/>
        <w:ind w:left="11766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764BAE" w:rsidRDefault="00764BAE" w:rsidP="007E77C3">
      <w:pPr>
        <w:autoSpaceDE w:val="0"/>
        <w:autoSpaceDN w:val="0"/>
        <w:adjustRightInd w:val="0"/>
        <w:spacing w:after="0" w:line="240" w:lineRule="auto"/>
        <w:ind w:left="11766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764BAE" w:rsidRDefault="00764BAE" w:rsidP="007E77C3">
      <w:pPr>
        <w:autoSpaceDE w:val="0"/>
        <w:autoSpaceDN w:val="0"/>
        <w:adjustRightInd w:val="0"/>
        <w:spacing w:after="0" w:line="240" w:lineRule="auto"/>
        <w:ind w:left="11766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764BAE" w:rsidRDefault="00764BAE" w:rsidP="007E77C3">
      <w:pPr>
        <w:autoSpaceDE w:val="0"/>
        <w:autoSpaceDN w:val="0"/>
        <w:adjustRightInd w:val="0"/>
        <w:spacing w:after="0" w:line="240" w:lineRule="auto"/>
        <w:ind w:left="11766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A14049" w:rsidRPr="00F1413A" w:rsidRDefault="00A14049" w:rsidP="007E77C3">
      <w:pPr>
        <w:autoSpaceDE w:val="0"/>
        <w:autoSpaceDN w:val="0"/>
        <w:adjustRightInd w:val="0"/>
        <w:spacing w:after="0" w:line="240" w:lineRule="auto"/>
        <w:ind w:left="11766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3213BF" w:rsidRPr="00F1413A">
        <w:rPr>
          <w:rFonts w:ascii="Times New Roman" w:hAnsi="Times New Roman" w:cs="Times New Roman"/>
          <w:sz w:val="28"/>
          <w:szCs w:val="28"/>
        </w:rPr>
        <w:t xml:space="preserve"> 3</w:t>
      </w:r>
      <w:r w:rsidRPr="00F141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4049" w:rsidRPr="00F1413A" w:rsidRDefault="00A14049" w:rsidP="007E77C3">
      <w:pPr>
        <w:autoSpaceDE w:val="0"/>
        <w:autoSpaceDN w:val="0"/>
        <w:adjustRightInd w:val="0"/>
        <w:spacing w:after="0" w:line="240" w:lineRule="auto"/>
        <w:ind w:left="12474"/>
        <w:jc w:val="right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к Программе</w:t>
      </w:r>
    </w:p>
    <w:p w:rsidR="00BF06EC" w:rsidRPr="00F1413A" w:rsidRDefault="00BF06EC" w:rsidP="006F27DB">
      <w:pPr>
        <w:autoSpaceDE w:val="0"/>
        <w:autoSpaceDN w:val="0"/>
        <w:adjustRightInd w:val="0"/>
        <w:spacing w:after="0" w:line="240" w:lineRule="auto"/>
        <w:ind w:left="12474"/>
        <w:rPr>
          <w:rFonts w:ascii="Times New Roman" w:hAnsi="Times New Roman" w:cs="Times New Roman"/>
          <w:sz w:val="28"/>
          <w:szCs w:val="28"/>
        </w:rPr>
      </w:pPr>
    </w:p>
    <w:p w:rsidR="002715AF" w:rsidRPr="00F1413A" w:rsidRDefault="002715AF" w:rsidP="00BF06E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Ресурсное обеспечение реализации муниципальной программы Камешковского района</w:t>
      </w:r>
    </w:p>
    <w:p w:rsidR="00BF06EC" w:rsidRPr="00F1413A" w:rsidRDefault="002715AF" w:rsidP="0068470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«Развитие образования»</w:t>
      </w:r>
    </w:p>
    <w:tbl>
      <w:tblPr>
        <w:tblW w:w="15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4A0"/>
      </w:tblPr>
      <w:tblGrid>
        <w:gridCol w:w="1763"/>
        <w:gridCol w:w="1418"/>
        <w:gridCol w:w="2835"/>
        <w:gridCol w:w="992"/>
        <w:gridCol w:w="992"/>
        <w:gridCol w:w="993"/>
        <w:gridCol w:w="992"/>
        <w:gridCol w:w="992"/>
        <w:gridCol w:w="992"/>
        <w:gridCol w:w="993"/>
        <w:gridCol w:w="1134"/>
        <w:gridCol w:w="1105"/>
      </w:tblGrid>
      <w:tr w:rsidR="00BF06EC" w:rsidRPr="00F1413A" w:rsidTr="007A4873"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EC" w:rsidRPr="00F1413A" w:rsidRDefault="00874899" w:rsidP="00505EC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</w:t>
            </w:r>
            <w:r w:rsidR="00BF06EC"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програм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мы, подпрограммы муниципальной программы</w:t>
            </w:r>
            <w:r w:rsidR="00BF06EC" w:rsidRPr="00F1413A">
              <w:rPr>
                <w:rFonts w:ascii="Times New Roman" w:hAnsi="Times New Roman" w:cs="Times New Roman"/>
                <w:sz w:val="24"/>
                <w:szCs w:val="24"/>
              </w:rPr>
              <w:t>, основного 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EC" w:rsidRPr="00F1413A" w:rsidRDefault="00BF06EC" w:rsidP="00505EC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исполни</w:t>
            </w:r>
            <w:r w:rsidR="0026174D"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proofErr w:type="spellEnd"/>
            <w:r w:rsidR="00874899"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874899" w:rsidRPr="00F1413A">
              <w:rPr>
                <w:rFonts w:ascii="Times New Roman" w:hAnsi="Times New Roman" w:cs="Times New Roman"/>
                <w:sz w:val="24"/>
                <w:szCs w:val="24"/>
              </w:rPr>
              <w:t>соис</w:t>
            </w:r>
            <w:r w:rsidR="0026174D"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74899" w:rsidRPr="00F1413A">
              <w:rPr>
                <w:rFonts w:ascii="Times New Roman" w:hAnsi="Times New Roman" w:cs="Times New Roman"/>
                <w:sz w:val="24"/>
                <w:szCs w:val="24"/>
              </w:rPr>
              <w:t>полнители</w:t>
            </w:r>
            <w:proofErr w:type="spellEnd"/>
            <w:r w:rsidR="00874899"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3C2477" w:rsidRPr="00F1413A">
              <w:rPr>
                <w:rFonts w:ascii="Times New Roman" w:hAnsi="Times New Roman" w:cs="Times New Roman"/>
                <w:sz w:val="24"/>
                <w:szCs w:val="24"/>
              </w:rPr>
              <w:t>програм</w:t>
            </w:r>
            <w:proofErr w:type="spellEnd"/>
            <w:r w:rsidR="003C2477"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  <w:proofErr w:type="gram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подпро</w:t>
            </w:r>
            <w:r w:rsidR="003C2477"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, основного мероприятия, главные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74899" w:rsidRPr="00F1413A">
              <w:rPr>
                <w:rFonts w:ascii="Times New Roman" w:hAnsi="Times New Roman" w:cs="Times New Roman"/>
                <w:sz w:val="24"/>
                <w:szCs w:val="24"/>
              </w:rPr>
              <w:t>аспоряди</w:t>
            </w:r>
            <w:r w:rsidR="0070431B"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74899" w:rsidRPr="00F1413A">
              <w:rPr>
                <w:rFonts w:ascii="Times New Roman" w:hAnsi="Times New Roman" w:cs="Times New Roman"/>
                <w:sz w:val="24"/>
                <w:szCs w:val="24"/>
              </w:rPr>
              <w:t>тели</w:t>
            </w:r>
            <w:proofErr w:type="spellEnd"/>
            <w:r w:rsidR="00874899"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средств районного 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</w:p>
          <w:p w:rsidR="00BF06EC" w:rsidRPr="00F1413A" w:rsidRDefault="0070431B" w:rsidP="00505EC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(далее </w:t>
            </w:r>
            <w:r w:rsidR="00BF06EC"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- ГРБС)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EC" w:rsidRPr="00F1413A" w:rsidRDefault="00BF06EC" w:rsidP="00505EC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Коды бюджетной классификации (раздел, подраздел, целевая статья, вид расхода)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EC" w:rsidRPr="00F1413A" w:rsidRDefault="00BF06EC" w:rsidP="00505EC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81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EC" w:rsidRPr="00F1413A" w:rsidRDefault="00BF06EC" w:rsidP="00505E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Расходы, тыс. руб. (по годам реализации)</w:t>
            </w:r>
          </w:p>
        </w:tc>
      </w:tr>
      <w:tr w:rsidR="00BF06EC" w:rsidRPr="00F1413A" w:rsidTr="005D1998">
        <w:trPr>
          <w:trHeight w:val="4593"/>
        </w:trPr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6EC" w:rsidRPr="00F1413A" w:rsidRDefault="00BF06EC" w:rsidP="00505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6EC" w:rsidRPr="00F1413A" w:rsidRDefault="00BF06EC" w:rsidP="00505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6EC" w:rsidRPr="00F1413A" w:rsidRDefault="00BF06EC" w:rsidP="00505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6EC" w:rsidRPr="00F1413A" w:rsidRDefault="00BF06EC" w:rsidP="00505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EC" w:rsidRPr="00F1413A" w:rsidRDefault="00BF06EC" w:rsidP="00505EC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EC" w:rsidRPr="00F1413A" w:rsidRDefault="00BF06EC" w:rsidP="00505EC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EC" w:rsidRPr="00F1413A" w:rsidRDefault="00BF06EC" w:rsidP="00505EC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EC" w:rsidRPr="00F1413A" w:rsidRDefault="00BF06EC" w:rsidP="00505EC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EC" w:rsidRPr="00F1413A" w:rsidRDefault="00BF06EC" w:rsidP="00505EC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EC" w:rsidRPr="00F1413A" w:rsidRDefault="00BF06EC" w:rsidP="00505EC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EC" w:rsidRPr="00F1413A" w:rsidRDefault="00BF06EC" w:rsidP="00505EC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EC" w:rsidRPr="00F1413A" w:rsidRDefault="00BF06EC" w:rsidP="00505EC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за весь период реализации</w:t>
            </w:r>
          </w:p>
        </w:tc>
      </w:tr>
      <w:tr w:rsidR="00BF06EC" w:rsidRPr="00F1413A" w:rsidTr="005D1998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EC" w:rsidRPr="00F1413A" w:rsidRDefault="00BF06EC" w:rsidP="00050F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EC" w:rsidRPr="00F1413A" w:rsidRDefault="00BF06EC" w:rsidP="00050F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EC" w:rsidRPr="00F1413A" w:rsidRDefault="00BF06EC" w:rsidP="00050F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EC" w:rsidRPr="00F1413A" w:rsidRDefault="00BF06EC" w:rsidP="00050F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EC" w:rsidRPr="00F1413A" w:rsidRDefault="00FF7962" w:rsidP="00050F3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BF06EC" w:rsidRPr="00F141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EC" w:rsidRPr="00F1413A" w:rsidRDefault="00FF7962" w:rsidP="00050F3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BF06EC" w:rsidRPr="00F141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EC" w:rsidRPr="00F1413A" w:rsidRDefault="00FF7962" w:rsidP="00050F3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BF06EC" w:rsidRPr="00F141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EC" w:rsidRPr="00F1413A" w:rsidRDefault="00FF7962" w:rsidP="00050F3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BF06EC" w:rsidRPr="00F1413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EC" w:rsidRPr="00F1413A" w:rsidRDefault="00FF7962" w:rsidP="00050F3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BF06EC" w:rsidRPr="00F1413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EC" w:rsidRPr="00F1413A" w:rsidRDefault="00FF7962" w:rsidP="00050F3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BF06EC" w:rsidRPr="00F141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EC" w:rsidRPr="00F1413A" w:rsidRDefault="00FF7962" w:rsidP="00050F3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BF06EC" w:rsidRPr="00F1413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EC" w:rsidRPr="00F1413A" w:rsidRDefault="00FF7962" w:rsidP="00050F3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BF06EC" w:rsidRPr="00F1413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tbl>
      <w:tblPr>
        <w:tblpPr w:leftFromText="180" w:rightFromText="180" w:vertAnchor="text" w:horzAnchor="margin" w:tblpY="1"/>
        <w:tblW w:w="15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4A0"/>
      </w:tblPr>
      <w:tblGrid>
        <w:gridCol w:w="1763"/>
        <w:gridCol w:w="1418"/>
        <w:gridCol w:w="992"/>
        <w:gridCol w:w="992"/>
        <w:gridCol w:w="851"/>
        <w:gridCol w:w="992"/>
        <w:gridCol w:w="992"/>
        <w:gridCol w:w="993"/>
        <w:gridCol w:w="992"/>
        <w:gridCol w:w="992"/>
        <w:gridCol w:w="992"/>
        <w:gridCol w:w="993"/>
        <w:gridCol w:w="1134"/>
        <w:gridCol w:w="1105"/>
      </w:tblGrid>
      <w:tr w:rsidR="00684701" w:rsidRPr="00F1413A" w:rsidTr="001A42D6"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4701" w:rsidRPr="00F1413A" w:rsidRDefault="00684701" w:rsidP="001A42D6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Муниципаль-ная</w:t>
            </w:r>
            <w:proofErr w:type="spellEnd"/>
            <w:proofErr w:type="gram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Камешковского района «Развитие образования»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4701" w:rsidRPr="00F1413A" w:rsidRDefault="00684701" w:rsidP="001A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Всего по Программе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701" w:rsidRPr="00F1413A" w:rsidRDefault="00684701" w:rsidP="001A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701" w:rsidRPr="00F1413A" w:rsidRDefault="00684701" w:rsidP="001A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701" w:rsidRPr="00F1413A" w:rsidRDefault="00684701" w:rsidP="001A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701" w:rsidRPr="00F1413A" w:rsidRDefault="00684701" w:rsidP="001A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7EE" w:rsidRPr="00F1413A" w:rsidRDefault="00286D3F" w:rsidP="001A42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145870,5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701" w:rsidRPr="00F1413A" w:rsidRDefault="00286D3F" w:rsidP="001A42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792842,6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701" w:rsidRPr="00F1413A" w:rsidRDefault="00286D3F" w:rsidP="001A42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408285,4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701" w:rsidRPr="00F1413A" w:rsidRDefault="00286D3F" w:rsidP="001A42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405851,0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701" w:rsidRPr="00F1413A" w:rsidRDefault="00286D3F" w:rsidP="001A42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405276,3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701" w:rsidRPr="00F1413A" w:rsidRDefault="00286D3F" w:rsidP="001A42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405276,3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701" w:rsidRPr="00F1413A" w:rsidRDefault="00286D3F" w:rsidP="001A42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405276,3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701" w:rsidRPr="00F1413A" w:rsidRDefault="00286D3F" w:rsidP="001A42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2968678,4</w:t>
            </w:r>
          </w:p>
        </w:tc>
      </w:tr>
      <w:tr w:rsidR="004B0245" w:rsidRPr="00F1413A" w:rsidTr="001A42D6"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0245" w:rsidRPr="00F1413A" w:rsidRDefault="004B0245" w:rsidP="001A4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0245" w:rsidRPr="00F1413A" w:rsidRDefault="004B0245" w:rsidP="001A4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45" w:rsidRPr="00F1413A" w:rsidRDefault="004B0245" w:rsidP="001A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45" w:rsidRPr="00F1413A" w:rsidRDefault="004B0245" w:rsidP="001A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45" w:rsidRPr="00F1413A" w:rsidRDefault="004B0245" w:rsidP="001A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45" w:rsidRPr="00F1413A" w:rsidRDefault="004B0245" w:rsidP="001A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  <w:r w:rsidR="001E34E3"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(ФБ)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45" w:rsidRPr="00F1413A" w:rsidRDefault="004B0245" w:rsidP="001A42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41627,2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45" w:rsidRPr="00F1413A" w:rsidRDefault="00286D3F" w:rsidP="001A42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308001,2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45" w:rsidRPr="00F1413A" w:rsidRDefault="004B0245" w:rsidP="001A42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1984,7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45" w:rsidRPr="00F1413A" w:rsidRDefault="004B0245" w:rsidP="001A42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45" w:rsidRPr="00F1413A" w:rsidRDefault="004B0245" w:rsidP="001A42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45" w:rsidRPr="00F1413A" w:rsidRDefault="004B0245" w:rsidP="001A42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45" w:rsidRPr="00F1413A" w:rsidRDefault="004B0245" w:rsidP="001A42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45" w:rsidRPr="00F1413A" w:rsidRDefault="00286D3F" w:rsidP="001A42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351613,1</w:t>
            </w:r>
          </w:p>
        </w:tc>
      </w:tr>
      <w:tr w:rsidR="004B0245" w:rsidRPr="00F1413A" w:rsidTr="001A42D6"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0245" w:rsidRPr="00F1413A" w:rsidRDefault="004B0245" w:rsidP="001A4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0245" w:rsidRPr="00F1413A" w:rsidRDefault="004B0245" w:rsidP="001A4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45" w:rsidRPr="00F1413A" w:rsidRDefault="004B0245" w:rsidP="001A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45" w:rsidRPr="00F1413A" w:rsidRDefault="004B0245" w:rsidP="001A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45" w:rsidRPr="00F1413A" w:rsidRDefault="004B0245" w:rsidP="001A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45" w:rsidRPr="00F1413A" w:rsidRDefault="004B0245" w:rsidP="001A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Област</w:t>
            </w:r>
            <w:proofErr w:type="spellEnd"/>
          </w:p>
          <w:p w:rsidR="004B0245" w:rsidRPr="00F1413A" w:rsidRDefault="004B0245" w:rsidP="001A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ной бюджет</w:t>
            </w:r>
          </w:p>
          <w:p w:rsidR="001E34E3" w:rsidRPr="00F1413A" w:rsidRDefault="001E34E3" w:rsidP="001A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(ОБ)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45" w:rsidRPr="00F1413A" w:rsidRDefault="004B0245" w:rsidP="001A42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lastRenderedPageBreak/>
              <w:t>98839,5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45" w:rsidRPr="00F1413A" w:rsidRDefault="00286D3F" w:rsidP="001A42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311941,7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45" w:rsidRPr="00F1413A" w:rsidRDefault="004B0245" w:rsidP="001A42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259984,9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45" w:rsidRPr="00F1413A" w:rsidRDefault="00286D3F" w:rsidP="001A42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259</w:t>
            </w:r>
            <w:r>
              <w:rPr>
                <w:rFonts w:ascii="Times New Roman" w:hAnsi="Times New Roman" w:cs="Times New Roman"/>
              </w:rPr>
              <w:t>993,2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45" w:rsidRPr="00F1413A" w:rsidRDefault="00C36B38" w:rsidP="001A42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259</w:t>
            </w:r>
            <w:r w:rsidR="00684563" w:rsidRPr="00F1413A">
              <w:rPr>
                <w:rFonts w:ascii="Times New Roman" w:hAnsi="Times New Roman" w:cs="Times New Roman"/>
              </w:rPr>
              <w:t>49</w:t>
            </w:r>
            <w:r w:rsidRPr="00F1413A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45" w:rsidRPr="00F1413A" w:rsidRDefault="00C36B38" w:rsidP="001A42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259</w:t>
            </w:r>
            <w:r w:rsidR="00684563" w:rsidRPr="00F1413A">
              <w:rPr>
                <w:rFonts w:ascii="Times New Roman" w:hAnsi="Times New Roman" w:cs="Times New Roman"/>
              </w:rPr>
              <w:t>49</w:t>
            </w:r>
            <w:r w:rsidRPr="00F1413A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45" w:rsidRPr="00F1413A" w:rsidRDefault="00C36B38" w:rsidP="001A42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259</w:t>
            </w:r>
            <w:r w:rsidR="00684563" w:rsidRPr="00F1413A">
              <w:rPr>
                <w:rFonts w:ascii="Times New Roman" w:hAnsi="Times New Roman" w:cs="Times New Roman"/>
              </w:rPr>
              <w:t>49</w:t>
            </w:r>
            <w:r w:rsidRPr="00F1413A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45" w:rsidRPr="00F1413A" w:rsidRDefault="00286D3F" w:rsidP="001A42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1709238,9</w:t>
            </w:r>
          </w:p>
        </w:tc>
      </w:tr>
      <w:tr w:rsidR="004B0245" w:rsidRPr="00F1413A" w:rsidTr="001A42D6"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0245" w:rsidRPr="00F1413A" w:rsidRDefault="004B0245" w:rsidP="001A4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0245" w:rsidRPr="00F1413A" w:rsidRDefault="004B0245" w:rsidP="001A4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45" w:rsidRPr="00F1413A" w:rsidRDefault="004B0245" w:rsidP="001A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45" w:rsidRPr="00F1413A" w:rsidRDefault="004B0245" w:rsidP="001A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45" w:rsidRPr="00F1413A" w:rsidRDefault="004B0245" w:rsidP="001A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45" w:rsidRPr="00F1413A" w:rsidRDefault="004B0245" w:rsidP="001A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  <w:p w:rsidR="004B0245" w:rsidRPr="00F1413A" w:rsidRDefault="004B0245" w:rsidP="001A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  <w:p w:rsidR="001E34E3" w:rsidRPr="00F1413A" w:rsidRDefault="001E34E3" w:rsidP="001A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(МБ)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45" w:rsidRPr="00F1413A" w:rsidRDefault="00286D3F" w:rsidP="001A42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5403,8</w:t>
            </w:r>
          </w:p>
          <w:p w:rsidR="008A558B" w:rsidRPr="00F1413A" w:rsidRDefault="008A558B" w:rsidP="001A42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45" w:rsidRPr="00F1413A" w:rsidRDefault="00286D3F" w:rsidP="001A42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134443,3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45" w:rsidRPr="00F1413A" w:rsidRDefault="004B0245" w:rsidP="001A42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107</w:t>
            </w:r>
            <w:r w:rsidR="00286D3F">
              <w:rPr>
                <w:rFonts w:ascii="Times New Roman" w:hAnsi="Times New Roman" w:cs="Times New Roman"/>
              </w:rPr>
              <w:t>859,4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45" w:rsidRPr="00F1413A" w:rsidRDefault="00C36B38" w:rsidP="001A42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107</w:t>
            </w:r>
            <w:r w:rsidR="00286D3F">
              <w:rPr>
                <w:rFonts w:ascii="Times New Roman" w:hAnsi="Times New Roman" w:cs="Times New Roman"/>
              </w:rPr>
              <w:t>401,4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45" w:rsidRPr="00F1413A" w:rsidRDefault="00286D3F" w:rsidP="001A42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107326,7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45" w:rsidRPr="00F1413A" w:rsidRDefault="004B0245" w:rsidP="001A42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10</w:t>
            </w:r>
            <w:r w:rsidR="00286D3F">
              <w:rPr>
                <w:rFonts w:ascii="Times New Roman" w:hAnsi="Times New Roman" w:cs="Times New Roman"/>
              </w:rPr>
              <w:t>7326,7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45" w:rsidRPr="00F1413A" w:rsidRDefault="004B0245" w:rsidP="001A42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10</w:t>
            </w:r>
            <w:r w:rsidR="00286D3F">
              <w:rPr>
                <w:rFonts w:ascii="Times New Roman" w:hAnsi="Times New Roman" w:cs="Times New Roman"/>
              </w:rPr>
              <w:t>7326,7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45" w:rsidRPr="00F1413A" w:rsidRDefault="00286D3F" w:rsidP="001A42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677088,0</w:t>
            </w:r>
          </w:p>
        </w:tc>
      </w:tr>
      <w:tr w:rsidR="004B0245" w:rsidRPr="00F1413A" w:rsidTr="001A42D6"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0245" w:rsidRPr="00F1413A" w:rsidRDefault="004B0245" w:rsidP="001A4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245" w:rsidRPr="00F1413A" w:rsidRDefault="004B0245" w:rsidP="001A4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45" w:rsidRPr="00F1413A" w:rsidRDefault="004B0245" w:rsidP="001A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45" w:rsidRPr="00F1413A" w:rsidRDefault="004B0245" w:rsidP="001A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45" w:rsidRPr="00F1413A" w:rsidRDefault="004B0245" w:rsidP="001A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45" w:rsidRPr="00F1413A" w:rsidRDefault="004B0245" w:rsidP="001A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  <w:proofErr w:type="spellEnd"/>
            <w:r w:rsidR="001E34E3"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(ВБ)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45" w:rsidRPr="00F1413A" w:rsidRDefault="004B0245" w:rsidP="001A42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45" w:rsidRPr="00F1413A" w:rsidRDefault="004B0245" w:rsidP="001A42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38</w:t>
            </w:r>
            <w:r w:rsidR="00286D3F">
              <w:rPr>
                <w:rFonts w:ascii="Times New Roman" w:hAnsi="Times New Roman" w:cs="Times New Roman"/>
              </w:rPr>
              <w:t>456,4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45" w:rsidRPr="00F1413A" w:rsidRDefault="004B0245" w:rsidP="001A42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38</w:t>
            </w:r>
            <w:r w:rsidR="00286D3F">
              <w:rPr>
                <w:rFonts w:ascii="Times New Roman" w:hAnsi="Times New Roman" w:cs="Times New Roman"/>
              </w:rPr>
              <w:t>456,4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45" w:rsidRPr="00F1413A" w:rsidRDefault="004B0245" w:rsidP="001A42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38</w:t>
            </w:r>
            <w:r w:rsidR="00286D3F">
              <w:rPr>
                <w:rFonts w:ascii="Times New Roman" w:hAnsi="Times New Roman" w:cs="Times New Roman"/>
              </w:rPr>
              <w:t>456,4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45" w:rsidRPr="00F1413A" w:rsidRDefault="004B0245" w:rsidP="001A42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38</w:t>
            </w:r>
            <w:r w:rsidR="00286D3F">
              <w:rPr>
                <w:rFonts w:ascii="Times New Roman" w:hAnsi="Times New Roman" w:cs="Times New Roman"/>
              </w:rPr>
              <w:t>456,4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45" w:rsidRPr="00F1413A" w:rsidRDefault="00286D3F" w:rsidP="001A42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38456,4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45" w:rsidRPr="00F1413A" w:rsidRDefault="004B0245" w:rsidP="001A42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38</w:t>
            </w:r>
            <w:r w:rsidR="00286D3F">
              <w:rPr>
                <w:rFonts w:ascii="Times New Roman" w:hAnsi="Times New Roman" w:cs="Times New Roman"/>
              </w:rPr>
              <w:t>456,4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45" w:rsidRPr="00F1413A" w:rsidRDefault="00286D3F" w:rsidP="001A42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230738,4</w:t>
            </w:r>
          </w:p>
        </w:tc>
      </w:tr>
      <w:tr w:rsidR="00684701" w:rsidRPr="00F1413A" w:rsidTr="001A42D6"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4701" w:rsidRPr="00F1413A" w:rsidRDefault="00684701" w:rsidP="001A4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4701" w:rsidRPr="00F1413A" w:rsidRDefault="00684701" w:rsidP="001A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701" w:rsidRPr="00F1413A" w:rsidRDefault="00684701" w:rsidP="001A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701" w:rsidRPr="00F1413A" w:rsidRDefault="00684701" w:rsidP="001A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701" w:rsidRPr="00F1413A" w:rsidRDefault="00684701" w:rsidP="001A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701" w:rsidRPr="00F1413A" w:rsidRDefault="00684701" w:rsidP="001A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701" w:rsidRPr="00F1413A" w:rsidRDefault="0068470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701" w:rsidRPr="00F1413A" w:rsidRDefault="00286D3F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448574,8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701" w:rsidRPr="00F1413A" w:rsidRDefault="00286D3F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402432,9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701" w:rsidRPr="00F1413A" w:rsidRDefault="00286D3F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397072,3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701" w:rsidRPr="00F1413A" w:rsidRDefault="00286D3F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396497,6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701" w:rsidRPr="00F1413A" w:rsidRDefault="00286D3F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396497,6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701" w:rsidRPr="00F1413A" w:rsidRDefault="00286D3F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396497,6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701" w:rsidRPr="00F1413A" w:rsidRDefault="00286D3F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2437572,8</w:t>
            </w:r>
          </w:p>
        </w:tc>
      </w:tr>
      <w:tr w:rsidR="004B0245" w:rsidRPr="00F1413A" w:rsidTr="001A42D6"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0245" w:rsidRPr="00F1413A" w:rsidRDefault="004B0245" w:rsidP="001A4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0245" w:rsidRPr="00F1413A" w:rsidRDefault="004B0245" w:rsidP="001A4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45" w:rsidRPr="00F1413A" w:rsidRDefault="004B0245" w:rsidP="001A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45" w:rsidRPr="00F1413A" w:rsidRDefault="004B0245" w:rsidP="001A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45" w:rsidRPr="00F1413A" w:rsidRDefault="004B0245" w:rsidP="001A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45" w:rsidRPr="00F1413A" w:rsidRDefault="001E34E3" w:rsidP="001A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245" w:rsidRPr="00F1413A" w:rsidRDefault="004B0245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245" w:rsidRPr="00F1413A" w:rsidRDefault="00EB22C6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8104,7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245" w:rsidRPr="00F1413A" w:rsidRDefault="00EB22C6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245" w:rsidRPr="00F1413A" w:rsidRDefault="00EB22C6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245" w:rsidRPr="00F1413A" w:rsidRDefault="00EB22C6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245" w:rsidRPr="00F1413A" w:rsidRDefault="00EB22C6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245" w:rsidRPr="00F1413A" w:rsidRDefault="00EB22C6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245" w:rsidRPr="00F1413A" w:rsidRDefault="00EB22C6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10089,4</w:t>
            </w:r>
          </w:p>
        </w:tc>
      </w:tr>
      <w:tr w:rsidR="004B0245" w:rsidRPr="00F1413A" w:rsidTr="001A42D6"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0245" w:rsidRPr="00F1413A" w:rsidRDefault="004B0245" w:rsidP="001A4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0245" w:rsidRPr="00F1413A" w:rsidRDefault="004B0245" w:rsidP="001A4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45" w:rsidRPr="00F1413A" w:rsidRDefault="004B0245" w:rsidP="001A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45" w:rsidRPr="00F1413A" w:rsidRDefault="004B0245" w:rsidP="001A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45" w:rsidRPr="00F1413A" w:rsidRDefault="004B0245" w:rsidP="001A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45" w:rsidRPr="00F1413A" w:rsidRDefault="001E34E3" w:rsidP="001A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245" w:rsidRPr="00F1413A" w:rsidRDefault="004B0245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45" w:rsidRPr="00F1413A" w:rsidRDefault="00EB22C6" w:rsidP="001A42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270974,1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45" w:rsidRPr="00F1413A" w:rsidRDefault="00EB22C6" w:rsidP="001A42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254132,4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45" w:rsidRPr="00F1413A" w:rsidRDefault="00EB22C6" w:rsidP="001A42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251214,5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45" w:rsidRPr="00F1413A" w:rsidRDefault="00EB22C6" w:rsidP="001A42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250714,5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45" w:rsidRPr="00F1413A" w:rsidRDefault="00EB22C6" w:rsidP="001A42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250714,5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45" w:rsidRPr="00F1413A" w:rsidRDefault="00EB22C6" w:rsidP="001A42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250714,5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45" w:rsidRPr="00F1413A" w:rsidRDefault="00EB22C6" w:rsidP="001A42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1528464,5</w:t>
            </w:r>
          </w:p>
        </w:tc>
      </w:tr>
      <w:tr w:rsidR="004B0245" w:rsidRPr="00F1413A" w:rsidTr="001A42D6"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0245" w:rsidRPr="00F1413A" w:rsidRDefault="004B0245" w:rsidP="001A4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0245" w:rsidRPr="00F1413A" w:rsidRDefault="004B0245" w:rsidP="001A4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45" w:rsidRPr="00F1413A" w:rsidRDefault="004B0245" w:rsidP="001A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45" w:rsidRPr="00F1413A" w:rsidRDefault="004B0245" w:rsidP="001A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45" w:rsidRPr="00F1413A" w:rsidRDefault="004B0245" w:rsidP="001A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45" w:rsidRPr="00F1413A" w:rsidRDefault="001E34E3" w:rsidP="001A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245" w:rsidRPr="00F1413A" w:rsidRDefault="004B0245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45" w:rsidRPr="00F1413A" w:rsidRDefault="00EB22C6" w:rsidP="001A42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131039,6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45" w:rsidRPr="00F1413A" w:rsidRDefault="00EB22C6" w:rsidP="001A42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107859,4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45" w:rsidRPr="00F1413A" w:rsidRDefault="00EB22C6" w:rsidP="001A42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107401,4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45" w:rsidRPr="00F1413A" w:rsidRDefault="00EB22C6" w:rsidP="001A42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107326,7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45" w:rsidRPr="00F1413A" w:rsidRDefault="00EB22C6" w:rsidP="001A42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107326,7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45" w:rsidRPr="00F1413A" w:rsidRDefault="00EB22C6" w:rsidP="001A42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107326,7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45" w:rsidRPr="00F1413A" w:rsidRDefault="00EB22C6" w:rsidP="001A42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668280,5</w:t>
            </w:r>
          </w:p>
        </w:tc>
      </w:tr>
      <w:tr w:rsidR="004B0245" w:rsidRPr="00F1413A" w:rsidTr="001A42D6"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0245" w:rsidRPr="00F1413A" w:rsidRDefault="004B0245" w:rsidP="001A4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245" w:rsidRPr="00F1413A" w:rsidRDefault="004B0245" w:rsidP="001A4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45" w:rsidRPr="00F1413A" w:rsidRDefault="004B0245" w:rsidP="001A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45" w:rsidRPr="00F1413A" w:rsidRDefault="004B0245" w:rsidP="001A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45" w:rsidRPr="00F1413A" w:rsidRDefault="004B0245" w:rsidP="001A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45" w:rsidRPr="00F1413A" w:rsidRDefault="001E34E3" w:rsidP="001A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ВБ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245" w:rsidRPr="00F1413A" w:rsidRDefault="004B0245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45" w:rsidRPr="00F1413A" w:rsidRDefault="00EB22C6" w:rsidP="001A42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38456,4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45" w:rsidRPr="00F1413A" w:rsidRDefault="00EB22C6" w:rsidP="001A42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38456,4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45" w:rsidRPr="00F1413A" w:rsidRDefault="00EB22C6" w:rsidP="001A42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38456,4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45" w:rsidRPr="00F1413A" w:rsidRDefault="00EB22C6" w:rsidP="001A42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38456,4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45" w:rsidRPr="00F1413A" w:rsidRDefault="00EB22C6" w:rsidP="001A42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38456,4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45" w:rsidRPr="00F1413A" w:rsidRDefault="00EB22C6" w:rsidP="001A42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38456,4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45" w:rsidRPr="00F1413A" w:rsidRDefault="00EB22C6" w:rsidP="001A42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230738,4</w:t>
            </w:r>
          </w:p>
        </w:tc>
      </w:tr>
      <w:tr w:rsidR="00684701" w:rsidRPr="00F1413A" w:rsidTr="001A42D6">
        <w:trPr>
          <w:trHeight w:val="399"/>
        </w:trPr>
        <w:tc>
          <w:tcPr>
            <w:tcW w:w="1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701" w:rsidRPr="00F1413A" w:rsidRDefault="00684701" w:rsidP="001A4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701" w:rsidRPr="00F1413A" w:rsidRDefault="00684701" w:rsidP="001A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Соисполни</w:t>
            </w:r>
            <w:proofErr w:type="spellEnd"/>
          </w:p>
          <w:p w:rsidR="00684701" w:rsidRPr="00F1413A" w:rsidRDefault="00684701" w:rsidP="001A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    МУ УЖКХ Камешковского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01" w:rsidRPr="00F1413A" w:rsidRDefault="00684701" w:rsidP="001A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01" w:rsidRPr="00F1413A" w:rsidRDefault="00684701" w:rsidP="001A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01" w:rsidRPr="00F1413A" w:rsidRDefault="00684701" w:rsidP="001A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701" w:rsidRPr="00F1413A" w:rsidRDefault="00684701" w:rsidP="001A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701" w:rsidRPr="00F1413A" w:rsidRDefault="00EB22C6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145870,5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701" w:rsidRPr="00F1413A" w:rsidRDefault="00EB22C6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340366,1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701" w:rsidRPr="00F1413A" w:rsidRDefault="00EB22C6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701" w:rsidRPr="00F1413A" w:rsidRDefault="00EB22C6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701" w:rsidRPr="00F1413A" w:rsidRDefault="00EB22C6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701" w:rsidRPr="00F1413A" w:rsidRDefault="00EB22C6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701" w:rsidRPr="00F1413A" w:rsidRDefault="00EB22C6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701" w:rsidRPr="00F1413A" w:rsidRDefault="00EB22C6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486236,6</w:t>
            </w:r>
          </w:p>
        </w:tc>
      </w:tr>
      <w:tr w:rsidR="001E34E3" w:rsidRPr="00F1413A" w:rsidTr="001A42D6"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34E3" w:rsidRPr="00F1413A" w:rsidRDefault="001E34E3" w:rsidP="001A4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34E3" w:rsidRPr="00F1413A" w:rsidRDefault="001E34E3" w:rsidP="001A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3" w:rsidRPr="00F1413A" w:rsidRDefault="001E34E3" w:rsidP="001A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3" w:rsidRPr="00F1413A" w:rsidRDefault="001E34E3" w:rsidP="001A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3" w:rsidRPr="00F1413A" w:rsidRDefault="001E34E3" w:rsidP="001A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4E3" w:rsidRPr="00F1413A" w:rsidRDefault="001E34E3" w:rsidP="001A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4E3" w:rsidRPr="00F1413A" w:rsidRDefault="00EB22C6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41627,2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4E3" w:rsidRPr="00F1413A" w:rsidRDefault="00EB22C6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299896,5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4E3" w:rsidRPr="00F1413A" w:rsidRDefault="00EB22C6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4E3" w:rsidRPr="00F1413A" w:rsidRDefault="00EB22C6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4E3" w:rsidRPr="00F1413A" w:rsidRDefault="00EB22C6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4E3" w:rsidRPr="00F1413A" w:rsidRDefault="00EB22C6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4E3" w:rsidRPr="00F1413A" w:rsidRDefault="00EB22C6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4E3" w:rsidRPr="00F1413A" w:rsidRDefault="00EB22C6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341523,7</w:t>
            </w:r>
          </w:p>
        </w:tc>
      </w:tr>
      <w:tr w:rsidR="001E34E3" w:rsidRPr="00F1413A" w:rsidTr="001A42D6"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34E3" w:rsidRPr="00F1413A" w:rsidRDefault="001E34E3" w:rsidP="001A4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34E3" w:rsidRPr="00F1413A" w:rsidRDefault="001E34E3" w:rsidP="001A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3" w:rsidRPr="00F1413A" w:rsidRDefault="001E34E3" w:rsidP="001A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3" w:rsidRPr="00F1413A" w:rsidRDefault="001E34E3" w:rsidP="001A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3" w:rsidRPr="00F1413A" w:rsidRDefault="001E34E3" w:rsidP="001A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4E3" w:rsidRPr="00F1413A" w:rsidRDefault="001E34E3" w:rsidP="001A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4E3" w:rsidRPr="00F1413A" w:rsidRDefault="00EB22C6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98839,5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4E3" w:rsidRPr="00F1413A" w:rsidRDefault="00EB22C6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37065,9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4E3" w:rsidRPr="00F1413A" w:rsidRDefault="00EB22C6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4E3" w:rsidRPr="00F1413A" w:rsidRDefault="00EB22C6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4E3" w:rsidRPr="00F1413A" w:rsidRDefault="00EB22C6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4E3" w:rsidRPr="00F1413A" w:rsidRDefault="00EB22C6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4E3" w:rsidRPr="00F1413A" w:rsidRDefault="00EB22C6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4E3" w:rsidRPr="00F1413A" w:rsidRDefault="00EB22C6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135905,4</w:t>
            </w:r>
          </w:p>
        </w:tc>
      </w:tr>
      <w:tr w:rsidR="001E34E3" w:rsidRPr="00F1413A" w:rsidTr="001A42D6">
        <w:trPr>
          <w:trHeight w:val="268"/>
        </w:trPr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34E3" w:rsidRPr="00F1413A" w:rsidRDefault="001E34E3" w:rsidP="001A4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34E3" w:rsidRPr="00F1413A" w:rsidRDefault="001E34E3" w:rsidP="001A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4E3" w:rsidRPr="00F1413A" w:rsidRDefault="001E34E3" w:rsidP="001A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4E3" w:rsidRPr="00F1413A" w:rsidRDefault="001E34E3" w:rsidP="001A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4E3" w:rsidRPr="00F1413A" w:rsidRDefault="001E34E3" w:rsidP="001A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34E3" w:rsidRPr="00F1413A" w:rsidRDefault="001E34E3" w:rsidP="001A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34E3" w:rsidRPr="00F1413A" w:rsidRDefault="00EB22C6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34E3" w:rsidRPr="00F1413A" w:rsidRDefault="00EB22C6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34E3" w:rsidRPr="00F1413A" w:rsidRDefault="00EB22C6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34E3" w:rsidRPr="00F1413A" w:rsidRDefault="00EB22C6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34E3" w:rsidRPr="00F1413A" w:rsidRDefault="00EB22C6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34E3" w:rsidRPr="00F1413A" w:rsidRDefault="00EB22C6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34E3" w:rsidRPr="00F1413A" w:rsidRDefault="00EB22C6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5C5E" w:rsidRPr="00F1413A" w:rsidRDefault="00EB22C6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8807,5</w:t>
            </w:r>
          </w:p>
        </w:tc>
      </w:tr>
      <w:tr w:rsidR="001E34E3" w:rsidRPr="00F1413A" w:rsidTr="001A42D6"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34E3" w:rsidRPr="00F1413A" w:rsidRDefault="001E34E3" w:rsidP="001A4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34E3" w:rsidRPr="00F1413A" w:rsidRDefault="001E34E3" w:rsidP="001A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Соисполни</w:t>
            </w:r>
            <w:r w:rsidR="003D40C4" w:rsidRPr="00F1413A">
              <w:rPr>
                <w:rFonts w:ascii="Times New Roman" w:hAnsi="Times New Roman" w:cs="Times New Roman"/>
                <w:sz w:val="24"/>
                <w:szCs w:val="24"/>
              </w:rPr>
              <w:t>-тель</w:t>
            </w:r>
            <w:proofErr w:type="spellEnd"/>
            <w:proofErr w:type="gramEnd"/>
            <w:r w:rsidR="003D40C4"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="003D40C4" w:rsidRPr="00F1413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дми</w:t>
            </w:r>
            <w:r w:rsidR="003D40C4"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нистрация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Камешковского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3" w:rsidRPr="00F1413A" w:rsidRDefault="001E34E3" w:rsidP="001A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3" w:rsidRPr="00F1413A" w:rsidRDefault="001E34E3" w:rsidP="001A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3" w:rsidRPr="00F1413A" w:rsidRDefault="001E34E3" w:rsidP="001A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4E3" w:rsidRPr="00F1413A" w:rsidRDefault="001E34E3" w:rsidP="001A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4E3" w:rsidRPr="00F1413A" w:rsidRDefault="001E34E3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4E3" w:rsidRPr="00F1413A" w:rsidRDefault="001E34E3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3901,7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4E3" w:rsidRPr="00F1413A" w:rsidRDefault="001E34E3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5852,5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4E3" w:rsidRPr="00F1413A" w:rsidRDefault="001E34E3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8778,7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4E3" w:rsidRPr="00F1413A" w:rsidRDefault="001E34E3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8778,7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4E3" w:rsidRPr="00F1413A" w:rsidRDefault="001E34E3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8778,7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4E3" w:rsidRPr="00F1413A" w:rsidRDefault="001E34E3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8778,7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4E3" w:rsidRPr="00F1413A" w:rsidRDefault="001E34E3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44869,0</w:t>
            </w:r>
          </w:p>
        </w:tc>
      </w:tr>
      <w:tr w:rsidR="001E34E3" w:rsidRPr="00F1413A" w:rsidTr="001A42D6"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34E3" w:rsidRPr="00F1413A" w:rsidRDefault="001E34E3" w:rsidP="001A4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34E3" w:rsidRPr="00F1413A" w:rsidRDefault="001E34E3" w:rsidP="001A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3" w:rsidRPr="00F1413A" w:rsidRDefault="001E34E3" w:rsidP="001A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3" w:rsidRPr="00F1413A" w:rsidRDefault="001E34E3" w:rsidP="001A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3" w:rsidRPr="00F1413A" w:rsidRDefault="001E34E3" w:rsidP="001A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4E3" w:rsidRPr="00F1413A" w:rsidRDefault="001E34E3" w:rsidP="001A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4E3" w:rsidRPr="00F1413A" w:rsidRDefault="001E34E3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4E3" w:rsidRPr="00F1413A" w:rsidRDefault="001E34E3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4E3" w:rsidRPr="00F1413A" w:rsidRDefault="001E34E3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4E3" w:rsidRPr="00F1413A" w:rsidRDefault="001E34E3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4E3" w:rsidRPr="00F1413A" w:rsidRDefault="001E34E3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4E3" w:rsidRPr="00F1413A" w:rsidRDefault="001E34E3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4E3" w:rsidRPr="00F1413A" w:rsidRDefault="001E34E3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4E3" w:rsidRPr="00F1413A" w:rsidRDefault="001E34E3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0</w:t>
            </w:r>
          </w:p>
        </w:tc>
      </w:tr>
      <w:tr w:rsidR="001E34E3" w:rsidRPr="00F1413A" w:rsidTr="001A42D6">
        <w:trPr>
          <w:trHeight w:val="484"/>
        </w:trPr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34E3" w:rsidRPr="00F1413A" w:rsidRDefault="001E34E3" w:rsidP="001A4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34E3" w:rsidRPr="00F1413A" w:rsidRDefault="001E34E3" w:rsidP="001A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4E3" w:rsidRPr="00F1413A" w:rsidRDefault="001E34E3" w:rsidP="001A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4E3" w:rsidRPr="00F1413A" w:rsidRDefault="001E34E3" w:rsidP="001A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4E3" w:rsidRPr="00F1413A" w:rsidRDefault="001E34E3" w:rsidP="001A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34E3" w:rsidRPr="00F1413A" w:rsidRDefault="003D40C4" w:rsidP="001A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34E3" w:rsidRPr="00F1413A" w:rsidRDefault="001E34E3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34E3" w:rsidRPr="00F1413A" w:rsidRDefault="001E34E3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3901,7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34E3" w:rsidRPr="00F1413A" w:rsidRDefault="001E34E3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5852,5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34E3" w:rsidRPr="00F1413A" w:rsidRDefault="001E34E3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8778,7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34E3" w:rsidRPr="00F1413A" w:rsidRDefault="001E34E3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8778,7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34E3" w:rsidRPr="00F1413A" w:rsidRDefault="001E34E3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8778,7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34E3" w:rsidRPr="00F1413A" w:rsidRDefault="001E34E3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8778,7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34E3" w:rsidRPr="00F1413A" w:rsidRDefault="001E34E3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44869,0</w:t>
            </w:r>
          </w:p>
        </w:tc>
      </w:tr>
      <w:tr w:rsidR="001E34E3" w:rsidRPr="00F1413A" w:rsidTr="001A42D6"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34E3" w:rsidRPr="00F1413A" w:rsidRDefault="001E34E3" w:rsidP="001A42D6">
            <w:pPr>
              <w:pStyle w:val="ConsPlusNormal"/>
              <w:ind w:firstLine="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«Развитие 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дошкольного, общего и дополнительного образования»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34E3" w:rsidRPr="00F1413A" w:rsidRDefault="001E34E3" w:rsidP="001A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Всего по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попрограм-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4E3" w:rsidRPr="00F1413A" w:rsidRDefault="001E34E3" w:rsidP="001A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4E3" w:rsidRPr="00F1413A" w:rsidRDefault="001E34E3" w:rsidP="001A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4E3" w:rsidRPr="00F1413A" w:rsidRDefault="001E34E3" w:rsidP="001A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4E3" w:rsidRPr="00F1413A" w:rsidRDefault="001E34E3" w:rsidP="001A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4E3" w:rsidRPr="00F1413A" w:rsidRDefault="00EB22C6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145870,5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4E3" w:rsidRPr="00F1413A" w:rsidRDefault="00EB22C6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749957,7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4E3" w:rsidRPr="00F1413A" w:rsidRDefault="00EB22C6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363467,1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4E3" w:rsidRPr="00F1413A" w:rsidRDefault="00EB22C6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358106,5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4E3" w:rsidRPr="00F1413A" w:rsidRDefault="00EB22C6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357531,8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4E3" w:rsidRPr="00F1413A" w:rsidRDefault="00EB22C6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357531,8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4E3" w:rsidRPr="00F1413A" w:rsidRDefault="00EB22C6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357531,8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4E3" w:rsidRPr="00F1413A" w:rsidRDefault="00EB22C6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2689997,2</w:t>
            </w:r>
          </w:p>
        </w:tc>
      </w:tr>
      <w:tr w:rsidR="001E34E3" w:rsidRPr="00F1413A" w:rsidTr="001A42D6"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34E3" w:rsidRPr="00F1413A" w:rsidRDefault="001E34E3" w:rsidP="001A42D6">
            <w:pPr>
              <w:pStyle w:val="ConsPlusNormal"/>
              <w:ind w:firstLine="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34E3" w:rsidRPr="00F1413A" w:rsidRDefault="001E34E3" w:rsidP="001A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4E3" w:rsidRPr="00F1413A" w:rsidRDefault="001E34E3" w:rsidP="001A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4E3" w:rsidRPr="00F1413A" w:rsidRDefault="001E34E3" w:rsidP="001A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4E3" w:rsidRPr="00F1413A" w:rsidRDefault="001E34E3" w:rsidP="001A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4E3" w:rsidRPr="00F1413A" w:rsidRDefault="003D40C4" w:rsidP="001A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4E3" w:rsidRPr="00F1413A" w:rsidRDefault="00EB22C6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41627,2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4E3" w:rsidRPr="00F1413A" w:rsidRDefault="00EB22C6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308001,2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4E3" w:rsidRPr="00F1413A" w:rsidRDefault="00EB22C6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4E3" w:rsidRPr="00F1413A" w:rsidRDefault="00EB22C6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4E3" w:rsidRPr="00F1413A" w:rsidRDefault="00EB22C6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4E3" w:rsidRPr="00F1413A" w:rsidRDefault="00EB22C6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4E3" w:rsidRPr="00F1413A" w:rsidRDefault="00EB22C6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4E3" w:rsidRPr="00F1413A" w:rsidRDefault="00EB22C6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351613,1</w:t>
            </w:r>
          </w:p>
        </w:tc>
      </w:tr>
      <w:tr w:rsidR="001E34E3" w:rsidRPr="00F1413A" w:rsidTr="001A42D6"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34E3" w:rsidRPr="00F1413A" w:rsidRDefault="001E34E3" w:rsidP="001A42D6">
            <w:pPr>
              <w:pStyle w:val="ConsPlusNormal"/>
              <w:ind w:firstLine="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34E3" w:rsidRPr="00F1413A" w:rsidRDefault="001E34E3" w:rsidP="001A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4E3" w:rsidRPr="00F1413A" w:rsidRDefault="001E34E3" w:rsidP="001A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4E3" w:rsidRPr="00F1413A" w:rsidRDefault="001E34E3" w:rsidP="001A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4E3" w:rsidRPr="00F1413A" w:rsidRDefault="001E34E3" w:rsidP="001A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4E3" w:rsidRPr="00F1413A" w:rsidRDefault="003D40C4" w:rsidP="001A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4E3" w:rsidRPr="00F1413A" w:rsidRDefault="00EB22C6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98839,5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4E3" w:rsidRPr="00F1413A" w:rsidRDefault="00EB22C6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288561,3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4E3" w:rsidRPr="00F1413A" w:rsidRDefault="00EB22C6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234623,7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4E3" w:rsidRPr="00F1413A" w:rsidRDefault="00EB22C6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231705,8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4E3" w:rsidRPr="00F1413A" w:rsidRDefault="00EB22C6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231205,8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4E3" w:rsidRPr="00F1413A" w:rsidRDefault="00EB22C6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231205,8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4E3" w:rsidRPr="00F1413A" w:rsidRDefault="00EB22C6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231205,8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4E3" w:rsidRPr="00F1413A" w:rsidRDefault="00EB22C6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1547347,7</w:t>
            </w:r>
          </w:p>
        </w:tc>
      </w:tr>
      <w:tr w:rsidR="001E34E3" w:rsidRPr="00F1413A" w:rsidTr="001A42D6"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34E3" w:rsidRPr="00F1413A" w:rsidRDefault="001E34E3" w:rsidP="001A42D6">
            <w:pPr>
              <w:pStyle w:val="ConsPlusNormal"/>
              <w:ind w:firstLine="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34E3" w:rsidRPr="00F1413A" w:rsidRDefault="001E34E3" w:rsidP="001A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4E3" w:rsidRPr="00F1413A" w:rsidRDefault="001E34E3" w:rsidP="001A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4E3" w:rsidRPr="00F1413A" w:rsidRDefault="001E34E3" w:rsidP="001A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4E3" w:rsidRPr="00F1413A" w:rsidRDefault="001E34E3" w:rsidP="001A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4E3" w:rsidRPr="00F1413A" w:rsidRDefault="003D40C4" w:rsidP="001A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4E3" w:rsidRPr="00F1413A" w:rsidRDefault="00EB22C6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4E3" w:rsidRPr="00F1413A" w:rsidRDefault="00EB22C6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114938,8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4E3" w:rsidRPr="00F1413A" w:rsidRDefault="005A1DBC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88402,3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4E3" w:rsidRPr="00F1413A" w:rsidRDefault="005A1DBC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87944,3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4E3" w:rsidRPr="00F1413A" w:rsidRDefault="005A1DBC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87869,6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4E3" w:rsidRPr="00F1413A" w:rsidRDefault="005A1DBC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87869,6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4E3" w:rsidRPr="00F1413A" w:rsidRDefault="005A1DBC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87869,6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4E3" w:rsidRPr="00F1413A" w:rsidRDefault="005A1DBC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560298,0</w:t>
            </w:r>
          </w:p>
        </w:tc>
      </w:tr>
      <w:tr w:rsidR="001E34E3" w:rsidRPr="00F1413A" w:rsidTr="001A42D6"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34E3" w:rsidRPr="00F1413A" w:rsidRDefault="001E34E3" w:rsidP="001A42D6">
            <w:pPr>
              <w:pStyle w:val="ConsPlusNormal"/>
              <w:ind w:firstLine="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34E3" w:rsidRPr="00F1413A" w:rsidRDefault="001E34E3" w:rsidP="001A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4E3" w:rsidRPr="00F1413A" w:rsidRDefault="001E34E3" w:rsidP="001A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4E3" w:rsidRPr="00F1413A" w:rsidRDefault="001E34E3" w:rsidP="001A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4E3" w:rsidRPr="00F1413A" w:rsidRDefault="001E34E3" w:rsidP="001A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4E3" w:rsidRPr="00F1413A" w:rsidRDefault="003D40C4" w:rsidP="001A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ВБ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4E3" w:rsidRPr="00F1413A" w:rsidRDefault="001E34E3" w:rsidP="001A42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4E3" w:rsidRPr="00F1413A" w:rsidRDefault="005A1DBC" w:rsidP="001A42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38456,4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4E3" w:rsidRPr="00F1413A" w:rsidRDefault="005A1DBC" w:rsidP="001A42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38456,4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4E3" w:rsidRPr="00F1413A" w:rsidRDefault="005A1DBC" w:rsidP="001A42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38456,4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4E3" w:rsidRPr="00F1413A" w:rsidRDefault="005A1DBC" w:rsidP="001A42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38456,4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4E3" w:rsidRPr="00F1413A" w:rsidRDefault="005A1DBC" w:rsidP="001A42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38456,4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4E3" w:rsidRPr="00F1413A" w:rsidRDefault="005A1DBC" w:rsidP="001A42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38456,4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4E3" w:rsidRPr="00F1413A" w:rsidRDefault="005A1DBC" w:rsidP="001A42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230738,4</w:t>
            </w:r>
          </w:p>
        </w:tc>
      </w:tr>
      <w:tr w:rsidR="001E34E3" w:rsidRPr="00F1413A" w:rsidTr="001A42D6"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34E3" w:rsidRPr="00F1413A" w:rsidRDefault="001E34E3" w:rsidP="001A42D6">
            <w:pPr>
              <w:pStyle w:val="ConsPlusNormal"/>
              <w:ind w:firstLine="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34E3" w:rsidRPr="00F1413A" w:rsidRDefault="001E34E3" w:rsidP="001A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4E3" w:rsidRPr="00F1413A" w:rsidRDefault="001E34E3" w:rsidP="001A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4E3" w:rsidRPr="00F1413A" w:rsidRDefault="001E34E3" w:rsidP="001A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4E3" w:rsidRPr="00F1413A" w:rsidRDefault="001E34E3" w:rsidP="001A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4E3" w:rsidRPr="00F1413A" w:rsidRDefault="001E34E3" w:rsidP="001A42D6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4E3" w:rsidRPr="00F1413A" w:rsidRDefault="001E34E3" w:rsidP="001A42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4E3" w:rsidRPr="00F1413A" w:rsidRDefault="005A1DBC" w:rsidP="001A42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409591,6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4E3" w:rsidRPr="00F1413A" w:rsidRDefault="005A1DBC" w:rsidP="001A42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363467,1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4E3" w:rsidRPr="00F1413A" w:rsidRDefault="005A1DBC" w:rsidP="001A42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358106,5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4E3" w:rsidRPr="00F1413A" w:rsidRDefault="005A1DBC" w:rsidP="001A42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357531,8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4E3" w:rsidRPr="00F1413A" w:rsidRDefault="005A1DBC" w:rsidP="001A42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357531,8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4E3" w:rsidRPr="00F1413A" w:rsidRDefault="005A1DBC" w:rsidP="001A42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357531,8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4E3" w:rsidRPr="00F1413A" w:rsidRDefault="005A1DBC" w:rsidP="001A42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2203760,6</w:t>
            </w:r>
          </w:p>
        </w:tc>
      </w:tr>
      <w:tr w:rsidR="001E34E3" w:rsidRPr="00F1413A" w:rsidTr="001A42D6"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34E3" w:rsidRPr="00F1413A" w:rsidRDefault="001E34E3" w:rsidP="001A4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34E3" w:rsidRPr="00F1413A" w:rsidRDefault="001E34E3" w:rsidP="001A4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3" w:rsidRPr="00F1413A" w:rsidRDefault="001E34E3" w:rsidP="001A42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3" w:rsidRPr="00F1413A" w:rsidRDefault="001E34E3" w:rsidP="001A42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3" w:rsidRPr="00F1413A" w:rsidRDefault="001E34E3" w:rsidP="001A42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4E3" w:rsidRPr="00F1413A" w:rsidRDefault="003D40C4" w:rsidP="001A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4E3" w:rsidRPr="00F1413A" w:rsidRDefault="001E34E3" w:rsidP="001A42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4E3" w:rsidRPr="00F1413A" w:rsidRDefault="005A1DBC" w:rsidP="001A42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8104,7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4E3" w:rsidRPr="00F1413A" w:rsidRDefault="005A1DBC" w:rsidP="001A42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4E3" w:rsidRPr="00F1413A" w:rsidRDefault="005A1DBC" w:rsidP="001A42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4E3" w:rsidRPr="00F1413A" w:rsidRDefault="005A1DBC" w:rsidP="001A42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4E3" w:rsidRPr="00F1413A" w:rsidRDefault="005A1DBC" w:rsidP="001A42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4E3" w:rsidRPr="00F1413A" w:rsidRDefault="005A1DBC" w:rsidP="001A42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4E3" w:rsidRPr="00F1413A" w:rsidRDefault="005A1DBC" w:rsidP="001A42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10089,4</w:t>
            </w:r>
          </w:p>
        </w:tc>
      </w:tr>
      <w:tr w:rsidR="001E34E3" w:rsidRPr="00F1413A" w:rsidTr="001A42D6"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34E3" w:rsidRPr="00F1413A" w:rsidRDefault="001E34E3" w:rsidP="001A4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34E3" w:rsidRPr="00F1413A" w:rsidRDefault="001E34E3" w:rsidP="001A4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3" w:rsidRPr="00F1413A" w:rsidRDefault="001E34E3" w:rsidP="001A42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3" w:rsidRPr="00F1413A" w:rsidRDefault="001E34E3" w:rsidP="001A42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3" w:rsidRPr="00F1413A" w:rsidRDefault="001E34E3" w:rsidP="001A42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4E3" w:rsidRPr="00F1413A" w:rsidRDefault="003D40C4" w:rsidP="001A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4E3" w:rsidRPr="00F1413A" w:rsidRDefault="001E34E3" w:rsidP="001A42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4E3" w:rsidRPr="00F1413A" w:rsidRDefault="005A1DBC" w:rsidP="001A42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251495,4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4E3" w:rsidRPr="00F1413A" w:rsidRDefault="005A1DBC" w:rsidP="001A42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234623,7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4E3" w:rsidRPr="00F1413A" w:rsidRDefault="005A1DBC" w:rsidP="001A42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231705,8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4E3" w:rsidRPr="00F1413A" w:rsidRDefault="005A1DBC" w:rsidP="001A42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231205,8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4E3" w:rsidRPr="00F1413A" w:rsidRDefault="005A1DBC" w:rsidP="001A42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231205,8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4E3" w:rsidRPr="00F1413A" w:rsidRDefault="005A1DBC" w:rsidP="001A42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231205,8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4E3" w:rsidRPr="00F1413A" w:rsidRDefault="005A1DBC" w:rsidP="001A42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1411422,3</w:t>
            </w:r>
          </w:p>
        </w:tc>
      </w:tr>
      <w:tr w:rsidR="001E34E3" w:rsidRPr="00F1413A" w:rsidTr="001A42D6"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34E3" w:rsidRPr="00F1413A" w:rsidRDefault="001E34E3" w:rsidP="001A4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34E3" w:rsidRPr="00F1413A" w:rsidRDefault="001E34E3" w:rsidP="001A4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3" w:rsidRPr="00F1413A" w:rsidRDefault="001E34E3" w:rsidP="001A42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3" w:rsidRPr="00F1413A" w:rsidRDefault="001E34E3" w:rsidP="001A42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3" w:rsidRPr="00F1413A" w:rsidRDefault="001E34E3" w:rsidP="001A42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4E3" w:rsidRPr="00F1413A" w:rsidRDefault="003D40C4" w:rsidP="001A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4E3" w:rsidRPr="00F1413A" w:rsidRDefault="001E34E3" w:rsidP="001A42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4E3" w:rsidRPr="00F1413A" w:rsidRDefault="005A1DBC" w:rsidP="001A42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111535,1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4E3" w:rsidRPr="00F1413A" w:rsidRDefault="005A1DBC" w:rsidP="001A42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88402,3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4E3" w:rsidRPr="00F1413A" w:rsidRDefault="005A1DBC" w:rsidP="001A42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87944,3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4E3" w:rsidRPr="00F1413A" w:rsidRDefault="005A1DBC" w:rsidP="001A42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87869,6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4E3" w:rsidRPr="00F1413A" w:rsidRDefault="005A1DBC" w:rsidP="001A42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87869,6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4E3" w:rsidRPr="00F1413A" w:rsidRDefault="005A1DBC" w:rsidP="001A42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87869,6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4E3" w:rsidRPr="00F1413A" w:rsidRDefault="005A1DBC" w:rsidP="001A42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551490,5</w:t>
            </w:r>
          </w:p>
        </w:tc>
      </w:tr>
      <w:tr w:rsidR="001E34E3" w:rsidRPr="00F1413A" w:rsidTr="001A42D6"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34E3" w:rsidRPr="00F1413A" w:rsidRDefault="001E34E3" w:rsidP="001A4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34E3" w:rsidRPr="00F1413A" w:rsidRDefault="001E34E3" w:rsidP="001A4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3" w:rsidRPr="00F1413A" w:rsidRDefault="001E34E3" w:rsidP="001A42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3" w:rsidRPr="00F1413A" w:rsidRDefault="001E34E3" w:rsidP="001A42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3" w:rsidRPr="00F1413A" w:rsidRDefault="001E34E3" w:rsidP="001A42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4E3" w:rsidRPr="00F1413A" w:rsidRDefault="003D40C4" w:rsidP="001A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ВБ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4E3" w:rsidRPr="00F1413A" w:rsidRDefault="001E34E3" w:rsidP="001A42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4E3" w:rsidRPr="00F1413A" w:rsidRDefault="005A1DBC" w:rsidP="001A42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38456,4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4E3" w:rsidRPr="00F1413A" w:rsidRDefault="005A1DBC" w:rsidP="001A42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38456,4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4E3" w:rsidRPr="00F1413A" w:rsidRDefault="005A1DBC" w:rsidP="001A42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38456,4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4E3" w:rsidRPr="00F1413A" w:rsidRDefault="005A1DBC" w:rsidP="001A42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38456,4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4E3" w:rsidRPr="00F1413A" w:rsidRDefault="005A1DBC" w:rsidP="001A42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38456,4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4E3" w:rsidRPr="00F1413A" w:rsidRDefault="005A1DBC" w:rsidP="001A42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38456,4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4E3" w:rsidRPr="00F1413A" w:rsidRDefault="005A1DBC" w:rsidP="001A42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230738,4</w:t>
            </w:r>
          </w:p>
        </w:tc>
      </w:tr>
      <w:tr w:rsidR="001E34E3" w:rsidRPr="00F1413A" w:rsidTr="001A42D6"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34E3" w:rsidRPr="00F1413A" w:rsidRDefault="001E34E3" w:rsidP="001A4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34E3" w:rsidRPr="00F1413A" w:rsidRDefault="001E34E3" w:rsidP="001A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Соисполнитель     МУ УЖКХ Камешковского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3" w:rsidRPr="00F1413A" w:rsidRDefault="001E34E3" w:rsidP="001A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3" w:rsidRPr="00F1413A" w:rsidRDefault="001E34E3" w:rsidP="001A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3" w:rsidRPr="00F1413A" w:rsidRDefault="001E34E3" w:rsidP="001A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4E3" w:rsidRPr="00F1413A" w:rsidRDefault="001E34E3" w:rsidP="001A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4E3" w:rsidRPr="00F1413A" w:rsidRDefault="005A1DBC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145870,5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4E3" w:rsidRPr="00F1413A" w:rsidRDefault="005A1DBC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340366,1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4E3" w:rsidRPr="00F1413A" w:rsidRDefault="005A1DBC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4E3" w:rsidRPr="00F1413A" w:rsidRDefault="005A1DBC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4E3" w:rsidRPr="00F1413A" w:rsidRDefault="005A1DBC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4E3" w:rsidRPr="00F1413A" w:rsidRDefault="005A1DBC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4E3" w:rsidRPr="00F1413A" w:rsidRDefault="005A1DBC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4E3" w:rsidRPr="00F1413A" w:rsidRDefault="005A1DBC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486236,6</w:t>
            </w:r>
          </w:p>
        </w:tc>
      </w:tr>
      <w:tr w:rsidR="001E34E3" w:rsidRPr="00F1413A" w:rsidTr="001A42D6"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34E3" w:rsidRPr="00F1413A" w:rsidRDefault="001E34E3" w:rsidP="001A4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34E3" w:rsidRPr="00F1413A" w:rsidRDefault="001E34E3" w:rsidP="001A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3" w:rsidRPr="00F1413A" w:rsidRDefault="001E34E3" w:rsidP="001A42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3" w:rsidRPr="00F1413A" w:rsidRDefault="001E34E3" w:rsidP="001A42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3" w:rsidRPr="00F1413A" w:rsidRDefault="001E34E3" w:rsidP="001A42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4E3" w:rsidRPr="00F1413A" w:rsidRDefault="003D40C4" w:rsidP="001A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4E3" w:rsidRPr="00F1413A" w:rsidRDefault="005A1DBC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41627,2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4E3" w:rsidRPr="00F1413A" w:rsidRDefault="005A1DBC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299896,5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4E3" w:rsidRPr="00F1413A" w:rsidRDefault="005A1DBC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4E3" w:rsidRPr="00F1413A" w:rsidRDefault="005A1DBC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4E3" w:rsidRPr="00F1413A" w:rsidRDefault="005A1DBC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4E3" w:rsidRPr="00F1413A" w:rsidRDefault="005A1DBC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4E3" w:rsidRPr="00F1413A" w:rsidRDefault="005A1DBC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4E3" w:rsidRPr="00F1413A" w:rsidRDefault="005A1DBC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341523,7</w:t>
            </w:r>
          </w:p>
        </w:tc>
      </w:tr>
      <w:tr w:rsidR="001E34E3" w:rsidRPr="00F1413A" w:rsidTr="001A42D6"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34E3" w:rsidRPr="00F1413A" w:rsidRDefault="001E34E3" w:rsidP="001A4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34E3" w:rsidRPr="00F1413A" w:rsidRDefault="001E34E3" w:rsidP="001A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3" w:rsidRPr="00F1413A" w:rsidRDefault="001E34E3" w:rsidP="001A42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3" w:rsidRPr="00F1413A" w:rsidRDefault="001E34E3" w:rsidP="001A42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3" w:rsidRPr="00F1413A" w:rsidRDefault="001E34E3" w:rsidP="001A42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4E3" w:rsidRPr="00F1413A" w:rsidRDefault="003D40C4" w:rsidP="001A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4E3" w:rsidRPr="00F1413A" w:rsidRDefault="005A1DBC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98839,5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4E3" w:rsidRPr="00F1413A" w:rsidRDefault="005A1DBC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37065,9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4E3" w:rsidRPr="00F1413A" w:rsidRDefault="005A1DBC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4E3" w:rsidRPr="00F1413A" w:rsidRDefault="005A1DBC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4E3" w:rsidRPr="00F1413A" w:rsidRDefault="005A1DBC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4E3" w:rsidRPr="00F1413A" w:rsidRDefault="005A1DBC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4E3" w:rsidRPr="00F1413A" w:rsidRDefault="005A1DBC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4E3" w:rsidRPr="00F1413A" w:rsidRDefault="005A1DBC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135905,4</w:t>
            </w:r>
          </w:p>
        </w:tc>
      </w:tr>
      <w:tr w:rsidR="003D40C4" w:rsidRPr="00F1413A" w:rsidTr="001A42D6"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40C4" w:rsidRPr="00F1413A" w:rsidRDefault="003D40C4" w:rsidP="001A4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D40C4" w:rsidRPr="00F1413A" w:rsidRDefault="003D40C4" w:rsidP="001A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C4" w:rsidRPr="00F1413A" w:rsidRDefault="003D40C4" w:rsidP="001A42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C4" w:rsidRPr="00F1413A" w:rsidRDefault="003D40C4" w:rsidP="001A42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C4" w:rsidRPr="00F1413A" w:rsidRDefault="003D40C4" w:rsidP="001A42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0C4" w:rsidRPr="00F1413A" w:rsidRDefault="003D40C4" w:rsidP="001A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0C4" w:rsidRPr="00F1413A" w:rsidRDefault="005A1DBC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0C4" w:rsidRPr="00F1413A" w:rsidRDefault="005A1DBC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0C4" w:rsidRPr="00F1413A" w:rsidRDefault="005A1DBC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0C4" w:rsidRPr="00F1413A" w:rsidRDefault="005A1DBC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0C4" w:rsidRPr="00F1413A" w:rsidRDefault="005A1DBC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0C4" w:rsidRPr="00F1413A" w:rsidRDefault="005A1DBC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0C4" w:rsidRPr="00F1413A" w:rsidRDefault="005A1DBC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0C4" w:rsidRPr="00F1413A" w:rsidRDefault="005A1DBC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8807,5</w:t>
            </w:r>
          </w:p>
        </w:tc>
      </w:tr>
      <w:tr w:rsidR="003D40C4" w:rsidRPr="00F1413A" w:rsidTr="001A42D6">
        <w:tc>
          <w:tcPr>
            <w:tcW w:w="1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0C4" w:rsidRPr="00F1413A" w:rsidRDefault="003D40C4" w:rsidP="001A4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D40C4" w:rsidRPr="00F1413A" w:rsidRDefault="003D40C4" w:rsidP="001A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C4" w:rsidRPr="00F1413A" w:rsidRDefault="003D40C4" w:rsidP="001A42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C4" w:rsidRPr="00F1413A" w:rsidRDefault="003D40C4" w:rsidP="001A42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C4" w:rsidRPr="00F1413A" w:rsidRDefault="003D40C4" w:rsidP="001A42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0C4" w:rsidRPr="00F1413A" w:rsidRDefault="003D40C4" w:rsidP="001A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ВБ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0C4" w:rsidRPr="00F1413A" w:rsidRDefault="003D40C4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0C4" w:rsidRPr="00F1413A" w:rsidRDefault="003D40C4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0C4" w:rsidRPr="00F1413A" w:rsidRDefault="003D40C4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0C4" w:rsidRPr="00F1413A" w:rsidRDefault="003D40C4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0C4" w:rsidRPr="00F1413A" w:rsidRDefault="003D40C4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0C4" w:rsidRPr="00F1413A" w:rsidRDefault="003D40C4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0C4" w:rsidRPr="00F1413A" w:rsidRDefault="003D40C4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0C4" w:rsidRPr="00F1413A" w:rsidRDefault="003D40C4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0</w:t>
            </w:r>
          </w:p>
        </w:tc>
      </w:tr>
      <w:tr w:rsidR="003D40C4" w:rsidRPr="00F1413A" w:rsidTr="001A42D6"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40C4" w:rsidRPr="00F1413A" w:rsidRDefault="003D40C4" w:rsidP="001A42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 «Отдых и оздоровление детей»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40C4" w:rsidRPr="00F1413A" w:rsidRDefault="003D40C4" w:rsidP="001A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0C4" w:rsidRPr="00F1413A" w:rsidRDefault="003D40C4" w:rsidP="001A42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0C4" w:rsidRPr="00F1413A" w:rsidRDefault="003D40C4" w:rsidP="001A42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0C4" w:rsidRPr="00F1413A" w:rsidRDefault="003D40C4" w:rsidP="001A42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0C4" w:rsidRPr="00F1413A" w:rsidRDefault="003D40C4" w:rsidP="001A42D6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0C4" w:rsidRPr="00F1413A" w:rsidRDefault="003D40C4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0C4" w:rsidRPr="00F1413A" w:rsidRDefault="00DA70EF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0C4" w:rsidRPr="00F1413A" w:rsidRDefault="003D40C4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9246</w:t>
            </w:r>
            <w:r w:rsidR="008E6B08" w:rsidRPr="00F1413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0C4" w:rsidRPr="00F1413A" w:rsidRDefault="003D40C4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9248,9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0C4" w:rsidRPr="00F1413A" w:rsidRDefault="003D40C4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9248,9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0C4" w:rsidRPr="00F1413A" w:rsidRDefault="003D40C4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9248,9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0C4" w:rsidRPr="00F1413A" w:rsidRDefault="003D40C4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9248,9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0C4" w:rsidRPr="00F1413A" w:rsidRDefault="00DA70EF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57777,6</w:t>
            </w:r>
          </w:p>
        </w:tc>
      </w:tr>
      <w:tr w:rsidR="00115D52" w:rsidRPr="00F1413A" w:rsidTr="001A42D6"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5D52" w:rsidRPr="00F1413A" w:rsidRDefault="00115D52" w:rsidP="001A42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D52" w:rsidRPr="00F1413A" w:rsidRDefault="00115D52" w:rsidP="001A42D6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52" w:rsidRPr="00F1413A" w:rsidRDefault="00115D52" w:rsidP="001A42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52" w:rsidRPr="00F1413A" w:rsidRDefault="00115D52" w:rsidP="001A42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52" w:rsidRPr="00F1413A" w:rsidRDefault="00115D52" w:rsidP="001A42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52" w:rsidRPr="00F1413A" w:rsidRDefault="00115D52" w:rsidP="001A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D52" w:rsidRPr="00F1413A" w:rsidRDefault="00115D52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D52" w:rsidRPr="00F1413A" w:rsidRDefault="00DA70EF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4906,8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D52" w:rsidRPr="00F1413A" w:rsidRDefault="00115D52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2915,8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D52" w:rsidRPr="00F1413A" w:rsidRDefault="00115D52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2918,7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D52" w:rsidRPr="00F1413A" w:rsidRDefault="00115D52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2918,7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D52" w:rsidRPr="00F1413A" w:rsidRDefault="00115D52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2918,7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D52" w:rsidRPr="00F1413A" w:rsidRDefault="00115D52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2918,7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D52" w:rsidRPr="00F1413A" w:rsidRDefault="00DA70EF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19497,4</w:t>
            </w:r>
          </w:p>
        </w:tc>
      </w:tr>
      <w:tr w:rsidR="00115D52" w:rsidRPr="00F1413A" w:rsidTr="001A42D6"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5D52" w:rsidRPr="00F1413A" w:rsidRDefault="00115D52" w:rsidP="001A42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D52" w:rsidRPr="00F1413A" w:rsidRDefault="00115D52" w:rsidP="001A42D6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52" w:rsidRPr="00F1413A" w:rsidRDefault="00115D52" w:rsidP="001A42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52" w:rsidRPr="00F1413A" w:rsidRDefault="00115D52" w:rsidP="001A42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52" w:rsidRPr="00F1413A" w:rsidRDefault="00115D52" w:rsidP="001A42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52" w:rsidRPr="00F1413A" w:rsidRDefault="00115D52" w:rsidP="001A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D52" w:rsidRPr="00F1413A" w:rsidRDefault="00115D52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D52" w:rsidRPr="00F1413A" w:rsidRDefault="00DA70EF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2785,4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D52" w:rsidRPr="00F1413A" w:rsidRDefault="00115D52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2486,4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D52" w:rsidRPr="00F1413A" w:rsidRDefault="00115D52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2486,4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D52" w:rsidRPr="00F1413A" w:rsidRDefault="00115D52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2486,4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D52" w:rsidRPr="00F1413A" w:rsidRDefault="00115D52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2486,4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D52" w:rsidRPr="00F1413A" w:rsidRDefault="00115D52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2486,4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D52" w:rsidRPr="00F1413A" w:rsidRDefault="00DA70EF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15217,4</w:t>
            </w:r>
          </w:p>
        </w:tc>
      </w:tr>
      <w:tr w:rsidR="00115D52" w:rsidRPr="00F1413A" w:rsidTr="001A42D6">
        <w:tc>
          <w:tcPr>
            <w:tcW w:w="1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52" w:rsidRPr="00F1413A" w:rsidRDefault="00115D52" w:rsidP="001A42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52" w:rsidRPr="00F1413A" w:rsidRDefault="00115D52" w:rsidP="001A42D6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52" w:rsidRPr="00F1413A" w:rsidRDefault="00115D52" w:rsidP="001A42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52" w:rsidRPr="00F1413A" w:rsidRDefault="00115D52" w:rsidP="001A42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52" w:rsidRPr="00F1413A" w:rsidRDefault="00115D52" w:rsidP="001A42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52" w:rsidRPr="00F1413A" w:rsidRDefault="00115D52" w:rsidP="001A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ВБ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D52" w:rsidRPr="00F1413A" w:rsidRDefault="00115D52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D52" w:rsidRPr="00F1413A" w:rsidRDefault="00115D52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3843,8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D52" w:rsidRPr="00F1413A" w:rsidRDefault="00115D52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3843,8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D52" w:rsidRPr="00F1413A" w:rsidRDefault="00115D52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3843,8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D52" w:rsidRPr="00F1413A" w:rsidRDefault="00115D52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3843,8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D52" w:rsidRPr="00F1413A" w:rsidRDefault="00115D52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3843,8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D52" w:rsidRPr="00F1413A" w:rsidRDefault="00115D52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3843,8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D52" w:rsidRPr="00F1413A" w:rsidRDefault="00115D52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23062,8</w:t>
            </w:r>
          </w:p>
        </w:tc>
      </w:tr>
      <w:tr w:rsidR="00115D52" w:rsidRPr="00F1413A" w:rsidTr="001A42D6">
        <w:trPr>
          <w:trHeight w:val="358"/>
        </w:trPr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5D52" w:rsidRPr="00F1413A" w:rsidRDefault="00115D52" w:rsidP="001A42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1.1.1. Приобретение путевок для </w:t>
            </w:r>
            <w:proofErr w:type="spellStart"/>
            <w:proofErr w:type="gram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де-тей</w:t>
            </w:r>
            <w:proofErr w:type="spellEnd"/>
            <w:proofErr w:type="gram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зарегис-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трированных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Камешковском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районе, в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заго-родные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оздоро-вительные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ла-геря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Владимир-ской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D52" w:rsidRPr="00F1413A" w:rsidRDefault="00115D52" w:rsidP="001A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52" w:rsidRPr="00F1413A" w:rsidRDefault="00115D52" w:rsidP="001A42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52" w:rsidRPr="00F1413A" w:rsidRDefault="00115D52" w:rsidP="001A42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52" w:rsidRPr="00F1413A" w:rsidRDefault="00115D52" w:rsidP="001A42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52" w:rsidRPr="00F1413A" w:rsidRDefault="00115D52" w:rsidP="001A42D6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D52" w:rsidRPr="00F1413A" w:rsidRDefault="00115D52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D52" w:rsidRPr="00F1413A" w:rsidRDefault="00115D52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5620,0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D52" w:rsidRPr="00F1413A" w:rsidRDefault="00115D52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5620,0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D52" w:rsidRPr="00F1413A" w:rsidRDefault="00115D52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5620,0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D52" w:rsidRPr="00F1413A" w:rsidRDefault="00115D52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5620,0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D52" w:rsidRPr="00F1413A" w:rsidRDefault="00115D52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5620,0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D52" w:rsidRPr="00F1413A" w:rsidRDefault="00115D52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5620,0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D52" w:rsidRPr="00F1413A" w:rsidRDefault="00115D52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33720,0</w:t>
            </w:r>
          </w:p>
        </w:tc>
      </w:tr>
      <w:tr w:rsidR="00115D52" w:rsidRPr="00F1413A" w:rsidTr="001A42D6">
        <w:trPr>
          <w:trHeight w:val="505"/>
        </w:trPr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5D52" w:rsidRPr="00F1413A" w:rsidRDefault="00115D52" w:rsidP="001A42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D52" w:rsidRPr="00F1413A" w:rsidRDefault="00115D52" w:rsidP="001A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52" w:rsidRPr="00F1413A" w:rsidRDefault="00115D52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52" w:rsidRPr="00F1413A" w:rsidRDefault="000E136D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13 1 01</w:t>
            </w:r>
            <w:r w:rsidR="00115D52" w:rsidRPr="00F1413A">
              <w:rPr>
                <w:rFonts w:ascii="Times New Roman" w:hAnsi="Times New Roman" w:cs="Times New Roman"/>
              </w:rPr>
              <w:t xml:space="preserve"> 7</w:t>
            </w:r>
            <w:r w:rsidRPr="00F1413A">
              <w:rPr>
                <w:rFonts w:ascii="Times New Roman" w:hAnsi="Times New Roman" w:cs="Times New Roman"/>
              </w:rPr>
              <w:t>1470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52" w:rsidRPr="00F1413A" w:rsidRDefault="00115D52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52" w:rsidRPr="00F1413A" w:rsidRDefault="00115D52" w:rsidP="001A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D52" w:rsidRPr="00F1413A" w:rsidRDefault="00115D52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52" w:rsidRPr="00F1413A" w:rsidRDefault="00115D52" w:rsidP="001A42D6">
            <w:pPr>
              <w:jc w:val="center"/>
            </w:pPr>
            <w:r w:rsidRPr="00F1413A">
              <w:rPr>
                <w:rFonts w:ascii="Times New Roman" w:hAnsi="Times New Roman" w:cs="Times New Roman"/>
              </w:rPr>
              <w:t>780,0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52" w:rsidRPr="00F1413A" w:rsidRDefault="00115D52" w:rsidP="001A42D6">
            <w:pPr>
              <w:jc w:val="center"/>
            </w:pPr>
            <w:r w:rsidRPr="00F1413A">
              <w:rPr>
                <w:rFonts w:ascii="Times New Roman" w:hAnsi="Times New Roman" w:cs="Times New Roman"/>
              </w:rPr>
              <w:t>780,0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52" w:rsidRPr="00F1413A" w:rsidRDefault="00115D52" w:rsidP="001A42D6">
            <w:pPr>
              <w:jc w:val="center"/>
            </w:pPr>
            <w:r w:rsidRPr="00F1413A">
              <w:rPr>
                <w:rFonts w:ascii="Times New Roman" w:hAnsi="Times New Roman" w:cs="Times New Roman"/>
              </w:rPr>
              <w:t>780,0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52" w:rsidRPr="00F1413A" w:rsidRDefault="00115D52" w:rsidP="001A42D6">
            <w:pPr>
              <w:jc w:val="center"/>
            </w:pPr>
            <w:r w:rsidRPr="00F1413A">
              <w:rPr>
                <w:rFonts w:ascii="Times New Roman" w:hAnsi="Times New Roman" w:cs="Times New Roman"/>
              </w:rPr>
              <w:t>780,0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52" w:rsidRPr="00F1413A" w:rsidRDefault="00115D52" w:rsidP="001A42D6">
            <w:pPr>
              <w:jc w:val="center"/>
            </w:pPr>
            <w:r w:rsidRPr="00F1413A">
              <w:rPr>
                <w:rFonts w:ascii="Times New Roman" w:hAnsi="Times New Roman" w:cs="Times New Roman"/>
              </w:rPr>
              <w:t>780,0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52" w:rsidRPr="00F1413A" w:rsidRDefault="00115D52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780,0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52" w:rsidRPr="00F1413A" w:rsidRDefault="00115D52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4680,0</w:t>
            </w:r>
          </w:p>
        </w:tc>
      </w:tr>
      <w:tr w:rsidR="00115D52" w:rsidRPr="00F1413A" w:rsidTr="001A42D6">
        <w:trPr>
          <w:trHeight w:val="542"/>
        </w:trPr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5D52" w:rsidRPr="00F1413A" w:rsidRDefault="00115D52" w:rsidP="001A42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D52" w:rsidRPr="00F1413A" w:rsidRDefault="00115D52" w:rsidP="001A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52" w:rsidRPr="00F1413A" w:rsidRDefault="00115D52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52" w:rsidRPr="00F1413A" w:rsidRDefault="000E136D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13 1 01</w:t>
            </w:r>
            <w:r w:rsidR="00115D52" w:rsidRPr="00F1413A">
              <w:rPr>
                <w:rFonts w:ascii="Times New Roman" w:hAnsi="Times New Roman" w:cs="Times New Roman"/>
              </w:rPr>
              <w:t xml:space="preserve"> 0050</w:t>
            </w:r>
            <w:r w:rsidRPr="00F1413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52" w:rsidRPr="00F1413A" w:rsidRDefault="00115D52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52" w:rsidRPr="00F1413A" w:rsidRDefault="00115D52" w:rsidP="001A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D52" w:rsidRPr="00F1413A" w:rsidRDefault="00115D52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D52" w:rsidRPr="00F1413A" w:rsidRDefault="00115D52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1600,0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D52" w:rsidRPr="00F1413A" w:rsidRDefault="00115D52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1600,0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D52" w:rsidRPr="00F1413A" w:rsidRDefault="00115D52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1600,0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D52" w:rsidRPr="00F1413A" w:rsidRDefault="00115D52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1600,0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D52" w:rsidRPr="00F1413A" w:rsidRDefault="00115D52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1600,0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D52" w:rsidRPr="00F1413A" w:rsidRDefault="00115D52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1600,0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D52" w:rsidRPr="00F1413A" w:rsidRDefault="00115D52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9600,0</w:t>
            </w:r>
          </w:p>
        </w:tc>
      </w:tr>
      <w:tr w:rsidR="00115D52" w:rsidRPr="00F1413A" w:rsidTr="001A42D6">
        <w:trPr>
          <w:trHeight w:val="1038"/>
        </w:trPr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5D52" w:rsidRPr="00F1413A" w:rsidRDefault="00115D52" w:rsidP="001A42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52" w:rsidRPr="00F1413A" w:rsidRDefault="00115D52" w:rsidP="001A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52" w:rsidRPr="00F1413A" w:rsidRDefault="00115D52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52" w:rsidRPr="00F1413A" w:rsidRDefault="00115D52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00 0 00 00000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52" w:rsidRPr="00F1413A" w:rsidRDefault="00115D52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52" w:rsidRPr="00F1413A" w:rsidRDefault="00115D52" w:rsidP="001A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ВБ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D52" w:rsidRPr="00F1413A" w:rsidRDefault="00115D52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D52" w:rsidRPr="00F1413A" w:rsidRDefault="00115D52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3240,0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D52" w:rsidRPr="00F1413A" w:rsidRDefault="00115D52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3240,0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D52" w:rsidRPr="00F1413A" w:rsidRDefault="00115D52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3240,0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D52" w:rsidRPr="00F1413A" w:rsidRDefault="00115D52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3240,0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D52" w:rsidRPr="00F1413A" w:rsidRDefault="00115D52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3240,0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D52" w:rsidRPr="00F1413A" w:rsidRDefault="00115D52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3240,0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D52" w:rsidRPr="00F1413A" w:rsidRDefault="00115D52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19440,0</w:t>
            </w:r>
          </w:p>
        </w:tc>
      </w:tr>
      <w:tr w:rsidR="00115D52" w:rsidRPr="00F1413A" w:rsidTr="001A42D6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52" w:rsidRPr="00F1413A" w:rsidRDefault="00115D52" w:rsidP="001A42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Направление 1.1.2.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Культур</w:t>
            </w:r>
            <w:r w:rsidR="000F7D4B"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но-экскурсион</w:t>
            </w:r>
            <w:r w:rsidR="000F7D4B"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обслужива</w:t>
            </w:r>
            <w:r w:rsidR="000F7D4B"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proofErr w:type="gram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канику</w:t>
            </w:r>
            <w:r w:rsidR="000F7D4B"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лярный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52" w:rsidRPr="00F1413A" w:rsidRDefault="00115D52" w:rsidP="001A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D52" w:rsidRPr="00F1413A" w:rsidRDefault="00115D52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D52" w:rsidRPr="00F1413A" w:rsidRDefault="000E136D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13 1 01</w:t>
            </w:r>
            <w:r w:rsidR="00115D52" w:rsidRPr="00F1413A">
              <w:rPr>
                <w:rFonts w:ascii="Times New Roman" w:hAnsi="Times New Roman" w:cs="Times New Roman"/>
              </w:rPr>
              <w:t xml:space="preserve"> 7</w:t>
            </w:r>
            <w:r w:rsidRPr="00F1413A">
              <w:rPr>
                <w:rFonts w:ascii="Times New Roman" w:hAnsi="Times New Roman" w:cs="Times New Roman"/>
              </w:rPr>
              <w:t>1470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D52" w:rsidRPr="00F1413A" w:rsidRDefault="00115D52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D52" w:rsidRPr="00F1413A" w:rsidRDefault="00115D52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D52" w:rsidRPr="00F1413A" w:rsidRDefault="00115D52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D52" w:rsidRPr="00F1413A" w:rsidRDefault="00115D52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1006,0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D52" w:rsidRPr="00F1413A" w:rsidRDefault="00115D52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1006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D52" w:rsidRPr="00F1413A" w:rsidRDefault="00115D52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1006,0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D52" w:rsidRPr="00F1413A" w:rsidRDefault="00115D52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1006,0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D52" w:rsidRPr="00F1413A" w:rsidRDefault="00115D52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1006,0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D52" w:rsidRPr="00F1413A" w:rsidRDefault="00115D52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1006,0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D52" w:rsidRPr="00F1413A" w:rsidRDefault="00115D52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6036,0</w:t>
            </w:r>
          </w:p>
        </w:tc>
      </w:tr>
      <w:tr w:rsidR="00115D52" w:rsidRPr="00F1413A" w:rsidTr="001A42D6">
        <w:trPr>
          <w:trHeight w:val="404"/>
        </w:trPr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5D52" w:rsidRPr="00F1413A" w:rsidRDefault="00115D52" w:rsidP="001A42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Направление 1.1.3. Организация питания и досуга в лагерях с дневным пребыванием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D52" w:rsidRPr="00F1413A" w:rsidRDefault="00115D52" w:rsidP="001A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52" w:rsidRPr="005F21BF" w:rsidRDefault="00115D52" w:rsidP="001A42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1B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52" w:rsidRPr="005F21BF" w:rsidRDefault="00115D52" w:rsidP="001A42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1B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52" w:rsidRPr="005F21BF" w:rsidRDefault="00115D52" w:rsidP="001A42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1B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52" w:rsidRPr="005F21BF" w:rsidRDefault="00115D52" w:rsidP="001A42D6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5F21B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D52" w:rsidRPr="005F21BF" w:rsidRDefault="00115D52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21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D52" w:rsidRPr="005F21BF" w:rsidRDefault="00115D52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21BF">
              <w:rPr>
                <w:rFonts w:ascii="Times New Roman" w:hAnsi="Times New Roman" w:cs="Times New Roman"/>
              </w:rPr>
              <w:t>2119,6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D52" w:rsidRPr="005F21BF" w:rsidRDefault="00115D52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21BF">
              <w:rPr>
                <w:rFonts w:ascii="Times New Roman" w:hAnsi="Times New Roman" w:cs="Times New Roman"/>
              </w:rPr>
              <w:t>2128,6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D52" w:rsidRPr="005F21BF" w:rsidRDefault="00115D52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21BF">
              <w:rPr>
                <w:rFonts w:ascii="Times New Roman" w:hAnsi="Times New Roman" w:cs="Times New Roman"/>
              </w:rPr>
              <w:t>2131,5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D52" w:rsidRPr="005F21BF" w:rsidRDefault="00115D52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21BF">
              <w:rPr>
                <w:rFonts w:ascii="Times New Roman" w:hAnsi="Times New Roman" w:cs="Times New Roman"/>
              </w:rPr>
              <w:t>2131,5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D52" w:rsidRPr="005F21BF" w:rsidRDefault="00115D52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21BF">
              <w:rPr>
                <w:rFonts w:ascii="Times New Roman" w:hAnsi="Times New Roman" w:cs="Times New Roman"/>
              </w:rPr>
              <w:t>2131,5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D52" w:rsidRPr="005F21BF" w:rsidRDefault="00115D52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21BF">
              <w:rPr>
                <w:rFonts w:ascii="Times New Roman" w:hAnsi="Times New Roman" w:cs="Times New Roman"/>
              </w:rPr>
              <w:t>2131,5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D52" w:rsidRPr="005F21BF" w:rsidRDefault="00115D52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21BF">
              <w:rPr>
                <w:rFonts w:ascii="Times New Roman" w:hAnsi="Times New Roman" w:cs="Times New Roman"/>
              </w:rPr>
              <w:t>12774,2</w:t>
            </w:r>
          </w:p>
        </w:tc>
      </w:tr>
      <w:tr w:rsidR="00115D52" w:rsidRPr="00F1413A" w:rsidTr="001A42D6">
        <w:trPr>
          <w:trHeight w:val="542"/>
        </w:trPr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5D52" w:rsidRPr="00F1413A" w:rsidRDefault="00115D52" w:rsidP="001A42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D52" w:rsidRPr="00F1413A" w:rsidRDefault="00115D52" w:rsidP="001A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D52" w:rsidRPr="005F21BF" w:rsidRDefault="00115D52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1BF">
              <w:rPr>
                <w:rFonts w:ascii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D52" w:rsidRPr="005F21BF" w:rsidRDefault="000E136D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1BF">
              <w:rPr>
                <w:rFonts w:ascii="Times New Roman" w:hAnsi="Times New Roman" w:cs="Times New Roman"/>
                <w:sz w:val="24"/>
                <w:szCs w:val="24"/>
              </w:rPr>
              <w:t>13 1 01</w:t>
            </w:r>
            <w:r w:rsidR="00115D52" w:rsidRPr="005F21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21BF">
              <w:rPr>
                <w:rFonts w:ascii="Times New Roman" w:hAnsi="Times New Roman" w:cs="Times New Roman"/>
                <w:sz w:val="24"/>
                <w:szCs w:val="24"/>
              </w:rPr>
              <w:t>71470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D52" w:rsidRPr="005F21BF" w:rsidRDefault="00115D52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1B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52" w:rsidRPr="005F21BF" w:rsidRDefault="00115D52" w:rsidP="001A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1BF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D52" w:rsidRPr="005F21BF" w:rsidRDefault="00115D52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21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D52" w:rsidRPr="005F21BF" w:rsidRDefault="00115D52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21BF">
              <w:rPr>
                <w:rFonts w:ascii="Times New Roman" w:hAnsi="Times New Roman" w:cs="Times New Roman"/>
              </w:rPr>
              <w:t>1120,8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D52" w:rsidRPr="005F21BF" w:rsidRDefault="00115D52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21BF">
              <w:rPr>
                <w:rFonts w:ascii="Times New Roman" w:hAnsi="Times New Roman" w:cs="Times New Roman"/>
              </w:rPr>
              <w:t>1129,8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D52" w:rsidRPr="005F21BF" w:rsidRDefault="00115D52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21BF">
              <w:rPr>
                <w:rFonts w:ascii="Times New Roman" w:hAnsi="Times New Roman" w:cs="Times New Roman"/>
              </w:rPr>
              <w:t>1132,7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D52" w:rsidRPr="005F21BF" w:rsidRDefault="00115D52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21BF">
              <w:rPr>
                <w:rFonts w:ascii="Times New Roman" w:hAnsi="Times New Roman" w:cs="Times New Roman"/>
              </w:rPr>
              <w:t>1132,7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D52" w:rsidRPr="005F21BF" w:rsidRDefault="00115D52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21BF">
              <w:rPr>
                <w:rFonts w:ascii="Times New Roman" w:hAnsi="Times New Roman" w:cs="Times New Roman"/>
              </w:rPr>
              <w:t>1132,7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D52" w:rsidRPr="005F21BF" w:rsidRDefault="00115D52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21BF">
              <w:rPr>
                <w:rFonts w:ascii="Times New Roman" w:hAnsi="Times New Roman" w:cs="Times New Roman"/>
              </w:rPr>
              <w:t>1132,7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D52" w:rsidRPr="005F21BF" w:rsidRDefault="00115D52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21BF">
              <w:rPr>
                <w:rFonts w:ascii="Times New Roman" w:hAnsi="Times New Roman" w:cs="Times New Roman"/>
              </w:rPr>
              <w:t>6781,4</w:t>
            </w:r>
          </w:p>
        </w:tc>
      </w:tr>
      <w:tr w:rsidR="00115D52" w:rsidRPr="00F1413A" w:rsidTr="001A42D6">
        <w:trPr>
          <w:trHeight w:val="579"/>
        </w:trPr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5D52" w:rsidRPr="00F1413A" w:rsidRDefault="00115D52" w:rsidP="001A42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D52" w:rsidRPr="00F1413A" w:rsidRDefault="00115D52" w:rsidP="001A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D52" w:rsidRPr="005F21BF" w:rsidRDefault="00115D52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1BF">
              <w:rPr>
                <w:rFonts w:ascii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D52" w:rsidRPr="005F21BF" w:rsidRDefault="00115D52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1BF"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  <w:r w:rsidR="000E136D" w:rsidRPr="005F21BF">
              <w:rPr>
                <w:rFonts w:ascii="Times New Roman" w:hAnsi="Times New Roman" w:cs="Times New Roman"/>
                <w:sz w:val="24"/>
                <w:szCs w:val="24"/>
              </w:rPr>
              <w:t>1 01</w:t>
            </w:r>
            <w:r w:rsidRPr="005F21BF">
              <w:rPr>
                <w:rFonts w:ascii="Times New Roman" w:hAnsi="Times New Roman" w:cs="Times New Roman"/>
                <w:sz w:val="24"/>
                <w:szCs w:val="24"/>
              </w:rPr>
              <w:t xml:space="preserve"> 00501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D52" w:rsidRPr="005F21BF" w:rsidRDefault="00115D52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1B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52" w:rsidRPr="005F21BF" w:rsidRDefault="00115D52" w:rsidP="001A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1BF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D52" w:rsidRPr="005F21BF" w:rsidRDefault="00115D52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21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D52" w:rsidRPr="005F21BF" w:rsidRDefault="00115D52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21BF">
              <w:rPr>
                <w:rFonts w:ascii="Times New Roman" w:hAnsi="Times New Roman" w:cs="Times New Roman"/>
              </w:rPr>
              <w:t>395,0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D52" w:rsidRPr="005F21BF" w:rsidRDefault="00115D52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21BF">
              <w:rPr>
                <w:rFonts w:ascii="Times New Roman" w:hAnsi="Times New Roman" w:cs="Times New Roman"/>
              </w:rPr>
              <w:t>395</w:t>
            </w:r>
            <w:r w:rsidR="00951485" w:rsidRPr="005F21B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D52" w:rsidRPr="005F21BF" w:rsidRDefault="00115D52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21BF">
              <w:rPr>
                <w:rFonts w:ascii="Times New Roman" w:hAnsi="Times New Roman" w:cs="Times New Roman"/>
              </w:rPr>
              <w:t>395,0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D52" w:rsidRPr="005F21BF" w:rsidRDefault="00115D52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21BF">
              <w:rPr>
                <w:rFonts w:ascii="Times New Roman" w:hAnsi="Times New Roman" w:cs="Times New Roman"/>
              </w:rPr>
              <w:t>395,0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D52" w:rsidRPr="005F21BF" w:rsidRDefault="00115D52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21BF">
              <w:rPr>
                <w:rFonts w:ascii="Times New Roman" w:hAnsi="Times New Roman" w:cs="Times New Roman"/>
              </w:rPr>
              <w:t>395,0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D52" w:rsidRPr="005F21BF" w:rsidRDefault="00115D52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21BF">
              <w:rPr>
                <w:rFonts w:ascii="Times New Roman" w:hAnsi="Times New Roman" w:cs="Times New Roman"/>
              </w:rPr>
              <w:t>395,0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D52" w:rsidRPr="005F21BF" w:rsidRDefault="00115D52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21BF">
              <w:rPr>
                <w:rFonts w:ascii="Times New Roman" w:hAnsi="Times New Roman" w:cs="Times New Roman"/>
              </w:rPr>
              <w:t>2370,0</w:t>
            </w:r>
          </w:p>
        </w:tc>
      </w:tr>
      <w:tr w:rsidR="00115D52" w:rsidRPr="00F1413A" w:rsidTr="001A42D6">
        <w:trPr>
          <w:trHeight w:val="617"/>
        </w:trPr>
        <w:tc>
          <w:tcPr>
            <w:tcW w:w="1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52" w:rsidRPr="00F1413A" w:rsidRDefault="00115D52" w:rsidP="001A42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52" w:rsidRPr="00F1413A" w:rsidRDefault="00115D52" w:rsidP="001A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D52" w:rsidRPr="005F21BF" w:rsidRDefault="00115D52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1BF">
              <w:rPr>
                <w:rFonts w:ascii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D52" w:rsidRPr="005F21BF" w:rsidRDefault="00115D52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1BF">
              <w:rPr>
                <w:rFonts w:ascii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D52" w:rsidRPr="005F21BF" w:rsidRDefault="00115D52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1B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52" w:rsidRPr="005F21BF" w:rsidRDefault="00115D52" w:rsidP="001A4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1BF">
              <w:rPr>
                <w:rFonts w:ascii="Times New Roman" w:hAnsi="Times New Roman" w:cs="Times New Roman"/>
                <w:sz w:val="24"/>
                <w:szCs w:val="24"/>
              </w:rPr>
              <w:t>ВБ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D52" w:rsidRPr="005F21BF" w:rsidRDefault="00115D52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21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D52" w:rsidRPr="005F21BF" w:rsidRDefault="00115D52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21BF">
              <w:rPr>
                <w:rFonts w:ascii="Times New Roman" w:hAnsi="Times New Roman" w:cs="Times New Roman"/>
              </w:rPr>
              <w:t>603,8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D52" w:rsidRPr="005F21BF" w:rsidRDefault="00115D52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21BF">
              <w:rPr>
                <w:rFonts w:ascii="Times New Roman" w:hAnsi="Times New Roman" w:cs="Times New Roman"/>
              </w:rPr>
              <w:t>603,8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D52" w:rsidRPr="005F21BF" w:rsidRDefault="00115D52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21BF">
              <w:rPr>
                <w:rFonts w:ascii="Times New Roman" w:hAnsi="Times New Roman" w:cs="Times New Roman"/>
              </w:rPr>
              <w:t>603,8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D52" w:rsidRPr="005F21BF" w:rsidRDefault="00115D52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21BF">
              <w:rPr>
                <w:rFonts w:ascii="Times New Roman" w:hAnsi="Times New Roman" w:cs="Times New Roman"/>
              </w:rPr>
              <w:t>603,8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D52" w:rsidRPr="005F21BF" w:rsidRDefault="00115D52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21BF">
              <w:rPr>
                <w:rFonts w:ascii="Times New Roman" w:hAnsi="Times New Roman" w:cs="Times New Roman"/>
              </w:rPr>
              <w:t>603,8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D52" w:rsidRPr="005F21BF" w:rsidRDefault="00115D52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21BF">
              <w:rPr>
                <w:rFonts w:ascii="Times New Roman" w:hAnsi="Times New Roman" w:cs="Times New Roman"/>
              </w:rPr>
              <w:t>603,8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D52" w:rsidRPr="005F21BF" w:rsidRDefault="00115D52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21BF">
              <w:rPr>
                <w:rFonts w:ascii="Times New Roman" w:hAnsi="Times New Roman" w:cs="Times New Roman"/>
              </w:rPr>
              <w:t>3622,8</w:t>
            </w:r>
          </w:p>
        </w:tc>
      </w:tr>
      <w:tr w:rsidR="00115D52" w:rsidRPr="00F1413A" w:rsidTr="001A42D6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52" w:rsidRPr="00F1413A" w:rsidRDefault="00115D52" w:rsidP="001A42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1.1.4. </w:t>
            </w:r>
            <w:r w:rsidR="00951485" w:rsidRPr="00F1413A">
              <w:rPr>
                <w:rFonts w:ascii="Times New Roman" w:hAnsi="Times New Roman" w:cs="Times New Roman"/>
                <w:sz w:val="24"/>
                <w:szCs w:val="24"/>
              </w:rPr>
              <w:t>Создание</w:t>
            </w:r>
          </w:p>
          <w:p w:rsidR="00115D52" w:rsidRPr="00F1413A" w:rsidRDefault="00951485" w:rsidP="001A42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условий для обеспечения безопас</w:t>
            </w:r>
            <w:r w:rsidR="00115D52"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ного пребывания детей и </w:t>
            </w:r>
            <w:proofErr w:type="spellStart"/>
            <w:proofErr w:type="gramStart"/>
            <w:r w:rsidR="00115D52" w:rsidRPr="00F1413A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15D52" w:rsidRPr="00F1413A">
              <w:rPr>
                <w:rFonts w:ascii="Times New Roman" w:hAnsi="Times New Roman" w:cs="Times New Roman"/>
                <w:sz w:val="24"/>
                <w:szCs w:val="24"/>
              </w:rPr>
              <w:t>ростков</w:t>
            </w:r>
            <w:proofErr w:type="spellEnd"/>
            <w:proofErr w:type="gramEnd"/>
            <w:r w:rsidR="00115D52"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="00115D52" w:rsidRPr="00F1413A">
              <w:rPr>
                <w:rFonts w:ascii="Times New Roman" w:hAnsi="Times New Roman" w:cs="Times New Roman"/>
                <w:sz w:val="24"/>
                <w:szCs w:val="24"/>
              </w:rPr>
              <w:t>заго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15D52" w:rsidRPr="00F1413A">
              <w:rPr>
                <w:rFonts w:ascii="Times New Roman" w:hAnsi="Times New Roman" w:cs="Times New Roman"/>
                <w:sz w:val="24"/>
                <w:szCs w:val="24"/>
              </w:rPr>
              <w:t>родном</w:t>
            </w:r>
            <w:proofErr w:type="spellEnd"/>
            <w:r w:rsidR="00115D52"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лагере </w:t>
            </w:r>
            <w:r w:rsidR="00115D52" w:rsidRPr="00F14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«Дружба»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52" w:rsidRPr="00F1413A" w:rsidRDefault="00115D52" w:rsidP="001A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D52" w:rsidRPr="005F21BF" w:rsidRDefault="00115D52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1BF">
              <w:rPr>
                <w:rFonts w:ascii="Times New Roman" w:hAnsi="Times New Roman" w:cs="Times New Roman"/>
                <w:sz w:val="24"/>
                <w:szCs w:val="24"/>
              </w:rPr>
              <w:t>0703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D52" w:rsidRPr="005F21BF" w:rsidRDefault="00115D52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1BF"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  <w:r w:rsidR="000E136D" w:rsidRPr="005F21BF">
              <w:rPr>
                <w:rFonts w:ascii="Times New Roman" w:hAnsi="Times New Roman" w:cs="Times New Roman"/>
                <w:sz w:val="24"/>
                <w:szCs w:val="24"/>
              </w:rPr>
              <w:t>1 01</w:t>
            </w:r>
            <w:r w:rsidRPr="005F21BF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proofErr w:type="gramStart"/>
            <w:r w:rsidRPr="005F21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End"/>
            <w:r w:rsidRPr="005F21BF">
              <w:rPr>
                <w:rFonts w:ascii="Times New Roman" w:hAnsi="Times New Roman" w:cs="Times New Roman"/>
                <w:sz w:val="24"/>
                <w:szCs w:val="24"/>
              </w:rPr>
              <w:t xml:space="preserve"> 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D52" w:rsidRPr="005F21BF" w:rsidRDefault="00115D52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1B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D52" w:rsidRPr="005F21BF" w:rsidRDefault="00115D52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1BF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D52" w:rsidRPr="005F21BF" w:rsidRDefault="00115D52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1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D52" w:rsidRPr="005F21BF" w:rsidRDefault="00115D52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1BF">
              <w:rPr>
                <w:rFonts w:ascii="Times New Roman" w:hAnsi="Times New Roman" w:cs="Times New Roman"/>
                <w:sz w:val="24"/>
                <w:szCs w:val="24"/>
              </w:rPr>
              <w:t>241,4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D52" w:rsidRPr="005F21BF" w:rsidRDefault="00115D52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1BF">
              <w:rPr>
                <w:rFonts w:ascii="Times New Roman" w:hAnsi="Times New Roman" w:cs="Times New Roman"/>
                <w:sz w:val="24"/>
                <w:szCs w:val="24"/>
              </w:rPr>
              <w:t>241,4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D52" w:rsidRPr="005F21BF" w:rsidRDefault="00115D52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1BF">
              <w:rPr>
                <w:rFonts w:ascii="Times New Roman" w:hAnsi="Times New Roman" w:cs="Times New Roman"/>
                <w:sz w:val="24"/>
                <w:szCs w:val="24"/>
              </w:rPr>
              <w:t>241,4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D52" w:rsidRPr="005F21BF" w:rsidRDefault="00115D52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1BF">
              <w:rPr>
                <w:rFonts w:ascii="Times New Roman" w:hAnsi="Times New Roman" w:cs="Times New Roman"/>
                <w:sz w:val="24"/>
                <w:szCs w:val="24"/>
              </w:rPr>
              <w:t>241,4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D52" w:rsidRPr="005F21BF" w:rsidRDefault="00115D52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1BF">
              <w:rPr>
                <w:rFonts w:ascii="Times New Roman" w:hAnsi="Times New Roman" w:cs="Times New Roman"/>
                <w:sz w:val="24"/>
                <w:szCs w:val="24"/>
              </w:rPr>
              <w:t>241,4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D52" w:rsidRPr="005F21BF" w:rsidRDefault="00115D52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1BF">
              <w:rPr>
                <w:rFonts w:ascii="Times New Roman" w:hAnsi="Times New Roman" w:cs="Times New Roman"/>
                <w:sz w:val="24"/>
                <w:szCs w:val="24"/>
              </w:rPr>
              <w:t>241,4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D52" w:rsidRPr="005F21BF" w:rsidRDefault="00115D52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1BF">
              <w:rPr>
                <w:rFonts w:ascii="Times New Roman" w:hAnsi="Times New Roman" w:cs="Times New Roman"/>
                <w:sz w:val="24"/>
                <w:szCs w:val="24"/>
              </w:rPr>
              <w:t>1448,4</w:t>
            </w:r>
          </w:p>
        </w:tc>
      </w:tr>
      <w:tr w:rsidR="00115D52" w:rsidRPr="00F1413A" w:rsidTr="001A42D6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52" w:rsidRPr="00F1413A" w:rsidRDefault="00115D52" w:rsidP="001A42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Направление</w:t>
            </w:r>
          </w:p>
          <w:p w:rsidR="00115D52" w:rsidRPr="00F1413A" w:rsidRDefault="00115D52" w:rsidP="001A42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1.1.5. Трудоустройство подростков в летний период.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15D52" w:rsidRPr="00F1413A" w:rsidRDefault="00115D52" w:rsidP="001A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D52" w:rsidRPr="00F1413A" w:rsidRDefault="00115D52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D52" w:rsidRPr="00F1413A" w:rsidRDefault="00115D52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  <w:r w:rsidR="000E136D" w:rsidRPr="00F1413A">
              <w:rPr>
                <w:rFonts w:ascii="Times New Roman" w:hAnsi="Times New Roman" w:cs="Times New Roman"/>
                <w:sz w:val="24"/>
                <w:szCs w:val="24"/>
              </w:rPr>
              <w:t>1 01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00510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D52" w:rsidRPr="00F1413A" w:rsidRDefault="00115D52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D52" w:rsidRPr="00F1413A" w:rsidRDefault="00115D52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D52" w:rsidRPr="00F1413A" w:rsidRDefault="00115D52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D52" w:rsidRPr="00F1413A" w:rsidRDefault="00115D52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D52" w:rsidRPr="00F1413A" w:rsidRDefault="00115D52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D52" w:rsidRPr="00F1413A" w:rsidRDefault="00115D52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D52" w:rsidRPr="00F1413A" w:rsidRDefault="00115D52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D52" w:rsidRPr="00F1413A" w:rsidRDefault="00115D52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D52" w:rsidRPr="00F1413A" w:rsidRDefault="00115D52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D52" w:rsidRPr="00F1413A" w:rsidRDefault="00115D52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</w:tr>
      <w:tr w:rsidR="00F4201A" w:rsidRPr="00F1413A" w:rsidTr="00F4201A">
        <w:trPr>
          <w:trHeight w:val="287"/>
        </w:trPr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201A" w:rsidRPr="00F1413A" w:rsidRDefault="00F4201A" w:rsidP="001A42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01A">
              <w:rPr>
                <w:rFonts w:ascii="Times New Roman" w:hAnsi="Times New Roman" w:cs="Times New Roman"/>
                <w:sz w:val="24"/>
                <w:szCs w:val="24"/>
              </w:rPr>
              <w:t>Направление 1.1.6. Расходы на</w:t>
            </w:r>
            <w:r w:rsidR="00E92025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оздоровительных лагерей к летнему периоду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01A" w:rsidRPr="00E92025" w:rsidRDefault="00F4201A" w:rsidP="00F4201A">
            <w:pPr>
              <w:rPr>
                <w:rFonts w:ascii="Times New Roman" w:hAnsi="Times New Roman" w:cs="Times New Roman"/>
              </w:rPr>
            </w:pPr>
            <w:r w:rsidRPr="00E92025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01A" w:rsidRPr="00F1413A" w:rsidRDefault="00F4201A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01A" w:rsidRPr="00F1413A" w:rsidRDefault="00F4201A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01A" w:rsidRPr="00F1413A" w:rsidRDefault="00F4201A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01A" w:rsidRPr="00F1413A" w:rsidRDefault="00F4201A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01A" w:rsidRPr="00F1413A" w:rsidRDefault="00F4201A" w:rsidP="00F42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01A" w:rsidRPr="00F1413A" w:rsidRDefault="00F4201A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01A" w:rsidRPr="00F1413A" w:rsidRDefault="00F4201A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01A" w:rsidRPr="00F1413A" w:rsidRDefault="00F4201A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01A" w:rsidRPr="00F1413A" w:rsidRDefault="00F4201A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01A" w:rsidRPr="00F1413A" w:rsidRDefault="00F4201A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01A" w:rsidRPr="00F1413A" w:rsidRDefault="00F4201A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01A" w:rsidRPr="00F1413A" w:rsidRDefault="00F4201A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2299,0</w:t>
            </w:r>
          </w:p>
        </w:tc>
      </w:tr>
      <w:tr w:rsidR="00F4201A" w:rsidRPr="00F1413A" w:rsidTr="00FF7EAB"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01A" w:rsidRPr="00764BAE" w:rsidRDefault="00F4201A" w:rsidP="001A42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01A" w:rsidRPr="00F1413A" w:rsidRDefault="00F4201A" w:rsidP="001A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01A" w:rsidRPr="00F1413A" w:rsidRDefault="00F4201A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01A" w:rsidRPr="00F1413A" w:rsidRDefault="00F4201A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01A" w:rsidRPr="00F1413A" w:rsidRDefault="00F4201A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01A" w:rsidRPr="00F1413A" w:rsidRDefault="00F4201A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01A" w:rsidRPr="00F1413A" w:rsidRDefault="00F4201A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01A" w:rsidRPr="00F1413A" w:rsidRDefault="00F4201A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01A" w:rsidRPr="00F1413A" w:rsidRDefault="00F4201A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01A" w:rsidRPr="00F1413A" w:rsidRDefault="00F4201A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01A" w:rsidRPr="00F1413A" w:rsidRDefault="00F4201A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01A" w:rsidRPr="00F1413A" w:rsidRDefault="00F4201A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01A" w:rsidRPr="00F1413A" w:rsidRDefault="00F4201A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01A" w:rsidRPr="00F1413A" w:rsidRDefault="00F4201A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</w:tc>
      </w:tr>
      <w:tr w:rsidR="00F4201A" w:rsidRPr="00F1413A" w:rsidTr="00FF7EAB">
        <w:tc>
          <w:tcPr>
            <w:tcW w:w="1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1A" w:rsidRPr="00764BAE" w:rsidRDefault="00F4201A" w:rsidP="001A42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4201A" w:rsidRPr="00F1413A" w:rsidRDefault="00F4201A" w:rsidP="001A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01A" w:rsidRPr="00F1413A" w:rsidRDefault="00F4201A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01A" w:rsidRPr="00F1413A" w:rsidRDefault="00F4201A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01A" w:rsidRPr="00F1413A" w:rsidRDefault="00F4201A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01A" w:rsidRPr="00F1413A" w:rsidRDefault="00F4201A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01A" w:rsidRPr="00F1413A" w:rsidRDefault="00F4201A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01A" w:rsidRPr="00F1413A" w:rsidRDefault="00F4201A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01A" w:rsidRPr="00F1413A" w:rsidRDefault="00F4201A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01A" w:rsidRPr="00F1413A" w:rsidRDefault="00F4201A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01A" w:rsidRPr="00F1413A" w:rsidRDefault="00F4201A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01A" w:rsidRPr="00F1413A" w:rsidRDefault="00F4201A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01A" w:rsidRPr="00F1413A" w:rsidRDefault="00F4201A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01A" w:rsidRPr="00F1413A" w:rsidRDefault="00F4201A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299,0</w:t>
            </w:r>
          </w:p>
        </w:tc>
      </w:tr>
      <w:tr w:rsidR="00FF2752" w:rsidRPr="00F1413A" w:rsidTr="001A42D6">
        <w:trPr>
          <w:trHeight w:val="934"/>
        </w:trPr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2752" w:rsidRPr="00F1413A" w:rsidRDefault="00FF2752" w:rsidP="001A42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 «</w:t>
            </w:r>
            <w:proofErr w:type="spellStart"/>
            <w:proofErr w:type="gram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Проведе-ние</w:t>
            </w:r>
            <w:proofErr w:type="spellEnd"/>
            <w:proofErr w:type="gram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конкурсов и мероприятий в сфере образования» 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752" w:rsidRPr="00F1413A" w:rsidRDefault="00FF2752" w:rsidP="001A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52" w:rsidRPr="00F1413A" w:rsidRDefault="00FF2752" w:rsidP="001A42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52" w:rsidRPr="00F1413A" w:rsidRDefault="00FF2752" w:rsidP="001A42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52" w:rsidRPr="00F1413A" w:rsidRDefault="00FF2752" w:rsidP="001A42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52" w:rsidRPr="00F1413A" w:rsidRDefault="00FF2752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52" w:rsidRPr="00F1413A" w:rsidRDefault="00FF2752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52" w:rsidRPr="00F1413A" w:rsidRDefault="00FF2752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52" w:rsidRPr="00F1413A" w:rsidRDefault="00FF2752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52" w:rsidRPr="00F1413A" w:rsidRDefault="00FF2752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52" w:rsidRPr="00F1413A" w:rsidRDefault="00FF2752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52" w:rsidRPr="00F1413A" w:rsidRDefault="00FF2752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52" w:rsidRPr="00F1413A" w:rsidRDefault="00FF2752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52" w:rsidRPr="00F1413A" w:rsidRDefault="00FF2752" w:rsidP="001A42D6">
            <w:pPr>
              <w:jc w:val="center"/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</w:tr>
      <w:tr w:rsidR="00FF2752" w:rsidRPr="00F1413A" w:rsidTr="001A42D6">
        <w:trPr>
          <w:trHeight w:val="926"/>
        </w:trPr>
        <w:tc>
          <w:tcPr>
            <w:tcW w:w="1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52" w:rsidRPr="00F1413A" w:rsidRDefault="00FF2752" w:rsidP="001A42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52" w:rsidRPr="00F1413A" w:rsidRDefault="00FF2752" w:rsidP="001A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52" w:rsidRPr="00F1413A" w:rsidRDefault="00FF2752" w:rsidP="001A42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52" w:rsidRPr="00F1413A" w:rsidRDefault="00FF2752" w:rsidP="001A42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52" w:rsidRPr="00F1413A" w:rsidRDefault="00FF2752" w:rsidP="001A42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52" w:rsidRPr="00F1413A" w:rsidRDefault="00FF2752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52" w:rsidRPr="00F1413A" w:rsidRDefault="00FF2752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52" w:rsidRPr="00F1413A" w:rsidRDefault="00FF2752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52" w:rsidRPr="00F1413A" w:rsidRDefault="00FF2752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52" w:rsidRPr="00F1413A" w:rsidRDefault="00FF2752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52" w:rsidRPr="00F1413A" w:rsidRDefault="00FF2752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52" w:rsidRPr="00F1413A" w:rsidRDefault="00FF2752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52" w:rsidRPr="00F1413A" w:rsidRDefault="00FF2752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52" w:rsidRPr="00F1413A" w:rsidRDefault="00FF2752" w:rsidP="001A42D6">
            <w:pPr>
              <w:jc w:val="center"/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</w:tr>
      <w:tr w:rsidR="006C11BC" w:rsidRPr="00F1413A" w:rsidTr="001A42D6">
        <w:trPr>
          <w:trHeight w:val="585"/>
        </w:trPr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C11BC" w:rsidRPr="00F1413A" w:rsidRDefault="006C11BC" w:rsidP="001A42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Направление 1.2.1.</w:t>
            </w:r>
          </w:p>
          <w:p w:rsidR="006C11BC" w:rsidRPr="00F1413A" w:rsidRDefault="006C11BC" w:rsidP="001A42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Расходы на проведение районных мероприятий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1BC" w:rsidRPr="00F1413A" w:rsidRDefault="006C11BC" w:rsidP="001A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1BC" w:rsidRPr="00F1413A" w:rsidRDefault="006C11BC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1BC" w:rsidRPr="00F1413A" w:rsidRDefault="006C11BC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13 1 02 00511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1BC" w:rsidRPr="00F1413A" w:rsidRDefault="006C11BC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6C11BC" w:rsidRPr="00F1413A" w:rsidRDefault="006C11BC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11BC" w:rsidRPr="00F1413A" w:rsidRDefault="006C11BC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1BC" w:rsidRPr="00F1413A" w:rsidRDefault="006C11BC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1BC" w:rsidRPr="00F1413A" w:rsidRDefault="006C11BC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1BC" w:rsidRPr="00F1413A" w:rsidRDefault="006C11BC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1BC" w:rsidRPr="00F1413A" w:rsidRDefault="006C11BC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1BC" w:rsidRPr="00F1413A" w:rsidRDefault="006C11BC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1BC" w:rsidRPr="00F1413A" w:rsidRDefault="006C11BC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1BC" w:rsidRPr="00F1413A" w:rsidRDefault="006C11BC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1BC" w:rsidRPr="00F1413A" w:rsidRDefault="006C11BC" w:rsidP="001A42D6">
            <w:pPr>
              <w:jc w:val="center"/>
            </w:pPr>
            <w:r>
              <w:t>50,0</w:t>
            </w:r>
          </w:p>
        </w:tc>
      </w:tr>
      <w:tr w:rsidR="006C11BC" w:rsidRPr="00F1413A" w:rsidTr="001A42D6">
        <w:trPr>
          <w:trHeight w:val="570"/>
        </w:trPr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C11BC" w:rsidRPr="00F1413A" w:rsidRDefault="006C11BC" w:rsidP="001A42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1BC" w:rsidRPr="00F1413A" w:rsidRDefault="006C11BC" w:rsidP="001A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1BC" w:rsidRPr="00F1413A" w:rsidRDefault="006C11BC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1BC" w:rsidRPr="00F1413A" w:rsidRDefault="006C11BC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13 1 02 00511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1BC" w:rsidRPr="00F1413A" w:rsidRDefault="006C11BC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11BC" w:rsidRPr="00F1413A" w:rsidRDefault="006C11BC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1BC" w:rsidRPr="00F1413A" w:rsidRDefault="006C11BC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1BC" w:rsidRPr="00F1413A" w:rsidRDefault="006C11BC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1BC" w:rsidRPr="00F1413A" w:rsidRDefault="006C11BC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1BC" w:rsidRPr="00F1413A" w:rsidRDefault="006C11BC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1BC" w:rsidRPr="00F1413A" w:rsidRDefault="006C11BC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1BC" w:rsidRPr="00F1413A" w:rsidRDefault="006C11BC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1BC" w:rsidRPr="00F1413A" w:rsidRDefault="006C11BC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1BC" w:rsidRPr="00F1413A" w:rsidRDefault="006C11BC" w:rsidP="001A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178,5</w:t>
            </w:r>
          </w:p>
        </w:tc>
      </w:tr>
      <w:tr w:rsidR="006C11BC" w:rsidRPr="00F1413A" w:rsidTr="001A42D6">
        <w:trPr>
          <w:trHeight w:val="600"/>
        </w:trPr>
        <w:tc>
          <w:tcPr>
            <w:tcW w:w="1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BC" w:rsidRPr="00F1413A" w:rsidRDefault="006C11BC" w:rsidP="001A42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BC" w:rsidRPr="00F1413A" w:rsidRDefault="006C11BC" w:rsidP="001A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1BC" w:rsidRPr="00F1413A" w:rsidRDefault="006C11BC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1BC" w:rsidRPr="00F1413A" w:rsidRDefault="006C11BC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13 1 02 00511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1BC" w:rsidRPr="00F1413A" w:rsidRDefault="006C11BC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1BC" w:rsidRPr="00F1413A" w:rsidRDefault="006C11BC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1BC" w:rsidRPr="00F1413A" w:rsidRDefault="006C11BC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1BC" w:rsidRPr="00F1413A" w:rsidRDefault="006C11BC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1BC" w:rsidRPr="00F1413A" w:rsidRDefault="006C11BC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1BC" w:rsidRPr="00F1413A" w:rsidRDefault="006C11BC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1BC" w:rsidRPr="00F1413A" w:rsidRDefault="006C11BC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1BC" w:rsidRPr="00F1413A" w:rsidRDefault="006C11BC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1BC" w:rsidRPr="00F1413A" w:rsidRDefault="006C11BC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1BC" w:rsidRPr="00F1413A" w:rsidRDefault="006C11BC" w:rsidP="001A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1271,5</w:t>
            </w:r>
          </w:p>
        </w:tc>
      </w:tr>
      <w:tr w:rsidR="00FF2752" w:rsidRPr="00F1413A" w:rsidTr="001A42D6">
        <w:trPr>
          <w:trHeight w:val="305"/>
        </w:trPr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2752" w:rsidRPr="00F1413A" w:rsidRDefault="00FF2752" w:rsidP="001A42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 «Развитие системы дошкольного образования»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752" w:rsidRPr="00F1413A" w:rsidRDefault="00FF2752" w:rsidP="001A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52" w:rsidRPr="00F1413A" w:rsidRDefault="00FF2752" w:rsidP="001A42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52" w:rsidRPr="00F1413A" w:rsidRDefault="00FF2752" w:rsidP="001A42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52" w:rsidRPr="00F1413A" w:rsidRDefault="00FF2752" w:rsidP="001A42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52" w:rsidRPr="00F1413A" w:rsidRDefault="00FF2752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52" w:rsidRPr="00F1413A" w:rsidRDefault="00FF2752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52" w:rsidRPr="00F1413A" w:rsidRDefault="006C11BC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160358,8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52" w:rsidRPr="00F1413A" w:rsidRDefault="006C11BC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145639,8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52" w:rsidRPr="00F1413A" w:rsidRDefault="006C11BC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145639,8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52" w:rsidRPr="00F1413A" w:rsidRDefault="006C11BC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145639,8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52" w:rsidRPr="00F1413A" w:rsidRDefault="006C11BC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145639,8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52" w:rsidRPr="00F1413A" w:rsidRDefault="006C11BC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145639,8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52" w:rsidRPr="00F1413A" w:rsidRDefault="006C11BC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888557,8</w:t>
            </w:r>
          </w:p>
        </w:tc>
      </w:tr>
      <w:tr w:rsidR="00FF2752" w:rsidRPr="00F1413A" w:rsidTr="001A42D6">
        <w:trPr>
          <w:trHeight w:val="145"/>
        </w:trPr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F2752" w:rsidRPr="00F1413A" w:rsidRDefault="00FF2752" w:rsidP="001A42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752" w:rsidRPr="00F1413A" w:rsidRDefault="00FF2752" w:rsidP="001A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52" w:rsidRPr="00F1413A" w:rsidRDefault="00FF2752" w:rsidP="001A42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52" w:rsidRPr="00F1413A" w:rsidRDefault="00FF2752" w:rsidP="001A42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52" w:rsidRPr="00F1413A" w:rsidRDefault="00FF2752" w:rsidP="001A42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52" w:rsidRPr="00F1413A" w:rsidRDefault="00FF2752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52" w:rsidRPr="00F1413A" w:rsidRDefault="00FF2752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52" w:rsidRPr="00F1413A" w:rsidRDefault="006C11BC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67272,5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52" w:rsidRPr="00F1413A" w:rsidRDefault="006C11BC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61185,2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52" w:rsidRPr="00F1413A" w:rsidRDefault="006C11BC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61185,2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52" w:rsidRPr="00F1413A" w:rsidRDefault="006C11BC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61185,2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52" w:rsidRPr="00F1413A" w:rsidRDefault="006C11BC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61185,2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52" w:rsidRPr="00F1413A" w:rsidRDefault="006C11BC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61185,2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52" w:rsidRPr="00F1413A" w:rsidRDefault="006C11BC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373198,5</w:t>
            </w:r>
          </w:p>
        </w:tc>
      </w:tr>
      <w:tr w:rsidR="00FF2752" w:rsidRPr="00F1413A" w:rsidTr="001A42D6">
        <w:trPr>
          <w:trHeight w:val="207"/>
        </w:trPr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F2752" w:rsidRPr="00F1413A" w:rsidRDefault="00FF2752" w:rsidP="001A42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752" w:rsidRPr="00F1413A" w:rsidRDefault="00FF2752" w:rsidP="001A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52" w:rsidRPr="00F1413A" w:rsidRDefault="00FF2752" w:rsidP="001A42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52" w:rsidRPr="00F1413A" w:rsidRDefault="00FF2752" w:rsidP="001A42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52" w:rsidRPr="00F1413A" w:rsidRDefault="00FF2752" w:rsidP="001A42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52" w:rsidRPr="00F1413A" w:rsidRDefault="00FF2752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52" w:rsidRPr="00F1413A" w:rsidRDefault="00FF2752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52" w:rsidRPr="00F1413A" w:rsidRDefault="006C11BC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62474,1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52" w:rsidRPr="00F1413A" w:rsidRDefault="006C11BC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53842,4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52" w:rsidRPr="00F1413A" w:rsidRDefault="006C11BC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53842,4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52" w:rsidRPr="00F1413A" w:rsidRDefault="006C11BC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53842,4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52" w:rsidRPr="00F1413A" w:rsidRDefault="006C11BC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53842,4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52" w:rsidRPr="00F1413A" w:rsidRDefault="006C11BC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53842,4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52" w:rsidRPr="00F1413A" w:rsidRDefault="006C11BC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331686,1</w:t>
            </w:r>
          </w:p>
        </w:tc>
      </w:tr>
      <w:tr w:rsidR="00FF2752" w:rsidRPr="00F1413A" w:rsidTr="001A42D6">
        <w:trPr>
          <w:trHeight w:val="20"/>
        </w:trPr>
        <w:tc>
          <w:tcPr>
            <w:tcW w:w="1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52" w:rsidRPr="00F1413A" w:rsidRDefault="00FF2752" w:rsidP="001A42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52" w:rsidRPr="00F1413A" w:rsidRDefault="00FF2752" w:rsidP="001A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52" w:rsidRPr="00F1413A" w:rsidRDefault="00FF2752" w:rsidP="001A42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52" w:rsidRPr="00F1413A" w:rsidRDefault="00FF2752" w:rsidP="001A42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52" w:rsidRPr="00F1413A" w:rsidRDefault="00FF2752" w:rsidP="001A42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52" w:rsidRPr="00F1413A" w:rsidRDefault="00FF2752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ВБ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52" w:rsidRPr="00F1413A" w:rsidRDefault="00FF2752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52" w:rsidRPr="00F1413A" w:rsidRDefault="006C11BC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30612,2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52" w:rsidRPr="00F1413A" w:rsidRDefault="006C11BC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30612,2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52" w:rsidRPr="00F1413A" w:rsidRDefault="006C11BC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30612,2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52" w:rsidRPr="00F1413A" w:rsidRDefault="006C11BC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30612,2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52" w:rsidRPr="00F1413A" w:rsidRDefault="006C11BC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30612,2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52" w:rsidRPr="00F1413A" w:rsidRDefault="006C11BC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30612,2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52" w:rsidRPr="00F1413A" w:rsidRDefault="006C11BC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183673,2</w:t>
            </w:r>
          </w:p>
        </w:tc>
      </w:tr>
      <w:tr w:rsidR="00FF2752" w:rsidRPr="00F1413A" w:rsidTr="001A42D6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52" w:rsidRPr="00F1413A" w:rsidRDefault="00FF2752" w:rsidP="001A42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1.3.1. </w:t>
            </w:r>
            <w:proofErr w:type="spellStart"/>
            <w:proofErr w:type="gram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Обеспе-чение</w:t>
            </w:r>
            <w:proofErr w:type="spellEnd"/>
            <w:proofErr w:type="gram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госу-дарственных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гарантий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реа-лиизации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прав на получение 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общедоступно-го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бесплатно-го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52" w:rsidRPr="00F1413A" w:rsidRDefault="00FF2752" w:rsidP="001A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52" w:rsidRPr="00F1413A" w:rsidRDefault="00FF2752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0701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52" w:rsidRPr="00F1413A" w:rsidRDefault="00FF2752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13 1 03 71830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52" w:rsidRPr="00F1413A" w:rsidRDefault="00FF2752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52" w:rsidRPr="00F1413A" w:rsidRDefault="00FF2752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52" w:rsidRPr="00F1413A" w:rsidRDefault="00FF2752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52" w:rsidRPr="00F1413A" w:rsidRDefault="00FF2752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64405,5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52" w:rsidRPr="00F1413A" w:rsidRDefault="00FF2752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61185,2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52" w:rsidRPr="00F1413A" w:rsidRDefault="00FF2752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61185,2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52" w:rsidRPr="00F1413A" w:rsidRDefault="00FF2752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61185,2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52" w:rsidRPr="00F1413A" w:rsidRDefault="00FF2752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61185,2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52" w:rsidRPr="00F1413A" w:rsidRDefault="00FF2752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61185,2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52" w:rsidRPr="00F1413A" w:rsidRDefault="00FF2752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370331,5</w:t>
            </w:r>
          </w:p>
        </w:tc>
      </w:tr>
      <w:tr w:rsidR="00FF2752" w:rsidRPr="00F1413A" w:rsidTr="001A42D6">
        <w:trPr>
          <w:trHeight w:val="318"/>
        </w:trPr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2752" w:rsidRPr="00F1413A" w:rsidRDefault="00FF2752" w:rsidP="001A42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Направление 1.3.2. Создание условий в образовательных организациях для реализации образовательных программ и присмотра и ухода.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752" w:rsidRPr="00F1413A" w:rsidRDefault="00FF2752" w:rsidP="001A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52" w:rsidRPr="00F1413A" w:rsidRDefault="00FF2752" w:rsidP="001A42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52" w:rsidRPr="00F1413A" w:rsidRDefault="00FF2752" w:rsidP="001A42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52" w:rsidRPr="00F1413A" w:rsidRDefault="00FF2752" w:rsidP="001A42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52" w:rsidRPr="00F1413A" w:rsidRDefault="00FF2752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52" w:rsidRPr="00F1413A" w:rsidRDefault="00FF2752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52" w:rsidRPr="00F1413A" w:rsidRDefault="006C11BC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92658,3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52" w:rsidRPr="00F1413A" w:rsidRDefault="006C11BC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84454,6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52" w:rsidRPr="00F1413A" w:rsidRDefault="006C11BC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84454,6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52" w:rsidRPr="00F1413A" w:rsidRDefault="006C11BC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84454,6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52" w:rsidRPr="00F1413A" w:rsidRDefault="006C11BC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84454,6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52" w:rsidRPr="00F1413A" w:rsidRDefault="006C11BC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84454,6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52" w:rsidRPr="00F1413A" w:rsidRDefault="006C11BC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514931,3</w:t>
            </w:r>
          </w:p>
        </w:tc>
      </w:tr>
      <w:tr w:rsidR="00FF2752" w:rsidRPr="00F1413A" w:rsidTr="001A42D6">
        <w:trPr>
          <w:trHeight w:val="1094"/>
        </w:trPr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F2752" w:rsidRPr="00F1413A" w:rsidRDefault="00FF2752" w:rsidP="001A42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752" w:rsidRPr="00F1413A" w:rsidRDefault="00FF2752" w:rsidP="001A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52" w:rsidRPr="00F1413A" w:rsidRDefault="00FF2752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0701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52" w:rsidRPr="00F1413A" w:rsidRDefault="00FF2752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13 1 03 0Д590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52" w:rsidRPr="00F1413A" w:rsidRDefault="00FF2752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52" w:rsidRPr="00F1413A" w:rsidRDefault="00FF2752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52" w:rsidRPr="00F1413A" w:rsidRDefault="00FF2752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52" w:rsidRPr="00F1413A" w:rsidRDefault="006C11BC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62046,1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52" w:rsidRPr="00F1413A" w:rsidRDefault="006C11BC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53842,4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52" w:rsidRPr="00F1413A" w:rsidRDefault="006C11BC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53842,4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52" w:rsidRPr="00F1413A" w:rsidRDefault="006C11BC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53842,4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52" w:rsidRPr="00F1413A" w:rsidRDefault="006C11BC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53842,4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52" w:rsidRPr="00F1413A" w:rsidRDefault="006C11BC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53842,4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52" w:rsidRPr="00F1413A" w:rsidRDefault="006C11BC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331258,1</w:t>
            </w:r>
          </w:p>
        </w:tc>
      </w:tr>
      <w:tr w:rsidR="00FF2752" w:rsidRPr="00F1413A" w:rsidTr="001A42D6">
        <w:trPr>
          <w:trHeight w:val="803"/>
        </w:trPr>
        <w:tc>
          <w:tcPr>
            <w:tcW w:w="1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52" w:rsidRPr="00F1413A" w:rsidRDefault="00FF2752" w:rsidP="001A42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52" w:rsidRPr="00F1413A" w:rsidRDefault="00FF2752" w:rsidP="001A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52" w:rsidRPr="00F1413A" w:rsidRDefault="00FF2752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0701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52" w:rsidRPr="00F1413A" w:rsidRDefault="00FF2752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52" w:rsidRPr="00F1413A" w:rsidRDefault="00FF2752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52" w:rsidRPr="00F1413A" w:rsidRDefault="00FF2752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ВБ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52" w:rsidRPr="00F1413A" w:rsidRDefault="00FF2752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52" w:rsidRPr="00F1413A" w:rsidRDefault="006C11BC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30612,2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52" w:rsidRPr="00F1413A" w:rsidRDefault="006C11BC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30612,2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52" w:rsidRPr="00F1413A" w:rsidRDefault="006C11BC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30612,2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52" w:rsidRPr="00F1413A" w:rsidRDefault="006C11BC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30612,2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52" w:rsidRPr="00F1413A" w:rsidRDefault="006C11BC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30612,2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52" w:rsidRPr="00F1413A" w:rsidRDefault="006C11BC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30612,2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52" w:rsidRPr="00F1413A" w:rsidRDefault="006C11BC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183673,2</w:t>
            </w:r>
          </w:p>
        </w:tc>
      </w:tr>
      <w:tr w:rsidR="00977C07" w:rsidRPr="00F1413A" w:rsidTr="001A42D6">
        <w:trPr>
          <w:trHeight w:val="915"/>
        </w:trPr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7C07" w:rsidRPr="00FF2752" w:rsidRDefault="00977C07" w:rsidP="001A42D6">
            <w:pPr>
              <w:spacing w:after="0" w:line="240" w:lineRule="auto"/>
              <w:rPr>
                <w:sz w:val="20"/>
              </w:rPr>
            </w:pPr>
            <w:r w:rsidRPr="00E92025">
              <w:rPr>
                <w:rFonts w:ascii="Times New Roman" w:hAnsi="Times New Roman" w:cs="Times New Roman"/>
                <w:sz w:val="24"/>
                <w:szCs w:val="28"/>
              </w:rPr>
              <w:t>1.3.3.  Расходы на подготовку образовательны</w:t>
            </w:r>
            <w:r w:rsidRPr="00E92025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х организаций к началу учебног</w:t>
            </w:r>
            <w:r w:rsidR="00A004D7" w:rsidRPr="00E92025">
              <w:rPr>
                <w:rFonts w:ascii="Times New Roman" w:hAnsi="Times New Roman" w:cs="Times New Roman"/>
                <w:sz w:val="24"/>
                <w:szCs w:val="28"/>
              </w:rPr>
              <w:t>о года</w:t>
            </w:r>
            <w:r w:rsidRPr="00E92025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7C07" w:rsidRPr="00F1413A" w:rsidRDefault="00977C07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C07" w:rsidRPr="00F1413A" w:rsidRDefault="00977C07" w:rsidP="001A42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C07" w:rsidRPr="00F1413A" w:rsidRDefault="00977C07" w:rsidP="001A42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C07" w:rsidRPr="00F1413A" w:rsidRDefault="00977C07" w:rsidP="001A42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C07" w:rsidRPr="00F1413A" w:rsidRDefault="00977C07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C07" w:rsidRPr="00F1413A" w:rsidRDefault="00977C07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C07" w:rsidRPr="00F1413A" w:rsidRDefault="00977C07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3295,0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C07" w:rsidRPr="00F1413A" w:rsidRDefault="00977C07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C07" w:rsidRPr="00F1413A" w:rsidRDefault="00977C07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C07" w:rsidRPr="00F1413A" w:rsidRDefault="00977C07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C07" w:rsidRPr="00F1413A" w:rsidRDefault="00977C07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C07" w:rsidRPr="00F1413A" w:rsidRDefault="00977C07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C07" w:rsidRPr="00F1413A" w:rsidRDefault="00977C07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3295,0</w:t>
            </w:r>
          </w:p>
        </w:tc>
      </w:tr>
      <w:tr w:rsidR="00EA11D0" w:rsidRPr="00F1413A" w:rsidTr="001A42D6">
        <w:trPr>
          <w:trHeight w:val="860"/>
        </w:trPr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A11D0" w:rsidRPr="00FF2752" w:rsidRDefault="00EA11D0" w:rsidP="001A42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11D0" w:rsidRPr="00F1413A" w:rsidRDefault="00EA11D0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D0" w:rsidRPr="00F1413A" w:rsidRDefault="00977C07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D0" w:rsidRPr="00F1413A" w:rsidRDefault="00977C07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13 1 03 71930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D0" w:rsidRPr="00F1413A" w:rsidRDefault="00977C07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D0" w:rsidRPr="00F1413A" w:rsidRDefault="00977C07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D0" w:rsidRPr="00F1413A" w:rsidRDefault="00977C07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D0" w:rsidRPr="00F1413A" w:rsidRDefault="00977C07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D0" w:rsidRPr="00F1413A" w:rsidRDefault="00977C07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D0" w:rsidRPr="00F1413A" w:rsidRDefault="00977C07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D0" w:rsidRPr="00F1413A" w:rsidRDefault="00977C07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D0" w:rsidRPr="00F1413A" w:rsidRDefault="00977C07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D0" w:rsidRPr="00F1413A" w:rsidRDefault="00977C07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D0" w:rsidRPr="00F1413A" w:rsidRDefault="00977C07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2867,0</w:t>
            </w:r>
          </w:p>
        </w:tc>
      </w:tr>
      <w:tr w:rsidR="00EA11D0" w:rsidRPr="00F1413A" w:rsidTr="001A42D6">
        <w:trPr>
          <w:trHeight w:val="430"/>
        </w:trPr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A11D0" w:rsidRPr="00FF2752" w:rsidRDefault="00EA11D0" w:rsidP="001A42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11D0" w:rsidRPr="00F1413A" w:rsidRDefault="00EA11D0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D0" w:rsidRPr="00F1413A" w:rsidRDefault="00977C07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D0" w:rsidRPr="00F1413A" w:rsidRDefault="00977C07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1 03 0Д590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D0" w:rsidRPr="00F1413A" w:rsidRDefault="00977C07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D0" w:rsidRPr="00F1413A" w:rsidRDefault="00977C07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D0" w:rsidRPr="00F1413A" w:rsidRDefault="00977C07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D0" w:rsidRPr="00F1413A" w:rsidRDefault="00977C07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D0" w:rsidRPr="00F1413A" w:rsidRDefault="00977C07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D0" w:rsidRPr="00F1413A" w:rsidRDefault="00977C07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D0" w:rsidRPr="00F1413A" w:rsidRDefault="00977C07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D0" w:rsidRPr="00F1413A" w:rsidRDefault="00977C07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D0" w:rsidRPr="00F1413A" w:rsidRDefault="00977C07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D0" w:rsidRPr="00F1413A" w:rsidRDefault="00977C07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428,0</w:t>
            </w:r>
          </w:p>
        </w:tc>
      </w:tr>
      <w:tr w:rsidR="00DA4E9C" w:rsidRPr="00F1413A" w:rsidTr="001A42D6">
        <w:trPr>
          <w:trHeight w:val="355"/>
        </w:trPr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4E9C" w:rsidRPr="00F1413A" w:rsidRDefault="00DA4E9C" w:rsidP="001A42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 1.4 «Развитие системы общего образования»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E9C" w:rsidRPr="00F1413A" w:rsidRDefault="00DA4E9C" w:rsidP="001A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9C" w:rsidRPr="00F1413A" w:rsidRDefault="00DA4E9C" w:rsidP="001A42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9C" w:rsidRPr="00F1413A" w:rsidRDefault="00DA4E9C" w:rsidP="001A42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9C" w:rsidRPr="00F1413A" w:rsidRDefault="00DA4E9C" w:rsidP="001A42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E9C" w:rsidRPr="00F1413A" w:rsidRDefault="00DA4E9C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E9C" w:rsidRPr="00F1413A" w:rsidRDefault="00DA4E9C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E9C" w:rsidRPr="00F1413A" w:rsidRDefault="00DA4E9C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198702,3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E9C" w:rsidRPr="00F1413A" w:rsidRDefault="00DA4E9C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173324,1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E9C" w:rsidRPr="00F1413A" w:rsidRDefault="00DA4E9C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171906,1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E9C" w:rsidRPr="00F1413A" w:rsidRDefault="00DA4E9C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171331,4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E9C" w:rsidRPr="00F1413A" w:rsidRDefault="00DA4E9C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171331,4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E9C" w:rsidRPr="00F1413A" w:rsidRDefault="00DA4E9C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171331,4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E9C" w:rsidRPr="00F1413A" w:rsidRDefault="00DA4E9C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1057926,7</w:t>
            </w:r>
          </w:p>
        </w:tc>
      </w:tr>
      <w:tr w:rsidR="00DA4E9C" w:rsidRPr="00F1413A" w:rsidTr="001A42D6">
        <w:trPr>
          <w:trHeight w:val="449"/>
        </w:trPr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A4E9C" w:rsidRPr="00F1413A" w:rsidRDefault="00DA4E9C" w:rsidP="001A42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E9C" w:rsidRPr="00F1413A" w:rsidRDefault="00DA4E9C" w:rsidP="001A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9C" w:rsidRPr="00F1413A" w:rsidRDefault="00DA4E9C" w:rsidP="001A42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9C" w:rsidRPr="00F1413A" w:rsidRDefault="00DA4E9C" w:rsidP="001A42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9C" w:rsidRPr="00F1413A" w:rsidRDefault="00DA4E9C" w:rsidP="001A42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E9C" w:rsidRPr="00F1413A" w:rsidRDefault="00DA4E9C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E9C" w:rsidRPr="00F1413A" w:rsidRDefault="00DA4E9C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E9C" w:rsidRPr="00F1413A" w:rsidRDefault="00DA4E9C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E9C" w:rsidRPr="00F1413A" w:rsidRDefault="00DA4E9C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E9C" w:rsidRPr="00F1413A" w:rsidRDefault="00DA4E9C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E9C" w:rsidRPr="00F1413A" w:rsidRDefault="00DA4E9C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E9C" w:rsidRPr="00F1413A" w:rsidRDefault="00DA4E9C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E9C" w:rsidRPr="00F1413A" w:rsidRDefault="00DA4E9C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E9C" w:rsidRPr="00F1413A" w:rsidRDefault="00DA4E9C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3906,0</w:t>
            </w:r>
          </w:p>
        </w:tc>
      </w:tr>
      <w:tr w:rsidR="00DA4E9C" w:rsidRPr="00F1413A" w:rsidTr="001A42D6">
        <w:trPr>
          <w:trHeight w:val="392"/>
        </w:trPr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A4E9C" w:rsidRPr="00F1413A" w:rsidRDefault="00DA4E9C" w:rsidP="001A42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E9C" w:rsidRPr="00F1413A" w:rsidRDefault="00DA4E9C" w:rsidP="001A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9C" w:rsidRPr="00F1413A" w:rsidRDefault="00DA4E9C" w:rsidP="001A42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9C" w:rsidRPr="00F1413A" w:rsidRDefault="00DA4E9C" w:rsidP="001A42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9C" w:rsidRPr="00F1413A" w:rsidRDefault="00DA4E9C" w:rsidP="001A42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E9C" w:rsidRPr="00F1413A" w:rsidRDefault="00DA4E9C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E9C" w:rsidRPr="00F1413A" w:rsidRDefault="00DA4E9C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E9C" w:rsidRPr="00F1413A" w:rsidRDefault="00DA4E9C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158438,4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E9C" w:rsidRPr="00F1413A" w:rsidRDefault="00DA4E9C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148188,5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E9C" w:rsidRPr="00F1413A" w:rsidRDefault="00DA4E9C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146865,3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E9C" w:rsidRPr="00F1413A" w:rsidRDefault="00DA4E9C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146365,3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E9C" w:rsidRPr="00F1413A" w:rsidRDefault="00DA4E9C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146365,3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E9C" w:rsidRPr="00F1413A" w:rsidRDefault="00DA4E9C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146365,3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E9C" w:rsidRPr="00F1413A" w:rsidRDefault="00DA4E9C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892588,1</w:t>
            </w:r>
          </w:p>
        </w:tc>
      </w:tr>
      <w:tr w:rsidR="00DA4E9C" w:rsidRPr="00F1413A" w:rsidTr="001A42D6">
        <w:trPr>
          <w:trHeight w:val="360"/>
        </w:trPr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A4E9C" w:rsidRPr="00F1413A" w:rsidRDefault="00DA4E9C" w:rsidP="001A42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E9C" w:rsidRPr="00F1413A" w:rsidRDefault="00DA4E9C" w:rsidP="001A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9C" w:rsidRPr="00F1413A" w:rsidRDefault="00DA4E9C" w:rsidP="001A42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9C" w:rsidRPr="00F1413A" w:rsidRDefault="00DA4E9C" w:rsidP="001A42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9C" w:rsidRPr="00F1413A" w:rsidRDefault="00DA4E9C" w:rsidP="001A42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E9C" w:rsidRPr="00F1413A" w:rsidRDefault="00DA4E9C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E9C" w:rsidRPr="00F1413A" w:rsidRDefault="00DA4E9C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E9C" w:rsidRPr="00F1413A" w:rsidRDefault="00DA4E9C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36663,5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E9C" w:rsidRPr="00F1413A" w:rsidRDefault="00DA4E9C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21535,2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E9C" w:rsidRPr="00F1413A" w:rsidRDefault="00DA4E9C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21440,4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E9C" w:rsidRPr="00F1413A" w:rsidRDefault="00DA4E9C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21365,7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E9C" w:rsidRPr="00F1413A" w:rsidRDefault="00DA4E9C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21365,7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E9C" w:rsidRPr="00F1413A" w:rsidRDefault="00DA4E9C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21365,7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E9C" w:rsidRPr="00F1413A" w:rsidRDefault="00DA4E9C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143736,2</w:t>
            </w:r>
          </w:p>
        </w:tc>
      </w:tr>
      <w:tr w:rsidR="00DA4E9C" w:rsidRPr="00F1413A" w:rsidTr="001A42D6">
        <w:trPr>
          <w:trHeight w:val="285"/>
        </w:trPr>
        <w:tc>
          <w:tcPr>
            <w:tcW w:w="1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9C" w:rsidRPr="00F1413A" w:rsidRDefault="00DA4E9C" w:rsidP="001A42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9C" w:rsidRPr="00F1413A" w:rsidRDefault="00DA4E9C" w:rsidP="001A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9C" w:rsidRPr="00F1413A" w:rsidRDefault="00DA4E9C" w:rsidP="001A42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9C" w:rsidRPr="00F1413A" w:rsidRDefault="00DA4E9C" w:rsidP="001A42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9C" w:rsidRPr="00F1413A" w:rsidRDefault="00DA4E9C" w:rsidP="001A42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E9C" w:rsidRPr="00F1413A" w:rsidRDefault="00DA4E9C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E9C" w:rsidRPr="00F1413A" w:rsidRDefault="00DA4E9C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E9C" w:rsidRPr="00F1413A" w:rsidRDefault="00DA4E9C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E9C" w:rsidRPr="00F1413A" w:rsidRDefault="00DA4E9C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E9C" w:rsidRPr="00F1413A" w:rsidRDefault="00DA4E9C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E9C" w:rsidRPr="00F1413A" w:rsidRDefault="00DA4E9C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E9C" w:rsidRPr="00F1413A" w:rsidRDefault="00DA4E9C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E9C" w:rsidRPr="00F1413A" w:rsidRDefault="00DA4E9C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3600,4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E9C" w:rsidRPr="00F1413A" w:rsidRDefault="00DA4E9C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21602,4</w:t>
            </w:r>
          </w:p>
        </w:tc>
      </w:tr>
      <w:tr w:rsidR="00FF2752" w:rsidRPr="00F1413A" w:rsidTr="001A42D6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52" w:rsidRPr="00F1413A" w:rsidRDefault="00FF2752" w:rsidP="001A42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1.4.1. </w:t>
            </w:r>
            <w:proofErr w:type="spellStart"/>
            <w:proofErr w:type="gram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Обеспе-чение</w:t>
            </w:r>
            <w:proofErr w:type="spellEnd"/>
            <w:proofErr w:type="gram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госу-дарственных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гарантий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реа-лизации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прав на получение  общедоступного и бесплатного общего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52" w:rsidRPr="00F1413A" w:rsidRDefault="00FF2752" w:rsidP="001A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52" w:rsidRPr="00F1413A" w:rsidRDefault="00FF2752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52" w:rsidRPr="00F1413A" w:rsidRDefault="00FF2752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13 1 04 71830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52" w:rsidRPr="00F1413A" w:rsidRDefault="00FF2752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52" w:rsidRPr="00F1413A" w:rsidRDefault="00FF2752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52" w:rsidRPr="00F1413A" w:rsidRDefault="00FF2752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52" w:rsidRPr="00F1413A" w:rsidRDefault="00FF2752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149147,5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52" w:rsidRPr="00F1413A" w:rsidRDefault="00FF2752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142508,8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52" w:rsidRPr="00F1413A" w:rsidRDefault="00FF2752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142508,8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52" w:rsidRPr="00F1413A" w:rsidRDefault="00FF2752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142508,8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52" w:rsidRPr="00F1413A" w:rsidRDefault="00FF2752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142508,8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52" w:rsidRPr="00F1413A" w:rsidRDefault="00FF2752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142508,8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52" w:rsidRPr="00F1413A" w:rsidRDefault="00FF2752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861691,5</w:t>
            </w:r>
          </w:p>
        </w:tc>
      </w:tr>
      <w:tr w:rsidR="00FF2752" w:rsidRPr="00F1413A" w:rsidTr="001A42D6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52" w:rsidRPr="00F1413A" w:rsidRDefault="00FF2752" w:rsidP="001A42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1.4.2. Создание условий в образовательных организациях для реализации 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образовательных программ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52" w:rsidRPr="00F1413A" w:rsidRDefault="00FF2752" w:rsidP="001A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52" w:rsidRPr="00F1413A" w:rsidRDefault="00FF2752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52" w:rsidRPr="00F1413A" w:rsidRDefault="00FF2752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13 1 04 0Ш590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52" w:rsidRPr="00F1413A" w:rsidRDefault="00FF2752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52" w:rsidRPr="00F1413A" w:rsidRDefault="00FF2752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52" w:rsidRPr="00F1413A" w:rsidRDefault="00FF2752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52" w:rsidRPr="00F1413A" w:rsidRDefault="00DA4E9C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32679,9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52" w:rsidRPr="00F1413A" w:rsidRDefault="00DA4E9C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17966,0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52" w:rsidRPr="00F1413A" w:rsidRDefault="00DA4E9C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18069,5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52" w:rsidRPr="00F1413A" w:rsidRDefault="00DA4E9C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18069,5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52" w:rsidRPr="00F1413A" w:rsidRDefault="00DA4E9C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18069,5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52" w:rsidRPr="00F1413A" w:rsidRDefault="00DA4E9C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18069,5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52" w:rsidRPr="00F1413A" w:rsidRDefault="00DA4E9C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122923,9</w:t>
            </w:r>
          </w:p>
        </w:tc>
      </w:tr>
      <w:tr w:rsidR="00FF2752" w:rsidRPr="00F1413A" w:rsidTr="001A42D6">
        <w:trPr>
          <w:trHeight w:val="897"/>
        </w:trPr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2752" w:rsidRPr="00F1413A" w:rsidRDefault="00FF2752" w:rsidP="001A42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Направление 1.4.3. Приобретение транспортных средств для </w:t>
            </w:r>
            <w:proofErr w:type="spellStart"/>
            <w:proofErr w:type="gram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ор-ганизации</w:t>
            </w:r>
            <w:proofErr w:type="spellEnd"/>
            <w:proofErr w:type="gram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бес-платной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пере-возки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обучаю-щихся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муни-ципальных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об-разовательных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организациях, реализующих основные обще образовательные 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752" w:rsidRPr="00F1413A" w:rsidRDefault="00FF2752" w:rsidP="001A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52" w:rsidRPr="00F1413A" w:rsidRDefault="00FF2752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52" w:rsidRPr="00F1413A" w:rsidRDefault="00FF2752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52" w:rsidRPr="00F1413A" w:rsidRDefault="00FF2752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52" w:rsidRPr="00F1413A" w:rsidRDefault="00FF2752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52" w:rsidRPr="00F1413A" w:rsidRDefault="00FF2752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52" w:rsidRPr="00F1413A" w:rsidRDefault="00FF2752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52" w:rsidRPr="00F1413A" w:rsidRDefault="00FF2752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2100,0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52" w:rsidRPr="00F1413A" w:rsidRDefault="00FF2752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2100,0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52" w:rsidRPr="00F1413A" w:rsidRDefault="00FF2752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52" w:rsidRPr="00F1413A" w:rsidRDefault="00FF2752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52" w:rsidRPr="00F1413A" w:rsidRDefault="00FF2752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52" w:rsidRPr="00F1413A" w:rsidRDefault="00FF2752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4200,0</w:t>
            </w:r>
          </w:p>
        </w:tc>
      </w:tr>
      <w:tr w:rsidR="00FF2752" w:rsidRPr="00F1413A" w:rsidTr="001A42D6">
        <w:trPr>
          <w:trHeight w:val="1967"/>
        </w:trPr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F2752" w:rsidRPr="00F1413A" w:rsidRDefault="00FF2752" w:rsidP="001A42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752" w:rsidRPr="00F1413A" w:rsidRDefault="00FF2752" w:rsidP="001A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52" w:rsidRPr="00F1413A" w:rsidRDefault="00FF2752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52" w:rsidRPr="00F1413A" w:rsidRDefault="00FF2752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13 2 01 71320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52" w:rsidRPr="00F1413A" w:rsidRDefault="00FF2752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52" w:rsidRPr="00F1413A" w:rsidRDefault="00FF2752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52" w:rsidRPr="00F1413A" w:rsidRDefault="00FF2752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52" w:rsidRPr="00F1413A" w:rsidRDefault="00FF2752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52" w:rsidRPr="00F1413A" w:rsidRDefault="00DA4E9C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52" w:rsidRPr="00F1413A" w:rsidRDefault="00DA4E9C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52" w:rsidRPr="00F1413A" w:rsidRDefault="00DA4E9C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52" w:rsidRPr="00F1413A" w:rsidRDefault="00DA4E9C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52" w:rsidRPr="00F1413A" w:rsidRDefault="00DA4E9C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E9C" w:rsidRPr="00F1413A" w:rsidRDefault="00DA4E9C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1827,0</w:t>
            </w:r>
          </w:p>
        </w:tc>
      </w:tr>
      <w:tr w:rsidR="00FF2752" w:rsidRPr="00F1413A" w:rsidTr="001A42D6">
        <w:trPr>
          <w:trHeight w:val="1349"/>
        </w:trPr>
        <w:tc>
          <w:tcPr>
            <w:tcW w:w="1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52" w:rsidRPr="00F1413A" w:rsidRDefault="00FF2752" w:rsidP="001A42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52" w:rsidRPr="00F1413A" w:rsidRDefault="00FF2752" w:rsidP="001A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52" w:rsidRPr="00F1413A" w:rsidRDefault="00FF2752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52" w:rsidRPr="00F1413A" w:rsidRDefault="00FF2752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13 2 01 0Ш590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52" w:rsidRPr="00F1413A" w:rsidRDefault="00FF2752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52" w:rsidRPr="00F1413A" w:rsidRDefault="00FF2752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52" w:rsidRPr="00F1413A" w:rsidRDefault="00FF2752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52" w:rsidRPr="00F1413A" w:rsidRDefault="00FF2752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52" w:rsidRPr="00F1413A" w:rsidRDefault="00FF2752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273,0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52" w:rsidRPr="00F1413A" w:rsidRDefault="00DA4E9C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52" w:rsidRPr="00F1413A" w:rsidRDefault="00FF2752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52" w:rsidRPr="00F1413A" w:rsidRDefault="00FF2752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52" w:rsidRPr="00F1413A" w:rsidRDefault="00FF2752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52" w:rsidRPr="00F1413A" w:rsidRDefault="00DA4E9C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273,0</w:t>
            </w:r>
          </w:p>
        </w:tc>
      </w:tr>
      <w:tr w:rsidR="00FF2752" w:rsidRPr="00F1413A" w:rsidTr="001A42D6">
        <w:trPr>
          <w:trHeight w:val="480"/>
        </w:trPr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2752" w:rsidRPr="00F1413A" w:rsidRDefault="00FF2752" w:rsidP="001A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1.4.4. </w:t>
            </w:r>
            <w:proofErr w:type="spellStart"/>
            <w:proofErr w:type="gram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Обеспе-чение</w:t>
            </w:r>
            <w:proofErr w:type="spellEnd"/>
            <w:proofErr w:type="gram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профи-лактики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детско</w:t>
            </w:r>
            <w:proofErr w:type="spellEnd"/>
          </w:p>
          <w:p w:rsidR="00FF2752" w:rsidRPr="00F1413A" w:rsidRDefault="00FF2752" w:rsidP="001A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го дорожно-транспортного травматизма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752" w:rsidRPr="00F1413A" w:rsidRDefault="00FF2752" w:rsidP="001A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52" w:rsidRPr="00F1413A" w:rsidRDefault="00FF2752" w:rsidP="001A42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52" w:rsidRPr="00F1413A" w:rsidRDefault="00FF2752" w:rsidP="001A42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52" w:rsidRPr="00F1413A" w:rsidRDefault="00FF2752" w:rsidP="001A42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52" w:rsidRPr="00F1413A" w:rsidRDefault="00FF2752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52" w:rsidRPr="00F1413A" w:rsidRDefault="00FF2752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52" w:rsidRPr="00F1413A" w:rsidRDefault="00FF2752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164,0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52" w:rsidRPr="00F1413A" w:rsidRDefault="00FF2752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52" w:rsidRPr="00F1413A" w:rsidRDefault="00FF2752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52" w:rsidRPr="00F1413A" w:rsidRDefault="00FF2752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52" w:rsidRPr="00F1413A" w:rsidRDefault="00FF2752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52" w:rsidRPr="00F1413A" w:rsidRDefault="00FF2752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52" w:rsidRPr="00F1413A" w:rsidRDefault="00FF2752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164,0</w:t>
            </w:r>
          </w:p>
        </w:tc>
      </w:tr>
      <w:tr w:rsidR="00FF2752" w:rsidRPr="00F1413A" w:rsidTr="001A42D6">
        <w:trPr>
          <w:trHeight w:val="655"/>
        </w:trPr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2752" w:rsidRPr="00F1413A" w:rsidRDefault="00FF2752" w:rsidP="001A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752" w:rsidRPr="00F1413A" w:rsidRDefault="00FF2752" w:rsidP="001A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52" w:rsidRPr="00F1413A" w:rsidRDefault="00FF2752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52" w:rsidRPr="00F1413A" w:rsidRDefault="00FF2752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13 1 </w:t>
            </w:r>
            <w:r w:rsidRPr="00F141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R3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7136</w:t>
            </w:r>
            <w:r w:rsidRPr="00F141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52" w:rsidRPr="00F1413A" w:rsidRDefault="00FF2752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52" w:rsidRPr="00F1413A" w:rsidRDefault="00FF2752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52" w:rsidRPr="00F1413A" w:rsidRDefault="00FF2752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52" w:rsidRPr="00F1413A" w:rsidRDefault="00FF2752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143,0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52" w:rsidRPr="00F1413A" w:rsidRDefault="00FF2752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52" w:rsidRPr="00F1413A" w:rsidRDefault="00FF2752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52" w:rsidRPr="00F1413A" w:rsidRDefault="00FF2752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52" w:rsidRPr="00F1413A" w:rsidRDefault="00FF2752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52" w:rsidRPr="00F1413A" w:rsidRDefault="00FF2752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52" w:rsidRPr="00F1413A" w:rsidRDefault="00FF2752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143,0</w:t>
            </w:r>
          </w:p>
        </w:tc>
      </w:tr>
      <w:tr w:rsidR="00FF2752" w:rsidRPr="00F1413A" w:rsidTr="001A42D6">
        <w:trPr>
          <w:trHeight w:val="713"/>
        </w:trPr>
        <w:tc>
          <w:tcPr>
            <w:tcW w:w="1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52" w:rsidRPr="00F1413A" w:rsidRDefault="00FF2752" w:rsidP="001A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52" w:rsidRPr="00F1413A" w:rsidRDefault="00FF2752" w:rsidP="001A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52" w:rsidRPr="00F1413A" w:rsidRDefault="00FF2752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52" w:rsidRPr="00F1413A" w:rsidRDefault="00FF2752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13 1 </w:t>
            </w:r>
            <w:r w:rsidRPr="00F141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R3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7136</w:t>
            </w:r>
            <w:r w:rsidRPr="00F141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52" w:rsidRPr="00F1413A" w:rsidRDefault="00FF2752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52" w:rsidRPr="00F1413A" w:rsidRDefault="00FF2752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52" w:rsidRPr="00F1413A" w:rsidRDefault="00FF2752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52" w:rsidRPr="00F1413A" w:rsidRDefault="00FF2752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21,0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52" w:rsidRPr="00F1413A" w:rsidRDefault="00FF2752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52" w:rsidRPr="00F1413A" w:rsidRDefault="00FF2752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52" w:rsidRPr="00F1413A" w:rsidRDefault="00FF2752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52" w:rsidRPr="00F1413A" w:rsidRDefault="00FF2752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52" w:rsidRPr="00F1413A" w:rsidRDefault="00FF2752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52" w:rsidRPr="00F1413A" w:rsidRDefault="00FF2752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21,0</w:t>
            </w:r>
          </w:p>
        </w:tc>
      </w:tr>
      <w:tr w:rsidR="00FF2752" w:rsidRPr="00F1413A" w:rsidTr="001A42D6">
        <w:trPr>
          <w:trHeight w:val="329"/>
        </w:trPr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2752" w:rsidRPr="00F1413A" w:rsidRDefault="00FF2752" w:rsidP="001A42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1.4.5. </w:t>
            </w:r>
            <w:proofErr w:type="spellStart"/>
            <w:proofErr w:type="gram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Обеспе-чение</w:t>
            </w:r>
            <w:proofErr w:type="spellEnd"/>
            <w:proofErr w:type="gram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антитер-рористической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защищеннос-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, пожарной безопасности, укрепление материально-технической базы 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образова-тельных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752" w:rsidRPr="00F1413A" w:rsidRDefault="00FF2752" w:rsidP="001A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52" w:rsidRPr="00F1413A" w:rsidRDefault="00FF2752" w:rsidP="001A42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52" w:rsidRPr="00F1413A" w:rsidRDefault="00FF2752" w:rsidP="001A42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52" w:rsidRPr="00F1413A" w:rsidRDefault="00FF2752" w:rsidP="001A42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52" w:rsidRPr="00F1413A" w:rsidRDefault="00FF2752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52" w:rsidRPr="00F1413A" w:rsidRDefault="00FF2752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52" w:rsidRPr="00F1413A" w:rsidRDefault="00FF2752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52" w:rsidRPr="00F1413A" w:rsidRDefault="00FF2752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52" w:rsidRPr="00F1413A" w:rsidRDefault="00FF2752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574,7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52" w:rsidRPr="00F1413A" w:rsidRDefault="00FF2752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52" w:rsidRPr="00F1413A" w:rsidRDefault="00FF2752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52" w:rsidRPr="00F1413A" w:rsidRDefault="00FF2752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52" w:rsidRPr="00F1413A" w:rsidRDefault="00FF2752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574,7</w:t>
            </w:r>
          </w:p>
        </w:tc>
      </w:tr>
      <w:tr w:rsidR="00FF2752" w:rsidRPr="00F1413A" w:rsidTr="001A42D6">
        <w:trPr>
          <w:trHeight w:val="982"/>
        </w:trPr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F2752" w:rsidRPr="00F1413A" w:rsidRDefault="00FF2752" w:rsidP="001A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752" w:rsidRPr="00F1413A" w:rsidRDefault="00FF2752" w:rsidP="001A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52" w:rsidRPr="00F1413A" w:rsidRDefault="00FF2752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52" w:rsidRPr="00F1413A" w:rsidRDefault="00FF2752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13 2 01 17180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52" w:rsidRPr="00F1413A" w:rsidRDefault="00FF2752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52" w:rsidRPr="00F1413A" w:rsidRDefault="00FF2752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52" w:rsidRPr="00F1413A" w:rsidRDefault="00FF2752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52" w:rsidRPr="00F1413A" w:rsidRDefault="00FF2752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52" w:rsidRPr="00F1413A" w:rsidRDefault="00FF2752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52" w:rsidRPr="00F1413A" w:rsidRDefault="00FF2752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52" w:rsidRPr="00F1413A" w:rsidRDefault="00FF2752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52" w:rsidRPr="00F1413A" w:rsidRDefault="00FF2752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52" w:rsidRPr="00F1413A" w:rsidRDefault="00FF2752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52" w:rsidRPr="00F1413A" w:rsidRDefault="00FF2752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500,0</w:t>
            </w:r>
          </w:p>
        </w:tc>
      </w:tr>
      <w:tr w:rsidR="00FF2752" w:rsidRPr="00F1413A" w:rsidTr="001A42D6">
        <w:trPr>
          <w:trHeight w:val="920"/>
        </w:trPr>
        <w:tc>
          <w:tcPr>
            <w:tcW w:w="1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52" w:rsidRPr="00F1413A" w:rsidRDefault="00FF2752" w:rsidP="001A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52" w:rsidRPr="00F1413A" w:rsidRDefault="00FF2752" w:rsidP="001A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52" w:rsidRPr="00F1413A" w:rsidRDefault="00FF2752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52" w:rsidRPr="00F1413A" w:rsidRDefault="00FF2752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13 2 01 0Ш594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52" w:rsidRPr="00F1413A" w:rsidRDefault="00FF2752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52" w:rsidRPr="00F1413A" w:rsidRDefault="00FF2752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52" w:rsidRPr="00F1413A" w:rsidRDefault="00FF2752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52" w:rsidRPr="00F1413A" w:rsidRDefault="00FF2752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52" w:rsidRPr="00F1413A" w:rsidRDefault="00FF2752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52" w:rsidRPr="00F1413A" w:rsidRDefault="00FF2752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74,7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52" w:rsidRPr="00F1413A" w:rsidRDefault="00FF2752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52" w:rsidRPr="00F1413A" w:rsidRDefault="00FF2752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52" w:rsidRPr="00F1413A" w:rsidRDefault="00FF2752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52" w:rsidRPr="00F1413A" w:rsidRDefault="00FF2752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74,7</w:t>
            </w:r>
          </w:p>
        </w:tc>
      </w:tr>
      <w:tr w:rsidR="00FF2752" w:rsidRPr="00F1413A" w:rsidTr="001A42D6">
        <w:trPr>
          <w:trHeight w:val="499"/>
        </w:trPr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2752" w:rsidRPr="00F1413A" w:rsidRDefault="00FF2752" w:rsidP="001A42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Направление 1.4.6. Обеспечение качественного и безопасного питания детей.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2752" w:rsidRPr="00F1413A" w:rsidRDefault="00FF2752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52" w:rsidRPr="00F1413A" w:rsidRDefault="00FF2752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52" w:rsidRPr="00F1413A" w:rsidRDefault="00FF2752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52" w:rsidRPr="00F1413A" w:rsidRDefault="00FF2752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52" w:rsidRPr="00F1413A" w:rsidRDefault="00FF2752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52" w:rsidRPr="00F1413A" w:rsidRDefault="00FF2752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52" w:rsidRPr="00F1413A" w:rsidRDefault="00DA4E9C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10610,9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52" w:rsidRPr="00F1413A" w:rsidRDefault="00DA4E9C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10749,3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52" w:rsidRPr="00F1413A" w:rsidRDefault="00DA4E9C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10753,1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52" w:rsidRPr="00F1413A" w:rsidRDefault="00DA4E9C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10753,1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52" w:rsidRPr="00F1413A" w:rsidRDefault="00DA4E9C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10753,1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52" w:rsidRPr="00F1413A" w:rsidRDefault="00DA4E9C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10753,1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52" w:rsidRPr="00F1413A" w:rsidRDefault="00DA4E9C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64372,6</w:t>
            </w:r>
          </w:p>
        </w:tc>
      </w:tr>
      <w:tr w:rsidR="00FF2752" w:rsidRPr="00F1413A" w:rsidTr="001A42D6">
        <w:trPr>
          <w:trHeight w:val="555"/>
        </w:trPr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F2752" w:rsidRPr="00F1413A" w:rsidRDefault="00FF2752" w:rsidP="001A42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2752" w:rsidRPr="00F1413A" w:rsidRDefault="00FF2752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52" w:rsidRPr="00F1413A" w:rsidRDefault="00FF2752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52" w:rsidRPr="00F1413A" w:rsidRDefault="00FF2752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52" w:rsidRPr="00F1413A" w:rsidRDefault="00FF2752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52" w:rsidRPr="00F1413A" w:rsidRDefault="00FF2752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52" w:rsidRPr="00F1413A" w:rsidRDefault="00FF2752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52" w:rsidRPr="00F1413A" w:rsidRDefault="00DA4E9C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3840,9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52" w:rsidRPr="00F1413A" w:rsidRDefault="00DA4E9C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3852,7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52" w:rsidRPr="00F1413A" w:rsidRDefault="00DA4E9C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3856,5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52" w:rsidRPr="00F1413A" w:rsidRDefault="00DA4E9C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3856,5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52" w:rsidRPr="00F1413A" w:rsidRDefault="00DA4E9C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3856,5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52" w:rsidRPr="00F1413A" w:rsidRDefault="00DA4E9C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3856,5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52" w:rsidRPr="00F1413A" w:rsidRDefault="00DA4E9C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23119,6</w:t>
            </w:r>
          </w:p>
        </w:tc>
      </w:tr>
      <w:tr w:rsidR="00FF2752" w:rsidRPr="00F1413A" w:rsidTr="001A42D6">
        <w:trPr>
          <w:trHeight w:val="442"/>
        </w:trPr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F2752" w:rsidRPr="00F1413A" w:rsidRDefault="00FF2752" w:rsidP="001A42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2752" w:rsidRPr="00F1413A" w:rsidRDefault="00FF2752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52" w:rsidRPr="00F1413A" w:rsidRDefault="00FF2752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52" w:rsidRPr="00F1413A" w:rsidRDefault="00FF2752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52" w:rsidRPr="00F1413A" w:rsidRDefault="00FF2752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52" w:rsidRPr="00F1413A" w:rsidRDefault="00FF2752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52" w:rsidRPr="00F1413A" w:rsidRDefault="00FF2752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52" w:rsidRPr="00F1413A" w:rsidRDefault="00DA4E9C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3169,6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52" w:rsidRPr="00F1413A" w:rsidRDefault="00DA4E9C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3296,2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52" w:rsidRPr="00F1413A" w:rsidRDefault="00DA4E9C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3296,2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52" w:rsidRPr="00F1413A" w:rsidRDefault="00DA4E9C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3296,2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52" w:rsidRPr="00F1413A" w:rsidRDefault="00DA4E9C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3296,2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52" w:rsidRPr="00F1413A" w:rsidRDefault="00DA4E9C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3296,2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52" w:rsidRPr="00F1413A" w:rsidRDefault="00DA4E9C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19650,6</w:t>
            </w:r>
          </w:p>
        </w:tc>
      </w:tr>
      <w:tr w:rsidR="00FF2752" w:rsidRPr="00F1413A" w:rsidTr="001A42D6">
        <w:trPr>
          <w:trHeight w:val="317"/>
        </w:trPr>
        <w:tc>
          <w:tcPr>
            <w:tcW w:w="1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52" w:rsidRPr="00F1413A" w:rsidRDefault="00FF2752" w:rsidP="001A42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752" w:rsidRPr="00F1413A" w:rsidRDefault="00FF2752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52" w:rsidRPr="00F1413A" w:rsidRDefault="00FF2752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52" w:rsidRPr="00F1413A" w:rsidRDefault="00FF2752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52" w:rsidRPr="00F1413A" w:rsidRDefault="00FF2752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52" w:rsidRPr="00F1413A" w:rsidRDefault="00FF2752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ВБ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52" w:rsidRPr="00F1413A" w:rsidRDefault="00FF2752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52" w:rsidRPr="00F1413A" w:rsidRDefault="00DA4E9C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52" w:rsidRPr="00F1413A" w:rsidRDefault="00DA4E9C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52" w:rsidRPr="00F1413A" w:rsidRDefault="00DA4E9C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52" w:rsidRPr="00F1413A" w:rsidRDefault="00DA4E9C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52" w:rsidRPr="00F1413A" w:rsidRDefault="00DA4E9C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52" w:rsidRPr="00F1413A" w:rsidRDefault="00DA4E9C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3600,4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52" w:rsidRPr="00F1413A" w:rsidRDefault="00DA4E9C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21602,4</w:t>
            </w:r>
          </w:p>
        </w:tc>
      </w:tr>
      <w:tr w:rsidR="00FF2752" w:rsidRPr="00F1413A" w:rsidTr="001A42D6">
        <w:trPr>
          <w:trHeight w:val="323"/>
        </w:trPr>
        <w:tc>
          <w:tcPr>
            <w:tcW w:w="176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F2752" w:rsidRPr="00F1413A" w:rsidRDefault="00FF2752" w:rsidP="001A42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1.4.6.1. Обеспечение бесплатным питанием обучающихся 1-4 классов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2752" w:rsidRPr="00F1413A" w:rsidRDefault="00FF2752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52" w:rsidRPr="00F1413A" w:rsidRDefault="00FF2752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52" w:rsidRPr="00F1413A" w:rsidRDefault="00FF2752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52" w:rsidRPr="00F1413A" w:rsidRDefault="00FF2752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52" w:rsidRPr="00F1413A" w:rsidRDefault="00FF2752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52" w:rsidRPr="00F1413A" w:rsidRDefault="00FF2752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52" w:rsidRPr="00F1413A" w:rsidRDefault="0027534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6402,1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52" w:rsidRPr="00F1413A" w:rsidRDefault="0027534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6535,2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52" w:rsidRPr="00F1413A" w:rsidRDefault="0027534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6539,0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52" w:rsidRPr="00F1413A" w:rsidRDefault="0027534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6539,0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52" w:rsidRPr="00F1413A" w:rsidRDefault="0027534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6539,0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52" w:rsidRPr="00F1413A" w:rsidRDefault="0027534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6539,0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52" w:rsidRPr="00F1413A" w:rsidRDefault="0027534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39093,6</w:t>
            </w:r>
          </w:p>
        </w:tc>
      </w:tr>
      <w:tr w:rsidR="00FF2752" w:rsidRPr="00F1413A" w:rsidTr="001A42D6">
        <w:trPr>
          <w:trHeight w:val="579"/>
        </w:trPr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F2752" w:rsidRPr="00F1413A" w:rsidRDefault="00FF2752" w:rsidP="001A42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2752" w:rsidRPr="00F1413A" w:rsidRDefault="00FF2752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52" w:rsidRPr="00F1413A" w:rsidRDefault="00FF2752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52" w:rsidRPr="00F1413A" w:rsidRDefault="00FF2752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  <w:r w:rsidRPr="00F141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Pr="00F141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 w:rsidRPr="00F141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52" w:rsidRPr="00F1413A" w:rsidRDefault="00FF2752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52" w:rsidRPr="00F1413A" w:rsidRDefault="00FF2752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52" w:rsidRPr="00F1413A" w:rsidRDefault="00FF2752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52" w:rsidRPr="00F1413A" w:rsidRDefault="0027534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3840,9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52" w:rsidRPr="00F1413A" w:rsidRDefault="0027534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3852,7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52" w:rsidRPr="00F1413A" w:rsidRDefault="0027534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3856,5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52" w:rsidRPr="00F1413A" w:rsidRDefault="0027534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3856,5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52" w:rsidRPr="00F1413A" w:rsidRDefault="0027534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3856,5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52" w:rsidRPr="00F1413A" w:rsidRDefault="0027534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3856,5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52" w:rsidRPr="00F1413A" w:rsidRDefault="0027534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23119,6</w:t>
            </w:r>
          </w:p>
        </w:tc>
      </w:tr>
      <w:tr w:rsidR="00FF2752" w:rsidRPr="00F1413A" w:rsidTr="001A42D6">
        <w:trPr>
          <w:trHeight w:val="554"/>
        </w:trPr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F2752" w:rsidRPr="00F1413A" w:rsidRDefault="00FF2752" w:rsidP="001A42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2752" w:rsidRPr="00F1413A" w:rsidRDefault="00FF2752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52" w:rsidRPr="00F1413A" w:rsidRDefault="00FF2752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52" w:rsidRPr="00F1413A" w:rsidRDefault="00FF2752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  <w:r w:rsidRPr="00F141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Pr="00F141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0П590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52" w:rsidRPr="00F1413A" w:rsidRDefault="00FF2752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52" w:rsidRPr="00F1413A" w:rsidRDefault="00FF2752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52" w:rsidRPr="00F1413A" w:rsidRDefault="00FF2752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52" w:rsidRPr="00F1413A" w:rsidRDefault="0027534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52" w:rsidRPr="00F1413A" w:rsidRDefault="0027534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52" w:rsidRPr="00F1413A" w:rsidRDefault="0027534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52" w:rsidRPr="00F1413A" w:rsidRDefault="0027534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52" w:rsidRPr="00F1413A" w:rsidRDefault="0027534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52" w:rsidRPr="00F1413A" w:rsidRDefault="0027534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1247,2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52" w:rsidRPr="00F1413A" w:rsidRDefault="0027534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7361,9</w:t>
            </w:r>
          </w:p>
        </w:tc>
      </w:tr>
      <w:tr w:rsidR="00FF2752" w:rsidRPr="00F1413A" w:rsidTr="001A42D6">
        <w:trPr>
          <w:trHeight w:val="625"/>
        </w:trPr>
        <w:tc>
          <w:tcPr>
            <w:tcW w:w="1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52" w:rsidRPr="00F1413A" w:rsidRDefault="00FF2752" w:rsidP="001A42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752" w:rsidRPr="00F1413A" w:rsidRDefault="00FF2752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52" w:rsidRPr="00F1413A" w:rsidRDefault="00FF2752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52" w:rsidRPr="00F1413A" w:rsidRDefault="00FF2752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52" w:rsidRPr="00F1413A" w:rsidRDefault="00FF2752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52" w:rsidRPr="00F1413A" w:rsidRDefault="00FF2752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ВБ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52" w:rsidRPr="00F1413A" w:rsidRDefault="00FF2752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52" w:rsidRPr="00F1413A" w:rsidRDefault="0027534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52" w:rsidRPr="00F1413A" w:rsidRDefault="0027534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52" w:rsidRPr="00F1413A" w:rsidRDefault="0027534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52" w:rsidRPr="00F1413A" w:rsidRDefault="0027534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52" w:rsidRPr="00F1413A" w:rsidRDefault="0027534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52" w:rsidRPr="00F1413A" w:rsidRDefault="0027534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1435,3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52" w:rsidRPr="00F1413A" w:rsidRDefault="0027534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8611,8</w:t>
            </w:r>
          </w:p>
        </w:tc>
      </w:tr>
      <w:tr w:rsidR="00FF2752" w:rsidRPr="00F1413A" w:rsidTr="001A42D6">
        <w:trPr>
          <w:trHeight w:val="353"/>
        </w:trPr>
        <w:tc>
          <w:tcPr>
            <w:tcW w:w="176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F2752" w:rsidRPr="00F1413A" w:rsidRDefault="00FF2752" w:rsidP="001A42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1.4.6.2. Обеспечение питанием обучающихся 5-11 классов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2752" w:rsidRPr="00F1413A" w:rsidRDefault="00FF2752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52" w:rsidRPr="00F1413A" w:rsidRDefault="00FF2752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52" w:rsidRPr="00F1413A" w:rsidRDefault="00FF2752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52" w:rsidRPr="00F1413A" w:rsidRDefault="00FF2752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52" w:rsidRPr="00F1413A" w:rsidRDefault="00FF2752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52" w:rsidRPr="00F1413A" w:rsidRDefault="00FF2752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52" w:rsidRPr="00F1413A" w:rsidRDefault="00FF2752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4203,5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52" w:rsidRPr="00F1413A" w:rsidRDefault="00FF2752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4203,5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52" w:rsidRPr="00F1413A" w:rsidRDefault="00FF2752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4203,5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52" w:rsidRPr="00F1413A" w:rsidRDefault="00FF2752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4203,5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52" w:rsidRPr="00F1413A" w:rsidRDefault="00FF2752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4203,5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52" w:rsidRPr="00F1413A" w:rsidRDefault="00FF2752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4203,5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52" w:rsidRPr="00F1413A" w:rsidRDefault="00FF2752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25221,0</w:t>
            </w:r>
          </w:p>
        </w:tc>
      </w:tr>
      <w:tr w:rsidR="00FF2752" w:rsidRPr="00F1413A" w:rsidTr="001A42D6">
        <w:trPr>
          <w:trHeight w:val="579"/>
        </w:trPr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F2752" w:rsidRPr="00F1413A" w:rsidRDefault="00FF2752" w:rsidP="001A42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2752" w:rsidRPr="00F1413A" w:rsidRDefault="00FF2752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52" w:rsidRPr="00F1413A" w:rsidRDefault="00FF2752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52" w:rsidRPr="00F1413A" w:rsidRDefault="00FF2752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  <w:r w:rsidRPr="00F141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Pr="00F141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0П590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52" w:rsidRPr="00F1413A" w:rsidRDefault="00FF2752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52" w:rsidRPr="00F1413A" w:rsidRDefault="00FF2752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52" w:rsidRPr="00F1413A" w:rsidRDefault="00FF2752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52" w:rsidRPr="00F1413A" w:rsidRDefault="00FF2752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2038,4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52" w:rsidRPr="00F1413A" w:rsidRDefault="00FF2752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2038,4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52" w:rsidRPr="00F1413A" w:rsidRDefault="00FF2752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2038,4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52" w:rsidRPr="00F1413A" w:rsidRDefault="00FF2752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2038,4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52" w:rsidRPr="00F1413A" w:rsidRDefault="00FF2752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2038,4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52" w:rsidRPr="00F1413A" w:rsidRDefault="00FF2752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2038,4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52" w:rsidRPr="00F1413A" w:rsidRDefault="00FF2752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12230,4</w:t>
            </w:r>
          </w:p>
        </w:tc>
      </w:tr>
      <w:tr w:rsidR="00FF2752" w:rsidRPr="00F1413A" w:rsidTr="001A42D6">
        <w:trPr>
          <w:trHeight w:val="542"/>
        </w:trPr>
        <w:tc>
          <w:tcPr>
            <w:tcW w:w="1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52" w:rsidRPr="00F1413A" w:rsidRDefault="00FF2752" w:rsidP="001A42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752" w:rsidRPr="00F1413A" w:rsidRDefault="00FF2752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52" w:rsidRPr="00F1413A" w:rsidRDefault="00FF2752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52" w:rsidRPr="00F1413A" w:rsidRDefault="00FF2752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52" w:rsidRPr="00F1413A" w:rsidRDefault="00FF2752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52" w:rsidRPr="00F1413A" w:rsidRDefault="00FF2752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ВБ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52" w:rsidRPr="00F1413A" w:rsidRDefault="00FF2752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52" w:rsidRPr="00F1413A" w:rsidRDefault="00FF2752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2165,1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52" w:rsidRPr="00F1413A" w:rsidRDefault="00FF2752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2165,1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52" w:rsidRPr="00F1413A" w:rsidRDefault="00FF2752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2165,1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52" w:rsidRPr="00F1413A" w:rsidRDefault="00FF2752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2165,1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52" w:rsidRPr="00F1413A" w:rsidRDefault="00FF2752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2165,1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52" w:rsidRPr="00F1413A" w:rsidRDefault="00FF2752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2165,1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52" w:rsidRPr="00F1413A" w:rsidRDefault="00FF2752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12990,6</w:t>
            </w:r>
          </w:p>
        </w:tc>
      </w:tr>
      <w:tr w:rsidR="00FF2752" w:rsidRPr="00F1413A" w:rsidTr="001A42D6">
        <w:trPr>
          <w:trHeight w:val="358"/>
        </w:trPr>
        <w:tc>
          <w:tcPr>
            <w:tcW w:w="1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52" w:rsidRPr="00F1413A" w:rsidRDefault="00FF2752" w:rsidP="001A42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1.4.6.3. </w:t>
            </w:r>
            <w:proofErr w:type="spellStart"/>
            <w:proofErr w:type="gram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Обеспе-чение</w:t>
            </w:r>
            <w:proofErr w:type="spellEnd"/>
            <w:proofErr w:type="gram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условий функционирования системы школьного питания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752" w:rsidRPr="00F1413A" w:rsidRDefault="00FF2752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52" w:rsidRPr="00F1413A" w:rsidRDefault="00FF2752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52" w:rsidRPr="00F1413A" w:rsidRDefault="00FF2752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  <w:r w:rsidRPr="00F141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Pr="00F141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0П590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52" w:rsidRPr="00F1413A" w:rsidRDefault="00FF2752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52" w:rsidRPr="00F1413A" w:rsidRDefault="00FF2752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52" w:rsidRPr="00F1413A" w:rsidRDefault="00FF2752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52" w:rsidRPr="00F1413A" w:rsidRDefault="00FF2752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52" w:rsidRPr="00F1413A" w:rsidRDefault="00FF2752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10,6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52" w:rsidRPr="00F1413A" w:rsidRDefault="00FF2752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10,6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52" w:rsidRPr="00F1413A" w:rsidRDefault="00FF2752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10,6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52" w:rsidRPr="00F1413A" w:rsidRDefault="00FF2752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10,6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52" w:rsidRPr="00F1413A" w:rsidRDefault="00FF2752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10,6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52" w:rsidRPr="00F1413A" w:rsidRDefault="00FF2752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58,3</w:t>
            </w:r>
          </w:p>
        </w:tc>
      </w:tr>
      <w:tr w:rsidR="00977C07" w:rsidRPr="00F1413A" w:rsidTr="001A42D6">
        <w:trPr>
          <w:trHeight w:val="885"/>
        </w:trPr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7C07" w:rsidRPr="00FF2752" w:rsidRDefault="00977C07" w:rsidP="001A42D6">
            <w:pPr>
              <w:spacing w:after="0" w:line="240" w:lineRule="auto"/>
              <w:rPr>
                <w:sz w:val="20"/>
              </w:rPr>
            </w:pPr>
            <w:r w:rsidRPr="00E92025">
              <w:rPr>
                <w:rFonts w:ascii="Times New Roman" w:hAnsi="Times New Roman" w:cs="Times New Roman"/>
                <w:sz w:val="24"/>
                <w:szCs w:val="28"/>
              </w:rPr>
              <w:t xml:space="preserve">1.4.7.  Расходы на подготовку образовательных организаций к </w:t>
            </w:r>
            <w:r w:rsidR="00E92025" w:rsidRPr="00E92025">
              <w:rPr>
                <w:rFonts w:ascii="Times New Roman" w:hAnsi="Times New Roman" w:cs="Times New Roman"/>
                <w:sz w:val="24"/>
                <w:szCs w:val="28"/>
              </w:rPr>
              <w:t>началу учебного года</w:t>
            </w:r>
            <w:proofErr w:type="gramStart"/>
            <w:r w:rsidR="00E92025" w:rsidRPr="00E9202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92025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7C07" w:rsidRPr="00F1413A" w:rsidRDefault="00977C07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C07" w:rsidRPr="00F1413A" w:rsidRDefault="00977C07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C07" w:rsidRPr="00F1413A" w:rsidRDefault="00977C07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C07" w:rsidRPr="00F1413A" w:rsidRDefault="00977C07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C07" w:rsidRPr="00F1413A" w:rsidRDefault="00977C07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C07" w:rsidRPr="00F1413A" w:rsidRDefault="00977C07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C07" w:rsidRPr="00F1413A" w:rsidRDefault="00977C07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C07" w:rsidRPr="00F1413A" w:rsidRDefault="00977C07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C07" w:rsidRPr="00F1413A" w:rsidRDefault="00977C07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C07" w:rsidRPr="00F1413A" w:rsidRDefault="00977C07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C07" w:rsidRPr="00F1413A" w:rsidRDefault="00977C07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C07" w:rsidRPr="00F1413A" w:rsidRDefault="00977C07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C07" w:rsidRPr="00F1413A" w:rsidRDefault="00977C07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6100,0</w:t>
            </w:r>
          </w:p>
        </w:tc>
      </w:tr>
      <w:tr w:rsidR="00977C07" w:rsidRPr="00F1413A" w:rsidTr="001A42D6">
        <w:trPr>
          <w:trHeight w:val="960"/>
        </w:trPr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77C07" w:rsidRPr="00FF2752" w:rsidRDefault="00977C07" w:rsidP="001A42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7C07" w:rsidRPr="00F1413A" w:rsidRDefault="00977C07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C07" w:rsidRPr="00F1413A" w:rsidRDefault="00977C07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C07" w:rsidRPr="00F1413A" w:rsidRDefault="00977C07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13 1 04 71930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C07" w:rsidRPr="00F1413A" w:rsidRDefault="00977C07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C07" w:rsidRPr="00F1413A" w:rsidRDefault="00977C07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C07" w:rsidRPr="00F1413A" w:rsidRDefault="00977C07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C07" w:rsidRPr="00F1413A" w:rsidRDefault="00977C07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5307,0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C07" w:rsidRPr="00F1413A" w:rsidRDefault="00977C07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C07" w:rsidRPr="00F1413A" w:rsidRDefault="00977C07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C07" w:rsidRPr="00F1413A" w:rsidRDefault="00977C07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C07" w:rsidRPr="00F1413A" w:rsidRDefault="00977C07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C07" w:rsidRPr="00F1413A" w:rsidRDefault="00977C07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C07" w:rsidRPr="00F1413A" w:rsidRDefault="00977C07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5307,0</w:t>
            </w:r>
          </w:p>
        </w:tc>
      </w:tr>
      <w:tr w:rsidR="00977C07" w:rsidRPr="00F1413A" w:rsidTr="001A42D6">
        <w:trPr>
          <w:trHeight w:val="824"/>
        </w:trPr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77C07" w:rsidRPr="00FF2752" w:rsidRDefault="00977C07" w:rsidP="001A42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7C07" w:rsidRPr="00F1413A" w:rsidRDefault="00977C07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C07" w:rsidRPr="00F1413A" w:rsidRDefault="00977C07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C07" w:rsidRPr="00F1413A" w:rsidRDefault="00977C07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1 04 0Ш590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C07" w:rsidRPr="00F1413A" w:rsidRDefault="00977C07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C07" w:rsidRPr="00F1413A" w:rsidRDefault="00977C07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C07" w:rsidRPr="00F1413A" w:rsidRDefault="00977C07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C07" w:rsidRPr="00F1413A" w:rsidRDefault="00977C07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C07" w:rsidRPr="00F1413A" w:rsidRDefault="00977C07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C07" w:rsidRPr="00F1413A" w:rsidRDefault="00977C07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C07" w:rsidRPr="00F1413A" w:rsidRDefault="00977C07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C07" w:rsidRPr="00F1413A" w:rsidRDefault="00977C07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C07" w:rsidRPr="00F1413A" w:rsidRDefault="00977C07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C07" w:rsidRPr="00F1413A" w:rsidRDefault="00977C07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793,0</w:t>
            </w:r>
          </w:p>
        </w:tc>
      </w:tr>
      <w:tr w:rsidR="001063A1" w:rsidRPr="00F1413A" w:rsidTr="001A42D6">
        <w:trPr>
          <w:trHeight w:val="500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63A1" w:rsidRPr="00FF2752" w:rsidRDefault="001063A1" w:rsidP="001A42D6">
            <w:pPr>
              <w:spacing w:after="0" w:line="240" w:lineRule="auto"/>
              <w:rPr>
                <w:sz w:val="20"/>
              </w:rPr>
            </w:pPr>
            <w:r w:rsidRPr="00D57FEF">
              <w:rPr>
                <w:rFonts w:ascii="Times New Roman" w:hAnsi="Times New Roman" w:cs="Times New Roman"/>
                <w:sz w:val="24"/>
                <w:szCs w:val="28"/>
              </w:rPr>
              <w:t xml:space="preserve">1.4.8. Расходы на </w:t>
            </w:r>
            <w:proofErr w:type="gramStart"/>
            <w:r w:rsidRPr="00D57FEF">
              <w:rPr>
                <w:rFonts w:ascii="Times New Roman" w:hAnsi="Times New Roman" w:cs="Times New Roman"/>
                <w:sz w:val="24"/>
                <w:szCs w:val="28"/>
              </w:rPr>
              <w:t>ежемесячное</w:t>
            </w:r>
            <w:proofErr w:type="gramEnd"/>
            <w:r w:rsidRPr="00D57FEF">
              <w:rPr>
                <w:rFonts w:ascii="Times New Roman" w:hAnsi="Times New Roman" w:cs="Times New Roman"/>
                <w:sz w:val="24"/>
                <w:szCs w:val="28"/>
              </w:rPr>
              <w:t xml:space="preserve"> денежное </w:t>
            </w:r>
            <w:proofErr w:type="spellStart"/>
            <w:r w:rsidRPr="00D57FEF">
              <w:rPr>
                <w:rFonts w:ascii="Times New Roman" w:hAnsi="Times New Roman" w:cs="Times New Roman"/>
                <w:sz w:val="24"/>
                <w:szCs w:val="28"/>
              </w:rPr>
              <w:t>воз</w:t>
            </w:r>
            <w:r w:rsidR="00E92025" w:rsidRPr="00D57FEF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D57FEF">
              <w:rPr>
                <w:rFonts w:ascii="Times New Roman" w:hAnsi="Times New Roman" w:cs="Times New Roman"/>
                <w:sz w:val="24"/>
                <w:szCs w:val="28"/>
              </w:rPr>
              <w:t>награждение</w:t>
            </w:r>
            <w:proofErr w:type="spellEnd"/>
            <w:r w:rsidRPr="00D57FEF">
              <w:rPr>
                <w:rFonts w:ascii="Times New Roman" w:hAnsi="Times New Roman" w:cs="Times New Roman"/>
                <w:sz w:val="24"/>
                <w:szCs w:val="28"/>
              </w:rPr>
              <w:t xml:space="preserve"> за классное </w:t>
            </w:r>
            <w:proofErr w:type="spellStart"/>
            <w:r w:rsidRPr="00D57FEF">
              <w:rPr>
                <w:rFonts w:ascii="Times New Roman" w:hAnsi="Times New Roman" w:cs="Times New Roman"/>
                <w:sz w:val="24"/>
                <w:szCs w:val="28"/>
              </w:rPr>
              <w:t>руко</w:t>
            </w:r>
            <w:r w:rsidR="00E92025" w:rsidRPr="00D57FEF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D57FEF">
              <w:rPr>
                <w:rFonts w:ascii="Times New Roman" w:hAnsi="Times New Roman" w:cs="Times New Roman"/>
                <w:sz w:val="24"/>
                <w:szCs w:val="28"/>
              </w:rPr>
              <w:t>водство</w:t>
            </w:r>
            <w:proofErr w:type="spellEnd"/>
            <w:r w:rsidRPr="00D57FE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D57FEF">
              <w:rPr>
                <w:rFonts w:ascii="Times New Roman" w:hAnsi="Times New Roman" w:cs="Times New Roman"/>
                <w:sz w:val="24"/>
                <w:szCs w:val="28"/>
              </w:rPr>
              <w:t>педа</w:t>
            </w:r>
            <w:r w:rsidR="00D57FEF" w:rsidRPr="00D57FEF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D57FEF">
              <w:rPr>
                <w:rFonts w:ascii="Times New Roman" w:hAnsi="Times New Roman" w:cs="Times New Roman"/>
                <w:sz w:val="24"/>
                <w:szCs w:val="28"/>
              </w:rPr>
              <w:t>гогическим</w:t>
            </w:r>
            <w:proofErr w:type="spellEnd"/>
            <w:r w:rsidRPr="00D57FEF">
              <w:rPr>
                <w:rFonts w:ascii="Times New Roman" w:hAnsi="Times New Roman" w:cs="Times New Roman"/>
                <w:sz w:val="24"/>
                <w:szCs w:val="28"/>
              </w:rPr>
              <w:t xml:space="preserve"> работникам муниципальных </w:t>
            </w:r>
            <w:proofErr w:type="spellStart"/>
            <w:r w:rsidRPr="00D57FEF">
              <w:rPr>
                <w:rFonts w:ascii="Times New Roman" w:hAnsi="Times New Roman" w:cs="Times New Roman"/>
                <w:sz w:val="24"/>
                <w:szCs w:val="28"/>
              </w:rPr>
              <w:t>общеобразо</w:t>
            </w:r>
            <w:r w:rsidR="00D57FEF" w:rsidRPr="00D57FEF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D57FEF">
              <w:rPr>
                <w:rFonts w:ascii="Times New Roman" w:hAnsi="Times New Roman" w:cs="Times New Roman"/>
                <w:sz w:val="24"/>
                <w:szCs w:val="28"/>
              </w:rPr>
              <w:t>вательных</w:t>
            </w:r>
            <w:proofErr w:type="spellEnd"/>
            <w:r w:rsidRPr="00D57FEF">
              <w:rPr>
                <w:rFonts w:ascii="Times New Roman" w:hAnsi="Times New Roman" w:cs="Times New Roman"/>
                <w:sz w:val="24"/>
                <w:szCs w:val="28"/>
              </w:rPr>
              <w:t xml:space="preserve"> организаций.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977C07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977C07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13 1 04 53031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977C07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977C07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977C07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977C07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977C07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977C07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977C07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977C07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977C07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977C07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3906,0</w:t>
            </w:r>
          </w:p>
        </w:tc>
      </w:tr>
      <w:tr w:rsidR="00FF2752" w:rsidRPr="00F1413A" w:rsidTr="001A42D6">
        <w:trPr>
          <w:trHeight w:val="500"/>
        </w:trPr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2752" w:rsidRPr="00F1413A" w:rsidRDefault="00FF2752" w:rsidP="001A42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мероприятие 1.5 «Развитие системы дополнительного образования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2752" w:rsidRPr="00F1413A" w:rsidRDefault="00FF2752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52" w:rsidRPr="00F1413A" w:rsidRDefault="00FF2752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52" w:rsidRPr="00F1413A" w:rsidRDefault="00FF2752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52" w:rsidRPr="00F1413A" w:rsidRDefault="00FF2752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52" w:rsidRPr="00F1413A" w:rsidRDefault="00FF2752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52" w:rsidRPr="00F1413A" w:rsidRDefault="00FF2752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52" w:rsidRPr="00F1413A" w:rsidRDefault="00F4201A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11503,6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52" w:rsidRPr="00F1413A" w:rsidRDefault="0027534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12233,6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52" w:rsidRPr="00F1413A" w:rsidRDefault="0027534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12250,1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52" w:rsidRPr="00F1413A" w:rsidRDefault="0027534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12250,1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52" w:rsidRPr="00F1413A" w:rsidRDefault="0027534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12250,1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52" w:rsidRPr="00F1413A" w:rsidRDefault="0027534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12250,1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52" w:rsidRPr="00F1413A" w:rsidRDefault="00F4201A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72737,6</w:t>
            </w:r>
          </w:p>
        </w:tc>
      </w:tr>
      <w:tr w:rsidR="00FF2752" w:rsidRPr="00F1413A" w:rsidTr="001A42D6">
        <w:trPr>
          <w:trHeight w:val="673"/>
        </w:trPr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F2752" w:rsidRPr="00F1413A" w:rsidRDefault="00FF2752" w:rsidP="001A42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2752" w:rsidRPr="00F1413A" w:rsidRDefault="00FF2752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52" w:rsidRPr="00F1413A" w:rsidRDefault="00FF2752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52" w:rsidRPr="00F1413A" w:rsidRDefault="00FF2752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52" w:rsidRPr="00F1413A" w:rsidRDefault="00FF2752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52" w:rsidRPr="00F1413A" w:rsidRDefault="00FF2752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52" w:rsidRPr="00F1413A" w:rsidRDefault="00FF2752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52" w:rsidRPr="00F1413A" w:rsidRDefault="00F4201A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52" w:rsidRPr="00F1413A" w:rsidRDefault="0027534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52" w:rsidRPr="00F1413A" w:rsidRDefault="0027534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52" w:rsidRPr="00F1413A" w:rsidRDefault="0027534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52" w:rsidRPr="00F1413A" w:rsidRDefault="0027534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52" w:rsidRPr="00F1413A" w:rsidRDefault="0027534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1925,0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52" w:rsidRPr="00F1413A" w:rsidRDefault="00F4201A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275341">
              <w:rPr>
                <w:rFonts w:ascii="Times New Roman" w:hAnsi="Times New Roman" w:cs="Times New Roman"/>
              </w:rPr>
              <w:t>550,0</w:t>
            </w:r>
          </w:p>
        </w:tc>
      </w:tr>
      <w:tr w:rsidR="00FF2752" w:rsidRPr="00F1413A" w:rsidTr="001A42D6">
        <w:trPr>
          <w:trHeight w:val="355"/>
        </w:trPr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F2752" w:rsidRPr="00F1413A" w:rsidRDefault="00FF2752" w:rsidP="001A42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2752" w:rsidRPr="00F1413A" w:rsidRDefault="00FF2752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52" w:rsidRPr="00F1413A" w:rsidRDefault="00FF2752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52" w:rsidRPr="00F1413A" w:rsidRDefault="00FF2752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52" w:rsidRPr="00F1413A" w:rsidRDefault="00FF2752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52" w:rsidRPr="00F1413A" w:rsidRDefault="00FF2752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52" w:rsidRPr="00F1413A" w:rsidRDefault="00FF2752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52" w:rsidRPr="00F1413A" w:rsidRDefault="00F4201A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9178,6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52" w:rsidRPr="00F1413A" w:rsidRDefault="0027534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9908,6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52" w:rsidRPr="00F1413A" w:rsidRDefault="0027534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52" w:rsidRPr="00F1413A" w:rsidRDefault="0027534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9925,1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52" w:rsidRPr="00F1413A" w:rsidRDefault="0027534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52" w:rsidRPr="00F1413A" w:rsidRDefault="0027534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9925,1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52" w:rsidRPr="00F1413A" w:rsidRDefault="00F4201A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58787,6</w:t>
            </w:r>
          </w:p>
        </w:tc>
      </w:tr>
      <w:tr w:rsidR="00FF2752" w:rsidRPr="00F1413A" w:rsidTr="001A42D6">
        <w:trPr>
          <w:trHeight w:val="430"/>
        </w:trPr>
        <w:tc>
          <w:tcPr>
            <w:tcW w:w="1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52" w:rsidRPr="00F1413A" w:rsidRDefault="00FF2752" w:rsidP="001A42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752" w:rsidRPr="00F1413A" w:rsidRDefault="00FF2752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52" w:rsidRPr="00F1413A" w:rsidRDefault="00FF2752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52" w:rsidRPr="00F1413A" w:rsidRDefault="00FF2752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52" w:rsidRPr="00F1413A" w:rsidRDefault="00FF2752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52" w:rsidRPr="00F1413A" w:rsidRDefault="00FF2752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ВБ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52" w:rsidRPr="00F1413A" w:rsidRDefault="00FF2752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52" w:rsidRPr="00F1413A" w:rsidRDefault="0027534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52" w:rsidRPr="00F1413A" w:rsidRDefault="0027534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</w:t>
            </w:r>
            <w:r w:rsidR="00FF2752" w:rsidRPr="00F14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52" w:rsidRPr="00F1413A" w:rsidRDefault="0027534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</w:t>
            </w:r>
            <w:r w:rsidR="00FF2752" w:rsidRPr="00F14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52" w:rsidRPr="00F1413A" w:rsidRDefault="0027534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</w:t>
            </w:r>
            <w:r w:rsidR="00FF2752" w:rsidRPr="00F14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52" w:rsidRPr="00F1413A" w:rsidRDefault="0027534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</w:t>
            </w:r>
            <w:r w:rsidR="00FF2752" w:rsidRPr="00F14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52" w:rsidRPr="00F1413A" w:rsidRDefault="0027534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</w:t>
            </w:r>
            <w:r w:rsidR="00FF2752" w:rsidRPr="00F14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52" w:rsidRPr="00F1413A" w:rsidRDefault="0027534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2400,</w:t>
            </w:r>
            <w:r w:rsidR="00FF2752" w:rsidRPr="00F1413A">
              <w:rPr>
                <w:rFonts w:ascii="Times New Roman" w:hAnsi="Times New Roman" w:cs="Times New Roman"/>
              </w:rPr>
              <w:t>0</w:t>
            </w:r>
          </w:p>
        </w:tc>
      </w:tr>
      <w:tr w:rsidR="00FF2752" w:rsidRPr="00F1413A" w:rsidTr="001A42D6">
        <w:trPr>
          <w:trHeight w:val="656"/>
        </w:trPr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2752" w:rsidRPr="00F1413A" w:rsidRDefault="00FF2752" w:rsidP="001A42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1.5.1 </w:t>
            </w:r>
          </w:p>
          <w:p w:rsidR="00FF2752" w:rsidRPr="00F1413A" w:rsidRDefault="00FF2752" w:rsidP="001A42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proofErr w:type="spellStart"/>
            <w:proofErr w:type="gram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усло-вий</w:t>
            </w:r>
            <w:proofErr w:type="spellEnd"/>
            <w:proofErr w:type="gram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для реализации программ дополнительного образования.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2752" w:rsidRPr="00F1413A" w:rsidRDefault="00FF2752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52" w:rsidRPr="00F1413A" w:rsidRDefault="00FF2752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0703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52" w:rsidRPr="00F1413A" w:rsidRDefault="00FF2752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  <w:r w:rsidRPr="00F141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Pr="00F141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 w:rsidRPr="00F141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52" w:rsidRPr="00F1413A" w:rsidRDefault="00FF2752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52" w:rsidRPr="00F1413A" w:rsidRDefault="00FF2752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52" w:rsidRPr="00F1413A" w:rsidRDefault="00FF2752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52" w:rsidRPr="00F1413A" w:rsidRDefault="00FC7AD0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52" w:rsidRPr="00F1413A" w:rsidRDefault="00FC7AD0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52" w:rsidRPr="00F1413A" w:rsidRDefault="00FC7AD0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52" w:rsidRPr="00F1413A" w:rsidRDefault="00FC7AD0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52" w:rsidRPr="00F1413A" w:rsidRDefault="00FC7AD0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52" w:rsidRPr="00F1413A" w:rsidRDefault="00FC7AD0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1925,0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52" w:rsidRPr="00F1413A" w:rsidRDefault="00FC7AD0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11550,0</w:t>
            </w:r>
          </w:p>
        </w:tc>
      </w:tr>
      <w:tr w:rsidR="00FF2752" w:rsidRPr="00F1413A" w:rsidTr="001A42D6">
        <w:trPr>
          <w:trHeight w:val="600"/>
        </w:trPr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F2752" w:rsidRPr="00F1413A" w:rsidRDefault="00FF2752" w:rsidP="001A42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2752" w:rsidRPr="00F1413A" w:rsidRDefault="00FF2752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52" w:rsidRPr="00F1413A" w:rsidRDefault="00FF2752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0703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52" w:rsidRPr="00F1413A" w:rsidRDefault="00FF2752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  <w:r w:rsidRPr="00F141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Pr="00F141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0Л590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52" w:rsidRPr="00F1413A" w:rsidRDefault="00FF2752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2752" w:rsidRPr="00F1413A" w:rsidRDefault="00FF2752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52" w:rsidRPr="00F1413A" w:rsidRDefault="00FF2752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52" w:rsidRPr="00F1413A" w:rsidRDefault="00FC7AD0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8232,9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52" w:rsidRPr="00F1413A" w:rsidRDefault="00FC7AD0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9152,9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52" w:rsidRPr="00F1413A" w:rsidRDefault="00FC7AD0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9152,9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52" w:rsidRPr="00F1413A" w:rsidRDefault="00FC7AD0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9152,9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52" w:rsidRPr="00F1413A" w:rsidRDefault="00FC7AD0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9152,9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52" w:rsidRPr="00F1413A" w:rsidRDefault="00FC7AD0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9152,9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52" w:rsidRPr="00F1413A" w:rsidRDefault="00FC7AD0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53997,4</w:t>
            </w:r>
          </w:p>
        </w:tc>
      </w:tr>
      <w:tr w:rsidR="00FF2752" w:rsidRPr="00F1413A" w:rsidTr="001A42D6">
        <w:trPr>
          <w:trHeight w:val="545"/>
        </w:trPr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F2752" w:rsidRPr="00F1413A" w:rsidRDefault="00FF2752" w:rsidP="001A42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2752" w:rsidRPr="00F1413A" w:rsidRDefault="00FF2752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52" w:rsidRPr="00F1413A" w:rsidRDefault="00FF2752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0703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52" w:rsidRPr="00F1413A" w:rsidRDefault="00FF2752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  <w:r w:rsidRPr="00F141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Pr="00F141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Л0500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52" w:rsidRPr="00F1413A" w:rsidRDefault="00FF2752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52" w:rsidRPr="00F1413A" w:rsidRDefault="00FF2752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52" w:rsidRPr="00F1413A" w:rsidRDefault="00FF2752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52" w:rsidRPr="00F1413A" w:rsidRDefault="00FC7AD0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52" w:rsidRPr="00F1413A" w:rsidRDefault="00FC7AD0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52" w:rsidRPr="00F1413A" w:rsidRDefault="00FC7AD0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52" w:rsidRPr="00F1413A" w:rsidRDefault="00FC7AD0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52" w:rsidRPr="00F1413A" w:rsidRDefault="00FC7AD0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52" w:rsidRPr="00F1413A" w:rsidRDefault="00FC7AD0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199,7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52" w:rsidRPr="00F1413A" w:rsidRDefault="00FC7AD0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1355,2</w:t>
            </w:r>
          </w:p>
        </w:tc>
      </w:tr>
      <w:tr w:rsidR="00FF2752" w:rsidRPr="00F1413A" w:rsidTr="001A42D6">
        <w:trPr>
          <w:trHeight w:val="631"/>
        </w:trPr>
        <w:tc>
          <w:tcPr>
            <w:tcW w:w="1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52" w:rsidRPr="00F1413A" w:rsidRDefault="00FF2752" w:rsidP="001A42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752" w:rsidRPr="00F1413A" w:rsidRDefault="00FF2752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52" w:rsidRPr="00F1413A" w:rsidRDefault="00FF2752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0703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52" w:rsidRPr="00F1413A" w:rsidRDefault="00FF2752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52" w:rsidRPr="00F1413A" w:rsidRDefault="00FF2752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52" w:rsidRPr="00F1413A" w:rsidRDefault="00FF2752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ВБ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52" w:rsidRPr="00F1413A" w:rsidRDefault="00FF2752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52" w:rsidRPr="00F1413A" w:rsidRDefault="00FC7AD0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52" w:rsidRPr="00F1413A" w:rsidRDefault="00FC7AD0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52" w:rsidRPr="00F1413A" w:rsidRDefault="00FC7AD0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52" w:rsidRPr="00F1413A" w:rsidRDefault="00FC7AD0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52" w:rsidRPr="00F1413A" w:rsidRDefault="00FC7AD0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52" w:rsidRPr="00F1413A" w:rsidRDefault="00FC7AD0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52" w:rsidRPr="00F1413A" w:rsidRDefault="00FC7AD0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2400,0</w:t>
            </w:r>
          </w:p>
        </w:tc>
      </w:tr>
      <w:tr w:rsidR="00FF2752" w:rsidRPr="00F1413A" w:rsidTr="001A42D6">
        <w:trPr>
          <w:trHeight w:val="631"/>
        </w:trPr>
        <w:tc>
          <w:tcPr>
            <w:tcW w:w="176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F2752" w:rsidRPr="00F1413A" w:rsidRDefault="00FF2752" w:rsidP="001A42D6">
            <w:pPr>
              <w:pStyle w:val="ConsPlusNormal"/>
              <w:tabs>
                <w:tab w:val="left" w:pos="1335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1.5.2 </w:t>
            </w:r>
            <w:r w:rsidRPr="00F1413A">
              <w:rPr>
                <w:rFonts w:ascii="Times New Roman" w:hAnsi="Times New Roman" w:cs="Times New Roman"/>
                <w:sz w:val="24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2752" w:rsidRPr="00F1413A" w:rsidRDefault="00FF2752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52" w:rsidRPr="00F1413A" w:rsidRDefault="00FF2752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0703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52" w:rsidRPr="00F1413A" w:rsidRDefault="00FF2752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  <w:r w:rsidRPr="00F141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Pr="00F141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 w:rsidRPr="00F141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52" w:rsidRPr="00F1413A" w:rsidRDefault="00FF2752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52" w:rsidRPr="00F1413A" w:rsidRDefault="00FF2752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52" w:rsidRPr="00F1413A" w:rsidRDefault="00FF2752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52" w:rsidRPr="00F1413A" w:rsidRDefault="00FF2752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52" w:rsidRPr="00F1413A" w:rsidRDefault="00FF2752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52" w:rsidRPr="00F1413A" w:rsidRDefault="00FF2752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52" w:rsidRPr="00F1413A" w:rsidRDefault="00FF2752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52" w:rsidRPr="00F1413A" w:rsidRDefault="00FF2752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52" w:rsidRPr="00F1413A" w:rsidRDefault="00FF2752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52" w:rsidRPr="00F1413A" w:rsidRDefault="00FF2752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0</w:t>
            </w:r>
          </w:p>
        </w:tc>
      </w:tr>
      <w:tr w:rsidR="00FF2752" w:rsidRPr="00F1413A" w:rsidTr="001A42D6">
        <w:trPr>
          <w:trHeight w:val="631"/>
        </w:trPr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F2752" w:rsidRPr="00F1413A" w:rsidRDefault="00FF2752" w:rsidP="001A42D6">
            <w:pPr>
              <w:pStyle w:val="ConsPlusNormal"/>
              <w:tabs>
                <w:tab w:val="left" w:pos="13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2752" w:rsidRPr="00F1413A" w:rsidRDefault="00FF2752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52" w:rsidRPr="00F1413A" w:rsidRDefault="00FF2752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0703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52" w:rsidRPr="00F1413A" w:rsidRDefault="00FF2752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  <w:r w:rsidRPr="00F141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Pr="00F141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0Л590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52" w:rsidRPr="00F1413A" w:rsidRDefault="00FF2752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2752" w:rsidRPr="00F1413A" w:rsidRDefault="00FF2752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52" w:rsidRPr="00F1413A" w:rsidRDefault="00FF2752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52" w:rsidRPr="00F1413A" w:rsidRDefault="00FC7AD0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52" w:rsidRPr="00F1413A" w:rsidRDefault="00FC7AD0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52" w:rsidRPr="00F1413A" w:rsidRDefault="00FC7AD0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52" w:rsidRPr="00F1413A" w:rsidRDefault="00FC7AD0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52" w:rsidRPr="00F1413A" w:rsidRDefault="00FC7AD0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52" w:rsidRPr="00F1413A" w:rsidRDefault="00FC7AD0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572,5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52" w:rsidRPr="00F1413A" w:rsidRDefault="00FC7AD0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3435,0</w:t>
            </w:r>
          </w:p>
        </w:tc>
      </w:tr>
      <w:tr w:rsidR="00FF2752" w:rsidRPr="00F1413A" w:rsidTr="001A42D6">
        <w:trPr>
          <w:trHeight w:val="631"/>
        </w:trPr>
        <w:tc>
          <w:tcPr>
            <w:tcW w:w="1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52" w:rsidRPr="00F1413A" w:rsidRDefault="00FF2752" w:rsidP="001A42D6">
            <w:pPr>
              <w:pStyle w:val="ConsPlusNormal"/>
              <w:tabs>
                <w:tab w:val="left" w:pos="1335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752" w:rsidRPr="00F1413A" w:rsidRDefault="00FF2752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52" w:rsidRPr="00F1413A" w:rsidRDefault="00FF2752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0703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52" w:rsidRPr="00F1413A" w:rsidRDefault="00FF2752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52" w:rsidRPr="00F1413A" w:rsidRDefault="00FF2752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52" w:rsidRPr="00F1413A" w:rsidRDefault="00FF2752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ВБ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52" w:rsidRPr="00F1413A" w:rsidRDefault="00FF2752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52" w:rsidRPr="00F1413A" w:rsidRDefault="00FF2752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52" w:rsidRPr="00F1413A" w:rsidRDefault="00FF2752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52" w:rsidRPr="00F1413A" w:rsidRDefault="00FF2752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52" w:rsidRPr="00F1413A" w:rsidRDefault="00FF2752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52" w:rsidRPr="00F1413A" w:rsidRDefault="00FF2752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52" w:rsidRPr="00F1413A" w:rsidRDefault="00FF2752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52" w:rsidRPr="00F1413A" w:rsidRDefault="00FF2752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0</w:t>
            </w:r>
          </w:p>
        </w:tc>
      </w:tr>
      <w:tr w:rsidR="001063A1" w:rsidRPr="00F1413A" w:rsidTr="001A42D6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A1" w:rsidRPr="00F1413A" w:rsidRDefault="001063A1" w:rsidP="001A42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57FEF">
              <w:rPr>
                <w:rFonts w:ascii="Times New Roman" w:hAnsi="Times New Roman" w:cs="Times New Roman"/>
                <w:sz w:val="24"/>
                <w:szCs w:val="24"/>
              </w:rPr>
              <w:t>сновное мероприятие 1.6 «</w:t>
            </w:r>
            <w:proofErr w:type="spellStart"/>
            <w:r w:rsidR="00D57FEF">
              <w:rPr>
                <w:rFonts w:ascii="Times New Roman" w:hAnsi="Times New Roman" w:cs="Times New Roman"/>
                <w:sz w:val="24"/>
                <w:szCs w:val="24"/>
              </w:rPr>
              <w:t>Предостав</w:t>
            </w:r>
            <w:proofErr w:type="spellEnd"/>
            <w:r w:rsidR="00D57F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063A1" w:rsidRPr="00F1413A" w:rsidRDefault="00D57FEF" w:rsidP="001A42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r w:rsidR="001063A1" w:rsidRPr="00F1413A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="001063A1"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мер социальной </w:t>
            </w:r>
            <w:r w:rsidR="001063A1" w:rsidRPr="00F14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поддержки работникам образования»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8339,5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8355,3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8355,3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8355,3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8355,3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8355,3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50116,0</w:t>
            </w:r>
          </w:p>
        </w:tc>
      </w:tr>
      <w:tr w:rsidR="001063A1" w:rsidRPr="00F1413A" w:rsidTr="001A42D6">
        <w:trPr>
          <w:trHeight w:val="541"/>
        </w:trPr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63A1" w:rsidRPr="00F1413A" w:rsidRDefault="001063A1" w:rsidP="001A42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Направление 1.6.1 </w:t>
            </w:r>
          </w:p>
          <w:p w:rsidR="001063A1" w:rsidRPr="00F1413A" w:rsidRDefault="00D57FEF" w:rsidP="001A42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</w:t>
            </w:r>
            <w:r w:rsidR="001063A1"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тавление компенсации расходов на оплату жилых помещений, отопления и освещения </w:t>
            </w:r>
            <w:proofErr w:type="spellStart"/>
            <w:proofErr w:type="gramStart"/>
            <w:r w:rsidR="001063A1" w:rsidRPr="00F1413A">
              <w:rPr>
                <w:rFonts w:ascii="Times New Roman" w:hAnsi="Times New Roman" w:cs="Times New Roman"/>
                <w:sz w:val="24"/>
                <w:szCs w:val="24"/>
              </w:rPr>
              <w:t>от-дельным</w:t>
            </w:r>
            <w:proofErr w:type="spellEnd"/>
            <w:proofErr w:type="gramEnd"/>
            <w:r w:rsidR="001063A1"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063A1" w:rsidRPr="00F1413A">
              <w:rPr>
                <w:rFonts w:ascii="Times New Roman" w:hAnsi="Times New Roman" w:cs="Times New Roman"/>
                <w:sz w:val="24"/>
                <w:szCs w:val="24"/>
              </w:rPr>
              <w:t>кате-гориям</w:t>
            </w:r>
            <w:proofErr w:type="spellEnd"/>
            <w:r w:rsidR="001063A1"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граждан в сфере образования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 xml:space="preserve">13 </w:t>
            </w:r>
            <w:r w:rsidRPr="00F1413A">
              <w:rPr>
                <w:rFonts w:ascii="Times New Roman" w:hAnsi="Times New Roman" w:cs="Times New Roman"/>
                <w:lang w:val="en-US"/>
              </w:rPr>
              <w:t>1</w:t>
            </w:r>
            <w:r w:rsidRPr="00F1413A">
              <w:rPr>
                <w:rFonts w:ascii="Times New Roman" w:hAnsi="Times New Roman" w:cs="Times New Roman"/>
              </w:rPr>
              <w:t xml:space="preserve"> 06 70590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12,3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12,4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12,4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12,4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12,4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12,4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74,3</w:t>
            </w:r>
          </w:p>
        </w:tc>
      </w:tr>
      <w:tr w:rsidR="001063A1" w:rsidRPr="00F1413A" w:rsidTr="001A42D6">
        <w:trPr>
          <w:trHeight w:val="423"/>
        </w:trPr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063A1" w:rsidRPr="00F1413A" w:rsidRDefault="001063A1" w:rsidP="001A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 xml:space="preserve">13 </w:t>
            </w:r>
            <w:r w:rsidRPr="00F1413A">
              <w:rPr>
                <w:rFonts w:ascii="Times New Roman" w:hAnsi="Times New Roman" w:cs="Times New Roman"/>
                <w:lang w:val="en-US"/>
              </w:rPr>
              <w:t>1</w:t>
            </w:r>
            <w:r w:rsidRPr="00F1413A">
              <w:rPr>
                <w:rFonts w:ascii="Times New Roman" w:hAnsi="Times New Roman" w:cs="Times New Roman"/>
              </w:rPr>
              <w:t xml:space="preserve"> 06 70590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1237,0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1248,0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1248,0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1248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1248,0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1248,0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7477,0</w:t>
            </w:r>
          </w:p>
        </w:tc>
      </w:tr>
      <w:tr w:rsidR="001063A1" w:rsidRPr="00F1413A" w:rsidTr="001A42D6">
        <w:trPr>
          <w:trHeight w:val="523"/>
        </w:trPr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063A1" w:rsidRPr="00F1413A" w:rsidRDefault="001063A1" w:rsidP="001A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 xml:space="preserve">13 </w:t>
            </w:r>
            <w:r w:rsidRPr="00F1413A">
              <w:rPr>
                <w:rFonts w:ascii="Times New Roman" w:hAnsi="Times New Roman" w:cs="Times New Roman"/>
                <w:lang w:val="en-US"/>
              </w:rPr>
              <w:t>1</w:t>
            </w:r>
            <w:r w:rsidRPr="00F1413A">
              <w:rPr>
                <w:rFonts w:ascii="Times New Roman" w:hAnsi="Times New Roman" w:cs="Times New Roman"/>
              </w:rPr>
              <w:t xml:space="preserve"> 06 70590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36,9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36,9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36,9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36,9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36,9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36,9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221,4</w:t>
            </w:r>
          </w:p>
        </w:tc>
      </w:tr>
      <w:tr w:rsidR="001063A1" w:rsidRPr="00F1413A" w:rsidTr="001A42D6">
        <w:trPr>
          <w:trHeight w:val="568"/>
        </w:trPr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063A1" w:rsidRPr="00F1413A" w:rsidRDefault="001063A1" w:rsidP="001A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 xml:space="preserve">13 </w:t>
            </w:r>
            <w:r w:rsidRPr="00F1413A">
              <w:rPr>
                <w:rFonts w:ascii="Times New Roman" w:hAnsi="Times New Roman" w:cs="Times New Roman"/>
                <w:lang w:val="en-US"/>
              </w:rPr>
              <w:t>1</w:t>
            </w:r>
            <w:r w:rsidRPr="00F1413A">
              <w:rPr>
                <w:rFonts w:ascii="Times New Roman" w:hAnsi="Times New Roman" w:cs="Times New Roman"/>
              </w:rPr>
              <w:t xml:space="preserve"> 06 70590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3690,0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3695,0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3695,0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3695,0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3695,0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3695,0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22165,0</w:t>
            </w:r>
          </w:p>
        </w:tc>
      </w:tr>
      <w:tr w:rsidR="001063A1" w:rsidRPr="00F1413A" w:rsidTr="001A42D6">
        <w:trPr>
          <w:trHeight w:val="592"/>
        </w:trPr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063A1" w:rsidRPr="00F1413A" w:rsidRDefault="001063A1" w:rsidP="001A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 xml:space="preserve">13 </w:t>
            </w:r>
            <w:r w:rsidRPr="00F1413A">
              <w:rPr>
                <w:rFonts w:ascii="Times New Roman" w:hAnsi="Times New Roman" w:cs="Times New Roman"/>
                <w:lang w:val="en-US"/>
              </w:rPr>
              <w:t>1</w:t>
            </w:r>
            <w:r w:rsidRPr="00F1413A">
              <w:rPr>
                <w:rFonts w:ascii="Times New Roman" w:hAnsi="Times New Roman" w:cs="Times New Roman"/>
              </w:rPr>
              <w:t xml:space="preserve"> 06 70590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33,3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33,0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33,0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33,0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33,0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198,3</w:t>
            </w:r>
          </w:p>
        </w:tc>
      </w:tr>
      <w:tr w:rsidR="001063A1" w:rsidRPr="00F1413A" w:rsidTr="001A42D6">
        <w:trPr>
          <w:trHeight w:val="432"/>
        </w:trPr>
        <w:tc>
          <w:tcPr>
            <w:tcW w:w="1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A1" w:rsidRPr="00F1413A" w:rsidRDefault="001063A1" w:rsidP="001A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 xml:space="preserve">13 </w:t>
            </w:r>
            <w:r w:rsidRPr="00F1413A">
              <w:rPr>
                <w:rFonts w:ascii="Times New Roman" w:hAnsi="Times New Roman" w:cs="Times New Roman"/>
                <w:lang w:val="en-US"/>
              </w:rPr>
              <w:t>1</w:t>
            </w:r>
            <w:r w:rsidRPr="00F1413A">
              <w:rPr>
                <w:rFonts w:ascii="Times New Roman" w:hAnsi="Times New Roman" w:cs="Times New Roman"/>
              </w:rPr>
              <w:t xml:space="preserve"> 06 70890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3330,0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3330,0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3330,0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3330,0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3330,0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3330,0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19980,0</w:t>
            </w:r>
          </w:p>
        </w:tc>
      </w:tr>
      <w:tr w:rsidR="001063A1" w:rsidRPr="00F1413A" w:rsidTr="001A42D6">
        <w:trPr>
          <w:trHeight w:val="545"/>
        </w:trPr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63A1" w:rsidRPr="00F1413A" w:rsidRDefault="001063A1" w:rsidP="001A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1.7 «Оказание психолого-педагогической и социальной поддержки семьям с детьми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10435,7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12140,6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10456,3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10456,3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10456,3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10456,3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64401,5</w:t>
            </w:r>
          </w:p>
        </w:tc>
      </w:tr>
      <w:tr w:rsidR="001063A1" w:rsidRPr="00F1413A" w:rsidTr="001A42D6">
        <w:trPr>
          <w:trHeight w:val="698"/>
        </w:trPr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063A1" w:rsidRPr="00F1413A" w:rsidRDefault="001063A1" w:rsidP="001A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10435,7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11921,6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10456,3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10456,3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10456,3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10456,3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64182,5</w:t>
            </w:r>
          </w:p>
        </w:tc>
      </w:tr>
      <w:tr w:rsidR="001063A1" w:rsidRPr="00F1413A" w:rsidTr="001A42D6">
        <w:trPr>
          <w:trHeight w:val="591"/>
        </w:trPr>
        <w:tc>
          <w:tcPr>
            <w:tcW w:w="1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A1" w:rsidRPr="00F1413A" w:rsidRDefault="001063A1" w:rsidP="001A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219,0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219,0</w:t>
            </w:r>
          </w:p>
        </w:tc>
      </w:tr>
      <w:tr w:rsidR="001063A1" w:rsidRPr="00F1413A" w:rsidTr="001A42D6">
        <w:trPr>
          <w:trHeight w:val="496"/>
        </w:trPr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63A1" w:rsidRPr="00F1413A" w:rsidRDefault="001063A1" w:rsidP="001A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1.7.1. Социальная выплата на </w:t>
            </w:r>
            <w:r w:rsidR="00D57F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поддержку </w:t>
            </w:r>
            <w:proofErr w:type="spellStart"/>
            <w:r w:rsidR="00D57FEF">
              <w:rPr>
                <w:rFonts w:ascii="Times New Roman" w:hAnsi="Times New Roman" w:cs="Times New Roman"/>
                <w:sz w:val="24"/>
                <w:szCs w:val="24"/>
              </w:rPr>
              <w:t>детей-инвали-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дов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дошкольно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го</w:t>
            </w:r>
            <w:proofErr w:type="gram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возраста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образования</w:t>
            </w:r>
          </w:p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190,8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191,2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191,2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191,2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191,2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191,2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1146,8</w:t>
            </w:r>
          </w:p>
        </w:tc>
      </w:tr>
      <w:tr w:rsidR="001063A1" w:rsidRPr="00F1413A" w:rsidTr="001A42D6">
        <w:trPr>
          <w:trHeight w:val="657"/>
        </w:trPr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63A1" w:rsidRPr="00F1413A" w:rsidRDefault="001063A1" w:rsidP="001A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13 1 07 70540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12,0</w:t>
            </w:r>
          </w:p>
        </w:tc>
      </w:tr>
      <w:tr w:rsidR="001063A1" w:rsidRPr="00F1413A" w:rsidTr="001A42D6">
        <w:trPr>
          <w:trHeight w:val="355"/>
        </w:trPr>
        <w:tc>
          <w:tcPr>
            <w:tcW w:w="1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A1" w:rsidRPr="00F1413A" w:rsidRDefault="001063A1" w:rsidP="001A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13 1 07 70540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188,8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189,2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189,2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189,2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189,2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189,2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1134,8</w:t>
            </w:r>
          </w:p>
        </w:tc>
      </w:tr>
      <w:tr w:rsidR="001063A1" w:rsidRPr="00F1413A" w:rsidTr="001A42D6">
        <w:trPr>
          <w:trHeight w:val="1223"/>
        </w:trPr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63A1" w:rsidRPr="00F1413A" w:rsidRDefault="001063A1" w:rsidP="001A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Направление 1.7.2. Обеспечение компенсации части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родитель-ской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платы за присмотр и уход за детьми в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образователь-ных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организа-циях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реализую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щих</w:t>
            </w:r>
            <w:proofErr w:type="spellEnd"/>
            <w:proofErr w:type="gram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образова-тельную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прог-рамму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дошколь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образова-ния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10244,9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10265,1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10265,1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10265,1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10265,1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10265,1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61570,4</w:t>
            </w:r>
          </w:p>
        </w:tc>
      </w:tr>
      <w:tr w:rsidR="001063A1" w:rsidRPr="00F1413A" w:rsidTr="001A42D6">
        <w:trPr>
          <w:trHeight w:val="1202"/>
        </w:trPr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063A1" w:rsidRPr="00F1413A" w:rsidRDefault="001063A1" w:rsidP="001A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13 1 07 70560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103,5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103,7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103,7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103,7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103,7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103,7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622,0</w:t>
            </w:r>
          </w:p>
        </w:tc>
      </w:tr>
      <w:tr w:rsidR="001063A1" w:rsidRPr="00F1413A" w:rsidTr="001A42D6">
        <w:trPr>
          <w:trHeight w:val="1384"/>
        </w:trPr>
        <w:tc>
          <w:tcPr>
            <w:tcW w:w="1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A1" w:rsidRPr="00F1413A" w:rsidRDefault="001063A1" w:rsidP="001A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13 1 07 70560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10141,4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10161,4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10161,4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10161,4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10161,4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10161,4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60948,4</w:t>
            </w:r>
          </w:p>
        </w:tc>
      </w:tr>
      <w:tr w:rsidR="001063A1" w:rsidRPr="00F1413A" w:rsidTr="0044324F">
        <w:trPr>
          <w:trHeight w:val="356"/>
        </w:trPr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63A1" w:rsidRPr="00F1413A" w:rsidRDefault="001063A1" w:rsidP="001A42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1.7.3. Проведение мероприятий по созданию в образовательных организациях условий для получения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детьми-инвали-дами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качест-венного</w:t>
            </w:r>
            <w:proofErr w:type="spellEnd"/>
            <w:proofErr w:type="gram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3A1" w:rsidRPr="00F1413A" w:rsidRDefault="001063A1" w:rsidP="001A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1684,3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1684,3</w:t>
            </w:r>
          </w:p>
        </w:tc>
      </w:tr>
      <w:tr w:rsidR="001063A1" w:rsidRPr="00F1413A" w:rsidTr="001A42D6">
        <w:trPr>
          <w:trHeight w:val="1140"/>
        </w:trPr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063A1" w:rsidRPr="00F1413A" w:rsidRDefault="001063A1" w:rsidP="001A42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3A1" w:rsidRPr="00F1413A" w:rsidRDefault="001063A1" w:rsidP="001A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99 9 00 71430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1465,3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1465,3</w:t>
            </w:r>
          </w:p>
        </w:tc>
      </w:tr>
      <w:tr w:rsidR="001063A1" w:rsidRPr="00F1413A" w:rsidTr="001A42D6">
        <w:trPr>
          <w:trHeight w:val="580"/>
        </w:trPr>
        <w:tc>
          <w:tcPr>
            <w:tcW w:w="1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A1" w:rsidRPr="00F1413A" w:rsidRDefault="001063A1" w:rsidP="001A42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A1" w:rsidRPr="00F1413A" w:rsidRDefault="001063A1" w:rsidP="001A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99 9 00 71430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219,0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219,0</w:t>
            </w:r>
          </w:p>
        </w:tc>
      </w:tr>
      <w:tr w:rsidR="001063A1" w:rsidRPr="00F1413A" w:rsidTr="001A42D6">
        <w:trPr>
          <w:trHeight w:val="790"/>
        </w:trPr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63A1" w:rsidRPr="00F1413A" w:rsidRDefault="001063A1" w:rsidP="001A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1.8 «Региональный проект «</w:t>
            </w:r>
            <w:proofErr w:type="spellStart"/>
            <w:proofErr w:type="gram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Совре-менная</w:t>
            </w:r>
            <w:proofErr w:type="spellEnd"/>
            <w:proofErr w:type="gram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школа» национального проекта «Образование»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3A1" w:rsidRPr="00F1413A" w:rsidRDefault="001063A1" w:rsidP="001A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FC7AD0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145870,5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FC7AD0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341494,4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FC7AD0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FC7AD0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FC7AD0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FC7AD0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FC7AD0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FC7AD0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488493,2</w:t>
            </w:r>
          </w:p>
        </w:tc>
      </w:tr>
      <w:tr w:rsidR="001063A1" w:rsidRPr="00F1413A" w:rsidTr="001A42D6">
        <w:trPr>
          <w:trHeight w:val="562"/>
        </w:trPr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063A1" w:rsidRPr="00F1413A" w:rsidRDefault="001063A1" w:rsidP="001A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3A1" w:rsidRPr="00F1413A" w:rsidRDefault="001063A1" w:rsidP="001A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63A1" w:rsidRPr="00F1413A" w:rsidRDefault="001063A1" w:rsidP="001A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63A1" w:rsidRPr="00F1413A" w:rsidRDefault="001063A1" w:rsidP="001A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63A1" w:rsidRPr="00F1413A" w:rsidRDefault="001063A1" w:rsidP="001A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41627,2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300991,2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1094,7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343713,1</w:t>
            </w:r>
          </w:p>
        </w:tc>
      </w:tr>
      <w:tr w:rsidR="001063A1" w:rsidRPr="00F1413A" w:rsidTr="001A42D6">
        <w:trPr>
          <w:trHeight w:val="552"/>
        </w:trPr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063A1" w:rsidRPr="00F1413A" w:rsidRDefault="001063A1" w:rsidP="001A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3A1" w:rsidRPr="00F1413A" w:rsidRDefault="001063A1" w:rsidP="001A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98839,5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37088,2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22,3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135950,0</w:t>
            </w:r>
          </w:p>
        </w:tc>
      </w:tr>
      <w:tr w:rsidR="001063A1" w:rsidRPr="00F1413A" w:rsidTr="001A42D6">
        <w:trPr>
          <w:trHeight w:val="252"/>
        </w:trPr>
        <w:tc>
          <w:tcPr>
            <w:tcW w:w="1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A1" w:rsidRPr="00F1413A" w:rsidRDefault="001063A1" w:rsidP="001A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A1" w:rsidRPr="00F1413A" w:rsidRDefault="001063A1" w:rsidP="001A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2003D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2003D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2003D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2003D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2003D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2003D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2003D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2003D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8830,1</w:t>
            </w:r>
          </w:p>
        </w:tc>
      </w:tr>
      <w:tr w:rsidR="001063A1" w:rsidRPr="00F1413A" w:rsidTr="001A42D6">
        <w:trPr>
          <w:trHeight w:val="469"/>
        </w:trPr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63A1" w:rsidRPr="00F1413A" w:rsidRDefault="001063A1" w:rsidP="001A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1.8.1. </w:t>
            </w:r>
          </w:p>
          <w:p w:rsidR="001063A1" w:rsidRPr="00F1413A" w:rsidRDefault="001063A1" w:rsidP="001A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Создание новых мест в общеобразовательных организациях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3A1" w:rsidRPr="00F1413A" w:rsidRDefault="001063A1" w:rsidP="001A42D6">
            <w:pPr>
              <w:pStyle w:val="ConsPlusNormal"/>
              <w:ind w:hanging="6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Соисполни-тель</w:t>
            </w:r>
            <w:proofErr w:type="spellEnd"/>
            <w:proofErr w:type="gram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МУ «УЖКХ» Камешковского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2003D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145870,5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2003D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340366,1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2003D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2003D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2003D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2003D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2003D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2003D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486236,6</w:t>
            </w:r>
          </w:p>
        </w:tc>
      </w:tr>
      <w:tr w:rsidR="001063A1" w:rsidRPr="00F1413A" w:rsidTr="001A42D6">
        <w:trPr>
          <w:trHeight w:val="293"/>
        </w:trPr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063A1" w:rsidRPr="00F1413A" w:rsidRDefault="001063A1" w:rsidP="001A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3A1" w:rsidRPr="00F1413A" w:rsidRDefault="001063A1" w:rsidP="001A42D6">
            <w:pPr>
              <w:pStyle w:val="ConsPlusNormal"/>
              <w:ind w:hanging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15 0 Е</w:t>
            </w:r>
            <w:proofErr w:type="gram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55203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41627,2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299896,5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341523,7</w:t>
            </w:r>
          </w:p>
        </w:tc>
      </w:tr>
      <w:tr w:rsidR="001063A1" w:rsidRPr="00F1413A" w:rsidTr="001A42D6">
        <w:trPr>
          <w:trHeight w:val="315"/>
        </w:trPr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063A1" w:rsidRPr="00F1413A" w:rsidRDefault="001063A1" w:rsidP="001A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3A1" w:rsidRPr="00F1413A" w:rsidRDefault="001063A1" w:rsidP="001A42D6">
            <w:pPr>
              <w:pStyle w:val="ConsPlusNormal"/>
              <w:ind w:hanging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98839,5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37065,9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135905,4</w:t>
            </w:r>
          </w:p>
        </w:tc>
      </w:tr>
      <w:tr w:rsidR="001063A1" w:rsidRPr="00F1413A" w:rsidTr="001A42D6">
        <w:trPr>
          <w:trHeight w:val="574"/>
        </w:trPr>
        <w:tc>
          <w:tcPr>
            <w:tcW w:w="1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A1" w:rsidRPr="00F1413A" w:rsidRDefault="001063A1" w:rsidP="001A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A1" w:rsidRPr="00F1413A" w:rsidRDefault="001063A1" w:rsidP="001A42D6">
            <w:pPr>
              <w:pStyle w:val="ConsPlusNormal"/>
              <w:ind w:hanging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2003D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2003D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2003D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2003D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2003D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2003D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2003D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2003D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8807,5</w:t>
            </w:r>
          </w:p>
        </w:tc>
      </w:tr>
      <w:tr w:rsidR="001063A1" w:rsidRPr="00F1413A" w:rsidTr="001A42D6">
        <w:trPr>
          <w:trHeight w:val="841"/>
        </w:trPr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63A1" w:rsidRPr="00F1413A" w:rsidRDefault="001063A1" w:rsidP="001A42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1.8.2. Создание (обновление) материально-технической базы для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реа-лизации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основ-ных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допол-нительных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об-щеобразовательных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</w:t>
            </w:r>
            <w:proofErr w:type="gram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цифрового</w:t>
            </w:r>
            <w:proofErr w:type="gram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4432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гуманитарного профил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ей в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общеобразова-тельных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орга-низациях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рас-положенных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в сельской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мест-ности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и малых городах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3A1" w:rsidRPr="00F1413A" w:rsidRDefault="001063A1" w:rsidP="001A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1128,3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1128,3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2256,6</w:t>
            </w:r>
          </w:p>
        </w:tc>
      </w:tr>
      <w:tr w:rsidR="001063A1" w:rsidRPr="00F1413A" w:rsidTr="001A42D6">
        <w:trPr>
          <w:trHeight w:val="984"/>
        </w:trPr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063A1" w:rsidRPr="00F1413A" w:rsidRDefault="001063A1" w:rsidP="001A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3A1" w:rsidRPr="00F1413A" w:rsidRDefault="001063A1" w:rsidP="001A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  <w:r w:rsidRPr="00F141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51690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1094,7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1094,7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2189,4</w:t>
            </w:r>
          </w:p>
        </w:tc>
      </w:tr>
      <w:tr w:rsidR="001063A1" w:rsidRPr="00F1413A" w:rsidTr="001A42D6">
        <w:trPr>
          <w:trHeight w:val="1483"/>
        </w:trPr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063A1" w:rsidRPr="00F1413A" w:rsidRDefault="001063A1" w:rsidP="001A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3A1" w:rsidRPr="00F1413A" w:rsidRDefault="001063A1" w:rsidP="001A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22,3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22,3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44,6</w:t>
            </w:r>
          </w:p>
        </w:tc>
      </w:tr>
      <w:tr w:rsidR="001063A1" w:rsidRPr="00F1413A" w:rsidTr="001A42D6">
        <w:trPr>
          <w:trHeight w:val="1932"/>
        </w:trPr>
        <w:tc>
          <w:tcPr>
            <w:tcW w:w="1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A1" w:rsidRPr="00F1413A" w:rsidRDefault="001063A1" w:rsidP="001A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A1" w:rsidRPr="00F1413A" w:rsidRDefault="001063A1" w:rsidP="001A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11,3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11,3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22,6</w:t>
            </w:r>
          </w:p>
        </w:tc>
      </w:tr>
      <w:tr w:rsidR="001063A1" w:rsidRPr="00F1413A" w:rsidTr="001A42D6"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63A1" w:rsidRPr="00F1413A" w:rsidRDefault="001063A1" w:rsidP="001A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Основное мероприятие 1.9 «Региональный проект «Успех каждого </w:t>
            </w:r>
            <w:proofErr w:type="spellStart"/>
            <w:proofErr w:type="gram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ребен-ка</w:t>
            </w:r>
            <w:proofErr w:type="spellEnd"/>
            <w:proofErr w:type="gram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националь-ного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проекта «Образование»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3A1" w:rsidRPr="00F1413A" w:rsidRDefault="001063A1" w:rsidP="001A42D6">
            <w:pPr>
              <w:pStyle w:val="ConsPlusNormal"/>
              <w:ind w:hanging="62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A1" w:rsidRPr="00F1413A" w:rsidRDefault="001063A1" w:rsidP="001A42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A1" w:rsidRPr="00F1413A" w:rsidRDefault="001063A1" w:rsidP="001A42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A1" w:rsidRPr="00F1413A" w:rsidRDefault="001063A1" w:rsidP="001A42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1149,4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1149,4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2298,8</w:t>
            </w:r>
          </w:p>
        </w:tc>
      </w:tr>
      <w:tr w:rsidR="001063A1" w:rsidRPr="00F1413A" w:rsidTr="001A42D6">
        <w:trPr>
          <w:trHeight w:val="558"/>
        </w:trPr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063A1" w:rsidRPr="00F1413A" w:rsidRDefault="001063A1" w:rsidP="001A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3A1" w:rsidRPr="00F1413A" w:rsidRDefault="001063A1" w:rsidP="001A42D6">
            <w:pPr>
              <w:pStyle w:val="ConsPlusNormal"/>
              <w:ind w:hanging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890,0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890,0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1780,0</w:t>
            </w:r>
          </w:p>
        </w:tc>
      </w:tr>
      <w:tr w:rsidR="001063A1" w:rsidRPr="00F1413A" w:rsidTr="001A42D6">
        <w:trPr>
          <w:trHeight w:val="738"/>
        </w:trPr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063A1" w:rsidRPr="00F1413A" w:rsidRDefault="001063A1" w:rsidP="001A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3A1" w:rsidRPr="00F1413A" w:rsidRDefault="001063A1" w:rsidP="001A42D6">
            <w:pPr>
              <w:pStyle w:val="ConsPlusNormal"/>
              <w:ind w:hanging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110,0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110,0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220,0</w:t>
            </w:r>
          </w:p>
        </w:tc>
      </w:tr>
      <w:tr w:rsidR="001063A1" w:rsidRPr="00F1413A" w:rsidTr="001A42D6">
        <w:tc>
          <w:tcPr>
            <w:tcW w:w="1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A1" w:rsidRPr="00F1413A" w:rsidRDefault="001063A1" w:rsidP="001A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A1" w:rsidRPr="00F1413A" w:rsidRDefault="001063A1" w:rsidP="001A42D6">
            <w:pPr>
              <w:pStyle w:val="ConsPlusNormal"/>
              <w:ind w:hanging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149,4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149,4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298,8</w:t>
            </w:r>
          </w:p>
        </w:tc>
      </w:tr>
      <w:tr w:rsidR="001063A1" w:rsidRPr="00F1413A" w:rsidTr="001A42D6">
        <w:trPr>
          <w:trHeight w:val="641"/>
        </w:trPr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63A1" w:rsidRPr="00F1413A" w:rsidRDefault="001063A1" w:rsidP="001A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Направление 1.9.1.Создание</w:t>
            </w:r>
          </w:p>
          <w:p w:rsidR="001063A1" w:rsidRPr="00F1413A" w:rsidRDefault="001063A1" w:rsidP="001A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proofErr w:type="gram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общеобразо-вательных</w:t>
            </w:r>
            <w:proofErr w:type="spellEnd"/>
            <w:proofErr w:type="gram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организациях, расположенных в сельской местности и малых городах, условий для занятий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физи-ческой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культу-рой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и спортом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3A1" w:rsidRPr="00F1413A" w:rsidRDefault="001063A1" w:rsidP="001A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1149,4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1149,4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2298,8</w:t>
            </w:r>
          </w:p>
        </w:tc>
      </w:tr>
      <w:tr w:rsidR="001063A1" w:rsidRPr="00F1413A" w:rsidTr="001A42D6">
        <w:trPr>
          <w:trHeight w:val="877"/>
        </w:trPr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063A1" w:rsidRPr="00F1413A" w:rsidRDefault="001063A1" w:rsidP="001A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3A1" w:rsidRPr="00F1413A" w:rsidRDefault="001063A1" w:rsidP="001A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890,0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890,0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1780,0</w:t>
            </w:r>
          </w:p>
        </w:tc>
      </w:tr>
      <w:tr w:rsidR="001063A1" w:rsidRPr="00F1413A" w:rsidTr="001A42D6">
        <w:trPr>
          <w:trHeight w:val="629"/>
        </w:trPr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063A1" w:rsidRPr="00F1413A" w:rsidRDefault="001063A1" w:rsidP="001A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3A1" w:rsidRPr="00F1413A" w:rsidRDefault="001063A1" w:rsidP="001A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110,0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110,0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220,0</w:t>
            </w:r>
          </w:p>
        </w:tc>
      </w:tr>
      <w:tr w:rsidR="001063A1" w:rsidRPr="00F1413A" w:rsidTr="001A42D6">
        <w:trPr>
          <w:trHeight w:val="903"/>
        </w:trPr>
        <w:tc>
          <w:tcPr>
            <w:tcW w:w="1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A1" w:rsidRPr="00F1413A" w:rsidRDefault="001063A1" w:rsidP="001A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A1" w:rsidRPr="00F1413A" w:rsidRDefault="001063A1" w:rsidP="001A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149,4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149,4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298,8</w:t>
            </w:r>
          </w:p>
        </w:tc>
      </w:tr>
      <w:tr w:rsidR="001063A1" w:rsidRPr="00F1413A" w:rsidTr="001A42D6">
        <w:trPr>
          <w:trHeight w:val="336"/>
        </w:trPr>
        <w:tc>
          <w:tcPr>
            <w:tcW w:w="176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063A1" w:rsidRPr="00F1413A" w:rsidRDefault="001063A1" w:rsidP="001A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1.9.1.1. Ремонт спортивных залов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63A1" w:rsidRPr="00F1413A" w:rsidRDefault="001063A1" w:rsidP="001A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2003D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949,4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2003D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949,4</w:t>
            </w:r>
          </w:p>
        </w:tc>
      </w:tr>
      <w:tr w:rsidR="001063A1" w:rsidRPr="00F1413A" w:rsidTr="001A42D6">
        <w:trPr>
          <w:trHeight w:val="467"/>
        </w:trPr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063A1" w:rsidRPr="00F1413A" w:rsidRDefault="001063A1" w:rsidP="001A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63A1" w:rsidRPr="00F1413A" w:rsidRDefault="001063A1" w:rsidP="001A42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  <w:r w:rsidRPr="00F141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5097</w:t>
            </w:r>
            <w:r w:rsidRPr="00F141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2003D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716,0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2003D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716,0</w:t>
            </w:r>
          </w:p>
        </w:tc>
      </w:tr>
      <w:tr w:rsidR="001063A1" w:rsidRPr="00F1413A" w:rsidTr="001A42D6">
        <w:trPr>
          <w:trHeight w:val="318"/>
        </w:trPr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063A1" w:rsidRPr="00F1413A" w:rsidRDefault="001063A1" w:rsidP="001A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63A1" w:rsidRPr="00F1413A" w:rsidRDefault="001063A1" w:rsidP="001A42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110,0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2003D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1063A1" w:rsidRPr="00F1413A">
              <w:rPr>
                <w:rFonts w:ascii="Times New Roman" w:hAnsi="Times New Roman" w:cs="Times New Roman"/>
              </w:rPr>
              <w:t>0,0</w:t>
            </w:r>
          </w:p>
        </w:tc>
      </w:tr>
      <w:tr w:rsidR="001063A1" w:rsidRPr="00F1413A" w:rsidTr="001A42D6">
        <w:trPr>
          <w:trHeight w:val="430"/>
        </w:trPr>
        <w:tc>
          <w:tcPr>
            <w:tcW w:w="1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A1" w:rsidRPr="00F1413A" w:rsidRDefault="001063A1" w:rsidP="001A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3A1" w:rsidRPr="00F1413A" w:rsidRDefault="001063A1" w:rsidP="001A42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2003D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123,4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2003D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123,4</w:t>
            </w:r>
          </w:p>
        </w:tc>
      </w:tr>
      <w:tr w:rsidR="001063A1" w:rsidRPr="00F1413A" w:rsidTr="001A42D6">
        <w:trPr>
          <w:trHeight w:val="243"/>
        </w:trPr>
        <w:tc>
          <w:tcPr>
            <w:tcW w:w="176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063A1" w:rsidRPr="00F1413A" w:rsidRDefault="001063A1" w:rsidP="001A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1.9.1.2. Оснащение спортивных площадок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63A1" w:rsidRPr="00F1413A" w:rsidRDefault="001063A1" w:rsidP="001A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2003D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190,0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2003D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1329,4</w:t>
            </w:r>
          </w:p>
        </w:tc>
      </w:tr>
      <w:tr w:rsidR="001063A1" w:rsidRPr="00F1413A" w:rsidTr="001A42D6">
        <w:trPr>
          <w:trHeight w:val="318"/>
        </w:trPr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063A1" w:rsidRPr="00F1413A" w:rsidRDefault="001063A1" w:rsidP="001A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63A1" w:rsidRPr="00F1413A" w:rsidRDefault="001063A1" w:rsidP="001A42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2003D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2003D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2003D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1046,6</w:t>
            </w:r>
          </w:p>
        </w:tc>
      </w:tr>
      <w:tr w:rsidR="001063A1" w:rsidRPr="00F1413A" w:rsidTr="001A42D6">
        <w:trPr>
          <w:trHeight w:val="392"/>
        </w:trPr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063A1" w:rsidRPr="00F1413A" w:rsidRDefault="001063A1" w:rsidP="001A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63A1" w:rsidRPr="00F1413A" w:rsidRDefault="001063A1" w:rsidP="001A42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B82335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B82335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110,0</w:t>
            </w:r>
          </w:p>
        </w:tc>
      </w:tr>
      <w:tr w:rsidR="001063A1" w:rsidRPr="00F1413A" w:rsidTr="001A42D6">
        <w:trPr>
          <w:trHeight w:val="318"/>
        </w:trPr>
        <w:tc>
          <w:tcPr>
            <w:tcW w:w="1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A1" w:rsidRPr="00F1413A" w:rsidRDefault="001063A1" w:rsidP="001A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3A1" w:rsidRPr="00F1413A" w:rsidRDefault="001063A1" w:rsidP="001A42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B82335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B82335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B82335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172,8</w:t>
            </w:r>
          </w:p>
        </w:tc>
      </w:tr>
      <w:tr w:rsidR="001063A1" w:rsidRPr="00F1413A" w:rsidTr="001A42D6">
        <w:trPr>
          <w:trHeight w:val="355"/>
        </w:trPr>
        <w:tc>
          <w:tcPr>
            <w:tcW w:w="176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063A1" w:rsidRPr="00F1413A" w:rsidRDefault="001063A1" w:rsidP="001A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1.9.1.3. Приобретение символики и спортивной формы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63A1" w:rsidRPr="00F1413A" w:rsidRDefault="001063A1" w:rsidP="001A42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20,0</w:t>
            </w:r>
          </w:p>
        </w:tc>
      </w:tr>
      <w:tr w:rsidR="001063A1" w:rsidRPr="00F1413A" w:rsidTr="001A42D6">
        <w:trPr>
          <w:trHeight w:val="334"/>
        </w:trPr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063A1" w:rsidRPr="00F1413A" w:rsidRDefault="001063A1" w:rsidP="001A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63A1" w:rsidRPr="00F1413A" w:rsidRDefault="001063A1" w:rsidP="001A42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  <w:r w:rsidRPr="00F141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5097</w:t>
            </w:r>
            <w:r w:rsidRPr="00F141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17,4</w:t>
            </w:r>
          </w:p>
        </w:tc>
      </w:tr>
      <w:tr w:rsidR="001063A1" w:rsidRPr="00F1413A" w:rsidTr="001A42D6">
        <w:trPr>
          <w:trHeight w:val="358"/>
        </w:trPr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063A1" w:rsidRPr="00F1413A" w:rsidRDefault="001063A1" w:rsidP="001A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63A1" w:rsidRPr="00F1413A" w:rsidRDefault="001063A1" w:rsidP="001A42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0</w:t>
            </w:r>
          </w:p>
        </w:tc>
      </w:tr>
      <w:tr w:rsidR="001063A1" w:rsidRPr="00F1413A" w:rsidTr="001A42D6">
        <w:trPr>
          <w:trHeight w:val="376"/>
        </w:trPr>
        <w:tc>
          <w:tcPr>
            <w:tcW w:w="1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A1" w:rsidRPr="00F1413A" w:rsidRDefault="001063A1" w:rsidP="001A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3A1" w:rsidRPr="00F1413A" w:rsidRDefault="001063A1" w:rsidP="001A42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2,6</w:t>
            </w:r>
          </w:p>
        </w:tc>
      </w:tr>
      <w:tr w:rsidR="001063A1" w:rsidRPr="00F1413A" w:rsidTr="001A42D6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A1" w:rsidRPr="00F1413A" w:rsidRDefault="001063A1" w:rsidP="001A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Направление 1.9.2. Участие</w:t>
            </w:r>
          </w:p>
          <w:p w:rsidR="001063A1" w:rsidRPr="00F1413A" w:rsidRDefault="001063A1" w:rsidP="001A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образовательных организаций в открытых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онлайн-уроках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, реализуемых с учетом опыта открытых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уро-ков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Проекто-рия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» или иных аналогичных 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возможнос-тям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, функциям и результатам проектов,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нап-равленных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gram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раннюю</w:t>
            </w:r>
            <w:proofErr w:type="gram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проф-ориентацию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A1" w:rsidRPr="00F1413A" w:rsidRDefault="001063A1" w:rsidP="001A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образования</w:t>
            </w:r>
          </w:p>
        </w:tc>
        <w:tc>
          <w:tcPr>
            <w:tcW w:w="120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Без финансирования</w:t>
            </w:r>
          </w:p>
        </w:tc>
      </w:tr>
      <w:tr w:rsidR="001063A1" w:rsidRPr="00F1413A" w:rsidTr="001A42D6">
        <w:trPr>
          <w:trHeight w:val="1194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Направление 1.9.3.Участие в реализации проекта «Билет в будущее»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A1" w:rsidRPr="00F1413A" w:rsidRDefault="001063A1" w:rsidP="001A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20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Без  финансирования</w:t>
            </w:r>
          </w:p>
        </w:tc>
      </w:tr>
      <w:tr w:rsidR="001063A1" w:rsidRPr="00F1413A" w:rsidTr="001A42D6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1.9.4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Обеспе-чение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условий для освоения дополнительных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общеобразо-вательных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прог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рамм</w:t>
            </w:r>
            <w:proofErr w:type="spellEnd"/>
            <w:proofErr w:type="gram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детьми с ограниченными возможностями здоровья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A1" w:rsidRPr="00F1413A" w:rsidRDefault="001063A1" w:rsidP="001A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20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Без финансирования</w:t>
            </w:r>
          </w:p>
        </w:tc>
      </w:tr>
      <w:tr w:rsidR="001063A1" w:rsidRPr="00F1413A" w:rsidTr="001A42D6">
        <w:trPr>
          <w:trHeight w:val="446"/>
        </w:trPr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63A1" w:rsidRPr="00F1413A" w:rsidRDefault="001063A1" w:rsidP="001A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1.10 «Региональный проект «</w:t>
            </w:r>
            <w:proofErr w:type="spellStart"/>
            <w:proofErr w:type="gram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Циф-ровая</w:t>
            </w:r>
            <w:proofErr w:type="spellEnd"/>
            <w:proofErr w:type="gram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образова-тельная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среда» 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национального проекта «Образование»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3A1" w:rsidRPr="00F1413A" w:rsidRDefault="001063A1" w:rsidP="001A42D6">
            <w:pPr>
              <w:pStyle w:val="ConsPlusNormal"/>
              <w:ind w:hanging="62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2282,0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2282,0</w:t>
            </w:r>
          </w:p>
        </w:tc>
      </w:tr>
      <w:tr w:rsidR="001063A1" w:rsidRPr="00F1413A" w:rsidTr="001A42D6">
        <w:trPr>
          <w:trHeight w:val="682"/>
        </w:trPr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063A1" w:rsidRPr="00F1413A" w:rsidRDefault="001063A1" w:rsidP="001A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3A1" w:rsidRPr="00F1413A" w:rsidRDefault="001063A1" w:rsidP="001A42D6">
            <w:pPr>
              <w:pStyle w:val="ConsPlusNormal"/>
              <w:ind w:hanging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2214,0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2214,0</w:t>
            </w:r>
          </w:p>
        </w:tc>
      </w:tr>
      <w:tr w:rsidR="001063A1" w:rsidRPr="00F1413A" w:rsidTr="001A42D6">
        <w:trPr>
          <w:trHeight w:val="736"/>
        </w:trPr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063A1" w:rsidRPr="00F1413A" w:rsidRDefault="001063A1" w:rsidP="001A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3A1" w:rsidRPr="00F1413A" w:rsidRDefault="001063A1" w:rsidP="001A42D6">
            <w:pPr>
              <w:pStyle w:val="ConsPlusNormal"/>
              <w:ind w:hanging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45,2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45,2</w:t>
            </w:r>
          </w:p>
        </w:tc>
      </w:tr>
      <w:tr w:rsidR="001063A1" w:rsidRPr="00F1413A" w:rsidTr="001A42D6">
        <w:trPr>
          <w:trHeight w:val="494"/>
        </w:trPr>
        <w:tc>
          <w:tcPr>
            <w:tcW w:w="1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A1" w:rsidRPr="00F1413A" w:rsidRDefault="001063A1" w:rsidP="001A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A1" w:rsidRPr="00F1413A" w:rsidRDefault="001063A1" w:rsidP="001A42D6">
            <w:pPr>
              <w:pStyle w:val="ConsPlusNormal"/>
              <w:ind w:hanging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22,8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22,8</w:t>
            </w:r>
          </w:p>
        </w:tc>
      </w:tr>
      <w:tr w:rsidR="001063A1" w:rsidRPr="00F1413A" w:rsidTr="001A42D6">
        <w:trPr>
          <w:trHeight w:val="343"/>
        </w:trPr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63A1" w:rsidRPr="00F1413A" w:rsidRDefault="001063A1" w:rsidP="001A42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Направление 1.10.1.Внедрение целевой модели </w:t>
            </w:r>
            <w:proofErr w:type="spellStart"/>
            <w:proofErr w:type="gram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цифро-вой</w:t>
            </w:r>
            <w:proofErr w:type="spellEnd"/>
            <w:proofErr w:type="gram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образова-тельной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среды в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общеобразо-вательных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организациях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3A1" w:rsidRPr="00F1413A" w:rsidRDefault="001063A1" w:rsidP="001A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2282,0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2282,0</w:t>
            </w:r>
          </w:p>
        </w:tc>
      </w:tr>
      <w:tr w:rsidR="001063A1" w:rsidRPr="00F1413A" w:rsidTr="001A42D6">
        <w:trPr>
          <w:trHeight w:val="670"/>
        </w:trPr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063A1" w:rsidRPr="00F1413A" w:rsidRDefault="001063A1" w:rsidP="001A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3A1" w:rsidRPr="00F1413A" w:rsidRDefault="001063A1" w:rsidP="001A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070</w:t>
            </w:r>
            <w:r w:rsidRPr="00F141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  <w:r w:rsidRPr="00F141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52101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2214,0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2214,0</w:t>
            </w:r>
          </w:p>
        </w:tc>
      </w:tr>
      <w:tr w:rsidR="001063A1" w:rsidRPr="00F1413A" w:rsidTr="001A42D6">
        <w:trPr>
          <w:trHeight w:val="804"/>
        </w:trPr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063A1" w:rsidRPr="00F1413A" w:rsidRDefault="001063A1" w:rsidP="001A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3A1" w:rsidRPr="00F1413A" w:rsidRDefault="001063A1" w:rsidP="001A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45,2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45,2</w:t>
            </w:r>
          </w:p>
        </w:tc>
      </w:tr>
      <w:tr w:rsidR="001063A1" w:rsidRPr="00F1413A" w:rsidTr="001A42D6">
        <w:trPr>
          <w:trHeight w:val="206"/>
        </w:trPr>
        <w:tc>
          <w:tcPr>
            <w:tcW w:w="1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A1" w:rsidRPr="00F1413A" w:rsidRDefault="001063A1" w:rsidP="001A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A1" w:rsidRPr="00F1413A" w:rsidRDefault="001063A1" w:rsidP="001A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22,8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22,8</w:t>
            </w:r>
          </w:p>
        </w:tc>
      </w:tr>
      <w:tr w:rsidR="001063A1" w:rsidRPr="00F1413A" w:rsidTr="001A42D6">
        <w:trPr>
          <w:trHeight w:val="3705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1.10.2 </w:t>
            </w:r>
            <w:proofErr w:type="spellStart"/>
            <w:proofErr w:type="gram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Обновле-ние</w:t>
            </w:r>
            <w:proofErr w:type="spellEnd"/>
            <w:proofErr w:type="gram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образова-тельными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орга-низациями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информационного наполнения и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функциональ-ных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возмож-ностей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откры-тых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общедос-тупных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инфор-мационных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ресурсов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A1" w:rsidRPr="00F1413A" w:rsidRDefault="001063A1" w:rsidP="001A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20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A1" w:rsidRPr="00F1413A" w:rsidRDefault="001063A1" w:rsidP="001A42D6">
            <w:pPr>
              <w:jc w:val="center"/>
            </w:pPr>
            <w:r w:rsidRPr="00F1413A">
              <w:rPr>
                <w:rFonts w:ascii="Times New Roman" w:hAnsi="Times New Roman" w:cs="Times New Roman"/>
              </w:rPr>
              <w:t>Без финансирования</w:t>
            </w:r>
          </w:p>
        </w:tc>
      </w:tr>
      <w:tr w:rsidR="001063A1" w:rsidRPr="00F1413A" w:rsidTr="001A42D6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1.10.3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Приме-нение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органи-зациями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обще-го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ресурсов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регио-нальной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сис-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темы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электрон-ного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дистан-ционного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обу-чения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образ</w:t>
            </w:r>
            <w:proofErr w:type="gram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вательном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процессе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A1" w:rsidRPr="00F1413A" w:rsidRDefault="001063A1" w:rsidP="001A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образования</w:t>
            </w:r>
          </w:p>
        </w:tc>
        <w:tc>
          <w:tcPr>
            <w:tcW w:w="120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A1" w:rsidRPr="00F1413A" w:rsidRDefault="001063A1" w:rsidP="001A42D6">
            <w:pPr>
              <w:jc w:val="center"/>
            </w:pPr>
            <w:r w:rsidRPr="00F1413A">
              <w:rPr>
                <w:rFonts w:ascii="Times New Roman" w:hAnsi="Times New Roman" w:cs="Times New Roman"/>
              </w:rPr>
              <w:t>Без финансирования</w:t>
            </w:r>
          </w:p>
        </w:tc>
      </w:tr>
      <w:tr w:rsidR="001063A1" w:rsidRPr="00F1413A" w:rsidTr="001A42D6">
        <w:trPr>
          <w:trHeight w:val="449"/>
        </w:trPr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63A1" w:rsidRPr="00F1413A" w:rsidRDefault="001063A1" w:rsidP="001A42D6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Подпрограмм 2</w:t>
            </w:r>
          </w:p>
          <w:p w:rsidR="001063A1" w:rsidRPr="00F1413A" w:rsidRDefault="001063A1" w:rsidP="001A42D6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b w:val="0"/>
                <w:sz w:val="24"/>
                <w:szCs w:val="24"/>
              </w:rPr>
              <w:t>«Обеспечение защиты прав и интересов детей-сирот и детей,</w:t>
            </w:r>
          </w:p>
          <w:p w:rsidR="001063A1" w:rsidRPr="00F1413A" w:rsidRDefault="001063A1" w:rsidP="001A42D6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b w:val="0"/>
                <w:sz w:val="24"/>
                <w:szCs w:val="24"/>
              </w:rPr>
              <w:t>оставшихся без попечения родителей»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3A1" w:rsidRPr="00F1413A" w:rsidRDefault="001063A1" w:rsidP="001A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Всего по подпрограмме 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63A1" w:rsidRPr="00F1413A" w:rsidRDefault="001063A1" w:rsidP="001A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63A1" w:rsidRPr="00F1413A" w:rsidRDefault="001063A1" w:rsidP="001A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63A1" w:rsidRPr="00F1413A" w:rsidRDefault="001063A1" w:rsidP="001A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21507,7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23492,0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26418,2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26418,2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26418,2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26418,2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150672,5</w:t>
            </w:r>
          </w:p>
        </w:tc>
      </w:tr>
      <w:tr w:rsidR="001063A1" w:rsidRPr="00F1413A" w:rsidTr="001A42D6">
        <w:trPr>
          <w:trHeight w:val="400"/>
        </w:trPr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3A1" w:rsidRPr="00F1413A" w:rsidRDefault="001063A1" w:rsidP="001A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0</w:t>
            </w:r>
          </w:p>
        </w:tc>
      </w:tr>
      <w:tr w:rsidR="001063A1" w:rsidRPr="00F1413A" w:rsidTr="001A42D6">
        <w:trPr>
          <w:trHeight w:val="308"/>
        </w:trPr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3A1" w:rsidRPr="00F1413A" w:rsidRDefault="001063A1" w:rsidP="001A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21507,7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23492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26418,2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26418,2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26418,2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26418,2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150672,5</w:t>
            </w:r>
          </w:p>
        </w:tc>
      </w:tr>
      <w:tr w:rsidR="001063A1" w:rsidRPr="00F1413A" w:rsidTr="001A42D6">
        <w:trPr>
          <w:trHeight w:val="286"/>
        </w:trPr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A1" w:rsidRPr="00F1413A" w:rsidRDefault="001063A1" w:rsidP="001A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0</w:t>
            </w:r>
          </w:p>
        </w:tc>
      </w:tr>
      <w:tr w:rsidR="001063A1" w:rsidRPr="00F1413A" w:rsidTr="001A42D6">
        <w:trPr>
          <w:trHeight w:val="480"/>
        </w:trPr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63A1" w:rsidRPr="00F1413A" w:rsidRDefault="001063A1" w:rsidP="001A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17606,0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17639,5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17639,5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17639,5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17639,5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17639,5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105803,5</w:t>
            </w:r>
          </w:p>
        </w:tc>
      </w:tr>
      <w:tr w:rsidR="001063A1" w:rsidRPr="00F1413A" w:rsidTr="001A42D6">
        <w:trPr>
          <w:trHeight w:val="392"/>
        </w:trPr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3A1" w:rsidRPr="00F1413A" w:rsidRDefault="001063A1" w:rsidP="001A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A1" w:rsidRPr="00F1413A" w:rsidRDefault="001063A1" w:rsidP="001A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A1" w:rsidRPr="00F1413A" w:rsidRDefault="001063A1" w:rsidP="001A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A1" w:rsidRPr="00F1413A" w:rsidRDefault="001063A1" w:rsidP="001A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0</w:t>
            </w:r>
          </w:p>
        </w:tc>
      </w:tr>
      <w:tr w:rsidR="001063A1" w:rsidRPr="00F1413A" w:rsidTr="001A42D6">
        <w:trPr>
          <w:trHeight w:val="299"/>
        </w:trPr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3A1" w:rsidRPr="00F1413A" w:rsidRDefault="001063A1" w:rsidP="001A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A1" w:rsidRPr="00F1413A" w:rsidRDefault="001063A1" w:rsidP="001A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A1" w:rsidRPr="00F1413A" w:rsidRDefault="001063A1" w:rsidP="001A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A1" w:rsidRPr="00F1413A" w:rsidRDefault="001063A1" w:rsidP="001A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17606,0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17639,5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17639,5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17639,5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17639,5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17639,5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105803,5</w:t>
            </w:r>
          </w:p>
        </w:tc>
      </w:tr>
      <w:tr w:rsidR="001063A1" w:rsidRPr="00F1413A" w:rsidTr="001A42D6">
        <w:trPr>
          <w:trHeight w:val="374"/>
        </w:trPr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A1" w:rsidRPr="00F1413A" w:rsidRDefault="001063A1" w:rsidP="001A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A1" w:rsidRPr="00F1413A" w:rsidRDefault="001063A1" w:rsidP="001A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A1" w:rsidRPr="00F1413A" w:rsidRDefault="001063A1" w:rsidP="001A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A1" w:rsidRPr="00F1413A" w:rsidRDefault="001063A1" w:rsidP="001A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0</w:t>
            </w:r>
          </w:p>
        </w:tc>
      </w:tr>
      <w:tr w:rsidR="001063A1" w:rsidRPr="00F1413A" w:rsidTr="001A42D6">
        <w:trPr>
          <w:trHeight w:val="422"/>
        </w:trPr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63A1" w:rsidRPr="00F1413A" w:rsidRDefault="001063A1" w:rsidP="001A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Соисполнитель Администрация Камешковского района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3901,7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5852,5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8778,7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8778,7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8778,7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8778,7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44869,0</w:t>
            </w:r>
          </w:p>
        </w:tc>
      </w:tr>
      <w:tr w:rsidR="001063A1" w:rsidRPr="00F1413A" w:rsidTr="001A42D6">
        <w:trPr>
          <w:trHeight w:val="374"/>
        </w:trPr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3A1" w:rsidRPr="00F1413A" w:rsidRDefault="001063A1" w:rsidP="001A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A1" w:rsidRPr="00F1413A" w:rsidRDefault="001063A1" w:rsidP="001A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A1" w:rsidRPr="00F1413A" w:rsidRDefault="001063A1" w:rsidP="001A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A1" w:rsidRPr="00F1413A" w:rsidRDefault="001063A1" w:rsidP="001A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0</w:t>
            </w:r>
          </w:p>
        </w:tc>
      </w:tr>
      <w:tr w:rsidR="001063A1" w:rsidRPr="00F1413A" w:rsidTr="001A42D6">
        <w:trPr>
          <w:trHeight w:val="243"/>
        </w:trPr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3A1" w:rsidRPr="00F1413A" w:rsidRDefault="001063A1" w:rsidP="001A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A1" w:rsidRPr="00F1413A" w:rsidRDefault="001063A1" w:rsidP="001A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A1" w:rsidRPr="00F1413A" w:rsidRDefault="001063A1" w:rsidP="001A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A1" w:rsidRPr="00F1413A" w:rsidRDefault="001063A1" w:rsidP="001A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3901,7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5852,5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8778,7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8778,7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8778,7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8778,7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44869</w:t>
            </w:r>
            <w:r w:rsidR="00B82335">
              <w:rPr>
                <w:rFonts w:ascii="Times New Roman" w:hAnsi="Times New Roman" w:cs="Times New Roman"/>
              </w:rPr>
              <w:t>,0</w:t>
            </w:r>
          </w:p>
        </w:tc>
      </w:tr>
      <w:tr w:rsidR="001063A1" w:rsidRPr="00F1413A" w:rsidTr="001A42D6">
        <w:trPr>
          <w:trHeight w:val="449"/>
        </w:trPr>
        <w:tc>
          <w:tcPr>
            <w:tcW w:w="1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A1" w:rsidRPr="00F1413A" w:rsidRDefault="001063A1" w:rsidP="001A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A1" w:rsidRPr="00F1413A" w:rsidRDefault="001063A1" w:rsidP="001A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A1" w:rsidRPr="00F1413A" w:rsidRDefault="001063A1" w:rsidP="001A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A1" w:rsidRPr="00F1413A" w:rsidRDefault="001063A1" w:rsidP="001A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0</w:t>
            </w:r>
          </w:p>
        </w:tc>
      </w:tr>
      <w:tr w:rsidR="001063A1" w:rsidRPr="00F1413A" w:rsidTr="001A42D6">
        <w:trPr>
          <w:trHeight w:val="428"/>
        </w:trPr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2.1 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«Социальная поддержка детей-сирот и детей, </w:t>
            </w:r>
            <w:proofErr w:type="spellStart"/>
            <w:proofErr w:type="gram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остав-шихся</w:t>
            </w:r>
            <w:proofErr w:type="spellEnd"/>
            <w:proofErr w:type="gram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без попечения родителей»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3A1" w:rsidRPr="00F1413A" w:rsidRDefault="001063A1" w:rsidP="001A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21507,7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23492,0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26418,2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26418,2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26418,2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26418,2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150672,5</w:t>
            </w:r>
          </w:p>
        </w:tc>
      </w:tr>
      <w:tr w:rsidR="001063A1" w:rsidRPr="00F1413A" w:rsidTr="001A42D6">
        <w:trPr>
          <w:trHeight w:val="486"/>
        </w:trPr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3A1" w:rsidRPr="00F1413A" w:rsidRDefault="001063A1" w:rsidP="001A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A1" w:rsidRPr="00F1413A" w:rsidRDefault="001063A1" w:rsidP="001A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A1" w:rsidRPr="00F1413A" w:rsidRDefault="001063A1" w:rsidP="001A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A1" w:rsidRPr="00F1413A" w:rsidRDefault="001063A1" w:rsidP="001A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0</w:t>
            </w:r>
          </w:p>
        </w:tc>
      </w:tr>
      <w:tr w:rsidR="001063A1" w:rsidRPr="00F1413A" w:rsidTr="001A42D6">
        <w:trPr>
          <w:trHeight w:val="655"/>
        </w:trPr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3A1" w:rsidRPr="00F1413A" w:rsidRDefault="001063A1" w:rsidP="001A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A1" w:rsidRPr="00F1413A" w:rsidRDefault="001063A1" w:rsidP="001A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A1" w:rsidRPr="00F1413A" w:rsidRDefault="001063A1" w:rsidP="001A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A1" w:rsidRPr="00F1413A" w:rsidRDefault="001063A1" w:rsidP="001A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21507,7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23492,0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26418,2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26418,2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26418,2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26418,2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150672,5</w:t>
            </w:r>
          </w:p>
        </w:tc>
      </w:tr>
      <w:tr w:rsidR="001063A1" w:rsidRPr="00F1413A" w:rsidTr="001A42D6">
        <w:trPr>
          <w:trHeight w:val="914"/>
        </w:trPr>
        <w:tc>
          <w:tcPr>
            <w:tcW w:w="1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A1" w:rsidRPr="00F1413A" w:rsidRDefault="001063A1" w:rsidP="001A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A1" w:rsidRPr="00F1413A" w:rsidRDefault="001063A1" w:rsidP="001A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A1" w:rsidRPr="00F1413A" w:rsidRDefault="001063A1" w:rsidP="001A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A1" w:rsidRPr="00F1413A" w:rsidRDefault="001063A1" w:rsidP="001A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0</w:t>
            </w:r>
          </w:p>
        </w:tc>
      </w:tr>
      <w:tr w:rsidR="001063A1" w:rsidRPr="00F1413A" w:rsidTr="001A42D6">
        <w:trPr>
          <w:trHeight w:val="2113"/>
        </w:trPr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63A1" w:rsidRPr="00F1413A" w:rsidRDefault="001063A1" w:rsidP="001A42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2.1.1.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Предос</w:t>
            </w:r>
            <w:r w:rsidR="007108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тавление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госу</w:t>
            </w:r>
            <w:r w:rsidR="0071081D">
              <w:rPr>
                <w:rFonts w:ascii="Times New Roman" w:hAnsi="Times New Roman" w:cs="Times New Roman"/>
                <w:sz w:val="24"/>
                <w:szCs w:val="24"/>
              </w:rPr>
              <w:t>-дарствен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гарантий и мер социальной поддержки детям-сиротам, детям,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остав-шимся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без </w:t>
            </w:r>
            <w:proofErr w:type="gram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попе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чения</w:t>
            </w:r>
            <w:proofErr w:type="spellEnd"/>
            <w:proofErr w:type="gram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родите-лей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прожива-ющим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замеща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ющих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семьях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3A1" w:rsidRPr="00F1413A" w:rsidRDefault="001063A1" w:rsidP="001A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13 2 01 70650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17522,1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17555,6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17555,6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17555,6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17555,6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17555,6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105300,1</w:t>
            </w:r>
          </w:p>
        </w:tc>
      </w:tr>
      <w:tr w:rsidR="001063A1" w:rsidRPr="00F1413A" w:rsidTr="001A42D6">
        <w:trPr>
          <w:trHeight w:val="1555"/>
        </w:trPr>
        <w:tc>
          <w:tcPr>
            <w:tcW w:w="1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A1" w:rsidRPr="00F1413A" w:rsidRDefault="001063A1" w:rsidP="001A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A1" w:rsidRPr="00F1413A" w:rsidRDefault="001063A1" w:rsidP="001A42D6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13 2 01 70650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83,9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83,9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83,9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83,9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83,9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83,9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503,4</w:t>
            </w:r>
          </w:p>
        </w:tc>
      </w:tr>
      <w:tr w:rsidR="001063A1" w:rsidRPr="00F1413A" w:rsidTr="001A42D6">
        <w:trPr>
          <w:trHeight w:val="430"/>
        </w:trPr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63A1" w:rsidRPr="00F1413A" w:rsidRDefault="001063A1" w:rsidP="001A42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2.1.2. Приобретение благоустроенного жилья для детей-сирот и детей,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остав-шихся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без </w:t>
            </w:r>
            <w:proofErr w:type="gram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попе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чения</w:t>
            </w:r>
            <w:proofErr w:type="spellEnd"/>
            <w:proofErr w:type="gram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родите лей, лиц из их числа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3A1" w:rsidRPr="00F1413A" w:rsidRDefault="001063A1" w:rsidP="001A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Соисполнитель Администрация Камешковского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3901,7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5852,5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8778,7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8778,7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8778,7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8778,7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44869,0</w:t>
            </w:r>
          </w:p>
        </w:tc>
      </w:tr>
      <w:tr w:rsidR="001063A1" w:rsidRPr="00F1413A" w:rsidTr="001A42D6">
        <w:trPr>
          <w:trHeight w:val="411"/>
        </w:trPr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063A1" w:rsidRPr="00F1413A" w:rsidRDefault="001063A1" w:rsidP="001A42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3A1" w:rsidRPr="00F1413A" w:rsidRDefault="001063A1" w:rsidP="001A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A1" w:rsidRPr="00F1413A" w:rsidRDefault="001063A1" w:rsidP="001A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A1" w:rsidRPr="00F1413A" w:rsidRDefault="001063A1" w:rsidP="001A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A1" w:rsidRPr="00F1413A" w:rsidRDefault="001063A1" w:rsidP="001A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0</w:t>
            </w:r>
          </w:p>
        </w:tc>
      </w:tr>
      <w:tr w:rsidR="001063A1" w:rsidRPr="00F1413A" w:rsidTr="001A42D6">
        <w:trPr>
          <w:trHeight w:val="823"/>
        </w:trPr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063A1" w:rsidRPr="00F1413A" w:rsidRDefault="001063A1" w:rsidP="001A42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3A1" w:rsidRPr="00F1413A" w:rsidRDefault="001063A1" w:rsidP="001A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99 9 00 71420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3901,7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5852,5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8778,7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8778,7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8778,7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8778,7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44869</w:t>
            </w:r>
            <w:r w:rsidR="00B82335">
              <w:rPr>
                <w:rFonts w:ascii="Times New Roman" w:hAnsi="Times New Roman" w:cs="Times New Roman"/>
              </w:rPr>
              <w:t>,0</w:t>
            </w:r>
          </w:p>
        </w:tc>
      </w:tr>
      <w:tr w:rsidR="001063A1" w:rsidRPr="00F1413A" w:rsidTr="001A42D6">
        <w:trPr>
          <w:trHeight w:val="721"/>
        </w:trPr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063A1" w:rsidRPr="00F1413A" w:rsidRDefault="001063A1" w:rsidP="001A42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3A1" w:rsidRPr="00F1413A" w:rsidRDefault="001063A1" w:rsidP="001A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A1" w:rsidRPr="00F1413A" w:rsidRDefault="001063A1" w:rsidP="001A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A1" w:rsidRPr="00F1413A" w:rsidRDefault="001063A1" w:rsidP="001A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A1" w:rsidRPr="00F1413A" w:rsidRDefault="001063A1" w:rsidP="001A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0</w:t>
            </w:r>
          </w:p>
        </w:tc>
      </w:tr>
      <w:tr w:rsidR="001063A1" w:rsidRPr="00F1413A" w:rsidTr="001A42D6">
        <w:trPr>
          <w:trHeight w:val="823"/>
        </w:trPr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63A1" w:rsidRPr="00F1413A" w:rsidRDefault="001063A1" w:rsidP="001A42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 3</w:t>
            </w:r>
          </w:p>
          <w:p w:rsidR="001063A1" w:rsidRPr="00F1413A" w:rsidRDefault="001063A1" w:rsidP="001A42D6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«Развитие системы </w:t>
            </w:r>
            <w:proofErr w:type="spellStart"/>
            <w:proofErr w:type="gramStart"/>
            <w:r w:rsidRPr="00F1413A">
              <w:rPr>
                <w:rFonts w:ascii="Times New Roman" w:hAnsi="Times New Roman" w:cs="Times New Roman"/>
                <w:b w:val="0"/>
                <w:sz w:val="24"/>
                <w:szCs w:val="24"/>
              </w:rPr>
              <w:t>оцен-ки</w:t>
            </w:r>
            <w:proofErr w:type="spellEnd"/>
            <w:proofErr w:type="gramEnd"/>
            <w:r w:rsidRPr="00F1413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качества </w:t>
            </w:r>
            <w:proofErr w:type="spellStart"/>
            <w:r w:rsidRPr="00F1413A">
              <w:rPr>
                <w:rFonts w:ascii="Times New Roman" w:hAnsi="Times New Roman" w:cs="Times New Roman"/>
                <w:b w:val="0"/>
                <w:sz w:val="24"/>
                <w:szCs w:val="24"/>
              </w:rPr>
              <w:t>об-разования</w:t>
            </w:r>
            <w:proofErr w:type="spellEnd"/>
            <w:r w:rsidRPr="00F1413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 </w:t>
            </w:r>
            <w:proofErr w:type="spellStart"/>
            <w:r w:rsidRPr="00F1413A">
              <w:rPr>
                <w:rFonts w:ascii="Times New Roman" w:hAnsi="Times New Roman" w:cs="Times New Roman"/>
                <w:b w:val="0"/>
                <w:sz w:val="24"/>
                <w:szCs w:val="24"/>
              </w:rPr>
              <w:t>ин-формационной</w:t>
            </w:r>
            <w:proofErr w:type="spellEnd"/>
            <w:r w:rsidRPr="00F1413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прозрачности системы образования»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3A1" w:rsidRPr="00F1413A" w:rsidRDefault="001063A1" w:rsidP="001A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Всего по подпрограмме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540,2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540,2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540,2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540,2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540,2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540,2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3241,2</w:t>
            </w:r>
          </w:p>
        </w:tc>
      </w:tr>
      <w:tr w:rsidR="001063A1" w:rsidRPr="00F1413A" w:rsidTr="001A42D6">
        <w:trPr>
          <w:trHeight w:val="884"/>
        </w:trPr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3A1" w:rsidRPr="00F1413A" w:rsidRDefault="001063A1" w:rsidP="001A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A1" w:rsidRPr="00F1413A" w:rsidRDefault="001063A1" w:rsidP="001A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A1" w:rsidRPr="00F1413A" w:rsidRDefault="001063A1" w:rsidP="001A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A1" w:rsidRPr="00F1413A" w:rsidRDefault="001063A1" w:rsidP="001A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540,2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540,2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540,2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540,2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540,2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540,2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3241,2</w:t>
            </w:r>
          </w:p>
        </w:tc>
      </w:tr>
      <w:tr w:rsidR="001063A1" w:rsidRPr="00F1413A" w:rsidTr="001A42D6">
        <w:trPr>
          <w:trHeight w:val="489"/>
        </w:trPr>
        <w:tc>
          <w:tcPr>
            <w:tcW w:w="1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A1" w:rsidRPr="00F1413A" w:rsidRDefault="001063A1" w:rsidP="001A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A1" w:rsidRPr="00F1413A" w:rsidRDefault="001063A1" w:rsidP="001A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A1" w:rsidRPr="00F1413A" w:rsidRDefault="001063A1" w:rsidP="001A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A1" w:rsidRPr="00F1413A" w:rsidRDefault="001063A1" w:rsidP="001A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0</w:t>
            </w:r>
          </w:p>
        </w:tc>
      </w:tr>
      <w:tr w:rsidR="001063A1" w:rsidRPr="00F1413A" w:rsidTr="001A42D6">
        <w:trPr>
          <w:trHeight w:val="420"/>
        </w:trPr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3.1 «Организация проведения государственной итоговой аттестации»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3A1" w:rsidRPr="00F1413A" w:rsidRDefault="001063A1" w:rsidP="001A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540,2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540,2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540,2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540,2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540,2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540,2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3241,2</w:t>
            </w:r>
          </w:p>
        </w:tc>
      </w:tr>
      <w:tr w:rsidR="001063A1" w:rsidRPr="00F1413A" w:rsidTr="001A42D6">
        <w:trPr>
          <w:trHeight w:val="946"/>
        </w:trPr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3A1" w:rsidRPr="00F1413A" w:rsidRDefault="001063A1" w:rsidP="001A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A1" w:rsidRPr="00F1413A" w:rsidRDefault="001063A1" w:rsidP="001A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A1" w:rsidRPr="00F1413A" w:rsidRDefault="001063A1" w:rsidP="001A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A1" w:rsidRPr="00F1413A" w:rsidRDefault="001063A1" w:rsidP="001A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540,2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540,2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540,2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540,2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540,2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540,2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3241,2</w:t>
            </w:r>
          </w:p>
        </w:tc>
      </w:tr>
      <w:tr w:rsidR="001063A1" w:rsidRPr="00F1413A" w:rsidTr="001A42D6">
        <w:trPr>
          <w:trHeight w:val="878"/>
        </w:trPr>
        <w:tc>
          <w:tcPr>
            <w:tcW w:w="1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A1" w:rsidRPr="00F1413A" w:rsidRDefault="001063A1" w:rsidP="001A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A1" w:rsidRPr="00F1413A" w:rsidRDefault="001063A1" w:rsidP="001A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A1" w:rsidRPr="00F1413A" w:rsidRDefault="001063A1" w:rsidP="001A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A1" w:rsidRPr="00F1413A" w:rsidRDefault="001063A1" w:rsidP="001A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0</w:t>
            </w:r>
          </w:p>
        </w:tc>
      </w:tr>
      <w:tr w:rsidR="001063A1" w:rsidRPr="00F1413A" w:rsidTr="001A42D6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A1" w:rsidRPr="00F1413A" w:rsidRDefault="001063A1" w:rsidP="001A42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3.1.1 </w:t>
            </w:r>
            <w:proofErr w:type="spellStart"/>
            <w:proofErr w:type="gram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Организа-ция</w:t>
            </w:r>
            <w:proofErr w:type="spellEnd"/>
            <w:proofErr w:type="gram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видеонаб-людения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в пунктах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прове-дения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экзаме-нов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при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прове-дении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государ-ственной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ито-говой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аттеста-ции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образо-вательным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программам среднего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обще-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A1" w:rsidRPr="00F1413A" w:rsidRDefault="001063A1" w:rsidP="001A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13 3 01 70960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540,2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540,2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540,2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540,2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540,2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540,2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3241,2</w:t>
            </w:r>
          </w:p>
        </w:tc>
      </w:tr>
      <w:tr w:rsidR="001063A1" w:rsidRPr="00F1413A" w:rsidTr="001A42D6">
        <w:trPr>
          <w:trHeight w:val="641"/>
        </w:trPr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63A1" w:rsidRPr="00F1413A" w:rsidRDefault="001063A1" w:rsidP="001A42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1413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Основное мероприятие 3.2. Организация проведения </w:t>
            </w:r>
            <w:proofErr w:type="spellStart"/>
            <w:proofErr w:type="gramStart"/>
            <w:r w:rsidRPr="00F1413A">
              <w:rPr>
                <w:rFonts w:ascii="Times New Roman" w:hAnsi="Times New Roman" w:cs="Times New Roman"/>
                <w:sz w:val="22"/>
                <w:szCs w:val="22"/>
              </w:rPr>
              <w:t>неза-висимой</w:t>
            </w:r>
            <w:proofErr w:type="spellEnd"/>
            <w:proofErr w:type="gramEnd"/>
            <w:r w:rsidRPr="00F1413A">
              <w:rPr>
                <w:rFonts w:ascii="Times New Roman" w:hAnsi="Times New Roman" w:cs="Times New Roman"/>
                <w:sz w:val="22"/>
                <w:szCs w:val="22"/>
              </w:rPr>
              <w:t xml:space="preserve"> оценки качества условий осуществления образовательной деятельности организаций, </w:t>
            </w:r>
            <w:proofErr w:type="spellStart"/>
            <w:r w:rsidRPr="00F1413A">
              <w:rPr>
                <w:rFonts w:ascii="Times New Roman" w:hAnsi="Times New Roman" w:cs="Times New Roman"/>
                <w:sz w:val="22"/>
                <w:szCs w:val="22"/>
              </w:rPr>
              <w:t>осуществляю-щих</w:t>
            </w:r>
            <w:proofErr w:type="spellEnd"/>
            <w:r w:rsidRPr="00F1413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1413A">
              <w:rPr>
                <w:rFonts w:ascii="Times New Roman" w:hAnsi="Times New Roman" w:cs="Times New Roman"/>
                <w:sz w:val="22"/>
                <w:szCs w:val="22"/>
              </w:rPr>
              <w:t>образова-тельную</w:t>
            </w:r>
            <w:proofErr w:type="spellEnd"/>
            <w:r w:rsidRPr="00F1413A">
              <w:rPr>
                <w:rFonts w:ascii="Times New Roman" w:hAnsi="Times New Roman" w:cs="Times New Roman"/>
                <w:sz w:val="22"/>
                <w:szCs w:val="22"/>
              </w:rPr>
              <w:t xml:space="preserve"> деятельность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3A1" w:rsidRPr="00F1413A" w:rsidRDefault="001063A1" w:rsidP="001A42D6">
            <w:pPr>
              <w:pStyle w:val="ConsPlusNormal"/>
              <w:ind w:hanging="62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0</w:t>
            </w:r>
          </w:p>
        </w:tc>
      </w:tr>
      <w:tr w:rsidR="001063A1" w:rsidRPr="00F1413A" w:rsidTr="001A42D6">
        <w:trPr>
          <w:trHeight w:val="1197"/>
        </w:trPr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063A1" w:rsidRPr="00F1413A" w:rsidRDefault="001063A1" w:rsidP="001A42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3A1" w:rsidRPr="00F1413A" w:rsidRDefault="001063A1" w:rsidP="001A42D6">
            <w:pPr>
              <w:pStyle w:val="ConsPlusNormal"/>
              <w:ind w:hanging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0</w:t>
            </w:r>
          </w:p>
        </w:tc>
      </w:tr>
      <w:tr w:rsidR="001063A1" w:rsidRPr="00F1413A" w:rsidTr="001A42D6">
        <w:trPr>
          <w:trHeight w:val="1418"/>
        </w:trPr>
        <w:tc>
          <w:tcPr>
            <w:tcW w:w="1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A1" w:rsidRPr="00F1413A" w:rsidRDefault="001063A1" w:rsidP="001A42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A1" w:rsidRPr="00F1413A" w:rsidRDefault="001063A1" w:rsidP="001A42D6">
            <w:pPr>
              <w:pStyle w:val="ConsPlusNormal"/>
              <w:ind w:hanging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0</w:t>
            </w:r>
          </w:p>
        </w:tc>
      </w:tr>
      <w:tr w:rsidR="001063A1" w:rsidRPr="00F1413A" w:rsidTr="001A42D6">
        <w:trPr>
          <w:trHeight w:val="2282"/>
        </w:trPr>
        <w:tc>
          <w:tcPr>
            <w:tcW w:w="1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A1" w:rsidRPr="00F1413A" w:rsidRDefault="001063A1" w:rsidP="001A42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1413A">
              <w:rPr>
                <w:rFonts w:ascii="Times New Roman" w:hAnsi="Times New Roman" w:cs="Times New Roman"/>
                <w:sz w:val="22"/>
                <w:szCs w:val="22"/>
              </w:rPr>
              <w:t xml:space="preserve">Направление 3.2.1. </w:t>
            </w:r>
            <w:proofErr w:type="spellStart"/>
            <w:proofErr w:type="gramStart"/>
            <w:r w:rsidRPr="00F1413A">
              <w:rPr>
                <w:rFonts w:ascii="Times New Roman" w:hAnsi="Times New Roman" w:cs="Times New Roman"/>
                <w:sz w:val="22"/>
                <w:szCs w:val="22"/>
              </w:rPr>
              <w:t>Осу-ществление</w:t>
            </w:r>
            <w:proofErr w:type="spellEnd"/>
            <w:proofErr w:type="gramEnd"/>
            <w:r w:rsidRPr="00F1413A">
              <w:rPr>
                <w:rFonts w:ascii="Times New Roman" w:hAnsi="Times New Roman" w:cs="Times New Roman"/>
                <w:sz w:val="22"/>
                <w:szCs w:val="22"/>
              </w:rPr>
              <w:t xml:space="preserve"> независимой оценки качества условий </w:t>
            </w:r>
            <w:proofErr w:type="spellStart"/>
            <w:r w:rsidRPr="00F1413A">
              <w:rPr>
                <w:rFonts w:ascii="Times New Roman" w:hAnsi="Times New Roman" w:cs="Times New Roman"/>
                <w:sz w:val="22"/>
                <w:szCs w:val="22"/>
              </w:rPr>
              <w:t>осу-ществления</w:t>
            </w:r>
            <w:proofErr w:type="spellEnd"/>
            <w:r w:rsidRPr="00F1413A">
              <w:rPr>
                <w:rFonts w:ascii="Times New Roman" w:hAnsi="Times New Roman" w:cs="Times New Roman"/>
                <w:sz w:val="22"/>
                <w:szCs w:val="22"/>
              </w:rPr>
              <w:t xml:space="preserve"> образовательной деятельности образовательных организаций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A1" w:rsidRPr="00F1413A" w:rsidRDefault="001063A1" w:rsidP="001A42D6">
            <w:pPr>
              <w:pStyle w:val="ConsPlusNormal"/>
              <w:ind w:hanging="62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0708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12 3 01 00110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0</w:t>
            </w:r>
          </w:p>
        </w:tc>
      </w:tr>
      <w:tr w:rsidR="001063A1" w:rsidRPr="00F1413A" w:rsidTr="001A42D6">
        <w:trPr>
          <w:trHeight w:val="482"/>
        </w:trPr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63A1" w:rsidRPr="00F1413A" w:rsidRDefault="001063A1" w:rsidP="001A42D6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Подпрограмма 4</w:t>
            </w:r>
          </w:p>
          <w:p w:rsidR="001063A1" w:rsidRPr="00F1413A" w:rsidRDefault="001063A1" w:rsidP="001A42D6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proofErr w:type="spellStart"/>
            <w:proofErr w:type="gramStart"/>
            <w:r w:rsidRPr="00F1413A">
              <w:rPr>
                <w:rFonts w:ascii="Times New Roman" w:hAnsi="Times New Roman" w:cs="Times New Roman"/>
                <w:b w:val="0"/>
                <w:sz w:val="24"/>
                <w:szCs w:val="24"/>
              </w:rPr>
              <w:t>Сопровожде-ние</w:t>
            </w:r>
            <w:proofErr w:type="spellEnd"/>
            <w:proofErr w:type="gramEnd"/>
            <w:r w:rsidRPr="00F1413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реализации муниципальной программы»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3A1" w:rsidRPr="00F1413A" w:rsidRDefault="001063A1" w:rsidP="001A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Всего по подпрограмме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B82335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20837,0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B82335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20786,1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B82335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20786,1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B82335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20786,1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B82335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20786,1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B82335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20786,1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B82335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124767,5</w:t>
            </w:r>
          </w:p>
        </w:tc>
      </w:tr>
      <w:tr w:rsidR="001063A1" w:rsidRPr="00F1413A" w:rsidTr="001A42D6">
        <w:trPr>
          <w:trHeight w:val="598"/>
        </w:trPr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063A1" w:rsidRPr="00F1413A" w:rsidRDefault="001063A1" w:rsidP="001A42D6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3A1" w:rsidRPr="00F1413A" w:rsidRDefault="001063A1" w:rsidP="001A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B82335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B82335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B82335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B82335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B82335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B82335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1329,0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B82335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7977,5</w:t>
            </w:r>
          </w:p>
        </w:tc>
      </w:tr>
      <w:tr w:rsidR="001063A1" w:rsidRPr="00F1413A" w:rsidTr="001A42D6">
        <w:trPr>
          <w:trHeight w:val="449"/>
        </w:trPr>
        <w:tc>
          <w:tcPr>
            <w:tcW w:w="1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A1" w:rsidRPr="00F1413A" w:rsidRDefault="001063A1" w:rsidP="001A42D6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A1" w:rsidRPr="00F1413A" w:rsidRDefault="001063A1" w:rsidP="001A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B82335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19457,1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B82335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19457,1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B82335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19457,1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B82335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19457,1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B82335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19457,1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B82335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19457,1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B82335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116790,0</w:t>
            </w:r>
          </w:p>
        </w:tc>
      </w:tr>
      <w:tr w:rsidR="001063A1" w:rsidRPr="00F1413A" w:rsidTr="001A42D6">
        <w:trPr>
          <w:trHeight w:val="529"/>
        </w:trPr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63A1" w:rsidRPr="00F1413A" w:rsidRDefault="001063A1" w:rsidP="001A42D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1413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Основное мероприятие 4.1 «Обеспечение деятельности организаций, осуществляющих  реализацию программы»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3A1" w:rsidRPr="00F1413A" w:rsidRDefault="001063A1" w:rsidP="001A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B82335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20837,0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B82335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20786,1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B82335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20786,1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B82335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20786,1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B82335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20786,1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B82335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20786,1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B82335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124767,5</w:t>
            </w:r>
          </w:p>
        </w:tc>
      </w:tr>
      <w:tr w:rsidR="001063A1" w:rsidRPr="00F1413A" w:rsidTr="001A42D6">
        <w:trPr>
          <w:trHeight w:val="908"/>
        </w:trPr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063A1" w:rsidRPr="00F1413A" w:rsidRDefault="001063A1" w:rsidP="001A42D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3A1" w:rsidRPr="00F1413A" w:rsidRDefault="001063A1" w:rsidP="001A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B82335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B82335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B82335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B82335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B82335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B82335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1329,0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B82335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7977,5</w:t>
            </w:r>
          </w:p>
        </w:tc>
      </w:tr>
      <w:tr w:rsidR="001063A1" w:rsidRPr="00F1413A" w:rsidTr="001A42D6">
        <w:trPr>
          <w:trHeight w:val="641"/>
        </w:trPr>
        <w:tc>
          <w:tcPr>
            <w:tcW w:w="1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A1" w:rsidRPr="00F1413A" w:rsidRDefault="001063A1" w:rsidP="001A42D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A1" w:rsidRPr="00F1413A" w:rsidRDefault="001063A1" w:rsidP="001A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B82335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19504,5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B82335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19457,1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B82335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19457,1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B82335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19457,1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B82335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19457,1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B82335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19457,1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B82335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116790,0</w:t>
            </w:r>
          </w:p>
        </w:tc>
      </w:tr>
      <w:tr w:rsidR="001A42D6" w:rsidRPr="00F1413A" w:rsidTr="001A42D6">
        <w:trPr>
          <w:trHeight w:val="467"/>
        </w:trPr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42D6" w:rsidRPr="00F1413A" w:rsidRDefault="001A42D6" w:rsidP="001A42D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1413A">
              <w:rPr>
                <w:rFonts w:ascii="Times New Roman" w:hAnsi="Times New Roman" w:cs="Times New Roman"/>
                <w:sz w:val="22"/>
                <w:szCs w:val="22"/>
              </w:rPr>
              <w:t>Направление 4.1.1. Обеспечение деятельности управления образования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2D6" w:rsidRPr="00F1413A" w:rsidRDefault="001A42D6" w:rsidP="001A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2D6" w:rsidRPr="00F1413A" w:rsidRDefault="001A42D6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2D6" w:rsidRPr="00F1413A" w:rsidRDefault="001A42D6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2D6" w:rsidRPr="00F1413A" w:rsidRDefault="001A42D6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2D6" w:rsidRPr="00F1413A" w:rsidRDefault="001A42D6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2D6" w:rsidRPr="00F1413A" w:rsidRDefault="001A42D6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2D6" w:rsidRPr="00F1413A" w:rsidRDefault="001A42D6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2D6" w:rsidRPr="00F1413A" w:rsidRDefault="001A42D6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2D6" w:rsidRPr="00F1413A" w:rsidRDefault="001A42D6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2D6" w:rsidRPr="00F1413A" w:rsidRDefault="001A42D6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2D6" w:rsidRPr="00F1413A" w:rsidRDefault="001A42D6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2D6" w:rsidRPr="00F1413A" w:rsidRDefault="001A42D6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2871,0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2D6" w:rsidRPr="00F1413A" w:rsidRDefault="001A42D6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16383,0</w:t>
            </w:r>
          </w:p>
        </w:tc>
      </w:tr>
      <w:tr w:rsidR="001A42D6" w:rsidRPr="00F1413A" w:rsidTr="001A42D6">
        <w:trPr>
          <w:trHeight w:val="523"/>
        </w:trPr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A42D6" w:rsidRPr="00F1413A" w:rsidRDefault="001A42D6" w:rsidP="001A42D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2D6" w:rsidRPr="00F1413A" w:rsidRDefault="001A42D6" w:rsidP="001A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2D6" w:rsidRPr="00F1413A" w:rsidRDefault="001A42D6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1006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2D6" w:rsidRPr="00F1413A" w:rsidRDefault="001A42D6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1413A">
              <w:rPr>
                <w:rFonts w:ascii="Times New Roman" w:hAnsi="Times New Roman" w:cs="Times New Roman"/>
                <w:lang w:val="en-US"/>
              </w:rPr>
              <w:t>13 4 01 70070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2D6" w:rsidRPr="00F1413A" w:rsidRDefault="001A42D6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42D6" w:rsidRPr="00F1413A" w:rsidRDefault="001A42D6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2D6" w:rsidRPr="00F1413A" w:rsidRDefault="001A42D6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2D6" w:rsidRPr="00F1413A" w:rsidRDefault="001A42D6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2D6" w:rsidRPr="00F1413A" w:rsidRDefault="001A42D6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2D6" w:rsidRPr="00F1413A" w:rsidRDefault="001A42D6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2D6" w:rsidRPr="00F1413A" w:rsidRDefault="001A42D6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2D6" w:rsidRPr="00F1413A" w:rsidRDefault="001A42D6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2D6" w:rsidRPr="00F1413A" w:rsidRDefault="001A42D6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1183,6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2D6" w:rsidRPr="00F1413A" w:rsidRDefault="001A42D6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7101,6</w:t>
            </w:r>
          </w:p>
        </w:tc>
      </w:tr>
      <w:tr w:rsidR="001A42D6" w:rsidRPr="00F1413A" w:rsidTr="001A42D6">
        <w:trPr>
          <w:trHeight w:val="542"/>
        </w:trPr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A42D6" w:rsidRPr="00F1413A" w:rsidRDefault="001A42D6" w:rsidP="001A42D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2D6" w:rsidRPr="00F1413A" w:rsidRDefault="001A42D6" w:rsidP="001A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2D6" w:rsidRPr="00F1413A" w:rsidRDefault="001A42D6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1006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2D6" w:rsidRPr="00F1413A" w:rsidRDefault="001A42D6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  <w:lang w:val="en-US"/>
              </w:rPr>
              <w:t>13 4 01 70070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2D6" w:rsidRPr="00F1413A" w:rsidRDefault="001A42D6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2D6" w:rsidRPr="00F1413A" w:rsidRDefault="001A42D6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2D6" w:rsidRPr="00F1413A" w:rsidRDefault="001A42D6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2D6" w:rsidRPr="00F1413A" w:rsidRDefault="001A42D6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2D6" w:rsidRPr="00F1413A" w:rsidRDefault="001A42D6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2D6" w:rsidRPr="00F1413A" w:rsidRDefault="001A42D6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2D6" w:rsidRPr="00F1413A" w:rsidRDefault="001A42D6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2D6" w:rsidRPr="00F1413A" w:rsidRDefault="001A42D6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2D6" w:rsidRPr="00F1413A" w:rsidRDefault="001A42D6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145,4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2D6" w:rsidRPr="00F1413A" w:rsidRDefault="001A42D6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875,9</w:t>
            </w:r>
          </w:p>
        </w:tc>
      </w:tr>
      <w:tr w:rsidR="001A42D6" w:rsidRPr="00F1413A" w:rsidTr="001A42D6">
        <w:trPr>
          <w:trHeight w:val="345"/>
        </w:trPr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A42D6" w:rsidRPr="00F1413A" w:rsidRDefault="001A42D6" w:rsidP="001A42D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2D6" w:rsidRPr="00F1413A" w:rsidRDefault="001A42D6" w:rsidP="001A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42D6" w:rsidRPr="00F1413A" w:rsidRDefault="001A42D6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42D6" w:rsidRPr="00F1413A" w:rsidRDefault="001A42D6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13 4 01 70071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42D6" w:rsidRPr="00F1413A" w:rsidRDefault="001A42D6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42D6" w:rsidRPr="00F1413A" w:rsidRDefault="001A42D6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2D6" w:rsidRPr="00F1413A" w:rsidRDefault="001A42D6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2D6" w:rsidRPr="00F1413A" w:rsidRDefault="001A42D6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2D6" w:rsidRPr="00F1413A" w:rsidRDefault="001A42D6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2D6" w:rsidRPr="00F1413A" w:rsidRDefault="001A42D6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2D6" w:rsidRPr="00F1413A" w:rsidRDefault="001A42D6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2D6" w:rsidRPr="00F1413A" w:rsidRDefault="001A42D6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2D6" w:rsidRPr="00F1413A" w:rsidRDefault="001A42D6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2D6" w:rsidRPr="00F1413A" w:rsidRDefault="001A42D6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17,9</w:t>
            </w:r>
          </w:p>
        </w:tc>
      </w:tr>
      <w:tr w:rsidR="001A42D6" w:rsidRPr="00F1413A" w:rsidTr="001A42D6">
        <w:trPr>
          <w:trHeight w:val="255"/>
        </w:trPr>
        <w:tc>
          <w:tcPr>
            <w:tcW w:w="1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2D6" w:rsidRPr="00F1413A" w:rsidRDefault="001A42D6" w:rsidP="001A42D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D6" w:rsidRPr="00F1413A" w:rsidRDefault="001A42D6" w:rsidP="001A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2D6" w:rsidRPr="00F1413A" w:rsidRDefault="001A42D6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2D6" w:rsidRPr="001A42D6" w:rsidRDefault="001A42D6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13 4 01 00110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2D6" w:rsidRPr="00F1413A" w:rsidRDefault="001A42D6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2D6" w:rsidRPr="00F1413A" w:rsidRDefault="001A42D6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2D6" w:rsidRPr="00F1413A" w:rsidRDefault="001A42D6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2D6" w:rsidRPr="00F1413A" w:rsidRDefault="001A42D6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2D6" w:rsidRPr="00F1413A" w:rsidRDefault="001A42D6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2D6" w:rsidRPr="00F1413A" w:rsidRDefault="001A42D6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2D6" w:rsidRPr="00F1413A" w:rsidRDefault="001A42D6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2D6" w:rsidRPr="00F1413A" w:rsidRDefault="001A42D6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2D6" w:rsidRPr="00F1413A" w:rsidRDefault="001A42D6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1542,0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2D6" w:rsidRPr="00F1413A" w:rsidRDefault="001A42D6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9281,4</w:t>
            </w:r>
          </w:p>
        </w:tc>
      </w:tr>
      <w:tr w:rsidR="001063A1" w:rsidRPr="00F1413A" w:rsidTr="001A42D6">
        <w:trPr>
          <w:trHeight w:val="598"/>
        </w:trPr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63A1" w:rsidRPr="00F1413A" w:rsidRDefault="001063A1" w:rsidP="001A42D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1413A">
              <w:rPr>
                <w:rFonts w:ascii="Times New Roman" w:hAnsi="Times New Roman" w:cs="Times New Roman"/>
                <w:sz w:val="22"/>
                <w:szCs w:val="22"/>
              </w:rPr>
              <w:t>Направление 4.1.2. Обеспечение деятельности МКУ «</w:t>
            </w:r>
            <w:proofErr w:type="spellStart"/>
            <w:proofErr w:type="gramStart"/>
            <w:r w:rsidRPr="00F1413A">
              <w:rPr>
                <w:rFonts w:ascii="Times New Roman" w:hAnsi="Times New Roman" w:cs="Times New Roman"/>
                <w:sz w:val="22"/>
                <w:szCs w:val="22"/>
              </w:rPr>
              <w:t>Методи-ческий</w:t>
            </w:r>
            <w:proofErr w:type="spellEnd"/>
            <w:proofErr w:type="gramEnd"/>
            <w:r w:rsidRPr="00F1413A">
              <w:rPr>
                <w:rFonts w:ascii="Times New Roman" w:hAnsi="Times New Roman" w:cs="Times New Roman"/>
                <w:sz w:val="22"/>
                <w:szCs w:val="22"/>
              </w:rPr>
              <w:t xml:space="preserve"> центр» Камешковского района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3A1" w:rsidRPr="00F1413A" w:rsidRDefault="001063A1" w:rsidP="001A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 xml:space="preserve">13 </w:t>
            </w:r>
            <w:r w:rsidRPr="00F1413A">
              <w:rPr>
                <w:rFonts w:ascii="Times New Roman" w:hAnsi="Times New Roman" w:cs="Times New Roman"/>
                <w:lang w:val="en-US"/>
              </w:rPr>
              <w:t>4</w:t>
            </w:r>
            <w:r w:rsidRPr="00F1413A">
              <w:rPr>
                <w:rFonts w:ascii="Times New Roman" w:hAnsi="Times New Roman" w:cs="Times New Roman"/>
              </w:rPr>
              <w:t xml:space="preserve"> 0</w:t>
            </w:r>
            <w:r w:rsidRPr="00F1413A">
              <w:rPr>
                <w:rFonts w:ascii="Times New Roman" w:hAnsi="Times New Roman" w:cs="Times New Roman"/>
                <w:lang w:val="en-US"/>
              </w:rPr>
              <w:t>1</w:t>
            </w:r>
            <w:r w:rsidRPr="00F1413A">
              <w:rPr>
                <w:rFonts w:ascii="Times New Roman" w:hAnsi="Times New Roman" w:cs="Times New Roman"/>
              </w:rPr>
              <w:t xml:space="preserve"> 0Ц590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5155,8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A42D6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5155,9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A42D6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5155,8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A42D6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5155,8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A42D6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5155,8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A42D6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5155,8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A42D6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30934,9</w:t>
            </w:r>
          </w:p>
        </w:tc>
      </w:tr>
      <w:tr w:rsidR="001063A1" w:rsidRPr="00F1413A" w:rsidTr="001A42D6">
        <w:trPr>
          <w:trHeight w:val="524"/>
        </w:trPr>
        <w:tc>
          <w:tcPr>
            <w:tcW w:w="1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A1" w:rsidRPr="00F1413A" w:rsidRDefault="001063A1" w:rsidP="001A42D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A1" w:rsidRPr="00F1413A" w:rsidRDefault="001063A1" w:rsidP="001A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 xml:space="preserve">13 </w:t>
            </w:r>
            <w:r w:rsidRPr="00F1413A">
              <w:rPr>
                <w:rFonts w:ascii="Times New Roman" w:hAnsi="Times New Roman" w:cs="Times New Roman"/>
                <w:lang w:val="en-US"/>
              </w:rPr>
              <w:t>4</w:t>
            </w:r>
            <w:r w:rsidRPr="00F1413A">
              <w:rPr>
                <w:rFonts w:ascii="Times New Roman" w:hAnsi="Times New Roman" w:cs="Times New Roman"/>
              </w:rPr>
              <w:t xml:space="preserve"> 0</w:t>
            </w:r>
            <w:r w:rsidRPr="00F1413A">
              <w:rPr>
                <w:rFonts w:ascii="Times New Roman" w:hAnsi="Times New Roman" w:cs="Times New Roman"/>
                <w:lang w:val="en-US"/>
              </w:rPr>
              <w:t>1</w:t>
            </w:r>
            <w:r w:rsidRPr="00F1413A">
              <w:rPr>
                <w:rFonts w:ascii="Times New Roman" w:hAnsi="Times New Roman" w:cs="Times New Roman"/>
              </w:rPr>
              <w:t xml:space="preserve"> 0Ц590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244,0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A42D6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A42D6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A42D6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A42D6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A42D6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A42D6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1464,0</w:t>
            </w:r>
          </w:p>
        </w:tc>
      </w:tr>
      <w:tr w:rsidR="001063A1" w:rsidRPr="00F1413A" w:rsidTr="001A42D6">
        <w:trPr>
          <w:trHeight w:val="1027"/>
        </w:trPr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1413A">
              <w:rPr>
                <w:rFonts w:ascii="Times New Roman" w:hAnsi="Times New Roman" w:cs="Times New Roman"/>
                <w:sz w:val="22"/>
                <w:szCs w:val="22"/>
              </w:rPr>
              <w:t xml:space="preserve">Направление 4.1.3. Обеспечение деятельности </w:t>
            </w:r>
            <w:r w:rsidRPr="00F1413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МКУ «</w:t>
            </w:r>
            <w:proofErr w:type="spellStart"/>
            <w:proofErr w:type="gramStart"/>
            <w:r w:rsidRPr="00F1413A">
              <w:rPr>
                <w:rFonts w:ascii="Times New Roman" w:hAnsi="Times New Roman" w:cs="Times New Roman"/>
                <w:sz w:val="22"/>
                <w:szCs w:val="22"/>
              </w:rPr>
              <w:t>Центра-лизованная</w:t>
            </w:r>
            <w:proofErr w:type="spellEnd"/>
            <w:proofErr w:type="gramEnd"/>
            <w:r w:rsidRPr="00F1413A">
              <w:rPr>
                <w:rFonts w:ascii="Times New Roman" w:hAnsi="Times New Roman" w:cs="Times New Roman"/>
                <w:sz w:val="22"/>
                <w:szCs w:val="22"/>
              </w:rPr>
              <w:t xml:space="preserve"> бухгалтерия управления образования»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3A1" w:rsidRPr="00F1413A" w:rsidRDefault="001063A1" w:rsidP="001A42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 xml:space="preserve">13 </w:t>
            </w:r>
            <w:r w:rsidRPr="00F1413A">
              <w:rPr>
                <w:rFonts w:ascii="Times New Roman" w:hAnsi="Times New Roman" w:cs="Times New Roman"/>
                <w:lang w:val="en-US"/>
              </w:rPr>
              <w:t>4</w:t>
            </w:r>
            <w:r w:rsidRPr="00F1413A">
              <w:rPr>
                <w:rFonts w:ascii="Times New Roman" w:hAnsi="Times New Roman" w:cs="Times New Roman"/>
              </w:rPr>
              <w:t xml:space="preserve"> 0</w:t>
            </w:r>
            <w:r w:rsidRPr="00F1413A">
              <w:rPr>
                <w:rFonts w:ascii="Times New Roman" w:hAnsi="Times New Roman" w:cs="Times New Roman"/>
                <w:lang w:val="en-US"/>
              </w:rPr>
              <w:t>1</w:t>
            </w:r>
            <w:r w:rsidRPr="00F1413A">
              <w:rPr>
                <w:rFonts w:ascii="Times New Roman" w:hAnsi="Times New Roman" w:cs="Times New Roman"/>
              </w:rPr>
              <w:t xml:space="preserve"> 04590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11420,0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11420,0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11420,0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11420,0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11420,0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11420,0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68520,0</w:t>
            </w:r>
          </w:p>
        </w:tc>
      </w:tr>
      <w:tr w:rsidR="001063A1" w:rsidRPr="00F1413A" w:rsidTr="001A42D6">
        <w:trPr>
          <w:trHeight w:val="1272"/>
        </w:trPr>
        <w:tc>
          <w:tcPr>
            <w:tcW w:w="1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A1" w:rsidRPr="00F1413A" w:rsidRDefault="001063A1" w:rsidP="001A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  <w:r w:rsidRPr="00F141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Pr="00F141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04590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1095,3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1095,3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1095,3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1095,3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1095,3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1095,3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A1" w:rsidRPr="00F1413A" w:rsidRDefault="001063A1" w:rsidP="001A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</w:rPr>
              <w:t>6571,8</w:t>
            </w:r>
          </w:p>
        </w:tc>
      </w:tr>
    </w:tbl>
    <w:p w:rsidR="0071081D" w:rsidRDefault="005F5AFC" w:rsidP="005F5AFC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 w:rsidRPr="00F1413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</w:t>
      </w:r>
    </w:p>
    <w:p w:rsidR="0071081D" w:rsidRDefault="0071081D" w:rsidP="005F5AFC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71081D" w:rsidRDefault="0071081D" w:rsidP="005F5AFC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71081D" w:rsidRDefault="0071081D" w:rsidP="005F5AFC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71081D" w:rsidRDefault="0071081D" w:rsidP="005F5AFC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71081D" w:rsidRDefault="0071081D" w:rsidP="005F5AFC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71081D" w:rsidRDefault="0071081D" w:rsidP="005F5AFC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71081D" w:rsidRDefault="0071081D" w:rsidP="005F5AFC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71081D" w:rsidRDefault="0071081D" w:rsidP="005F5AFC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71081D" w:rsidRDefault="0071081D" w:rsidP="005F5AFC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71081D" w:rsidRDefault="0071081D" w:rsidP="005F5AFC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71081D" w:rsidRDefault="0071081D" w:rsidP="005F5AFC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71081D" w:rsidRDefault="0071081D" w:rsidP="005F5AFC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71081D" w:rsidRDefault="0071081D" w:rsidP="005F5AFC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71081D" w:rsidRDefault="0071081D" w:rsidP="005F5AFC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71081D" w:rsidRDefault="0071081D" w:rsidP="005F5AFC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71081D" w:rsidRDefault="0071081D" w:rsidP="005F5AFC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71081D" w:rsidRDefault="0071081D" w:rsidP="005F5AFC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71081D" w:rsidRDefault="0071081D" w:rsidP="005F5AFC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71081D" w:rsidRDefault="0071081D" w:rsidP="005F5AFC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71081D" w:rsidRDefault="0071081D" w:rsidP="005F5AFC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71081D" w:rsidRDefault="0071081D" w:rsidP="005F5AFC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71081D" w:rsidRDefault="0071081D" w:rsidP="005F5AFC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71081D" w:rsidRDefault="0071081D" w:rsidP="005F5AFC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71081D" w:rsidRDefault="0071081D" w:rsidP="005F5AFC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71081D" w:rsidRDefault="0071081D" w:rsidP="005F5AFC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71081D" w:rsidRDefault="0071081D" w:rsidP="005F5AFC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71081D" w:rsidRDefault="0071081D" w:rsidP="005F5AFC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1274F0" w:rsidRPr="00F1413A" w:rsidRDefault="0071081D" w:rsidP="005F5AFC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</w:t>
      </w:r>
      <w:r w:rsidR="005F5AFC" w:rsidRPr="00F1413A">
        <w:rPr>
          <w:rFonts w:ascii="Times New Roman" w:hAnsi="Times New Roman" w:cs="Times New Roman"/>
          <w:sz w:val="24"/>
          <w:szCs w:val="24"/>
        </w:rPr>
        <w:t xml:space="preserve">  </w:t>
      </w:r>
      <w:r w:rsidR="001274F0" w:rsidRPr="00F1413A"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1274F0" w:rsidRPr="00F1413A" w:rsidRDefault="001274F0" w:rsidP="00EA4E8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1413A">
        <w:rPr>
          <w:rFonts w:ascii="Times New Roman" w:hAnsi="Times New Roman" w:cs="Times New Roman"/>
          <w:sz w:val="24"/>
          <w:szCs w:val="24"/>
        </w:rPr>
        <w:t>к Программе</w:t>
      </w:r>
    </w:p>
    <w:p w:rsidR="001274F0" w:rsidRPr="00F1413A" w:rsidRDefault="001274F0" w:rsidP="00F91060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4" w:name="Par8367"/>
      <w:bookmarkEnd w:id="4"/>
      <w:r w:rsidRPr="00F1413A">
        <w:rPr>
          <w:rFonts w:ascii="Times New Roman" w:hAnsi="Times New Roman" w:cs="Times New Roman"/>
          <w:b w:val="0"/>
          <w:sz w:val="24"/>
          <w:szCs w:val="24"/>
        </w:rPr>
        <w:t>ПРОГНОЗ</w:t>
      </w:r>
    </w:p>
    <w:p w:rsidR="001274F0" w:rsidRPr="00F1413A" w:rsidRDefault="001274F0" w:rsidP="00F91060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1413A">
        <w:rPr>
          <w:rFonts w:ascii="Times New Roman" w:hAnsi="Times New Roman" w:cs="Times New Roman"/>
          <w:b w:val="0"/>
          <w:sz w:val="24"/>
          <w:szCs w:val="24"/>
        </w:rPr>
        <w:t>СВОДНЫХ ПОКАЗАТЕЛЕЙ МУНИЦИПАЛЬНЫХ  ЗАДАНИЙ НА ОКАЗАНИЕ</w:t>
      </w:r>
    </w:p>
    <w:p w:rsidR="001274F0" w:rsidRPr="00F1413A" w:rsidRDefault="001274F0" w:rsidP="00F91060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1413A">
        <w:rPr>
          <w:rFonts w:ascii="Times New Roman" w:hAnsi="Times New Roman" w:cs="Times New Roman"/>
          <w:b w:val="0"/>
          <w:sz w:val="24"/>
          <w:szCs w:val="24"/>
        </w:rPr>
        <w:t xml:space="preserve">МУНИЦИПАЛЬНЫХ  УСЛУГ (ВЫПОЛНЕНИЕ РАБОТ) </w:t>
      </w:r>
    </w:p>
    <w:p w:rsidR="001274F0" w:rsidRPr="00F1413A" w:rsidRDefault="001274F0" w:rsidP="00F91060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1413A">
        <w:rPr>
          <w:rFonts w:ascii="Times New Roman" w:hAnsi="Times New Roman" w:cs="Times New Roman"/>
          <w:b w:val="0"/>
          <w:sz w:val="24"/>
          <w:szCs w:val="24"/>
        </w:rPr>
        <w:t>МУНИЦИПАЛЬНЫМИ  УЧРЕЖДЕНИЯМИ КАМЕШКОВСКОГО РАЙОНА  В РАМКАХ</w:t>
      </w:r>
    </w:p>
    <w:p w:rsidR="001274F0" w:rsidRPr="00F1413A" w:rsidRDefault="001274F0" w:rsidP="00F91060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1413A">
        <w:rPr>
          <w:rFonts w:ascii="Times New Roman" w:hAnsi="Times New Roman" w:cs="Times New Roman"/>
          <w:b w:val="0"/>
          <w:sz w:val="24"/>
          <w:szCs w:val="24"/>
        </w:rPr>
        <w:t>МУНИЦИПАЛЬНОЙ ПРОГРАММЫ (ПОДПРОГРАММ)</w:t>
      </w:r>
    </w:p>
    <w:tbl>
      <w:tblPr>
        <w:tblW w:w="150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544"/>
        <w:gridCol w:w="2552"/>
        <w:gridCol w:w="1134"/>
        <w:gridCol w:w="1134"/>
        <w:gridCol w:w="1134"/>
        <w:gridCol w:w="1134"/>
        <w:gridCol w:w="1134"/>
        <w:gridCol w:w="1134"/>
        <w:gridCol w:w="1134"/>
        <w:gridCol w:w="992"/>
      </w:tblGrid>
      <w:tr w:rsidR="001274F0" w:rsidRPr="00F1413A" w:rsidTr="00EA4E8C"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F0" w:rsidRPr="00F1413A" w:rsidRDefault="001274F0" w:rsidP="00F9106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Наименование п</w:t>
            </w:r>
            <w:r w:rsidR="00186F4F" w:rsidRPr="00F1413A">
              <w:rPr>
                <w:rFonts w:ascii="Times New Roman" w:hAnsi="Times New Roman" w:cs="Times New Roman"/>
                <w:sz w:val="24"/>
                <w:szCs w:val="24"/>
              </w:rPr>
              <w:t>одпрограммы, наименование мун</w:t>
            </w:r>
            <w:r w:rsidR="00FA477B" w:rsidRPr="00F141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86F4F" w:rsidRPr="00F1413A">
              <w:rPr>
                <w:rFonts w:ascii="Times New Roman" w:hAnsi="Times New Roman" w:cs="Times New Roman"/>
                <w:sz w:val="24"/>
                <w:szCs w:val="24"/>
              </w:rPr>
              <w:t>ципальной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услуги (работы)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F0" w:rsidRPr="00F1413A" w:rsidRDefault="001274F0" w:rsidP="00F9106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Наименование п</w:t>
            </w:r>
            <w:r w:rsidR="00186F4F"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оказателя объема муниципальных 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услуг (работ)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F0" w:rsidRPr="00F1413A" w:rsidRDefault="001274F0" w:rsidP="00F9106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F0" w:rsidRPr="00F1413A" w:rsidRDefault="001274F0" w:rsidP="00F910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Значение п</w:t>
            </w:r>
            <w:r w:rsidR="00FA477B"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оказателя объема муниципальных 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услуг (работ)</w:t>
            </w:r>
          </w:p>
        </w:tc>
      </w:tr>
      <w:tr w:rsidR="001274F0" w:rsidRPr="00F1413A" w:rsidTr="00F91060">
        <w:trPr>
          <w:trHeight w:val="579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4F0" w:rsidRPr="00F1413A" w:rsidRDefault="001274F0" w:rsidP="00F91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4F0" w:rsidRPr="00F1413A" w:rsidRDefault="001274F0" w:rsidP="00F91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4F0" w:rsidRPr="00F1413A" w:rsidRDefault="001274F0" w:rsidP="00F91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F0" w:rsidRPr="00F1413A" w:rsidRDefault="001274F0" w:rsidP="00F910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F0" w:rsidRPr="00F1413A" w:rsidRDefault="001274F0" w:rsidP="00F910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F0" w:rsidRPr="00F1413A" w:rsidRDefault="001274F0" w:rsidP="00F910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F0" w:rsidRPr="00F1413A" w:rsidRDefault="001274F0" w:rsidP="00F910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F0" w:rsidRPr="00F1413A" w:rsidRDefault="001274F0" w:rsidP="00F910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F0" w:rsidRPr="00F1413A" w:rsidRDefault="001274F0" w:rsidP="00F910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F0" w:rsidRPr="00F1413A" w:rsidRDefault="001274F0" w:rsidP="00F910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1274F0" w:rsidRPr="00F1413A" w:rsidTr="001274F0">
        <w:tc>
          <w:tcPr>
            <w:tcW w:w="150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F0" w:rsidRPr="00F1413A" w:rsidRDefault="001B742B" w:rsidP="00F9106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  <w:r w:rsidR="004850F5"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1274F0" w:rsidRPr="00F1413A">
              <w:rPr>
                <w:rFonts w:ascii="Times New Roman" w:hAnsi="Times New Roman" w:cs="Times New Roman"/>
                <w:sz w:val="24"/>
                <w:szCs w:val="24"/>
              </w:rPr>
              <w:t>Развитие дошкольного, общего и дополнительного образования детей</w:t>
            </w:r>
            <w:r w:rsidR="004850F5" w:rsidRPr="00F141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274F0" w:rsidRPr="00F1413A" w:rsidTr="00EA4E8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F0" w:rsidRPr="00F1413A" w:rsidRDefault="001274F0" w:rsidP="00F9106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отдыха детей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F0" w:rsidRPr="00F1413A" w:rsidRDefault="001274F0" w:rsidP="00F9106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F0" w:rsidRPr="00F1413A" w:rsidRDefault="001274F0" w:rsidP="00F9106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F0" w:rsidRPr="00F1413A" w:rsidRDefault="00E46D1B" w:rsidP="00F9106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835F31" w:rsidRPr="00F141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F0" w:rsidRPr="00F1413A" w:rsidRDefault="00835F31" w:rsidP="00F9106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1685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F0" w:rsidRPr="00F1413A" w:rsidRDefault="00835F31" w:rsidP="00F9106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1685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F0" w:rsidRPr="00F1413A" w:rsidRDefault="00835F31" w:rsidP="00F9106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1685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F0" w:rsidRPr="00F1413A" w:rsidRDefault="00835F31" w:rsidP="00F9106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1685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F0" w:rsidRPr="00F1413A" w:rsidRDefault="00835F31" w:rsidP="00F9106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1685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F0" w:rsidRPr="00F1413A" w:rsidRDefault="00835F31" w:rsidP="00F9106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1685</w:t>
            </w:r>
          </w:p>
        </w:tc>
      </w:tr>
      <w:tr w:rsidR="001274F0" w:rsidRPr="00F1413A" w:rsidTr="00EA4E8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FC" w:rsidRPr="00F1413A" w:rsidRDefault="00F769FC" w:rsidP="00F9106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Реализация  общеобразовательных программ дошкольного  образования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F0" w:rsidRPr="00F1413A" w:rsidRDefault="001274F0" w:rsidP="00F9106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F0" w:rsidRPr="00F1413A" w:rsidRDefault="001274F0" w:rsidP="00F9106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F0" w:rsidRPr="00F1413A" w:rsidRDefault="00E46D1B" w:rsidP="00F9106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1378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F0" w:rsidRPr="00F1413A" w:rsidRDefault="004574E6" w:rsidP="00F9106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1378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F0" w:rsidRPr="00F1413A" w:rsidRDefault="004574E6" w:rsidP="00F9106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1378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F0" w:rsidRPr="00F1413A" w:rsidRDefault="004574E6" w:rsidP="00F9106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1378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F0" w:rsidRPr="00F1413A" w:rsidRDefault="004574E6" w:rsidP="00F9106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1378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F0" w:rsidRPr="00F1413A" w:rsidRDefault="004574E6" w:rsidP="00F9106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1378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F0" w:rsidRPr="00F1413A" w:rsidRDefault="004574E6" w:rsidP="00F9106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1378</w:t>
            </w:r>
          </w:p>
        </w:tc>
      </w:tr>
      <w:tr w:rsidR="001274F0" w:rsidRPr="00F1413A" w:rsidTr="00EA4E8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F0" w:rsidRPr="00F1413A" w:rsidRDefault="001274F0" w:rsidP="00F9106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F0" w:rsidRPr="00F1413A" w:rsidRDefault="001274F0" w:rsidP="00F9106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F0" w:rsidRPr="00F1413A" w:rsidRDefault="001274F0" w:rsidP="00F9106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F0" w:rsidRPr="00F1413A" w:rsidRDefault="004574E6" w:rsidP="00F9106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2288B" w:rsidRPr="00F1413A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F0" w:rsidRPr="00F1413A" w:rsidRDefault="004574E6" w:rsidP="00F9106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1231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F0" w:rsidRPr="00F1413A" w:rsidRDefault="004574E6" w:rsidP="00F9106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1231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F0" w:rsidRPr="00F1413A" w:rsidRDefault="004574E6" w:rsidP="00F9106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1231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F0" w:rsidRPr="00F1413A" w:rsidRDefault="004574E6" w:rsidP="00F9106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1231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F0" w:rsidRPr="00F1413A" w:rsidRDefault="004574E6" w:rsidP="00F9106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1231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F0" w:rsidRPr="00F1413A" w:rsidRDefault="004574E6" w:rsidP="00F9106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1231</w:t>
            </w:r>
          </w:p>
        </w:tc>
      </w:tr>
      <w:tr w:rsidR="004574E6" w:rsidRPr="00F1413A" w:rsidTr="00EA4E8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4E6" w:rsidRPr="00F1413A" w:rsidRDefault="004574E6" w:rsidP="00F9106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4E6" w:rsidRPr="00F1413A" w:rsidRDefault="004574E6" w:rsidP="00F9106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4E6" w:rsidRPr="00F1413A" w:rsidRDefault="004574E6" w:rsidP="00F9106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4E6" w:rsidRPr="00F1413A" w:rsidRDefault="004574E6" w:rsidP="00F9106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C2288B" w:rsidRPr="00F1413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4E6" w:rsidRPr="00F1413A" w:rsidRDefault="004574E6" w:rsidP="00F91060">
            <w:pPr>
              <w:spacing w:after="0" w:line="240" w:lineRule="auto"/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1385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4E6" w:rsidRPr="00F1413A" w:rsidRDefault="004574E6" w:rsidP="00F91060">
            <w:pPr>
              <w:spacing w:after="0" w:line="240" w:lineRule="auto"/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1385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4E6" w:rsidRPr="00F1413A" w:rsidRDefault="004574E6" w:rsidP="00F9106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1385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4E6" w:rsidRPr="00F1413A" w:rsidRDefault="004574E6" w:rsidP="00F91060">
            <w:pPr>
              <w:spacing w:after="0" w:line="240" w:lineRule="auto"/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1385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4E6" w:rsidRPr="00F1413A" w:rsidRDefault="004574E6" w:rsidP="00F91060">
            <w:pPr>
              <w:spacing w:after="0" w:line="240" w:lineRule="auto"/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1385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4E6" w:rsidRPr="00F1413A" w:rsidRDefault="004574E6" w:rsidP="00F91060">
            <w:pPr>
              <w:spacing w:after="0" w:line="240" w:lineRule="auto"/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1385</w:t>
            </w:r>
          </w:p>
        </w:tc>
      </w:tr>
      <w:tr w:rsidR="00F46EEB" w:rsidRPr="00F1413A" w:rsidTr="00EA4E8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EB" w:rsidRPr="00F1413A" w:rsidRDefault="00F46EEB" w:rsidP="00F9106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EB" w:rsidRPr="00F1413A" w:rsidRDefault="00F46EEB" w:rsidP="00F9106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EB" w:rsidRPr="00F1413A" w:rsidRDefault="00F46EEB" w:rsidP="00F9106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EB" w:rsidRPr="00F1413A" w:rsidRDefault="00F46EEB" w:rsidP="00F9106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2288B" w:rsidRPr="00F141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EB" w:rsidRPr="00F1413A" w:rsidRDefault="00F46EEB" w:rsidP="00F91060">
            <w:pPr>
              <w:spacing w:after="0" w:line="240" w:lineRule="auto"/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EB" w:rsidRPr="00F1413A" w:rsidRDefault="00F46EEB" w:rsidP="00F91060">
            <w:pPr>
              <w:spacing w:after="0" w:line="240" w:lineRule="auto"/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EB" w:rsidRPr="00F1413A" w:rsidRDefault="00F46EEB" w:rsidP="00F91060">
            <w:pPr>
              <w:spacing w:after="0" w:line="240" w:lineRule="auto"/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EB" w:rsidRPr="00F1413A" w:rsidRDefault="00F46EEB" w:rsidP="00F91060">
            <w:pPr>
              <w:spacing w:after="0" w:line="240" w:lineRule="auto"/>
              <w:jc w:val="center"/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EB" w:rsidRPr="00F1413A" w:rsidRDefault="00F46EEB" w:rsidP="00F91060">
            <w:pPr>
              <w:spacing w:after="0" w:line="240" w:lineRule="auto"/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EB" w:rsidRPr="00F1413A" w:rsidRDefault="00F46EEB" w:rsidP="00F91060">
            <w:pPr>
              <w:spacing w:after="0" w:line="240" w:lineRule="auto"/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</w:tr>
      <w:tr w:rsidR="00C2288B" w:rsidRPr="00532E09" w:rsidTr="00EA4E8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88B" w:rsidRPr="00F1413A" w:rsidRDefault="00C2288B" w:rsidP="00F9106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дополнительных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общеразвивающих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88B" w:rsidRPr="00F1413A" w:rsidRDefault="00C2288B" w:rsidP="00F9106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число человеко-часов пребывания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88B" w:rsidRPr="00F1413A" w:rsidRDefault="00C2288B" w:rsidP="00F9106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человеко-час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88B" w:rsidRPr="00F1413A" w:rsidRDefault="00C2288B" w:rsidP="00F9106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311607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88B" w:rsidRPr="00F1413A" w:rsidRDefault="00C2288B" w:rsidP="00F9106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319399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88B" w:rsidRPr="00F1413A" w:rsidRDefault="00C2288B" w:rsidP="00F91060">
            <w:pPr>
              <w:spacing w:after="0" w:line="240" w:lineRule="auto"/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319399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88B" w:rsidRPr="00F1413A" w:rsidRDefault="00C2288B" w:rsidP="00F91060">
            <w:pPr>
              <w:spacing w:after="0" w:line="240" w:lineRule="auto"/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319399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88B" w:rsidRPr="00F1413A" w:rsidRDefault="00C2288B" w:rsidP="00F91060">
            <w:pPr>
              <w:spacing w:after="0" w:line="240" w:lineRule="auto"/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319399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88B" w:rsidRPr="00F1413A" w:rsidRDefault="00C2288B" w:rsidP="00F91060">
            <w:pPr>
              <w:spacing w:after="0" w:line="240" w:lineRule="auto"/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319399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88B" w:rsidRDefault="00C2288B" w:rsidP="00F91060">
            <w:pPr>
              <w:spacing w:after="0" w:line="240" w:lineRule="auto"/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319399</w:t>
            </w:r>
          </w:p>
        </w:tc>
      </w:tr>
    </w:tbl>
    <w:p w:rsidR="00452AFC" w:rsidRPr="008A67D2" w:rsidRDefault="00452AFC" w:rsidP="00F910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452AFC" w:rsidRPr="008A67D2" w:rsidSect="006073C6">
      <w:pgSz w:w="16838" w:h="11906" w:orient="landscape" w:code="9"/>
      <w:pgMar w:top="1701" w:right="1077" w:bottom="964" w:left="1134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73B6" w:rsidRDefault="00CD73B6" w:rsidP="00257D62">
      <w:pPr>
        <w:spacing w:after="0" w:line="240" w:lineRule="auto"/>
      </w:pPr>
      <w:r>
        <w:separator/>
      </w:r>
    </w:p>
  </w:endnote>
  <w:endnote w:type="continuationSeparator" w:id="1">
    <w:p w:rsidR="00CD73B6" w:rsidRDefault="00CD73B6" w:rsidP="00257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73B6" w:rsidRDefault="00CD73B6" w:rsidP="00257D62">
      <w:pPr>
        <w:spacing w:after="0" w:line="240" w:lineRule="auto"/>
      </w:pPr>
      <w:r>
        <w:separator/>
      </w:r>
    </w:p>
  </w:footnote>
  <w:footnote w:type="continuationSeparator" w:id="1">
    <w:p w:rsidR="00CD73B6" w:rsidRDefault="00CD73B6" w:rsidP="00257D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5733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4"/>
      </w:rPr>
    </w:sdtEndPr>
    <w:sdtContent>
      <w:p w:rsidR="00CD73B6" w:rsidRPr="005E203D" w:rsidRDefault="00EB14EF" w:rsidP="005E203D">
        <w:pPr>
          <w:pStyle w:val="a9"/>
          <w:jc w:val="center"/>
        </w:pPr>
        <w:r w:rsidRPr="00E16D6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D73B6" w:rsidRPr="00E16D6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16D6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32B6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16D64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:rsidR="00CD73B6" w:rsidRPr="00FA2581" w:rsidRDefault="00EB14EF" w:rsidP="00010957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8379B"/>
    <w:multiLevelType w:val="hybridMultilevel"/>
    <w:tmpl w:val="D86667C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40752"/>
    <w:multiLevelType w:val="hybridMultilevel"/>
    <w:tmpl w:val="89BA069E"/>
    <w:lvl w:ilvl="0" w:tplc="A674289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2A13DD"/>
    <w:multiLevelType w:val="hybridMultilevel"/>
    <w:tmpl w:val="C7FE1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B016AC"/>
    <w:multiLevelType w:val="hybridMultilevel"/>
    <w:tmpl w:val="63CC2568"/>
    <w:lvl w:ilvl="0" w:tplc="F690944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E2641F"/>
    <w:multiLevelType w:val="hybridMultilevel"/>
    <w:tmpl w:val="FFB673F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0CD20F1B"/>
    <w:multiLevelType w:val="hybridMultilevel"/>
    <w:tmpl w:val="86D88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125327"/>
    <w:multiLevelType w:val="hybridMultilevel"/>
    <w:tmpl w:val="5DDC266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7572D0"/>
    <w:multiLevelType w:val="hybridMultilevel"/>
    <w:tmpl w:val="4D981EA8"/>
    <w:lvl w:ilvl="0" w:tplc="45DC75E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9D0EF7"/>
    <w:multiLevelType w:val="hybridMultilevel"/>
    <w:tmpl w:val="D6D6913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E17F65"/>
    <w:multiLevelType w:val="hybridMultilevel"/>
    <w:tmpl w:val="854C5E9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C04579"/>
    <w:multiLevelType w:val="hybridMultilevel"/>
    <w:tmpl w:val="A9E09A30"/>
    <w:lvl w:ilvl="0" w:tplc="5DB679EA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27831424"/>
    <w:multiLevelType w:val="hybridMultilevel"/>
    <w:tmpl w:val="1606566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BA6E68"/>
    <w:multiLevelType w:val="hybridMultilevel"/>
    <w:tmpl w:val="1390F56C"/>
    <w:lvl w:ilvl="0" w:tplc="ECBC7C5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DF1DC8"/>
    <w:multiLevelType w:val="hybridMultilevel"/>
    <w:tmpl w:val="030C6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854D65"/>
    <w:multiLevelType w:val="hybridMultilevel"/>
    <w:tmpl w:val="CF9887B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6464B5"/>
    <w:multiLevelType w:val="hybridMultilevel"/>
    <w:tmpl w:val="AEECFF28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D9C324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50C67A21"/>
    <w:multiLevelType w:val="hybridMultilevel"/>
    <w:tmpl w:val="9A66B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863DE0"/>
    <w:multiLevelType w:val="hybridMultilevel"/>
    <w:tmpl w:val="7E18F4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F42227E"/>
    <w:multiLevelType w:val="hybridMultilevel"/>
    <w:tmpl w:val="53CA025E"/>
    <w:lvl w:ilvl="0" w:tplc="8E18D7B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BB2D58"/>
    <w:multiLevelType w:val="hybridMultilevel"/>
    <w:tmpl w:val="8B42F38C"/>
    <w:lvl w:ilvl="0" w:tplc="63F62E16">
      <w:start w:val="5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4A0241"/>
    <w:multiLevelType w:val="hybridMultilevel"/>
    <w:tmpl w:val="06C2B1DC"/>
    <w:lvl w:ilvl="0" w:tplc="5724874C">
      <w:start w:val="5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6E062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3">
    <w:nsid w:val="6F206441"/>
    <w:multiLevelType w:val="hybridMultilevel"/>
    <w:tmpl w:val="144E4A7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9C102D"/>
    <w:multiLevelType w:val="hybridMultilevel"/>
    <w:tmpl w:val="4906D50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76ED3170"/>
    <w:multiLevelType w:val="hybridMultilevel"/>
    <w:tmpl w:val="904E78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F8B3A37"/>
    <w:multiLevelType w:val="hybridMultilevel"/>
    <w:tmpl w:val="20D856F8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22"/>
  </w:num>
  <w:num w:numId="4">
    <w:abstractNumId w:val="11"/>
  </w:num>
  <w:num w:numId="5">
    <w:abstractNumId w:val="23"/>
  </w:num>
  <w:num w:numId="6">
    <w:abstractNumId w:val="6"/>
  </w:num>
  <w:num w:numId="7">
    <w:abstractNumId w:val="17"/>
  </w:num>
  <w:num w:numId="8">
    <w:abstractNumId w:val="2"/>
  </w:num>
  <w:num w:numId="9">
    <w:abstractNumId w:val="5"/>
  </w:num>
  <w:num w:numId="10">
    <w:abstractNumId w:val="21"/>
  </w:num>
  <w:num w:numId="11">
    <w:abstractNumId w:val="20"/>
  </w:num>
  <w:num w:numId="12">
    <w:abstractNumId w:val="24"/>
  </w:num>
  <w:num w:numId="13">
    <w:abstractNumId w:val="4"/>
  </w:num>
  <w:num w:numId="14">
    <w:abstractNumId w:val="14"/>
  </w:num>
  <w:num w:numId="15">
    <w:abstractNumId w:val="26"/>
  </w:num>
  <w:num w:numId="16">
    <w:abstractNumId w:val="15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9"/>
  </w:num>
  <w:num w:numId="19">
    <w:abstractNumId w:val="8"/>
  </w:num>
  <w:num w:numId="20">
    <w:abstractNumId w:val="25"/>
  </w:num>
  <w:num w:numId="21">
    <w:abstractNumId w:val="12"/>
  </w:num>
  <w:num w:numId="22">
    <w:abstractNumId w:val="3"/>
  </w:num>
  <w:num w:numId="23">
    <w:abstractNumId w:val="1"/>
  </w:num>
  <w:num w:numId="24">
    <w:abstractNumId w:val="19"/>
  </w:num>
  <w:num w:numId="25">
    <w:abstractNumId w:val="7"/>
  </w:num>
  <w:num w:numId="26">
    <w:abstractNumId w:val="13"/>
  </w:num>
  <w:num w:numId="2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5058"/>
    <w:rsid w:val="0000095A"/>
    <w:rsid w:val="00000D5D"/>
    <w:rsid w:val="0000175B"/>
    <w:rsid w:val="00001CD2"/>
    <w:rsid w:val="00002140"/>
    <w:rsid w:val="00002333"/>
    <w:rsid w:val="00002A7E"/>
    <w:rsid w:val="000030B8"/>
    <w:rsid w:val="00003668"/>
    <w:rsid w:val="00003EBE"/>
    <w:rsid w:val="00004029"/>
    <w:rsid w:val="000040D9"/>
    <w:rsid w:val="00004932"/>
    <w:rsid w:val="00005221"/>
    <w:rsid w:val="0000554F"/>
    <w:rsid w:val="00005912"/>
    <w:rsid w:val="00005FFE"/>
    <w:rsid w:val="00006075"/>
    <w:rsid w:val="000062C5"/>
    <w:rsid w:val="0000640C"/>
    <w:rsid w:val="00006745"/>
    <w:rsid w:val="000068FE"/>
    <w:rsid w:val="00007082"/>
    <w:rsid w:val="0000747C"/>
    <w:rsid w:val="000079CE"/>
    <w:rsid w:val="00007B1C"/>
    <w:rsid w:val="000103C1"/>
    <w:rsid w:val="00010957"/>
    <w:rsid w:val="00010B89"/>
    <w:rsid w:val="000110C6"/>
    <w:rsid w:val="0001119D"/>
    <w:rsid w:val="000113E8"/>
    <w:rsid w:val="0001166F"/>
    <w:rsid w:val="000116DD"/>
    <w:rsid w:val="00011F33"/>
    <w:rsid w:val="00011F6A"/>
    <w:rsid w:val="00012B08"/>
    <w:rsid w:val="00012B1E"/>
    <w:rsid w:val="00012F42"/>
    <w:rsid w:val="000138ED"/>
    <w:rsid w:val="00013994"/>
    <w:rsid w:val="00014137"/>
    <w:rsid w:val="000141A3"/>
    <w:rsid w:val="000149E7"/>
    <w:rsid w:val="00014D4D"/>
    <w:rsid w:val="00014E13"/>
    <w:rsid w:val="000156E8"/>
    <w:rsid w:val="000159F8"/>
    <w:rsid w:val="00015D1A"/>
    <w:rsid w:val="00015DA9"/>
    <w:rsid w:val="00015F79"/>
    <w:rsid w:val="00015FCC"/>
    <w:rsid w:val="00016115"/>
    <w:rsid w:val="00016544"/>
    <w:rsid w:val="0001685C"/>
    <w:rsid w:val="000169EF"/>
    <w:rsid w:val="00016AE3"/>
    <w:rsid w:val="00016B1B"/>
    <w:rsid w:val="0001737E"/>
    <w:rsid w:val="00017439"/>
    <w:rsid w:val="00017722"/>
    <w:rsid w:val="00017A0D"/>
    <w:rsid w:val="00017D9B"/>
    <w:rsid w:val="0002075C"/>
    <w:rsid w:val="000208AF"/>
    <w:rsid w:val="00020B6D"/>
    <w:rsid w:val="00020CAD"/>
    <w:rsid w:val="00021094"/>
    <w:rsid w:val="00021420"/>
    <w:rsid w:val="000216D3"/>
    <w:rsid w:val="000216EC"/>
    <w:rsid w:val="00021799"/>
    <w:rsid w:val="00022249"/>
    <w:rsid w:val="0002259D"/>
    <w:rsid w:val="00022873"/>
    <w:rsid w:val="00022BBA"/>
    <w:rsid w:val="00022D88"/>
    <w:rsid w:val="00023477"/>
    <w:rsid w:val="00023528"/>
    <w:rsid w:val="000236F1"/>
    <w:rsid w:val="00023BD6"/>
    <w:rsid w:val="000246E3"/>
    <w:rsid w:val="00024835"/>
    <w:rsid w:val="0002488A"/>
    <w:rsid w:val="00025C55"/>
    <w:rsid w:val="00025DE3"/>
    <w:rsid w:val="0002604E"/>
    <w:rsid w:val="0002616C"/>
    <w:rsid w:val="0002675A"/>
    <w:rsid w:val="00026949"/>
    <w:rsid w:val="00026B9E"/>
    <w:rsid w:val="00026F49"/>
    <w:rsid w:val="0002762D"/>
    <w:rsid w:val="00027668"/>
    <w:rsid w:val="000278B1"/>
    <w:rsid w:val="000278DE"/>
    <w:rsid w:val="000303FA"/>
    <w:rsid w:val="00030467"/>
    <w:rsid w:val="00030AF0"/>
    <w:rsid w:val="00030C2A"/>
    <w:rsid w:val="00030D31"/>
    <w:rsid w:val="00030E31"/>
    <w:rsid w:val="00030F69"/>
    <w:rsid w:val="00031177"/>
    <w:rsid w:val="0003117F"/>
    <w:rsid w:val="0003152F"/>
    <w:rsid w:val="00031798"/>
    <w:rsid w:val="00031A42"/>
    <w:rsid w:val="00031B95"/>
    <w:rsid w:val="00031DAB"/>
    <w:rsid w:val="00032103"/>
    <w:rsid w:val="00032217"/>
    <w:rsid w:val="00032522"/>
    <w:rsid w:val="00032833"/>
    <w:rsid w:val="000334FA"/>
    <w:rsid w:val="000339E9"/>
    <w:rsid w:val="00033E27"/>
    <w:rsid w:val="000347C8"/>
    <w:rsid w:val="00034AF1"/>
    <w:rsid w:val="00034D42"/>
    <w:rsid w:val="000351DC"/>
    <w:rsid w:val="000359C7"/>
    <w:rsid w:val="00035DCE"/>
    <w:rsid w:val="000365A4"/>
    <w:rsid w:val="000365A6"/>
    <w:rsid w:val="000368EA"/>
    <w:rsid w:val="00036A09"/>
    <w:rsid w:val="00037230"/>
    <w:rsid w:val="000374A7"/>
    <w:rsid w:val="00040132"/>
    <w:rsid w:val="00040408"/>
    <w:rsid w:val="00040995"/>
    <w:rsid w:val="00040DCB"/>
    <w:rsid w:val="00041295"/>
    <w:rsid w:val="00041D0B"/>
    <w:rsid w:val="00041DFB"/>
    <w:rsid w:val="00042138"/>
    <w:rsid w:val="00042A61"/>
    <w:rsid w:val="000437A8"/>
    <w:rsid w:val="00043B98"/>
    <w:rsid w:val="00043CBD"/>
    <w:rsid w:val="00043F42"/>
    <w:rsid w:val="000440AC"/>
    <w:rsid w:val="00044872"/>
    <w:rsid w:val="00044AD4"/>
    <w:rsid w:val="0004505F"/>
    <w:rsid w:val="0004517A"/>
    <w:rsid w:val="00045380"/>
    <w:rsid w:val="000453C3"/>
    <w:rsid w:val="000453EC"/>
    <w:rsid w:val="00045686"/>
    <w:rsid w:val="000462E9"/>
    <w:rsid w:val="00046510"/>
    <w:rsid w:val="00046866"/>
    <w:rsid w:val="00046A32"/>
    <w:rsid w:val="00046C3E"/>
    <w:rsid w:val="00046CDB"/>
    <w:rsid w:val="00047197"/>
    <w:rsid w:val="000474D2"/>
    <w:rsid w:val="00047563"/>
    <w:rsid w:val="000475FB"/>
    <w:rsid w:val="0004794F"/>
    <w:rsid w:val="00047A4F"/>
    <w:rsid w:val="00047BE3"/>
    <w:rsid w:val="00050681"/>
    <w:rsid w:val="00050F35"/>
    <w:rsid w:val="00051200"/>
    <w:rsid w:val="000515CB"/>
    <w:rsid w:val="0005208A"/>
    <w:rsid w:val="00052283"/>
    <w:rsid w:val="00052359"/>
    <w:rsid w:val="00052A57"/>
    <w:rsid w:val="00052BF7"/>
    <w:rsid w:val="00052DA9"/>
    <w:rsid w:val="00052FD2"/>
    <w:rsid w:val="000533CF"/>
    <w:rsid w:val="00053439"/>
    <w:rsid w:val="0005363B"/>
    <w:rsid w:val="000537C9"/>
    <w:rsid w:val="00053A4F"/>
    <w:rsid w:val="00054603"/>
    <w:rsid w:val="000549F6"/>
    <w:rsid w:val="00054A93"/>
    <w:rsid w:val="00055219"/>
    <w:rsid w:val="00055D2E"/>
    <w:rsid w:val="0005639D"/>
    <w:rsid w:val="00056460"/>
    <w:rsid w:val="000564C7"/>
    <w:rsid w:val="00056BE6"/>
    <w:rsid w:val="0005702C"/>
    <w:rsid w:val="000572A9"/>
    <w:rsid w:val="000577F0"/>
    <w:rsid w:val="00057B81"/>
    <w:rsid w:val="00057D94"/>
    <w:rsid w:val="000600F2"/>
    <w:rsid w:val="00060BF9"/>
    <w:rsid w:val="00060E83"/>
    <w:rsid w:val="0006186F"/>
    <w:rsid w:val="00061D49"/>
    <w:rsid w:val="00063B7A"/>
    <w:rsid w:val="0006423A"/>
    <w:rsid w:val="00064FE1"/>
    <w:rsid w:val="000651A6"/>
    <w:rsid w:val="00065329"/>
    <w:rsid w:val="00066787"/>
    <w:rsid w:val="000668B4"/>
    <w:rsid w:val="0006711E"/>
    <w:rsid w:val="000672BB"/>
    <w:rsid w:val="00067584"/>
    <w:rsid w:val="0006761F"/>
    <w:rsid w:val="00067C2A"/>
    <w:rsid w:val="00067D59"/>
    <w:rsid w:val="00067DD1"/>
    <w:rsid w:val="0007035A"/>
    <w:rsid w:val="0007046D"/>
    <w:rsid w:val="00070472"/>
    <w:rsid w:val="00070646"/>
    <w:rsid w:val="00070658"/>
    <w:rsid w:val="00070AB1"/>
    <w:rsid w:val="00070CC1"/>
    <w:rsid w:val="00070DAF"/>
    <w:rsid w:val="0007114B"/>
    <w:rsid w:val="00071424"/>
    <w:rsid w:val="0007200F"/>
    <w:rsid w:val="000728D9"/>
    <w:rsid w:val="00072B6F"/>
    <w:rsid w:val="00072FCB"/>
    <w:rsid w:val="000731E4"/>
    <w:rsid w:val="00073753"/>
    <w:rsid w:val="000741AE"/>
    <w:rsid w:val="00074A9B"/>
    <w:rsid w:val="00074B39"/>
    <w:rsid w:val="00074B80"/>
    <w:rsid w:val="0007518E"/>
    <w:rsid w:val="00075459"/>
    <w:rsid w:val="000755D1"/>
    <w:rsid w:val="00075AA3"/>
    <w:rsid w:val="00075AE9"/>
    <w:rsid w:val="00075B7D"/>
    <w:rsid w:val="00076592"/>
    <w:rsid w:val="00076633"/>
    <w:rsid w:val="00076B78"/>
    <w:rsid w:val="000771E1"/>
    <w:rsid w:val="000772BA"/>
    <w:rsid w:val="000776DE"/>
    <w:rsid w:val="00077732"/>
    <w:rsid w:val="00077977"/>
    <w:rsid w:val="00077A5E"/>
    <w:rsid w:val="00077AF6"/>
    <w:rsid w:val="00080290"/>
    <w:rsid w:val="000809DD"/>
    <w:rsid w:val="00080F0C"/>
    <w:rsid w:val="0008149F"/>
    <w:rsid w:val="00081896"/>
    <w:rsid w:val="00081BF9"/>
    <w:rsid w:val="00081D0E"/>
    <w:rsid w:val="00081EBF"/>
    <w:rsid w:val="00082733"/>
    <w:rsid w:val="000827EE"/>
    <w:rsid w:val="00083735"/>
    <w:rsid w:val="00083B45"/>
    <w:rsid w:val="00083D5E"/>
    <w:rsid w:val="00084A3E"/>
    <w:rsid w:val="0008548A"/>
    <w:rsid w:val="000855F2"/>
    <w:rsid w:val="000861C8"/>
    <w:rsid w:val="0008668F"/>
    <w:rsid w:val="00086A6E"/>
    <w:rsid w:val="00086BCC"/>
    <w:rsid w:val="00086BDA"/>
    <w:rsid w:val="000875CA"/>
    <w:rsid w:val="00087A0C"/>
    <w:rsid w:val="00087A26"/>
    <w:rsid w:val="0009047B"/>
    <w:rsid w:val="000905D8"/>
    <w:rsid w:val="00091A3B"/>
    <w:rsid w:val="00091F78"/>
    <w:rsid w:val="00091FBF"/>
    <w:rsid w:val="00092554"/>
    <w:rsid w:val="00092A9B"/>
    <w:rsid w:val="00093482"/>
    <w:rsid w:val="000937E4"/>
    <w:rsid w:val="00093974"/>
    <w:rsid w:val="00093E8A"/>
    <w:rsid w:val="00093FA5"/>
    <w:rsid w:val="000949E0"/>
    <w:rsid w:val="00094B49"/>
    <w:rsid w:val="00095008"/>
    <w:rsid w:val="000951E6"/>
    <w:rsid w:val="00095587"/>
    <w:rsid w:val="00095C25"/>
    <w:rsid w:val="00096FCD"/>
    <w:rsid w:val="00097343"/>
    <w:rsid w:val="0009784C"/>
    <w:rsid w:val="00097850"/>
    <w:rsid w:val="000979E1"/>
    <w:rsid w:val="00097FCA"/>
    <w:rsid w:val="000A0285"/>
    <w:rsid w:val="000A03DC"/>
    <w:rsid w:val="000A04BF"/>
    <w:rsid w:val="000A0A42"/>
    <w:rsid w:val="000A0D01"/>
    <w:rsid w:val="000A1193"/>
    <w:rsid w:val="000A1592"/>
    <w:rsid w:val="000A1B56"/>
    <w:rsid w:val="000A1D60"/>
    <w:rsid w:val="000A2559"/>
    <w:rsid w:val="000A25F0"/>
    <w:rsid w:val="000A262C"/>
    <w:rsid w:val="000A2E21"/>
    <w:rsid w:val="000A2E5C"/>
    <w:rsid w:val="000A3338"/>
    <w:rsid w:val="000A34CB"/>
    <w:rsid w:val="000A3EC2"/>
    <w:rsid w:val="000A4156"/>
    <w:rsid w:val="000A515A"/>
    <w:rsid w:val="000A5283"/>
    <w:rsid w:val="000A626C"/>
    <w:rsid w:val="000A637F"/>
    <w:rsid w:val="000A66E4"/>
    <w:rsid w:val="000A6A5C"/>
    <w:rsid w:val="000A6E64"/>
    <w:rsid w:val="000A785E"/>
    <w:rsid w:val="000A7B02"/>
    <w:rsid w:val="000A7E64"/>
    <w:rsid w:val="000B05EC"/>
    <w:rsid w:val="000B2CA0"/>
    <w:rsid w:val="000B33A2"/>
    <w:rsid w:val="000B3AE7"/>
    <w:rsid w:val="000B4E15"/>
    <w:rsid w:val="000B4ED4"/>
    <w:rsid w:val="000B5976"/>
    <w:rsid w:val="000B5C20"/>
    <w:rsid w:val="000B62F8"/>
    <w:rsid w:val="000B7821"/>
    <w:rsid w:val="000B7E84"/>
    <w:rsid w:val="000C0101"/>
    <w:rsid w:val="000C0441"/>
    <w:rsid w:val="000C056D"/>
    <w:rsid w:val="000C098B"/>
    <w:rsid w:val="000C0E29"/>
    <w:rsid w:val="000C2177"/>
    <w:rsid w:val="000C21D9"/>
    <w:rsid w:val="000C22CC"/>
    <w:rsid w:val="000C3023"/>
    <w:rsid w:val="000C365F"/>
    <w:rsid w:val="000C3973"/>
    <w:rsid w:val="000C3B06"/>
    <w:rsid w:val="000C4478"/>
    <w:rsid w:val="000C4B23"/>
    <w:rsid w:val="000C5EBD"/>
    <w:rsid w:val="000C6240"/>
    <w:rsid w:val="000C638B"/>
    <w:rsid w:val="000C69BF"/>
    <w:rsid w:val="000C6C31"/>
    <w:rsid w:val="000C7E64"/>
    <w:rsid w:val="000D02A2"/>
    <w:rsid w:val="000D08F5"/>
    <w:rsid w:val="000D0E79"/>
    <w:rsid w:val="000D1293"/>
    <w:rsid w:val="000D22EC"/>
    <w:rsid w:val="000D2B2E"/>
    <w:rsid w:val="000D2BF0"/>
    <w:rsid w:val="000D3189"/>
    <w:rsid w:val="000D3417"/>
    <w:rsid w:val="000D42FC"/>
    <w:rsid w:val="000D4C7B"/>
    <w:rsid w:val="000D5CF0"/>
    <w:rsid w:val="000D6096"/>
    <w:rsid w:val="000D7913"/>
    <w:rsid w:val="000D7C1F"/>
    <w:rsid w:val="000E136D"/>
    <w:rsid w:val="000E13B1"/>
    <w:rsid w:val="000E1DD8"/>
    <w:rsid w:val="000E1DEF"/>
    <w:rsid w:val="000E1E0D"/>
    <w:rsid w:val="000E2DCD"/>
    <w:rsid w:val="000E2E1D"/>
    <w:rsid w:val="000E343A"/>
    <w:rsid w:val="000E3DA1"/>
    <w:rsid w:val="000E4B33"/>
    <w:rsid w:val="000E4C73"/>
    <w:rsid w:val="000E5B30"/>
    <w:rsid w:val="000E5CB9"/>
    <w:rsid w:val="000E614F"/>
    <w:rsid w:val="000E680E"/>
    <w:rsid w:val="000E695A"/>
    <w:rsid w:val="000E69F7"/>
    <w:rsid w:val="000E6ACE"/>
    <w:rsid w:val="000E78A8"/>
    <w:rsid w:val="000E7958"/>
    <w:rsid w:val="000E7C57"/>
    <w:rsid w:val="000F0329"/>
    <w:rsid w:val="000F0745"/>
    <w:rsid w:val="000F097F"/>
    <w:rsid w:val="000F0B01"/>
    <w:rsid w:val="000F10ED"/>
    <w:rsid w:val="000F1171"/>
    <w:rsid w:val="000F13FC"/>
    <w:rsid w:val="000F1E10"/>
    <w:rsid w:val="000F1EFF"/>
    <w:rsid w:val="000F2C4D"/>
    <w:rsid w:val="000F325E"/>
    <w:rsid w:val="000F3470"/>
    <w:rsid w:val="000F3674"/>
    <w:rsid w:val="000F36B8"/>
    <w:rsid w:val="000F4C23"/>
    <w:rsid w:val="000F5C0D"/>
    <w:rsid w:val="000F5E46"/>
    <w:rsid w:val="000F68B0"/>
    <w:rsid w:val="000F6AB8"/>
    <w:rsid w:val="000F6D10"/>
    <w:rsid w:val="000F73B2"/>
    <w:rsid w:val="000F7401"/>
    <w:rsid w:val="000F79F7"/>
    <w:rsid w:val="000F7D4B"/>
    <w:rsid w:val="000F7D89"/>
    <w:rsid w:val="000F7ECC"/>
    <w:rsid w:val="001012B2"/>
    <w:rsid w:val="00101543"/>
    <w:rsid w:val="001016BA"/>
    <w:rsid w:val="00101F23"/>
    <w:rsid w:val="001020C0"/>
    <w:rsid w:val="00102BF8"/>
    <w:rsid w:val="001030A8"/>
    <w:rsid w:val="001030C1"/>
    <w:rsid w:val="001030D4"/>
    <w:rsid w:val="0010318F"/>
    <w:rsid w:val="00103400"/>
    <w:rsid w:val="0010379F"/>
    <w:rsid w:val="00103F7E"/>
    <w:rsid w:val="0010456F"/>
    <w:rsid w:val="00104C2B"/>
    <w:rsid w:val="0010530C"/>
    <w:rsid w:val="00105516"/>
    <w:rsid w:val="0010558D"/>
    <w:rsid w:val="0010565F"/>
    <w:rsid w:val="001063A1"/>
    <w:rsid w:val="001068A3"/>
    <w:rsid w:val="00107094"/>
    <w:rsid w:val="0010714E"/>
    <w:rsid w:val="00107F30"/>
    <w:rsid w:val="001101CC"/>
    <w:rsid w:val="00110617"/>
    <w:rsid w:val="00110891"/>
    <w:rsid w:val="001114A7"/>
    <w:rsid w:val="00111861"/>
    <w:rsid w:val="0011189B"/>
    <w:rsid w:val="00111B71"/>
    <w:rsid w:val="00111E8C"/>
    <w:rsid w:val="0011220A"/>
    <w:rsid w:val="00112563"/>
    <w:rsid w:val="00112CF0"/>
    <w:rsid w:val="00112D39"/>
    <w:rsid w:val="00112EA4"/>
    <w:rsid w:val="00113871"/>
    <w:rsid w:val="00113DA2"/>
    <w:rsid w:val="0011422A"/>
    <w:rsid w:val="001142C0"/>
    <w:rsid w:val="00114536"/>
    <w:rsid w:val="001149A3"/>
    <w:rsid w:val="00114ECD"/>
    <w:rsid w:val="00115562"/>
    <w:rsid w:val="001156CE"/>
    <w:rsid w:val="00115B73"/>
    <w:rsid w:val="00115D52"/>
    <w:rsid w:val="00116696"/>
    <w:rsid w:val="00116AA4"/>
    <w:rsid w:val="00116FD8"/>
    <w:rsid w:val="00117860"/>
    <w:rsid w:val="0011794A"/>
    <w:rsid w:val="0011795C"/>
    <w:rsid w:val="0012003D"/>
    <w:rsid w:val="00120CDB"/>
    <w:rsid w:val="0012117B"/>
    <w:rsid w:val="001213E2"/>
    <w:rsid w:val="001218BD"/>
    <w:rsid w:val="00123F3D"/>
    <w:rsid w:val="0012545F"/>
    <w:rsid w:val="001255E5"/>
    <w:rsid w:val="00125B09"/>
    <w:rsid w:val="00125E7E"/>
    <w:rsid w:val="00126027"/>
    <w:rsid w:val="0012615D"/>
    <w:rsid w:val="00126CB7"/>
    <w:rsid w:val="00126EC6"/>
    <w:rsid w:val="001274F0"/>
    <w:rsid w:val="0012781E"/>
    <w:rsid w:val="001278B8"/>
    <w:rsid w:val="00127BEF"/>
    <w:rsid w:val="00127D81"/>
    <w:rsid w:val="00130B5C"/>
    <w:rsid w:val="00130CF0"/>
    <w:rsid w:val="00130DA5"/>
    <w:rsid w:val="00130E22"/>
    <w:rsid w:val="0013102D"/>
    <w:rsid w:val="00131567"/>
    <w:rsid w:val="001315A1"/>
    <w:rsid w:val="001315CA"/>
    <w:rsid w:val="00131B04"/>
    <w:rsid w:val="00132533"/>
    <w:rsid w:val="00132718"/>
    <w:rsid w:val="00132AF1"/>
    <w:rsid w:val="00132C0A"/>
    <w:rsid w:val="00132C2A"/>
    <w:rsid w:val="00132DD5"/>
    <w:rsid w:val="001335C3"/>
    <w:rsid w:val="0013382E"/>
    <w:rsid w:val="00133B2E"/>
    <w:rsid w:val="00133E28"/>
    <w:rsid w:val="0013416A"/>
    <w:rsid w:val="0013485E"/>
    <w:rsid w:val="00134EA4"/>
    <w:rsid w:val="001351D9"/>
    <w:rsid w:val="00135A09"/>
    <w:rsid w:val="00136209"/>
    <w:rsid w:val="00136821"/>
    <w:rsid w:val="00136933"/>
    <w:rsid w:val="00136A48"/>
    <w:rsid w:val="00137427"/>
    <w:rsid w:val="00137B37"/>
    <w:rsid w:val="00137C53"/>
    <w:rsid w:val="00137DA8"/>
    <w:rsid w:val="00140088"/>
    <w:rsid w:val="00140573"/>
    <w:rsid w:val="00140639"/>
    <w:rsid w:val="001407A4"/>
    <w:rsid w:val="0014110E"/>
    <w:rsid w:val="00141632"/>
    <w:rsid w:val="00142118"/>
    <w:rsid w:val="001421E0"/>
    <w:rsid w:val="001428A3"/>
    <w:rsid w:val="00142AB9"/>
    <w:rsid w:val="00143B87"/>
    <w:rsid w:val="001441E8"/>
    <w:rsid w:val="001442B4"/>
    <w:rsid w:val="00144715"/>
    <w:rsid w:val="00144B22"/>
    <w:rsid w:val="0014533D"/>
    <w:rsid w:val="00145A17"/>
    <w:rsid w:val="00145FE4"/>
    <w:rsid w:val="00146CDA"/>
    <w:rsid w:val="00147432"/>
    <w:rsid w:val="0014762C"/>
    <w:rsid w:val="00147EAF"/>
    <w:rsid w:val="001503E6"/>
    <w:rsid w:val="00150869"/>
    <w:rsid w:val="00150D48"/>
    <w:rsid w:val="00150D5B"/>
    <w:rsid w:val="001510B9"/>
    <w:rsid w:val="001511F2"/>
    <w:rsid w:val="00151C46"/>
    <w:rsid w:val="00152000"/>
    <w:rsid w:val="00152131"/>
    <w:rsid w:val="00152339"/>
    <w:rsid w:val="00152C77"/>
    <w:rsid w:val="0015320D"/>
    <w:rsid w:val="00153364"/>
    <w:rsid w:val="001533AB"/>
    <w:rsid w:val="00153426"/>
    <w:rsid w:val="001535DC"/>
    <w:rsid w:val="00153811"/>
    <w:rsid w:val="00153C49"/>
    <w:rsid w:val="00154037"/>
    <w:rsid w:val="001541CA"/>
    <w:rsid w:val="00154605"/>
    <w:rsid w:val="00154A8F"/>
    <w:rsid w:val="00154AF1"/>
    <w:rsid w:val="00154E1E"/>
    <w:rsid w:val="00155697"/>
    <w:rsid w:val="00155CFF"/>
    <w:rsid w:val="00156C78"/>
    <w:rsid w:val="00156D08"/>
    <w:rsid w:val="00156F50"/>
    <w:rsid w:val="001607ED"/>
    <w:rsid w:val="00160AB0"/>
    <w:rsid w:val="00160EF8"/>
    <w:rsid w:val="00161F6A"/>
    <w:rsid w:val="00162260"/>
    <w:rsid w:val="00162672"/>
    <w:rsid w:val="00162945"/>
    <w:rsid w:val="001629B9"/>
    <w:rsid w:val="00162B53"/>
    <w:rsid w:val="00163278"/>
    <w:rsid w:val="001634F5"/>
    <w:rsid w:val="00163623"/>
    <w:rsid w:val="00163E54"/>
    <w:rsid w:val="001640D7"/>
    <w:rsid w:val="00164883"/>
    <w:rsid w:val="001649C2"/>
    <w:rsid w:val="001649C4"/>
    <w:rsid w:val="00165337"/>
    <w:rsid w:val="00165903"/>
    <w:rsid w:val="001662A1"/>
    <w:rsid w:val="00166772"/>
    <w:rsid w:val="001668A3"/>
    <w:rsid w:val="001670A9"/>
    <w:rsid w:val="001670E9"/>
    <w:rsid w:val="0016762B"/>
    <w:rsid w:val="00167EA0"/>
    <w:rsid w:val="00170389"/>
    <w:rsid w:val="0017043B"/>
    <w:rsid w:val="001706EA"/>
    <w:rsid w:val="00170D0C"/>
    <w:rsid w:val="001710B3"/>
    <w:rsid w:val="0017128D"/>
    <w:rsid w:val="001712D0"/>
    <w:rsid w:val="0017156C"/>
    <w:rsid w:val="0017173A"/>
    <w:rsid w:val="00171B68"/>
    <w:rsid w:val="00171D3C"/>
    <w:rsid w:val="00171EF7"/>
    <w:rsid w:val="00172366"/>
    <w:rsid w:val="0017236A"/>
    <w:rsid w:val="00172D90"/>
    <w:rsid w:val="001733F1"/>
    <w:rsid w:val="00173D08"/>
    <w:rsid w:val="00173DD1"/>
    <w:rsid w:val="00174ADB"/>
    <w:rsid w:val="00174B5F"/>
    <w:rsid w:val="00174EC8"/>
    <w:rsid w:val="0017528D"/>
    <w:rsid w:val="001753D8"/>
    <w:rsid w:val="001756F0"/>
    <w:rsid w:val="00175736"/>
    <w:rsid w:val="001759B8"/>
    <w:rsid w:val="001759C1"/>
    <w:rsid w:val="001759F6"/>
    <w:rsid w:val="00175E1B"/>
    <w:rsid w:val="00175FE4"/>
    <w:rsid w:val="00176511"/>
    <w:rsid w:val="0017692F"/>
    <w:rsid w:val="001772B6"/>
    <w:rsid w:val="001773DA"/>
    <w:rsid w:val="00177692"/>
    <w:rsid w:val="00177757"/>
    <w:rsid w:val="00177CBE"/>
    <w:rsid w:val="00177D83"/>
    <w:rsid w:val="001804DE"/>
    <w:rsid w:val="00180D21"/>
    <w:rsid w:val="00180E9D"/>
    <w:rsid w:val="00180FCE"/>
    <w:rsid w:val="00181517"/>
    <w:rsid w:val="00182343"/>
    <w:rsid w:val="00182347"/>
    <w:rsid w:val="001828CA"/>
    <w:rsid w:val="0018341D"/>
    <w:rsid w:val="00183752"/>
    <w:rsid w:val="00183F16"/>
    <w:rsid w:val="00184D39"/>
    <w:rsid w:val="00185147"/>
    <w:rsid w:val="00185685"/>
    <w:rsid w:val="00185DFC"/>
    <w:rsid w:val="00185E90"/>
    <w:rsid w:val="00186C53"/>
    <w:rsid w:val="00186D6B"/>
    <w:rsid w:val="00186F4F"/>
    <w:rsid w:val="00187A77"/>
    <w:rsid w:val="00187C82"/>
    <w:rsid w:val="00187DE4"/>
    <w:rsid w:val="00187ED4"/>
    <w:rsid w:val="001900AD"/>
    <w:rsid w:val="00190569"/>
    <w:rsid w:val="00191038"/>
    <w:rsid w:val="0019110E"/>
    <w:rsid w:val="001913A9"/>
    <w:rsid w:val="00191A49"/>
    <w:rsid w:val="0019202E"/>
    <w:rsid w:val="0019254C"/>
    <w:rsid w:val="001928E7"/>
    <w:rsid w:val="00193026"/>
    <w:rsid w:val="00193092"/>
    <w:rsid w:val="00193338"/>
    <w:rsid w:val="001933EA"/>
    <w:rsid w:val="0019347F"/>
    <w:rsid w:val="001934F9"/>
    <w:rsid w:val="001936D0"/>
    <w:rsid w:val="0019373B"/>
    <w:rsid w:val="00193782"/>
    <w:rsid w:val="00193D2A"/>
    <w:rsid w:val="00194B6D"/>
    <w:rsid w:val="0019589B"/>
    <w:rsid w:val="00196A12"/>
    <w:rsid w:val="00197288"/>
    <w:rsid w:val="00197629"/>
    <w:rsid w:val="001979FB"/>
    <w:rsid w:val="001A1BB0"/>
    <w:rsid w:val="001A2437"/>
    <w:rsid w:val="001A2A55"/>
    <w:rsid w:val="001A3157"/>
    <w:rsid w:val="001A32EC"/>
    <w:rsid w:val="001A3AC2"/>
    <w:rsid w:val="001A3D0C"/>
    <w:rsid w:val="001A3FAC"/>
    <w:rsid w:val="001A4020"/>
    <w:rsid w:val="001A4198"/>
    <w:rsid w:val="001A42D6"/>
    <w:rsid w:val="001A4672"/>
    <w:rsid w:val="001A48B0"/>
    <w:rsid w:val="001A4AAA"/>
    <w:rsid w:val="001A4C3D"/>
    <w:rsid w:val="001A4C9F"/>
    <w:rsid w:val="001A518F"/>
    <w:rsid w:val="001A5256"/>
    <w:rsid w:val="001A5290"/>
    <w:rsid w:val="001A5376"/>
    <w:rsid w:val="001A5E99"/>
    <w:rsid w:val="001A66B3"/>
    <w:rsid w:val="001A6736"/>
    <w:rsid w:val="001A7035"/>
    <w:rsid w:val="001A7ACF"/>
    <w:rsid w:val="001A7B7E"/>
    <w:rsid w:val="001B0804"/>
    <w:rsid w:val="001B0E6E"/>
    <w:rsid w:val="001B16CE"/>
    <w:rsid w:val="001B1A00"/>
    <w:rsid w:val="001B211B"/>
    <w:rsid w:val="001B253F"/>
    <w:rsid w:val="001B361E"/>
    <w:rsid w:val="001B3DE7"/>
    <w:rsid w:val="001B410A"/>
    <w:rsid w:val="001B466E"/>
    <w:rsid w:val="001B4676"/>
    <w:rsid w:val="001B4A32"/>
    <w:rsid w:val="001B4F30"/>
    <w:rsid w:val="001B571C"/>
    <w:rsid w:val="001B5AE7"/>
    <w:rsid w:val="001B5BD3"/>
    <w:rsid w:val="001B5EE2"/>
    <w:rsid w:val="001B64EE"/>
    <w:rsid w:val="001B742B"/>
    <w:rsid w:val="001C004F"/>
    <w:rsid w:val="001C03E1"/>
    <w:rsid w:val="001C0407"/>
    <w:rsid w:val="001C04FE"/>
    <w:rsid w:val="001C073A"/>
    <w:rsid w:val="001C145F"/>
    <w:rsid w:val="001C1543"/>
    <w:rsid w:val="001C174E"/>
    <w:rsid w:val="001C19E1"/>
    <w:rsid w:val="001C1A34"/>
    <w:rsid w:val="001C2D4A"/>
    <w:rsid w:val="001C322A"/>
    <w:rsid w:val="001C36B4"/>
    <w:rsid w:val="001C3A80"/>
    <w:rsid w:val="001C3B51"/>
    <w:rsid w:val="001C3CB0"/>
    <w:rsid w:val="001C3E85"/>
    <w:rsid w:val="001C3EA6"/>
    <w:rsid w:val="001C44E6"/>
    <w:rsid w:val="001C473F"/>
    <w:rsid w:val="001C48E8"/>
    <w:rsid w:val="001C4CDA"/>
    <w:rsid w:val="001C4CF4"/>
    <w:rsid w:val="001C5449"/>
    <w:rsid w:val="001C55A2"/>
    <w:rsid w:val="001C55F1"/>
    <w:rsid w:val="001C5834"/>
    <w:rsid w:val="001C65AE"/>
    <w:rsid w:val="001C70C2"/>
    <w:rsid w:val="001D0AB0"/>
    <w:rsid w:val="001D0EC2"/>
    <w:rsid w:val="001D19CB"/>
    <w:rsid w:val="001D19D9"/>
    <w:rsid w:val="001D3869"/>
    <w:rsid w:val="001D3E00"/>
    <w:rsid w:val="001D3E8A"/>
    <w:rsid w:val="001D43BA"/>
    <w:rsid w:val="001D45FE"/>
    <w:rsid w:val="001D4B6C"/>
    <w:rsid w:val="001D51C2"/>
    <w:rsid w:val="001D52E9"/>
    <w:rsid w:val="001D5E2D"/>
    <w:rsid w:val="001D5EE3"/>
    <w:rsid w:val="001D61EF"/>
    <w:rsid w:val="001D6C2B"/>
    <w:rsid w:val="001E0102"/>
    <w:rsid w:val="001E0451"/>
    <w:rsid w:val="001E094D"/>
    <w:rsid w:val="001E0AF5"/>
    <w:rsid w:val="001E0DA2"/>
    <w:rsid w:val="001E18D2"/>
    <w:rsid w:val="001E19DA"/>
    <w:rsid w:val="001E1A6F"/>
    <w:rsid w:val="001E2759"/>
    <w:rsid w:val="001E2795"/>
    <w:rsid w:val="001E2B7A"/>
    <w:rsid w:val="001E2DBA"/>
    <w:rsid w:val="001E3151"/>
    <w:rsid w:val="001E31CC"/>
    <w:rsid w:val="001E3387"/>
    <w:rsid w:val="001E34E3"/>
    <w:rsid w:val="001E360B"/>
    <w:rsid w:val="001E3782"/>
    <w:rsid w:val="001E4C62"/>
    <w:rsid w:val="001E4E16"/>
    <w:rsid w:val="001E5EC2"/>
    <w:rsid w:val="001E5FD4"/>
    <w:rsid w:val="001E640A"/>
    <w:rsid w:val="001E673F"/>
    <w:rsid w:val="001E6931"/>
    <w:rsid w:val="001E6A49"/>
    <w:rsid w:val="001E6EA3"/>
    <w:rsid w:val="001E7650"/>
    <w:rsid w:val="001E7C07"/>
    <w:rsid w:val="001E7EF0"/>
    <w:rsid w:val="001F0269"/>
    <w:rsid w:val="001F07E7"/>
    <w:rsid w:val="001F08E9"/>
    <w:rsid w:val="001F0975"/>
    <w:rsid w:val="001F0EE9"/>
    <w:rsid w:val="001F129B"/>
    <w:rsid w:val="001F1790"/>
    <w:rsid w:val="001F1DCF"/>
    <w:rsid w:val="001F204B"/>
    <w:rsid w:val="001F2330"/>
    <w:rsid w:val="001F27CA"/>
    <w:rsid w:val="001F2E37"/>
    <w:rsid w:val="001F3210"/>
    <w:rsid w:val="001F346F"/>
    <w:rsid w:val="001F366A"/>
    <w:rsid w:val="001F38DC"/>
    <w:rsid w:val="001F4034"/>
    <w:rsid w:val="001F407F"/>
    <w:rsid w:val="001F427E"/>
    <w:rsid w:val="001F4FD4"/>
    <w:rsid w:val="001F5E54"/>
    <w:rsid w:val="001F604B"/>
    <w:rsid w:val="001F6169"/>
    <w:rsid w:val="001F6689"/>
    <w:rsid w:val="001F68F3"/>
    <w:rsid w:val="001F6DE7"/>
    <w:rsid w:val="001F7835"/>
    <w:rsid w:val="001F78C6"/>
    <w:rsid w:val="001F7BF8"/>
    <w:rsid w:val="001F7F63"/>
    <w:rsid w:val="002010BE"/>
    <w:rsid w:val="00201143"/>
    <w:rsid w:val="002013D7"/>
    <w:rsid w:val="00201443"/>
    <w:rsid w:val="002014CC"/>
    <w:rsid w:val="0020166F"/>
    <w:rsid w:val="00201B77"/>
    <w:rsid w:val="002027AD"/>
    <w:rsid w:val="00203215"/>
    <w:rsid w:val="002036BB"/>
    <w:rsid w:val="002041B1"/>
    <w:rsid w:val="0020427E"/>
    <w:rsid w:val="00204499"/>
    <w:rsid w:val="00204D00"/>
    <w:rsid w:val="00204D56"/>
    <w:rsid w:val="00205138"/>
    <w:rsid w:val="0020527A"/>
    <w:rsid w:val="0020581B"/>
    <w:rsid w:val="00205A3E"/>
    <w:rsid w:val="00205D25"/>
    <w:rsid w:val="00206B6E"/>
    <w:rsid w:val="00206CA6"/>
    <w:rsid w:val="00206E71"/>
    <w:rsid w:val="00207421"/>
    <w:rsid w:val="00207816"/>
    <w:rsid w:val="00207BE2"/>
    <w:rsid w:val="00207CA5"/>
    <w:rsid w:val="00210924"/>
    <w:rsid w:val="00210A75"/>
    <w:rsid w:val="00210C8D"/>
    <w:rsid w:val="00210D59"/>
    <w:rsid w:val="00210F14"/>
    <w:rsid w:val="00210FC7"/>
    <w:rsid w:val="00211338"/>
    <w:rsid w:val="00211FE1"/>
    <w:rsid w:val="002125BF"/>
    <w:rsid w:val="00212BA2"/>
    <w:rsid w:val="00212DA2"/>
    <w:rsid w:val="0021323B"/>
    <w:rsid w:val="0021355B"/>
    <w:rsid w:val="002136B9"/>
    <w:rsid w:val="00213859"/>
    <w:rsid w:val="00213BB9"/>
    <w:rsid w:val="002140DA"/>
    <w:rsid w:val="002143F9"/>
    <w:rsid w:val="00214989"/>
    <w:rsid w:val="00215544"/>
    <w:rsid w:val="002157C5"/>
    <w:rsid w:val="002157EC"/>
    <w:rsid w:val="002159C2"/>
    <w:rsid w:val="00215EE4"/>
    <w:rsid w:val="00216489"/>
    <w:rsid w:val="002164F6"/>
    <w:rsid w:val="002165B2"/>
    <w:rsid w:val="00217151"/>
    <w:rsid w:val="002173B1"/>
    <w:rsid w:val="002173C8"/>
    <w:rsid w:val="00217529"/>
    <w:rsid w:val="002176C7"/>
    <w:rsid w:val="00217F13"/>
    <w:rsid w:val="00220622"/>
    <w:rsid w:val="00220E3A"/>
    <w:rsid w:val="00220EB3"/>
    <w:rsid w:val="00220FCD"/>
    <w:rsid w:val="00220FF5"/>
    <w:rsid w:val="002212A5"/>
    <w:rsid w:val="00221BA1"/>
    <w:rsid w:val="002221E1"/>
    <w:rsid w:val="00222A35"/>
    <w:rsid w:val="002236F8"/>
    <w:rsid w:val="002239E7"/>
    <w:rsid w:val="00224379"/>
    <w:rsid w:val="00224400"/>
    <w:rsid w:val="00224716"/>
    <w:rsid w:val="002247B3"/>
    <w:rsid w:val="00224C59"/>
    <w:rsid w:val="00225019"/>
    <w:rsid w:val="0022599B"/>
    <w:rsid w:val="0022618B"/>
    <w:rsid w:val="00226594"/>
    <w:rsid w:val="002266A5"/>
    <w:rsid w:val="00226874"/>
    <w:rsid w:val="00226CF3"/>
    <w:rsid w:val="0022707A"/>
    <w:rsid w:val="002270B8"/>
    <w:rsid w:val="002301B4"/>
    <w:rsid w:val="002319B3"/>
    <w:rsid w:val="00231F75"/>
    <w:rsid w:val="00232ACC"/>
    <w:rsid w:val="00234806"/>
    <w:rsid w:val="002348FE"/>
    <w:rsid w:val="00234ED6"/>
    <w:rsid w:val="00234F90"/>
    <w:rsid w:val="002354DE"/>
    <w:rsid w:val="00235A18"/>
    <w:rsid w:val="002361D6"/>
    <w:rsid w:val="00236445"/>
    <w:rsid w:val="00236AA3"/>
    <w:rsid w:val="00236C31"/>
    <w:rsid w:val="00236D6E"/>
    <w:rsid w:val="002371CD"/>
    <w:rsid w:val="00237423"/>
    <w:rsid w:val="002375C1"/>
    <w:rsid w:val="002407AE"/>
    <w:rsid w:val="00241718"/>
    <w:rsid w:val="002418AC"/>
    <w:rsid w:val="00241C55"/>
    <w:rsid w:val="002420AC"/>
    <w:rsid w:val="00242845"/>
    <w:rsid w:val="0024323D"/>
    <w:rsid w:val="0024388C"/>
    <w:rsid w:val="002442A7"/>
    <w:rsid w:val="00245038"/>
    <w:rsid w:val="00245D0A"/>
    <w:rsid w:val="00245F66"/>
    <w:rsid w:val="002460EF"/>
    <w:rsid w:val="0024644F"/>
    <w:rsid w:val="002464BE"/>
    <w:rsid w:val="002476FD"/>
    <w:rsid w:val="00250ACC"/>
    <w:rsid w:val="00250C6D"/>
    <w:rsid w:val="00250D86"/>
    <w:rsid w:val="0025104B"/>
    <w:rsid w:val="00251089"/>
    <w:rsid w:val="0025121D"/>
    <w:rsid w:val="00251B7E"/>
    <w:rsid w:val="00252374"/>
    <w:rsid w:val="00252B91"/>
    <w:rsid w:val="00252D21"/>
    <w:rsid w:val="00252F95"/>
    <w:rsid w:val="0025313C"/>
    <w:rsid w:val="0025381B"/>
    <w:rsid w:val="00253887"/>
    <w:rsid w:val="00253995"/>
    <w:rsid w:val="00253A67"/>
    <w:rsid w:val="00253BA2"/>
    <w:rsid w:val="00253BD9"/>
    <w:rsid w:val="00254A08"/>
    <w:rsid w:val="00254AD8"/>
    <w:rsid w:val="00254BD4"/>
    <w:rsid w:val="00254F41"/>
    <w:rsid w:val="00255ECB"/>
    <w:rsid w:val="002562B6"/>
    <w:rsid w:val="0025650A"/>
    <w:rsid w:val="00256FAD"/>
    <w:rsid w:val="002570D4"/>
    <w:rsid w:val="0025722E"/>
    <w:rsid w:val="0025728B"/>
    <w:rsid w:val="002572E1"/>
    <w:rsid w:val="0025781E"/>
    <w:rsid w:val="00257AB1"/>
    <w:rsid w:val="00257ADD"/>
    <w:rsid w:val="00257BAD"/>
    <w:rsid w:val="00257C05"/>
    <w:rsid w:val="00257D32"/>
    <w:rsid w:val="00257D62"/>
    <w:rsid w:val="0026003A"/>
    <w:rsid w:val="002603EA"/>
    <w:rsid w:val="00260626"/>
    <w:rsid w:val="00260884"/>
    <w:rsid w:val="00260B8B"/>
    <w:rsid w:val="00260E7B"/>
    <w:rsid w:val="00260F55"/>
    <w:rsid w:val="0026115E"/>
    <w:rsid w:val="0026133F"/>
    <w:rsid w:val="0026174D"/>
    <w:rsid w:val="0026184A"/>
    <w:rsid w:val="00261CB0"/>
    <w:rsid w:val="002621EC"/>
    <w:rsid w:val="00262C56"/>
    <w:rsid w:val="00262F99"/>
    <w:rsid w:val="002633E6"/>
    <w:rsid w:val="0026407A"/>
    <w:rsid w:val="002644E1"/>
    <w:rsid w:val="00264C07"/>
    <w:rsid w:val="00264E04"/>
    <w:rsid w:val="00265778"/>
    <w:rsid w:val="00265889"/>
    <w:rsid w:val="00265DF2"/>
    <w:rsid w:val="002667E4"/>
    <w:rsid w:val="0026722B"/>
    <w:rsid w:val="002672D6"/>
    <w:rsid w:val="0026739F"/>
    <w:rsid w:val="00267FC6"/>
    <w:rsid w:val="00270168"/>
    <w:rsid w:val="002706E1"/>
    <w:rsid w:val="002715AF"/>
    <w:rsid w:val="002715DD"/>
    <w:rsid w:val="00271AEB"/>
    <w:rsid w:val="00271F41"/>
    <w:rsid w:val="002721AE"/>
    <w:rsid w:val="002723E3"/>
    <w:rsid w:val="00272449"/>
    <w:rsid w:val="00272729"/>
    <w:rsid w:val="00272968"/>
    <w:rsid w:val="00272ADD"/>
    <w:rsid w:val="0027352C"/>
    <w:rsid w:val="002736B6"/>
    <w:rsid w:val="00273FEC"/>
    <w:rsid w:val="002749DC"/>
    <w:rsid w:val="00274ED4"/>
    <w:rsid w:val="00275176"/>
    <w:rsid w:val="0027521F"/>
    <w:rsid w:val="00275233"/>
    <w:rsid w:val="00275341"/>
    <w:rsid w:val="00275D2E"/>
    <w:rsid w:val="00275E5D"/>
    <w:rsid w:val="0027639A"/>
    <w:rsid w:val="002765AD"/>
    <w:rsid w:val="002765EA"/>
    <w:rsid w:val="0027692C"/>
    <w:rsid w:val="00276A8B"/>
    <w:rsid w:val="00276CE0"/>
    <w:rsid w:val="00276D6F"/>
    <w:rsid w:val="00276EAF"/>
    <w:rsid w:val="00277290"/>
    <w:rsid w:val="002772D8"/>
    <w:rsid w:val="00277C21"/>
    <w:rsid w:val="00277D5A"/>
    <w:rsid w:val="0028026E"/>
    <w:rsid w:val="002802B8"/>
    <w:rsid w:val="002802E2"/>
    <w:rsid w:val="00280623"/>
    <w:rsid w:val="00281365"/>
    <w:rsid w:val="00281ABB"/>
    <w:rsid w:val="00281B7D"/>
    <w:rsid w:val="00282392"/>
    <w:rsid w:val="002826C0"/>
    <w:rsid w:val="00282B34"/>
    <w:rsid w:val="0028388F"/>
    <w:rsid w:val="00283C14"/>
    <w:rsid w:val="002846B6"/>
    <w:rsid w:val="00284D34"/>
    <w:rsid w:val="00284DE7"/>
    <w:rsid w:val="00284EFE"/>
    <w:rsid w:val="002861B9"/>
    <w:rsid w:val="002863B8"/>
    <w:rsid w:val="002863DB"/>
    <w:rsid w:val="00286464"/>
    <w:rsid w:val="0028671E"/>
    <w:rsid w:val="00286747"/>
    <w:rsid w:val="00286AC2"/>
    <w:rsid w:val="00286B85"/>
    <w:rsid w:val="00286D3F"/>
    <w:rsid w:val="002875C4"/>
    <w:rsid w:val="00287980"/>
    <w:rsid w:val="00290241"/>
    <w:rsid w:val="00291501"/>
    <w:rsid w:val="002915F1"/>
    <w:rsid w:val="002916C0"/>
    <w:rsid w:val="00291EAC"/>
    <w:rsid w:val="00292694"/>
    <w:rsid w:val="002926F1"/>
    <w:rsid w:val="002928E2"/>
    <w:rsid w:val="00292AE7"/>
    <w:rsid w:val="00292B4E"/>
    <w:rsid w:val="00292D1C"/>
    <w:rsid w:val="00293732"/>
    <w:rsid w:val="00293ADC"/>
    <w:rsid w:val="00293E8D"/>
    <w:rsid w:val="00293EB8"/>
    <w:rsid w:val="002946E9"/>
    <w:rsid w:val="0029517E"/>
    <w:rsid w:val="002952D1"/>
    <w:rsid w:val="00295846"/>
    <w:rsid w:val="0029587A"/>
    <w:rsid w:val="00295994"/>
    <w:rsid w:val="00295D8E"/>
    <w:rsid w:val="0029646A"/>
    <w:rsid w:val="00296F09"/>
    <w:rsid w:val="0029715C"/>
    <w:rsid w:val="002971C2"/>
    <w:rsid w:val="002A0714"/>
    <w:rsid w:val="002A0F45"/>
    <w:rsid w:val="002A120B"/>
    <w:rsid w:val="002A2002"/>
    <w:rsid w:val="002A21FA"/>
    <w:rsid w:val="002A25D1"/>
    <w:rsid w:val="002A272E"/>
    <w:rsid w:val="002A2F98"/>
    <w:rsid w:val="002A384D"/>
    <w:rsid w:val="002A3FE6"/>
    <w:rsid w:val="002A4477"/>
    <w:rsid w:val="002A50A7"/>
    <w:rsid w:val="002A638E"/>
    <w:rsid w:val="002A663E"/>
    <w:rsid w:val="002A6B66"/>
    <w:rsid w:val="002A6F7F"/>
    <w:rsid w:val="002A754C"/>
    <w:rsid w:val="002A77E5"/>
    <w:rsid w:val="002B001A"/>
    <w:rsid w:val="002B0080"/>
    <w:rsid w:val="002B0089"/>
    <w:rsid w:val="002B024E"/>
    <w:rsid w:val="002B04AA"/>
    <w:rsid w:val="002B0723"/>
    <w:rsid w:val="002B07E9"/>
    <w:rsid w:val="002B10B5"/>
    <w:rsid w:val="002B128C"/>
    <w:rsid w:val="002B2732"/>
    <w:rsid w:val="002B2A67"/>
    <w:rsid w:val="002B2AE7"/>
    <w:rsid w:val="002B2B56"/>
    <w:rsid w:val="002B31DE"/>
    <w:rsid w:val="002B3204"/>
    <w:rsid w:val="002B32A5"/>
    <w:rsid w:val="002B3571"/>
    <w:rsid w:val="002B375A"/>
    <w:rsid w:val="002B38F7"/>
    <w:rsid w:val="002B3B7C"/>
    <w:rsid w:val="002B3D51"/>
    <w:rsid w:val="002B3F20"/>
    <w:rsid w:val="002B49E0"/>
    <w:rsid w:val="002B58ED"/>
    <w:rsid w:val="002B6027"/>
    <w:rsid w:val="002B6321"/>
    <w:rsid w:val="002B65E5"/>
    <w:rsid w:val="002B6701"/>
    <w:rsid w:val="002B6952"/>
    <w:rsid w:val="002C0035"/>
    <w:rsid w:val="002C0334"/>
    <w:rsid w:val="002C07B8"/>
    <w:rsid w:val="002C0A10"/>
    <w:rsid w:val="002C0BFE"/>
    <w:rsid w:val="002C19D1"/>
    <w:rsid w:val="002C1CE0"/>
    <w:rsid w:val="002C1E31"/>
    <w:rsid w:val="002C255C"/>
    <w:rsid w:val="002C2B98"/>
    <w:rsid w:val="002C2CF1"/>
    <w:rsid w:val="002C32AD"/>
    <w:rsid w:val="002C3C89"/>
    <w:rsid w:val="002C4299"/>
    <w:rsid w:val="002C43CC"/>
    <w:rsid w:val="002C4522"/>
    <w:rsid w:val="002C468A"/>
    <w:rsid w:val="002C4705"/>
    <w:rsid w:val="002C4D84"/>
    <w:rsid w:val="002C4E7C"/>
    <w:rsid w:val="002C5483"/>
    <w:rsid w:val="002C5506"/>
    <w:rsid w:val="002C5593"/>
    <w:rsid w:val="002C59A1"/>
    <w:rsid w:val="002C5B9D"/>
    <w:rsid w:val="002C5CF1"/>
    <w:rsid w:val="002C63A5"/>
    <w:rsid w:val="002C63C1"/>
    <w:rsid w:val="002C69C1"/>
    <w:rsid w:val="002C6A11"/>
    <w:rsid w:val="002C6A7D"/>
    <w:rsid w:val="002C6D12"/>
    <w:rsid w:val="002C7CEC"/>
    <w:rsid w:val="002C7EEB"/>
    <w:rsid w:val="002D015D"/>
    <w:rsid w:val="002D062D"/>
    <w:rsid w:val="002D0F37"/>
    <w:rsid w:val="002D0F70"/>
    <w:rsid w:val="002D13F2"/>
    <w:rsid w:val="002D1400"/>
    <w:rsid w:val="002D16B7"/>
    <w:rsid w:val="002D16B8"/>
    <w:rsid w:val="002D16D5"/>
    <w:rsid w:val="002D1D59"/>
    <w:rsid w:val="002D2176"/>
    <w:rsid w:val="002D350B"/>
    <w:rsid w:val="002D3695"/>
    <w:rsid w:val="002D39F3"/>
    <w:rsid w:val="002D3C90"/>
    <w:rsid w:val="002D3DFC"/>
    <w:rsid w:val="002D48AB"/>
    <w:rsid w:val="002D66D4"/>
    <w:rsid w:val="002D6A5E"/>
    <w:rsid w:val="002D6BAE"/>
    <w:rsid w:val="002D6FB7"/>
    <w:rsid w:val="002D74FB"/>
    <w:rsid w:val="002D78FC"/>
    <w:rsid w:val="002E012E"/>
    <w:rsid w:val="002E0306"/>
    <w:rsid w:val="002E081A"/>
    <w:rsid w:val="002E0A23"/>
    <w:rsid w:val="002E0C6B"/>
    <w:rsid w:val="002E1383"/>
    <w:rsid w:val="002E1483"/>
    <w:rsid w:val="002E1FD2"/>
    <w:rsid w:val="002E232E"/>
    <w:rsid w:val="002E26D9"/>
    <w:rsid w:val="002E2A1A"/>
    <w:rsid w:val="002E3DF9"/>
    <w:rsid w:val="002E451D"/>
    <w:rsid w:val="002E50F5"/>
    <w:rsid w:val="002E57F1"/>
    <w:rsid w:val="002E6511"/>
    <w:rsid w:val="002E759C"/>
    <w:rsid w:val="002E7B60"/>
    <w:rsid w:val="002E7E97"/>
    <w:rsid w:val="002F0104"/>
    <w:rsid w:val="002F0255"/>
    <w:rsid w:val="002F02DA"/>
    <w:rsid w:val="002F0811"/>
    <w:rsid w:val="002F0A67"/>
    <w:rsid w:val="002F0B5D"/>
    <w:rsid w:val="002F0D35"/>
    <w:rsid w:val="002F15DD"/>
    <w:rsid w:val="002F27A0"/>
    <w:rsid w:val="002F27DA"/>
    <w:rsid w:val="002F37F8"/>
    <w:rsid w:val="002F39B2"/>
    <w:rsid w:val="002F3C4E"/>
    <w:rsid w:val="002F40D6"/>
    <w:rsid w:val="002F4556"/>
    <w:rsid w:val="002F534A"/>
    <w:rsid w:val="002F5580"/>
    <w:rsid w:val="002F5AB0"/>
    <w:rsid w:val="002F6C05"/>
    <w:rsid w:val="002F7710"/>
    <w:rsid w:val="002F7B16"/>
    <w:rsid w:val="00300042"/>
    <w:rsid w:val="003001E3"/>
    <w:rsid w:val="00300429"/>
    <w:rsid w:val="0030070A"/>
    <w:rsid w:val="00300E51"/>
    <w:rsid w:val="0030115A"/>
    <w:rsid w:val="0030121E"/>
    <w:rsid w:val="00301256"/>
    <w:rsid w:val="00301422"/>
    <w:rsid w:val="00301454"/>
    <w:rsid w:val="0030156D"/>
    <w:rsid w:val="003023F1"/>
    <w:rsid w:val="003026E3"/>
    <w:rsid w:val="003029AF"/>
    <w:rsid w:val="00302C40"/>
    <w:rsid w:val="0030337E"/>
    <w:rsid w:val="00303566"/>
    <w:rsid w:val="00304229"/>
    <w:rsid w:val="0030490B"/>
    <w:rsid w:val="00304E22"/>
    <w:rsid w:val="00304E79"/>
    <w:rsid w:val="00304EC0"/>
    <w:rsid w:val="00305702"/>
    <w:rsid w:val="00305F3B"/>
    <w:rsid w:val="00305FD2"/>
    <w:rsid w:val="00306569"/>
    <w:rsid w:val="003068D0"/>
    <w:rsid w:val="00307663"/>
    <w:rsid w:val="003077AE"/>
    <w:rsid w:val="003079DA"/>
    <w:rsid w:val="00310918"/>
    <w:rsid w:val="00310D5D"/>
    <w:rsid w:val="00311DAC"/>
    <w:rsid w:val="003120DB"/>
    <w:rsid w:val="0031237A"/>
    <w:rsid w:val="00312466"/>
    <w:rsid w:val="0031248C"/>
    <w:rsid w:val="0031261D"/>
    <w:rsid w:val="003137B6"/>
    <w:rsid w:val="00313B69"/>
    <w:rsid w:val="00313C6F"/>
    <w:rsid w:val="00313F53"/>
    <w:rsid w:val="0031416A"/>
    <w:rsid w:val="0031417C"/>
    <w:rsid w:val="00314399"/>
    <w:rsid w:val="003147CF"/>
    <w:rsid w:val="003149E9"/>
    <w:rsid w:val="00314C8B"/>
    <w:rsid w:val="003154E5"/>
    <w:rsid w:val="003162D6"/>
    <w:rsid w:val="003165DB"/>
    <w:rsid w:val="00316849"/>
    <w:rsid w:val="00316E6E"/>
    <w:rsid w:val="0031713C"/>
    <w:rsid w:val="003175B4"/>
    <w:rsid w:val="0032002F"/>
    <w:rsid w:val="003200BC"/>
    <w:rsid w:val="0032081E"/>
    <w:rsid w:val="00320D68"/>
    <w:rsid w:val="003212CC"/>
    <w:rsid w:val="003213BF"/>
    <w:rsid w:val="00321B85"/>
    <w:rsid w:val="00321BA5"/>
    <w:rsid w:val="00321D52"/>
    <w:rsid w:val="003223DF"/>
    <w:rsid w:val="00322782"/>
    <w:rsid w:val="003227A0"/>
    <w:rsid w:val="0032290D"/>
    <w:rsid w:val="00322B49"/>
    <w:rsid w:val="00322DBA"/>
    <w:rsid w:val="00323378"/>
    <w:rsid w:val="00323B59"/>
    <w:rsid w:val="003243B7"/>
    <w:rsid w:val="00324527"/>
    <w:rsid w:val="00324C2B"/>
    <w:rsid w:val="00324C9A"/>
    <w:rsid w:val="00324CFC"/>
    <w:rsid w:val="003251E5"/>
    <w:rsid w:val="003255FC"/>
    <w:rsid w:val="003258B2"/>
    <w:rsid w:val="00325CD7"/>
    <w:rsid w:val="003263C1"/>
    <w:rsid w:val="00326926"/>
    <w:rsid w:val="00326A4D"/>
    <w:rsid w:val="00326FBB"/>
    <w:rsid w:val="003270E1"/>
    <w:rsid w:val="00327151"/>
    <w:rsid w:val="0032746D"/>
    <w:rsid w:val="003277FE"/>
    <w:rsid w:val="00327838"/>
    <w:rsid w:val="003278B5"/>
    <w:rsid w:val="00327C96"/>
    <w:rsid w:val="003307C9"/>
    <w:rsid w:val="00330FFE"/>
    <w:rsid w:val="003323D8"/>
    <w:rsid w:val="00332405"/>
    <w:rsid w:val="003324FD"/>
    <w:rsid w:val="00332597"/>
    <w:rsid w:val="003327B1"/>
    <w:rsid w:val="003329EB"/>
    <w:rsid w:val="00332BA0"/>
    <w:rsid w:val="00332D6A"/>
    <w:rsid w:val="003332F3"/>
    <w:rsid w:val="0033378C"/>
    <w:rsid w:val="00333B4C"/>
    <w:rsid w:val="00334749"/>
    <w:rsid w:val="00335418"/>
    <w:rsid w:val="00335900"/>
    <w:rsid w:val="003359EA"/>
    <w:rsid w:val="00335B4C"/>
    <w:rsid w:val="00335F31"/>
    <w:rsid w:val="003365DD"/>
    <w:rsid w:val="00337713"/>
    <w:rsid w:val="00337A95"/>
    <w:rsid w:val="003405E5"/>
    <w:rsid w:val="003409B5"/>
    <w:rsid w:val="00341922"/>
    <w:rsid w:val="00341CA3"/>
    <w:rsid w:val="0034251B"/>
    <w:rsid w:val="00342666"/>
    <w:rsid w:val="00342AC3"/>
    <w:rsid w:val="00342E43"/>
    <w:rsid w:val="003438A8"/>
    <w:rsid w:val="0034394F"/>
    <w:rsid w:val="00344053"/>
    <w:rsid w:val="003441CD"/>
    <w:rsid w:val="003449F9"/>
    <w:rsid w:val="003450E0"/>
    <w:rsid w:val="00345A42"/>
    <w:rsid w:val="00345FE6"/>
    <w:rsid w:val="003462C6"/>
    <w:rsid w:val="00346458"/>
    <w:rsid w:val="00346574"/>
    <w:rsid w:val="003465F6"/>
    <w:rsid w:val="00347095"/>
    <w:rsid w:val="0034717A"/>
    <w:rsid w:val="0034722E"/>
    <w:rsid w:val="00347875"/>
    <w:rsid w:val="00347A50"/>
    <w:rsid w:val="0035033A"/>
    <w:rsid w:val="00350A73"/>
    <w:rsid w:val="00350AF1"/>
    <w:rsid w:val="00351ACA"/>
    <w:rsid w:val="003525FD"/>
    <w:rsid w:val="00352A3E"/>
    <w:rsid w:val="00352B18"/>
    <w:rsid w:val="00352C7F"/>
    <w:rsid w:val="0035390D"/>
    <w:rsid w:val="00353B87"/>
    <w:rsid w:val="00353C3E"/>
    <w:rsid w:val="00353F22"/>
    <w:rsid w:val="00354298"/>
    <w:rsid w:val="003545FD"/>
    <w:rsid w:val="003547E0"/>
    <w:rsid w:val="00354985"/>
    <w:rsid w:val="00354A08"/>
    <w:rsid w:val="00354B1C"/>
    <w:rsid w:val="00354D4C"/>
    <w:rsid w:val="00354DE3"/>
    <w:rsid w:val="003555DE"/>
    <w:rsid w:val="0035590A"/>
    <w:rsid w:val="00355AE9"/>
    <w:rsid w:val="0035625E"/>
    <w:rsid w:val="00357605"/>
    <w:rsid w:val="00357663"/>
    <w:rsid w:val="00357A8D"/>
    <w:rsid w:val="00360B58"/>
    <w:rsid w:val="00361131"/>
    <w:rsid w:val="0036140A"/>
    <w:rsid w:val="00361812"/>
    <w:rsid w:val="00362023"/>
    <w:rsid w:val="00362117"/>
    <w:rsid w:val="0036245E"/>
    <w:rsid w:val="00362610"/>
    <w:rsid w:val="0036265B"/>
    <w:rsid w:val="00362990"/>
    <w:rsid w:val="00362D99"/>
    <w:rsid w:val="00363521"/>
    <w:rsid w:val="00363A2F"/>
    <w:rsid w:val="003643F5"/>
    <w:rsid w:val="00364659"/>
    <w:rsid w:val="00364670"/>
    <w:rsid w:val="00364876"/>
    <w:rsid w:val="00364B8B"/>
    <w:rsid w:val="00364C67"/>
    <w:rsid w:val="0036548F"/>
    <w:rsid w:val="00365D1A"/>
    <w:rsid w:val="00365EAA"/>
    <w:rsid w:val="00366494"/>
    <w:rsid w:val="00366BFD"/>
    <w:rsid w:val="00366F01"/>
    <w:rsid w:val="003672DB"/>
    <w:rsid w:val="00367576"/>
    <w:rsid w:val="00367AC2"/>
    <w:rsid w:val="00367CB9"/>
    <w:rsid w:val="00367DCB"/>
    <w:rsid w:val="00370078"/>
    <w:rsid w:val="003701A2"/>
    <w:rsid w:val="003706C3"/>
    <w:rsid w:val="00370ADF"/>
    <w:rsid w:val="00371CB4"/>
    <w:rsid w:val="00372465"/>
    <w:rsid w:val="0037262F"/>
    <w:rsid w:val="003726DD"/>
    <w:rsid w:val="00372B0D"/>
    <w:rsid w:val="00372FEF"/>
    <w:rsid w:val="00373697"/>
    <w:rsid w:val="00374007"/>
    <w:rsid w:val="00374974"/>
    <w:rsid w:val="00374EE7"/>
    <w:rsid w:val="00374FD8"/>
    <w:rsid w:val="003754E7"/>
    <w:rsid w:val="00375B14"/>
    <w:rsid w:val="00375EA1"/>
    <w:rsid w:val="003768B1"/>
    <w:rsid w:val="00376B58"/>
    <w:rsid w:val="00376C7E"/>
    <w:rsid w:val="00376F5D"/>
    <w:rsid w:val="003777DE"/>
    <w:rsid w:val="00377CDE"/>
    <w:rsid w:val="00377EF2"/>
    <w:rsid w:val="003805A8"/>
    <w:rsid w:val="003813E9"/>
    <w:rsid w:val="0038196D"/>
    <w:rsid w:val="00381DB8"/>
    <w:rsid w:val="00382400"/>
    <w:rsid w:val="00382702"/>
    <w:rsid w:val="00382BD4"/>
    <w:rsid w:val="00382DA2"/>
    <w:rsid w:val="00383095"/>
    <w:rsid w:val="00384FA9"/>
    <w:rsid w:val="003853CA"/>
    <w:rsid w:val="003856D2"/>
    <w:rsid w:val="00385F64"/>
    <w:rsid w:val="003861B7"/>
    <w:rsid w:val="0038675F"/>
    <w:rsid w:val="00386BA6"/>
    <w:rsid w:val="003874E2"/>
    <w:rsid w:val="00387E3F"/>
    <w:rsid w:val="0039026B"/>
    <w:rsid w:val="0039072F"/>
    <w:rsid w:val="003909F3"/>
    <w:rsid w:val="00390B71"/>
    <w:rsid w:val="00391540"/>
    <w:rsid w:val="0039158C"/>
    <w:rsid w:val="003923A8"/>
    <w:rsid w:val="00392A9D"/>
    <w:rsid w:val="00393199"/>
    <w:rsid w:val="00393513"/>
    <w:rsid w:val="00393985"/>
    <w:rsid w:val="00393FA2"/>
    <w:rsid w:val="00394718"/>
    <w:rsid w:val="003949ED"/>
    <w:rsid w:val="00394D38"/>
    <w:rsid w:val="003951EE"/>
    <w:rsid w:val="00395C6B"/>
    <w:rsid w:val="00395E3E"/>
    <w:rsid w:val="00395E74"/>
    <w:rsid w:val="00396162"/>
    <w:rsid w:val="00396858"/>
    <w:rsid w:val="003974CB"/>
    <w:rsid w:val="00397540"/>
    <w:rsid w:val="00397732"/>
    <w:rsid w:val="00397AE4"/>
    <w:rsid w:val="00397C3D"/>
    <w:rsid w:val="00397F56"/>
    <w:rsid w:val="003A0026"/>
    <w:rsid w:val="003A0430"/>
    <w:rsid w:val="003A053E"/>
    <w:rsid w:val="003A0715"/>
    <w:rsid w:val="003A0D1F"/>
    <w:rsid w:val="003A0D91"/>
    <w:rsid w:val="003A0F39"/>
    <w:rsid w:val="003A11FA"/>
    <w:rsid w:val="003A20F7"/>
    <w:rsid w:val="003A21B4"/>
    <w:rsid w:val="003A31E9"/>
    <w:rsid w:val="003A3673"/>
    <w:rsid w:val="003A3AE8"/>
    <w:rsid w:val="003A4080"/>
    <w:rsid w:val="003A4208"/>
    <w:rsid w:val="003A4FD8"/>
    <w:rsid w:val="003A52CA"/>
    <w:rsid w:val="003A55B3"/>
    <w:rsid w:val="003A5B14"/>
    <w:rsid w:val="003A5F11"/>
    <w:rsid w:val="003A6F23"/>
    <w:rsid w:val="003A7014"/>
    <w:rsid w:val="003A78E7"/>
    <w:rsid w:val="003B0392"/>
    <w:rsid w:val="003B07AA"/>
    <w:rsid w:val="003B0936"/>
    <w:rsid w:val="003B1565"/>
    <w:rsid w:val="003B18DB"/>
    <w:rsid w:val="003B26FF"/>
    <w:rsid w:val="003B2E70"/>
    <w:rsid w:val="003B319B"/>
    <w:rsid w:val="003B398A"/>
    <w:rsid w:val="003B3AF8"/>
    <w:rsid w:val="003B3B51"/>
    <w:rsid w:val="003B3D57"/>
    <w:rsid w:val="003B3D91"/>
    <w:rsid w:val="003B4749"/>
    <w:rsid w:val="003B4785"/>
    <w:rsid w:val="003B499D"/>
    <w:rsid w:val="003B4F18"/>
    <w:rsid w:val="003B567D"/>
    <w:rsid w:val="003B573C"/>
    <w:rsid w:val="003B585A"/>
    <w:rsid w:val="003B58FB"/>
    <w:rsid w:val="003B6033"/>
    <w:rsid w:val="003B60D1"/>
    <w:rsid w:val="003B6D06"/>
    <w:rsid w:val="003B6F5B"/>
    <w:rsid w:val="003B728E"/>
    <w:rsid w:val="003B75FA"/>
    <w:rsid w:val="003B7A39"/>
    <w:rsid w:val="003B7C3A"/>
    <w:rsid w:val="003C0928"/>
    <w:rsid w:val="003C20A2"/>
    <w:rsid w:val="003C2477"/>
    <w:rsid w:val="003C2625"/>
    <w:rsid w:val="003C267E"/>
    <w:rsid w:val="003C2C64"/>
    <w:rsid w:val="003C2D2C"/>
    <w:rsid w:val="003C318E"/>
    <w:rsid w:val="003C3589"/>
    <w:rsid w:val="003C4344"/>
    <w:rsid w:val="003C43F7"/>
    <w:rsid w:val="003C50E0"/>
    <w:rsid w:val="003C5ADE"/>
    <w:rsid w:val="003C612E"/>
    <w:rsid w:val="003C61E0"/>
    <w:rsid w:val="003C652E"/>
    <w:rsid w:val="003C6DD7"/>
    <w:rsid w:val="003C6FF5"/>
    <w:rsid w:val="003C7145"/>
    <w:rsid w:val="003C74B2"/>
    <w:rsid w:val="003C796D"/>
    <w:rsid w:val="003C79CB"/>
    <w:rsid w:val="003C7D6F"/>
    <w:rsid w:val="003C7EC9"/>
    <w:rsid w:val="003D0632"/>
    <w:rsid w:val="003D1025"/>
    <w:rsid w:val="003D1194"/>
    <w:rsid w:val="003D1F65"/>
    <w:rsid w:val="003D1FF7"/>
    <w:rsid w:val="003D23CF"/>
    <w:rsid w:val="003D24ED"/>
    <w:rsid w:val="003D2742"/>
    <w:rsid w:val="003D2AAC"/>
    <w:rsid w:val="003D3AA6"/>
    <w:rsid w:val="003D3BB7"/>
    <w:rsid w:val="003D40C4"/>
    <w:rsid w:val="003D432A"/>
    <w:rsid w:val="003D5383"/>
    <w:rsid w:val="003D5469"/>
    <w:rsid w:val="003D5AB3"/>
    <w:rsid w:val="003D5D8D"/>
    <w:rsid w:val="003D64EF"/>
    <w:rsid w:val="003D65B1"/>
    <w:rsid w:val="003D669F"/>
    <w:rsid w:val="003D7724"/>
    <w:rsid w:val="003D7A4A"/>
    <w:rsid w:val="003D7A76"/>
    <w:rsid w:val="003D7BAD"/>
    <w:rsid w:val="003D7D3E"/>
    <w:rsid w:val="003E0329"/>
    <w:rsid w:val="003E036B"/>
    <w:rsid w:val="003E0799"/>
    <w:rsid w:val="003E0D52"/>
    <w:rsid w:val="003E0DE1"/>
    <w:rsid w:val="003E102F"/>
    <w:rsid w:val="003E135B"/>
    <w:rsid w:val="003E13E0"/>
    <w:rsid w:val="003E1E60"/>
    <w:rsid w:val="003E298A"/>
    <w:rsid w:val="003E3700"/>
    <w:rsid w:val="003E3A0F"/>
    <w:rsid w:val="003E3CD1"/>
    <w:rsid w:val="003E420F"/>
    <w:rsid w:val="003E43EE"/>
    <w:rsid w:val="003E45B5"/>
    <w:rsid w:val="003E464B"/>
    <w:rsid w:val="003E46C6"/>
    <w:rsid w:val="003E47AC"/>
    <w:rsid w:val="003E4904"/>
    <w:rsid w:val="003E51B0"/>
    <w:rsid w:val="003E66B0"/>
    <w:rsid w:val="003E66E9"/>
    <w:rsid w:val="003E6A57"/>
    <w:rsid w:val="003E6EC4"/>
    <w:rsid w:val="003E73D0"/>
    <w:rsid w:val="003E7AFD"/>
    <w:rsid w:val="003F02F6"/>
    <w:rsid w:val="003F0926"/>
    <w:rsid w:val="003F0998"/>
    <w:rsid w:val="003F1313"/>
    <w:rsid w:val="003F216D"/>
    <w:rsid w:val="003F233F"/>
    <w:rsid w:val="003F240B"/>
    <w:rsid w:val="003F2BEA"/>
    <w:rsid w:val="003F3042"/>
    <w:rsid w:val="003F3736"/>
    <w:rsid w:val="003F3822"/>
    <w:rsid w:val="003F3AE2"/>
    <w:rsid w:val="003F40A2"/>
    <w:rsid w:val="003F432F"/>
    <w:rsid w:val="003F4CA9"/>
    <w:rsid w:val="003F4EF9"/>
    <w:rsid w:val="003F5075"/>
    <w:rsid w:val="003F5169"/>
    <w:rsid w:val="003F5528"/>
    <w:rsid w:val="003F5A08"/>
    <w:rsid w:val="003F60B6"/>
    <w:rsid w:val="003F6200"/>
    <w:rsid w:val="003F6551"/>
    <w:rsid w:val="003F675D"/>
    <w:rsid w:val="003F6D6E"/>
    <w:rsid w:val="003F6DAF"/>
    <w:rsid w:val="003F71D5"/>
    <w:rsid w:val="003F7722"/>
    <w:rsid w:val="00400055"/>
    <w:rsid w:val="004000EE"/>
    <w:rsid w:val="0040010F"/>
    <w:rsid w:val="004001C8"/>
    <w:rsid w:val="00400D95"/>
    <w:rsid w:val="00400FB9"/>
    <w:rsid w:val="004011C3"/>
    <w:rsid w:val="00401509"/>
    <w:rsid w:val="0040191B"/>
    <w:rsid w:val="0040220F"/>
    <w:rsid w:val="00402B0A"/>
    <w:rsid w:val="00402BB6"/>
    <w:rsid w:val="00403039"/>
    <w:rsid w:val="00403B8F"/>
    <w:rsid w:val="00403E90"/>
    <w:rsid w:val="00404B70"/>
    <w:rsid w:val="00404CEF"/>
    <w:rsid w:val="00405539"/>
    <w:rsid w:val="0040562D"/>
    <w:rsid w:val="00406490"/>
    <w:rsid w:val="004064FE"/>
    <w:rsid w:val="00406B4D"/>
    <w:rsid w:val="00406C2E"/>
    <w:rsid w:val="00406EB1"/>
    <w:rsid w:val="004073C2"/>
    <w:rsid w:val="00407646"/>
    <w:rsid w:val="00407662"/>
    <w:rsid w:val="00407AB0"/>
    <w:rsid w:val="00407E42"/>
    <w:rsid w:val="00410435"/>
    <w:rsid w:val="00410ADB"/>
    <w:rsid w:val="00410DED"/>
    <w:rsid w:val="00410E64"/>
    <w:rsid w:val="00411111"/>
    <w:rsid w:val="004116E1"/>
    <w:rsid w:val="00411D76"/>
    <w:rsid w:val="00411DB8"/>
    <w:rsid w:val="00411F0C"/>
    <w:rsid w:val="00411FC4"/>
    <w:rsid w:val="004125D5"/>
    <w:rsid w:val="00412863"/>
    <w:rsid w:val="00412CAC"/>
    <w:rsid w:val="00412FC4"/>
    <w:rsid w:val="00413356"/>
    <w:rsid w:val="00413373"/>
    <w:rsid w:val="00413500"/>
    <w:rsid w:val="00413924"/>
    <w:rsid w:val="00413A8F"/>
    <w:rsid w:val="00413A9E"/>
    <w:rsid w:val="00413CBB"/>
    <w:rsid w:val="00413D22"/>
    <w:rsid w:val="0041515B"/>
    <w:rsid w:val="00415BBA"/>
    <w:rsid w:val="00415C5E"/>
    <w:rsid w:val="00416348"/>
    <w:rsid w:val="00416417"/>
    <w:rsid w:val="00417593"/>
    <w:rsid w:val="004179A6"/>
    <w:rsid w:val="004201CE"/>
    <w:rsid w:val="0042077D"/>
    <w:rsid w:val="0042087E"/>
    <w:rsid w:val="004209EB"/>
    <w:rsid w:val="004211C4"/>
    <w:rsid w:val="00421460"/>
    <w:rsid w:val="0042162C"/>
    <w:rsid w:val="00421955"/>
    <w:rsid w:val="00421B81"/>
    <w:rsid w:val="004222FF"/>
    <w:rsid w:val="004223FC"/>
    <w:rsid w:val="00422A63"/>
    <w:rsid w:val="004233B2"/>
    <w:rsid w:val="004235BA"/>
    <w:rsid w:val="0042387B"/>
    <w:rsid w:val="00424079"/>
    <w:rsid w:val="00424261"/>
    <w:rsid w:val="004246C0"/>
    <w:rsid w:val="00424AFA"/>
    <w:rsid w:val="004254B5"/>
    <w:rsid w:val="00425DDD"/>
    <w:rsid w:val="00425E8C"/>
    <w:rsid w:val="00425ED2"/>
    <w:rsid w:val="00426D1A"/>
    <w:rsid w:val="00426D69"/>
    <w:rsid w:val="00426D93"/>
    <w:rsid w:val="00427589"/>
    <w:rsid w:val="004304FA"/>
    <w:rsid w:val="00430DF2"/>
    <w:rsid w:val="0043143F"/>
    <w:rsid w:val="004316B6"/>
    <w:rsid w:val="0043188D"/>
    <w:rsid w:val="00431E8B"/>
    <w:rsid w:val="00431F30"/>
    <w:rsid w:val="00432033"/>
    <w:rsid w:val="004320B0"/>
    <w:rsid w:val="004324E9"/>
    <w:rsid w:val="0043267F"/>
    <w:rsid w:val="00432766"/>
    <w:rsid w:val="004328C2"/>
    <w:rsid w:val="00432D49"/>
    <w:rsid w:val="00432E3F"/>
    <w:rsid w:val="00432FBF"/>
    <w:rsid w:val="004333FF"/>
    <w:rsid w:val="0043616E"/>
    <w:rsid w:val="00436429"/>
    <w:rsid w:val="00437686"/>
    <w:rsid w:val="004379D7"/>
    <w:rsid w:val="00437CDB"/>
    <w:rsid w:val="0044018D"/>
    <w:rsid w:val="00440CBC"/>
    <w:rsid w:val="00440D1C"/>
    <w:rsid w:val="00441044"/>
    <w:rsid w:val="004414C6"/>
    <w:rsid w:val="0044179B"/>
    <w:rsid w:val="004418A5"/>
    <w:rsid w:val="00441E8D"/>
    <w:rsid w:val="00442B18"/>
    <w:rsid w:val="00442FE0"/>
    <w:rsid w:val="0044324F"/>
    <w:rsid w:val="0044356C"/>
    <w:rsid w:val="0044364E"/>
    <w:rsid w:val="0044420B"/>
    <w:rsid w:val="00444C51"/>
    <w:rsid w:val="00445B5E"/>
    <w:rsid w:val="00445BC2"/>
    <w:rsid w:val="00446135"/>
    <w:rsid w:val="004464AE"/>
    <w:rsid w:val="004471CB"/>
    <w:rsid w:val="004478F3"/>
    <w:rsid w:val="004501F6"/>
    <w:rsid w:val="0045076C"/>
    <w:rsid w:val="00450D61"/>
    <w:rsid w:val="00450FF0"/>
    <w:rsid w:val="004513A7"/>
    <w:rsid w:val="00451BBA"/>
    <w:rsid w:val="00452262"/>
    <w:rsid w:val="00452965"/>
    <w:rsid w:val="00452AFC"/>
    <w:rsid w:val="00453506"/>
    <w:rsid w:val="0045442F"/>
    <w:rsid w:val="004546F9"/>
    <w:rsid w:val="0045474A"/>
    <w:rsid w:val="004551E2"/>
    <w:rsid w:val="00455605"/>
    <w:rsid w:val="00455D0C"/>
    <w:rsid w:val="004561B6"/>
    <w:rsid w:val="004564C3"/>
    <w:rsid w:val="00456549"/>
    <w:rsid w:val="0045654B"/>
    <w:rsid w:val="00456705"/>
    <w:rsid w:val="00456782"/>
    <w:rsid w:val="00456B64"/>
    <w:rsid w:val="00456C8A"/>
    <w:rsid w:val="00456D31"/>
    <w:rsid w:val="00456D66"/>
    <w:rsid w:val="00457485"/>
    <w:rsid w:val="004574E6"/>
    <w:rsid w:val="00460668"/>
    <w:rsid w:val="00460BF4"/>
    <w:rsid w:val="00460CA0"/>
    <w:rsid w:val="00460D58"/>
    <w:rsid w:val="00460F5B"/>
    <w:rsid w:val="00460FCD"/>
    <w:rsid w:val="00461026"/>
    <w:rsid w:val="004610B1"/>
    <w:rsid w:val="004610C4"/>
    <w:rsid w:val="004614CF"/>
    <w:rsid w:val="00461C6B"/>
    <w:rsid w:val="00462360"/>
    <w:rsid w:val="00462A19"/>
    <w:rsid w:val="00463005"/>
    <w:rsid w:val="00463355"/>
    <w:rsid w:val="00463438"/>
    <w:rsid w:val="00463E74"/>
    <w:rsid w:val="004643C4"/>
    <w:rsid w:val="0046484D"/>
    <w:rsid w:val="00464E37"/>
    <w:rsid w:val="00465812"/>
    <w:rsid w:val="004658FE"/>
    <w:rsid w:val="00465BC6"/>
    <w:rsid w:val="004660EA"/>
    <w:rsid w:val="00466FC7"/>
    <w:rsid w:val="0046796C"/>
    <w:rsid w:val="00467F5C"/>
    <w:rsid w:val="00470263"/>
    <w:rsid w:val="004705EE"/>
    <w:rsid w:val="00470617"/>
    <w:rsid w:val="00470736"/>
    <w:rsid w:val="00470801"/>
    <w:rsid w:val="00470CB2"/>
    <w:rsid w:val="00471795"/>
    <w:rsid w:val="004719B1"/>
    <w:rsid w:val="00471D1E"/>
    <w:rsid w:val="00471EEA"/>
    <w:rsid w:val="004720EC"/>
    <w:rsid w:val="00472AE5"/>
    <w:rsid w:val="004732BD"/>
    <w:rsid w:val="0047369A"/>
    <w:rsid w:val="00474989"/>
    <w:rsid w:val="00474B47"/>
    <w:rsid w:val="00474E16"/>
    <w:rsid w:val="004752CA"/>
    <w:rsid w:val="004757B3"/>
    <w:rsid w:val="00475806"/>
    <w:rsid w:val="004758F0"/>
    <w:rsid w:val="00475920"/>
    <w:rsid w:val="00476161"/>
    <w:rsid w:val="0047627D"/>
    <w:rsid w:val="00476732"/>
    <w:rsid w:val="00476B19"/>
    <w:rsid w:val="00476CFE"/>
    <w:rsid w:val="0047748C"/>
    <w:rsid w:val="0048101F"/>
    <w:rsid w:val="00482009"/>
    <w:rsid w:val="00482324"/>
    <w:rsid w:val="004823CC"/>
    <w:rsid w:val="00482732"/>
    <w:rsid w:val="00482A8F"/>
    <w:rsid w:val="004833EF"/>
    <w:rsid w:val="004840BF"/>
    <w:rsid w:val="00484249"/>
    <w:rsid w:val="00484C6A"/>
    <w:rsid w:val="0048508F"/>
    <w:rsid w:val="004850F5"/>
    <w:rsid w:val="00485A81"/>
    <w:rsid w:val="00485AEE"/>
    <w:rsid w:val="004863AF"/>
    <w:rsid w:val="004863C9"/>
    <w:rsid w:val="00486420"/>
    <w:rsid w:val="004864E9"/>
    <w:rsid w:val="00487746"/>
    <w:rsid w:val="00487CB8"/>
    <w:rsid w:val="00487D7B"/>
    <w:rsid w:val="00487F47"/>
    <w:rsid w:val="004905C8"/>
    <w:rsid w:val="00490B3F"/>
    <w:rsid w:val="00490C90"/>
    <w:rsid w:val="00490FBC"/>
    <w:rsid w:val="00491415"/>
    <w:rsid w:val="00491484"/>
    <w:rsid w:val="004917F9"/>
    <w:rsid w:val="0049182A"/>
    <w:rsid w:val="004918FA"/>
    <w:rsid w:val="00491BD9"/>
    <w:rsid w:val="00491FBD"/>
    <w:rsid w:val="00492002"/>
    <w:rsid w:val="0049238D"/>
    <w:rsid w:val="00492563"/>
    <w:rsid w:val="00492BB6"/>
    <w:rsid w:val="00492E0C"/>
    <w:rsid w:val="00492FA9"/>
    <w:rsid w:val="00493C8B"/>
    <w:rsid w:val="00493CCE"/>
    <w:rsid w:val="00493CFF"/>
    <w:rsid w:val="00493D0F"/>
    <w:rsid w:val="00494434"/>
    <w:rsid w:val="00494D41"/>
    <w:rsid w:val="00495076"/>
    <w:rsid w:val="004958D8"/>
    <w:rsid w:val="004958F6"/>
    <w:rsid w:val="0049604B"/>
    <w:rsid w:val="00496DBE"/>
    <w:rsid w:val="00496EE4"/>
    <w:rsid w:val="0049713E"/>
    <w:rsid w:val="00497306"/>
    <w:rsid w:val="0049753F"/>
    <w:rsid w:val="004976A0"/>
    <w:rsid w:val="00497BDC"/>
    <w:rsid w:val="004A0299"/>
    <w:rsid w:val="004A0399"/>
    <w:rsid w:val="004A060E"/>
    <w:rsid w:val="004A0AC9"/>
    <w:rsid w:val="004A0CA4"/>
    <w:rsid w:val="004A0E66"/>
    <w:rsid w:val="004A114D"/>
    <w:rsid w:val="004A1284"/>
    <w:rsid w:val="004A193C"/>
    <w:rsid w:val="004A322B"/>
    <w:rsid w:val="004A46EA"/>
    <w:rsid w:val="004A4C84"/>
    <w:rsid w:val="004A4DAE"/>
    <w:rsid w:val="004A5A9A"/>
    <w:rsid w:val="004A5D47"/>
    <w:rsid w:val="004A68C4"/>
    <w:rsid w:val="004A69CC"/>
    <w:rsid w:val="004A6EB6"/>
    <w:rsid w:val="004A7276"/>
    <w:rsid w:val="004A78AB"/>
    <w:rsid w:val="004A7A0C"/>
    <w:rsid w:val="004B0245"/>
    <w:rsid w:val="004B1014"/>
    <w:rsid w:val="004B12E9"/>
    <w:rsid w:val="004B17BA"/>
    <w:rsid w:val="004B1DB8"/>
    <w:rsid w:val="004B1E4C"/>
    <w:rsid w:val="004B1E53"/>
    <w:rsid w:val="004B2D9C"/>
    <w:rsid w:val="004B366D"/>
    <w:rsid w:val="004B3A05"/>
    <w:rsid w:val="004B4095"/>
    <w:rsid w:val="004B4847"/>
    <w:rsid w:val="004B49D0"/>
    <w:rsid w:val="004B4D8F"/>
    <w:rsid w:val="004B4F14"/>
    <w:rsid w:val="004B5A87"/>
    <w:rsid w:val="004B5FB0"/>
    <w:rsid w:val="004B6131"/>
    <w:rsid w:val="004B6235"/>
    <w:rsid w:val="004B6B74"/>
    <w:rsid w:val="004B767B"/>
    <w:rsid w:val="004B7D67"/>
    <w:rsid w:val="004C018B"/>
    <w:rsid w:val="004C02E3"/>
    <w:rsid w:val="004C095A"/>
    <w:rsid w:val="004C1580"/>
    <w:rsid w:val="004C2061"/>
    <w:rsid w:val="004C2146"/>
    <w:rsid w:val="004C2169"/>
    <w:rsid w:val="004C26A3"/>
    <w:rsid w:val="004C2986"/>
    <w:rsid w:val="004C2D8E"/>
    <w:rsid w:val="004C3E45"/>
    <w:rsid w:val="004C438A"/>
    <w:rsid w:val="004C4859"/>
    <w:rsid w:val="004C4A4B"/>
    <w:rsid w:val="004C4B74"/>
    <w:rsid w:val="004C4DC1"/>
    <w:rsid w:val="004C5187"/>
    <w:rsid w:val="004C5459"/>
    <w:rsid w:val="004C5DFA"/>
    <w:rsid w:val="004C6153"/>
    <w:rsid w:val="004C651F"/>
    <w:rsid w:val="004C6CC1"/>
    <w:rsid w:val="004C73C0"/>
    <w:rsid w:val="004C776B"/>
    <w:rsid w:val="004C77B4"/>
    <w:rsid w:val="004C7FD0"/>
    <w:rsid w:val="004D01E2"/>
    <w:rsid w:val="004D06A0"/>
    <w:rsid w:val="004D0A7D"/>
    <w:rsid w:val="004D1235"/>
    <w:rsid w:val="004D1691"/>
    <w:rsid w:val="004D17E6"/>
    <w:rsid w:val="004D19CF"/>
    <w:rsid w:val="004D2035"/>
    <w:rsid w:val="004D2BB9"/>
    <w:rsid w:val="004D3A22"/>
    <w:rsid w:val="004D40B8"/>
    <w:rsid w:val="004D415E"/>
    <w:rsid w:val="004D416C"/>
    <w:rsid w:val="004D4EEF"/>
    <w:rsid w:val="004D504D"/>
    <w:rsid w:val="004D5536"/>
    <w:rsid w:val="004D5C96"/>
    <w:rsid w:val="004D5F4E"/>
    <w:rsid w:val="004D6336"/>
    <w:rsid w:val="004D6A60"/>
    <w:rsid w:val="004D6EB0"/>
    <w:rsid w:val="004E032C"/>
    <w:rsid w:val="004E0397"/>
    <w:rsid w:val="004E066D"/>
    <w:rsid w:val="004E072A"/>
    <w:rsid w:val="004E0E5F"/>
    <w:rsid w:val="004E2AD3"/>
    <w:rsid w:val="004E32B9"/>
    <w:rsid w:val="004E3496"/>
    <w:rsid w:val="004E34BF"/>
    <w:rsid w:val="004E38C0"/>
    <w:rsid w:val="004E43C6"/>
    <w:rsid w:val="004E464D"/>
    <w:rsid w:val="004E496C"/>
    <w:rsid w:val="004E4FBB"/>
    <w:rsid w:val="004E556A"/>
    <w:rsid w:val="004E6066"/>
    <w:rsid w:val="004E6270"/>
    <w:rsid w:val="004E7A88"/>
    <w:rsid w:val="004E7F74"/>
    <w:rsid w:val="004F01AD"/>
    <w:rsid w:val="004F0FA8"/>
    <w:rsid w:val="004F121B"/>
    <w:rsid w:val="004F1410"/>
    <w:rsid w:val="004F149A"/>
    <w:rsid w:val="004F1980"/>
    <w:rsid w:val="004F1F5D"/>
    <w:rsid w:val="004F2173"/>
    <w:rsid w:val="004F23C7"/>
    <w:rsid w:val="004F2662"/>
    <w:rsid w:val="004F2BA9"/>
    <w:rsid w:val="004F2F94"/>
    <w:rsid w:val="004F2FCB"/>
    <w:rsid w:val="004F34C2"/>
    <w:rsid w:val="004F3E13"/>
    <w:rsid w:val="004F46FE"/>
    <w:rsid w:val="004F484F"/>
    <w:rsid w:val="004F4AB0"/>
    <w:rsid w:val="004F5168"/>
    <w:rsid w:val="004F5EC6"/>
    <w:rsid w:val="004F6412"/>
    <w:rsid w:val="004F66DF"/>
    <w:rsid w:val="004F66F5"/>
    <w:rsid w:val="004F680D"/>
    <w:rsid w:val="004F6EDC"/>
    <w:rsid w:val="004F7151"/>
    <w:rsid w:val="004F77F8"/>
    <w:rsid w:val="004F7ABA"/>
    <w:rsid w:val="004F7ABC"/>
    <w:rsid w:val="004F7D6C"/>
    <w:rsid w:val="00500512"/>
    <w:rsid w:val="00501AB3"/>
    <w:rsid w:val="00501D09"/>
    <w:rsid w:val="00501E4A"/>
    <w:rsid w:val="00501F37"/>
    <w:rsid w:val="0050205A"/>
    <w:rsid w:val="00502EC5"/>
    <w:rsid w:val="00503448"/>
    <w:rsid w:val="0050354F"/>
    <w:rsid w:val="005037DB"/>
    <w:rsid w:val="00503D90"/>
    <w:rsid w:val="005040C3"/>
    <w:rsid w:val="00504810"/>
    <w:rsid w:val="005048BD"/>
    <w:rsid w:val="0050496D"/>
    <w:rsid w:val="00504EE2"/>
    <w:rsid w:val="005054F4"/>
    <w:rsid w:val="0050565B"/>
    <w:rsid w:val="0050584E"/>
    <w:rsid w:val="005058A8"/>
    <w:rsid w:val="00505952"/>
    <w:rsid w:val="00505B62"/>
    <w:rsid w:val="00505EC2"/>
    <w:rsid w:val="0050630A"/>
    <w:rsid w:val="0050651D"/>
    <w:rsid w:val="0050676F"/>
    <w:rsid w:val="00507422"/>
    <w:rsid w:val="0050794A"/>
    <w:rsid w:val="00507958"/>
    <w:rsid w:val="00507ECD"/>
    <w:rsid w:val="005102C8"/>
    <w:rsid w:val="005110A1"/>
    <w:rsid w:val="0051113B"/>
    <w:rsid w:val="00511197"/>
    <w:rsid w:val="00511AB1"/>
    <w:rsid w:val="00511C23"/>
    <w:rsid w:val="00511C2E"/>
    <w:rsid w:val="00511DA6"/>
    <w:rsid w:val="005120FA"/>
    <w:rsid w:val="0051214F"/>
    <w:rsid w:val="0051231C"/>
    <w:rsid w:val="00512AE6"/>
    <w:rsid w:val="00512DB6"/>
    <w:rsid w:val="00513218"/>
    <w:rsid w:val="0051330A"/>
    <w:rsid w:val="00513B48"/>
    <w:rsid w:val="00513ED6"/>
    <w:rsid w:val="0051491E"/>
    <w:rsid w:val="00514E94"/>
    <w:rsid w:val="00515E72"/>
    <w:rsid w:val="00516071"/>
    <w:rsid w:val="005161D6"/>
    <w:rsid w:val="005162E4"/>
    <w:rsid w:val="00516598"/>
    <w:rsid w:val="005179B1"/>
    <w:rsid w:val="00517F73"/>
    <w:rsid w:val="005201CF"/>
    <w:rsid w:val="00520EF5"/>
    <w:rsid w:val="005216E7"/>
    <w:rsid w:val="005217B7"/>
    <w:rsid w:val="00521998"/>
    <w:rsid w:val="00522017"/>
    <w:rsid w:val="00522348"/>
    <w:rsid w:val="0052270E"/>
    <w:rsid w:val="005233BD"/>
    <w:rsid w:val="005235D5"/>
    <w:rsid w:val="00523621"/>
    <w:rsid w:val="00523B13"/>
    <w:rsid w:val="00523ECE"/>
    <w:rsid w:val="00523F51"/>
    <w:rsid w:val="005244A4"/>
    <w:rsid w:val="00524D10"/>
    <w:rsid w:val="00524DC0"/>
    <w:rsid w:val="00524F65"/>
    <w:rsid w:val="00525564"/>
    <w:rsid w:val="00525707"/>
    <w:rsid w:val="005259D3"/>
    <w:rsid w:val="005261B0"/>
    <w:rsid w:val="00526383"/>
    <w:rsid w:val="005265C8"/>
    <w:rsid w:val="005268A5"/>
    <w:rsid w:val="005268D2"/>
    <w:rsid w:val="00527556"/>
    <w:rsid w:val="0052785E"/>
    <w:rsid w:val="00527B1F"/>
    <w:rsid w:val="00527EB4"/>
    <w:rsid w:val="0053049B"/>
    <w:rsid w:val="00530647"/>
    <w:rsid w:val="00530705"/>
    <w:rsid w:val="00530845"/>
    <w:rsid w:val="0053103A"/>
    <w:rsid w:val="00531289"/>
    <w:rsid w:val="005313E7"/>
    <w:rsid w:val="005315B4"/>
    <w:rsid w:val="0053166F"/>
    <w:rsid w:val="005316D6"/>
    <w:rsid w:val="00532148"/>
    <w:rsid w:val="00532DF7"/>
    <w:rsid w:val="00532E09"/>
    <w:rsid w:val="00533C93"/>
    <w:rsid w:val="00533D45"/>
    <w:rsid w:val="00534447"/>
    <w:rsid w:val="005348D4"/>
    <w:rsid w:val="00534A3D"/>
    <w:rsid w:val="005350DC"/>
    <w:rsid w:val="00535E37"/>
    <w:rsid w:val="00535F89"/>
    <w:rsid w:val="00537853"/>
    <w:rsid w:val="0053791E"/>
    <w:rsid w:val="00537FE1"/>
    <w:rsid w:val="00540236"/>
    <w:rsid w:val="0054050C"/>
    <w:rsid w:val="0054181A"/>
    <w:rsid w:val="00541DE9"/>
    <w:rsid w:val="00542761"/>
    <w:rsid w:val="00542BE1"/>
    <w:rsid w:val="00543051"/>
    <w:rsid w:val="00543875"/>
    <w:rsid w:val="00543D78"/>
    <w:rsid w:val="005443A1"/>
    <w:rsid w:val="0054475F"/>
    <w:rsid w:val="00544BFE"/>
    <w:rsid w:val="00544E78"/>
    <w:rsid w:val="00545D04"/>
    <w:rsid w:val="00545E08"/>
    <w:rsid w:val="00545EA4"/>
    <w:rsid w:val="0054619D"/>
    <w:rsid w:val="00547939"/>
    <w:rsid w:val="00547A1E"/>
    <w:rsid w:val="00547A49"/>
    <w:rsid w:val="00547C71"/>
    <w:rsid w:val="00550205"/>
    <w:rsid w:val="0055040B"/>
    <w:rsid w:val="005509D4"/>
    <w:rsid w:val="00550ED5"/>
    <w:rsid w:val="005510E1"/>
    <w:rsid w:val="00551174"/>
    <w:rsid w:val="005514B7"/>
    <w:rsid w:val="00551CF5"/>
    <w:rsid w:val="0055200B"/>
    <w:rsid w:val="00552C95"/>
    <w:rsid w:val="00553BF2"/>
    <w:rsid w:val="00553FC6"/>
    <w:rsid w:val="0055461E"/>
    <w:rsid w:val="005547D7"/>
    <w:rsid w:val="0055548D"/>
    <w:rsid w:val="00555751"/>
    <w:rsid w:val="005557A5"/>
    <w:rsid w:val="005557AF"/>
    <w:rsid w:val="00555F59"/>
    <w:rsid w:val="00556017"/>
    <w:rsid w:val="00556B94"/>
    <w:rsid w:val="005570B9"/>
    <w:rsid w:val="005577C9"/>
    <w:rsid w:val="005577DF"/>
    <w:rsid w:val="00557E93"/>
    <w:rsid w:val="00560B29"/>
    <w:rsid w:val="00560B8F"/>
    <w:rsid w:val="00560B90"/>
    <w:rsid w:val="0056204E"/>
    <w:rsid w:val="00562E6D"/>
    <w:rsid w:val="00562F0E"/>
    <w:rsid w:val="005639FD"/>
    <w:rsid w:val="00564B0A"/>
    <w:rsid w:val="00565229"/>
    <w:rsid w:val="0056533B"/>
    <w:rsid w:val="00565A37"/>
    <w:rsid w:val="00565A7F"/>
    <w:rsid w:val="0056632B"/>
    <w:rsid w:val="0056667D"/>
    <w:rsid w:val="0056685E"/>
    <w:rsid w:val="005674EE"/>
    <w:rsid w:val="005676FF"/>
    <w:rsid w:val="005677E6"/>
    <w:rsid w:val="00567CB3"/>
    <w:rsid w:val="005700A5"/>
    <w:rsid w:val="0057028B"/>
    <w:rsid w:val="00570820"/>
    <w:rsid w:val="00571699"/>
    <w:rsid w:val="00571B96"/>
    <w:rsid w:val="00571D78"/>
    <w:rsid w:val="00571E8E"/>
    <w:rsid w:val="00572391"/>
    <w:rsid w:val="005724D7"/>
    <w:rsid w:val="00572A08"/>
    <w:rsid w:val="00572A97"/>
    <w:rsid w:val="00572E3D"/>
    <w:rsid w:val="00572F01"/>
    <w:rsid w:val="005730B6"/>
    <w:rsid w:val="00573D92"/>
    <w:rsid w:val="0057421A"/>
    <w:rsid w:val="005745CE"/>
    <w:rsid w:val="00574826"/>
    <w:rsid w:val="0057495A"/>
    <w:rsid w:val="00574A6B"/>
    <w:rsid w:val="00574D9C"/>
    <w:rsid w:val="00575182"/>
    <w:rsid w:val="005752CF"/>
    <w:rsid w:val="005755F6"/>
    <w:rsid w:val="005758A5"/>
    <w:rsid w:val="00575DBA"/>
    <w:rsid w:val="0057659D"/>
    <w:rsid w:val="00576C60"/>
    <w:rsid w:val="00576EA9"/>
    <w:rsid w:val="00576F79"/>
    <w:rsid w:val="00577209"/>
    <w:rsid w:val="005772C1"/>
    <w:rsid w:val="005776D2"/>
    <w:rsid w:val="00577F14"/>
    <w:rsid w:val="00580D09"/>
    <w:rsid w:val="00581161"/>
    <w:rsid w:val="0058125C"/>
    <w:rsid w:val="005815B5"/>
    <w:rsid w:val="00581C14"/>
    <w:rsid w:val="005822BA"/>
    <w:rsid w:val="00582757"/>
    <w:rsid w:val="00584BFF"/>
    <w:rsid w:val="005855F6"/>
    <w:rsid w:val="00585D67"/>
    <w:rsid w:val="00585D8B"/>
    <w:rsid w:val="0058692A"/>
    <w:rsid w:val="0058740D"/>
    <w:rsid w:val="0058775A"/>
    <w:rsid w:val="00587761"/>
    <w:rsid w:val="00587886"/>
    <w:rsid w:val="00587976"/>
    <w:rsid w:val="005903F9"/>
    <w:rsid w:val="005912FF"/>
    <w:rsid w:val="005919D3"/>
    <w:rsid w:val="00591E62"/>
    <w:rsid w:val="005921B6"/>
    <w:rsid w:val="005924F0"/>
    <w:rsid w:val="00592610"/>
    <w:rsid w:val="00593028"/>
    <w:rsid w:val="00593996"/>
    <w:rsid w:val="00593B37"/>
    <w:rsid w:val="00593C33"/>
    <w:rsid w:val="00593C5E"/>
    <w:rsid w:val="00594ECD"/>
    <w:rsid w:val="00594F69"/>
    <w:rsid w:val="00595548"/>
    <w:rsid w:val="005958C0"/>
    <w:rsid w:val="00596A43"/>
    <w:rsid w:val="00596D35"/>
    <w:rsid w:val="00596D3F"/>
    <w:rsid w:val="00597726"/>
    <w:rsid w:val="005A053B"/>
    <w:rsid w:val="005A0DBB"/>
    <w:rsid w:val="005A0F45"/>
    <w:rsid w:val="005A13BD"/>
    <w:rsid w:val="005A14E5"/>
    <w:rsid w:val="005A16C2"/>
    <w:rsid w:val="005A1B1A"/>
    <w:rsid w:val="005A1DBC"/>
    <w:rsid w:val="005A214E"/>
    <w:rsid w:val="005A2213"/>
    <w:rsid w:val="005A2A07"/>
    <w:rsid w:val="005A365A"/>
    <w:rsid w:val="005A3AB9"/>
    <w:rsid w:val="005A3B3C"/>
    <w:rsid w:val="005A422E"/>
    <w:rsid w:val="005A42BD"/>
    <w:rsid w:val="005A4B2D"/>
    <w:rsid w:val="005A55BC"/>
    <w:rsid w:val="005A56C5"/>
    <w:rsid w:val="005A5BAC"/>
    <w:rsid w:val="005A5BF7"/>
    <w:rsid w:val="005A5C51"/>
    <w:rsid w:val="005A5CCB"/>
    <w:rsid w:val="005A5D1A"/>
    <w:rsid w:val="005A60EB"/>
    <w:rsid w:val="005A77FB"/>
    <w:rsid w:val="005A789C"/>
    <w:rsid w:val="005A7C71"/>
    <w:rsid w:val="005B0B4A"/>
    <w:rsid w:val="005B0BC0"/>
    <w:rsid w:val="005B0F70"/>
    <w:rsid w:val="005B1540"/>
    <w:rsid w:val="005B1A8E"/>
    <w:rsid w:val="005B1BAE"/>
    <w:rsid w:val="005B205A"/>
    <w:rsid w:val="005B231D"/>
    <w:rsid w:val="005B2805"/>
    <w:rsid w:val="005B312D"/>
    <w:rsid w:val="005B3239"/>
    <w:rsid w:val="005B38E3"/>
    <w:rsid w:val="005B3AE7"/>
    <w:rsid w:val="005B3D4D"/>
    <w:rsid w:val="005B3D61"/>
    <w:rsid w:val="005B43F4"/>
    <w:rsid w:val="005B451F"/>
    <w:rsid w:val="005B4632"/>
    <w:rsid w:val="005B47D5"/>
    <w:rsid w:val="005B4A3E"/>
    <w:rsid w:val="005B4DB9"/>
    <w:rsid w:val="005B506A"/>
    <w:rsid w:val="005B50A8"/>
    <w:rsid w:val="005B50BD"/>
    <w:rsid w:val="005B58BC"/>
    <w:rsid w:val="005B6396"/>
    <w:rsid w:val="005B66CC"/>
    <w:rsid w:val="005B6995"/>
    <w:rsid w:val="005B6A96"/>
    <w:rsid w:val="005B6C29"/>
    <w:rsid w:val="005B72A6"/>
    <w:rsid w:val="005B75AE"/>
    <w:rsid w:val="005B78AD"/>
    <w:rsid w:val="005B7B0E"/>
    <w:rsid w:val="005C02DD"/>
    <w:rsid w:val="005C05B8"/>
    <w:rsid w:val="005C05F6"/>
    <w:rsid w:val="005C0E41"/>
    <w:rsid w:val="005C10A8"/>
    <w:rsid w:val="005C1D47"/>
    <w:rsid w:val="005C33E0"/>
    <w:rsid w:val="005C3AC9"/>
    <w:rsid w:val="005C3E1F"/>
    <w:rsid w:val="005C41BD"/>
    <w:rsid w:val="005C46C7"/>
    <w:rsid w:val="005C49AF"/>
    <w:rsid w:val="005C4D16"/>
    <w:rsid w:val="005C5533"/>
    <w:rsid w:val="005C5C5A"/>
    <w:rsid w:val="005C5DDA"/>
    <w:rsid w:val="005C5F52"/>
    <w:rsid w:val="005C6C40"/>
    <w:rsid w:val="005C6E73"/>
    <w:rsid w:val="005C7002"/>
    <w:rsid w:val="005C7157"/>
    <w:rsid w:val="005C75F4"/>
    <w:rsid w:val="005C766F"/>
    <w:rsid w:val="005C7780"/>
    <w:rsid w:val="005C7E5F"/>
    <w:rsid w:val="005D0E32"/>
    <w:rsid w:val="005D1998"/>
    <w:rsid w:val="005D1F1C"/>
    <w:rsid w:val="005D1F73"/>
    <w:rsid w:val="005D2569"/>
    <w:rsid w:val="005D25A0"/>
    <w:rsid w:val="005D26AD"/>
    <w:rsid w:val="005D2AA2"/>
    <w:rsid w:val="005D300C"/>
    <w:rsid w:val="005D3339"/>
    <w:rsid w:val="005D3806"/>
    <w:rsid w:val="005D3A07"/>
    <w:rsid w:val="005D3B79"/>
    <w:rsid w:val="005D473F"/>
    <w:rsid w:val="005D497A"/>
    <w:rsid w:val="005D4F61"/>
    <w:rsid w:val="005D5012"/>
    <w:rsid w:val="005D50E1"/>
    <w:rsid w:val="005D5214"/>
    <w:rsid w:val="005D545A"/>
    <w:rsid w:val="005D5734"/>
    <w:rsid w:val="005D66B3"/>
    <w:rsid w:val="005D675C"/>
    <w:rsid w:val="005D6D15"/>
    <w:rsid w:val="005D7966"/>
    <w:rsid w:val="005D7BAF"/>
    <w:rsid w:val="005D7DBF"/>
    <w:rsid w:val="005E0028"/>
    <w:rsid w:val="005E0459"/>
    <w:rsid w:val="005E049C"/>
    <w:rsid w:val="005E059E"/>
    <w:rsid w:val="005E0DAE"/>
    <w:rsid w:val="005E12C0"/>
    <w:rsid w:val="005E1CAA"/>
    <w:rsid w:val="005E203D"/>
    <w:rsid w:val="005E2D96"/>
    <w:rsid w:val="005E3371"/>
    <w:rsid w:val="005E37C1"/>
    <w:rsid w:val="005E3E15"/>
    <w:rsid w:val="005E40D9"/>
    <w:rsid w:val="005E46FF"/>
    <w:rsid w:val="005E476D"/>
    <w:rsid w:val="005E47C2"/>
    <w:rsid w:val="005E4F93"/>
    <w:rsid w:val="005E51DE"/>
    <w:rsid w:val="005E5CFA"/>
    <w:rsid w:val="005E5E27"/>
    <w:rsid w:val="005E6375"/>
    <w:rsid w:val="005E69A3"/>
    <w:rsid w:val="005E7244"/>
    <w:rsid w:val="005E785E"/>
    <w:rsid w:val="005E7C9C"/>
    <w:rsid w:val="005E7CA0"/>
    <w:rsid w:val="005E7CF4"/>
    <w:rsid w:val="005F0191"/>
    <w:rsid w:val="005F0357"/>
    <w:rsid w:val="005F1674"/>
    <w:rsid w:val="005F2118"/>
    <w:rsid w:val="005F21BF"/>
    <w:rsid w:val="005F2B3E"/>
    <w:rsid w:val="005F2C6B"/>
    <w:rsid w:val="005F2F09"/>
    <w:rsid w:val="005F3154"/>
    <w:rsid w:val="005F46F8"/>
    <w:rsid w:val="005F476F"/>
    <w:rsid w:val="005F48E8"/>
    <w:rsid w:val="005F50DA"/>
    <w:rsid w:val="005F5715"/>
    <w:rsid w:val="005F5AFC"/>
    <w:rsid w:val="005F5B80"/>
    <w:rsid w:val="005F5F3A"/>
    <w:rsid w:val="005F60BE"/>
    <w:rsid w:val="005F6695"/>
    <w:rsid w:val="005F677E"/>
    <w:rsid w:val="005F6855"/>
    <w:rsid w:val="005F6A0E"/>
    <w:rsid w:val="005F6A7A"/>
    <w:rsid w:val="005F6EB5"/>
    <w:rsid w:val="005F7749"/>
    <w:rsid w:val="005F7FCB"/>
    <w:rsid w:val="0060044C"/>
    <w:rsid w:val="006011A9"/>
    <w:rsid w:val="0060127D"/>
    <w:rsid w:val="00601309"/>
    <w:rsid w:val="0060174D"/>
    <w:rsid w:val="00601D06"/>
    <w:rsid w:val="006023FC"/>
    <w:rsid w:val="006027DD"/>
    <w:rsid w:val="006029C2"/>
    <w:rsid w:val="00602E99"/>
    <w:rsid w:val="00603528"/>
    <w:rsid w:val="00603542"/>
    <w:rsid w:val="00603553"/>
    <w:rsid w:val="00603A36"/>
    <w:rsid w:val="006043A3"/>
    <w:rsid w:val="00604ABD"/>
    <w:rsid w:val="00605644"/>
    <w:rsid w:val="00605DAC"/>
    <w:rsid w:val="00606542"/>
    <w:rsid w:val="0060689F"/>
    <w:rsid w:val="0060737C"/>
    <w:rsid w:val="006073C6"/>
    <w:rsid w:val="00607415"/>
    <w:rsid w:val="006119BB"/>
    <w:rsid w:val="00612FF9"/>
    <w:rsid w:val="00613019"/>
    <w:rsid w:val="006131B0"/>
    <w:rsid w:val="00613CAC"/>
    <w:rsid w:val="00613F32"/>
    <w:rsid w:val="00614A20"/>
    <w:rsid w:val="006153C0"/>
    <w:rsid w:val="00615DFA"/>
    <w:rsid w:val="00616223"/>
    <w:rsid w:val="00617A00"/>
    <w:rsid w:val="006200CF"/>
    <w:rsid w:val="00620405"/>
    <w:rsid w:val="006204C5"/>
    <w:rsid w:val="0062075E"/>
    <w:rsid w:val="0062081B"/>
    <w:rsid w:val="00620A56"/>
    <w:rsid w:val="00620B34"/>
    <w:rsid w:val="0062174E"/>
    <w:rsid w:val="00621F1B"/>
    <w:rsid w:val="00622131"/>
    <w:rsid w:val="0062272B"/>
    <w:rsid w:val="00622915"/>
    <w:rsid w:val="00623028"/>
    <w:rsid w:val="006235E0"/>
    <w:rsid w:val="0062409D"/>
    <w:rsid w:val="00624129"/>
    <w:rsid w:val="006249ED"/>
    <w:rsid w:val="00624A62"/>
    <w:rsid w:val="00624F31"/>
    <w:rsid w:val="00625B8B"/>
    <w:rsid w:val="00625BC8"/>
    <w:rsid w:val="00625E20"/>
    <w:rsid w:val="00626496"/>
    <w:rsid w:val="00626D20"/>
    <w:rsid w:val="00627B2D"/>
    <w:rsid w:val="00627D26"/>
    <w:rsid w:val="0063020F"/>
    <w:rsid w:val="00630303"/>
    <w:rsid w:val="006303BF"/>
    <w:rsid w:val="006303E6"/>
    <w:rsid w:val="00630EC5"/>
    <w:rsid w:val="006311CF"/>
    <w:rsid w:val="00631A22"/>
    <w:rsid w:val="00631B51"/>
    <w:rsid w:val="00631B88"/>
    <w:rsid w:val="00631BC5"/>
    <w:rsid w:val="00631EC9"/>
    <w:rsid w:val="006320AE"/>
    <w:rsid w:val="00632322"/>
    <w:rsid w:val="00632D32"/>
    <w:rsid w:val="00632F49"/>
    <w:rsid w:val="006332EC"/>
    <w:rsid w:val="00633CC7"/>
    <w:rsid w:val="006343B3"/>
    <w:rsid w:val="006348AB"/>
    <w:rsid w:val="0063490C"/>
    <w:rsid w:val="006356C9"/>
    <w:rsid w:val="006358C4"/>
    <w:rsid w:val="00635BF9"/>
    <w:rsid w:val="00635CA4"/>
    <w:rsid w:val="00636381"/>
    <w:rsid w:val="0063644D"/>
    <w:rsid w:val="00636650"/>
    <w:rsid w:val="00636EFD"/>
    <w:rsid w:val="00637E9F"/>
    <w:rsid w:val="0064010D"/>
    <w:rsid w:val="006402A3"/>
    <w:rsid w:val="00640435"/>
    <w:rsid w:val="00640723"/>
    <w:rsid w:val="006410CD"/>
    <w:rsid w:val="006411CC"/>
    <w:rsid w:val="006412BC"/>
    <w:rsid w:val="0064178C"/>
    <w:rsid w:val="00641B1C"/>
    <w:rsid w:val="00641B2D"/>
    <w:rsid w:val="00641C1D"/>
    <w:rsid w:val="00641DE1"/>
    <w:rsid w:val="00641E5E"/>
    <w:rsid w:val="006429C0"/>
    <w:rsid w:val="006433E7"/>
    <w:rsid w:val="00643497"/>
    <w:rsid w:val="006434A0"/>
    <w:rsid w:val="00643922"/>
    <w:rsid w:val="00643EDD"/>
    <w:rsid w:val="00643FDB"/>
    <w:rsid w:val="00644789"/>
    <w:rsid w:val="00644933"/>
    <w:rsid w:val="00644E09"/>
    <w:rsid w:val="0064560A"/>
    <w:rsid w:val="00645611"/>
    <w:rsid w:val="00645A46"/>
    <w:rsid w:val="006465EE"/>
    <w:rsid w:val="00646633"/>
    <w:rsid w:val="00646977"/>
    <w:rsid w:val="0064702D"/>
    <w:rsid w:val="00647619"/>
    <w:rsid w:val="00647D7D"/>
    <w:rsid w:val="006501E5"/>
    <w:rsid w:val="006505B0"/>
    <w:rsid w:val="00650C17"/>
    <w:rsid w:val="00650D7A"/>
    <w:rsid w:val="00651F0D"/>
    <w:rsid w:val="00651F67"/>
    <w:rsid w:val="006523BA"/>
    <w:rsid w:val="00652A3F"/>
    <w:rsid w:val="0065301D"/>
    <w:rsid w:val="00653163"/>
    <w:rsid w:val="0065324B"/>
    <w:rsid w:val="006532CA"/>
    <w:rsid w:val="00653416"/>
    <w:rsid w:val="0065365E"/>
    <w:rsid w:val="00653BE3"/>
    <w:rsid w:val="00653C6B"/>
    <w:rsid w:val="00653D62"/>
    <w:rsid w:val="00653F28"/>
    <w:rsid w:val="006542A5"/>
    <w:rsid w:val="00654840"/>
    <w:rsid w:val="00655779"/>
    <w:rsid w:val="006561B0"/>
    <w:rsid w:val="006562C9"/>
    <w:rsid w:val="00657091"/>
    <w:rsid w:val="00657203"/>
    <w:rsid w:val="00657362"/>
    <w:rsid w:val="0065790F"/>
    <w:rsid w:val="00657B8A"/>
    <w:rsid w:val="006602C1"/>
    <w:rsid w:val="00660A10"/>
    <w:rsid w:val="00660B1E"/>
    <w:rsid w:val="00661ED3"/>
    <w:rsid w:val="0066208A"/>
    <w:rsid w:val="006620F0"/>
    <w:rsid w:val="0066212F"/>
    <w:rsid w:val="00662192"/>
    <w:rsid w:val="00662BAF"/>
    <w:rsid w:val="00662E86"/>
    <w:rsid w:val="00663926"/>
    <w:rsid w:val="0066417A"/>
    <w:rsid w:val="006659BE"/>
    <w:rsid w:val="00665A94"/>
    <w:rsid w:val="006661E3"/>
    <w:rsid w:val="00667221"/>
    <w:rsid w:val="006673F6"/>
    <w:rsid w:val="006679BA"/>
    <w:rsid w:val="00667AA6"/>
    <w:rsid w:val="0067002E"/>
    <w:rsid w:val="0067014D"/>
    <w:rsid w:val="0067098E"/>
    <w:rsid w:val="00670A19"/>
    <w:rsid w:val="00670F71"/>
    <w:rsid w:val="0067107E"/>
    <w:rsid w:val="006715C0"/>
    <w:rsid w:val="00671787"/>
    <w:rsid w:val="00671BC3"/>
    <w:rsid w:val="00672049"/>
    <w:rsid w:val="0067213A"/>
    <w:rsid w:val="00672B45"/>
    <w:rsid w:val="00672DFA"/>
    <w:rsid w:val="006736CA"/>
    <w:rsid w:val="00673B7B"/>
    <w:rsid w:val="00673F30"/>
    <w:rsid w:val="00674D0C"/>
    <w:rsid w:val="0067504B"/>
    <w:rsid w:val="006757EF"/>
    <w:rsid w:val="006759E3"/>
    <w:rsid w:val="00676D10"/>
    <w:rsid w:val="00677090"/>
    <w:rsid w:val="00677A0B"/>
    <w:rsid w:val="00680444"/>
    <w:rsid w:val="00680673"/>
    <w:rsid w:val="006806DD"/>
    <w:rsid w:val="00680902"/>
    <w:rsid w:val="00680AF5"/>
    <w:rsid w:val="006810F5"/>
    <w:rsid w:val="00681615"/>
    <w:rsid w:val="00681C6A"/>
    <w:rsid w:val="00681E1A"/>
    <w:rsid w:val="00681EB8"/>
    <w:rsid w:val="0068274B"/>
    <w:rsid w:val="00682B79"/>
    <w:rsid w:val="00682CFD"/>
    <w:rsid w:val="00682D1D"/>
    <w:rsid w:val="006837B0"/>
    <w:rsid w:val="006840B4"/>
    <w:rsid w:val="006841A2"/>
    <w:rsid w:val="00684328"/>
    <w:rsid w:val="0068453D"/>
    <w:rsid w:val="00684563"/>
    <w:rsid w:val="00684701"/>
    <w:rsid w:val="00684870"/>
    <w:rsid w:val="00684985"/>
    <w:rsid w:val="006854B1"/>
    <w:rsid w:val="006854D7"/>
    <w:rsid w:val="0068570C"/>
    <w:rsid w:val="006857C0"/>
    <w:rsid w:val="0068598F"/>
    <w:rsid w:val="00685A43"/>
    <w:rsid w:val="00685B06"/>
    <w:rsid w:val="00686291"/>
    <w:rsid w:val="0068658F"/>
    <w:rsid w:val="00686AB9"/>
    <w:rsid w:val="00686E20"/>
    <w:rsid w:val="006874AB"/>
    <w:rsid w:val="00687B41"/>
    <w:rsid w:val="00687DEB"/>
    <w:rsid w:val="00690FD0"/>
    <w:rsid w:val="0069173A"/>
    <w:rsid w:val="00691ACE"/>
    <w:rsid w:val="00691B09"/>
    <w:rsid w:val="00692139"/>
    <w:rsid w:val="00692339"/>
    <w:rsid w:val="006926C5"/>
    <w:rsid w:val="00692F36"/>
    <w:rsid w:val="006936C0"/>
    <w:rsid w:val="0069381C"/>
    <w:rsid w:val="00694177"/>
    <w:rsid w:val="0069457F"/>
    <w:rsid w:val="00694788"/>
    <w:rsid w:val="00694DCD"/>
    <w:rsid w:val="00694E14"/>
    <w:rsid w:val="00695E10"/>
    <w:rsid w:val="00696057"/>
    <w:rsid w:val="006964F0"/>
    <w:rsid w:val="00697935"/>
    <w:rsid w:val="00697BC4"/>
    <w:rsid w:val="006A0187"/>
    <w:rsid w:val="006A119E"/>
    <w:rsid w:val="006A2CBB"/>
    <w:rsid w:val="006A2E74"/>
    <w:rsid w:val="006A3172"/>
    <w:rsid w:val="006A39B8"/>
    <w:rsid w:val="006A3FED"/>
    <w:rsid w:val="006A451A"/>
    <w:rsid w:val="006A47A4"/>
    <w:rsid w:val="006A4810"/>
    <w:rsid w:val="006A49F4"/>
    <w:rsid w:val="006A4B1E"/>
    <w:rsid w:val="006A4D44"/>
    <w:rsid w:val="006A60CC"/>
    <w:rsid w:val="006A635F"/>
    <w:rsid w:val="006A64FE"/>
    <w:rsid w:val="006A6A06"/>
    <w:rsid w:val="006A6EE9"/>
    <w:rsid w:val="006A736C"/>
    <w:rsid w:val="006A754A"/>
    <w:rsid w:val="006A7605"/>
    <w:rsid w:val="006B0CF9"/>
    <w:rsid w:val="006B182C"/>
    <w:rsid w:val="006B1A72"/>
    <w:rsid w:val="006B1C21"/>
    <w:rsid w:val="006B1C74"/>
    <w:rsid w:val="006B2B9B"/>
    <w:rsid w:val="006B2D42"/>
    <w:rsid w:val="006B2F39"/>
    <w:rsid w:val="006B3CBB"/>
    <w:rsid w:val="006B4224"/>
    <w:rsid w:val="006B4395"/>
    <w:rsid w:val="006B4AEB"/>
    <w:rsid w:val="006B4E61"/>
    <w:rsid w:val="006B52B7"/>
    <w:rsid w:val="006B5394"/>
    <w:rsid w:val="006B5EE4"/>
    <w:rsid w:val="006B6025"/>
    <w:rsid w:val="006B6806"/>
    <w:rsid w:val="006B7376"/>
    <w:rsid w:val="006B73CF"/>
    <w:rsid w:val="006B7E9B"/>
    <w:rsid w:val="006C05DC"/>
    <w:rsid w:val="006C0B7A"/>
    <w:rsid w:val="006C10A8"/>
    <w:rsid w:val="006C11BC"/>
    <w:rsid w:val="006C1C50"/>
    <w:rsid w:val="006C1C65"/>
    <w:rsid w:val="006C1E36"/>
    <w:rsid w:val="006C2284"/>
    <w:rsid w:val="006C2B48"/>
    <w:rsid w:val="006C3424"/>
    <w:rsid w:val="006C3AE0"/>
    <w:rsid w:val="006C3E29"/>
    <w:rsid w:val="006C3ED0"/>
    <w:rsid w:val="006C41E4"/>
    <w:rsid w:val="006C4907"/>
    <w:rsid w:val="006C4A09"/>
    <w:rsid w:val="006C4C25"/>
    <w:rsid w:val="006C4CD1"/>
    <w:rsid w:val="006C4D8C"/>
    <w:rsid w:val="006C5326"/>
    <w:rsid w:val="006C54E2"/>
    <w:rsid w:val="006C6D55"/>
    <w:rsid w:val="006C79C3"/>
    <w:rsid w:val="006C7CF4"/>
    <w:rsid w:val="006C7D31"/>
    <w:rsid w:val="006C7D90"/>
    <w:rsid w:val="006D00F5"/>
    <w:rsid w:val="006D01D2"/>
    <w:rsid w:val="006D08C6"/>
    <w:rsid w:val="006D098B"/>
    <w:rsid w:val="006D0AF0"/>
    <w:rsid w:val="006D13D4"/>
    <w:rsid w:val="006D1802"/>
    <w:rsid w:val="006D31E9"/>
    <w:rsid w:val="006D383E"/>
    <w:rsid w:val="006D3D16"/>
    <w:rsid w:val="006D4EF1"/>
    <w:rsid w:val="006D6119"/>
    <w:rsid w:val="006D63C3"/>
    <w:rsid w:val="006D67DB"/>
    <w:rsid w:val="006D69F6"/>
    <w:rsid w:val="006D6A3D"/>
    <w:rsid w:val="006D6E96"/>
    <w:rsid w:val="006D718E"/>
    <w:rsid w:val="006D72E9"/>
    <w:rsid w:val="006D7ACF"/>
    <w:rsid w:val="006D7E73"/>
    <w:rsid w:val="006E0124"/>
    <w:rsid w:val="006E0473"/>
    <w:rsid w:val="006E0FB0"/>
    <w:rsid w:val="006E2334"/>
    <w:rsid w:val="006E2EE2"/>
    <w:rsid w:val="006E37FA"/>
    <w:rsid w:val="006E3B2E"/>
    <w:rsid w:val="006E3DE7"/>
    <w:rsid w:val="006E3EE7"/>
    <w:rsid w:val="006E4413"/>
    <w:rsid w:val="006E492B"/>
    <w:rsid w:val="006E4D22"/>
    <w:rsid w:val="006E5367"/>
    <w:rsid w:val="006E5EF4"/>
    <w:rsid w:val="006E654E"/>
    <w:rsid w:val="006E65A1"/>
    <w:rsid w:val="006E73BB"/>
    <w:rsid w:val="006E73EF"/>
    <w:rsid w:val="006E745A"/>
    <w:rsid w:val="006E7B2A"/>
    <w:rsid w:val="006E7D3F"/>
    <w:rsid w:val="006F01B5"/>
    <w:rsid w:val="006F09DA"/>
    <w:rsid w:val="006F0B3C"/>
    <w:rsid w:val="006F115A"/>
    <w:rsid w:val="006F156A"/>
    <w:rsid w:val="006F1C3D"/>
    <w:rsid w:val="006F254B"/>
    <w:rsid w:val="006F27D8"/>
    <w:rsid w:val="006F27DB"/>
    <w:rsid w:val="006F29D9"/>
    <w:rsid w:val="006F2E3A"/>
    <w:rsid w:val="006F3024"/>
    <w:rsid w:val="006F31A9"/>
    <w:rsid w:val="006F31F1"/>
    <w:rsid w:val="006F3666"/>
    <w:rsid w:val="006F3774"/>
    <w:rsid w:val="006F3BED"/>
    <w:rsid w:val="006F41C3"/>
    <w:rsid w:val="006F4B01"/>
    <w:rsid w:val="006F4F5F"/>
    <w:rsid w:val="006F5067"/>
    <w:rsid w:val="006F5202"/>
    <w:rsid w:val="006F5963"/>
    <w:rsid w:val="006F5971"/>
    <w:rsid w:val="006F5DB1"/>
    <w:rsid w:val="006F5EB3"/>
    <w:rsid w:val="006F6355"/>
    <w:rsid w:val="006F7D7C"/>
    <w:rsid w:val="007001BE"/>
    <w:rsid w:val="007004FC"/>
    <w:rsid w:val="00700DBA"/>
    <w:rsid w:val="0070152B"/>
    <w:rsid w:val="00701FF1"/>
    <w:rsid w:val="007021D4"/>
    <w:rsid w:val="00702B29"/>
    <w:rsid w:val="0070342A"/>
    <w:rsid w:val="00703E23"/>
    <w:rsid w:val="00704151"/>
    <w:rsid w:val="007041A5"/>
    <w:rsid w:val="0070431B"/>
    <w:rsid w:val="00704899"/>
    <w:rsid w:val="0070496F"/>
    <w:rsid w:val="00704C24"/>
    <w:rsid w:val="007050E8"/>
    <w:rsid w:val="007057F0"/>
    <w:rsid w:val="00705CDD"/>
    <w:rsid w:val="00706233"/>
    <w:rsid w:val="00706AF9"/>
    <w:rsid w:val="00707771"/>
    <w:rsid w:val="00707815"/>
    <w:rsid w:val="00707853"/>
    <w:rsid w:val="007107B4"/>
    <w:rsid w:val="0071081D"/>
    <w:rsid w:val="0071095B"/>
    <w:rsid w:val="00710D19"/>
    <w:rsid w:val="00711201"/>
    <w:rsid w:val="00711514"/>
    <w:rsid w:val="00711BAF"/>
    <w:rsid w:val="00711C3A"/>
    <w:rsid w:val="00712704"/>
    <w:rsid w:val="00712F9F"/>
    <w:rsid w:val="00713322"/>
    <w:rsid w:val="00713B39"/>
    <w:rsid w:val="00715340"/>
    <w:rsid w:val="0071534F"/>
    <w:rsid w:val="0071549B"/>
    <w:rsid w:val="007154D2"/>
    <w:rsid w:val="00715558"/>
    <w:rsid w:val="007155F1"/>
    <w:rsid w:val="00715E0A"/>
    <w:rsid w:val="00715E9A"/>
    <w:rsid w:val="00715FD7"/>
    <w:rsid w:val="00716414"/>
    <w:rsid w:val="00716F14"/>
    <w:rsid w:val="00717501"/>
    <w:rsid w:val="007175C8"/>
    <w:rsid w:val="00717979"/>
    <w:rsid w:val="00717CEB"/>
    <w:rsid w:val="00717E55"/>
    <w:rsid w:val="00720655"/>
    <w:rsid w:val="007207A3"/>
    <w:rsid w:val="00720D37"/>
    <w:rsid w:val="007210F8"/>
    <w:rsid w:val="00721817"/>
    <w:rsid w:val="00721878"/>
    <w:rsid w:val="00721FC7"/>
    <w:rsid w:val="00722763"/>
    <w:rsid w:val="007227BE"/>
    <w:rsid w:val="00722A21"/>
    <w:rsid w:val="0072302D"/>
    <w:rsid w:val="0072310E"/>
    <w:rsid w:val="0072320C"/>
    <w:rsid w:val="00723490"/>
    <w:rsid w:val="00723EF5"/>
    <w:rsid w:val="00724BE7"/>
    <w:rsid w:val="007255F9"/>
    <w:rsid w:val="00725601"/>
    <w:rsid w:val="00725D3E"/>
    <w:rsid w:val="007262EA"/>
    <w:rsid w:val="00726DA5"/>
    <w:rsid w:val="0072788F"/>
    <w:rsid w:val="00727950"/>
    <w:rsid w:val="00727AD4"/>
    <w:rsid w:val="00727BC0"/>
    <w:rsid w:val="00727F2C"/>
    <w:rsid w:val="007304FF"/>
    <w:rsid w:val="00730736"/>
    <w:rsid w:val="007307D9"/>
    <w:rsid w:val="0073200B"/>
    <w:rsid w:val="0073249C"/>
    <w:rsid w:val="00733916"/>
    <w:rsid w:val="00733D56"/>
    <w:rsid w:val="00733F99"/>
    <w:rsid w:val="0073456D"/>
    <w:rsid w:val="00734804"/>
    <w:rsid w:val="007348D7"/>
    <w:rsid w:val="00734976"/>
    <w:rsid w:val="00734CF1"/>
    <w:rsid w:val="00734F74"/>
    <w:rsid w:val="00735B58"/>
    <w:rsid w:val="00735C97"/>
    <w:rsid w:val="0073622E"/>
    <w:rsid w:val="0073646E"/>
    <w:rsid w:val="00736BD5"/>
    <w:rsid w:val="00736CC1"/>
    <w:rsid w:val="007370AD"/>
    <w:rsid w:val="0073736C"/>
    <w:rsid w:val="0073799F"/>
    <w:rsid w:val="0074011A"/>
    <w:rsid w:val="007407B3"/>
    <w:rsid w:val="00740817"/>
    <w:rsid w:val="00740D8D"/>
    <w:rsid w:val="0074181D"/>
    <w:rsid w:val="0074207A"/>
    <w:rsid w:val="00742455"/>
    <w:rsid w:val="00742499"/>
    <w:rsid w:val="0074262A"/>
    <w:rsid w:val="00742637"/>
    <w:rsid w:val="00743277"/>
    <w:rsid w:val="007432E0"/>
    <w:rsid w:val="007432F7"/>
    <w:rsid w:val="00743E36"/>
    <w:rsid w:val="007440E3"/>
    <w:rsid w:val="0074420A"/>
    <w:rsid w:val="00744492"/>
    <w:rsid w:val="00744BBA"/>
    <w:rsid w:val="00744DF7"/>
    <w:rsid w:val="00744E80"/>
    <w:rsid w:val="0074526B"/>
    <w:rsid w:val="0074552E"/>
    <w:rsid w:val="00746016"/>
    <w:rsid w:val="00746F96"/>
    <w:rsid w:val="0074738C"/>
    <w:rsid w:val="00747F47"/>
    <w:rsid w:val="00750132"/>
    <w:rsid w:val="00750A33"/>
    <w:rsid w:val="00750BD5"/>
    <w:rsid w:val="007513C9"/>
    <w:rsid w:val="00751F9A"/>
    <w:rsid w:val="007520C4"/>
    <w:rsid w:val="0075352B"/>
    <w:rsid w:val="00754103"/>
    <w:rsid w:val="0075449B"/>
    <w:rsid w:val="007546B4"/>
    <w:rsid w:val="007547AA"/>
    <w:rsid w:val="00754A27"/>
    <w:rsid w:val="00754B57"/>
    <w:rsid w:val="00754B5D"/>
    <w:rsid w:val="00754FFB"/>
    <w:rsid w:val="007566D3"/>
    <w:rsid w:val="00757897"/>
    <w:rsid w:val="00757D22"/>
    <w:rsid w:val="00760171"/>
    <w:rsid w:val="00760950"/>
    <w:rsid w:val="00760D35"/>
    <w:rsid w:val="00760E0C"/>
    <w:rsid w:val="00761491"/>
    <w:rsid w:val="0076161A"/>
    <w:rsid w:val="007629AF"/>
    <w:rsid w:val="00762B1F"/>
    <w:rsid w:val="00762C64"/>
    <w:rsid w:val="00763119"/>
    <w:rsid w:val="0076452E"/>
    <w:rsid w:val="0076460A"/>
    <w:rsid w:val="00764BAE"/>
    <w:rsid w:val="007658E7"/>
    <w:rsid w:val="00766011"/>
    <w:rsid w:val="00766224"/>
    <w:rsid w:val="007663EF"/>
    <w:rsid w:val="00766938"/>
    <w:rsid w:val="00766C52"/>
    <w:rsid w:val="00766EB0"/>
    <w:rsid w:val="00767455"/>
    <w:rsid w:val="00767A75"/>
    <w:rsid w:val="00767ED7"/>
    <w:rsid w:val="0077003D"/>
    <w:rsid w:val="0077028E"/>
    <w:rsid w:val="0077037A"/>
    <w:rsid w:val="00770447"/>
    <w:rsid w:val="00770B03"/>
    <w:rsid w:val="00770B78"/>
    <w:rsid w:val="00770DBF"/>
    <w:rsid w:val="00770F6B"/>
    <w:rsid w:val="007710FD"/>
    <w:rsid w:val="007712F0"/>
    <w:rsid w:val="007719EC"/>
    <w:rsid w:val="00771B43"/>
    <w:rsid w:val="00771D09"/>
    <w:rsid w:val="00771D6B"/>
    <w:rsid w:val="0077256F"/>
    <w:rsid w:val="00772B88"/>
    <w:rsid w:val="00773522"/>
    <w:rsid w:val="00773596"/>
    <w:rsid w:val="007736A2"/>
    <w:rsid w:val="007737A6"/>
    <w:rsid w:val="0077380D"/>
    <w:rsid w:val="00773D89"/>
    <w:rsid w:val="00773DEB"/>
    <w:rsid w:val="00774083"/>
    <w:rsid w:val="0077489B"/>
    <w:rsid w:val="00774C06"/>
    <w:rsid w:val="007750F3"/>
    <w:rsid w:val="0077653B"/>
    <w:rsid w:val="007765A9"/>
    <w:rsid w:val="007767BA"/>
    <w:rsid w:val="00776993"/>
    <w:rsid w:val="00776B7A"/>
    <w:rsid w:val="007773B1"/>
    <w:rsid w:val="0077742A"/>
    <w:rsid w:val="0077752F"/>
    <w:rsid w:val="00777A05"/>
    <w:rsid w:val="00777F5A"/>
    <w:rsid w:val="007808B2"/>
    <w:rsid w:val="00780E68"/>
    <w:rsid w:val="00781D9E"/>
    <w:rsid w:val="00781EA8"/>
    <w:rsid w:val="00781FD8"/>
    <w:rsid w:val="00782226"/>
    <w:rsid w:val="0078281E"/>
    <w:rsid w:val="00782D23"/>
    <w:rsid w:val="00782FC6"/>
    <w:rsid w:val="00783AEF"/>
    <w:rsid w:val="00783AFD"/>
    <w:rsid w:val="00783B36"/>
    <w:rsid w:val="00784066"/>
    <w:rsid w:val="00785DE7"/>
    <w:rsid w:val="00785F54"/>
    <w:rsid w:val="00786006"/>
    <w:rsid w:val="00787164"/>
    <w:rsid w:val="007871EE"/>
    <w:rsid w:val="0078744C"/>
    <w:rsid w:val="00787BA2"/>
    <w:rsid w:val="00790E25"/>
    <w:rsid w:val="00790FC3"/>
    <w:rsid w:val="0079101E"/>
    <w:rsid w:val="007910C5"/>
    <w:rsid w:val="007914F4"/>
    <w:rsid w:val="0079164A"/>
    <w:rsid w:val="0079222A"/>
    <w:rsid w:val="0079224C"/>
    <w:rsid w:val="00792DF0"/>
    <w:rsid w:val="00792FFB"/>
    <w:rsid w:val="0079308D"/>
    <w:rsid w:val="00793692"/>
    <w:rsid w:val="00793A0B"/>
    <w:rsid w:val="00793CDE"/>
    <w:rsid w:val="00793E2D"/>
    <w:rsid w:val="00793F7F"/>
    <w:rsid w:val="0079432B"/>
    <w:rsid w:val="007945B8"/>
    <w:rsid w:val="00794D80"/>
    <w:rsid w:val="00794E37"/>
    <w:rsid w:val="00795E04"/>
    <w:rsid w:val="007969C8"/>
    <w:rsid w:val="00796F24"/>
    <w:rsid w:val="0079798F"/>
    <w:rsid w:val="00797A28"/>
    <w:rsid w:val="00797CD3"/>
    <w:rsid w:val="007A04BF"/>
    <w:rsid w:val="007A07FA"/>
    <w:rsid w:val="007A0A7B"/>
    <w:rsid w:val="007A0C98"/>
    <w:rsid w:val="007A0D35"/>
    <w:rsid w:val="007A3BD3"/>
    <w:rsid w:val="007A3C3D"/>
    <w:rsid w:val="007A3FAD"/>
    <w:rsid w:val="007A400F"/>
    <w:rsid w:val="007A4181"/>
    <w:rsid w:val="007A470D"/>
    <w:rsid w:val="007A4873"/>
    <w:rsid w:val="007A4AA5"/>
    <w:rsid w:val="007A4F55"/>
    <w:rsid w:val="007A4FE1"/>
    <w:rsid w:val="007A5225"/>
    <w:rsid w:val="007A55C8"/>
    <w:rsid w:val="007A590D"/>
    <w:rsid w:val="007A5A14"/>
    <w:rsid w:val="007A5AC5"/>
    <w:rsid w:val="007A5F3B"/>
    <w:rsid w:val="007A610E"/>
    <w:rsid w:val="007A668E"/>
    <w:rsid w:val="007A692F"/>
    <w:rsid w:val="007A722C"/>
    <w:rsid w:val="007A7521"/>
    <w:rsid w:val="007A7590"/>
    <w:rsid w:val="007A7756"/>
    <w:rsid w:val="007A775E"/>
    <w:rsid w:val="007B05DF"/>
    <w:rsid w:val="007B06B9"/>
    <w:rsid w:val="007B0725"/>
    <w:rsid w:val="007B0C7B"/>
    <w:rsid w:val="007B0DDE"/>
    <w:rsid w:val="007B1525"/>
    <w:rsid w:val="007B19D2"/>
    <w:rsid w:val="007B27EF"/>
    <w:rsid w:val="007B28B9"/>
    <w:rsid w:val="007B2F01"/>
    <w:rsid w:val="007B2F9F"/>
    <w:rsid w:val="007B2FE2"/>
    <w:rsid w:val="007B3ABC"/>
    <w:rsid w:val="007B40BE"/>
    <w:rsid w:val="007B4112"/>
    <w:rsid w:val="007B4691"/>
    <w:rsid w:val="007B4768"/>
    <w:rsid w:val="007B47CC"/>
    <w:rsid w:val="007B4A7E"/>
    <w:rsid w:val="007B5B2B"/>
    <w:rsid w:val="007B6082"/>
    <w:rsid w:val="007B641E"/>
    <w:rsid w:val="007B650C"/>
    <w:rsid w:val="007B66EF"/>
    <w:rsid w:val="007B7E77"/>
    <w:rsid w:val="007C00FD"/>
    <w:rsid w:val="007C055D"/>
    <w:rsid w:val="007C089B"/>
    <w:rsid w:val="007C0D8B"/>
    <w:rsid w:val="007C228D"/>
    <w:rsid w:val="007C313A"/>
    <w:rsid w:val="007C32B0"/>
    <w:rsid w:val="007C3370"/>
    <w:rsid w:val="007C3A1E"/>
    <w:rsid w:val="007C3B9C"/>
    <w:rsid w:val="007C4950"/>
    <w:rsid w:val="007C49F5"/>
    <w:rsid w:val="007C4E08"/>
    <w:rsid w:val="007C51C8"/>
    <w:rsid w:val="007C542A"/>
    <w:rsid w:val="007C67BE"/>
    <w:rsid w:val="007C6C6B"/>
    <w:rsid w:val="007C719C"/>
    <w:rsid w:val="007C77B8"/>
    <w:rsid w:val="007D01E6"/>
    <w:rsid w:val="007D06BD"/>
    <w:rsid w:val="007D09DB"/>
    <w:rsid w:val="007D10AB"/>
    <w:rsid w:val="007D13D9"/>
    <w:rsid w:val="007D1B1E"/>
    <w:rsid w:val="007D1FB0"/>
    <w:rsid w:val="007D25DE"/>
    <w:rsid w:val="007D2963"/>
    <w:rsid w:val="007D2A4C"/>
    <w:rsid w:val="007D2C4E"/>
    <w:rsid w:val="007D2EE8"/>
    <w:rsid w:val="007D2F30"/>
    <w:rsid w:val="007D324D"/>
    <w:rsid w:val="007D362A"/>
    <w:rsid w:val="007D3A50"/>
    <w:rsid w:val="007D47BF"/>
    <w:rsid w:val="007D4958"/>
    <w:rsid w:val="007D4A74"/>
    <w:rsid w:val="007D6630"/>
    <w:rsid w:val="007D66FA"/>
    <w:rsid w:val="007D6CEB"/>
    <w:rsid w:val="007D7684"/>
    <w:rsid w:val="007D77A7"/>
    <w:rsid w:val="007D7B07"/>
    <w:rsid w:val="007D7C47"/>
    <w:rsid w:val="007D7DCB"/>
    <w:rsid w:val="007E0411"/>
    <w:rsid w:val="007E0A3E"/>
    <w:rsid w:val="007E0C82"/>
    <w:rsid w:val="007E0DD6"/>
    <w:rsid w:val="007E0FC0"/>
    <w:rsid w:val="007E108C"/>
    <w:rsid w:val="007E132F"/>
    <w:rsid w:val="007E193A"/>
    <w:rsid w:val="007E1974"/>
    <w:rsid w:val="007E1B2E"/>
    <w:rsid w:val="007E2138"/>
    <w:rsid w:val="007E295C"/>
    <w:rsid w:val="007E2B24"/>
    <w:rsid w:val="007E3C8C"/>
    <w:rsid w:val="007E4500"/>
    <w:rsid w:val="007E4678"/>
    <w:rsid w:val="007E53DF"/>
    <w:rsid w:val="007E5B6B"/>
    <w:rsid w:val="007E71C7"/>
    <w:rsid w:val="007E747B"/>
    <w:rsid w:val="007E7714"/>
    <w:rsid w:val="007E77C3"/>
    <w:rsid w:val="007E7A0C"/>
    <w:rsid w:val="007E7DA5"/>
    <w:rsid w:val="007F084C"/>
    <w:rsid w:val="007F09F6"/>
    <w:rsid w:val="007F0A92"/>
    <w:rsid w:val="007F0FEB"/>
    <w:rsid w:val="007F1731"/>
    <w:rsid w:val="007F1869"/>
    <w:rsid w:val="007F1A32"/>
    <w:rsid w:val="007F1EF5"/>
    <w:rsid w:val="007F1FCF"/>
    <w:rsid w:val="007F2422"/>
    <w:rsid w:val="007F303A"/>
    <w:rsid w:val="007F34A0"/>
    <w:rsid w:val="007F37D6"/>
    <w:rsid w:val="007F389A"/>
    <w:rsid w:val="007F3A61"/>
    <w:rsid w:val="007F3F31"/>
    <w:rsid w:val="007F4919"/>
    <w:rsid w:val="007F4D06"/>
    <w:rsid w:val="007F4ECD"/>
    <w:rsid w:val="007F53C5"/>
    <w:rsid w:val="007F56DD"/>
    <w:rsid w:val="007F57F3"/>
    <w:rsid w:val="007F5BC1"/>
    <w:rsid w:val="007F5C38"/>
    <w:rsid w:val="007F61D6"/>
    <w:rsid w:val="007F62F2"/>
    <w:rsid w:val="007F65F6"/>
    <w:rsid w:val="007F6A36"/>
    <w:rsid w:val="007F6FEC"/>
    <w:rsid w:val="007F752A"/>
    <w:rsid w:val="007F7544"/>
    <w:rsid w:val="007F7B53"/>
    <w:rsid w:val="00800121"/>
    <w:rsid w:val="00800433"/>
    <w:rsid w:val="00800A53"/>
    <w:rsid w:val="00801684"/>
    <w:rsid w:val="00801C07"/>
    <w:rsid w:val="00801E9B"/>
    <w:rsid w:val="00802371"/>
    <w:rsid w:val="0080324E"/>
    <w:rsid w:val="00803C1F"/>
    <w:rsid w:val="00803CBB"/>
    <w:rsid w:val="00803FCB"/>
    <w:rsid w:val="008042EA"/>
    <w:rsid w:val="0080466C"/>
    <w:rsid w:val="00804713"/>
    <w:rsid w:val="00805526"/>
    <w:rsid w:val="00805CEE"/>
    <w:rsid w:val="00805D7A"/>
    <w:rsid w:val="008063A4"/>
    <w:rsid w:val="008065E3"/>
    <w:rsid w:val="00806D01"/>
    <w:rsid w:val="008076A8"/>
    <w:rsid w:val="00807BB4"/>
    <w:rsid w:val="00810479"/>
    <w:rsid w:val="00810674"/>
    <w:rsid w:val="008109BD"/>
    <w:rsid w:val="00810D8B"/>
    <w:rsid w:val="00811080"/>
    <w:rsid w:val="0081132A"/>
    <w:rsid w:val="00811880"/>
    <w:rsid w:val="008119D7"/>
    <w:rsid w:val="00811B95"/>
    <w:rsid w:val="00812093"/>
    <w:rsid w:val="00812238"/>
    <w:rsid w:val="00812617"/>
    <w:rsid w:val="00813563"/>
    <w:rsid w:val="00813C76"/>
    <w:rsid w:val="00813CEA"/>
    <w:rsid w:val="00813E6F"/>
    <w:rsid w:val="008141F3"/>
    <w:rsid w:val="008147D3"/>
    <w:rsid w:val="00814B1E"/>
    <w:rsid w:val="00814BDC"/>
    <w:rsid w:val="00815469"/>
    <w:rsid w:val="008159D7"/>
    <w:rsid w:val="00815B54"/>
    <w:rsid w:val="00815B91"/>
    <w:rsid w:val="00815D50"/>
    <w:rsid w:val="00815D5A"/>
    <w:rsid w:val="00815F55"/>
    <w:rsid w:val="00816683"/>
    <w:rsid w:val="00816767"/>
    <w:rsid w:val="00816C42"/>
    <w:rsid w:val="00817BF3"/>
    <w:rsid w:val="00817C27"/>
    <w:rsid w:val="00817E1F"/>
    <w:rsid w:val="00820C12"/>
    <w:rsid w:val="00820C4F"/>
    <w:rsid w:val="0082109C"/>
    <w:rsid w:val="00822DFD"/>
    <w:rsid w:val="00823044"/>
    <w:rsid w:val="008230AE"/>
    <w:rsid w:val="008232B0"/>
    <w:rsid w:val="00823824"/>
    <w:rsid w:val="008243D9"/>
    <w:rsid w:val="00824445"/>
    <w:rsid w:val="008244F9"/>
    <w:rsid w:val="00824E4C"/>
    <w:rsid w:val="00824FBE"/>
    <w:rsid w:val="0082513F"/>
    <w:rsid w:val="00825858"/>
    <w:rsid w:val="00825F94"/>
    <w:rsid w:val="0082631E"/>
    <w:rsid w:val="00826687"/>
    <w:rsid w:val="00826EEC"/>
    <w:rsid w:val="008274D5"/>
    <w:rsid w:val="00830546"/>
    <w:rsid w:val="00830C12"/>
    <w:rsid w:val="00830E34"/>
    <w:rsid w:val="00830F8E"/>
    <w:rsid w:val="008322E4"/>
    <w:rsid w:val="008326AB"/>
    <w:rsid w:val="0083282A"/>
    <w:rsid w:val="00832D32"/>
    <w:rsid w:val="00832DD9"/>
    <w:rsid w:val="00833015"/>
    <w:rsid w:val="00833035"/>
    <w:rsid w:val="00833343"/>
    <w:rsid w:val="00834740"/>
    <w:rsid w:val="0083491C"/>
    <w:rsid w:val="008357C1"/>
    <w:rsid w:val="008357F6"/>
    <w:rsid w:val="00835DF5"/>
    <w:rsid w:val="00835F31"/>
    <w:rsid w:val="008364DD"/>
    <w:rsid w:val="008373DB"/>
    <w:rsid w:val="00837967"/>
    <w:rsid w:val="00837F1E"/>
    <w:rsid w:val="00840F61"/>
    <w:rsid w:val="008415C5"/>
    <w:rsid w:val="008417D9"/>
    <w:rsid w:val="008418FD"/>
    <w:rsid w:val="00841DC2"/>
    <w:rsid w:val="0084204F"/>
    <w:rsid w:val="0084216D"/>
    <w:rsid w:val="0084238C"/>
    <w:rsid w:val="0084260E"/>
    <w:rsid w:val="0084313C"/>
    <w:rsid w:val="00843DE8"/>
    <w:rsid w:val="0084502D"/>
    <w:rsid w:val="008454EF"/>
    <w:rsid w:val="00845B54"/>
    <w:rsid w:val="00845C46"/>
    <w:rsid w:val="00845F43"/>
    <w:rsid w:val="00846474"/>
    <w:rsid w:val="008464D6"/>
    <w:rsid w:val="00847767"/>
    <w:rsid w:val="00847869"/>
    <w:rsid w:val="008478E1"/>
    <w:rsid w:val="0085007C"/>
    <w:rsid w:val="00850B17"/>
    <w:rsid w:val="00850B94"/>
    <w:rsid w:val="00850CB5"/>
    <w:rsid w:val="008517D5"/>
    <w:rsid w:val="008518EF"/>
    <w:rsid w:val="00851FB2"/>
    <w:rsid w:val="008520A9"/>
    <w:rsid w:val="00852830"/>
    <w:rsid w:val="00852DE2"/>
    <w:rsid w:val="008537F3"/>
    <w:rsid w:val="00853953"/>
    <w:rsid w:val="00853C04"/>
    <w:rsid w:val="00853FA6"/>
    <w:rsid w:val="0085473F"/>
    <w:rsid w:val="008547B2"/>
    <w:rsid w:val="00854BB3"/>
    <w:rsid w:val="00854C18"/>
    <w:rsid w:val="00854E0A"/>
    <w:rsid w:val="00854E3B"/>
    <w:rsid w:val="00855127"/>
    <w:rsid w:val="008554E9"/>
    <w:rsid w:val="008556E1"/>
    <w:rsid w:val="00855AC9"/>
    <w:rsid w:val="00855B8D"/>
    <w:rsid w:val="00855CE3"/>
    <w:rsid w:val="00855D19"/>
    <w:rsid w:val="0085602C"/>
    <w:rsid w:val="008566F6"/>
    <w:rsid w:val="00856E57"/>
    <w:rsid w:val="00856F88"/>
    <w:rsid w:val="00857356"/>
    <w:rsid w:val="00860439"/>
    <w:rsid w:val="0086096F"/>
    <w:rsid w:val="00860ABB"/>
    <w:rsid w:val="00860DC3"/>
    <w:rsid w:val="00861198"/>
    <w:rsid w:val="008616C5"/>
    <w:rsid w:val="00861A13"/>
    <w:rsid w:val="00861ABE"/>
    <w:rsid w:val="00861D05"/>
    <w:rsid w:val="00861D65"/>
    <w:rsid w:val="00862244"/>
    <w:rsid w:val="00862686"/>
    <w:rsid w:val="00862727"/>
    <w:rsid w:val="008627B1"/>
    <w:rsid w:val="0086281C"/>
    <w:rsid w:val="008628D0"/>
    <w:rsid w:val="00862C7C"/>
    <w:rsid w:val="0086312D"/>
    <w:rsid w:val="00863B6B"/>
    <w:rsid w:val="00863BC0"/>
    <w:rsid w:val="00863C32"/>
    <w:rsid w:val="00863F70"/>
    <w:rsid w:val="00864063"/>
    <w:rsid w:val="0086467E"/>
    <w:rsid w:val="008657B1"/>
    <w:rsid w:val="00865B10"/>
    <w:rsid w:val="00865BC2"/>
    <w:rsid w:val="00865E84"/>
    <w:rsid w:val="00866B69"/>
    <w:rsid w:val="008673E4"/>
    <w:rsid w:val="008675CC"/>
    <w:rsid w:val="00870046"/>
    <w:rsid w:val="008701CC"/>
    <w:rsid w:val="008708C0"/>
    <w:rsid w:val="00870996"/>
    <w:rsid w:val="00870A84"/>
    <w:rsid w:val="00870C21"/>
    <w:rsid w:val="00870EB4"/>
    <w:rsid w:val="008717E1"/>
    <w:rsid w:val="00871BA9"/>
    <w:rsid w:val="00871E34"/>
    <w:rsid w:val="0087204A"/>
    <w:rsid w:val="00872223"/>
    <w:rsid w:val="00872431"/>
    <w:rsid w:val="00873079"/>
    <w:rsid w:val="008732AC"/>
    <w:rsid w:val="00874899"/>
    <w:rsid w:val="00874969"/>
    <w:rsid w:val="00874985"/>
    <w:rsid w:val="00874F1E"/>
    <w:rsid w:val="008752C9"/>
    <w:rsid w:val="008752DC"/>
    <w:rsid w:val="008752F2"/>
    <w:rsid w:val="00875740"/>
    <w:rsid w:val="008757F9"/>
    <w:rsid w:val="00875E23"/>
    <w:rsid w:val="008761A4"/>
    <w:rsid w:val="00876451"/>
    <w:rsid w:val="00876711"/>
    <w:rsid w:val="00876B9C"/>
    <w:rsid w:val="0087705F"/>
    <w:rsid w:val="008770E6"/>
    <w:rsid w:val="00877959"/>
    <w:rsid w:val="0088035C"/>
    <w:rsid w:val="008807EA"/>
    <w:rsid w:val="00880CF4"/>
    <w:rsid w:val="00881E9B"/>
    <w:rsid w:val="00882507"/>
    <w:rsid w:val="008827BE"/>
    <w:rsid w:val="00882B92"/>
    <w:rsid w:val="00882C8E"/>
    <w:rsid w:val="00882D66"/>
    <w:rsid w:val="00882F61"/>
    <w:rsid w:val="00883586"/>
    <w:rsid w:val="0088371D"/>
    <w:rsid w:val="0088391F"/>
    <w:rsid w:val="00883C93"/>
    <w:rsid w:val="00885044"/>
    <w:rsid w:val="0088568B"/>
    <w:rsid w:val="00885963"/>
    <w:rsid w:val="00885EB7"/>
    <w:rsid w:val="00885F69"/>
    <w:rsid w:val="008861E1"/>
    <w:rsid w:val="008863AD"/>
    <w:rsid w:val="00886777"/>
    <w:rsid w:val="008868C1"/>
    <w:rsid w:val="008868DC"/>
    <w:rsid w:val="00886ADA"/>
    <w:rsid w:val="00887321"/>
    <w:rsid w:val="008875CF"/>
    <w:rsid w:val="00887CBC"/>
    <w:rsid w:val="0089041C"/>
    <w:rsid w:val="0089047B"/>
    <w:rsid w:val="008911FD"/>
    <w:rsid w:val="0089155B"/>
    <w:rsid w:val="0089178C"/>
    <w:rsid w:val="008917A2"/>
    <w:rsid w:val="0089195A"/>
    <w:rsid w:val="0089269A"/>
    <w:rsid w:val="00893393"/>
    <w:rsid w:val="00893840"/>
    <w:rsid w:val="00893DA6"/>
    <w:rsid w:val="008946D1"/>
    <w:rsid w:val="008948D6"/>
    <w:rsid w:val="008949E2"/>
    <w:rsid w:val="00894A3E"/>
    <w:rsid w:val="0089522F"/>
    <w:rsid w:val="008953D3"/>
    <w:rsid w:val="0089556F"/>
    <w:rsid w:val="00895C92"/>
    <w:rsid w:val="00895D71"/>
    <w:rsid w:val="00896098"/>
    <w:rsid w:val="00896579"/>
    <w:rsid w:val="00896D10"/>
    <w:rsid w:val="00897C59"/>
    <w:rsid w:val="00897FB9"/>
    <w:rsid w:val="008A00C7"/>
    <w:rsid w:val="008A0198"/>
    <w:rsid w:val="008A025A"/>
    <w:rsid w:val="008A0774"/>
    <w:rsid w:val="008A0841"/>
    <w:rsid w:val="008A0ADD"/>
    <w:rsid w:val="008A0C00"/>
    <w:rsid w:val="008A0E8B"/>
    <w:rsid w:val="008A1210"/>
    <w:rsid w:val="008A130D"/>
    <w:rsid w:val="008A1507"/>
    <w:rsid w:val="008A25A8"/>
    <w:rsid w:val="008A2A30"/>
    <w:rsid w:val="008A31B2"/>
    <w:rsid w:val="008A3660"/>
    <w:rsid w:val="008A3ACE"/>
    <w:rsid w:val="008A43C0"/>
    <w:rsid w:val="008A469C"/>
    <w:rsid w:val="008A4B44"/>
    <w:rsid w:val="008A5526"/>
    <w:rsid w:val="008A558B"/>
    <w:rsid w:val="008A56E3"/>
    <w:rsid w:val="008A570A"/>
    <w:rsid w:val="008A655A"/>
    <w:rsid w:val="008A67D2"/>
    <w:rsid w:val="008A6897"/>
    <w:rsid w:val="008A6A69"/>
    <w:rsid w:val="008A75EE"/>
    <w:rsid w:val="008B053C"/>
    <w:rsid w:val="008B0625"/>
    <w:rsid w:val="008B064B"/>
    <w:rsid w:val="008B1001"/>
    <w:rsid w:val="008B10FE"/>
    <w:rsid w:val="008B1116"/>
    <w:rsid w:val="008B16C8"/>
    <w:rsid w:val="008B1A45"/>
    <w:rsid w:val="008B1C9E"/>
    <w:rsid w:val="008B2211"/>
    <w:rsid w:val="008B2279"/>
    <w:rsid w:val="008B2842"/>
    <w:rsid w:val="008B2BDB"/>
    <w:rsid w:val="008B2C5F"/>
    <w:rsid w:val="008B3239"/>
    <w:rsid w:val="008B3C68"/>
    <w:rsid w:val="008B40A5"/>
    <w:rsid w:val="008B548B"/>
    <w:rsid w:val="008B5945"/>
    <w:rsid w:val="008B5AAA"/>
    <w:rsid w:val="008B61EF"/>
    <w:rsid w:val="008B6310"/>
    <w:rsid w:val="008B690E"/>
    <w:rsid w:val="008B6D0D"/>
    <w:rsid w:val="008B7CF4"/>
    <w:rsid w:val="008B7CFD"/>
    <w:rsid w:val="008C04F5"/>
    <w:rsid w:val="008C152C"/>
    <w:rsid w:val="008C1965"/>
    <w:rsid w:val="008C1A19"/>
    <w:rsid w:val="008C21BD"/>
    <w:rsid w:val="008C2331"/>
    <w:rsid w:val="008C24D6"/>
    <w:rsid w:val="008C2C0B"/>
    <w:rsid w:val="008C34F4"/>
    <w:rsid w:val="008C37A4"/>
    <w:rsid w:val="008C3E00"/>
    <w:rsid w:val="008C3FC2"/>
    <w:rsid w:val="008C488D"/>
    <w:rsid w:val="008C4C35"/>
    <w:rsid w:val="008C4E4F"/>
    <w:rsid w:val="008C4F7D"/>
    <w:rsid w:val="008C520B"/>
    <w:rsid w:val="008C52C2"/>
    <w:rsid w:val="008C53CA"/>
    <w:rsid w:val="008C5409"/>
    <w:rsid w:val="008C5D71"/>
    <w:rsid w:val="008C5F7E"/>
    <w:rsid w:val="008C6361"/>
    <w:rsid w:val="008C717F"/>
    <w:rsid w:val="008C723B"/>
    <w:rsid w:val="008C72EC"/>
    <w:rsid w:val="008C7715"/>
    <w:rsid w:val="008D042F"/>
    <w:rsid w:val="008D0CC9"/>
    <w:rsid w:val="008D17EA"/>
    <w:rsid w:val="008D1A4B"/>
    <w:rsid w:val="008D202C"/>
    <w:rsid w:val="008D2254"/>
    <w:rsid w:val="008D2E41"/>
    <w:rsid w:val="008D32D2"/>
    <w:rsid w:val="008D3523"/>
    <w:rsid w:val="008D3712"/>
    <w:rsid w:val="008D37C2"/>
    <w:rsid w:val="008D3D3D"/>
    <w:rsid w:val="008D41B5"/>
    <w:rsid w:val="008D44C2"/>
    <w:rsid w:val="008D453D"/>
    <w:rsid w:val="008D4736"/>
    <w:rsid w:val="008D4893"/>
    <w:rsid w:val="008D48DF"/>
    <w:rsid w:val="008D4CA0"/>
    <w:rsid w:val="008D4FC3"/>
    <w:rsid w:val="008D5203"/>
    <w:rsid w:val="008D53EA"/>
    <w:rsid w:val="008D5559"/>
    <w:rsid w:val="008D57AC"/>
    <w:rsid w:val="008D63D3"/>
    <w:rsid w:val="008D674E"/>
    <w:rsid w:val="008D67A7"/>
    <w:rsid w:val="008D6A5A"/>
    <w:rsid w:val="008D6C60"/>
    <w:rsid w:val="008D6DA7"/>
    <w:rsid w:val="008D7030"/>
    <w:rsid w:val="008D722E"/>
    <w:rsid w:val="008D73F6"/>
    <w:rsid w:val="008E0136"/>
    <w:rsid w:val="008E0154"/>
    <w:rsid w:val="008E0A91"/>
    <w:rsid w:val="008E0B7B"/>
    <w:rsid w:val="008E0D7A"/>
    <w:rsid w:val="008E1403"/>
    <w:rsid w:val="008E2466"/>
    <w:rsid w:val="008E24BC"/>
    <w:rsid w:val="008E273D"/>
    <w:rsid w:val="008E29A8"/>
    <w:rsid w:val="008E2D34"/>
    <w:rsid w:val="008E31BD"/>
    <w:rsid w:val="008E32B5"/>
    <w:rsid w:val="008E342A"/>
    <w:rsid w:val="008E3A5E"/>
    <w:rsid w:val="008E4398"/>
    <w:rsid w:val="008E488C"/>
    <w:rsid w:val="008E4966"/>
    <w:rsid w:val="008E4CE9"/>
    <w:rsid w:val="008E4F96"/>
    <w:rsid w:val="008E503E"/>
    <w:rsid w:val="008E51F7"/>
    <w:rsid w:val="008E536B"/>
    <w:rsid w:val="008E56FB"/>
    <w:rsid w:val="008E599E"/>
    <w:rsid w:val="008E5D3A"/>
    <w:rsid w:val="008E612D"/>
    <w:rsid w:val="008E6854"/>
    <w:rsid w:val="008E6ACF"/>
    <w:rsid w:val="008E6B08"/>
    <w:rsid w:val="008E70EA"/>
    <w:rsid w:val="008E770A"/>
    <w:rsid w:val="008E7AE1"/>
    <w:rsid w:val="008F057C"/>
    <w:rsid w:val="008F099E"/>
    <w:rsid w:val="008F1232"/>
    <w:rsid w:val="008F14C0"/>
    <w:rsid w:val="008F1D14"/>
    <w:rsid w:val="008F2496"/>
    <w:rsid w:val="008F2A8A"/>
    <w:rsid w:val="008F3108"/>
    <w:rsid w:val="008F3B22"/>
    <w:rsid w:val="008F3B68"/>
    <w:rsid w:val="008F4A02"/>
    <w:rsid w:val="008F4C71"/>
    <w:rsid w:val="008F4F92"/>
    <w:rsid w:val="008F51B5"/>
    <w:rsid w:val="008F52CE"/>
    <w:rsid w:val="008F52F2"/>
    <w:rsid w:val="008F5C62"/>
    <w:rsid w:val="008F6176"/>
    <w:rsid w:val="008F64E6"/>
    <w:rsid w:val="008F6836"/>
    <w:rsid w:val="008F6DBA"/>
    <w:rsid w:val="008F6DF7"/>
    <w:rsid w:val="008F7436"/>
    <w:rsid w:val="008F7534"/>
    <w:rsid w:val="008F776D"/>
    <w:rsid w:val="008F7838"/>
    <w:rsid w:val="00900458"/>
    <w:rsid w:val="00900D7E"/>
    <w:rsid w:val="00900E3B"/>
    <w:rsid w:val="00900EFC"/>
    <w:rsid w:val="00900F8B"/>
    <w:rsid w:val="00901202"/>
    <w:rsid w:val="00901BF8"/>
    <w:rsid w:val="00901F38"/>
    <w:rsid w:val="0090210D"/>
    <w:rsid w:val="009025B3"/>
    <w:rsid w:val="00902735"/>
    <w:rsid w:val="00902D9F"/>
    <w:rsid w:val="0090332D"/>
    <w:rsid w:val="0090381E"/>
    <w:rsid w:val="00903ACB"/>
    <w:rsid w:val="00903EED"/>
    <w:rsid w:val="00904253"/>
    <w:rsid w:val="0090431D"/>
    <w:rsid w:val="009044CE"/>
    <w:rsid w:val="00904EC5"/>
    <w:rsid w:val="00905504"/>
    <w:rsid w:val="00905A06"/>
    <w:rsid w:val="00905E95"/>
    <w:rsid w:val="009069EE"/>
    <w:rsid w:val="00906B17"/>
    <w:rsid w:val="00906F06"/>
    <w:rsid w:val="00906F49"/>
    <w:rsid w:val="00907C7F"/>
    <w:rsid w:val="00910067"/>
    <w:rsid w:val="009104A8"/>
    <w:rsid w:val="00910999"/>
    <w:rsid w:val="00910F24"/>
    <w:rsid w:val="009110A2"/>
    <w:rsid w:val="0091118E"/>
    <w:rsid w:val="00911340"/>
    <w:rsid w:val="00911C44"/>
    <w:rsid w:val="00912447"/>
    <w:rsid w:val="009125DB"/>
    <w:rsid w:val="00912BD8"/>
    <w:rsid w:val="00912C44"/>
    <w:rsid w:val="00912CAB"/>
    <w:rsid w:val="00912EEC"/>
    <w:rsid w:val="00912F1F"/>
    <w:rsid w:val="009130EA"/>
    <w:rsid w:val="00913524"/>
    <w:rsid w:val="009140D4"/>
    <w:rsid w:val="0091422A"/>
    <w:rsid w:val="0091468D"/>
    <w:rsid w:val="00914D68"/>
    <w:rsid w:val="00915211"/>
    <w:rsid w:val="009153B6"/>
    <w:rsid w:val="00915710"/>
    <w:rsid w:val="00915933"/>
    <w:rsid w:val="009159AA"/>
    <w:rsid w:val="0091628F"/>
    <w:rsid w:val="00916932"/>
    <w:rsid w:val="00916A2A"/>
    <w:rsid w:val="00916F90"/>
    <w:rsid w:val="00917443"/>
    <w:rsid w:val="00920C4F"/>
    <w:rsid w:val="00920C74"/>
    <w:rsid w:val="00921399"/>
    <w:rsid w:val="00921856"/>
    <w:rsid w:val="0092191C"/>
    <w:rsid w:val="00921E42"/>
    <w:rsid w:val="00921F6E"/>
    <w:rsid w:val="009223AA"/>
    <w:rsid w:val="0092248D"/>
    <w:rsid w:val="00922A55"/>
    <w:rsid w:val="00922EE3"/>
    <w:rsid w:val="0092317C"/>
    <w:rsid w:val="009238E5"/>
    <w:rsid w:val="00923C72"/>
    <w:rsid w:val="0092469D"/>
    <w:rsid w:val="009247D6"/>
    <w:rsid w:val="009248B8"/>
    <w:rsid w:val="00924B7C"/>
    <w:rsid w:val="00925142"/>
    <w:rsid w:val="00925268"/>
    <w:rsid w:val="00925C27"/>
    <w:rsid w:val="0092688D"/>
    <w:rsid w:val="00927116"/>
    <w:rsid w:val="009271ED"/>
    <w:rsid w:val="009276C0"/>
    <w:rsid w:val="00927E3A"/>
    <w:rsid w:val="00927E53"/>
    <w:rsid w:val="0093059C"/>
    <w:rsid w:val="00931034"/>
    <w:rsid w:val="009310D4"/>
    <w:rsid w:val="009317EC"/>
    <w:rsid w:val="00931C6F"/>
    <w:rsid w:val="00931FC1"/>
    <w:rsid w:val="0093312F"/>
    <w:rsid w:val="0093335A"/>
    <w:rsid w:val="009347ED"/>
    <w:rsid w:val="009349AF"/>
    <w:rsid w:val="00934CC4"/>
    <w:rsid w:val="00934FB9"/>
    <w:rsid w:val="0093542F"/>
    <w:rsid w:val="009354CE"/>
    <w:rsid w:val="0093554F"/>
    <w:rsid w:val="009357E3"/>
    <w:rsid w:val="00935ACD"/>
    <w:rsid w:val="00936D1D"/>
    <w:rsid w:val="00937013"/>
    <w:rsid w:val="00937336"/>
    <w:rsid w:val="009375AA"/>
    <w:rsid w:val="00937CB6"/>
    <w:rsid w:val="00937D70"/>
    <w:rsid w:val="00937FEA"/>
    <w:rsid w:val="00940623"/>
    <w:rsid w:val="00940CD3"/>
    <w:rsid w:val="00941743"/>
    <w:rsid w:val="00941834"/>
    <w:rsid w:val="00941C86"/>
    <w:rsid w:val="00941D6D"/>
    <w:rsid w:val="009423E2"/>
    <w:rsid w:val="00943845"/>
    <w:rsid w:val="00943948"/>
    <w:rsid w:val="00944001"/>
    <w:rsid w:val="00944F74"/>
    <w:rsid w:val="00946238"/>
    <w:rsid w:val="0094693E"/>
    <w:rsid w:val="00947314"/>
    <w:rsid w:val="009475D4"/>
    <w:rsid w:val="0095003A"/>
    <w:rsid w:val="009504AE"/>
    <w:rsid w:val="00951485"/>
    <w:rsid w:val="009521E9"/>
    <w:rsid w:val="00953044"/>
    <w:rsid w:val="0095310E"/>
    <w:rsid w:val="009531E4"/>
    <w:rsid w:val="009534CC"/>
    <w:rsid w:val="00953704"/>
    <w:rsid w:val="009538F5"/>
    <w:rsid w:val="00953B6F"/>
    <w:rsid w:val="00954145"/>
    <w:rsid w:val="00954650"/>
    <w:rsid w:val="00954737"/>
    <w:rsid w:val="00954B52"/>
    <w:rsid w:val="00954B9B"/>
    <w:rsid w:val="00954FAA"/>
    <w:rsid w:val="0095653C"/>
    <w:rsid w:val="00956CD1"/>
    <w:rsid w:val="009600E6"/>
    <w:rsid w:val="00960408"/>
    <w:rsid w:val="00960784"/>
    <w:rsid w:val="009617E3"/>
    <w:rsid w:val="00961921"/>
    <w:rsid w:val="00961B6C"/>
    <w:rsid w:val="00961D79"/>
    <w:rsid w:val="00961EC4"/>
    <w:rsid w:val="00962410"/>
    <w:rsid w:val="00962729"/>
    <w:rsid w:val="00962BB3"/>
    <w:rsid w:val="00962CBF"/>
    <w:rsid w:val="00962CC7"/>
    <w:rsid w:val="0096334E"/>
    <w:rsid w:val="00963595"/>
    <w:rsid w:val="00963AC1"/>
    <w:rsid w:val="00963F4F"/>
    <w:rsid w:val="009643F6"/>
    <w:rsid w:val="0096482A"/>
    <w:rsid w:val="0096507A"/>
    <w:rsid w:val="009653F3"/>
    <w:rsid w:val="009657E0"/>
    <w:rsid w:val="00965DD8"/>
    <w:rsid w:val="00965EF3"/>
    <w:rsid w:val="00965FF2"/>
    <w:rsid w:val="0096618A"/>
    <w:rsid w:val="0096669C"/>
    <w:rsid w:val="00966779"/>
    <w:rsid w:val="00966835"/>
    <w:rsid w:val="009677E8"/>
    <w:rsid w:val="009678A5"/>
    <w:rsid w:val="00970189"/>
    <w:rsid w:val="009709A4"/>
    <w:rsid w:val="00970CBF"/>
    <w:rsid w:val="009710FB"/>
    <w:rsid w:val="009719A8"/>
    <w:rsid w:val="009724B4"/>
    <w:rsid w:val="009724E9"/>
    <w:rsid w:val="00972BCE"/>
    <w:rsid w:val="00972EDB"/>
    <w:rsid w:val="00973940"/>
    <w:rsid w:val="00973E9D"/>
    <w:rsid w:val="00973F8D"/>
    <w:rsid w:val="00974294"/>
    <w:rsid w:val="00974795"/>
    <w:rsid w:val="0097597E"/>
    <w:rsid w:val="009759BF"/>
    <w:rsid w:val="0097606D"/>
    <w:rsid w:val="009764AC"/>
    <w:rsid w:val="0097662A"/>
    <w:rsid w:val="00976DF6"/>
    <w:rsid w:val="0097724C"/>
    <w:rsid w:val="00977311"/>
    <w:rsid w:val="00977390"/>
    <w:rsid w:val="00977465"/>
    <w:rsid w:val="00977728"/>
    <w:rsid w:val="00977C07"/>
    <w:rsid w:val="00977D90"/>
    <w:rsid w:val="00977FD6"/>
    <w:rsid w:val="00980212"/>
    <w:rsid w:val="0098058C"/>
    <w:rsid w:val="009805D4"/>
    <w:rsid w:val="00980E5A"/>
    <w:rsid w:val="009810A5"/>
    <w:rsid w:val="0098145C"/>
    <w:rsid w:val="0098191F"/>
    <w:rsid w:val="00981938"/>
    <w:rsid w:val="00981C08"/>
    <w:rsid w:val="00981E99"/>
    <w:rsid w:val="0098203A"/>
    <w:rsid w:val="00982D80"/>
    <w:rsid w:val="009833D1"/>
    <w:rsid w:val="009839AA"/>
    <w:rsid w:val="00983B3D"/>
    <w:rsid w:val="0098422E"/>
    <w:rsid w:val="009842D1"/>
    <w:rsid w:val="00984C19"/>
    <w:rsid w:val="00984C8C"/>
    <w:rsid w:val="00985505"/>
    <w:rsid w:val="00985768"/>
    <w:rsid w:val="0098584E"/>
    <w:rsid w:val="00985A67"/>
    <w:rsid w:val="00985DD8"/>
    <w:rsid w:val="00985FBE"/>
    <w:rsid w:val="00985FFC"/>
    <w:rsid w:val="00986E50"/>
    <w:rsid w:val="00986F9B"/>
    <w:rsid w:val="0098723E"/>
    <w:rsid w:val="00987B63"/>
    <w:rsid w:val="0099067D"/>
    <w:rsid w:val="009907A3"/>
    <w:rsid w:val="00990BAB"/>
    <w:rsid w:val="00990D85"/>
    <w:rsid w:val="00990E8E"/>
    <w:rsid w:val="00990F76"/>
    <w:rsid w:val="00991F08"/>
    <w:rsid w:val="0099218A"/>
    <w:rsid w:val="0099284C"/>
    <w:rsid w:val="00992E67"/>
    <w:rsid w:val="0099304D"/>
    <w:rsid w:val="00994B30"/>
    <w:rsid w:val="00994C3E"/>
    <w:rsid w:val="00995A3C"/>
    <w:rsid w:val="00995F43"/>
    <w:rsid w:val="00995F89"/>
    <w:rsid w:val="009965A3"/>
    <w:rsid w:val="009969DA"/>
    <w:rsid w:val="009974D0"/>
    <w:rsid w:val="009976CB"/>
    <w:rsid w:val="00997B3C"/>
    <w:rsid w:val="009A00D3"/>
    <w:rsid w:val="009A00FF"/>
    <w:rsid w:val="009A041F"/>
    <w:rsid w:val="009A0D2E"/>
    <w:rsid w:val="009A16C0"/>
    <w:rsid w:val="009A1BFB"/>
    <w:rsid w:val="009A217C"/>
    <w:rsid w:val="009A25D4"/>
    <w:rsid w:val="009A25E3"/>
    <w:rsid w:val="009A3116"/>
    <w:rsid w:val="009A32CB"/>
    <w:rsid w:val="009A336C"/>
    <w:rsid w:val="009A3400"/>
    <w:rsid w:val="009A37B7"/>
    <w:rsid w:val="009A3C6D"/>
    <w:rsid w:val="009A43A0"/>
    <w:rsid w:val="009A45B8"/>
    <w:rsid w:val="009A4934"/>
    <w:rsid w:val="009A4966"/>
    <w:rsid w:val="009A4B09"/>
    <w:rsid w:val="009A4D5C"/>
    <w:rsid w:val="009A5039"/>
    <w:rsid w:val="009A5AEB"/>
    <w:rsid w:val="009A5C54"/>
    <w:rsid w:val="009A62D2"/>
    <w:rsid w:val="009A66D4"/>
    <w:rsid w:val="009A6A6B"/>
    <w:rsid w:val="009A788A"/>
    <w:rsid w:val="009B00C2"/>
    <w:rsid w:val="009B0224"/>
    <w:rsid w:val="009B0C3D"/>
    <w:rsid w:val="009B0E73"/>
    <w:rsid w:val="009B1180"/>
    <w:rsid w:val="009B11F6"/>
    <w:rsid w:val="009B17A1"/>
    <w:rsid w:val="009B2650"/>
    <w:rsid w:val="009B28EB"/>
    <w:rsid w:val="009B291F"/>
    <w:rsid w:val="009B3571"/>
    <w:rsid w:val="009B3C1B"/>
    <w:rsid w:val="009B42EF"/>
    <w:rsid w:val="009B44BA"/>
    <w:rsid w:val="009B488C"/>
    <w:rsid w:val="009B4FDE"/>
    <w:rsid w:val="009B5201"/>
    <w:rsid w:val="009B5810"/>
    <w:rsid w:val="009B58E6"/>
    <w:rsid w:val="009B5988"/>
    <w:rsid w:val="009B5E2C"/>
    <w:rsid w:val="009B5E91"/>
    <w:rsid w:val="009B5F47"/>
    <w:rsid w:val="009B67E6"/>
    <w:rsid w:val="009B6C17"/>
    <w:rsid w:val="009B6E78"/>
    <w:rsid w:val="009B7487"/>
    <w:rsid w:val="009B74A4"/>
    <w:rsid w:val="009B776F"/>
    <w:rsid w:val="009B7D66"/>
    <w:rsid w:val="009B7DAA"/>
    <w:rsid w:val="009C06B3"/>
    <w:rsid w:val="009C0A30"/>
    <w:rsid w:val="009C0D44"/>
    <w:rsid w:val="009C0F33"/>
    <w:rsid w:val="009C1144"/>
    <w:rsid w:val="009C1228"/>
    <w:rsid w:val="009C1417"/>
    <w:rsid w:val="009C1493"/>
    <w:rsid w:val="009C14F9"/>
    <w:rsid w:val="009C1D9D"/>
    <w:rsid w:val="009C225F"/>
    <w:rsid w:val="009C33A6"/>
    <w:rsid w:val="009C33E7"/>
    <w:rsid w:val="009C380C"/>
    <w:rsid w:val="009C3B21"/>
    <w:rsid w:val="009C3B63"/>
    <w:rsid w:val="009C4AE9"/>
    <w:rsid w:val="009C4C69"/>
    <w:rsid w:val="009C51C8"/>
    <w:rsid w:val="009C5249"/>
    <w:rsid w:val="009C54E7"/>
    <w:rsid w:val="009C5552"/>
    <w:rsid w:val="009C5729"/>
    <w:rsid w:val="009C57EC"/>
    <w:rsid w:val="009C5D76"/>
    <w:rsid w:val="009C5D7B"/>
    <w:rsid w:val="009C5FEF"/>
    <w:rsid w:val="009C6694"/>
    <w:rsid w:val="009C67C0"/>
    <w:rsid w:val="009C6FDF"/>
    <w:rsid w:val="009C6FE9"/>
    <w:rsid w:val="009C79AF"/>
    <w:rsid w:val="009D09D9"/>
    <w:rsid w:val="009D0F55"/>
    <w:rsid w:val="009D163D"/>
    <w:rsid w:val="009D1C27"/>
    <w:rsid w:val="009D1C5B"/>
    <w:rsid w:val="009D1E6E"/>
    <w:rsid w:val="009D2129"/>
    <w:rsid w:val="009D25F7"/>
    <w:rsid w:val="009D3299"/>
    <w:rsid w:val="009D3399"/>
    <w:rsid w:val="009D3869"/>
    <w:rsid w:val="009D38B4"/>
    <w:rsid w:val="009D3A83"/>
    <w:rsid w:val="009D3EB0"/>
    <w:rsid w:val="009D4930"/>
    <w:rsid w:val="009D51A0"/>
    <w:rsid w:val="009D5222"/>
    <w:rsid w:val="009D536F"/>
    <w:rsid w:val="009D5820"/>
    <w:rsid w:val="009D5B7C"/>
    <w:rsid w:val="009D5C35"/>
    <w:rsid w:val="009D5F5E"/>
    <w:rsid w:val="009D61F1"/>
    <w:rsid w:val="009D6770"/>
    <w:rsid w:val="009D6CA3"/>
    <w:rsid w:val="009D71CD"/>
    <w:rsid w:val="009D7FA7"/>
    <w:rsid w:val="009E00D3"/>
    <w:rsid w:val="009E06B2"/>
    <w:rsid w:val="009E0FC7"/>
    <w:rsid w:val="009E18EB"/>
    <w:rsid w:val="009E1CC5"/>
    <w:rsid w:val="009E2300"/>
    <w:rsid w:val="009E23AD"/>
    <w:rsid w:val="009E24D3"/>
    <w:rsid w:val="009E2DBA"/>
    <w:rsid w:val="009E2EAD"/>
    <w:rsid w:val="009E2F08"/>
    <w:rsid w:val="009E3763"/>
    <w:rsid w:val="009E3778"/>
    <w:rsid w:val="009E3799"/>
    <w:rsid w:val="009E3AAD"/>
    <w:rsid w:val="009E3C11"/>
    <w:rsid w:val="009E3F0B"/>
    <w:rsid w:val="009E45F9"/>
    <w:rsid w:val="009E4A86"/>
    <w:rsid w:val="009E4F81"/>
    <w:rsid w:val="009E5646"/>
    <w:rsid w:val="009E5734"/>
    <w:rsid w:val="009E5DA2"/>
    <w:rsid w:val="009E64E8"/>
    <w:rsid w:val="009E66AC"/>
    <w:rsid w:val="009E6D82"/>
    <w:rsid w:val="009E707F"/>
    <w:rsid w:val="009E7E46"/>
    <w:rsid w:val="009E7ED3"/>
    <w:rsid w:val="009F0046"/>
    <w:rsid w:val="009F00D3"/>
    <w:rsid w:val="009F159D"/>
    <w:rsid w:val="009F21D8"/>
    <w:rsid w:val="009F22FE"/>
    <w:rsid w:val="009F3026"/>
    <w:rsid w:val="009F30C2"/>
    <w:rsid w:val="009F3551"/>
    <w:rsid w:val="009F3A14"/>
    <w:rsid w:val="009F4649"/>
    <w:rsid w:val="009F4796"/>
    <w:rsid w:val="009F4AB3"/>
    <w:rsid w:val="009F4DCC"/>
    <w:rsid w:val="009F53C2"/>
    <w:rsid w:val="009F550B"/>
    <w:rsid w:val="009F55AE"/>
    <w:rsid w:val="009F5603"/>
    <w:rsid w:val="009F5608"/>
    <w:rsid w:val="009F56A9"/>
    <w:rsid w:val="009F5E35"/>
    <w:rsid w:val="009F5EBD"/>
    <w:rsid w:val="009F651C"/>
    <w:rsid w:val="009F6AF3"/>
    <w:rsid w:val="009F6C5C"/>
    <w:rsid w:val="009F6D93"/>
    <w:rsid w:val="009F6F91"/>
    <w:rsid w:val="00A004C9"/>
    <w:rsid w:val="00A004D7"/>
    <w:rsid w:val="00A007D9"/>
    <w:rsid w:val="00A00DDC"/>
    <w:rsid w:val="00A010DF"/>
    <w:rsid w:val="00A01DA9"/>
    <w:rsid w:val="00A01DD4"/>
    <w:rsid w:val="00A01FC7"/>
    <w:rsid w:val="00A024C1"/>
    <w:rsid w:val="00A02965"/>
    <w:rsid w:val="00A03192"/>
    <w:rsid w:val="00A04590"/>
    <w:rsid w:val="00A04972"/>
    <w:rsid w:val="00A04F6B"/>
    <w:rsid w:val="00A05A33"/>
    <w:rsid w:val="00A05B20"/>
    <w:rsid w:val="00A06006"/>
    <w:rsid w:val="00A0606D"/>
    <w:rsid w:val="00A0658C"/>
    <w:rsid w:val="00A06FC8"/>
    <w:rsid w:val="00A07799"/>
    <w:rsid w:val="00A107AD"/>
    <w:rsid w:val="00A10949"/>
    <w:rsid w:val="00A10D37"/>
    <w:rsid w:val="00A10D81"/>
    <w:rsid w:val="00A11843"/>
    <w:rsid w:val="00A11FD1"/>
    <w:rsid w:val="00A12B42"/>
    <w:rsid w:val="00A12CEB"/>
    <w:rsid w:val="00A12D9D"/>
    <w:rsid w:val="00A1305E"/>
    <w:rsid w:val="00A13106"/>
    <w:rsid w:val="00A14049"/>
    <w:rsid w:val="00A140EE"/>
    <w:rsid w:val="00A145DB"/>
    <w:rsid w:val="00A14835"/>
    <w:rsid w:val="00A149CB"/>
    <w:rsid w:val="00A14C37"/>
    <w:rsid w:val="00A14E43"/>
    <w:rsid w:val="00A151B5"/>
    <w:rsid w:val="00A15564"/>
    <w:rsid w:val="00A156DC"/>
    <w:rsid w:val="00A156E7"/>
    <w:rsid w:val="00A15B51"/>
    <w:rsid w:val="00A15DB8"/>
    <w:rsid w:val="00A166A5"/>
    <w:rsid w:val="00A1678C"/>
    <w:rsid w:val="00A16EC0"/>
    <w:rsid w:val="00A17047"/>
    <w:rsid w:val="00A1761B"/>
    <w:rsid w:val="00A177A1"/>
    <w:rsid w:val="00A20187"/>
    <w:rsid w:val="00A2086C"/>
    <w:rsid w:val="00A215D8"/>
    <w:rsid w:val="00A21BBF"/>
    <w:rsid w:val="00A21D61"/>
    <w:rsid w:val="00A223E7"/>
    <w:rsid w:val="00A2297F"/>
    <w:rsid w:val="00A22A4D"/>
    <w:rsid w:val="00A22A95"/>
    <w:rsid w:val="00A22AC6"/>
    <w:rsid w:val="00A239EE"/>
    <w:rsid w:val="00A23DAC"/>
    <w:rsid w:val="00A23F2B"/>
    <w:rsid w:val="00A24187"/>
    <w:rsid w:val="00A2456B"/>
    <w:rsid w:val="00A246AA"/>
    <w:rsid w:val="00A25AD4"/>
    <w:rsid w:val="00A26036"/>
    <w:rsid w:val="00A2630C"/>
    <w:rsid w:val="00A2647B"/>
    <w:rsid w:val="00A30828"/>
    <w:rsid w:val="00A30A75"/>
    <w:rsid w:val="00A30B7C"/>
    <w:rsid w:val="00A30E0D"/>
    <w:rsid w:val="00A314DD"/>
    <w:rsid w:val="00A3164C"/>
    <w:rsid w:val="00A31B2A"/>
    <w:rsid w:val="00A31BF3"/>
    <w:rsid w:val="00A326F0"/>
    <w:rsid w:val="00A327AA"/>
    <w:rsid w:val="00A329E0"/>
    <w:rsid w:val="00A32A92"/>
    <w:rsid w:val="00A32C4E"/>
    <w:rsid w:val="00A32CE8"/>
    <w:rsid w:val="00A34139"/>
    <w:rsid w:val="00A345D8"/>
    <w:rsid w:val="00A34ED9"/>
    <w:rsid w:val="00A3569D"/>
    <w:rsid w:val="00A35A4A"/>
    <w:rsid w:val="00A36488"/>
    <w:rsid w:val="00A36498"/>
    <w:rsid w:val="00A3681C"/>
    <w:rsid w:val="00A369E7"/>
    <w:rsid w:val="00A36CD6"/>
    <w:rsid w:val="00A370F2"/>
    <w:rsid w:val="00A37D8D"/>
    <w:rsid w:val="00A400DC"/>
    <w:rsid w:val="00A40128"/>
    <w:rsid w:val="00A405B3"/>
    <w:rsid w:val="00A40A55"/>
    <w:rsid w:val="00A40ACF"/>
    <w:rsid w:val="00A40C47"/>
    <w:rsid w:val="00A40F2B"/>
    <w:rsid w:val="00A41168"/>
    <w:rsid w:val="00A4119F"/>
    <w:rsid w:val="00A413AE"/>
    <w:rsid w:val="00A418C8"/>
    <w:rsid w:val="00A41B61"/>
    <w:rsid w:val="00A41CE8"/>
    <w:rsid w:val="00A42021"/>
    <w:rsid w:val="00A42BD8"/>
    <w:rsid w:val="00A4469A"/>
    <w:rsid w:val="00A44AE1"/>
    <w:rsid w:val="00A45420"/>
    <w:rsid w:val="00A45ADA"/>
    <w:rsid w:val="00A4673A"/>
    <w:rsid w:val="00A46DE8"/>
    <w:rsid w:val="00A46DF2"/>
    <w:rsid w:val="00A46E02"/>
    <w:rsid w:val="00A47C22"/>
    <w:rsid w:val="00A502B7"/>
    <w:rsid w:val="00A503B1"/>
    <w:rsid w:val="00A50897"/>
    <w:rsid w:val="00A50CDE"/>
    <w:rsid w:val="00A50D29"/>
    <w:rsid w:val="00A50D34"/>
    <w:rsid w:val="00A50D66"/>
    <w:rsid w:val="00A510DD"/>
    <w:rsid w:val="00A5167B"/>
    <w:rsid w:val="00A51FFF"/>
    <w:rsid w:val="00A52290"/>
    <w:rsid w:val="00A52867"/>
    <w:rsid w:val="00A52EE4"/>
    <w:rsid w:val="00A53FA9"/>
    <w:rsid w:val="00A546E0"/>
    <w:rsid w:val="00A54797"/>
    <w:rsid w:val="00A5498A"/>
    <w:rsid w:val="00A54990"/>
    <w:rsid w:val="00A54C9F"/>
    <w:rsid w:val="00A54DD6"/>
    <w:rsid w:val="00A5665F"/>
    <w:rsid w:val="00A56795"/>
    <w:rsid w:val="00A56BC6"/>
    <w:rsid w:val="00A60DE2"/>
    <w:rsid w:val="00A60EA1"/>
    <w:rsid w:val="00A6118F"/>
    <w:rsid w:val="00A61538"/>
    <w:rsid w:val="00A615AA"/>
    <w:rsid w:val="00A62C99"/>
    <w:rsid w:val="00A62F47"/>
    <w:rsid w:val="00A6306F"/>
    <w:rsid w:val="00A631D6"/>
    <w:rsid w:val="00A639A6"/>
    <w:rsid w:val="00A642AE"/>
    <w:rsid w:val="00A64559"/>
    <w:rsid w:val="00A6463C"/>
    <w:rsid w:val="00A646A2"/>
    <w:rsid w:val="00A64E3F"/>
    <w:rsid w:val="00A6529B"/>
    <w:rsid w:val="00A663F3"/>
    <w:rsid w:val="00A668CC"/>
    <w:rsid w:val="00A66A8F"/>
    <w:rsid w:val="00A66AA1"/>
    <w:rsid w:val="00A66EC8"/>
    <w:rsid w:val="00A6778D"/>
    <w:rsid w:val="00A678D6"/>
    <w:rsid w:val="00A67CE0"/>
    <w:rsid w:val="00A67E9B"/>
    <w:rsid w:val="00A67EEB"/>
    <w:rsid w:val="00A67FEB"/>
    <w:rsid w:val="00A700E9"/>
    <w:rsid w:val="00A70837"/>
    <w:rsid w:val="00A709FD"/>
    <w:rsid w:val="00A70E0F"/>
    <w:rsid w:val="00A7121F"/>
    <w:rsid w:val="00A71504"/>
    <w:rsid w:val="00A717C2"/>
    <w:rsid w:val="00A71834"/>
    <w:rsid w:val="00A71CE9"/>
    <w:rsid w:val="00A71FB7"/>
    <w:rsid w:val="00A71FF3"/>
    <w:rsid w:val="00A725A7"/>
    <w:rsid w:val="00A725E4"/>
    <w:rsid w:val="00A72E7F"/>
    <w:rsid w:val="00A73198"/>
    <w:rsid w:val="00A734A4"/>
    <w:rsid w:val="00A736CD"/>
    <w:rsid w:val="00A73711"/>
    <w:rsid w:val="00A738BC"/>
    <w:rsid w:val="00A73B83"/>
    <w:rsid w:val="00A73D3E"/>
    <w:rsid w:val="00A73EA7"/>
    <w:rsid w:val="00A74207"/>
    <w:rsid w:val="00A74283"/>
    <w:rsid w:val="00A744DA"/>
    <w:rsid w:val="00A74614"/>
    <w:rsid w:val="00A74CF5"/>
    <w:rsid w:val="00A74E6B"/>
    <w:rsid w:val="00A75152"/>
    <w:rsid w:val="00A75FEC"/>
    <w:rsid w:val="00A76AE3"/>
    <w:rsid w:val="00A76F0A"/>
    <w:rsid w:val="00A77210"/>
    <w:rsid w:val="00A80369"/>
    <w:rsid w:val="00A80497"/>
    <w:rsid w:val="00A806C3"/>
    <w:rsid w:val="00A80815"/>
    <w:rsid w:val="00A8117B"/>
    <w:rsid w:val="00A812D9"/>
    <w:rsid w:val="00A81654"/>
    <w:rsid w:val="00A822D1"/>
    <w:rsid w:val="00A823BB"/>
    <w:rsid w:val="00A8270E"/>
    <w:rsid w:val="00A82A0E"/>
    <w:rsid w:val="00A82B0E"/>
    <w:rsid w:val="00A82B36"/>
    <w:rsid w:val="00A83009"/>
    <w:rsid w:val="00A833DE"/>
    <w:rsid w:val="00A833F7"/>
    <w:rsid w:val="00A83734"/>
    <w:rsid w:val="00A83FDC"/>
    <w:rsid w:val="00A8456A"/>
    <w:rsid w:val="00A847DF"/>
    <w:rsid w:val="00A84A98"/>
    <w:rsid w:val="00A856AA"/>
    <w:rsid w:val="00A85BE4"/>
    <w:rsid w:val="00A86049"/>
    <w:rsid w:val="00A86340"/>
    <w:rsid w:val="00A86348"/>
    <w:rsid w:val="00A86582"/>
    <w:rsid w:val="00A86994"/>
    <w:rsid w:val="00A86C8A"/>
    <w:rsid w:val="00A86EDA"/>
    <w:rsid w:val="00A86EF2"/>
    <w:rsid w:val="00A8705C"/>
    <w:rsid w:val="00A871E4"/>
    <w:rsid w:val="00A872FA"/>
    <w:rsid w:val="00A87363"/>
    <w:rsid w:val="00A8775F"/>
    <w:rsid w:val="00A90745"/>
    <w:rsid w:val="00A90897"/>
    <w:rsid w:val="00A90975"/>
    <w:rsid w:val="00A915C5"/>
    <w:rsid w:val="00A92222"/>
    <w:rsid w:val="00A928C4"/>
    <w:rsid w:val="00A92A67"/>
    <w:rsid w:val="00A92E05"/>
    <w:rsid w:val="00A92ED1"/>
    <w:rsid w:val="00A9334D"/>
    <w:rsid w:val="00A933AC"/>
    <w:rsid w:val="00A936FB"/>
    <w:rsid w:val="00A939AA"/>
    <w:rsid w:val="00A93A4B"/>
    <w:rsid w:val="00A93FB2"/>
    <w:rsid w:val="00A94508"/>
    <w:rsid w:val="00A94846"/>
    <w:rsid w:val="00A95100"/>
    <w:rsid w:val="00A95459"/>
    <w:rsid w:val="00A957D4"/>
    <w:rsid w:val="00A95A54"/>
    <w:rsid w:val="00A95B7F"/>
    <w:rsid w:val="00A96661"/>
    <w:rsid w:val="00A96678"/>
    <w:rsid w:val="00A966E9"/>
    <w:rsid w:val="00A96C77"/>
    <w:rsid w:val="00A96FBF"/>
    <w:rsid w:val="00A974D8"/>
    <w:rsid w:val="00A97702"/>
    <w:rsid w:val="00A97769"/>
    <w:rsid w:val="00AA0EB0"/>
    <w:rsid w:val="00AA0F92"/>
    <w:rsid w:val="00AA0FD9"/>
    <w:rsid w:val="00AA1981"/>
    <w:rsid w:val="00AA1D2D"/>
    <w:rsid w:val="00AA24C3"/>
    <w:rsid w:val="00AA3546"/>
    <w:rsid w:val="00AA3836"/>
    <w:rsid w:val="00AA3A27"/>
    <w:rsid w:val="00AA3E36"/>
    <w:rsid w:val="00AA402C"/>
    <w:rsid w:val="00AA4240"/>
    <w:rsid w:val="00AA4501"/>
    <w:rsid w:val="00AA457F"/>
    <w:rsid w:val="00AA4BDD"/>
    <w:rsid w:val="00AA513D"/>
    <w:rsid w:val="00AA54B9"/>
    <w:rsid w:val="00AA5500"/>
    <w:rsid w:val="00AA57AD"/>
    <w:rsid w:val="00AA58F0"/>
    <w:rsid w:val="00AA6055"/>
    <w:rsid w:val="00AA612B"/>
    <w:rsid w:val="00AA6437"/>
    <w:rsid w:val="00AA68AF"/>
    <w:rsid w:val="00AA74AD"/>
    <w:rsid w:val="00AA7CC4"/>
    <w:rsid w:val="00AA7D32"/>
    <w:rsid w:val="00AB05D8"/>
    <w:rsid w:val="00AB06A1"/>
    <w:rsid w:val="00AB07AE"/>
    <w:rsid w:val="00AB07DE"/>
    <w:rsid w:val="00AB0950"/>
    <w:rsid w:val="00AB0D68"/>
    <w:rsid w:val="00AB0DF5"/>
    <w:rsid w:val="00AB1453"/>
    <w:rsid w:val="00AB160E"/>
    <w:rsid w:val="00AB19FD"/>
    <w:rsid w:val="00AB1A68"/>
    <w:rsid w:val="00AB2014"/>
    <w:rsid w:val="00AB2080"/>
    <w:rsid w:val="00AB2E02"/>
    <w:rsid w:val="00AB2FA9"/>
    <w:rsid w:val="00AB33A6"/>
    <w:rsid w:val="00AB3416"/>
    <w:rsid w:val="00AB3803"/>
    <w:rsid w:val="00AB3B68"/>
    <w:rsid w:val="00AB3C1A"/>
    <w:rsid w:val="00AB5A03"/>
    <w:rsid w:val="00AB5F37"/>
    <w:rsid w:val="00AB5FAD"/>
    <w:rsid w:val="00AB6079"/>
    <w:rsid w:val="00AB6775"/>
    <w:rsid w:val="00AB6AFC"/>
    <w:rsid w:val="00AB6D7D"/>
    <w:rsid w:val="00AB6E0E"/>
    <w:rsid w:val="00AB7310"/>
    <w:rsid w:val="00AB736E"/>
    <w:rsid w:val="00AB787C"/>
    <w:rsid w:val="00AB78FC"/>
    <w:rsid w:val="00AB7F53"/>
    <w:rsid w:val="00AC0115"/>
    <w:rsid w:val="00AC03E1"/>
    <w:rsid w:val="00AC134F"/>
    <w:rsid w:val="00AC1931"/>
    <w:rsid w:val="00AC1CE1"/>
    <w:rsid w:val="00AC2348"/>
    <w:rsid w:val="00AC2CC5"/>
    <w:rsid w:val="00AC319F"/>
    <w:rsid w:val="00AC336D"/>
    <w:rsid w:val="00AC3606"/>
    <w:rsid w:val="00AC3C61"/>
    <w:rsid w:val="00AC44EA"/>
    <w:rsid w:val="00AC46A2"/>
    <w:rsid w:val="00AC4B28"/>
    <w:rsid w:val="00AC4EF5"/>
    <w:rsid w:val="00AC4F9A"/>
    <w:rsid w:val="00AC549C"/>
    <w:rsid w:val="00AC63D2"/>
    <w:rsid w:val="00AC704B"/>
    <w:rsid w:val="00AC707E"/>
    <w:rsid w:val="00AC7156"/>
    <w:rsid w:val="00AC7D39"/>
    <w:rsid w:val="00AC7E00"/>
    <w:rsid w:val="00AD01C6"/>
    <w:rsid w:val="00AD071B"/>
    <w:rsid w:val="00AD0778"/>
    <w:rsid w:val="00AD0884"/>
    <w:rsid w:val="00AD093C"/>
    <w:rsid w:val="00AD10B6"/>
    <w:rsid w:val="00AD1331"/>
    <w:rsid w:val="00AD16D2"/>
    <w:rsid w:val="00AD1DE9"/>
    <w:rsid w:val="00AD212D"/>
    <w:rsid w:val="00AD2B54"/>
    <w:rsid w:val="00AD2E89"/>
    <w:rsid w:val="00AD33B4"/>
    <w:rsid w:val="00AD3BBA"/>
    <w:rsid w:val="00AD3C95"/>
    <w:rsid w:val="00AD41FD"/>
    <w:rsid w:val="00AD461C"/>
    <w:rsid w:val="00AD5065"/>
    <w:rsid w:val="00AD7235"/>
    <w:rsid w:val="00AD75E5"/>
    <w:rsid w:val="00AD7766"/>
    <w:rsid w:val="00AD7935"/>
    <w:rsid w:val="00AD7999"/>
    <w:rsid w:val="00AD7D6E"/>
    <w:rsid w:val="00AD7DE7"/>
    <w:rsid w:val="00AE021E"/>
    <w:rsid w:val="00AE038B"/>
    <w:rsid w:val="00AE0519"/>
    <w:rsid w:val="00AE0B2A"/>
    <w:rsid w:val="00AE0C82"/>
    <w:rsid w:val="00AE0D2B"/>
    <w:rsid w:val="00AE1591"/>
    <w:rsid w:val="00AE20E4"/>
    <w:rsid w:val="00AE21F9"/>
    <w:rsid w:val="00AE2365"/>
    <w:rsid w:val="00AE2512"/>
    <w:rsid w:val="00AE2539"/>
    <w:rsid w:val="00AE310D"/>
    <w:rsid w:val="00AE32C9"/>
    <w:rsid w:val="00AE33C6"/>
    <w:rsid w:val="00AE3DDA"/>
    <w:rsid w:val="00AE421A"/>
    <w:rsid w:val="00AE423C"/>
    <w:rsid w:val="00AE4DD5"/>
    <w:rsid w:val="00AE4DE0"/>
    <w:rsid w:val="00AE51D3"/>
    <w:rsid w:val="00AE64AF"/>
    <w:rsid w:val="00AE6A0E"/>
    <w:rsid w:val="00AE6D57"/>
    <w:rsid w:val="00AE6D85"/>
    <w:rsid w:val="00AE7E07"/>
    <w:rsid w:val="00AF0761"/>
    <w:rsid w:val="00AF09C7"/>
    <w:rsid w:val="00AF174E"/>
    <w:rsid w:val="00AF17A9"/>
    <w:rsid w:val="00AF17FE"/>
    <w:rsid w:val="00AF1A62"/>
    <w:rsid w:val="00AF2463"/>
    <w:rsid w:val="00AF2E05"/>
    <w:rsid w:val="00AF312F"/>
    <w:rsid w:val="00AF3176"/>
    <w:rsid w:val="00AF3D8A"/>
    <w:rsid w:val="00AF4211"/>
    <w:rsid w:val="00AF4FC1"/>
    <w:rsid w:val="00AF5020"/>
    <w:rsid w:val="00AF53CD"/>
    <w:rsid w:val="00AF5597"/>
    <w:rsid w:val="00AF6727"/>
    <w:rsid w:val="00AF7370"/>
    <w:rsid w:val="00B00268"/>
    <w:rsid w:val="00B0053F"/>
    <w:rsid w:val="00B01555"/>
    <w:rsid w:val="00B021BF"/>
    <w:rsid w:val="00B03431"/>
    <w:rsid w:val="00B034B1"/>
    <w:rsid w:val="00B036ED"/>
    <w:rsid w:val="00B03753"/>
    <w:rsid w:val="00B03DB5"/>
    <w:rsid w:val="00B04B89"/>
    <w:rsid w:val="00B04EA2"/>
    <w:rsid w:val="00B0511B"/>
    <w:rsid w:val="00B05B3F"/>
    <w:rsid w:val="00B0671D"/>
    <w:rsid w:val="00B067BE"/>
    <w:rsid w:val="00B069B8"/>
    <w:rsid w:val="00B06D6F"/>
    <w:rsid w:val="00B06EB4"/>
    <w:rsid w:val="00B07713"/>
    <w:rsid w:val="00B078EF"/>
    <w:rsid w:val="00B07AE3"/>
    <w:rsid w:val="00B07FB5"/>
    <w:rsid w:val="00B100E2"/>
    <w:rsid w:val="00B10888"/>
    <w:rsid w:val="00B10BDE"/>
    <w:rsid w:val="00B10C23"/>
    <w:rsid w:val="00B1105F"/>
    <w:rsid w:val="00B1142C"/>
    <w:rsid w:val="00B115AD"/>
    <w:rsid w:val="00B115C1"/>
    <w:rsid w:val="00B119BC"/>
    <w:rsid w:val="00B11A50"/>
    <w:rsid w:val="00B11EEE"/>
    <w:rsid w:val="00B12259"/>
    <w:rsid w:val="00B1239F"/>
    <w:rsid w:val="00B128E2"/>
    <w:rsid w:val="00B12987"/>
    <w:rsid w:val="00B12B60"/>
    <w:rsid w:val="00B13403"/>
    <w:rsid w:val="00B13655"/>
    <w:rsid w:val="00B13783"/>
    <w:rsid w:val="00B13927"/>
    <w:rsid w:val="00B147AD"/>
    <w:rsid w:val="00B152D9"/>
    <w:rsid w:val="00B1566B"/>
    <w:rsid w:val="00B15822"/>
    <w:rsid w:val="00B1622C"/>
    <w:rsid w:val="00B16527"/>
    <w:rsid w:val="00B165DE"/>
    <w:rsid w:val="00B1663B"/>
    <w:rsid w:val="00B174E6"/>
    <w:rsid w:val="00B17678"/>
    <w:rsid w:val="00B17763"/>
    <w:rsid w:val="00B200FE"/>
    <w:rsid w:val="00B20963"/>
    <w:rsid w:val="00B20FF5"/>
    <w:rsid w:val="00B21580"/>
    <w:rsid w:val="00B22291"/>
    <w:rsid w:val="00B22837"/>
    <w:rsid w:val="00B228BB"/>
    <w:rsid w:val="00B22E71"/>
    <w:rsid w:val="00B22F59"/>
    <w:rsid w:val="00B23D1B"/>
    <w:rsid w:val="00B23E4C"/>
    <w:rsid w:val="00B241F3"/>
    <w:rsid w:val="00B24779"/>
    <w:rsid w:val="00B2494D"/>
    <w:rsid w:val="00B270F3"/>
    <w:rsid w:val="00B27A9A"/>
    <w:rsid w:val="00B27CA2"/>
    <w:rsid w:val="00B27D17"/>
    <w:rsid w:val="00B303FD"/>
    <w:rsid w:val="00B30510"/>
    <w:rsid w:val="00B30664"/>
    <w:rsid w:val="00B306E3"/>
    <w:rsid w:val="00B309D9"/>
    <w:rsid w:val="00B309FF"/>
    <w:rsid w:val="00B312C7"/>
    <w:rsid w:val="00B31657"/>
    <w:rsid w:val="00B31AD5"/>
    <w:rsid w:val="00B31BA4"/>
    <w:rsid w:val="00B3205B"/>
    <w:rsid w:val="00B3208C"/>
    <w:rsid w:val="00B32921"/>
    <w:rsid w:val="00B32C91"/>
    <w:rsid w:val="00B33DB7"/>
    <w:rsid w:val="00B33FEB"/>
    <w:rsid w:val="00B3447A"/>
    <w:rsid w:val="00B34582"/>
    <w:rsid w:val="00B34937"/>
    <w:rsid w:val="00B34B6E"/>
    <w:rsid w:val="00B34D79"/>
    <w:rsid w:val="00B352F7"/>
    <w:rsid w:val="00B354B8"/>
    <w:rsid w:val="00B35A9F"/>
    <w:rsid w:val="00B35E9B"/>
    <w:rsid w:val="00B37389"/>
    <w:rsid w:val="00B378D7"/>
    <w:rsid w:val="00B37BA6"/>
    <w:rsid w:val="00B40C05"/>
    <w:rsid w:val="00B40D82"/>
    <w:rsid w:val="00B40F86"/>
    <w:rsid w:val="00B423C5"/>
    <w:rsid w:val="00B42888"/>
    <w:rsid w:val="00B42E68"/>
    <w:rsid w:val="00B42F58"/>
    <w:rsid w:val="00B4335C"/>
    <w:rsid w:val="00B435D7"/>
    <w:rsid w:val="00B43C2D"/>
    <w:rsid w:val="00B43E5C"/>
    <w:rsid w:val="00B44844"/>
    <w:rsid w:val="00B44865"/>
    <w:rsid w:val="00B448DC"/>
    <w:rsid w:val="00B4515E"/>
    <w:rsid w:val="00B454CF"/>
    <w:rsid w:val="00B4637E"/>
    <w:rsid w:val="00B46C32"/>
    <w:rsid w:val="00B47A29"/>
    <w:rsid w:val="00B47D7F"/>
    <w:rsid w:val="00B47D89"/>
    <w:rsid w:val="00B501B3"/>
    <w:rsid w:val="00B502D8"/>
    <w:rsid w:val="00B50346"/>
    <w:rsid w:val="00B50561"/>
    <w:rsid w:val="00B51276"/>
    <w:rsid w:val="00B51679"/>
    <w:rsid w:val="00B51859"/>
    <w:rsid w:val="00B5236C"/>
    <w:rsid w:val="00B524FD"/>
    <w:rsid w:val="00B526AF"/>
    <w:rsid w:val="00B52CCD"/>
    <w:rsid w:val="00B52E2A"/>
    <w:rsid w:val="00B52F93"/>
    <w:rsid w:val="00B534FB"/>
    <w:rsid w:val="00B548D0"/>
    <w:rsid w:val="00B54B82"/>
    <w:rsid w:val="00B551E7"/>
    <w:rsid w:val="00B55CFC"/>
    <w:rsid w:val="00B55EED"/>
    <w:rsid w:val="00B55F20"/>
    <w:rsid w:val="00B5600B"/>
    <w:rsid w:val="00B562A9"/>
    <w:rsid w:val="00B562CF"/>
    <w:rsid w:val="00B568ED"/>
    <w:rsid w:val="00B56F72"/>
    <w:rsid w:val="00B57038"/>
    <w:rsid w:val="00B57922"/>
    <w:rsid w:val="00B579D5"/>
    <w:rsid w:val="00B60371"/>
    <w:rsid w:val="00B617D0"/>
    <w:rsid w:val="00B61904"/>
    <w:rsid w:val="00B619F0"/>
    <w:rsid w:val="00B61BD1"/>
    <w:rsid w:val="00B61CEC"/>
    <w:rsid w:val="00B61F96"/>
    <w:rsid w:val="00B62FC0"/>
    <w:rsid w:val="00B632FE"/>
    <w:rsid w:val="00B6345D"/>
    <w:rsid w:val="00B6385A"/>
    <w:rsid w:val="00B644F0"/>
    <w:rsid w:val="00B64823"/>
    <w:rsid w:val="00B64BEA"/>
    <w:rsid w:val="00B64E1E"/>
    <w:rsid w:val="00B65412"/>
    <w:rsid w:val="00B65D6E"/>
    <w:rsid w:val="00B66AE0"/>
    <w:rsid w:val="00B66CEA"/>
    <w:rsid w:val="00B6740E"/>
    <w:rsid w:val="00B70344"/>
    <w:rsid w:val="00B70462"/>
    <w:rsid w:val="00B70A0C"/>
    <w:rsid w:val="00B70C60"/>
    <w:rsid w:val="00B70EFD"/>
    <w:rsid w:val="00B7169A"/>
    <w:rsid w:val="00B71857"/>
    <w:rsid w:val="00B71A96"/>
    <w:rsid w:val="00B722D3"/>
    <w:rsid w:val="00B727A7"/>
    <w:rsid w:val="00B731AC"/>
    <w:rsid w:val="00B736B4"/>
    <w:rsid w:val="00B741E2"/>
    <w:rsid w:val="00B74803"/>
    <w:rsid w:val="00B749D7"/>
    <w:rsid w:val="00B752C8"/>
    <w:rsid w:val="00B7543E"/>
    <w:rsid w:val="00B75668"/>
    <w:rsid w:val="00B758E7"/>
    <w:rsid w:val="00B75901"/>
    <w:rsid w:val="00B75C7A"/>
    <w:rsid w:val="00B75CF7"/>
    <w:rsid w:val="00B765FA"/>
    <w:rsid w:val="00B76A58"/>
    <w:rsid w:val="00B76EC3"/>
    <w:rsid w:val="00B7732C"/>
    <w:rsid w:val="00B77388"/>
    <w:rsid w:val="00B775D3"/>
    <w:rsid w:val="00B777DD"/>
    <w:rsid w:val="00B779B5"/>
    <w:rsid w:val="00B80AD8"/>
    <w:rsid w:val="00B80CDC"/>
    <w:rsid w:val="00B810E0"/>
    <w:rsid w:val="00B81310"/>
    <w:rsid w:val="00B81835"/>
    <w:rsid w:val="00B81A36"/>
    <w:rsid w:val="00B82263"/>
    <w:rsid w:val="00B82335"/>
    <w:rsid w:val="00B82447"/>
    <w:rsid w:val="00B82FA7"/>
    <w:rsid w:val="00B840A1"/>
    <w:rsid w:val="00B845F9"/>
    <w:rsid w:val="00B84CF8"/>
    <w:rsid w:val="00B84F54"/>
    <w:rsid w:val="00B85280"/>
    <w:rsid w:val="00B86326"/>
    <w:rsid w:val="00B86F05"/>
    <w:rsid w:val="00B879DA"/>
    <w:rsid w:val="00B900CD"/>
    <w:rsid w:val="00B90185"/>
    <w:rsid w:val="00B9019F"/>
    <w:rsid w:val="00B9039A"/>
    <w:rsid w:val="00B909B7"/>
    <w:rsid w:val="00B91426"/>
    <w:rsid w:val="00B925BB"/>
    <w:rsid w:val="00B925C0"/>
    <w:rsid w:val="00B925D4"/>
    <w:rsid w:val="00B9272C"/>
    <w:rsid w:val="00B9307B"/>
    <w:rsid w:val="00B9327D"/>
    <w:rsid w:val="00B93524"/>
    <w:rsid w:val="00B94EB9"/>
    <w:rsid w:val="00B95443"/>
    <w:rsid w:val="00B95531"/>
    <w:rsid w:val="00B95A6C"/>
    <w:rsid w:val="00B95DC4"/>
    <w:rsid w:val="00B96A71"/>
    <w:rsid w:val="00B96B05"/>
    <w:rsid w:val="00B96B74"/>
    <w:rsid w:val="00B96DD3"/>
    <w:rsid w:val="00B9705F"/>
    <w:rsid w:val="00B97166"/>
    <w:rsid w:val="00B9738D"/>
    <w:rsid w:val="00B973B8"/>
    <w:rsid w:val="00B97D30"/>
    <w:rsid w:val="00B97DCD"/>
    <w:rsid w:val="00BA09D1"/>
    <w:rsid w:val="00BA1438"/>
    <w:rsid w:val="00BA1924"/>
    <w:rsid w:val="00BA19D9"/>
    <w:rsid w:val="00BA2052"/>
    <w:rsid w:val="00BA21E7"/>
    <w:rsid w:val="00BA2627"/>
    <w:rsid w:val="00BA2F1A"/>
    <w:rsid w:val="00BA31A2"/>
    <w:rsid w:val="00BA3419"/>
    <w:rsid w:val="00BA3BBB"/>
    <w:rsid w:val="00BA3C5B"/>
    <w:rsid w:val="00BA468C"/>
    <w:rsid w:val="00BA482F"/>
    <w:rsid w:val="00BA490E"/>
    <w:rsid w:val="00BA5076"/>
    <w:rsid w:val="00BA51DD"/>
    <w:rsid w:val="00BA6190"/>
    <w:rsid w:val="00BA6407"/>
    <w:rsid w:val="00BA64B2"/>
    <w:rsid w:val="00BA671D"/>
    <w:rsid w:val="00BA6C3E"/>
    <w:rsid w:val="00BA6C3F"/>
    <w:rsid w:val="00BA6E87"/>
    <w:rsid w:val="00BA701C"/>
    <w:rsid w:val="00BA7A1B"/>
    <w:rsid w:val="00BA7A99"/>
    <w:rsid w:val="00BB0CEE"/>
    <w:rsid w:val="00BB114D"/>
    <w:rsid w:val="00BB123D"/>
    <w:rsid w:val="00BB1259"/>
    <w:rsid w:val="00BB1710"/>
    <w:rsid w:val="00BB1BD6"/>
    <w:rsid w:val="00BB2236"/>
    <w:rsid w:val="00BB2D68"/>
    <w:rsid w:val="00BB33A4"/>
    <w:rsid w:val="00BB34BC"/>
    <w:rsid w:val="00BB3D8F"/>
    <w:rsid w:val="00BB3DD5"/>
    <w:rsid w:val="00BB413E"/>
    <w:rsid w:val="00BB4D32"/>
    <w:rsid w:val="00BB5453"/>
    <w:rsid w:val="00BB5554"/>
    <w:rsid w:val="00BB653D"/>
    <w:rsid w:val="00BB6739"/>
    <w:rsid w:val="00BB763B"/>
    <w:rsid w:val="00BB7FEA"/>
    <w:rsid w:val="00BC092B"/>
    <w:rsid w:val="00BC0F8A"/>
    <w:rsid w:val="00BC10C0"/>
    <w:rsid w:val="00BC1272"/>
    <w:rsid w:val="00BC2508"/>
    <w:rsid w:val="00BC27B1"/>
    <w:rsid w:val="00BC339B"/>
    <w:rsid w:val="00BC3541"/>
    <w:rsid w:val="00BC396A"/>
    <w:rsid w:val="00BC39C0"/>
    <w:rsid w:val="00BC3EDB"/>
    <w:rsid w:val="00BC3EE1"/>
    <w:rsid w:val="00BC3FBB"/>
    <w:rsid w:val="00BC4968"/>
    <w:rsid w:val="00BC5178"/>
    <w:rsid w:val="00BC5DF2"/>
    <w:rsid w:val="00BC61B3"/>
    <w:rsid w:val="00BC6C6E"/>
    <w:rsid w:val="00BC6E75"/>
    <w:rsid w:val="00BC77E7"/>
    <w:rsid w:val="00BC7919"/>
    <w:rsid w:val="00BC7F98"/>
    <w:rsid w:val="00BD0907"/>
    <w:rsid w:val="00BD0951"/>
    <w:rsid w:val="00BD0D5B"/>
    <w:rsid w:val="00BD0DC2"/>
    <w:rsid w:val="00BD1E62"/>
    <w:rsid w:val="00BD270A"/>
    <w:rsid w:val="00BD28D9"/>
    <w:rsid w:val="00BD29BE"/>
    <w:rsid w:val="00BD2A98"/>
    <w:rsid w:val="00BD2BE7"/>
    <w:rsid w:val="00BD3261"/>
    <w:rsid w:val="00BD367B"/>
    <w:rsid w:val="00BD3968"/>
    <w:rsid w:val="00BD3FD2"/>
    <w:rsid w:val="00BD402E"/>
    <w:rsid w:val="00BD4294"/>
    <w:rsid w:val="00BD43A0"/>
    <w:rsid w:val="00BD45FE"/>
    <w:rsid w:val="00BD4E3A"/>
    <w:rsid w:val="00BD5F9C"/>
    <w:rsid w:val="00BD6742"/>
    <w:rsid w:val="00BD6AFE"/>
    <w:rsid w:val="00BD70A9"/>
    <w:rsid w:val="00BD776F"/>
    <w:rsid w:val="00BD793E"/>
    <w:rsid w:val="00BD7DBB"/>
    <w:rsid w:val="00BE09DE"/>
    <w:rsid w:val="00BE11CA"/>
    <w:rsid w:val="00BE1250"/>
    <w:rsid w:val="00BE2079"/>
    <w:rsid w:val="00BE2AD6"/>
    <w:rsid w:val="00BE2E1A"/>
    <w:rsid w:val="00BE2F28"/>
    <w:rsid w:val="00BE305F"/>
    <w:rsid w:val="00BE35AE"/>
    <w:rsid w:val="00BE3B97"/>
    <w:rsid w:val="00BE3C0D"/>
    <w:rsid w:val="00BE41C3"/>
    <w:rsid w:val="00BE4259"/>
    <w:rsid w:val="00BE48D7"/>
    <w:rsid w:val="00BE527F"/>
    <w:rsid w:val="00BE54B1"/>
    <w:rsid w:val="00BE5AB0"/>
    <w:rsid w:val="00BE5ABD"/>
    <w:rsid w:val="00BE652A"/>
    <w:rsid w:val="00BE67F2"/>
    <w:rsid w:val="00BE6C40"/>
    <w:rsid w:val="00BE77D7"/>
    <w:rsid w:val="00BE79AF"/>
    <w:rsid w:val="00BE7E30"/>
    <w:rsid w:val="00BE7F0C"/>
    <w:rsid w:val="00BE7F7A"/>
    <w:rsid w:val="00BF0317"/>
    <w:rsid w:val="00BF06EC"/>
    <w:rsid w:val="00BF1508"/>
    <w:rsid w:val="00BF175E"/>
    <w:rsid w:val="00BF1D7C"/>
    <w:rsid w:val="00BF2505"/>
    <w:rsid w:val="00BF33F9"/>
    <w:rsid w:val="00BF3473"/>
    <w:rsid w:val="00BF3596"/>
    <w:rsid w:val="00BF37AA"/>
    <w:rsid w:val="00BF3F8E"/>
    <w:rsid w:val="00BF42B6"/>
    <w:rsid w:val="00BF47D4"/>
    <w:rsid w:val="00BF4941"/>
    <w:rsid w:val="00BF4A65"/>
    <w:rsid w:val="00BF4CB6"/>
    <w:rsid w:val="00BF5E69"/>
    <w:rsid w:val="00BF5E7C"/>
    <w:rsid w:val="00BF6395"/>
    <w:rsid w:val="00BF64EF"/>
    <w:rsid w:val="00BF666C"/>
    <w:rsid w:val="00BF7A66"/>
    <w:rsid w:val="00BF7CD4"/>
    <w:rsid w:val="00C00395"/>
    <w:rsid w:val="00C00EE7"/>
    <w:rsid w:val="00C0185F"/>
    <w:rsid w:val="00C018BD"/>
    <w:rsid w:val="00C01E58"/>
    <w:rsid w:val="00C0225A"/>
    <w:rsid w:val="00C02613"/>
    <w:rsid w:val="00C0295B"/>
    <w:rsid w:val="00C02A45"/>
    <w:rsid w:val="00C030F2"/>
    <w:rsid w:val="00C038C7"/>
    <w:rsid w:val="00C048C3"/>
    <w:rsid w:val="00C04A78"/>
    <w:rsid w:val="00C04F9B"/>
    <w:rsid w:val="00C051CA"/>
    <w:rsid w:val="00C06309"/>
    <w:rsid w:val="00C0647F"/>
    <w:rsid w:val="00C06AD4"/>
    <w:rsid w:val="00C06C75"/>
    <w:rsid w:val="00C06D16"/>
    <w:rsid w:val="00C06D78"/>
    <w:rsid w:val="00C07388"/>
    <w:rsid w:val="00C10568"/>
    <w:rsid w:val="00C1097B"/>
    <w:rsid w:val="00C11503"/>
    <w:rsid w:val="00C11883"/>
    <w:rsid w:val="00C11D21"/>
    <w:rsid w:val="00C11D36"/>
    <w:rsid w:val="00C11ECE"/>
    <w:rsid w:val="00C1257D"/>
    <w:rsid w:val="00C12828"/>
    <w:rsid w:val="00C12ED4"/>
    <w:rsid w:val="00C139FF"/>
    <w:rsid w:val="00C13B43"/>
    <w:rsid w:val="00C140D9"/>
    <w:rsid w:val="00C14886"/>
    <w:rsid w:val="00C14B48"/>
    <w:rsid w:val="00C154FB"/>
    <w:rsid w:val="00C15E67"/>
    <w:rsid w:val="00C15F08"/>
    <w:rsid w:val="00C162AA"/>
    <w:rsid w:val="00C165F1"/>
    <w:rsid w:val="00C16638"/>
    <w:rsid w:val="00C16863"/>
    <w:rsid w:val="00C16CF7"/>
    <w:rsid w:val="00C1766F"/>
    <w:rsid w:val="00C17817"/>
    <w:rsid w:val="00C17BB2"/>
    <w:rsid w:val="00C17DBA"/>
    <w:rsid w:val="00C17E38"/>
    <w:rsid w:val="00C20298"/>
    <w:rsid w:val="00C20D2E"/>
    <w:rsid w:val="00C21450"/>
    <w:rsid w:val="00C2160C"/>
    <w:rsid w:val="00C21978"/>
    <w:rsid w:val="00C222FF"/>
    <w:rsid w:val="00C223F3"/>
    <w:rsid w:val="00C226DC"/>
    <w:rsid w:val="00C2288B"/>
    <w:rsid w:val="00C22A86"/>
    <w:rsid w:val="00C22B85"/>
    <w:rsid w:val="00C2403E"/>
    <w:rsid w:val="00C24434"/>
    <w:rsid w:val="00C24CA7"/>
    <w:rsid w:val="00C25022"/>
    <w:rsid w:val="00C251FA"/>
    <w:rsid w:val="00C254D3"/>
    <w:rsid w:val="00C259BA"/>
    <w:rsid w:val="00C26D0A"/>
    <w:rsid w:val="00C26F62"/>
    <w:rsid w:val="00C30017"/>
    <w:rsid w:val="00C30236"/>
    <w:rsid w:val="00C3094F"/>
    <w:rsid w:val="00C30A28"/>
    <w:rsid w:val="00C30F45"/>
    <w:rsid w:val="00C3137A"/>
    <w:rsid w:val="00C313B3"/>
    <w:rsid w:val="00C31798"/>
    <w:rsid w:val="00C31A0E"/>
    <w:rsid w:val="00C3214A"/>
    <w:rsid w:val="00C33591"/>
    <w:rsid w:val="00C33AC3"/>
    <w:rsid w:val="00C33FDC"/>
    <w:rsid w:val="00C341B5"/>
    <w:rsid w:val="00C34901"/>
    <w:rsid w:val="00C35420"/>
    <w:rsid w:val="00C35523"/>
    <w:rsid w:val="00C35AAF"/>
    <w:rsid w:val="00C36953"/>
    <w:rsid w:val="00C36B38"/>
    <w:rsid w:val="00C36B99"/>
    <w:rsid w:val="00C36D12"/>
    <w:rsid w:val="00C37338"/>
    <w:rsid w:val="00C3744A"/>
    <w:rsid w:val="00C3751F"/>
    <w:rsid w:val="00C37539"/>
    <w:rsid w:val="00C37976"/>
    <w:rsid w:val="00C37EFB"/>
    <w:rsid w:val="00C4013D"/>
    <w:rsid w:val="00C40312"/>
    <w:rsid w:val="00C40680"/>
    <w:rsid w:val="00C40D48"/>
    <w:rsid w:val="00C4126D"/>
    <w:rsid w:val="00C41A95"/>
    <w:rsid w:val="00C41AEF"/>
    <w:rsid w:val="00C41B51"/>
    <w:rsid w:val="00C41C68"/>
    <w:rsid w:val="00C41CA1"/>
    <w:rsid w:val="00C41CE3"/>
    <w:rsid w:val="00C41DA5"/>
    <w:rsid w:val="00C41F2D"/>
    <w:rsid w:val="00C42568"/>
    <w:rsid w:val="00C42B70"/>
    <w:rsid w:val="00C42EC0"/>
    <w:rsid w:val="00C4308A"/>
    <w:rsid w:val="00C439BF"/>
    <w:rsid w:val="00C43E24"/>
    <w:rsid w:val="00C43FCA"/>
    <w:rsid w:val="00C440DE"/>
    <w:rsid w:val="00C448B2"/>
    <w:rsid w:val="00C44CEF"/>
    <w:rsid w:val="00C450F2"/>
    <w:rsid w:val="00C457BA"/>
    <w:rsid w:val="00C45869"/>
    <w:rsid w:val="00C46388"/>
    <w:rsid w:val="00C4674F"/>
    <w:rsid w:val="00C468D1"/>
    <w:rsid w:val="00C4696B"/>
    <w:rsid w:val="00C46DC2"/>
    <w:rsid w:val="00C47056"/>
    <w:rsid w:val="00C47AD0"/>
    <w:rsid w:val="00C50309"/>
    <w:rsid w:val="00C50945"/>
    <w:rsid w:val="00C50D6F"/>
    <w:rsid w:val="00C511B5"/>
    <w:rsid w:val="00C51795"/>
    <w:rsid w:val="00C519A7"/>
    <w:rsid w:val="00C51D96"/>
    <w:rsid w:val="00C52763"/>
    <w:rsid w:val="00C52869"/>
    <w:rsid w:val="00C52947"/>
    <w:rsid w:val="00C5305C"/>
    <w:rsid w:val="00C541AB"/>
    <w:rsid w:val="00C546B1"/>
    <w:rsid w:val="00C5480D"/>
    <w:rsid w:val="00C549F5"/>
    <w:rsid w:val="00C552B5"/>
    <w:rsid w:val="00C556D6"/>
    <w:rsid w:val="00C557B9"/>
    <w:rsid w:val="00C5626D"/>
    <w:rsid w:val="00C56289"/>
    <w:rsid w:val="00C56829"/>
    <w:rsid w:val="00C568D0"/>
    <w:rsid w:val="00C5691A"/>
    <w:rsid w:val="00C56C3A"/>
    <w:rsid w:val="00C57041"/>
    <w:rsid w:val="00C573EE"/>
    <w:rsid w:val="00C57B1E"/>
    <w:rsid w:val="00C60161"/>
    <w:rsid w:val="00C601E4"/>
    <w:rsid w:val="00C603C0"/>
    <w:rsid w:val="00C608ED"/>
    <w:rsid w:val="00C613B5"/>
    <w:rsid w:val="00C61892"/>
    <w:rsid w:val="00C621C2"/>
    <w:rsid w:val="00C633A0"/>
    <w:rsid w:val="00C6379F"/>
    <w:rsid w:val="00C63EEC"/>
    <w:rsid w:val="00C647CD"/>
    <w:rsid w:val="00C64A14"/>
    <w:rsid w:val="00C654CB"/>
    <w:rsid w:val="00C65CC3"/>
    <w:rsid w:val="00C66237"/>
    <w:rsid w:val="00C670E6"/>
    <w:rsid w:val="00C672C2"/>
    <w:rsid w:val="00C67951"/>
    <w:rsid w:val="00C67A8B"/>
    <w:rsid w:val="00C67D0B"/>
    <w:rsid w:val="00C67D0D"/>
    <w:rsid w:val="00C67F0E"/>
    <w:rsid w:val="00C70151"/>
    <w:rsid w:val="00C70280"/>
    <w:rsid w:val="00C70378"/>
    <w:rsid w:val="00C70EEB"/>
    <w:rsid w:val="00C71444"/>
    <w:rsid w:val="00C7224A"/>
    <w:rsid w:val="00C722CD"/>
    <w:rsid w:val="00C72860"/>
    <w:rsid w:val="00C72AD1"/>
    <w:rsid w:val="00C72DEB"/>
    <w:rsid w:val="00C7301F"/>
    <w:rsid w:val="00C730A0"/>
    <w:rsid w:val="00C734FE"/>
    <w:rsid w:val="00C73946"/>
    <w:rsid w:val="00C74141"/>
    <w:rsid w:val="00C759A9"/>
    <w:rsid w:val="00C75DB1"/>
    <w:rsid w:val="00C765A7"/>
    <w:rsid w:val="00C76DCD"/>
    <w:rsid w:val="00C7785E"/>
    <w:rsid w:val="00C77A58"/>
    <w:rsid w:val="00C77C80"/>
    <w:rsid w:val="00C77C92"/>
    <w:rsid w:val="00C77E19"/>
    <w:rsid w:val="00C80256"/>
    <w:rsid w:val="00C80C24"/>
    <w:rsid w:val="00C81339"/>
    <w:rsid w:val="00C81663"/>
    <w:rsid w:val="00C81795"/>
    <w:rsid w:val="00C81AD2"/>
    <w:rsid w:val="00C81ED4"/>
    <w:rsid w:val="00C82A85"/>
    <w:rsid w:val="00C82B15"/>
    <w:rsid w:val="00C82BFD"/>
    <w:rsid w:val="00C82CBD"/>
    <w:rsid w:val="00C833A9"/>
    <w:rsid w:val="00C83C44"/>
    <w:rsid w:val="00C83F95"/>
    <w:rsid w:val="00C85169"/>
    <w:rsid w:val="00C85D63"/>
    <w:rsid w:val="00C85EF7"/>
    <w:rsid w:val="00C86A2C"/>
    <w:rsid w:val="00C86E2D"/>
    <w:rsid w:val="00C87019"/>
    <w:rsid w:val="00C87B33"/>
    <w:rsid w:val="00C87DB2"/>
    <w:rsid w:val="00C90586"/>
    <w:rsid w:val="00C90F14"/>
    <w:rsid w:val="00C91343"/>
    <w:rsid w:val="00C91630"/>
    <w:rsid w:val="00C9163F"/>
    <w:rsid w:val="00C92063"/>
    <w:rsid w:val="00C9232E"/>
    <w:rsid w:val="00C92340"/>
    <w:rsid w:val="00C92B57"/>
    <w:rsid w:val="00C92C3C"/>
    <w:rsid w:val="00C93579"/>
    <w:rsid w:val="00C93903"/>
    <w:rsid w:val="00C93A0F"/>
    <w:rsid w:val="00C93B27"/>
    <w:rsid w:val="00C94038"/>
    <w:rsid w:val="00C947EE"/>
    <w:rsid w:val="00C948D5"/>
    <w:rsid w:val="00C94CD1"/>
    <w:rsid w:val="00C95AA5"/>
    <w:rsid w:val="00C96027"/>
    <w:rsid w:val="00C9648E"/>
    <w:rsid w:val="00C96A94"/>
    <w:rsid w:val="00CA04DA"/>
    <w:rsid w:val="00CA067F"/>
    <w:rsid w:val="00CA09BF"/>
    <w:rsid w:val="00CA0D8E"/>
    <w:rsid w:val="00CA0F01"/>
    <w:rsid w:val="00CA10E7"/>
    <w:rsid w:val="00CA1B3C"/>
    <w:rsid w:val="00CA334D"/>
    <w:rsid w:val="00CA3679"/>
    <w:rsid w:val="00CA3906"/>
    <w:rsid w:val="00CA3ACA"/>
    <w:rsid w:val="00CA3DA7"/>
    <w:rsid w:val="00CA4342"/>
    <w:rsid w:val="00CA4457"/>
    <w:rsid w:val="00CA44B9"/>
    <w:rsid w:val="00CA455B"/>
    <w:rsid w:val="00CA4B4F"/>
    <w:rsid w:val="00CA50FE"/>
    <w:rsid w:val="00CA55C2"/>
    <w:rsid w:val="00CA5DD3"/>
    <w:rsid w:val="00CA621A"/>
    <w:rsid w:val="00CA6606"/>
    <w:rsid w:val="00CA6AA6"/>
    <w:rsid w:val="00CA6B0B"/>
    <w:rsid w:val="00CA7C96"/>
    <w:rsid w:val="00CB023B"/>
    <w:rsid w:val="00CB0256"/>
    <w:rsid w:val="00CB0851"/>
    <w:rsid w:val="00CB0F4D"/>
    <w:rsid w:val="00CB15A2"/>
    <w:rsid w:val="00CB1744"/>
    <w:rsid w:val="00CB18D2"/>
    <w:rsid w:val="00CB2B18"/>
    <w:rsid w:val="00CB2E59"/>
    <w:rsid w:val="00CB2FFC"/>
    <w:rsid w:val="00CB3EFF"/>
    <w:rsid w:val="00CB47EE"/>
    <w:rsid w:val="00CB5B82"/>
    <w:rsid w:val="00CB5CF8"/>
    <w:rsid w:val="00CB6201"/>
    <w:rsid w:val="00CB63C8"/>
    <w:rsid w:val="00CB64DD"/>
    <w:rsid w:val="00CB6631"/>
    <w:rsid w:val="00CB6CE1"/>
    <w:rsid w:val="00CB700D"/>
    <w:rsid w:val="00CB705E"/>
    <w:rsid w:val="00CB7D63"/>
    <w:rsid w:val="00CB7ECA"/>
    <w:rsid w:val="00CC01FD"/>
    <w:rsid w:val="00CC02C3"/>
    <w:rsid w:val="00CC051E"/>
    <w:rsid w:val="00CC06AD"/>
    <w:rsid w:val="00CC17E2"/>
    <w:rsid w:val="00CC1A53"/>
    <w:rsid w:val="00CC20CE"/>
    <w:rsid w:val="00CC2E87"/>
    <w:rsid w:val="00CC3974"/>
    <w:rsid w:val="00CC4682"/>
    <w:rsid w:val="00CC47BA"/>
    <w:rsid w:val="00CC4DC1"/>
    <w:rsid w:val="00CC4DC2"/>
    <w:rsid w:val="00CC519F"/>
    <w:rsid w:val="00CC5EDF"/>
    <w:rsid w:val="00CC6480"/>
    <w:rsid w:val="00CC64C9"/>
    <w:rsid w:val="00CC6815"/>
    <w:rsid w:val="00CC698F"/>
    <w:rsid w:val="00CC6A63"/>
    <w:rsid w:val="00CC6BA6"/>
    <w:rsid w:val="00CC7206"/>
    <w:rsid w:val="00CD0460"/>
    <w:rsid w:val="00CD1870"/>
    <w:rsid w:val="00CD2667"/>
    <w:rsid w:val="00CD26C2"/>
    <w:rsid w:val="00CD29CB"/>
    <w:rsid w:val="00CD2DA5"/>
    <w:rsid w:val="00CD2EC8"/>
    <w:rsid w:val="00CD2F74"/>
    <w:rsid w:val="00CD3239"/>
    <w:rsid w:val="00CD33DC"/>
    <w:rsid w:val="00CD381C"/>
    <w:rsid w:val="00CD43CC"/>
    <w:rsid w:val="00CD44A8"/>
    <w:rsid w:val="00CD4A07"/>
    <w:rsid w:val="00CD52EB"/>
    <w:rsid w:val="00CD58D0"/>
    <w:rsid w:val="00CD5957"/>
    <w:rsid w:val="00CD5C7A"/>
    <w:rsid w:val="00CD5EA8"/>
    <w:rsid w:val="00CD61F1"/>
    <w:rsid w:val="00CD66BD"/>
    <w:rsid w:val="00CD6D36"/>
    <w:rsid w:val="00CD716F"/>
    <w:rsid w:val="00CD73B6"/>
    <w:rsid w:val="00CD7BB1"/>
    <w:rsid w:val="00CD7CFA"/>
    <w:rsid w:val="00CD7F24"/>
    <w:rsid w:val="00CD7FEF"/>
    <w:rsid w:val="00CE01B7"/>
    <w:rsid w:val="00CE03A3"/>
    <w:rsid w:val="00CE0524"/>
    <w:rsid w:val="00CE08AF"/>
    <w:rsid w:val="00CE0B4C"/>
    <w:rsid w:val="00CE1071"/>
    <w:rsid w:val="00CE1332"/>
    <w:rsid w:val="00CE1B0D"/>
    <w:rsid w:val="00CE1D1D"/>
    <w:rsid w:val="00CE2434"/>
    <w:rsid w:val="00CE3C71"/>
    <w:rsid w:val="00CE3D91"/>
    <w:rsid w:val="00CE4153"/>
    <w:rsid w:val="00CE43B4"/>
    <w:rsid w:val="00CE4868"/>
    <w:rsid w:val="00CE4DF5"/>
    <w:rsid w:val="00CE51E2"/>
    <w:rsid w:val="00CE537A"/>
    <w:rsid w:val="00CE56E6"/>
    <w:rsid w:val="00CE59E8"/>
    <w:rsid w:val="00CE5A15"/>
    <w:rsid w:val="00CE6532"/>
    <w:rsid w:val="00CE65EA"/>
    <w:rsid w:val="00CE673F"/>
    <w:rsid w:val="00CE68FE"/>
    <w:rsid w:val="00CE6C2A"/>
    <w:rsid w:val="00CE6D90"/>
    <w:rsid w:val="00CE6EBC"/>
    <w:rsid w:val="00CE787D"/>
    <w:rsid w:val="00CE7E4A"/>
    <w:rsid w:val="00CE7FD0"/>
    <w:rsid w:val="00CF0A7D"/>
    <w:rsid w:val="00CF0AB8"/>
    <w:rsid w:val="00CF0F31"/>
    <w:rsid w:val="00CF24CF"/>
    <w:rsid w:val="00CF2BB7"/>
    <w:rsid w:val="00CF2F29"/>
    <w:rsid w:val="00CF3052"/>
    <w:rsid w:val="00CF31AE"/>
    <w:rsid w:val="00CF3588"/>
    <w:rsid w:val="00CF4E46"/>
    <w:rsid w:val="00CF5015"/>
    <w:rsid w:val="00CF61E3"/>
    <w:rsid w:val="00CF641E"/>
    <w:rsid w:val="00CF675B"/>
    <w:rsid w:val="00CF6C23"/>
    <w:rsid w:val="00CF7C2A"/>
    <w:rsid w:val="00D004A5"/>
    <w:rsid w:val="00D006FD"/>
    <w:rsid w:val="00D008E4"/>
    <w:rsid w:val="00D013D9"/>
    <w:rsid w:val="00D017AC"/>
    <w:rsid w:val="00D017E5"/>
    <w:rsid w:val="00D01E87"/>
    <w:rsid w:val="00D02184"/>
    <w:rsid w:val="00D02F9C"/>
    <w:rsid w:val="00D031D0"/>
    <w:rsid w:val="00D033CD"/>
    <w:rsid w:val="00D0342B"/>
    <w:rsid w:val="00D035B3"/>
    <w:rsid w:val="00D03D5A"/>
    <w:rsid w:val="00D03E9F"/>
    <w:rsid w:val="00D04B0D"/>
    <w:rsid w:val="00D04EF3"/>
    <w:rsid w:val="00D04F84"/>
    <w:rsid w:val="00D05133"/>
    <w:rsid w:val="00D055AF"/>
    <w:rsid w:val="00D058D2"/>
    <w:rsid w:val="00D05CC0"/>
    <w:rsid w:val="00D06285"/>
    <w:rsid w:val="00D062D3"/>
    <w:rsid w:val="00D062F8"/>
    <w:rsid w:val="00D0694D"/>
    <w:rsid w:val="00D0730E"/>
    <w:rsid w:val="00D07337"/>
    <w:rsid w:val="00D075B7"/>
    <w:rsid w:val="00D07793"/>
    <w:rsid w:val="00D07E9B"/>
    <w:rsid w:val="00D07F62"/>
    <w:rsid w:val="00D106E1"/>
    <w:rsid w:val="00D10791"/>
    <w:rsid w:val="00D108E9"/>
    <w:rsid w:val="00D11043"/>
    <w:rsid w:val="00D11B93"/>
    <w:rsid w:val="00D11BC2"/>
    <w:rsid w:val="00D1212E"/>
    <w:rsid w:val="00D1255F"/>
    <w:rsid w:val="00D12839"/>
    <w:rsid w:val="00D128D6"/>
    <w:rsid w:val="00D12D14"/>
    <w:rsid w:val="00D12DCC"/>
    <w:rsid w:val="00D13249"/>
    <w:rsid w:val="00D132BA"/>
    <w:rsid w:val="00D133BB"/>
    <w:rsid w:val="00D13432"/>
    <w:rsid w:val="00D134F7"/>
    <w:rsid w:val="00D13578"/>
    <w:rsid w:val="00D13750"/>
    <w:rsid w:val="00D13970"/>
    <w:rsid w:val="00D13F11"/>
    <w:rsid w:val="00D1479E"/>
    <w:rsid w:val="00D1483E"/>
    <w:rsid w:val="00D14BB8"/>
    <w:rsid w:val="00D1540F"/>
    <w:rsid w:val="00D155EF"/>
    <w:rsid w:val="00D15920"/>
    <w:rsid w:val="00D15B14"/>
    <w:rsid w:val="00D160DA"/>
    <w:rsid w:val="00D16751"/>
    <w:rsid w:val="00D16C77"/>
    <w:rsid w:val="00D16E9E"/>
    <w:rsid w:val="00D16FD5"/>
    <w:rsid w:val="00D17AA9"/>
    <w:rsid w:val="00D17F02"/>
    <w:rsid w:val="00D202DD"/>
    <w:rsid w:val="00D204EA"/>
    <w:rsid w:val="00D20675"/>
    <w:rsid w:val="00D20682"/>
    <w:rsid w:val="00D2068A"/>
    <w:rsid w:val="00D207CB"/>
    <w:rsid w:val="00D207F2"/>
    <w:rsid w:val="00D20C4F"/>
    <w:rsid w:val="00D2105A"/>
    <w:rsid w:val="00D21732"/>
    <w:rsid w:val="00D217F0"/>
    <w:rsid w:val="00D21CBE"/>
    <w:rsid w:val="00D225C1"/>
    <w:rsid w:val="00D225C7"/>
    <w:rsid w:val="00D22826"/>
    <w:rsid w:val="00D229B0"/>
    <w:rsid w:val="00D22ADA"/>
    <w:rsid w:val="00D22D87"/>
    <w:rsid w:val="00D23093"/>
    <w:rsid w:val="00D2363F"/>
    <w:rsid w:val="00D23750"/>
    <w:rsid w:val="00D2379C"/>
    <w:rsid w:val="00D2390D"/>
    <w:rsid w:val="00D23CC3"/>
    <w:rsid w:val="00D24145"/>
    <w:rsid w:val="00D24A0F"/>
    <w:rsid w:val="00D24E17"/>
    <w:rsid w:val="00D24E63"/>
    <w:rsid w:val="00D2502A"/>
    <w:rsid w:val="00D25228"/>
    <w:rsid w:val="00D25B11"/>
    <w:rsid w:val="00D25F63"/>
    <w:rsid w:val="00D26019"/>
    <w:rsid w:val="00D267ED"/>
    <w:rsid w:val="00D26C62"/>
    <w:rsid w:val="00D26D4A"/>
    <w:rsid w:val="00D26D9D"/>
    <w:rsid w:val="00D271E6"/>
    <w:rsid w:val="00D27A24"/>
    <w:rsid w:val="00D27EE2"/>
    <w:rsid w:val="00D30226"/>
    <w:rsid w:val="00D31F85"/>
    <w:rsid w:val="00D3216E"/>
    <w:rsid w:val="00D321BC"/>
    <w:rsid w:val="00D321F2"/>
    <w:rsid w:val="00D3255F"/>
    <w:rsid w:val="00D32830"/>
    <w:rsid w:val="00D330D1"/>
    <w:rsid w:val="00D3342E"/>
    <w:rsid w:val="00D33F23"/>
    <w:rsid w:val="00D344F1"/>
    <w:rsid w:val="00D34766"/>
    <w:rsid w:val="00D349A0"/>
    <w:rsid w:val="00D34AD1"/>
    <w:rsid w:val="00D34D47"/>
    <w:rsid w:val="00D34F38"/>
    <w:rsid w:val="00D352C8"/>
    <w:rsid w:val="00D3560E"/>
    <w:rsid w:val="00D357B0"/>
    <w:rsid w:val="00D35A56"/>
    <w:rsid w:val="00D35B9D"/>
    <w:rsid w:val="00D35FC3"/>
    <w:rsid w:val="00D36091"/>
    <w:rsid w:val="00D36187"/>
    <w:rsid w:val="00D3630E"/>
    <w:rsid w:val="00D36328"/>
    <w:rsid w:val="00D3632E"/>
    <w:rsid w:val="00D36365"/>
    <w:rsid w:val="00D37538"/>
    <w:rsid w:val="00D37723"/>
    <w:rsid w:val="00D379D1"/>
    <w:rsid w:val="00D37DFA"/>
    <w:rsid w:val="00D40045"/>
    <w:rsid w:val="00D4023A"/>
    <w:rsid w:val="00D40635"/>
    <w:rsid w:val="00D4125B"/>
    <w:rsid w:val="00D41A99"/>
    <w:rsid w:val="00D41BC4"/>
    <w:rsid w:val="00D41C1B"/>
    <w:rsid w:val="00D41F3F"/>
    <w:rsid w:val="00D42821"/>
    <w:rsid w:val="00D42913"/>
    <w:rsid w:val="00D43FF8"/>
    <w:rsid w:val="00D4555A"/>
    <w:rsid w:val="00D455B8"/>
    <w:rsid w:val="00D459B3"/>
    <w:rsid w:val="00D45B72"/>
    <w:rsid w:val="00D46508"/>
    <w:rsid w:val="00D4713C"/>
    <w:rsid w:val="00D4759E"/>
    <w:rsid w:val="00D47B9A"/>
    <w:rsid w:val="00D50813"/>
    <w:rsid w:val="00D51200"/>
    <w:rsid w:val="00D51652"/>
    <w:rsid w:val="00D517E1"/>
    <w:rsid w:val="00D51DD7"/>
    <w:rsid w:val="00D52EE2"/>
    <w:rsid w:val="00D530D1"/>
    <w:rsid w:val="00D53690"/>
    <w:rsid w:val="00D53740"/>
    <w:rsid w:val="00D538CD"/>
    <w:rsid w:val="00D53CD1"/>
    <w:rsid w:val="00D53CF4"/>
    <w:rsid w:val="00D54238"/>
    <w:rsid w:val="00D54410"/>
    <w:rsid w:val="00D5493E"/>
    <w:rsid w:val="00D5538E"/>
    <w:rsid w:val="00D558CA"/>
    <w:rsid w:val="00D55E77"/>
    <w:rsid w:val="00D560D8"/>
    <w:rsid w:val="00D56817"/>
    <w:rsid w:val="00D56929"/>
    <w:rsid w:val="00D57BFB"/>
    <w:rsid w:val="00D57FEF"/>
    <w:rsid w:val="00D601DB"/>
    <w:rsid w:val="00D6126F"/>
    <w:rsid w:val="00D6151A"/>
    <w:rsid w:val="00D6265F"/>
    <w:rsid w:val="00D62BBC"/>
    <w:rsid w:val="00D631B2"/>
    <w:rsid w:val="00D63725"/>
    <w:rsid w:val="00D63879"/>
    <w:rsid w:val="00D64443"/>
    <w:rsid w:val="00D6498B"/>
    <w:rsid w:val="00D64B40"/>
    <w:rsid w:val="00D65273"/>
    <w:rsid w:val="00D65CDD"/>
    <w:rsid w:val="00D661E5"/>
    <w:rsid w:val="00D6672A"/>
    <w:rsid w:val="00D66DCF"/>
    <w:rsid w:val="00D66FD8"/>
    <w:rsid w:val="00D70F2C"/>
    <w:rsid w:val="00D7133C"/>
    <w:rsid w:val="00D71693"/>
    <w:rsid w:val="00D71D1A"/>
    <w:rsid w:val="00D71DB7"/>
    <w:rsid w:val="00D72E6F"/>
    <w:rsid w:val="00D72E9F"/>
    <w:rsid w:val="00D72FA6"/>
    <w:rsid w:val="00D732B8"/>
    <w:rsid w:val="00D73685"/>
    <w:rsid w:val="00D73AD8"/>
    <w:rsid w:val="00D73C1B"/>
    <w:rsid w:val="00D73EB7"/>
    <w:rsid w:val="00D74157"/>
    <w:rsid w:val="00D7418F"/>
    <w:rsid w:val="00D7452F"/>
    <w:rsid w:val="00D74561"/>
    <w:rsid w:val="00D74C70"/>
    <w:rsid w:val="00D75040"/>
    <w:rsid w:val="00D7506A"/>
    <w:rsid w:val="00D750D6"/>
    <w:rsid w:val="00D76675"/>
    <w:rsid w:val="00D77115"/>
    <w:rsid w:val="00D772ED"/>
    <w:rsid w:val="00D774D0"/>
    <w:rsid w:val="00D778EC"/>
    <w:rsid w:val="00D8087F"/>
    <w:rsid w:val="00D809CD"/>
    <w:rsid w:val="00D80A52"/>
    <w:rsid w:val="00D80EA8"/>
    <w:rsid w:val="00D81A25"/>
    <w:rsid w:val="00D825EF"/>
    <w:rsid w:val="00D83AA9"/>
    <w:rsid w:val="00D842FD"/>
    <w:rsid w:val="00D84B18"/>
    <w:rsid w:val="00D84E0F"/>
    <w:rsid w:val="00D85243"/>
    <w:rsid w:val="00D8558C"/>
    <w:rsid w:val="00D85849"/>
    <w:rsid w:val="00D858F7"/>
    <w:rsid w:val="00D85B9B"/>
    <w:rsid w:val="00D8642F"/>
    <w:rsid w:val="00D86F06"/>
    <w:rsid w:val="00D871EA"/>
    <w:rsid w:val="00D872D8"/>
    <w:rsid w:val="00D875C6"/>
    <w:rsid w:val="00D87989"/>
    <w:rsid w:val="00D87A17"/>
    <w:rsid w:val="00D900D2"/>
    <w:rsid w:val="00D90381"/>
    <w:rsid w:val="00D908BA"/>
    <w:rsid w:val="00D90C44"/>
    <w:rsid w:val="00D90D46"/>
    <w:rsid w:val="00D918FA"/>
    <w:rsid w:val="00D91AED"/>
    <w:rsid w:val="00D92028"/>
    <w:rsid w:val="00D922BC"/>
    <w:rsid w:val="00D92578"/>
    <w:rsid w:val="00D92588"/>
    <w:rsid w:val="00D92C98"/>
    <w:rsid w:val="00D92F2E"/>
    <w:rsid w:val="00D9328B"/>
    <w:rsid w:val="00D933C5"/>
    <w:rsid w:val="00D93555"/>
    <w:rsid w:val="00D93A32"/>
    <w:rsid w:val="00D93D37"/>
    <w:rsid w:val="00D9420C"/>
    <w:rsid w:val="00D94456"/>
    <w:rsid w:val="00D95357"/>
    <w:rsid w:val="00D96B16"/>
    <w:rsid w:val="00D96B30"/>
    <w:rsid w:val="00D9765A"/>
    <w:rsid w:val="00D97F14"/>
    <w:rsid w:val="00DA06E8"/>
    <w:rsid w:val="00DA0931"/>
    <w:rsid w:val="00DA126E"/>
    <w:rsid w:val="00DA1493"/>
    <w:rsid w:val="00DA1C04"/>
    <w:rsid w:val="00DA24B1"/>
    <w:rsid w:val="00DA2555"/>
    <w:rsid w:val="00DA356E"/>
    <w:rsid w:val="00DA40A8"/>
    <w:rsid w:val="00DA49F1"/>
    <w:rsid w:val="00DA4E9C"/>
    <w:rsid w:val="00DA5558"/>
    <w:rsid w:val="00DA56F5"/>
    <w:rsid w:val="00DA5AC0"/>
    <w:rsid w:val="00DA6533"/>
    <w:rsid w:val="00DA66ED"/>
    <w:rsid w:val="00DA6EC2"/>
    <w:rsid w:val="00DA6F72"/>
    <w:rsid w:val="00DA70EF"/>
    <w:rsid w:val="00DA766C"/>
    <w:rsid w:val="00DA77DC"/>
    <w:rsid w:val="00DA7C61"/>
    <w:rsid w:val="00DB013F"/>
    <w:rsid w:val="00DB036A"/>
    <w:rsid w:val="00DB075D"/>
    <w:rsid w:val="00DB11C9"/>
    <w:rsid w:val="00DB1BFA"/>
    <w:rsid w:val="00DB1DEB"/>
    <w:rsid w:val="00DB2199"/>
    <w:rsid w:val="00DB2595"/>
    <w:rsid w:val="00DB2BCC"/>
    <w:rsid w:val="00DB3308"/>
    <w:rsid w:val="00DB343C"/>
    <w:rsid w:val="00DB3C05"/>
    <w:rsid w:val="00DB3C91"/>
    <w:rsid w:val="00DB3E5A"/>
    <w:rsid w:val="00DB4178"/>
    <w:rsid w:val="00DB490E"/>
    <w:rsid w:val="00DB4BF6"/>
    <w:rsid w:val="00DB5154"/>
    <w:rsid w:val="00DB53F3"/>
    <w:rsid w:val="00DB5484"/>
    <w:rsid w:val="00DB5CBB"/>
    <w:rsid w:val="00DB6282"/>
    <w:rsid w:val="00DB6430"/>
    <w:rsid w:val="00DB64E5"/>
    <w:rsid w:val="00DB6960"/>
    <w:rsid w:val="00DB697A"/>
    <w:rsid w:val="00DB6D96"/>
    <w:rsid w:val="00DB6EA5"/>
    <w:rsid w:val="00DB7055"/>
    <w:rsid w:val="00DB70CE"/>
    <w:rsid w:val="00DB7382"/>
    <w:rsid w:val="00DB746D"/>
    <w:rsid w:val="00DB7FDD"/>
    <w:rsid w:val="00DC025C"/>
    <w:rsid w:val="00DC0507"/>
    <w:rsid w:val="00DC0618"/>
    <w:rsid w:val="00DC06B4"/>
    <w:rsid w:val="00DC0A68"/>
    <w:rsid w:val="00DC124D"/>
    <w:rsid w:val="00DC1484"/>
    <w:rsid w:val="00DC2566"/>
    <w:rsid w:val="00DC2841"/>
    <w:rsid w:val="00DC2CAA"/>
    <w:rsid w:val="00DC3307"/>
    <w:rsid w:val="00DC3397"/>
    <w:rsid w:val="00DC393F"/>
    <w:rsid w:val="00DC39CC"/>
    <w:rsid w:val="00DC420D"/>
    <w:rsid w:val="00DC51B0"/>
    <w:rsid w:val="00DC57DE"/>
    <w:rsid w:val="00DC5E0B"/>
    <w:rsid w:val="00DC619C"/>
    <w:rsid w:val="00DC66AA"/>
    <w:rsid w:val="00DC79FA"/>
    <w:rsid w:val="00DC7C85"/>
    <w:rsid w:val="00DC7CAD"/>
    <w:rsid w:val="00DD04F6"/>
    <w:rsid w:val="00DD076A"/>
    <w:rsid w:val="00DD0AE2"/>
    <w:rsid w:val="00DD10AA"/>
    <w:rsid w:val="00DD114E"/>
    <w:rsid w:val="00DD13A1"/>
    <w:rsid w:val="00DD208C"/>
    <w:rsid w:val="00DD25FB"/>
    <w:rsid w:val="00DD27A7"/>
    <w:rsid w:val="00DD2DB2"/>
    <w:rsid w:val="00DD3122"/>
    <w:rsid w:val="00DD34F0"/>
    <w:rsid w:val="00DD376C"/>
    <w:rsid w:val="00DD3A89"/>
    <w:rsid w:val="00DD4552"/>
    <w:rsid w:val="00DD4624"/>
    <w:rsid w:val="00DD4AA0"/>
    <w:rsid w:val="00DD4C63"/>
    <w:rsid w:val="00DD505F"/>
    <w:rsid w:val="00DD573F"/>
    <w:rsid w:val="00DD6830"/>
    <w:rsid w:val="00DD6BD3"/>
    <w:rsid w:val="00DD6F30"/>
    <w:rsid w:val="00DD7259"/>
    <w:rsid w:val="00DD7B4E"/>
    <w:rsid w:val="00DD7C9E"/>
    <w:rsid w:val="00DE0487"/>
    <w:rsid w:val="00DE0ACD"/>
    <w:rsid w:val="00DE0F8F"/>
    <w:rsid w:val="00DE2B59"/>
    <w:rsid w:val="00DE2D36"/>
    <w:rsid w:val="00DE307D"/>
    <w:rsid w:val="00DE326F"/>
    <w:rsid w:val="00DE32AF"/>
    <w:rsid w:val="00DE34B6"/>
    <w:rsid w:val="00DE3583"/>
    <w:rsid w:val="00DE3CBB"/>
    <w:rsid w:val="00DE3D29"/>
    <w:rsid w:val="00DE43B4"/>
    <w:rsid w:val="00DE455E"/>
    <w:rsid w:val="00DE48EB"/>
    <w:rsid w:val="00DE51C5"/>
    <w:rsid w:val="00DE5508"/>
    <w:rsid w:val="00DE642D"/>
    <w:rsid w:val="00DE6C91"/>
    <w:rsid w:val="00DE7650"/>
    <w:rsid w:val="00DF02C4"/>
    <w:rsid w:val="00DF056C"/>
    <w:rsid w:val="00DF07D8"/>
    <w:rsid w:val="00DF14E7"/>
    <w:rsid w:val="00DF1D24"/>
    <w:rsid w:val="00DF22CA"/>
    <w:rsid w:val="00DF24CF"/>
    <w:rsid w:val="00DF24F1"/>
    <w:rsid w:val="00DF2508"/>
    <w:rsid w:val="00DF2CA0"/>
    <w:rsid w:val="00DF3150"/>
    <w:rsid w:val="00DF3E25"/>
    <w:rsid w:val="00DF4567"/>
    <w:rsid w:val="00DF4A36"/>
    <w:rsid w:val="00DF4B25"/>
    <w:rsid w:val="00DF4DD4"/>
    <w:rsid w:val="00DF5638"/>
    <w:rsid w:val="00DF579E"/>
    <w:rsid w:val="00DF57E6"/>
    <w:rsid w:val="00DF6E93"/>
    <w:rsid w:val="00DF7055"/>
    <w:rsid w:val="00DF71AF"/>
    <w:rsid w:val="00DF71FD"/>
    <w:rsid w:val="00DF7429"/>
    <w:rsid w:val="00E005CE"/>
    <w:rsid w:val="00E009D1"/>
    <w:rsid w:val="00E0110A"/>
    <w:rsid w:val="00E0175C"/>
    <w:rsid w:val="00E0182C"/>
    <w:rsid w:val="00E01B74"/>
    <w:rsid w:val="00E02028"/>
    <w:rsid w:val="00E03060"/>
    <w:rsid w:val="00E030D6"/>
    <w:rsid w:val="00E03BF3"/>
    <w:rsid w:val="00E0407F"/>
    <w:rsid w:val="00E04439"/>
    <w:rsid w:val="00E04479"/>
    <w:rsid w:val="00E044C3"/>
    <w:rsid w:val="00E047F0"/>
    <w:rsid w:val="00E048B8"/>
    <w:rsid w:val="00E04924"/>
    <w:rsid w:val="00E04EBA"/>
    <w:rsid w:val="00E052BF"/>
    <w:rsid w:val="00E05675"/>
    <w:rsid w:val="00E058BB"/>
    <w:rsid w:val="00E05E16"/>
    <w:rsid w:val="00E0649B"/>
    <w:rsid w:val="00E06AB8"/>
    <w:rsid w:val="00E06D49"/>
    <w:rsid w:val="00E07867"/>
    <w:rsid w:val="00E10035"/>
    <w:rsid w:val="00E10247"/>
    <w:rsid w:val="00E10B42"/>
    <w:rsid w:val="00E1208D"/>
    <w:rsid w:val="00E1213C"/>
    <w:rsid w:val="00E1296C"/>
    <w:rsid w:val="00E12C3E"/>
    <w:rsid w:val="00E13122"/>
    <w:rsid w:val="00E131EE"/>
    <w:rsid w:val="00E135D1"/>
    <w:rsid w:val="00E140CD"/>
    <w:rsid w:val="00E14C26"/>
    <w:rsid w:val="00E14C27"/>
    <w:rsid w:val="00E1587B"/>
    <w:rsid w:val="00E15A33"/>
    <w:rsid w:val="00E15D4D"/>
    <w:rsid w:val="00E167B5"/>
    <w:rsid w:val="00E16D64"/>
    <w:rsid w:val="00E2086F"/>
    <w:rsid w:val="00E20A81"/>
    <w:rsid w:val="00E20AFF"/>
    <w:rsid w:val="00E20CAF"/>
    <w:rsid w:val="00E20DF3"/>
    <w:rsid w:val="00E20FA8"/>
    <w:rsid w:val="00E20FF5"/>
    <w:rsid w:val="00E21282"/>
    <w:rsid w:val="00E21637"/>
    <w:rsid w:val="00E21D01"/>
    <w:rsid w:val="00E21E6D"/>
    <w:rsid w:val="00E222BF"/>
    <w:rsid w:val="00E223DD"/>
    <w:rsid w:val="00E223E7"/>
    <w:rsid w:val="00E22DEC"/>
    <w:rsid w:val="00E2303F"/>
    <w:rsid w:val="00E23463"/>
    <w:rsid w:val="00E23B7D"/>
    <w:rsid w:val="00E23C51"/>
    <w:rsid w:val="00E2416A"/>
    <w:rsid w:val="00E241E4"/>
    <w:rsid w:val="00E24254"/>
    <w:rsid w:val="00E2445A"/>
    <w:rsid w:val="00E24570"/>
    <w:rsid w:val="00E246DC"/>
    <w:rsid w:val="00E24C47"/>
    <w:rsid w:val="00E2584E"/>
    <w:rsid w:val="00E25E2B"/>
    <w:rsid w:val="00E26700"/>
    <w:rsid w:val="00E267A2"/>
    <w:rsid w:val="00E269CA"/>
    <w:rsid w:val="00E26D4B"/>
    <w:rsid w:val="00E27640"/>
    <w:rsid w:val="00E278D4"/>
    <w:rsid w:val="00E27AC3"/>
    <w:rsid w:val="00E27F24"/>
    <w:rsid w:val="00E301B8"/>
    <w:rsid w:val="00E304AD"/>
    <w:rsid w:val="00E305E0"/>
    <w:rsid w:val="00E30754"/>
    <w:rsid w:val="00E307FC"/>
    <w:rsid w:val="00E30C31"/>
    <w:rsid w:val="00E30E4F"/>
    <w:rsid w:val="00E31174"/>
    <w:rsid w:val="00E3131D"/>
    <w:rsid w:val="00E31631"/>
    <w:rsid w:val="00E3172A"/>
    <w:rsid w:val="00E317D6"/>
    <w:rsid w:val="00E318FF"/>
    <w:rsid w:val="00E31F39"/>
    <w:rsid w:val="00E32E3B"/>
    <w:rsid w:val="00E33236"/>
    <w:rsid w:val="00E33B98"/>
    <w:rsid w:val="00E33C12"/>
    <w:rsid w:val="00E33C59"/>
    <w:rsid w:val="00E33FDE"/>
    <w:rsid w:val="00E34504"/>
    <w:rsid w:val="00E3472A"/>
    <w:rsid w:val="00E34797"/>
    <w:rsid w:val="00E3490B"/>
    <w:rsid w:val="00E3492D"/>
    <w:rsid w:val="00E37A71"/>
    <w:rsid w:val="00E40281"/>
    <w:rsid w:val="00E40493"/>
    <w:rsid w:val="00E4101B"/>
    <w:rsid w:val="00E4107B"/>
    <w:rsid w:val="00E41861"/>
    <w:rsid w:val="00E4198B"/>
    <w:rsid w:val="00E41E81"/>
    <w:rsid w:val="00E423E0"/>
    <w:rsid w:val="00E42485"/>
    <w:rsid w:val="00E425AE"/>
    <w:rsid w:val="00E428A4"/>
    <w:rsid w:val="00E42906"/>
    <w:rsid w:val="00E42E4B"/>
    <w:rsid w:val="00E43106"/>
    <w:rsid w:val="00E4329D"/>
    <w:rsid w:val="00E43874"/>
    <w:rsid w:val="00E43E23"/>
    <w:rsid w:val="00E448E0"/>
    <w:rsid w:val="00E44E76"/>
    <w:rsid w:val="00E44F1E"/>
    <w:rsid w:val="00E451FB"/>
    <w:rsid w:val="00E45229"/>
    <w:rsid w:val="00E45C93"/>
    <w:rsid w:val="00E46088"/>
    <w:rsid w:val="00E460F7"/>
    <w:rsid w:val="00E46BF4"/>
    <w:rsid w:val="00E46D1B"/>
    <w:rsid w:val="00E46FD1"/>
    <w:rsid w:val="00E473A6"/>
    <w:rsid w:val="00E475CD"/>
    <w:rsid w:val="00E475E7"/>
    <w:rsid w:val="00E479A2"/>
    <w:rsid w:val="00E50967"/>
    <w:rsid w:val="00E50D1A"/>
    <w:rsid w:val="00E510E3"/>
    <w:rsid w:val="00E512C3"/>
    <w:rsid w:val="00E5178D"/>
    <w:rsid w:val="00E52B67"/>
    <w:rsid w:val="00E53049"/>
    <w:rsid w:val="00E5447C"/>
    <w:rsid w:val="00E5449D"/>
    <w:rsid w:val="00E54A93"/>
    <w:rsid w:val="00E54DAF"/>
    <w:rsid w:val="00E55913"/>
    <w:rsid w:val="00E559EF"/>
    <w:rsid w:val="00E55BE9"/>
    <w:rsid w:val="00E5606F"/>
    <w:rsid w:val="00E56679"/>
    <w:rsid w:val="00E57B13"/>
    <w:rsid w:val="00E57C40"/>
    <w:rsid w:val="00E57E8F"/>
    <w:rsid w:val="00E600BD"/>
    <w:rsid w:val="00E60392"/>
    <w:rsid w:val="00E6041D"/>
    <w:rsid w:val="00E607B5"/>
    <w:rsid w:val="00E60A22"/>
    <w:rsid w:val="00E60DB5"/>
    <w:rsid w:val="00E60ED9"/>
    <w:rsid w:val="00E61094"/>
    <w:rsid w:val="00E61E10"/>
    <w:rsid w:val="00E627E4"/>
    <w:rsid w:val="00E62C58"/>
    <w:rsid w:val="00E62F7D"/>
    <w:rsid w:val="00E633D2"/>
    <w:rsid w:val="00E6358A"/>
    <w:rsid w:val="00E63B9B"/>
    <w:rsid w:val="00E64603"/>
    <w:rsid w:val="00E648BF"/>
    <w:rsid w:val="00E64E5A"/>
    <w:rsid w:val="00E65058"/>
    <w:rsid w:val="00E6508D"/>
    <w:rsid w:val="00E6513A"/>
    <w:rsid w:val="00E6563D"/>
    <w:rsid w:val="00E660E7"/>
    <w:rsid w:val="00E66172"/>
    <w:rsid w:val="00E663E0"/>
    <w:rsid w:val="00E6670E"/>
    <w:rsid w:val="00E67070"/>
    <w:rsid w:val="00E67427"/>
    <w:rsid w:val="00E67469"/>
    <w:rsid w:val="00E678E9"/>
    <w:rsid w:val="00E67D5D"/>
    <w:rsid w:val="00E707D3"/>
    <w:rsid w:val="00E70BFC"/>
    <w:rsid w:val="00E70F9F"/>
    <w:rsid w:val="00E720E8"/>
    <w:rsid w:val="00E728D9"/>
    <w:rsid w:val="00E72AD2"/>
    <w:rsid w:val="00E7391C"/>
    <w:rsid w:val="00E73B01"/>
    <w:rsid w:val="00E74ADA"/>
    <w:rsid w:val="00E74F2E"/>
    <w:rsid w:val="00E75002"/>
    <w:rsid w:val="00E75A07"/>
    <w:rsid w:val="00E75C8C"/>
    <w:rsid w:val="00E76D55"/>
    <w:rsid w:val="00E77CA6"/>
    <w:rsid w:val="00E800C8"/>
    <w:rsid w:val="00E80358"/>
    <w:rsid w:val="00E80753"/>
    <w:rsid w:val="00E80ED4"/>
    <w:rsid w:val="00E8115B"/>
    <w:rsid w:val="00E81F1E"/>
    <w:rsid w:val="00E8235B"/>
    <w:rsid w:val="00E8257E"/>
    <w:rsid w:val="00E82AE5"/>
    <w:rsid w:val="00E83416"/>
    <w:rsid w:val="00E8366F"/>
    <w:rsid w:val="00E83AEB"/>
    <w:rsid w:val="00E83CE7"/>
    <w:rsid w:val="00E844B5"/>
    <w:rsid w:val="00E8459B"/>
    <w:rsid w:val="00E845CE"/>
    <w:rsid w:val="00E84678"/>
    <w:rsid w:val="00E8483D"/>
    <w:rsid w:val="00E84CA3"/>
    <w:rsid w:val="00E8530C"/>
    <w:rsid w:val="00E85979"/>
    <w:rsid w:val="00E86503"/>
    <w:rsid w:val="00E875C4"/>
    <w:rsid w:val="00E87FA2"/>
    <w:rsid w:val="00E9007F"/>
    <w:rsid w:val="00E90222"/>
    <w:rsid w:val="00E90850"/>
    <w:rsid w:val="00E90CE7"/>
    <w:rsid w:val="00E91320"/>
    <w:rsid w:val="00E9175A"/>
    <w:rsid w:val="00E91FAC"/>
    <w:rsid w:val="00E92025"/>
    <w:rsid w:val="00E920A3"/>
    <w:rsid w:val="00E92742"/>
    <w:rsid w:val="00E92B6A"/>
    <w:rsid w:val="00E93A2F"/>
    <w:rsid w:val="00E94C4E"/>
    <w:rsid w:val="00E951F1"/>
    <w:rsid w:val="00E9520F"/>
    <w:rsid w:val="00E955F6"/>
    <w:rsid w:val="00E958D2"/>
    <w:rsid w:val="00E95A2F"/>
    <w:rsid w:val="00E95CBA"/>
    <w:rsid w:val="00E95F91"/>
    <w:rsid w:val="00E96504"/>
    <w:rsid w:val="00E9675D"/>
    <w:rsid w:val="00E9684A"/>
    <w:rsid w:val="00E96C85"/>
    <w:rsid w:val="00E96FBB"/>
    <w:rsid w:val="00E97255"/>
    <w:rsid w:val="00EA03A4"/>
    <w:rsid w:val="00EA090C"/>
    <w:rsid w:val="00EA0B48"/>
    <w:rsid w:val="00EA0E75"/>
    <w:rsid w:val="00EA11D0"/>
    <w:rsid w:val="00EA2518"/>
    <w:rsid w:val="00EA27CD"/>
    <w:rsid w:val="00EA2A2B"/>
    <w:rsid w:val="00EA2AC5"/>
    <w:rsid w:val="00EA2C45"/>
    <w:rsid w:val="00EA2D33"/>
    <w:rsid w:val="00EA3510"/>
    <w:rsid w:val="00EA39C5"/>
    <w:rsid w:val="00EA3F92"/>
    <w:rsid w:val="00EA4769"/>
    <w:rsid w:val="00EA4807"/>
    <w:rsid w:val="00EA4A48"/>
    <w:rsid w:val="00EA4DC7"/>
    <w:rsid w:val="00EA4E8C"/>
    <w:rsid w:val="00EA4F03"/>
    <w:rsid w:val="00EA636C"/>
    <w:rsid w:val="00EA6696"/>
    <w:rsid w:val="00EA6D1A"/>
    <w:rsid w:val="00EA6EE8"/>
    <w:rsid w:val="00EA724B"/>
    <w:rsid w:val="00EA7816"/>
    <w:rsid w:val="00EB0655"/>
    <w:rsid w:val="00EB0D44"/>
    <w:rsid w:val="00EB0ED5"/>
    <w:rsid w:val="00EB14EF"/>
    <w:rsid w:val="00EB1D6A"/>
    <w:rsid w:val="00EB22C6"/>
    <w:rsid w:val="00EB254E"/>
    <w:rsid w:val="00EB2A7D"/>
    <w:rsid w:val="00EB2EC8"/>
    <w:rsid w:val="00EB30A8"/>
    <w:rsid w:val="00EB3159"/>
    <w:rsid w:val="00EB350A"/>
    <w:rsid w:val="00EB3CEE"/>
    <w:rsid w:val="00EB48DB"/>
    <w:rsid w:val="00EB4DCF"/>
    <w:rsid w:val="00EB500E"/>
    <w:rsid w:val="00EB5553"/>
    <w:rsid w:val="00EB5A2F"/>
    <w:rsid w:val="00EB5E07"/>
    <w:rsid w:val="00EB60E8"/>
    <w:rsid w:val="00EB69CC"/>
    <w:rsid w:val="00EB6D64"/>
    <w:rsid w:val="00EB7377"/>
    <w:rsid w:val="00EB7AC5"/>
    <w:rsid w:val="00EB7B03"/>
    <w:rsid w:val="00EB7E88"/>
    <w:rsid w:val="00EC060D"/>
    <w:rsid w:val="00EC08AF"/>
    <w:rsid w:val="00EC0A09"/>
    <w:rsid w:val="00EC0BDD"/>
    <w:rsid w:val="00EC1052"/>
    <w:rsid w:val="00EC120E"/>
    <w:rsid w:val="00EC134F"/>
    <w:rsid w:val="00EC26CD"/>
    <w:rsid w:val="00EC2B5E"/>
    <w:rsid w:val="00EC3756"/>
    <w:rsid w:val="00EC37E1"/>
    <w:rsid w:val="00EC4021"/>
    <w:rsid w:val="00EC4A2D"/>
    <w:rsid w:val="00EC4D2A"/>
    <w:rsid w:val="00EC5310"/>
    <w:rsid w:val="00EC5426"/>
    <w:rsid w:val="00EC58BF"/>
    <w:rsid w:val="00EC5B95"/>
    <w:rsid w:val="00EC6071"/>
    <w:rsid w:val="00EC6C13"/>
    <w:rsid w:val="00EC6C28"/>
    <w:rsid w:val="00EC6E5F"/>
    <w:rsid w:val="00EC6E74"/>
    <w:rsid w:val="00EC74C4"/>
    <w:rsid w:val="00EC7680"/>
    <w:rsid w:val="00EC77A8"/>
    <w:rsid w:val="00EC7C82"/>
    <w:rsid w:val="00EC7E57"/>
    <w:rsid w:val="00EC7EEA"/>
    <w:rsid w:val="00EC7FFE"/>
    <w:rsid w:val="00ED0C36"/>
    <w:rsid w:val="00ED13C3"/>
    <w:rsid w:val="00ED1661"/>
    <w:rsid w:val="00ED194A"/>
    <w:rsid w:val="00ED2496"/>
    <w:rsid w:val="00ED2585"/>
    <w:rsid w:val="00ED278E"/>
    <w:rsid w:val="00ED27A5"/>
    <w:rsid w:val="00ED2ECB"/>
    <w:rsid w:val="00ED3839"/>
    <w:rsid w:val="00ED39DE"/>
    <w:rsid w:val="00ED3B3A"/>
    <w:rsid w:val="00ED3B3F"/>
    <w:rsid w:val="00ED4A9E"/>
    <w:rsid w:val="00ED52B6"/>
    <w:rsid w:val="00ED52C1"/>
    <w:rsid w:val="00ED5C32"/>
    <w:rsid w:val="00ED6126"/>
    <w:rsid w:val="00ED63B8"/>
    <w:rsid w:val="00ED65D0"/>
    <w:rsid w:val="00ED6F60"/>
    <w:rsid w:val="00ED7380"/>
    <w:rsid w:val="00ED74B2"/>
    <w:rsid w:val="00ED7D2C"/>
    <w:rsid w:val="00ED7E69"/>
    <w:rsid w:val="00EE0D72"/>
    <w:rsid w:val="00EE1135"/>
    <w:rsid w:val="00EE16C3"/>
    <w:rsid w:val="00EE200F"/>
    <w:rsid w:val="00EE27D5"/>
    <w:rsid w:val="00EE28BE"/>
    <w:rsid w:val="00EE3B0B"/>
    <w:rsid w:val="00EE3DB3"/>
    <w:rsid w:val="00EE40BC"/>
    <w:rsid w:val="00EE43FB"/>
    <w:rsid w:val="00EE460F"/>
    <w:rsid w:val="00EE4883"/>
    <w:rsid w:val="00EE489C"/>
    <w:rsid w:val="00EE4AEA"/>
    <w:rsid w:val="00EE4BAC"/>
    <w:rsid w:val="00EE5562"/>
    <w:rsid w:val="00EE698C"/>
    <w:rsid w:val="00EE7583"/>
    <w:rsid w:val="00EE77CF"/>
    <w:rsid w:val="00EE7882"/>
    <w:rsid w:val="00EE78F3"/>
    <w:rsid w:val="00EE7AAE"/>
    <w:rsid w:val="00EF0A53"/>
    <w:rsid w:val="00EF14EE"/>
    <w:rsid w:val="00EF1E76"/>
    <w:rsid w:val="00EF1FB2"/>
    <w:rsid w:val="00EF2330"/>
    <w:rsid w:val="00EF288B"/>
    <w:rsid w:val="00EF2A3B"/>
    <w:rsid w:val="00EF33A1"/>
    <w:rsid w:val="00EF3ABE"/>
    <w:rsid w:val="00EF45E5"/>
    <w:rsid w:val="00EF463F"/>
    <w:rsid w:val="00EF4FF0"/>
    <w:rsid w:val="00EF52C6"/>
    <w:rsid w:val="00EF5396"/>
    <w:rsid w:val="00EF53CA"/>
    <w:rsid w:val="00EF55CA"/>
    <w:rsid w:val="00EF570B"/>
    <w:rsid w:val="00EF59B9"/>
    <w:rsid w:val="00EF61AB"/>
    <w:rsid w:val="00EF69B8"/>
    <w:rsid w:val="00EF6E39"/>
    <w:rsid w:val="00EF6E94"/>
    <w:rsid w:val="00F00324"/>
    <w:rsid w:val="00F00397"/>
    <w:rsid w:val="00F0077E"/>
    <w:rsid w:val="00F0136F"/>
    <w:rsid w:val="00F019F9"/>
    <w:rsid w:val="00F019FA"/>
    <w:rsid w:val="00F01D4B"/>
    <w:rsid w:val="00F01F0B"/>
    <w:rsid w:val="00F02C57"/>
    <w:rsid w:val="00F03303"/>
    <w:rsid w:val="00F03B4E"/>
    <w:rsid w:val="00F042CC"/>
    <w:rsid w:val="00F04790"/>
    <w:rsid w:val="00F04C8A"/>
    <w:rsid w:val="00F04FD3"/>
    <w:rsid w:val="00F054C5"/>
    <w:rsid w:val="00F054F2"/>
    <w:rsid w:val="00F05D76"/>
    <w:rsid w:val="00F05EAE"/>
    <w:rsid w:val="00F06270"/>
    <w:rsid w:val="00F065EF"/>
    <w:rsid w:val="00F06BA4"/>
    <w:rsid w:val="00F06EE1"/>
    <w:rsid w:val="00F06F7F"/>
    <w:rsid w:val="00F0743B"/>
    <w:rsid w:val="00F07E47"/>
    <w:rsid w:val="00F103D3"/>
    <w:rsid w:val="00F10462"/>
    <w:rsid w:val="00F10A21"/>
    <w:rsid w:val="00F10B88"/>
    <w:rsid w:val="00F10C20"/>
    <w:rsid w:val="00F113EB"/>
    <w:rsid w:val="00F115CA"/>
    <w:rsid w:val="00F11CDA"/>
    <w:rsid w:val="00F11E8C"/>
    <w:rsid w:val="00F11EA2"/>
    <w:rsid w:val="00F12258"/>
    <w:rsid w:val="00F12DFE"/>
    <w:rsid w:val="00F13826"/>
    <w:rsid w:val="00F139E6"/>
    <w:rsid w:val="00F13A8C"/>
    <w:rsid w:val="00F1413A"/>
    <w:rsid w:val="00F14AC4"/>
    <w:rsid w:val="00F15874"/>
    <w:rsid w:val="00F1599E"/>
    <w:rsid w:val="00F15C09"/>
    <w:rsid w:val="00F15EF8"/>
    <w:rsid w:val="00F16AA4"/>
    <w:rsid w:val="00F16C16"/>
    <w:rsid w:val="00F17591"/>
    <w:rsid w:val="00F176DB"/>
    <w:rsid w:val="00F20D09"/>
    <w:rsid w:val="00F213F0"/>
    <w:rsid w:val="00F21421"/>
    <w:rsid w:val="00F218E4"/>
    <w:rsid w:val="00F21A97"/>
    <w:rsid w:val="00F21BC0"/>
    <w:rsid w:val="00F2202E"/>
    <w:rsid w:val="00F229CF"/>
    <w:rsid w:val="00F23058"/>
    <w:rsid w:val="00F23509"/>
    <w:rsid w:val="00F2370A"/>
    <w:rsid w:val="00F23880"/>
    <w:rsid w:val="00F240AB"/>
    <w:rsid w:val="00F244CE"/>
    <w:rsid w:val="00F24796"/>
    <w:rsid w:val="00F24970"/>
    <w:rsid w:val="00F24E5F"/>
    <w:rsid w:val="00F2588F"/>
    <w:rsid w:val="00F258A6"/>
    <w:rsid w:val="00F25909"/>
    <w:rsid w:val="00F25DE7"/>
    <w:rsid w:val="00F25F87"/>
    <w:rsid w:val="00F267E8"/>
    <w:rsid w:val="00F26A31"/>
    <w:rsid w:val="00F26D04"/>
    <w:rsid w:val="00F276B4"/>
    <w:rsid w:val="00F278AC"/>
    <w:rsid w:val="00F27C55"/>
    <w:rsid w:val="00F31854"/>
    <w:rsid w:val="00F3221B"/>
    <w:rsid w:val="00F32298"/>
    <w:rsid w:val="00F32B62"/>
    <w:rsid w:val="00F33218"/>
    <w:rsid w:val="00F33485"/>
    <w:rsid w:val="00F33962"/>
    <w:rsid w:val="00F347E8"/>
    <w:rsid w:val="00F350E7"/>
    <w:rsid w:val="00F351A8"/>
    <w:rsid w:val="00F35521"/>
    <w:rsid w:val="00F36A73"/>
    <w:rsid w:val="00F37283"/>
    <w:rsid w:val="00F37CE0"/>
    <w:rsid w:val="00F40C5D"/>
    <w:rsid w:val="00F40CAC"/>
    <w:rsid w:val="00F411AC"/>
    <w:rsid w:val="00F412D2"/>
    <w:rsid w:val="00F4136D"/>
    <w:rsid w:val="00F417FD"/>
    <w:rsid w:val="00F41CC3"/>
    <w:rsid w:val="00F41E2B"/>
    <w:rsid w:val="00F41F56"/>
    <w:rsid w:val="00F4200A"/>
    <w:rsid w:val="00F4201A"/>
    <w:rsid w:val="00F42119"/>
    <w:rsid w:val="00F42197"/>
    <w:rsid w:val="00F427D8"/>
    <w:rsid w:val="00F42C14"/>
    <w:rsid w:val="00F42D10"/>
    <w:rsid w:val="00F436F6"/>
    <w:rsid w:val="00F43967"/>
    <w:rsid w:val="00F44126"/>
    <w:rsid w:val="00F44390"/>
    <w:rsid w:val="00F44879"/>
    <w:rsid w:val="00F44C0F"/>
    <w:rsid w:val="00F45691"/>
    <w:rsid w:val="00F45F9F"/>
    <w:rsid w:val="00F46CCC"/>
    <w:rsid w:val="00F46E0F"/>
    <w:rsid w:val="00F46E88"/>
    <w:rsid w:val="00F46EEB"/>
    <w:rsid w:val="00F46F88"/>
    <w:rsid w:val="00F47224"/>
    <w:rsid w:val="00F472A5"/>
    <w:rsid w:val="00F47C91"/>
    <w:rsid w:val="00F50618"/>
    <w:rsid w:val="00F50A18"/>
    <w:rsid w:val="00F51037"/>
    <w:rsid w:val="00F511F8"/>
    <w:rsid w:val="00F51555"/>
    <w:rsid w:val="00F51641"/>
    <w:rsid w:val="00F5188C"/>
    <w:rsid w:val="00F527C8"/>
    <w:rsid w:val="00F5292B"/>
    <w:rsid w:val="00F52B62"/>
    <w:rsid w:val="00F52F27"/>
    <w:rsid w:val="00F5322A"/>
    <w:rsid w:val="00F53661"/>
    <w:rsid w:val="00F53C3C"/>
    <w:rsid w:val="00F53F69"/>
    <w:rsid w:val="00F54243"/>
    <w:rsid w:val="00F54256"/>
    <w:rsid w:val="00F54339"/>
    <w:rsid w:val="00F546FA"/>
    <w:rsid w:val="00F54F5B"/>
    <w:rsid w:val="00F551E8"/>
    <w:rsid w:val="00F55481"/>
    <w:rsid w:val="00F55AF8"/>
    <w:rsid w:val="00F5608D"/>
    <w:rsid w:val="00F56506"/>
    <w:rsid w:val="00F565B7"/>
    <w:rsid w:val="00F565C3"/>
    <w:rsid w:val="00F56B6F"/>
    <w:rsid w:val="00F57202"/>
    <w:rsid w:val="00F573B4"/>
    <w:rsid w:val="00F5749D"/>
    <w:rsid w:val="00F576B3"/>
    <w:rsid w:val="00F602C0"/>
    <w:rsid w:val="00F6094F"/>
    <w:rsid w:val="00F60FB5"/>
    <w:rsid w:val="00F615AA"/>
    <w:rsid w:val="00F61DDA"/>
    <w:rsid w:val="00F6339C"/>
    <w:rsid w:val="00F635FE"/>
    <w:rsid w:val="00F64BE2"/>
    <w:rsid w:val="00F64D11"/>
    <w:rsid w:val="00F64F6A"/>
    <w:rsid w:val="00F65236"/>
    <w:rsid w:val="00F6537A"/>
    <w:rsid w:val="00F6550C"/>
    <w:rsid w:val="00F6574A"/>
    <w:rsid w:val="00F65886"/>
    <w:rsid w:val="00F65C5F"/>
    <w:rsid w:val="00F66078"/>
    <w:rsid w:val="00F662CB"/>
    <w:rsid w:val="00F66543"/>
    <w:rsid w:val="00F66717"/>
    <w:rsid w:val="00F675EA"/>
    <w:rsid w:val="00F67B77"/>
    <w:rsid w:val="00F67CF9"/>
    <w:rsid w:val="00F70673"/>
    <w:rsid w:val="00F70B0E"/>
    <w:rsid w:val="00F70C9E"/>
    <w:rsid w:val="00F70F69"/>
    <w:rsid w:val="00F7193C"/>
    <w:rsid w:val="00F71BDF"/>
    <w:rsid w:val="00F71C10"/>
    <w:rsid w:val="00F721A9"/>
    <w:rsid w:val="00F722D2"/>
    <w:rsid w:val="00F72982"/>
    <w:rsid w:val="00F72F5A"/>
    <w:rsid w:val="00F731DE"/>
    <w:rsid w:val="00F73B91"/>
    <w:rsid w:val="00F73C43"/>
    <w:rsid w:val="00F73ECE"/>
    <w:rsid w:val="00F73EF6"/>
    <w:rsid w:val="00F74175"/>
    <w:rsid w:val="00F74735"/>
    <w:rsid w:val="00F7478C"/>
    <w:rsid w:val="00F747EF"/>
    <w:rsid w:val="00F74DC1"/>
    <w:rsid w:val="00F7575D"/>
    <w:rsid w:val="00F75773"/>
    <w:rsid w:val="00F75A5D"/>
    <w:rsid w:val="00F75CD7"/>
    <w:rsid w:val="00F761BD"/>
    <w:rsid w:val="00F7663B"/>
    <w:rsid w:val="00F767E8"/>
    <w:rsid w:val="00F769FC"/>
    <w:rsid w:val="00F775BB"/>
    <w:rsid w:val="00F7793E"/>
    <w:rsid w:val="00F77B8F"/>
    <w:rsid w:val="00F803E5"/>
    <w:rsid w:val="00F80564"/>
    <w:rsid w:val="00F80DB0"/>
    <w:rsid w:val="00F80EFA"/>
    <w:rsid w:val="00F8155E"/>
    <w:rsid w:val="00F8160D"/>
    <w:rsid w:val="00F821AD"/>
    <w:rsid w:val="00F82FFC"/>
    <w:rsid w:val="00F8347C"/>
    <w:rsid w:val="00F83739"/>
    <w:rsid w:val="00F83D80"/>
    <w:rsid w:val="00F84377"/>
    <w:rsid w:val="00F84956"/>
    <w:rsid w:val="00F85D14"/>
    <w:rsid w:val="00F86C0F"/>
    <w:rsid w:val="00F874B3"/>
    <w:rsid w:val="00F87569"/>
    <w:rsid w:val="00F875AE"/>
    <w:rsid w:val="00F9019A"/>
    <w:rsid w:val="00F90A68"/>
    <w:rsid w:val="00F90D99"/>
    <w:rsid w:val="00F91060"/>
    <w:rsid w:val="00F910E1"/>
    <w:rsid w:val="00F91213"/>
    <w:rsid w:val="00F91595"/>
    <w:rsid w:val="00F919D7"/>
    <w:rsid w:val="00F91C6A"/>
    <w:rsid w:val="00F91E31"/>
    <w:rsid w:val="00F925F5"/>
    <w:rsid w:val="00F9332F"/>
    <w:rsid w:val="00F9377C"/>
    <w:rsid w:val="00F93B81"/>
    <w:rsid w:val="00F940C6"/>
    <w:rsid w:val="00F95257"/>
    <w:rsid w:val="00F953FE"/>
    <w:rsid w:val="00F95730"/>
    <w:rsid w:val="00F95E80"/>
    <w:rsid w:val="00F96411"/>
    <w:rsid w:val="00F9685C"/>
    <w:rsid w:val="00F96B30"/>
    <w:rsid w:val="00F96C43"/>
    <w:rsid w:val="00F96C61"/>
    <w:rsid w:val="00F96D21"/>
    <w:rsid w:val="00F970BF"/>
    <w:rsid w:val="00F97451"/>
    <w:rsid w:val="00FA0335"/>
    <w:rsid w:val="00FA08C1"/>
    <w:rsid w:val="00FA0C79"/>
    <w:rsid w:val="00FA0CD0"/>
    <w:rsid w:val="00FA1647"/>
    <w:rsid w:val="00FA1AAF"/>
    <w:rsid w:val="00FA1AEA"/>
    <w:rsid w:val="00FA1BEF"/>
    <w:rsid w:val="00FA1C09"/>
    <w:rsid w:val="00FA1FF6"/>
    <w:rsid w:val="00FA2333"/>
    <w:rsid w:val="00FA2581"/>
    <w:rsid w:val="00FA2E06"/>
    <w:rsid w:val="00FA328F"/>
    <w:rsid w:val="00FA3414"/>
    <w:rsid w:val="00FA39D2"/>
    <w:rsid w:val="00FA3E38"/>
    <w:rsid w:val="00FA4208"/>
    <w:rsid w:val="00FA43C3"/>
    <w:rsid w:val="00FA477B"/>
    <w:rsid w:val="00FA47A0"/>
    <w:rsid w:val="00FA48C7"/>
    <w:rsid w:val="00FA49AE"/>
    <w:rsid w:val="00FA49E6"/>
    <w:rsid w:val="00FA4ED0"/>
    <w:rsid w:val="00FA522F"/>
    <w:rsid w:val="00FA5278"/>
    <w:rsid w:val="00FA563E"/>
    <w:rsid w:val="00FA578C"/>
    <w:rsid w:val="00FA61C5"/>
    <w:rsid w:val="00FA6557"/>
    <w:rsid w:val="00FA6634"/>
    <w:rsid w:val="00FA6C1E"/>
    <w:rsid w:val="00FA6EE0"/>
    <w:rsid w:val="00FA710F"/>
    <w:rsid w:val="00FA781E"/>
    <w:rsid w:val="00FA7C39"/>
    <w:rsid w:val="00FB008E"/>
    <w:rsid w:val="00FB0537"/>
    <w:rsid w:val="00FB1456"/>
    <w:rsid w:val="00FB1A47"/>
    <w:rsid w:val="00FB1A5B"/>
    <w:rsid w:val="00FB1B96"/>
    <w:rsid w:val="00FB1CE4"/>
    <w:rsid w:val="00FB270E"/>
    <w:rsid w:val="00FB29D8"/>
    <w:rsid w:val="00FB2A31"/>
    <w:rsid w:val="00FB30D3"/>
    <w:rsid w:val="00FB3441"/>
    <w:rsid w:val="00FB36EB"/>
    <w:rsid w:val="00FB3BD0"/>
    <w:rsid w:val="00FB422D"/>
    <w:rsid w:val="00FB4B13"/>
    <w:rsid w:val="00FB4B41"/>
    <w:rsid w:val="00FB4F5B"/>
    <w:rsid w:val="00FB558F"/>
    <w:rsid w:val="00FB5FC7"/>
    <w:rsid w:val="00FB605B"/>
    <w:rsid w:val="00FB6143"/>
    <w:rsid w:val="00FB6FB0"/>
    <w:rsid w:val="00FB7403"/>
    <w:rsid w:val="00FC0371"/>
    <w:rsid w:val="00FC0A73"/>
    <w:rsid w:val="00FC0A9C"/>
    <w:rsid w:val="00FC0AC0"/>
    <w:rsid w:val="00FC1375"/>
    <w:rsid w:val="00FC2A06"/>
    <w:rsid w:val="00FC356A"/>
    <w:rsid w:val="00FC38B6"/>
    <w:rsid w:val="00FC505F"/>
    <w:rsid w:val="00FC5354"/>
    <w:rsid w:val="00FC56E6"/>
    <w:rsid w:val="00FC5E11"/>
    <w:rsid w:val="00FC6328"/>
    <w:rsid w:val="00FC696C"/>
    <w:rsid w:val="00FC720A"/>
    <w:rsid w:val="00FC78A3"/>
    <w:rsid w:val="00FC7AD0"/>
    <w:rsid w:val="00FD0608"/>
    <w:rsid w:val="00FD0805"/>
    <w:rsid w:val="00FD18E0"/>
    <w:rsid w:val="00FD1A3E"/>
    <w:rsid w:val="00FD20DB"/>
    <w:rsid w:val="00FD2276"/>
    <w:rsid w:val="00FD2651"/>
    <w:rsid w:val="00FD2F84"/>
    <w:rsid w:val="00FD2FB3"/>
    <w:rsid w:val="00FD37F6"/>
    <w:rsid w:val="00FD3A47"/>
    <w:rsid w:val="00FD3E78"/>
    <w:rsid w:val="00FD3F6A"/>
    <w:rsid w:val="00FD4840"/>
    <w:rsid w:val="00FD48F4"/>
    <w:rsid w:val="00FD49E4"/>
    <w:rsid w:val="00FD4C15"/>
    <w:rsid w:val="00FD4EE2"/>
    <w:rsid w:val="00FD53B3"/>
    <w:rsid w:val="00FD56E8"/>
    <w:rsid w:val="00FD59AC"/>
    <w:rsid w:val="00FD5B67"/>
    <w:rsid w:val="00FD5FAE"/>
    <w:rsid w:val="00FD604A"/>
    <w:rsid w:val="00FD65EC"/>
    <w:rsid w:val="00FD67A0"/>
    <w:rsid w:val="00FD7090"/>
    <w:rsid w:val="00FD7372"/>
    <w:rsid w:val="00FD7516"/>
    <w:rsid w:val="00FD7E65"/>
    <w:rsid w:val="00FD7E90"/>
    <w:rsid w:val="00FE02E5"/>
    <w:rsid w:val="00FE030A"/>
    <w:rsid w:val="00FE1EE6"/>
    <w:rsid w:val="00FE20DF"/>
    <w:rsid w:val="00FE25D5"/>
    <w:rsid w:val="00FE26A2"/>
    <w:rsid w:val="00FE2818"/>
    <w:rsid w:val="00FE2C0B"/>
    <w:rsid w:val="00FE2DA1"/>
    <w:rsid w:val="00FE2E4A"/>
    <w:rsid w:val="00FE34C8"/>
    <w:rsid w:val="00FE36D6"/>
    <w:rsid w:val="00FE386B"/>
    <w:rsid w:val="00FE3BB1"/>
    <w:rsid w:val="00FE433D"/>
    <w:rsid w:val="00FE4C6A"/>
    <w:rsid w:val="00FE4D0E"/>
    <w:rsid w:val="00FE5123"/>
    <w:rsid w:val="00FE56F6"/>
    <w:rsid w:val="00FE6D9E"/>
    <w:rsid w:val="00FE743D"/>
    <w:rsid w:val="00FE7B0C"/>
    <w:rsid w:val="00FF00E6"/>
    <w:rsid w:val="00FF0A38"/>
    <w:rsid w:val="00FF0DD1"/>
    <w:rsid w:val="00FF0F76"/>
    <w:rsid w:val="00FF1995"/>
    <w:rsid w:val="00FF1A08"/>
    <w:rsid w:val="00FF2099"/>
    <w:rsid w:val="00FF2393"/>
    <w:rsid w:val="00FF23A4"/>
    <w:rsid w:val="00FF261F"/>
    <w:rsid w:val="00FF2752"/>
    <w:rsid w:val="00FF2954"/>
    <w:rsid w:val="00FF2CE1"/>
    <w:rsid w:val="00FF2FF3"/>
    <w:rsid w:val="00FF39E0"/>
    <w:rsid w:val="00FF4527"/>
    <w:rsid w:val="00FF48C0"/>
    <w:rsid w:val="00FF4B8D"/>
    <w:rsid w:val="00FF4FB4"/>
    <w:rsid w:val="00FF50AC"/>
    <w:rsid w:val="00FF5E93"/>
    <w:rsid w:val="00FF5EE7"/>
    <w:rsid w:val="00FF66A7"/>
    <w:rsid w:val="00FF6831"/>
    <w:rsid w:val="00FF6DFF"/>
    <w:rsid w:val="00FF7592"/>
    <w:rsid w:val="00FF7750"/>
    <w:rsid w:val="00FF7962"/>
    <w:rsid w:val="00FF7B4A"/>
    <w:rsid w:val="00FF7EAB"/>
    <w:rsid w:val="00FF7F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35" w:qFormat="1"/>
    <w:lsdException w:name="page number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 w:qFormat="1"/>
    <w:lsdException w:name="Body Text Indent 3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 w:qFormat="1"/>
    <w:lsdException w:name="Balloon Text" w:uiPriority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2DD"/>
  </w:style>
  <w:style w:type="paragraph" w:styleId="1">
    <w:name w:val="heading 1"/>
    <w:basedOn w:val="a"/>
    <w:next w:val="a"/>
    <w:link w:val="10"/>
    <w:qFormat/>
    <w:rsid w:val="009110A2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121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9110A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121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estern">
    <w:name w:val="western"/>
    <w:basedOn w:val="a"/>
    <w:rsid w:val="00E65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E65058"/>
    <w:rPr>
      <w:b/>
      <w:bCs/>
    </w:rPr>
  </w:style>
  <w:style w:type="character" w:customStyle="1" w:styleId="apple-converted-space">
    <w:name w:val="apple-converted-space"/>
    <w:basedOn w:val="a0"/>
    <w:rsid w:val="00E65058"/>
  </w:style>
  <w:style w:type="paragraph" w:styleId="a4">
    <w:name w:val="Normal (Web)"/>
    <w:basedOn w:val="a"/>
    <w:uiPriority w:val="99"/>
    <w:unhideWhenUsed/>
    <w:rsid w:val="00E65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9110A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qFormat/>
    <w:rsid w:val="009110A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7">
    <w:name w:val="Знак Знак Знак"/>
    <w:basedOn w:val="a"/>
    <w:qFormat/>
    <w:rsid w:val="009110A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qFormat/>
    <w:rsid w:val="009110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Знак"/>
    <w:basedOn w:val="a"/>
    <w:uiPriority w:val="99"/>
    <w:rsid w:val="00476161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styleId="a9">
    <w:name w:val="header"/>
    <w:basedOn w:val="a"/>
    <w:link w:val="aa"/>
    <w:uiPriority w:val="99"/>
    <w:unhideWhenUsed/>
    <w:rsid w:val="00257D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qFormat/>
    <w:rsid w:val="00257D62"/>
  </w:style>
  <w:style w:type="paragraph" w:styleId="ab">
    <w:name w:val="footer"/>
    <w:basedOn w:val="a"/>
    <w:link w:val="ac"/>
    <w:uiPriority w:val="99"/>
    <w:semiHidden/>
    <w:unhideWhenUsed/>
    <w:rsid w:val="00257D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qFormat/>
    <w:rsid w:val="00257D62"/>
  </w:style>
  <w:style w:type="paragraph" w:customStyle="1" w:styleId="ConsNonformat">
    <w:name w:val="ConsNonformat"/>
    <w:rsid w:val="00D05133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table" w:styleId="ad">
    <w:name w:val="Table Grid"/>
    <w:basedOn w:val="a1"/>
    <w:rsid w:val="00D051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qFormat/>
    <w:rsid w:val="00F42119"/>
    <w:pPr>
      <w:ind w:left="720"/>
      <w:contextualSpacing/>
    </w:pPr>
  </w:style>
  <w:style w:type="paragraph" w:customStyle="1" w:styleId="af">
    <w:name w:val="Стиль"/>
    <w:rsid w:val="00DB3C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0">
    <w:name w:val="Body Text"/>
    <w:basedOn w:val="a"/>
    <w:link w:val="af1"/>
    <w:rsid w:val="00BC10C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qFormat/>
    <w:rsid w:val="00BC10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qFormat/>
    <w:rsid w:val="00BC10C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qFormat/>
    <w:rsid w:val="00BC10C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3E079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2">
    <w:name w:val="Нормальный (таблица)"/>
    <w:basedOn w:val="a"/>
    <w:next w:val="a"/>
    <w:uiPriority w:val="99"/>
    <w:rsid w:val="00B354B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3">
    <w:name w:val="Знак Знак Знак Знак Знак Знак Знак Знак Знак Знак Знак Знак Знак Знак Знак Знак Знак Знак Знак Знак Знак"/>
    <w:basedOn w:val="a"/>
    <w:uiPriority w:val="99"/>
    <w:rsid w:val="00B354B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">
    <w:name w:val="Заголовок 11"/>
    <w:basedOn w:val="a"/>
    <w:qFormat/>
    <w:rsid w:val="00D825EF"/>
    <w:pPr>
      <w:keepNext/>
      <w:overflowPunct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color w:val="00000A"/>
      <w:sz w:val="28"/>
      <w:szCs w:val="24"/>
      <w:lang w:eastAsia="ru-RU"/>
    </w:rPr>
  </w:style>
  <w:style w:type="paragraph" w:customStyle="1" w:styleId="31">
    <w:name w:val="Основной текст с отступом 31"/>
    <w:basedOn w:val="a"/>
    <w:rsid w:val="008E0A91"/>
    <w:pPr>
      <w:suppressAutoHyphens/>
      <w:spacing w:after="0" w:line="240" w:lineRule="auto"/>
      <w:ind w:firstLine="709"/>
      <w:jc w:val="both"/>
    </w:pPr>
    <w:rPr>
      <w:rFonts w:ascii="Arial" w:eastAsia="Times New Roman" w:hAnsi="Arial" w:cs="Times New Roman"/>
      <w:sz w:val="26"/>
      <w:szCs w:val="26"/>
      <w:lang w:eastAsia="ar-SA"/>
    </w:rPr>
  </w:style>
  <w:style w:type="character" w:customStyle="1" w:styleId="s1">
    <w:name w:val="s1"/>
    <w:basedOn w:val="a0"/>
    <w:rsid w:val="00F042CC"/>
  </w:style>
  <w:style w:type="paragraph" w:customStyle="1" w:styleId="p78">
    <w:name w:val="p78"/>
    <w:basedOn w:val="a"/>
    <w:rsid w:val="00F04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9">
    <w:name w:val="p79"/>
    <w:basedOn w:val="a"/>
    <w:rsid w:val="00F04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3">
    <w:name w:val="s13"/>
    <w:basedOn w:val="a0"/>
    <w:rsid w:val="00F042CC"/>
  </w:style>
  <w:style w:type="paragraph" w:customStyle="1" w:styleId="p80">
    <w:name w:val="p80"/>
    <w:basedOn w:val="a"/>
    <w:rsid w:val="00F04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F04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2">
    <w:name w:val="p82"/>
    <w:basedOn w:val="a"/>
    <w:rsid w:val="00F04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3">
    <w:name w:val="p83"/>
    <w:basedOn w:val="a"/>
    <w:rsid w:val="00F04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4">
    <w:name w:val="p84"/>
    <w:basedOn w:val="a"/>
    <w:rsid w:val="00F04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4">
    <w:name w:val="s14"/>
    <w:basedOn w:val="a0"/>
    <w:rsid w:val="00F042CC"/>
  </w:style>
  <w:style w:type="paragraph" w:customStyle="1" w:styleId="p86">
    <w:name w:val="p86"/>
    <w:basedOn w:val="a"/>
    <w:rsid w:val="00F04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7">
    <w:name w:val="p87"/>
    <w:basedOn w:val="a"/>
    <w:rsid w:val="00F04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8">
    <w:name w:val="p88"/>
    <w:basedOn w:val="a"/>
    <w:rsid w:val="00F04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9">
    <w:name w:val="p89"/>
    <w:basedOn w:val="a"/>
    <w:rsid w:val="00F04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0">
    <w:name w:val="Заголовок 31"/>
    <w:basedOn w:val="a"/>
    <w:qFormat/>
    <w:rsid w:val="00861D65"/>
    <w:pPr>
      <w:keepNext/>
      <w:overflowPunct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color w:val="00000A"/>
      <w:sz w:val="28"/>
      <w:szCs w:val="28"/>
      <w:lang w:eastAsia="ru-RU"/>
    </w:rPr>
  </w:style>
  <w:style w:type="character" w:customStyle="1" w:styleId="32">
    <w:name w:val="Заголовок 3 Знак"/>
    <w:basedOn w:val="a0"/>
    <w:qFormat/>
    <w:rsid w:val="00861D65"/>
    <w:rPr>
      <w:rFonts w:ascii="Times New Roman" w:eastAsia="Times New Roman" w:hAnsi="Times New Roman"/>
      <w:sz w:val="28"/>
      <w:szCs w:val="28"/>
    </w:rPr>
  </w:style>
  <w:style w:type="character" w:styleId="af4">
    <w:name w:val="page number"/>
    <w:basedOn w:val="a0"/>
    <w:qFormat/>
    <w:rsid w:val="00861D65"/>
  </w:style>
  <w:style w:type="character" w:customStyle="1" w:styleId="af5">
    <w:name w:val="Подзаголовок Знак"/>
    <w:basedOn w:val="a0"/>
    <w:qFormat/>
    <w:rsid w:val="00861D65"/>
    <w:rPr>
      <w:rFonts w:ascii="Arial" w:eastAsia="Times New Roman" w:hAnsi="Arial" w:cs="Arial"/>
      <w:sz w:val="24"/>
      <w:szCs w:val="24"/>
    </w:rPr>
  </w:style>
  <w:style w:type="character" w:customStyle="1" w:styleId="21">
    <w:name w:val="Основной текст 2 Знак"/>
    <w:basedOn w:val="a0"/>
    <w:qFormat/>
    <w:rsid w:val="00861D65"/>
    <w:rPr>
      <w:rFonts w:ascii="Times New Roman" w:eastAsia="Times New Roman" w:hAnsi="Times New Roman"/>
      <w:sz w:val="28"/>
      <w:szCs w:val="28"/>
    </w:rPr>
  </w:style>
  <w:style w:type="character" w:customStyle="1" w:styleId="af6">
    <w:name w:val="Текст выноски Знак"/>
    <w:basedOn w:val="a0"/>
    <w:qFormat/>
    <w:rsid w:val="00861D65"/>
    <w:rPr>
      <w:rFonts w:ascii="Tahoma" w:eastAsia="Times New Roman" w:hAnsi="Tahoma" w:cs="Tahoma"/>
      <w:sz w:val="16"/>
      <w:szCs w:val="16"/>
    </w:rPr>
  </w:style>
  <w:style w:type="character" w:customStyle="1" w:styleId="-">
    <w:name w:val="Интернет-ссылка"/>
    <w:basedOn w:val="a0"/>
    <w:rsid w:val="00861D65"/>
    <w:rPr>
      <w:color w:val="0000FF"/>
      <w:u w:val="single"/>
    </w:rPr>
  </w:style>
  <w:style w:type="character" w:customStyle="1" w:styleId="af7">
    <w:name w:val="Схема документа Знак"/>
    <w:basedOn w:val="a0"/>
    <w:qFormat/>
    <w:rsid w:val="00861D65"/>
    <w:rPr>
      <w:rFonts w:ascii="Tahoma" w:eastAsia="Times New Roman" w:hAnsi="Tahoma" w:cs="Tahoma"/>
      <w:sz w:val="20"/>
      <w:szCs w:val="20"/>
      <w:highlight w:val="darkBlue"/>
    </w:rPr>
  </w:style>
  <w:style w:type="character" w:customStyle="1" w:styleId="ListLabel1">
    <w:name w:val="ListLabel 1"/>
    <w:qFormat/>
    <w:rsid w:val="00861D65"/>
    <w:rPr>
      <w:rFonts w:cs="Times New Roman"/>
      <w:b w:val="0"/>
      <w:color w:val="000000"/>
      <w:sz w:val="28"/>
    </w:rPr>
  </w:style>
  <w:style w:type="character" w:customStyle="1" w:styleId="ListLabel2">
    <w:name w:val="ListLabel 2"/>
    <w:qFormat/>
    <w:rsid w:val="00861D65"/>
    <w:rPr>
      <w:rFonts w:cs="Times New Roman"/>
    </w:rPr>
  </w:style>
  <w:style w:type="character" w:customStyle="1" w:styleId="ListLabel3">
    <w:name w:val="ListLabel 3"/>
    <w:qFormat/>
    <w:rsid w:val="00861D65"/>
    <w:rPr>
      <w:rFonts w:cs="Times New Roman"/>
    </w:rPr>
  </w:style>
  <w:style w:type="character" w:customStyle="1" w:styleId="ListLabel4">
    <w:name w:val="ListLabel 4"/>
    <w:qFormat/>
    <w:rsid w:val="00861D65"/>
    <w:rPr>
      <w:rFonts w:cs="Times New Roman"/>
    </w:rPr>
  </w:style>
  <w:style w:type="character" w:customStyle="1" w:styleId="ListLabel5">
    <w:name w:val="ListLabel 5"/>
    <w:qFormat/>
    <w:rsid w:val="00861D65"/>
    <w:rPr>
      <w:rFonts w:cs="Times New Roman"/>
    </w:rPr>
  </w:style>
  <w:style w:type="character" w:customStyle="1" w:styleId="ListLabel6">
    <w:name w:val="ListLabel 6"/>
    <w:qFormat/>
    <w:rsid w:val="00861D65"/>
    <w:rPr>
      <w:rFonts w:cs="Times New Roman"/>
    </w:rPr>
  </w:style>
  <w:style w:type="character" w:customStyle="1" w:styleId="ListLabel7">
    <w:name w:val="ListLabel 7"/>
    <w:qFormat/>
    <w:rsid w:val="00861D65"/>
    <w:rPr>
      <w:rFonts w:cs="Times New Roman"/>
    </w:rPr>
  </w:style>
  <w:style w:type="character" w:customStyle="1" w:styleId="ListLabel8">
    <w:name w:val="ListLabel 8"/>
    <w:qFormat/>
    <w:rsid w:val="00861D65"/>
    <w:rPr>
      <w:rFonts w:cs="Times New Roman"/>
    </w:rPr>
  </w:style>
  <w:style w:type="character" w:customStyle="1" w:styleId="ListLabel9">
    <w:name w:val="ListLabel 9"/>
    <w:qFormat/>
    <w:rsid w:val="00861D65"/>
    <w:rPr>
      <w:rFonts w:cs="Times New Roman"/>
    </w:rPr>
  </w:style>
  <w:style w:type="character" w:customStyle="1" w:styleId="ListLabel10">
    <w:name w:val="ListLabel 10"/>
    <w:qFormat/>
    <w:rsid w:val="00861D65"/>
    <w:rPr>
      <w:rFonts w:eastAsia="Times New Roman"/>
    </w:rPr>
  </w:style>
  <w:style w:type="character" w:customStyle="1" w:styleId="ListLabel11">
    <w:name w:val="ListLabel 11"/>
    <w:qFormat/>
    <w:rsid w:val="00861D65"/>
    <w:rPr>
      <w:rFonts w:cs="Courier New"/>
    </w:rPr>
  </w:style>
  <w:style w:type="character" w:customStyle="1" w:styleId="ListLabel12">
    <w:name w:val="ListLabel 12"/>
    <w:qFormat/>
    <w:rsid w:val="00861D65"/>
    <w:rPr>
      <w:rFonts w:cs="Wingdings"/>
    </w:rPr>
  </w:style>
  <w:style w:type="character" w:customStyle="1" w:styleId="ListLabel13">
    <w:name w:val="ListLabel 13"/>
    <w:qFormat/>
    <w:rsid w:val="00861D65"/>
    <w:rPr>
      <w:rFonts w:cs="Symbol"/>
    </w:rPr>
  </w:style>
  <w:style w:type="character" w:customStyle="1" w:styleId="ListLabel14">
    <w:name w:val="ListLabel 14"/>
    <w:qFormat/>
    <w:rsid w:val="00861D65"/>
    <w:rPr>
      <w:rFonts w:cs="Courier New"/>
    </w:rPr>
  </w:style>
  <w:style w:type="character" w:customStyle="1" w:styleId="ListLabel15">
    <w:name w:val="ListLabel 15"/>
    <w:qFormat/>
    <w:rsid w:val="00861D65"/>
    <w:rPr>
      <w:rFonts w:cs="Wingdings"/>
    </w:rPr>
  </w:style>
  <w:style w:type="character" w:customStyle="1" w:styleId="ListLabel16">
    <w:name w:val="ListLabel 16"/>
    <w:qFormat/>
    <w:rsid w:val="00861D65"/>
    <w:rPr>
      <w:rFonts w:cs="Symbol"/>
    </w:rPr>
  </w:style>
  <w:style w:type="character" w:customStyle="1" w:styleId="ListLabel17">
    <w:name w:val="ListLabel 17"/>
    <w:qFormat/>
    <w:rsid w:val="00861D65"/>
    <w:rPr>
      <w:rFonts w:cs="Courier New"/>
    </w:rPr>
  </w:style>
  <w:style w:type="character" w:customStyle="1" w:styleId="ListLabel18">
    <w:name w:val="ListLabel 18"/>
    <w:qFormat/>
    <w:rsid w:val="00861D65"/>
    <w:rPr>
      <w:rFonts w:cs="Wingdings"/>
    </w:rPr>
  </w:style>
  <w:style w:type="character" w:customStyle="1" w:styleId="ListLabel19">
    <w:name w:val="ListLabel 19"/>
    <w:qFormat/>
    <w:rsid w:val="00861D65"/>
    <w:rPr>
      <w:rFonts w:eastAsia="Times New Roman"/>
    </w:rPr>
  </w:style>
  <w:style w:type="character" w:customStyle="1" w:styleId="ListLabel20">
    <w:name w:val="ListLabel 20"/>
    <w:qFormat/>
    <w:rsid w:val="00861D65"/>
    <w:rPr>
      <w:rFonts w:cs="Courier New"/>
    </w:rPr>
  </w:style>
  <w:style w:type="character" w:customStyle="1" w:styleId="ListLabel21">
    <w:name w:val="ListLabel 21"/>
    <w:qFormat/>
    <w:rsid w:val="00861D65"/>
    <w:rPr>
      <w:rFonts w:cs="Wingdings"/>
    </w:rPr>
  </w:style>
  <w:style w:type="character" w:customStyle="1" w:styleId="ListLabel22">
    <w:name w:val="ListLabel 22"/>
    <w:qFormat/>
    <w:rsid w:val="00861D65"/>
    <w:rPr>
      <w:rFonts w:cs="Symbol"/>
    </w:rPr>
  </w:style>
  <w:style w:type="character" w:customStyle="1" w:styleId="ListLabel23">
    <w:name w:val="ListLabel 23"/>
    <w:qFormat/>
    <w:rsid w:val="00861D65"/>
    <w:rPr>
      <w:rFonts w:cs="Courier New"/>
    </w:rPr>
  </w:style>
  <w:style w:type="character" w:customStyle="1" w:styleId="ListLabel24">
    <w:name w:val="ListLabel 24"/>
    <w:qFormat/>
    <w:rsid w:val="00861D65"/>
    <w:rPr>
      <w:rFonts w:cs="Wingdings"/>
    </w:rPr>
  </w:style>
  <w:style w:type="character" w:customStyle="1" w:styleId="ListLabel25">
    <w:name w:val="ListLabel 25"/>
    <w:qFormat/>
    <w:rsid w:val="00861D65"/>
    <w:rPr>
      <w:rFonts w:cs="Symbol"/>
    </w:rPr>
  </w:style>
  <w:style w:type="character" w:customStyle="1" w:styleId="ListLabel26">
    <w:name w:val="ListLabel 26"/>
    <w:qFormat/>
    <w:rsid w:val="00861D65"/>
    <w:rPr>
      <w:rFonts w:cs="Courier New"/>
    </w:rPr>
  </w:style>
  <w:style w:type="character" w:customStyle="1" w:styleId="ListLabel27">
    <w:name w:val="ListLabel 27"/>
    <w:qFormat/>
    <w:rsid w:val="00861D65"/>
    <w:rPr>
      <w:rFonts w:cs="Wingdings"/>
    </w:rPr>
  </w:style>
  <w:style w:type="character" w:customStyle="1" w:styleId="ListLabel28">
    <w:name w:val="ListLabel 28"/>
    <w:qFormat/>
    <w:rsid w:val="00861D65"/>
    <w:rPr>
      <w:rFonts w:eastAsia="Times New Roman"/>
    </w:rPr>
  </w:style>
  <w:style w:type="character" w:customStyle="1" w:styleId="ListLabel29">
    <w:name w:val="ListLabel 29"/>
    <w:qFormat/>
    <w:rsid w:val="00861D65"/>
    <w:rPr>
      <w:rFonts w:eastAsia="Times New Roman"/>
    </w:rPr>
  </w:style>
  <w:style w:type="paragraph" w:customStyle="1" w:styleId="12">
    <w:name w:val="Заголовок1"/>
    <w:basedOn w:val="a"/>
    <w:next w:val="af0"/>
    <w:qFormat/>
    <w:rsid w:val="00861D65"/>
    <w:pPr>
      <w:keepNext/>
      <w:overflowPunct w:val="0"/>
      <w:spacing w:before="240" w:after="120"/>
    </w:pPr>
    <w:rPr>
      <w:rFonts w:ascii="Liberation Sans" w:eastAsia="Arial Unicode MS" w:hAnsi="Liberation Sans" w:cs="Mangal"/>
      <w:color w:val="00000A"/>
      <w:sz w:val="28"/>
      <w:szCs w:val="28"/>
    </w:rPr>
  </w:style>
  <w:style w:type="paragraph" w:styleId="af8">
    <w:name w:val="List"/>
    <w:basedOn w:val="af0"/>
    <w:rsid w:val="00861D65"/>
    <w:pPr>
      <w:overflowPunct w:val="0"/>
      <w:spacing w:after="0"/>
    </w:pPr>
    <w:rPr>
      <w:rFonts w:cs="Mangal"/>
      <w:color w:val="00000A"/>
    </w:rPr>
  </w:style>
  <w:style w:type="paragraph" w:customStyle="1" w:styleId="13">
    <w:name w:val="Название объекта1"/>
    <w:basedOn w:val="a"/>
    <w:qFormat/>
    <w:rsid w:val="00861D65"/>
    <w:pPr>
      <w:suppressLineNumbers/>
      <w:overflowPunct w:val="0"/>
      <w:spacing w:before="120" w:after="120"/>
    </w:pPr>
    <w:rPr>
      <w:rFonts w:ascii="Calibri" w:eastAsia="Calibri" w:hAnsi="Calibri" w:cs="Mangal"/>
      <w:i/>
      <w:iCs/>
      <w:color w:val="00000A"/>
      <w:sz w:val="24"/>
      <w:szCs w:val="24"/>
    </w:rPr>
  </w:style>
  <w:style w:type="paragraph" w:styleId="14">
    <w:name w:val="index 1"/>
    <w:basedOn w:val="a"/>
    <w:next w:val="a"/>
    <w:autoRedefine/>
    <w:uiPriority w:val="99"/>
    <w:semiHidden/>
    <w:unhideWhenUsed/>
    <w:rsid w:val="00861D65"/>
    <w:pPr>
      <w:spacing w:after="0" w:line="240" w:lineRule="auto"/>
      <w:ind w:left="220" w:hanging="220"/>
    </w:pPr>
  </w:style>
  <w:style w:type="paragraph" w:styleId="af9">
    <w:name w:val="index heading"/>
    <w:basedOn w:val="a"/>
    <w:qFormat/>
    <w:rsid w:val="00861D65"/>
    <w:pPr>
      <w:suppressLineNumbers/>
      <w:overflowPunct w:val="0"/>
    </w:pPr>
    <w:rPr>
      <w:rFonts w:ascii="Calibri" w:eastAsia="Calibri" w:hAnsi="Calibri" w:cs="Mangal"/>
      <w:color w:val="00000A"/>
    </w:rPr>
  </w:style>
  <w:style w:type="paragraph" w:customStyle="1" w:styleId="ConsPlusNonformat">
    <w:name w:val="ConsPlusNonformat"/>
    <w:qFormat/>
    <w:rsid w:val="00861D65"/>
    <w:pPr>
      <w:widowControl w:val="0"/>
      <w:overflowPunct w:val="0"/>
      <w:spacing w:after="0" w:line="240" w:lineRule="auto"/>
    </w:pPr>
    <w:rPr>
      <w:rFonts w:ascii="Courier New" w:eastAsia="Times New Roman" w:hAnsi="Courier New" w:cs="Courier New"/>
      <w:color w:val="00000A"/>
      <w:szCs w:val="20"/>
      <w:lang w:eastAsia="ru-RU"/>
    </w:rPr>
  </w:style>
  <w:style w:type="paragraph" w:customStyle="1" w:styleId="ConsPlusTitle">
    <w:name w:val="ConsPlusTitle"/>
    <w:qFormat/>
    <w:rsid w:val="00861D65"/>
    <w:pPr>
      <w:widowControl w:val="0"/>
      <w:overflowPunct w:val="0"/>
      <w:spacing w:after="0" w:line="240" w:lineRule="auto"/>
    </w:pPr>
    <w:rPr>
      <w:rFonts w:ascii="Calibri" w:eastAsia="Times New Roman" w:hAnsi="Calibri" w:cs="Calibri"/>
      <w:b/>
      <w:bCs/>
      <w:color w:val="00000A"/>
      <w:lang w:eastAsia="ru-RU"/>
    </w:rPr>
  </w:style>
  <w:style w:type="paragraph" w:customStyle="1" w:styleId="ConsPlusCell">
    <w:name w:val="ConsPlusCell"/>
    <w:qFormat/>
    <w:rsid w:val="00861D65"/>
    <w:pPr>
      <w:widowControl w:val="0"/>
      <w:overflowPunct w:val="0"/>
      <w:spacing w:after="0" w:line="240" w:lineRule="auto"/>
    </w:pPr>
    <w:rPr>
      <w:rFonts w:ascii="Calibri" w:eastAsia="Times New Roman" w:hAnsi="Calibri" w:cs="Calibri"/>
      <w:color w:val="00000A"/>
      <w:lang w:eastAsia="ru-RU"/>
    </w:rPr>
  </w:style>
  <w:style w:type="paragraph" w:customStyle="1" w:styleId="15">
    <w:name w:val="Верхний колонтитул1"/>
    <w:basedOn w:val="a"/>
    <w:rsid w:val="00861D65"/>
    <w:pPr>
      <w:tabs>
        <w:tab w:val="center" w:pos="4677"/>
        <w:tab w:val="right" w:pos="9355"/>
      </w:tabs>
      <w:overflowPunct w:val="0"/>
      <w:spacing w:after="0" w:line="240" w:lineRule="auto"/>
    </w:pPr>
    <w:rPr>
      <w:rFonts w:ascii="Calibri" w:eastAsia="Calibri" w:hAnsi="Calibri" w:cs="Times New Roman"/>
      <w:color w:val="00000A"/>
    </w:rPr>
  </w:style>
  <w:style w:type="paragraph" w:customStyle="1" w:styleId="16">
    <w:name w:val="Нижний колонтитул1"/>
    <w:basedOn w:val="a"/>
    <w:rsid w:val="00861D65"/>
    <w:pPr>
      <w:tabs>
        <w:tab w:val="center" w:pos="4677"/>
        <w:tab w:val="right" w:pos="9355"/>
      </w:tabs>
      <w:overflowPunct w:val="0"/>
      <w:spacing w:after="0" w:line="240" w:lineRule="auto"/>
    </w:pPr>
    <w:rPr>
      <w:rFonts w:ascii="Calibri" w:eastAsia="Calibri" w:hAnsi="Calibri" w:cs="Times New Roman"/>
      <w:color w:val="00000A"/>
    </w:rPr>
  </w:style>
  <w:style w:type="paragraph" w:styleId="afa">
    <w:name w:val="Subtitle"/>
    <w:basedOn w:val="a"/>
    <w:link w:val="17"/>
    <w:qFormat/>
    <w:rsid w:val="00861D65"/>
    <w:pPr>
      <w:overflowPunct w:val="0"/>
      <w:spacing w:after="60" w:line="240" w:lineRule="auto"/>
      <w:jc w:val="center"/>
      <w:outlineLvl w:val="1"/>
    </w:pPr>
    <w:rPr>
      <w:rFonts w:ascii="Arial" w:eastAsia="Times New Roman" w:hAnsi="Arial" w:cs="Arial"/>
      <w:color w:val="00000A"/>
      <w:sz w:val="24"/>
      <w:szCs w:val="24"/>
      <w:lang w:eastAsia="ru-RU"/>
    </w:rPr>
  </w:style>
  <w:style w:type="character" w:customStyle="1" w:styleId="17">
    <w:name w:val="Подзаголовок Знак1"/>
    <w:basedOn w:val="a0"/>
    <w:link w:val="afa"/>
    <w:rsid w:val="00861D65"/>
    <w:rPr>
      <w:rFonts w:ascii="Arial" w:eastAsia="Times New Roman" w:hAnsi="Arial" w:cs="Arial"/>
      <w:color w:val="00000A"/>
      <w:sz w:val="24"/>
      <w:szCs w:val="24"/>
      <w:lang w:eastAsia="ru-RU"/>
    </w:rPr>
  </w:style>
  <w:style w:type="paragraph" w:styleId="22">
    <w:name w:val="Body Text 2"/>
    <w:basedOn w:val="a"/>
    <w:link w:val="210"/>
    <w:qFormat/>
    <w:rsid w:val="00861D65"/>
    <w:pPr>
      <w:widowControl w:val="0"/>
      <w:overflowPunct w:val="0"/>
      <w:spacing w:after="0" w:line="240" w:lineRule="auto"/>
      <w:ind w:left="426" w:firstLine="283"/>
      <w:jc w:val="both"/>
    </w:pPr>
    <w:rPr>
      <w:rFonts w:ascii="Times New Roman" w:eastAsia="Times New Roman" w:hAnsi="Times New Roman" w:cs="Times New Roman"/>
      <w:color w:val="00000A"/>
      <w:sz w:val="28"/>
      <w:szCs w:val="28"/>
      <w:lang w:eastAsia="ru-RU"/>
    </w:rPr>
  </w:style>
  <w:style w:type="character" w:customStyle="1" w:styleId="210">
    <w:name w:val="Основной текст 2 Знак1"/>
    <w:basedOn w:val="a0"/>
    <w:link w:val="22"/>
    <w:rsid w:val="00861D65"/>
    <w:rPr>
      <w:rFonts w:ascii="Times New Roman" w:eastAsia="Times New Roman" w:hAnsi="Times New Roman" w:cs="Times New Roman"/>
      <w:color w:val="00000A"/>
      <w:sz w:val="28"/>
      <w:szCs w:val="28"/>
      <w:lang w:eastAsia="ru-RU"/>
    </w:rPr>
  </w:style>
  <w:style w:type="paragraph" w:styleId="afb">
    <w:name w:val="Balloon Text"/>
    <w:basedOn w:val="a"/>
    <w:link w:val="18"/>
    <w:qFormat/>
    <w:rsid w:val="00861D65"/>
    <w:pPr>
      <w:widowControl w:val="0"/>
      <w:overflowPunct w:val="0"/>
      <w:spacing w:after="0" w:line="240" w:lineRule="auto"/>
    </w:pPr>
    <w:rPr>
      <w:rFonts w:ascii="Tahoma" w:eastAsia="Times New Roman" w:hAnsi="Tahoma" w:cs="Tahoma"/>
      <w:color w:val="00000A"/>
      <w:sz w:val="16"/>
      <w:szCs w:val="16"/>
      <w:lang w:eastAsia="ru-RU"/>
    </w:rPr>
  </w:style>
  <w:style w:type="character" w:customStyle="1" w:styleId="18">
    <w:name w:val="Текст выноски Знак1"/>
    <w:basedOn w:val="a0"/>
    <w:link w:val="afb"/>
    <w:rsid w:val="00861D65"/>
    <w:rPr>
      <w:rFonts w:ascii="Tahoma" w:eastAsia="Times New Roman" w:hAnsi="Tahoma" w:cs="Tahoma"/>
      <w:color w:val="00000A"/>
      <w:sz w:val="16"/>
      <w:szCs w:val="16"/>
      <w:lang w:eastAsia="ru-RU"/>
    </w:rPr>
  </w:style>
  <w:style w:type="paragraph" w:customStyle="1" w:styleId="19">
    <w:name w:val="Знак1 Знак Знак Знак"/>
    <w:basedOn w:val="a"/>
    <w:qFormat/>
    <w:rsid w:val="00861D65"/>
    <w:pPr>
      <w:overflowPunct w:val="0"/>
      <w:spacing w:after="0" w:line="240" w:lineRule="auto"/>
    </w:pPr>
    <w:rPr>
      <w:rFonts w:ascii="Verdana" w:eastAsia="Times New Roman" w:hAnsi="Verdana" w:cs="Verdana"/>
      <w:color w:val="00000A"/>
      <w:sz w:val="20"/>
      <w:szCs w:val="20"/>
      <w:lang w:val="en-US"/>
    </w:rPr>
  </w:style>
  <w:style w:type="paragraph" w:styleId="afc">
    <w:name w:val="Document Map"/>
    <w:basedOn w:val="a"/>
    <w:link w:val="1a"/>
    <w:qFormat/>
    <w:rsid w:val="00861D65"/>
    <w:pPr>
      <w:widowControl w:val="0"/>
      <w:shd w:val="clear" w:color="auto" w:fill="000080"/>
      <w:overflowPunct w:val="0"/>
      <w:spacing w:after="0" w:line="240" w:lineRule="auto"/>
    </w:pPr>
    <w:rPr>
      <w:rFonts w:ascii="Tahoma" w:eastAsia="Times New Roman" w:hAnsi="Tahoma" w:cs="Tahoma"/>
      <w:color w:val="00000A"/>
      <w:sz w:val="20"/>
      <w:szCs w:val="20"/>
      <w:lang w:eastAsia="ru-RU"/>
    </w:rPr>
  </w:style>
  <w:style w:type="character" w:customStyle="1" w:styleId="1a">
    <w:name w:val="Схема документа Знак1"/>
    <w:basedOn w:val="a0"/>
    <w:link w:val="afc"/>
    <w:rsid w:val="00861D65"/>
    <w:rPr>
      <w:rFonts w:ascii="Tahoma" w:eastAsia="Times New Roman" w:hAnsi="Tahoma" w:cs="Tahoma"/>
      <w:color w:val="00000A"/>
      <w:sz w:val="20"/>
      <w:szCs w:val="20"/>
      <w:shd w:val="clear" w:color="auto" w:fill="000080"/>
      <w:lang w:eastAsia="ru-RU"/>
    </w:rPr>
  </w:style>
  <w:style w:type="paragraph" w:customStyle="1" w:styleId="afd">
    <w:name w:val="Содержимое врезки"/>
    <w:basedOn w:val="a"/>
    <w:qFormat/>
    <w:rsid w:val="00861D65"/>
    <w:pPr>
      <w:overflowPunct w:val="0"/>
    </w:pPr>
    <w:rPr>
      <w:rFonts w:ascii="Calibri" w:eastAsia="Calibri" w:hAnsi="Calibri" w:cs="Times New Roman"/>
      <w:color w:val="00000A"/>
    </w:rPr>
  </w:style>
  <w:style w:type="paragraph" w:customStyle="1" w:styleId="afe">
    <w:name w:val="Содержимое таблицы"/>
    <w:basedOn w:val="a"/>
    <w:qFormat/>
    <w:rsid w:val="00861D65"/>
    <w:pPr>
      <w:overflowPunct w:val="0"/>
    </w:pPr>
    <w:rPr>
      <w:rFonts w:ascii="Calibri" w:eastAsia="Calibri" w:hAnsi="Calibri" w:cs="Times New Roman"/>
      <w:color w:val="00000A"/>
    </w:rPr>
  </w:style>
  <w:style w:type="character" w:styleId="aff">
    <w:name w:val="Hyperlink"/>
    <w:basedOn w:val="a0"/>
    <w:uiPriority w:val="99"/>
    <w:semiHidden/>
    <w:unhideWhenUsed/>
    <w:rsid w:val="003B18D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915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44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9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8007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99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434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01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61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59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39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67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8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3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6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202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311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8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503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41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6721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496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26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33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38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8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76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5021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23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24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8471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65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8796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46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7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72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55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69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57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7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6854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64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12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47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92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83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7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179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93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2674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67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8066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45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69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19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42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70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837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01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30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167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49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90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46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8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810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1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81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59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33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98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2787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441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5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8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36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8475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14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6001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00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85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81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79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97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165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4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824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2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534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02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651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60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68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170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184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54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19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5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8870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451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23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9496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4666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51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493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68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65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503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4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4654F9C4DD011A0C518FFC16BA194FAD3AC464C47FC7135032419B892FA8D28DE33289A447E8719D93FE84F634D42456125BCADA439A4E71DBB690276D7H" TargetMode="External"/><Relationship Id="rId18" Type="http://schemas.openxmlformats.org/officeDocument/2006/relationships/hyperlink" Target="consultantplus://offline/ref=E4654F9C4DD011A0C518FFD768CDCAF0D2A71B4144FE726B5E731FEFCDAA8B7D8C7376C3073B9418DA24EB4D6674DFH" TargetMode="External"/><Relationship Id="rId26" Type="http://schemas.openxmlformats.org/officeDocument/2006/relationships/image" Target="media/image3.wmf"/><Relationship Id="rId39" Type="http://schemas.openxmlformats.org/officeDocument/2006/relationships/hyperlink" Target="file:///C:\Users\&#1047;&#1072;&#1081;&#1094;&#1077;&#1074;&#1072;\Desktop\&#1043;&#1086;&#1089;%20&#1087;&#1088;&#1086;&#1075;&#1088;&#1072;&#1084;&#1084;&#1072;%20&#8470;%2048%20&#1086;&#1090;%2031.01.2019.rtf" TargetMode="External"/><Relationship Id="rId3" Type="http://schemas.openxmlformats.org/officeDocument/2006/relationships/styles" Target="styles.xml"/><Relationship Id="rId21" Type="http://schemas.openxmlformats.org/officeDocument/2006/relationships/hyperlink" Target="file:///C:\Users\&#1047;&#1072;&#1081;&#1094;&#1077;&#1074;&#1072;\Desktop\&#1043;&#1086;&#1089;%20&#1087;&#1088;&#1086;&#1075;&#1088;&#1072;&#1084;&#1084;&#1072;%20&#8470;%2048%20&#1086;&#1090;%2031.01.2019.rtf" TargetMode="External"/><Relationship Id="rId34" Type="http://schemas.openxmlformats.org/officeDocument/2006/relationships/hyperlink" Target="file:///C:\Users\&#1047;&#1072;&#1081;&#1094;&#1077;&#1074;&#1072;\Desktop\&#1043;&#1086;&#1089;%20&#1087;&#1088;&#1086;&#1075;&#1088;&#1072;&#1084;&#1084;&#1072;%20&#8470;%2048%20&#1086;&#1090;%2031.01.2019.rtf" TargetMode="External"/><Relationship Id="rId42" Type="http://schemas.openxmlformats.org/officeDocument/2006/relationships/hyperlink" Target="file:///C:\Users\&#1047;&#1072;&#1081;&#1094;&#1077;&#1074;&#1072;\Desktop\&#1043;&#1086;&#1089;%20&#1087;&#1088;&#1086;&#1075;&#1088;&#1072;&#1084;&#1084;&#1072;%20&#8470;%2048%20&#1086;&#1090;%2031.01.2019.rtf" TargetMode="External"/><Relationship Id="rId47" Type="http://schemas.openxmlformats.org/officeDocument/2006/relationships/hyperlink" Target="file:///C:\Users\&#1047;&#1072;&#1081;&#1094;&#1077;&#1074;&#1072;\Desktop\&#1043;&#1086;&#1089;%20&#1087;&#1088;&#1086;&#1075;&#1088;&#1072;&#1084;&#1084;&#1072;%20&#8470;%2048%20&#1086;&#1090;%2031.01.2019.rtf" TargetMode="Externa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4654F9C4DD011A0C518FFD768CDCAF0D3AF1A4643F6726B5E731FEFCDAA8B7D8C7376C3073B9418DA24EB4D6674DFH" TargetMode="External"/><Relationship Id="rId17" Type="http://schemas.openxmlformats.org/officeDocument/2006/relationships/hyperlink" Target="consultantplus://offline/ref=E4654F9C4DD011A0C518E1CC7DCDCAF0D3AF104341F6726B5E731FEFCDAA8B7D8C7376C3073B9418DA24EB4D6674DFH" TargetMode="External"/><Relationship Id="rId25" Type="http://schemas.openxmlformats.org/officeDocument/2006/relationships/image" Target="media/image2.wmf"/><Relationship Id="rId33" Type="http://schemas.openxmlformats.org/officeDocument/2006/relationships/hyperlink" Target="file:///C:\Users\&#1047;&#1072;&#1081;&#1094;&#1077;&#1074;&#1072;\Desktop\&#1043;&#1086;&#1089;%20&#1087;&#1088;&#1086;&#1075;&#1088;&#1072;&#1084;&#1084;&#1072;%20&#8470;%2048%20&#1086;&#1090;%2031.01.2019.rtf" TargetMode="External"/><Relationship Id="rId38" Type="http://schemas.openxmlformats.org/officeDocument/2006/relationships/hyperlink" Target="file:///C:\Users\&#1047;&#1072;&#1081;&#1094;&#1077;&#1074;&#1072;\Desktop\&#1043;&#1086;&#1089;%20&#1087;&#1088;&#1086;&#1075;&#1088;&#1072;&#1084;&#1084;&#1072;%20&#8470;%2048%20&#1086;&#1090;%2031.01.2019.rtf" TargetMode="External"/><Relationship Id="rId46" Type="http://schemas.openxmlformats.org/officeDocument/2006/relationships/hyperlink" Target="file:///C:\Users\&#1047;&#1072;&#1081;&#1094;&#1077;&#1074;&#1072;\Desktop\&#1043;&#1086;&#1089;%20&#1087;&#1088;&#1086;&#1075;&#1088;&#1072;&#1084;&#1084;&#1072;%20&#8470;%2048%20&#1086;&#1090;%2031.01.2019.rt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4654F9C4DD011A0C518FFD768CDCAF0D0AE194740F7726B5E731FEFCDAA8B7D9E732ECF073A8A19DC31BD1C23131B14246EB1AEBB25A4E570DAH" TargetMode="External"/><Relationship Id="rId20" Type="http://schemas.openxmlformats.org/officeDocument/2006/relationships/hyperlink" Target="file:///C:\Users\&#1047;&#1072;&#1081;&#1094;&#1077;&#1074;&#1072;\Desktop\&#1043;&#1086;&#1089;%20&#1087;&#1088;&#1086;&#1075;&#1088;&#1072;&#1084;&#1084;&#1072;%20&#8470;%2048%20&#1086;&#1090;%2031.01.2019.rtf" TargetMode="External"/><Relationship Id="rId29" Type="http://schemas.openxmlformats.org/officeDocument/2006/relationships/hyperlink" Target="file:///C:\Users\&#1047;&#1072;&#1081;&#1094;&#1077;&#1074;&#1072;\Desktop\&#1043;&#1086;&#1089;%20&#1087;&#1088;&#1086;&#1075;&#1088;&#1072;&#1084;&#1084;&#1072;%20&#8470;%2048%20&#1086;&#1090;%2031.01.2019.rtf" TargetMode="External"/><Relationship Id="rId41" Type="http://schemas.openxmlformats.org/officeDocument/2006/relationships/hyperlink" Target="consultantplus://offline/ref=07F990EC66B8F5BB3F7C7CCAF4947756DCC830E737B7D9824457227B16268CC316B8B683310A29A5C9E2EA2318A8EB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4654F9C4DD011A0C518E1CC7DCDCAF0D0AE1D4542FF726B5E731FEFCDAA8B7D9E732ECF073A8A18D031BD1C23131B14246EB1AEBB25A4E570DAH" TargetMode="External"/><Relationship Id="rId24" Type="http://schemas.openxmlformats.org/officeDocument/2006/relationships/hyperlink" Target="file:///C:\Users\&#1047;&#1072;&#1081;&#1094;&#1077;&#1074;&#1072;\Desktop\&#1043;&#1086;&#1089;%20&#1087;&#1088;&#1086;&#1075;&#1088;&#1072;&#1084;&#1084;&#1072;%20&#8470;%2048%20&#1086;&#1090;%2031.01.2019.rtf" TargetMode="External"/><Relationship Id="rId32" Type="http://schemas.openxmlformats.org/officeDocument/2006/relationships/hyperlink" Target="file:///C:\Users\&#1047;&#1072;&#1081;&#1094;&#1077;&#1074;&#1072;\Desktop\&#1043;&#1086;&#1089;%20&#1087;&#1088;&#1086;&#1075;&#1088;&#1072;&#1084;&#1084;&#1072;%20&#8470;%2048%20&#1086;&#1090;%2031.01.2019.rtf" TargetMode="External"/><Relationship Id="rId37" Type="http://schemas.openxmlformats.org/officeDocument/2006/relationships/hyperlink" Target="consultantplus://offline/ref=07F990EC66B8F5BB3F7C7CCAF4947756DDC136E33ABFD9824457227B16268CC316B8B683310A29A5C9E2EA2318A8EBH" TargetMode="External"/><Relationship Id="rId40" Type="http://schemas.openxmlformats.org/officeDocument/2006/relationships/hyperlink" Target="file:///C:\Users\&#1047;&#1072;&#1081;&#1094;&#1077;&#1074;&#1072;\Desktop\&#1043;&#1086;&#1089;%20&#1087;&#1088;&#1086;&#1075;&#1088;&#1072;&#1084;&#1084;&#1072;%20&#8470;%2048%20&#1086;&#1090;%2031.01.2019.rtf" TargetMode="External"/><Relationship Id="rId45" Type="http://schemas.openxmlformats.org/officeDocument/2006/relationships/hyperlink" Target="file:///C:\Users\&#1047;&#1072;&#1081;&#1094;&#1077;&#1074;&#1072;\Desktop\&#1043;&#1086;&#1089;%20&#1087;&#1088;&#1086;&#1075;&#1088;&#1072;&#1084;&#1084;&#1072;%20&#8470;%2048%20&#1086;&#1090;%2031.01.2019.rt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4654F9C4DD011A0C518FFD768CDCAF0D3A61E4240FD726B5E731FEFCDAA8B7D9E732ECF073A8A19D131BD1C23131B14246EB1AEBB25A4E570DAH" TargetMode="External"/><Relationship Id="rId23" Type="http://schemas.openxmlformats.org/officeDocument/2006/relationships/hyperlink" Target="consultantplus://offline/ref=E4654F9C4DD011A0C518FFD768CDCAF0D2A61C4945FE726B5E731FEFCDAA8B7D9E732ECC013883138D6BAD186A46170A2573AFAFA5267ADDH" TargetMode="External"/><Relationship Id="rId28" Type="http://schemas.openxmlformats.org/officeDocument/2006/relationships/image" Target="media/image5.wmf"/><Relationship Id="rId36" Type="http://schemas.openxmlformats.org/officeDocument/2006/relationships/hyperlink" Target="file:///C:\Users\&#1047;&#1072;&#1081;&#1094;&#1077;&#1074;&#1072;\Desktop\&#1043;&#1086;&#1089;%20&#1087;&#1088;&#1086;&#1075;&#1088;&#1072;&#1084;&#1084;&#1072;%20&#8470;%2048%20&#1086;&#1090;%2031.01.2019.rtf" TargetMode="External"/><Relationship Id="rId49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yperlink" Target="consultantplus://offline/ref=E4654F9C4DD011A0C518FFC16BA194FAD3AC464C47FC7135032419B892FA8D28DE33289A447E8719D93FE84F634D42456125BCADA439A4E71DBB690276D7H" TargetMode="External"/><Relationship Id="rId31" Type="http://schemas.openxmlformats.org/officeDocument/2006/relationships/hyperlink" Target="consultantplus://offline/ref=E4654F9C4DD011A0C518FFD768CDCAF0D0AE1E474FFD726B5E731FEFCDAA8B7D9E732ECF073A8A19DA31BD1C23131B14246EB1AEBB25A4E570DAH" TargetMode="External"/><Relationship Id="rId44" Type="http://schemas.openxmlformats.org/officeDocument/2006/relationships/hyperlink" Target="file:///C:\Users\&#1047;&#1072;&#1081;&#1094;&#1077;&#1074;&#1072;\Desktop\&#1043;&#1086;&#1089;%20&#1087;&#1088;&#1086;&#1075;&#1088;&#1072;&#1084;&#1084;&#1072;%20&#8470;%2048%20&#1086;&#1090;%2031.01.2019.rtf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E4654F9C4DD011A0C518FFD768CDCAF0D2A61C424EFE726B5E731FEFCDAA8B7D8C7376C3073B9418DA24EB4D6674DFH" TargetMode="External"/><Relationship Id="rId22" Type="http://schemas.openxmlformats.org/officeDocument/2006/relationships/hyperlink" Target="consultantplus://offline/ref=E4654F9C4DD011A0C518FFD768CDCAF0D2A61C4945FE726B5E731FEFCDAA8B7D9E732ECC023F8E138D6BAD186A46170A2573AFAFA5267ADDH" TargetMode="External"/><Relationship Id="rId27" Type="http://schemas.openxmlformats.org/officeDocument/2006/relationships/image" Target="media/image4.wmf"/><Relationship Id="rId30" Type="http://schemas.openxmlformats.org/officeDocument/2006/relationships/hyperlink" Target="file:///C:\Users\&#1047;&#1072;&#1081;&#1094;&#1077;&#1074;&#1072;\Desktop\&#1043;&#1086;&#1089;%20&#1087;&#1088;&#1086;&#1075;&#1088;&#1072;&#1084;&#1084;&#1072;%20&#8470;%2048%20&#1086;&#1090;%2031.01.2019.rtf" TargetMode="External"/><Relationship Id="rId35" Type="http://schemas.openxmlformats.org/officeDocument/2006/relationships/hyperlink" Target="file:///C:\Users\&#1047;&#1072;&#1081;&#1094;&#1077;&#1074;&#1072;\Desktop\&#1043;&#1086;&#1089;%20&#1087;&#1088;&#1086;&#1075;&#1088;&#1072;&#1084;&#1084;&#1072;%20&#8470;%2048%20&#1086;&#1090;%2031.01.2019.rtf" TargetMode="External"/><Relationship Id="rId43" Type="http://schemas.openxmlformats.org/officeDocument/2006/relationships/hyperlink" Target="file:///C:\Users\&#1047;&#1072;&#1081;&#1094;&#1077;&#1074;&#1072;\Desktop\&#1043;&#1086;&#1089;%20&#1087;&#1088;&#1086;&#1075;&#1088;&#1072;&#1084;&#1084;&#1072;%20&#8470;%2048%20&#1086;&#1090;%2031.01.2019.rtf" TargetMode="External"/><Relationship Id="rId48" Type="http://schemas.openxmlformats.org/officeDocument/2006/relationships/hyperlink" Target="file:///C:\Users\&#1047;&#1072;&#1081;&#1094;&#1077;&#1074;&#1072;\Desktop\&#1043;&#1086;&#1089;%20&#1087;&#1088;&#1086;&#1075;&#1088;&#1072;&#1084;&#1084;&#1072;%20&#8470;%2048%20&#1086;&#1090;%2031.01.2019.rtf" TargetMode="External"/><Relationship Id="rId8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077A0-F539-43A6-8446-96C54E096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134</Pages>
  <Words>36901</Words>
  <Characters>210340</Characters>
  <Application>Microsoft Office Word</Application>
  <DocSecurity>0</DocSecurity>
  <Lines>1752</Lines>
  <Paragraphs>493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Камешковского района</Company>
  <LinksUpToDate>false</LinksUpToDate>
  <CharactersWithSpaces>246748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baykalova</dc:creator>
  <cp:lastModifiedBy>Nesterenko</cp:lastModifiedBy>
  <cp:revision>2</cp:revision>
  <cp:lastPrinted>2020-07-10T05:00:00Z</cp:lastPrinted>
  <dcterms:created xsi:type="dcterms:W3CDTF">2020-07-13T08:37:00Z</dcterms:created>
  <dcterms:modified xsi:type="dcterms:W3CDTF">2020-07-13T08:37:00Z</dcterms:modified>
</cp:coreProperties>
</file>