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906D9B" w:rsidRPr="00C3309C" w:rsidRDefault="00C3309C" w:rsidP="00906D9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3309C">
        <w:rPr>
          <w:b/>
          <w:sz w:val="28"/>
          <w:szCs w:val="28"/>
        </w:rPr>
        <w:t xml:space="preserve">О сервисе </w:t>
      </w:r>
      <w:proofErr w:type="spellStart"/>
      <w:r w:rsidR="009E792F">
        <w:rPr>
          <w:b/>
          <w:sz w:val="28"/>
          <w:szCs w:val="28"/>
        </w:rPr>
        <w:t>Росреестра</w:t>
      </w:r>
      <w:proofErr w:type="spellEnd"/>
      <w:r w:rsidR="009E792F">
        <w:rPr>
          <w:b/>
          <w:sz w:val="28"/>
          <w:szCs w:val="28"/>
        </w:rPr>
        <w:t xml:space="preserve"> </w:t>
      </w:r>
      <w:r w:rsidRPr="00C3309C">
        <w:rPr>
          <w:b/>
          <w:sz w:val="28"/>
          <w:szCs w:val="28"/>
        </w:rPr>
        <w:t>«</w:t>
      </w:r>
      <w:r w:rsidR="00906D9B" w:rsidRPr="00C3309C">
        <w:rPr>
          <w:b/>
          <w:sz w:val="28"/>
          <w:szCs w:val="28"/>
        </w:rPr>
        <w:t>Личный кабинет правообладателя</w:t>
      </w:r>
      <w:r w:rsidRPr="00C3309C">
        <w:rPr>
          <w:b/>
          <w:sz w:val="28"/>
          <w:szCs w:val="28"/>
        </w:rPr>
        <w:t>»</w:t>
      </w:r>
      <w:r w:rsidR="00906D9B" w:rsidRPr="00C3309C">
        <w:rPr>
          <w:b/>
          <w:sz w:val="28"/>
          <w:szCs w:val="28"/>
        </w:rPr>
        <w:t xml:space="preserve"> </w:t>
      </w:r>
    </w:p>
    <w:p w:rsidR="008B6627" w:rsidRDefault="00906D9B" w:rsidP="00814C38">
      <w:pPr>
        <w:ind w:firstLine="709"/>
        <w:jc w:val="both"/>
        <w:rPr>
          <w:sz w:val="28"/>
          <w:szCs w:val="28"/>
        </w:rPr>
      </w:pPr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 что с помощью сервиса </w:t>
      </w:r>
      <w:r>
        <w:rPr>
          <w:sz w:val="28"/>
          <w:szCs w:val="28"/>
        </w:rPr>
        <w:t>«</w:t>
      </w:r>
      <w:r w:rsidRPr="00906D9B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906D9B">
        <w:rPr>
          <w:sz w:val="28"/>
          <w:szCs w:val="28"/>
        </w:rPr>
        <w:t>, который размещен на главной странице </w:t>
      </w:r>
      <w:r>
        <w:rPr>
          <w:sz w:val="28"/>
          <w:szCs w:val="28"/>
        </w:rPr>
        <w:t xml:space="preserve">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C00DE4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D9B">
        <w:rPr>
          <w:sz w:val="28"/>
          <w:szCs w:val="28"/>
        </w:rPr>
        <w:t xml:space="preserve">можно подать заявление и документы на </w:t>
      </w:r>
      <w:r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Pr="00906D9B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Л</w:t>
      </w:r>
      <w:r w:rsidRPr="00906D9B">
        <w:rPr>
          <w:sz w:val="28"/>
          <w:szCs w:val="28"/>
        </w:rPr>
        <w:t>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</w:t>
      </w:r>
    </w:p>
    <w:p w:rsidR="00906D9B" w:rsidRPr="00906D9B" w:rsidRDefault="00D34110" w:rsidP="00814C3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Кроме того, в Л</w:t>
      </w:r>
      <w:r w:rsidR="00906D9B" w:rsidRPr="00906D9B">
        <w:rPr>
          <w:sz w:val="28"/>
          <w:szCs w:val="28"/>
        </w:rPr>
        <w:t xml:space="preserve">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BA6C9D" w:rsidRDefault="009556C7" w:rsidP="004070CB">
      <w:pPr>
        <w:ind w:firstLine="709"/>
        <w:jc w:val="both"/>
      </w:pPr>
      <w:r>
        <w:rPr>
          <w:sz w:val="28"/>
          <w:szCs w:val="28"/>
        </w:rPr>
        <w:t xml:space="preserve">Напоминаем, </w:t>
      </w:r>
      <w:r w:rsidR="00814C38">
        <w:rPr>
          <w:sz w:val="28"/>
          <w:szCs w:val="28"/>
        </w:rPr>
        <w:t xml:space="preserve">что </w:t>
      </w:r>
      <w:r w:rsidR="00906D9B" w:rsidRPr="00906D9B">
        <w:rPr>
          <w:sz w:val="28"/>
          <w:szCs w:val="28"/>
        </w:rPr>
        <w:t xml:space="preserve">для авторизации в </w:t>
      </w:r>
      <w:r w:rsidR="00814C38">
        <w:rPr>
          <w:sz w:val="28"/>
          <w:szCs w:val="28"/>
        </w:rPr>
        <w:t>Л</w:t>
      </w:r>
      <w:r w:rsidR="00906D9B" w:rsidRPr="00906D9B">
        <w:rPr>
          <w:sz w:val="28"/>
          <w:szCs w:val="28"/>
        </w:rPr>
        <w:t xml:space="preserve">ичном кабинете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hyperlink r:id="rId11" w:history="1">
        <w:r w:rsidR="00895798" w:rsidRPr="000F5A2B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895798" w:rsidRPr="000F5A2B">
        <w:rPr>
          <w:sz w:val="28"/>
          <w:szCs w:val="28"/>
        </w:rPr>
        <w:t xml:space="preserve"> </w:t>
      </w:r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  <w:r w:rsidR="00895798">
        <w:rPr>
          <w:sz w:val="28"/>
          <w:szCs w:val="28"/>
        </w:rPr>
        <w:t xml:space="preserve"> </w:t>
      </w:r>
    </w:p>
    <w:p w:rsidR="00E17A52" w:rsidRDefault="008B6627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4070CB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4070CB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4070CB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4070CB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4070CB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4070CB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 w:rsidRPr="004070CB">
        <w:rPr>
          <w:rFonts w:ascii="Segoe UI" w:hAnsi="Segoe UI" w:cs="Segoe UI"/>
          <w:sz w:val="18"/>
          <w:szCs w:val="18"/>
        </w:rPr>
        <w:t xml:space="preserve">13 октября 2016 года руководителем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 w:rsidRPr="004070C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4070CB">
        <w:rPr>
          <w:rFonts w:ascii="Segoe UI" w:hAnsi="Segoe UI" w:cs="Segoe UI"/>
          <w:sz w:val="18"/>
          <w:szCs w:val="18"/>
        </w:rPr>
        <w:t>назначена</w:t>
      </w:r>
      <w:proofErr w:type="gramEnd"/>
      <w:r w:rsidR="0047481B" w:rsidRPr="004070C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 w:rsidRPr="004070C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4070CB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4070CB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4070CB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4070CB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4070CB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4070CB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4070CB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>, н</w:t>
      </w:r>
      <w:r w:rsidR="004D0655" w:rsidRPr="004070CB">
        <w:rPr>
          <w:rFonts w:ascii="Segoe UI" w:eastAsia="Calibri" w:hAnsi="Segoe UI" w:cs="Segoe UI"/>
          <w:sz w:val="18"/>
          <w:szCs w:val="18"/>
          <w:lang w:eastAsia="en-US"/>
        </w:rPr>
        <w:t>ачальник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, адрес электронной почты: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4070CB" w:rsidRPr="004070CB">
        <w:rPr>
          <w:rFonts w:ascii="Segoe UI" w:eastAsia="Calibri" w:hAnsi="Segoe UI" w:cs="Segoe UI"/>
          <w:sz w:val="18"/>
          <w:szCs w:val="18"/>
          <w:lang w:eastAsia="en-US"/>
        </w:rPr>
        <w:t>(</w:t>
      </w:r>
      <w:hyperlink r:id="rId12" w:history="1"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org</w:t>
        </w:r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@</w:t>
        </w:r>
        <w:proofErr w:type="spellStart"/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vladrosreg</w:t>
        </w:r>
        <w:proofErr w:type="spellEnd"/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eastAsia="en-US"/>
          </w:rPr>
          <w:t>.</w:t>
        </w:r>
        <w:proofErr w:type="spellStart"/>
        <w:r w:rsidR="004070CB" w:rsidRPr="004070CB">
          <w:rPr>
            <w:rStyle w:val="a5"/>
            <w:rFonts w:ascii="Segoe UI" w:eastAsia="Calibri" w:hAnsi="Segoe UI" w:cs="Segoe UI"/>
            <w:color w:val="auto"/>
            <w:sz w:val="18"/>
            <w:szCs w:val="18"/>
            <w:u w:val="none"/>
            <w:lang w:val="en-US" w:eastAsia="en-US"/>
          </w:rPr>
          <w:t>ru</w:t>
        </w:r>
        <w:proofErr w:type="spellEnd"/>
      </w:hyperlink>
      <w:r w:rsidR="001470C8">
        <w:rPr>
          <w:rFonts w:ascii="Segoe UI" w:eastAsia="Calibri" w:hAnsi="Segoe UI" w:cs="Segoe UI"/>
          <w:sz w:val="18"/>
          <w:szCs w:val="18"/>
          <w:lang w:eastAsia="en-US"/>
        </w:rPr>
        <w:t>), телефон</w:t>
      </w:r>
      <w:r w:rsidR="004070CB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Pr="004070CB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  <w:r w:rsidR="001470C8">
        <w:rPr>
          <w:rFonts w:ascii="Segoe UI" w:eastAsia="Calibri" w:hAnsi="Segoe UI" w:cs="Segoe UI"/>
          <w:sz w:val="18"/>
          <w:szCs w:val="18"/>
          <w:lang w:eastAsia="en-US"/>
        </w:rPr>
        <w:t>.</w:t>
      </w:r>
    </w:p>
    <w:sectPr w:rsidR="00C03932" w:rsidRPr="004070CB" w:rsidSect="004070CB">
      <w:headerReference w:type="default" r:id="rId13"/>
      <w:footerReference w:type="default" r:id="rId14"/>
      <w:headerReference w:type="first" r:id="rId15"/>
      <w:pgSz w:w="11906" w:h="16838" w:code="9"/>
      <w:pgMar w:top="794" w:right="992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B6627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92F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rg@vladr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4E4A3-5FFB-4019-8790-C9C3C684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76</cp:revision>
  <cp:lastPrinted>2017-11-14T08:27:00Z</cp:lastPrinted>
  <dcterms:created xsi:type="dcterms:W3CDTF">2016-11-15T13:52:00Z</dcterms:created>
  <dcterms:modified xsi:type="dcterms:W3CDTF">2018-12-06T07:43:00Z</dcterms:modified>
</cp:coreProperties>
</file>