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443C2" w:rsidRPr="005443C2" w:rsidRDefault="00335A02" w:rsidP="005443C2">
      <w:pPr>
        <w:jc w:val="center"/>
        <w:rPr>
          <w:rFonts w:cs="Times New Roman"/>
          <w:b/>
          <w:sz w:val="28"/>
          <w:szCs w:val="28"/>
        </w:rPr>
      </w:pPr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димирской области информирует </w:t>
      </w:r>
      <w:r w:rsidR="005443C2" w:rsidRPr="005443C2">
        <w:rPr>
          <w:rFonts w:eastAsia="Times New Roman" w:cs="Times New Roman"/>
          <w:b/>
          <w:sz w:val="28"/>
          <w:szCs w:val="28"/>
        </w:rPr>
        <w:t>о</w:t>
      </w:r>
      <w:r w:rsidR="005443C2" w:rsidRPr="005443C2">
        <w:rPr>
          <w:rFonts w:cs="Times New Roman"/>
          <w:b/>
          <w:sz w:val="28"/>
          <w:szCs w:val="28"/>
        </w:rPr>
        <w:t xml:space="preserve"> соблюдении законодательства о наименованиях географических объектов на территории Владимирской области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6D4988">
        <w:rPr>
          <w:rFonts w:cs="Times New Roman"/>
          <w:sz w:val="28"/>
          <w:szCs w:val="28"/>
        </w:rPr>
        <w:t xml:space="preserve">тношения в области присвоения и употребления </w:t>
      </w:r>
      <w:r>
        <w:rPr>
          <w:rFonts w:cs="Times New Roman"/>
          <w:sz w:val="28"/>
          <w:szCs w:val="28"/>
        </w:rPr>
        <w:t xml:space="preserve">наименований </w:t>
      </w:r>
      <w:r w:rsidRPr="006D4988">
        <w:rPr>
          <w:rFonts w:cs="Times New Roman"/>
          <w:sz w:val="28"/>
          <w:szCs w:val="28"/>
        </w:rPr>
        <w:t xml:space="preserve">географических объектов </w:t>
      </w:r>
      <w:r>
        <w:rPr>
          <w:rFonts w:cs="Times New Roman"/>
          <w:sz w:val="28"/>
          <w:szCs w:val="28"/>
        </w:rPr>
        <w:t xml:space="preserve"> регулируются </w:t>
      </w:r>
      <w:r w:rsidRPr="006D4988">
        <w:rPr>
          <w:rFonts w:cs="Times New Roman"/>
          <w:sz w:val="28"/>
          <w:szCs w:val="28"/>
        </w:rPr>
        <w:t>Федеральны</w:t>
      </w:r>
      <w:r>
        <w:rPr>
          <w:rFonts w:cs="Times New Roman"/>
          <w:sz w:val="28"/>
          <w:szCs w:val="28"/>
        </w:rPr>
        <w:t>м</w:t>
      </w:r>
      <w:r w:rsidRPr="006D4988">
        <w:rPr>
          <w:rFonts w:cs="Times New Roman"/>
          <w:sz w:val="28"/>
          <w:szCs w:val="28"/>
        </w:rPr>
        <w:t xml:space="preserve"> закон</w:t>
      </w:r>
      <w:r>
        <w:rPr>
          <w:rFonts w:cs="Times New Roman"/>
          <w:sz w:val="28"/>
          <w:szCs w:val="28"/>
        </w:rPr>
        <w:t xml:space="preserve">ом </w:t>
      </w:r>
      <w:r w:rsidRPr="006D4988">
        <w:rPr>
          <w:rFonts w:cs="Times New Roman"/>
          <w:sz w:val="28"/>
          <w:szCs w:val="28"/>
        </w:rPr>
        <w:t xml:space="preserve">от 18.12.1997 </w:t>
      </w:r>
      <w:r>
        <w:rPr>
          <w:rFonts w:cs="Times New Roman"/>
          <w:sz w:val="28"/>
          <w:szCs w:val="28"/>
        </w:rPr>
        <w:t xml:space="preserve">         </w:t>
      </w:r>
      <w:r w:rsidRPr="006D4988">
        <w:rPr>
          <w:rFonts w:cs="Times New Roman"/>
          <w:sz w:val="28"/>
          <w:szCs w:val="28"/>
        </w:rPr>
        <w:t>№ 152-ФЗ «О наименованиях географических объектов»</w:t>
      </w:r>
      <w:r>
        <w:rPr>
          <w:rFonts w:cs="Times New Roman"/>
          <w:sz w:val="28"/>
          <w:szCs w:val="28"/>
        </w:rPr>
        <w:t xml:space="preserve"> (далее – закон №152-ФЗ). Наименования населённых пунктов данным законом отнесены к наименованиям географических объектов.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 w:rsidRPr="00E1445D">
        <w:rPr>
          <w:rFonts w:cs="Times New Roman"/>
          <w:sz w:val="28"/>
          <w:szCs w:val="28"/>
        </w:rPr>
        <w:t xml:space="preserve">Официальным источником информации о названиях населенных пунктов на территории Владимирской области является постановление Губернатора области от 13.06.2007 № 433 «О </w:t>
      </w:r>
      <w:r>
        <w:rPr>
          <w:rFonts w:cs="Times New Roman"/>
          <w:sz w:val="28"/>
          <w:szCs w:val="28"/>
        </w:rPr>
        <w:t>Р</w:t>
      </w:r>
      <w:r w:rsidRPr="00E1445D">
        <w:rPr>
          <w:rFonts w:cs="Times New Roman"/>
          <w:sz w:val="28"/>
          <w:szCs w:val="28"/>
        </w:rPr>
        <w:t>еестре административно-территориальных образований и единиц Владимирской области»</w:t>
      </w:r>
      <w:r>
        <w:rPr>
          <w:rFonts w:cs="Times New Roman"/>
          <w:sz w:val="28"/>
          <w:szCs w:val="28"/>
        </w:rPr>
        <w:t xml:space="preserve"> (далее – Постановление № 433)</w:t>
      </w:r>
      <w:r w:rsidRPr="00E1445D">
        <w:rPr>
          <w:rFonts w:cs="Times New Roman"/>
          <w:sz w:val="28"/>
          <w:szCs w:val="28"/>
        </w:rPr>
        <w:t>.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Установленные</w:t>
      </w:r>
      <w:r w:rsidRPr="00E1445D">
        <w:rPr>
          <w:rFonts w:cs="Times New Roman"/>
          <w:sz w:val="28"/>
          <w:szCs w:val="28"/>
        </w:rPr>
        <w:t xml:space="preserve">  наименования населённых пунктов Владимирской области содержатся в государственном каталоге наименований географических объектов, в</w:t>
      </w:r>
      <w:r>
        <w:rPr>
          <w:rFonts w:cs="Times New Roman"/>
          <w:sz w:val="28"/>
          <w:szCs w:val="28"/>
        </w:rPr>
        <w:t>едение которого осуществляется Ф</w:t>
      </w:r>
      <w:r w:rsidRPr="00E1445D">
        <w:rPr>
          <w:rFonts w:cs="Times New Roman"/>
          <w:sz w:val="28"/>
          <w:szCs w:val="28"/>
        </w:rPr>
        <w:t>едеральным государственным бюджетным учреждением «Федеральный научно-технический центр геодезии, картографии и инфраструктуры пространственных данных»</w:t>
      </w:r>
      <w:r>
        <w:rPr>
          <w:rFonts w:cs="Times New Roman"/>
          <w:sz w:val="28"/>
          <w:szCs w:val="28"/>
        </w:rPr>
        <w:t xml:space="preserve"> и размещённом на сайте учреждения</w:t>
      </w:r>
      <w:r w:rsidRPr="00E1445D">
        <w:rPr>
          <w:rFonts w:cs="Times New Roman"/>
          <w:sz w:val="28"/>
          <w:szCs w:val="28"/>
        </w:rPr>
        <w:t>.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Наименования населённых пунктов, содержащиеся в постановлении </w:t>
      </w: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433 и отсутствующие в государственном каталоге, являются неустановленными.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проведенной Управлением Росреестра по Владимирской области в 2019 году работы по сопоставлению сведений Г</w:t>
      </w:r>
      <w:r w:rsidRPr="00557D47">
        <w:rPr>
          <w:rFonts w:cs="Times New Roman"/>
          <w:sz w:val="28"/>
          <w:szCs w:val="28"/>
        </w:rPr>
        <w:t>осударственно</w:t>
      </w:r>
      <w:r>
        <w:rPr>
          <w:rFonts w:cs="Times New Roman"/>
          <w:sz w:val="28"/>
          <w:szCs w:val="28"/>
        </w:rPr>
        <w:t>го</w:t>
      </w:r>
      <w:r w:rsidRPr="00557D47">
        <w:rPr>
          <w:rFonts w:cs="Times New Roman"/>
          <w:sz w:val="28"/>
          <w:szCs w:val="28"/>
        </w:rPr>
        <w:t xml:space="preserve"> каталог</w:t>
      </w:r>
      <w:r>
        <w:rPr>
          <w:rFonts w:cs="Times New Roman"/>
          <w:sz w:val="28"/>
          <w:szCs w:val="28"/>
        </w:rPr>
        <w:t>а</w:t>
      </w:r>
      <w:r w:rsidRPr="00557D47">
        <w:rPr>
          <w:rFonts w:cs="Times New Roman"/>
          <w:sz w:val="28"/>
          <w:szCs w:val="28"/>
        </w:rPr>
        <w:t xml:space="preserve"> наименований географических объектов</w:t>
      </w:r>
      <w:r>
        <w:rPr>
          <w:rFonts w:cs="Times New Roman"/>
          <w:sz w:val="28"/>
          <w:szCs w:val="28"/>
        </w:rPr>
        <w:t xml:space="preserve"> и Р</w:t>
      </w:r>
      <w:r w:rsidRPr="00557D47">
        <w:rPr>
          <w:rFonts w:cs="Times New Roman"/>
          <w:sz w:val="28"/>
          <w:szCs w:val="28"/>
        </w:rPr>
        <w:t>еестр</w:t>
      </w:r>
      <w:r>
        <w:rPr>
          <w:rFonts w:cs="Times New Roman"/>
          <w:sz w:val="28"/>
          <w:szCs w:val="28"/>
        </w:rPr>
        <w:t>а</w:t>
      </w:r>
      <w:r w:rsidRPr="00557D47">
        <w:rPr>
          <w:rFonts w:cs="Times New Roman"/>
          <w:sz w:val="28"/>
          <w:szCs w:val="28"/>
        </w:rPr>
        <w:t xml:space="preserve"> административно-территориальных образован</w:t>
      </w:r>
      <w:r>
        <w:rPr>
          <w:rFonts w:cs="Times New Roman"/>
          <w:sz w:val="28"/>
          <w:szCs w:val="28"/>
        </w:rPr>
        <w:t xml:space="preserve">ий и единиц Владимирской области, в государственный каталог внесены 124 изменения в наименования населённых пунктов, в наименовании которых употребляются буква «ё», дефисы, сокращения, удалены 9 дублирующих записей. Одно изменение внесено  в </w:t>
      </w:r>
      <w:r w:rsidRPr="00557D47">
        <w:rPr>
          <w:rFonts w:cs="Times New Roman"/>
          <w:sz w:val="28"/>
          <w:szCs w:val="28"/>
        </w:rPr>
        <w:t xml:space="preserve"> Реестр административно-территориальных образований и единиц Владимирской области</w:t>
      </w:r>
      <w:r>
        <w:rPr>
          <w:rFonts w:cs="Times New Roman"/>
          <w:sz w:val="28"/>
          <w:szCs w:val="28"/>
        </w:rPr>
        <w:t xml:space="preserve"> в соответствии с Г</w:t>
      </w:r>
      <w:r w:rsidRPr="00557D47">
        <w:rPr>
          <w:rFonts w:cs="Times New Roman"/>
          <w:sz w:val="28"/>
          <w:szCs w:val="28"/>
        </w:rPr>
        <w:t>осударственн</w:t>
      </w:r>
      <w:r>
        <w:rPr>
          <w:rFonts w:cs="Times New Roman"/>
          <w:sz w:val="28"/>
          <w:szCs w:val="28"/>
        </w:rPr>
        <w:t>ым</w:t>
      </w:r>
      <w:r w:rsidRPr="00557D47">
        <w:rPr>
          <w:rFonts w:cs="Times New Roman"/>
          <w:sz w:val="28"/>
          <w:szCs w:val="28"/>
        </w:rPr>
        <w:t xml:space="preserve"> каталог</w:t>
      </w:r>
      <w:r>
        <w:rPr>
          <w:rFonts w:cs="Times New Roman"/>
          <w:sz w:val="28"/>
          <w:szCs w:val="28"/>
        </w:rPr>
        <w:t>ом</w:t>
      </w:r>
      <w:r w:rsidRPr="00557D47">
        <w:rPr>
          <w:rFonts w:cs="Times New Roman"/>
          <w:sz w:val="28"/>
          <w:szCs w:val="28"/>
        </w:rPr>
        <w:t xml:space="preserve"> наименований географических объектов</w:t>
      </w:r>
      <w:r>
        <w:rPr>
          <w:rFonts w:cs="Times New Roman"/>
          <w:sz w:val="28"/>
          <w:szCs w:val="28"/>
        </w:rPr>
        <w:t>.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начало 2020 года на территории области остались 16  населённых пунктов, наименования которых не сопоставлены с  государственным каталогом наименований географических объектов. Для устранения имеющихся разночтений требуется принятие распорядительных документов Правительства России о присвоении наименования образованным ранее населённым пунктам.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 w:rsidRPr="00382972">
        <w:rPr>
          <w:rFonts w:cs="Times New Roman"/>
          <w:sz w:val="28"/>
          <w:szCs w:val="28"/>
        </w:rPr>
        <w:t xml:space="preserve">Кроме населённых пунктов, в наименовании которых имеется </w:t>
      </w:r>
      <w:r w:rsidRPr="00382972">
        <w:rPr>
          <w:rFonts w:cs="Times New Roman"/>
          <w:sz w:val="28"/>
          <w:szCs w:val="28"/>
        </w:rPr>
        <w:lastRenderedPageBreak/>
        <w:t>разночтение, на территории области существуют образованные в 2000-х годах</w:t>
      </w:r>
      <w:r>
        <w:rPr>
          <w:rFonts w:cs="Times New Roman"/>
          <w:sz w:val="28"/>
          <w:szCs w:val="28"/>
        </w:rPr>
        <w:t xml:space="preserve"> и ранее </w:t>
      </w:r>
      <w:r w:rsidRPr="00382972">
        <w:rPr>
          <w:rFonts w:cs="Times New Roman"/>
          <w:sz w:val="28"/>
          <w:szCs w:val="28"/>
        </w:rPr>
        <w:t xml:space="preserve"> населённые пункты, которым по каким-то причинам не присвоено наименование. Больше всего таких населённых пунктов в </w:t>
      </w:r>
      <w:proofErr w:type="spellStart"/>
      <w:r w:rsidRPr="00382972">
        <w:rPr>
          <w:rFonts w:cs="Times New Roman"/>
          <w:sz w:val="28"/>
          <w:szCs w:val="28"/>
        </w:rPr>
        <w:t>Судогодском</w:t>
      </w:r>
      <w:proofErr w:type="spellEnd"/>
      <w:r w:rsidRPr="00382972">
        <w:rPr>
          <w:rFonts w:cs="Times New Roman"/>
          <w:sz w:val="28"/>
          <w:szCs w:val="28"/>
        </w:rPr>
        <w:t xml:space="preserve"> районе - 7, по одному такому населённому пункту находятся в </w:t>
      </w:r>
      <w:proofErr w:type="spellStart"/>
      <w:r w:rsidRPr="00382972">
        <w:rPr>
          <w:rFonts w:cs="Times New Roman"/>
          <w:sz w:val="28"/>
          <w:szCs w:val="28"/>
        </w:rPr>
        <w:t>Гороховецком</w:t>
      </w:r>
      <w:proofErr w:type="spellEnd"/>
      <w:r w:rsidRPr="00382972">
        <w:rPr>
          <w:rFonts w:cs="Times New Roman"/>
          <w:sz w:val="28"/>
          <w:szCs w:val="28"/>
        </w:rPr>
        <w:t xml:space="preserve">, Гусь-Хрустальном, </w:t>
      </w:r>
      <w:proofErr w:type="spellStart"/>
      <w:r w:rsidRPr="00382972">
        <w:rPr>
          <w:rFonts w:cs="Times New Roman"/>
          <w:sz w:val="28"/>
          <w:szCs w:val="28"/>
        </w:rPr>
        <w:t>Киржачском</w:t>
      </w:r>
      <w:proofErr w:type="spellEnd"/>
      <w:r w:rsidRPr="00382972">
        <w:rPr>
          <w:rFonts w:cs="Times New Roman"/>
          <w:sz w:val="28"/>
          <w:szCs w:val="28"/>
        </w:rPr>
        <w:t xml:space="preserve"> районах, муниципальных образованиях г. Владимир и о. Муром.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 w:rsidRPr="00A041C0">
        <w:rPr>
          <w:rFonts w:cs="Times New Roman"/>
          <w:sz w:val="28"/>
          <w:szCs w:val="28"/>
        </w:rPr>
        <w:t>Порядок присво</w:t>
      </w:r>
      <w:r>
        <w:rPr>
          <w:rFonts w:cs="Times New Roman"/>
          <w:sz w:val="28"/>
          <w:szCs w:val="28"/>
        </w:rPr>
        <w:t xml:space="preserve">ения наименований географическим объектам </w:t>
      </w:r>
      <w:r w:rsidRPr="00A041C0">
        <w:rPr>
          <w:rFonts w:cs="Times New Roman"/>
          <w:sz w:val="28"/>
          <w:szCs w:val="28"/>
        </w:rPr>
        <w:t xml:space="preserve"> </w:t>
      </w:r>
      <w:r w:rsidRPr="00844A59">
        <w:rPr>
          <w:rFonts w:cs="Times New Roman"/>
          <w:sz w:val="28"/>
          <w:szCs w:val="28"/>
        </w:rPr>
        <w:t xml:space="preserve">или </w:t>
      </w:r>
      <w:r>
        <w:rPr>
          <w:rFonts w:cs="Times New Roman"/>
          <w:sz w:val="28"/>
          <w:szCs w:val="28"/>
        </w:rPr>
        <w:t xml:space="preserve">их </w:t>
      </w:r>
      <w:r w:rsidRPr="00844A59">
        <w:rPr>
          <w:rFonts w:cs="Times New Roman"/>
          <w:sz w:val="28"/>
          <w:szCs w:val="28"/>
        </w:rPr>
        <w:t>переименовани</w:t>
      </w:r>
      <w:r>
        <w:rPr>
          <w:rFonts w:cs="Times New Roman"/>
          <w:sz w:val="28"/>
          <w:szCs w:val="28"/>
        </w:rPr>
        <w:t>я</w:t>
      </w:r>
      <w:r w:rsidRPr="00844A59">
        <w:rPr>
          <w:rFonts w:cs="Times New Roman"/>
          <w:sz w:val="28"/>
          <w:szCs w:val="28"/>
        </w:rPr>
        <w:t xml:space="preserve"> </w:t>
      </w:r>
      <w:r w:rsidRPr="00A041C0">
        <w:rPr>
          <w:rFonts w:cs="Times New Roman"/>
          <w:sz w:val="28"/>
          <w:szCs w:val="28"/>
        </w:rPr>
        <w:t xml:space="preserve"> определ</w:t>
      </w:r>
      <w:r>
        <w:rPr>
          <w:rFonts w:cs="Times New Roman"/>
          <w:sz w:val="28"/>
          <w:szCs w:val="28"/>
        </w:rPr>
        <w:t>ён</w:t>
      </w:r>
      <w:r w:rsidRPr="00A041C0">
        <w:rPr>
          <w:rFonts w:cs="Times New Roman"/>
          <w:sz w:val="28"/>
          <w:szCs w:val="28"/>
        </w:rPr>
        <w:t xml:space="preserve">  статей 9 </w:t>
      </w:r>
      <w:r>
        <w:rPr>
          <w:rFonts w:cs="Times New Roman"/>
          <w:sz w:val="28"/>
          <w:szCs w:val="28"/>
        </w:rPr>
        <w:t>З</w:t>
      </w:r>
      <w:r w:rsidRPr="00A041C0">
        <w:rPr>
          <w:rFonts w:cs="Times New Roman"/>
          <w:sz w:val="28"/>
          <w:szCs w:val="28"/>
        </w:rPr>
        <w:t xml:space="preserve">акона </w:t>
      </w:r>
      <w:r>
        <w:rPr>
          <w:rFonts w:cs="Times New Roman"/>
          <w:sz w:val="28"/>
          <w:szCs w:val="28"/>
        </w:rPr>
        <w:t>№</w:t>
      </w:r>
      <w:r w:rsidRPr="00A041C0">
        <w:rPr>
          <w:rFonts w:cs="Times New Roman"/>
          <w:sz w:val="28"/>
          <w:szCs w:val="28"/>
        </w:rPr>
        <w:t>152-ФЗ.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 w:rsidRPr="00844A59">
        <w:rPr>
          <w:rFonts w:cs="Times New Roman"/>
          <w:sz w:val="28"/>
          <w:szCs w:val="28"/>
        </w:rPr>
        <w:t>Предложения о присвоении наименований географическим объектам</w:t>
      </w:r>
      <w:r>
        <w:rPr>
          <w:rFonts w:cs="Times New Roman"/>
          <w:sz w:val="28"/>
          <w:szCs w:val="28"/>
        </w:rPr>
        <w:t xml:space="preserve"> </w:t>
      </w:r>
      <w:r w:rsidRPr="00844A59">
        <w:rPr>
          <w:rFonts w:cs="Times New Roman"/>
          <w:sz w:val="28"/>
          <w:szCs w:val="28"/>
        </w:rPr>
        <w:t>могут вноситься органами местного самоуправления</w:t>
      </w:r>
      <w:r>
        <w:rPr>
          <w:rFonts w:cs="Times New Roman"/>
          <w:sz w:val="28"/>
          <w:szCs w:val="28"/>
        </w:rPr>
        <w:t>,</w:t>
      </w:r>
      <w:r w:rsidRPr="00844A59">
        <w:rPr>
          <w:rFonts w:cs="Times New Roman"/>
          <w:sz w:val="28"/>
          <w:szCs w:val="28"/>
        </w:rPr>
        <w:t xml:space="preserve"> органами государственной власти субъектов Российской Федерации,</w:t>
      </w:r>
      <w:r w:rsidRPr="00844A59">
        <w:t xml:space="preserve"> </w:t>
      </w:r>
      <w:r w:rsidRPr="00844A59">
        <w:rPr>
          <w:rFonts w:cs="Times New Roman"/>
          <w:sz w:val="28"/>
          <w:szCs w:val="28"/>
        </w:rPr>
        <w:t>органами государственной власти Российской Федерации,</w:t>
      </w:r>
      <w:r>
        <w:rPr>
          <w:rFonts w:cs="Times New Roman"/>
          <w:sz w:val="28"/>
          <w:szCs w:val="28"/>
        </w:rPr>
        <w:t xml:space="preserve"> </w:t>
      </w:r>
      <w:r w:rsidRPr="00844A59">
        <w:rPr>
          <w:rFonts w:cs="Times New Roman"/>
          <w:sz w:val="28"/>
          <w:szCs w:val="28"/>
        </w:rPr>
        <w:t>а также общественными объединениями, юридическими лицами, гражданами Российской Федерации.</w:t>
      </w:r>
      <w:r>
        <w:rPr>
          <w:rFonts w:cs="Times New Roman"/>
          <w:sz w:val="28"/>
          <w:szCs w:val="28"/>
        </w:rPr>
        <w:t xml:space="preserve"> 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 w:rsidRPr="00844A59">
        <w:rPr>
          <w:rFonts w:cs="Times New Roman"/>
          <w:sz w:val="28"/>
          <w:szCs w:val="28"/>
        </w:rPr>
        <w:t>Предложения о присвоении наименований географическим объектам</w:t>
      </w:r>
      <w:r>
        <w:rPr>
          <w:rFonts w:cs="Times New Roman"/>
          <w:sz w:val="28"/>
          <w:szCs w:val="28"/>
        </w:rPr>
        <w:t xml:space="preserve">, </w:t>
      </w:r>
      <w:r w:rsidRPr="00844A59">
        <w:rPr>
          <w:rFonts w:cs="Times New Roman"/>
          <w:sz w:val="28"/>
          <w:szCs w:val="28"/>
        </w:rPr>
        <w:t xml:space="preserve">документы, обосновывающие указанные предложения, и расчеты необходимых затрат направляются в </w:t>
      </w:r>
      <w:r w:rsidRPr="00382972">
        <w:rPr>
          <w:rFonts w:cs="Times New Roman"/>
          <w:sz w:val="28"/>
          <w:szCs w:val="28"/>
        </w:rPr>
        <w:t>законодательные (представительные) органы государственной власти субъектов Российской Федерации, на территориях которых расположены такие географические объекты</w:t>
      </w:r>
      <w:r>
        <w:rPr>
          <w:rFonts w:cs="Times New Roman"/>
          <w:sz w:val="28"/>
          <w:szCs w:val="28"/>
        </w:rPr>
        <w:t>. На территории Владимирской области таким органом является З</w:t>
      </w:r>
      <w:r w:rsidRPr="00844A59">
        <w:rPr>
          <w:rFonts w:cs="Times New Roman"/>
          <w:sz w:val="28"/>
          <w:szCs w:val="28"/>
        </w:rPr>
        <w:t>аконодательн</w:t>
      </w:r>
      <w:r>
        <w:rPr>
          <w:rFonts w:cs="Times New Roman"/>
          <w:sz w:val="28"/>
          <w:szCs w:val="28"/>
        </w:rPr>
        <w:t>о</w:t>
      </w:r>
      <w:r w:rsidRPr="00844A59">
        <w:rPr>
          <w:rFonts w:cs="Times New Roman"/>
          <w:sz w:val="28"/>
          <w:szCs w:val="28"/>
        </w:rPr>
        <w:t xml:space="preserve">е </w:t>
      </w:r>
      <w:r>
        <w:rPr>
          <w:rFonts w:cs="Times New Roman"/>
          <w:sz w:val="28"/>
          <w:szCs w:val="28"/>
        </w:rPr>
        <w:t>Собрание Владимирской области</w:t>
      </w:r>
      <w:r w:rsidRPr="00844A59">
        <w:rPr>
          <w:rFonts w:cs="Times New Roman"/>
          <w:sz w:val="28"/>
          <w:szCs w:val="28"/>
        </w:rPr>
        <w:t>.</w:t>
      </w:r>
    </w:p>
    <w:p w:rsidR="005443C2" w:rsidRPr="00844A59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Законодательное Собрание Владимирской области </w:t>
      </w:r>
      <w:r w:rsidRPr="00844A59">
        <w:rPr>
          <w:rFonts w:cs="Times New Roman"/>
          <w:sz w:val="28"/>
          <w:szCs w:val="28"/>
        </w:rPr>
        <w:t>рассматрива</w:t>
      </w:r>
      <w:r>
        <w:rPr>
          <w:rFonts w:cs="Times New Roman"/>
          <w:sz w:val="28"/>
          <w:szCs w:val="28"/>
        </w:rPr>
        <w:t>е</w:t>
      </w:r>
      <w:r w:rsidRPr="00844A59">
        <w:rPr>
          <w:rFonts w:cs="Times New Roman"/>
          <w:sz w:val="28"/>
          <w:szCs w:val="28"/>
        </w:rPr>
        <w:t>т указанные предложения, информиру</w:t>
      </w:r>
      <w:r>
        <w:rPr>
          <w:rFonts w:cs="Times New Roman"/>
          <w:sz w:val="28"/>
          <w:szCs w:val="28"/>
        </w:rPr>
        <w:t>е</w:t>
      </w:r>
      <w:r w:rsidRPr="00844A59">
        <w:rPr>
          <w:rFonts w:cs="Times New Roman"/>
          <w:sz w:val="28"/>
          <w:szCs w:val="28"/>
        </w:rPr>
        <w:t>т население соответствующих территорий о необходимых затратах и выявля</w:t>
      </w:r>
      <w:r>
        <w:rPr>
          <w:rFonts w:cs="Times New Roman"/>
          <w:sz w:val="28"/>
          <w:szCs w:val="28"/>
        </w:rPr>
        <w:t>е</w:t>
      </w:r>
      <w:r w:rsidRPr="00844A59">
        <w:rPr>
          <w:rFonts w:cs="Times New Roman"/>
          <w:sz w:val="28"/>
          <w:szCs w:val="28"/>
        </w:rPr>
        <w:t>т его мнение об указанных предложениях в порядке</w:t>
      </w:r>
      <w:r>
        <w:rPr>
          <w:rFonts w:cs="Times New Roman"/>
          <w:sz w:val="28"/>
          <w:szCs w:val="28"/>
        </w:rPr>
        <w:t>, установленном законами Владимирской области</w:t>
      </w:r>
      <w:r w:rsidRPr="00844A59">
        <w:rPr>
          <w:rFonts w:cs="Times New Roman"/>
          <w:sz w:val="28"/>
          <w:szCs w:val="28"/>
        </w:rPr>
        <w:t>.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Данные</w:t>
      </w:r>
      <w:r w:rsidRPr="00844A59">
        <w:rPr>
          <w:rFonts w:cs="Times New Roman"/>
          <w:sz w:val="28"/>
          <w:szCs w:val="28"/>
        </w:rPr>
        <w:t xml:space="preserve"> предложения (в случае одобрения </w:t>
      </w:r>
      <w:r>
        <w:rPr>
          <w:rFonts w:cs="Times New Roman"/>
          <w:sz w:val="28"/>
          <w:szCs w:val="28"/>
        </w:rPr>
        <w:t>Законодательным Собранием Владимирской области</w:t>
      </w:r>
      <w:r w:rsidRPr="00844A59">
        <w:rPr>
          <w:rFonts w:cs="Times New Roman"/>
          <w:sz w:val="28"/>
          <w:szCs w:val="28"/>
        </w:rPr>
        <w:t xml:space="preserve">), документы, обосновывающие указанные предложения, и расчеты необходимых затрат направляются </w:t>
      </w:r>
      <w:r w:rsidRPr="00347203">
        <w:rPr>
          <w:rFonts w:cs="Times New Roman"/>
          <w:sz w:val="28"/>
          <w:szCs w:val="28"/>
        </w:rPr>
        <w:t xml:space="preserve">Законодательным Собранием Владимирской области </w:t>
      </w:r>
      <w:r w:rsidRPr="00844A59">
        <w:rPr>
          <w:rFonts w:cs="Times New Roman"/>
          <w:sz w:val="28"/>
          <w:szCs w:val="28"/>
        </w:rPr>
        <w:t xml:space="preserve">на экспертизу в </w:t>
      </w:r>
      <w:proofErr w:type="spellStart"/>
      <w:r>
        <w:rPr>
          <w:rFonts w:cs="Times New Roman"/>
          <w:sz w:val="28"/>
          <w:szCs w:val="28"/>
        </w:rPr>
        <w:t>Росреестр</w:t>
      </w:r>
      <w:proofErr w:type="spellEnd"/>
      <w:r>
        <w:rPr>
          <w:rFonts w:cs="Times New Roman"/>
          <w:sz w:val="28"/>
          <w:szCs w:val="28"/>
        </w:rPr>
        <w:t xml:space="preserve">. </w:t>
      </w:r>
      <w:r w:rsidRPr="00A041C0">
        <w:rPr>
          <w:rFonts w:cs="Times New Roman"/>
          <w:sz w:val="28"/>
          <w:szCs w:val="28"/>
        </w:rPr>
        <w:t>Положительное экспертное заключение с проектом соответствующего распоряжения Правительства Российской Федерации, содержащим нормализованное наименование географического объекта</w:t>
      </w:r>
      <w:r>
        <w:rPr>
          <w:rFonts w:cs="Times New Roman"/>
          <w:sz w:val="28"/>
          <w:szCs w:val="28"/>
        </w:rPr>
        <w:t>, передаётся в Правительство Российской Федерации</w:t>
      </w:r>
      <w:r w:rsidRPr="00A041C0">
        <w:rPr>
          <w:rFonts w:cs="Times New Roman"/>
          <w:sz w:val="28"/>
          <w:szCs w:val="28"/>
        </w:rPr>
        <w:t>.  Наименование населенному пункту присваивается вступившим в силу распоряжением Правительства Российской Федерации.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Последовательность подготовки документов для издания распоряжения  Правительства </w:t>
      </w:r>
      <w:r w:rsidRPr="00A041C0">
        <w:rPr>
          <w:rFonts w:cs="Times New Roman"/>
          <w:sz w:val="28"/>
          <w:szCs w:val="28"/>
        </w:rPr>
        <w:t>Российской Федерации</w:t>
      </w:r>
      <w:r>
        <w:rPr>
          <w:rFonts w:cs="Times New Roman"/>
          <w:sz w:val="28"/>
          <w:szCs w:val="28"/>
        </w:rPr>
        <w:t xml:space="preserve"> о присвоении наименования населённому пункту в 2019 году опробована во Владимирской области. В течение 2019 года  образованному в Ковровском районе посёлку присвоено наименование «</w:t>
      </w:r>
      <w:proofErr w:type="spellStart"/>
      <w:r>
        <w:rPr>
          <w:rFonts w:cs="Times New Roman"/>
          <w:sz w:val="28"/>
          <w:szCs w:val="28"/>
        </w:rPr>
        <w:t>Доброград</w:t>
      </w:r>
      <w:proofErr w:type="spellEnd"/>
      <w:r>
        <w:rPr>
          <w:rFonts w:cs="Times New Roman"/>
          <w:sz w:val="28"/>
          <w:szCs w:val="28"/>
        </w:rPr>
        <w:t>».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за </w:t>
      </w:r>
      <w:r w:rsidRPr="00C42F56">
        <w:rPr>
          <w:rFonts w:cs="Times New Roman"/>
          <w:sz w:val="28"/>
          <w:szCs w:val="28"/>
        </w:rPr>
        <w:t>соблюдением установленных законодательством Российской Федерации правил употребления наименований географических объектов в документах, картографических и иных изданиях, на дорожных и иных указателях</w:t>
      </w:r>
      <w:r>
        <w:rPr>
          <w:rFonts w:cs="Times New Roman"/>
          <w:sz w:val="28"/>
          <w:szCs w:val="28"/>
        </w:rPr>
        <w:t xml:space="preserve"> осуществляется в рамках государственного геодезического надзора при проведении мероприятий</w:t>
      </w:r>
      <w:r w:rsidRPr="00C42F56">
        <w:rPr>
          <w:rFonts w:cs="Times New Roman"/>
          <w:sz w:val="28"/>
          <w:szCs w:val="28"/>
        </w:rPr>
        <w:t xml:space="preserve"> </w:t>
      </w:r>
      <w:r w:rsidRPr="000A178F">
        <w:rPr>
          <w:rFonts w:cs="Times New Roman"/>
          <w:sz w:val="28"/>
          <w:szCs w:val="28"/>
        </w:rPr>
        <w:t>по контролю</w:t>
      </w:r>
      <w:r>
        <w:rPr>
          <w:rFonts w:cs="Times New Roman"/>
          <w:sz w:val="28"/>
          <w:szCs w:val="28"/>
        </w:rPr>
        <w:t xml:space="preserve"> </w:t>
      </w:r>
      <w:r w:rsidRPr="00C42F56">
        <w:rPr>
          <w:rFonts w:cs="Times New Roman"/>
          <w:sz w:val="28"/>
          <w:szCs w:val="28"/>
        </w:rPr>
        <w:t>за соблюдением обязательных требований</w:t>
      </w:r>
      <w:r>
        <w:rPr>
          <w:rFonts w:cs="Times New Roman"/>
          <w:sz w:val="28"/>
          <w:szCs w:val="28"/>
        </w:rPr>
        <w:t xml:space="preserve"> законодательства</w:t>
      </w:r>
      <w:r w:rsidRPr="000A178F">
        <w:t xml:space="preserve"> </w:t>
      </w:r>
      <w:r w:rsidRPr="000A178F">
        <w:rPr>
          <w:rFonts w:cs="Times New Roman"/>
          <w:sz w:val="28"/>
          <w:szCs w:val="28"/>
        </w:rPr>
        <w:t>без взаимодействия с юридическими лицами, индивидуальными предпринимателями и иными лицами</w:t>
      </w:r>
      <w:r>
        <w:rPr>
          <w:rFonts w:cs="Times New Roman"/>
          <w:sz w:val="28"/>
          <w:szCs w:val="28"/>
        </w:rPr>
        <w:t>.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Наличие в документах территориального планирования городских и сельских поселений Владимирской области, в документах о предоставлении земельных участков и документах, согласовывающих уведомление о начале строительства, неустановленных наименований населённых пунктов, в которых объекты расположены, влечёт нарушение прав неограниченного круга лиц, проживающих и осуществляющих деятельность в населённых пунктах, наименование которых не установлено в соответствии с требованиями законодательства. 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Действия должностных лиц, допустивших употребление в документах неустановленных наименований населённых пунктов, образуют состав административного правонарушения, за которое предусмотрена административная ответственность.</w:t>
      </w:r>
      <w:r w:rsidRPr="007B3D24">
        <w:t xml:space="preserve"> </w:t>
      </w:r>
      <w:r w:rsidRPr="007B3D24">
        <w:rPr>
          <w:rFonts w:cs="Times New Roman"/>
          <w:sz w:val="28"/>
          <w:szCs w:val="28"/>
        </w:rPr>
        <w:t>Данное правонарушение является административным правонарушением, посягающим на установленный порядок управления.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Официальная переписка административных органов  также является предметом систематического наблюдения за соблюдением обязательных требований законодательства о наименованиях географических объектов. Так, за употребление в письме администрации одного из муниципальных районов области неустановленного наименования населённого пункта, должностное лицо, подписавшее документ, привлечено к административной ответственности в виде штрафа.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Употребление на дорожных указателях неустановленных наименований населённых пунктов также влечет административную ответственность.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Положительным примером действий организаций по соблюдению законодательства о наименованиях географических объектов послужила замена </w:t>
      </w:r>
      <w:r w:rsidRPr="001C7CE4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начале </w:t>
      </w:r>
      <w:r w:rsidRPr="001C7CE4">
        <w:rPr>
          <w:rFonts w:cs="Times New Roman"/>
          <w:sz w:val="28"/>
          <w:szCs w:val="28"/>
        </w:rPr>
        <w:t>2020 год</w:t>
      </w:r>
      <w:r>
        <w:rPr>
          <w:rFonts w:cs="Times New Roman"/>
          <w:sz w:val="28"/>
          <w:szCs w:val="28"/>
        </w:rPr>
        <w:t>а</w:t>
      </w:r>
      <w:r w:rsidRPr="001C7CE4">
        <w:rPr>
          <w:rFonts w:cs="Times New Roman"/>
          <w:sz w:val="28"/>
          <w:szCs w:val="28"/>
        </w:rPr>
        <w:t xml:space="preserve">  </w:t>
      </w:r>
      <w:r w:rsidRPr="00B25792">
        <w:rPr>
          <w:rFonts w:cs="Times New Roman"/>
          <w:sz w:val="28"/>
          <w:szCs w:val="28"/>
        </w:rPr>
        <w:t>ФКУ «Управление автомобильной магистрали Москва - Нижний Новгород Федерального дорожн</w:t>
      </w:r>
      <w:r>
        <w:rPr>
          <w:rFonts w:cs="Times New Roman"/>
          <w:sz w:val="28"/>
          <w:szCs w:val="28"/>
        </w:rPr>
        <w:t>ого</w:t>
      </w:r>
      <w:r w:rsidRPr="00B25792">
        <w:rPr>
          <w:rFonts w:cs="Times New Roman"/>
          <w:sz w:val="28"/>
          <w:szCs w:val="28"/>
        </w:rPr>
        <w:t xml:space="preserve"> агентства»</w:t>
      </w:r>
      <w:r>
        <w:rPr>
          <w:rFonts w:cs="Times New Roman"/>
          <w:sz w:val="28"/>
          <w:szCs w:val="28"/>
        </w:rPr>
        <w:t xml:space="preserve">, </w:t>
      </w:r>
      <w:r w:rsidRPr="00760D6D">
        <w:rPr>
          <w:rFonts w:cs="Times New Roman"/>
          <w:sz w:val="28"/>
          <w:szCs w:val="28"/>
        </w:rPr>
        <w:t>в соответствии с информационным письмом Управления Росреестра по Владимирской области</w:t>
      </w:r>
      <w:r>
        <w:rPr>
          <w:rFonts w:cs="Times New Roman"/>
          <w:sz w:val="28"/>
          <w:szCs w:val="28"/>
        </w:rPr>
        <w:t xml:space="preserve">, </w:t>
      </w:r>
      <w:r w:rsidRPr="00CF3567">
        <w:rPr>
          <w:rFonts w:cs="Times New Roman"/>
          <w:sz w:val="28"/>
          <w:szCs w:val="28"/>
        </w:rPr>
        <w:t xml:space="preserve">надписей на дорожных указателях </w:t>
      </w:r>
      <w:r>
        <w:rPr>
          <w:rFonts w:cs="Times New Roman"/>
          <w:sz w:val="28"/>
          <w:szCs w:val="28"/>
        </w:rPr>
        <w:t>с неустановленными наименованиям различных географических объектов на установленные наименования</w:t>
      </w:r>
      <w:r w:rsidRPr="00347203">
        <w:t xml:space="preserve"> </w:t>
      </w:r>
      <w:r w:rsidRPr="00347203">
        <w:rPr>
          <w:rFonts w:cs="Times New Roman"/>
          <w:sz w:val="28"/>
          <w:szCs w:val="28"/>
        </w:rPr>
        <w:t>на автомагистрали  М-7 «Волга», подъезд к г. Иваново,</w:t>
      </w:r>
      <w:r>
        <w:rPr>
          <w:rFonts w:cs="Times New Roman"/>
          <w:sz w:val="28"/>
          <w:szCs w:val="28"/>
        </w:rPr>
        <w:t xml:space="preserve"> </w:t>
      </w:r>
    </w:p>
    <w:p w:rsidR="005443C2" w:rsidRP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Pr="00EF2C05">
        <w:rPr>
          <w:rFonts w:cs="Times New Roman"/>
          <w:sz w:val="28"/>
          <w:szCs w:val="28"/>
        </w:rPr>
        <w:t>аинтересованны</w:t>
      </w:r>
      <w:r>
        <w:rPr>
          <w:rFonts w:cs="Times New Roman"/>
          <w:sz w:val="28"/>
          <w:szCs w:val="28"/>
        </w:rPr>
        <w:t>е</w:t>
      </w:r>
      <w:r w:rsidRPr="00EF2C05">
        <w:rPr>
          <w:rFonts w:cs="Times New Roman"/>
          <w:sz w:val="28"/>
          <w:szCs w:val="28"/>
        </w:rPr>
        <w:t xml:space="preserve"> лица</w:t>
      </w:r>
      <w:r>
        <w:rPr>
          <w:rFonts w:cs="Times New Roman"/>
          <w:sz w:val="28"/>
          <w:szCs w:val="28"/>
        </w:rPr>
        <w:t>, обнаружившие</w:t>
      </w:r>
      <w:r w:rsidRPr="00EF2C0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информацию о неоднозначном написании наименований населённых пунктов на дорожных указателях и в иных документах, могут направить её </w:t>
      </w:r>
      <w:r w:rsidRPr="00512B34">
        <w:rPr>
          <w:rFonts w:cs="Times New Roman"/>
          <w:sz w:val="28"/>
          <w:szCs w:val="28"/>
        </w:rPr>
        <w:t xml:space="preserve">для рассмотрения </w:t>
      </w:r>
      <w:r>
        <w:rPr>
          <w:rFonts w:cs="Times New Roman"/>
          <w:sz w:val="28"/>
          <w:szCs w:val="28"/>
        </w:rPr>
        <w:t>и принятия соответствующего решения в Управление Росреестра по Владимирской области на</w:t>
      </w:r>
      <w:r w:rsidRPr="00A43430">
        <w:rPr>
          <w:rFonts w:cs="Times New Roman"/>
          <w:sz w:val="28"/>
          <w:szCs w:val="28"/>
        </w:rPr>
        <w:t xml:space="preserve"> адрес электронной почты </w:t>
      </w:r>
      <w:r>
        <w:rPr>
          <w:rFonts w:cs="Times New Roman"/>
          <w:sz w:val="28"/>
          <w:szCs w:val="28"/>
          <w:lang w:val="en-US"/>
        </w:rPr>
        <w:t>info</w:t>
      </w:r>
      <w:r w:rsidRPr="00A43430">
        <w:rPr>
          <w:rFonts w:cs="Times New Roman"/>
          <w:sz w:val="28"/>
          <w:szCs w:val="28"/>
        </w:rPr>
        <w:t>@</w:t>
      </w:r>
      <w:r>
        <w:rPr>
          <w:rFonts w:cs="Times New Roman"/>
          <w:sz w:val="28"/>
          <w:szCs w:val="28"/>
          <w:lang w:val="en-US"/>
        </w:rPr>
        <w:t>vladrosreg</w:t>
      </w:r>
      <w:r w:rsidRPr="00A43430">
        <w:rPr>
          <w:rFonts w:cs="Times New Roman"/>
          <w:sz w:val="28"/>
          <w:szCs w:val="28"/>
        </w:rPr>
        <w:t>.</w:t>
      </w:r>
      <w:proofErr w:type="spellStart"/>
      <w:r w:rsidRPr="00A43430">
        <w:rPr>
          <w:rFonts w:cs="Times New Roman"/>
          <w:sz w:val="28"/>
          <w:szCs w:val="28"/>
        </w:rPr>
        <w:t>ru</w:t>
      </w:r>
      <w:proofErr w:type="spellEnd"/>
      <w:r w:rsidRPr="00A43430">
        <w:rPr>
          <w:rFonts w:cs="Times New Roman"/>
          <w:sz w:val="28"/>
          <w:szCs w:val="28"/>
        </w:rPr>
        <w:t xml:space="preserve"> или по </w:t>
      </w:r>
      <w:r>
        <w:rPr>
          <w:rFonts w:cs="Times New Roman"/>
          <w:sz w:val="28"/>
          <w:szCs w:val="28"/>
        </w:rPr>
        <w:t xml:space="preserve">почтовому </w:t>
      </w:r>
      <w:r w:rsidRPr="00A43430">
        <w:rPr>
          <w:rFonts w:cs="Times New Roman"/>
          <w:sz w:val="28"/>
          <w:szCs w:val="28"/>
        </w:rPr>
        <w:t>адрес</w:t>
      </w:r>
      <w:r>
        <w:rPr>
          <w:rFonts w:cs="Times New Roman"/>
          <w:sz w:val="28"/>
          <w:szCs w:val="28"/>
        </w:rPr>
        <w:t>у</w:t>
      </w:r>
      <w:r w:rsidRPr="00A43430">
        <w:rPr>
          <w:rFonts w:cs="Times New Roman"/>
          <w:sz w:val="28"/>
          <w:szCs w:val="28"/>
        </w:rPr>
        <w:t xml:space="preserve">: </w:t>
      </w:r>
      <w:r w:rsidRPr="007E6AC6">
        <w:rPr>
          <w:rFonts w:cs="Times New Roman"/>
          <w:sz w:val="28"/>
          <w:szCs w:val="28"/>
        </w:rPr>
        <w:t>600033</w:t>
      </w:r>
      <w:r>
        <w:rPr>
          <w:rFonts w:cs="Times New Roman"/>
          <w:sz w:val="28"/>
          <w:szCs w:val="28"/>
        </w:rPr>
        <w:t>, г. Владимир,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ул. Офицерская, д.33а.</w:t>
      </w:r>
      <w:bookmarkStart w:id="0" w:name="_GoBack"/>
      <w:bookmarkEnd w:id="0"/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  <w:r w:rsidRPr="00E4213D">
        <w:rPr>
          <w:rFonts w:ascii="Segoe UI" w:hAnsi="Segoe UI" w:cs="Segoe UI"/>
          <w:sz w:val="18"/>
          <w:szCs w:val="18"/>
        </w:rPr>
        <w:lastRenderedPageBreak/>
        <w:t>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93" w:rsidRDefault="000A0693">
      <w:r>
        <w:separator/>
      </w:r>
    </w:p>
  </w:endnote>
  <w:endnote w:type="continuationSeparator" w:id="0">
    <w:p w:rsidR="000A0693" w:rsidRDefault="000A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93" w:rsidRDefault="000A0693">
      <w:r>
        <w:separator/>
      </w:r>
    </w:p>
  </w:footnote>
  <w:footnote w:type="continuationSeparator" w:id="0">
    <w:p w:rsidR="000A0693" w:rsidRDefault="000A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8165F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2339B-54FC-4ECB-90A2-D0BBA2BC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32</cp:revision>
  <cp:lastPrinted>2020-06-25T10:51:00Z</cp:lastPrinted>
  <dcterms:created xsi:type="dcterms:W3CDTF">2020-01-21T11:32:00Z</dcterms:created>
  <dcterms:modified xsi:type="dcterms:W3CDTF">2020-06-25T10:51:00Z</dcterms:modified>
</cp:coreProperties>
</file>