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C4" w:rsidRPr="00D33E5B" w:rsidRDefault="00EF44A1" w:rsidP="00EF44A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33E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3E5B">
        <w:rPr>
          <w:rFonts w:ascii="Times New Roman" w:hAnsi="Times New Roman" w:cs="Times New Roman"/>
          <w:sz w:val="24"/>
          <w:szCs w:val="24"/>
        </w:rPr>
        <w:t xml:space="preserve"> О Л О Ж Е Н И Е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о районном экологическом конкурсе-акции «Помоги пернатым»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Цели и задачи конкурса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Популяризация природоохранной деятельности среди обучающихся и воспитанников образовательных учреждений.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Воспитание у молодого поколения бережного отношения к лесной фауне родного края.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Стимулирование художественного творчества, формирование навыков художественного проявления фантазии и воображения детей.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 </w:t>
      </w:r>
      <w:r w:rsidRPr="00D33E5B">
        <w:rPr>
          <w:rFonts w:ascii="Times New Roman" w:hAnsi="Times New Roman" w:cs="Times New Roman"/>
          <w:sz w:val="24"/>
          <w:szCs w:val="24"/>
        </w:rPr>
        <w:t>Учредители конкурс</w:t>
      </w:r>
      <w:r w:rsidR="00D0586E">
        <w:rPr>
          <w:rFonts w:ascii="Times New Roman" w:hAnsi="Times New Roman" w:cs="Times New Roman"/>
          <w:sz w:val="24"/>
          <w:szCs w:val="24"/>
        </w:rPr>
        <w:t xml:space="preserve">а </w:t>
      </w:r>
      <w:r w:rsidR="00D0586E">
        <w:rPr>
          <w:rFonts w:ascii="Times New Roman" w:hAnsi="Times New Roman" w:cs="Times New Roman"/>
          <w:sz w:val="24"/>
          <w:szCs w:val="24"/>
        </w:rPr>
        <w:br/>
        <w:t>ГКУ «</w:t>
      </w:r>
      <w:proofErr w:type="spellStart"/>
      <w:r w:rsidR="00D0586E">
        <w:rPr>
          <w:rFonts w:ascii="Times New Roman" w:hAnsi="Times New Roman" w:cs="Times New Roman"/>
          <w:sz w:val="24"/>
          <w:szCs w:val="24"/>
        </w:rPr>
        <w:t>Очёрское</w:t>
      </w:r>
      <w:proofErr w:type="spellEnd"/>
      <w:r w:rsidR="00D0586E">
        <w:rPr>
          <w:rFonts w:ascii="Times New Roman" w:hAnsi="Times New Roman" w:cs="Times New Roman"/>
          <w:sz w:val="24"/>
          <w:szCs w:val="24"/>
        </w:rPr>
        <w:t xml:space="preserve"> лесничество», у</w:t>
      </w:r>
      <w:r w:rsidRPr="00D33E5B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Конкурс проводится среди групп, классов общеобразовательных учреждений, воспитанников учреждений дополнительного образования и дошкольных образовательных учреждений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муниципального района в номинации «Коллективная подкормка пернатых» в четырех возрастных группах: дошкольники, 1 – 4 класс, 5 – 9 класс, 10 – 11 класс, студенты колледжа.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необходимо: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1. изготовить кормушку;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D33E5B">
        <w:rPr>
          <w:rFonts w:ascii="Times New Roman" w:hAnsi="Times New Roman" w:cs="Times New Roman"/>
          <w:sz w:val="24"/>
          <w:szCs w:val="24"/>
        </w:rPr>
        <w:t>разместить кормушку</w:t>
      </w:r>
      <w:proofErr w:type="gramEnd"/>
      <w:r w:rsidRPr="00D33E5B">
        <w:rPr>
          <w:rFonts w:ascii="Times New Roman" w:hAnsi="Times New Roman" w:cs="Times New Roman"/>
          <w:sz w:val="24"/>
          <w:szCs w:val="24"/>
        </w:rPr>
        <w:t xml:space="preserve"> в месте наблюдения за птицами (сосновый бор, березовая аллея, городской сквер, палисад перед домом, школа, детский сад и т.д.);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3. наблюдать в течение двух недель за поведением птиц и накапливать информацию для электронного фото-отчета (презентации); </w:t>
      </w:r>
      <w:r w:rsidRPr="00D33E5B">
        <w:rPr>
          <w:rFonts w:ascii="Times New Roman" w:hAnsi="Times New Roman" w:cs="Times New Roman"/>
          <w:sz w:val="24"/>
          <w:szCs w:val="24"/>
        </w:rPr>
        <w:br/>
        <w:t>4. подготовить электронный фото-отчет (презентацию) о процессе изготовления кормушки, процессе подкормки птиц разным кормом, сделать вывод (какие птицы прилетали полакомится, какой</w:t>
      </w:r>
      <w:r w:rsidR="00D0586E">
        <w:rPr>
          <w:rFonts w:ascii="Times New Roman" w:hAnsi="Times New Roman" w:cs="Times New Roman"/>
          <w:sz w:val="24"/>
          <w:szCs w:val="24"/>
        </w:rPr>
        <w:t xml:space="preserve"> корм лучше ели птицы и т.д.);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>Требования к оформлению конкурсной работы</w:t>
      </w:r>
      <w:proofErr w:type="gramStart"/>
      <w:r w:rsidRPr="00D33E5B">
        <w:rPr>
          <w:rFonts w:ascii="Times New Roman" w:hAnsi="Times New Roman" w:cs="Times New Roman"/>
          <w:sz w:val="24"/>
          <w:szCs w:val="24"/>
        </w:rPr>
        <w:t xml:space="preserve">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3E5B">
        <w:rPr>
          <w:rFonts w:ascii="Times New Roman" w:hAnsi="Times New Roman" w:cs="Times New Roman"/>
          <w:sz w:val="24"/>
          <w:szCs w:val="24"/>
        </w:rPr>
        <w:t xml:space="preserve">дин класс, группа – одна работа. На первом слайде презентации – полное название конкурса с указанием учредителей, авторское название презентации, указание места размещения кормушки и наблюдения за птицами (сосновый бор, березовая аллея, городской сквер, палисад перед домом, школа, детский сад и т.д.), срок выполнения работы.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В содержание презентации должны входить цель и задачи, соответствующие цели и задачам конкурса по изготовлению кормушек и наблюдению за птицами, ожидаемые результаты: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- общее количество слайдов не менее 10 и не более 20;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- основной шрифт презентации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18, заголовки не менее 28, должны быть фотографии, комментарии к ним, отражение результатов наблюдений за птицами в таблицах, схемах и т.д.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На последнем слайде презентации данные об авторе: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Образовательное учреждение, класс/группа. </w:t>
      </w:r>
      <w:r w:rsidRPr="00D33E5B">
        <w:rPr>
          <w:rFonts w:ascii="Times New Roman" w:hAnsi="Times New Roman" w:cs="Times New Roman"/>
          <w:sz w:val="24"/>
          <w:szCs w:val="24"/>
        </w:rPr>
        <w:br/>
        <w:t>Ф.И.О. педагога-наставника (полностью) с указанием занимаемой должности (участие педагога в подготовке презентации определя</w:t>
      </w:r>
      <w:r w:rsidR="00D0586E">
        <w:rPr>
          <w:rFonts w:ascii="Times New Roman" w:hAnsi="Times New Roman" w:cs="Times New Roman"/>
          <w:sz w:val="24"/>
          <w:szCs w:val="24"/>
        </w:rPr>
        <w:t xml:space="preserve">ется понятием наставничество).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Организация и порядок проведения конкурса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Организация конкурсных процедур осуществляется Управлением образования администрации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3E5B">
        <w:rPr>
          <w:rFonts w:ascii="Times New Roman" w:hAnsi="Times New Roman" w:cs="Times New Roman"/>
          <w:sz w:val="24"/>
          <w:szCs w:val="24"/>
        </w:rPr>
        <w:t xml:space="preserve">Для участия в конкурсе-акции «Помоги пернатым» необходимо отправить заявку (Приложение 1.) на </w:t>
      </w:r>
      <w:hyperlink r:id="rId5" w:tgtFrame="_blank" w:history="1">
        <w:r w:rsidRPr="00D33E5B">
          <w:rPr>
            <w:rStyle w:val="a3"/>
            <w:rFonts w:ascii="Times New Roman" w:hAnsi="Times New Roman" w:cs="Times New Roman"/>
            <w:sz w:val="24"/>
            <w:szCs w:val="24"/>
          </w:rPr>
          <w:t>yvseletkova_ochruo@bk.ru</w:t>
        </w:r>
      </w:hyperlink>
      <w:r w:rsidRPr="00D33E5B">
        <w:rPr>
          <w:rFonts w:ascii="Times New Roman" w:hAnsi="Times New Roman" w:cs="Times New Roman"/>
          <w:sz w:val="24"/>
          <w:szCs w:val="24"/>
        </w:rPr>
        <w:t xml:space="preserve"> (в теме письма указать:</w:t>
      </w:r>
      <w:proofErr w:type="gramEnd"/>
      <w:r w:rsidRPr="00D33E5B">
        <w:rPr>
          <w:rFonts w:ascii="Times New Roman" w:hAnsi="Times New Roman" w:cs="Times New Roman"/>
          <w:sz w:val="24"/>
          <w:szCs w:val="24"/>
        </w:rPr>
        <w:t xml:space="preserve"> &lt;Конкурс-акция &gt; и приложить заполненную заявку) в срок до 30 ноября 2016 года. Заявка на конкурс одна на </w:t>
      </w:r>
      <w:r w:rsidRPr="00D33E5B">
        <w:rPr>
          <w:rFonts w:ascii="Times New Roman" w:hAnsi="Times New Roman" w:cs="Times New Roman"/>
          <w:sz w:val="24"/>
          <w:szCs w:val="24"/>
        </w:rPr>
        <w:lastRenderedPageBreak/>
        <w:t xml:space="preserve">всех участников от одного учреждения. Заявка нужна для правильного и своевременного оформления сертификатов участникам конкурса и педагогам-наставникам. </w:t>
      </w:r>
      <w:r w:rsidRPr="00D33E5B">
        <w:rPr>
          <w:rFonts w:ascii="Times New Roman" w:hAnsi="Times New Roman" w:cs="Times New Roman"/>
          <w:sz w:val="24"/>
          <w:szCs w:val="24"/>
        </w:rPr>
        <w:br/>
        <w:t>Электронный фото-отчет (презентацию) отправить на электронный адрес ГКУ «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Очерское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лесничество» </w:t>
      </w:r>
      <w:hyperlink r:id="rId6" w:tgtFrame="_blank" w:history="1">
        <w:r w:rsidRPr="00D33E5B">
          <w:rPr>
            <w:rStyle w:val="a3"/>
            <w:rFonts w:ascii="Times New Roman" w:hAnsi="Times New Roman" w:cs="Times New Roman"/>
            <w:sz w:val="24"/>
            <w:szCs w:val="24"/>
          </w:rPr>
          <w:t>les-ocher22@mail.ru</w:t>
        </w:r>
      </w:hyperlink>
      <w:r w:rsidRPr="00D33E5B">
        <w:rPr>
          <w:rFonts w:ascii="Times New Roman" w:hAnsi="Times New Roman" w:cs="Times New Roman"/>
          <w:sz w:val="24"/>
          <w:szCs w:val="24"/>
        </w:rPr>
        <w:t xml:space="preserve"> с пометкой &lt;Конкурс-акция&gt; в срок до 15 декабря 2016 года.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Справки: тел.3-20-07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Кипенская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 Елена Николаевна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>тел.3-</w:t>
      </w:r>
      <w:r w:rsidR="00D0586E">
        <w:rPr>
          <w:rFonts w:ascii="Times New Roman" w:hAnsi="Times New Roman" w:cs="Times New Roman"/>
          <w:sz w:val="24"/>
          <w:szCs w:val="24"/>
        </w:rPr>
        <w:t xml:space="preserve">10-35 </w:t>
      </w:r>
      <w:proofErr w:type="spellStart"/>
      <w:r w:rsidR="00D0586E">
        <w:rPr>
          <w:rFonts w:ascii="Times New Roman" w:hAnsi="Times New Roman" w:cs="Times New Roman"/>
          <w:sz w:val="24"/>
          <w:szCs w:val="24"/>
        </w:rPr>
        <w:t>Селеткова</w:t>
      </w:r>
      <w:proofErr w:type="spellEnd"/>
      <w:r w:rsidR="00D0586E">
        <w:rPr>
          <w:rFonts w:ascii="Times New Roman" w:hAnsi="Times New Roman" w:cs="Times New Roman"/>
          <w:sz w:val="24"/>
          <w:szCs w:val="24"/>
        </w:rPr>
        <w:t xml:space="preserve"> Яна Викторовна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Критерии отбора и оценки работ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• соответствие содержания электронного фото-отчета (презентации) целям и задачам конкурса-акции «Помоги пернатым»;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• выразительность, актуальность, практическая значимость представленного в презентации материала об изготовлении и размещении кормушки, наблюдении за птицами; </w:t>
      </w:r>
      <w:r w:rsidRPr="00D33E5B">
        <w:rPr>
          <w:rFonts w:ascii="Times New Roman" w:hAnsi="Times New Roman" w:cs="Times New Roman"/>
          <w:sz w:val="24"/>
          <w:szCs w:val="24"/>
        </w:rPr>
        <w:br/>
        <w:t>• соответствие требованиям к оформ</w:t>
      </w:r>
      <w:r w:rsidR="00D0586E">
        <w:rPr>
          <w:rFonts w:ascii="Times New Roman" w:hAnsi="Times New Roman" w:cs="Times New Roman"/>
          <w:sz w:val="24"/>
          <w:szCs w:val="24"/>
        </w:rPr>
        <w:t xml:space="preserve">лению электронной презентации.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="00D0586E">
        <w:rPr>
          <w:rFonts w:ascii="Times New Roman" w:hAnsi="Times New Roman" w:cs="Times New Roman"/>
          <w:sz w:val="24"/>
          <w:szCs w:val="24"/>
        </w:rPr>
        <w:t xml:space="preserve">     </w:t>
      </w:r>
      <w:r w:rsidRPr="00D33E5B">
        <w:rPr>
          <w:rFonts w:ascii="Times New Roman" w:hAnsi="Times New Roman" w:cs="Times New Roman"/>
          <w:sz w:val="24"/>
          <w:szCs w:val="24"/>
        </w:rPr>
        <w:t xml:space="preserve">Оценка конкурсных работ и подведение итогов конкурса-акции «Помоги пернатым» будет подведена конкурсной комиссией в составе представителей учредителей конкурса до 20 декабря 2016 года. Победители конкурса-акции награждаются Дипломами и подарками за I, II и III места в каждой возрастной группе. Участники конкурса и педагоги-наставники получат Сертификат участника. </w:t>
      </w:r>
      <w:r w:rsidRPr="00D33E5B">
        <w:rPr>
          <w:rFonts w:ascii="Times New Roman" w:hAnsi="Times New Roman" w:cs="Times New Roman"/>
          <w:sz w:val="24"/>
          <w:szCs w:val="24"/>
        </w:rPr>
        <w:br/>
        <w:t>Не принимаются работы, представленные после указанного срока. Лучшие конкурсные работы будут размещены в интернет группе ВКОНТАКТЕ – ГКУ «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Оч</w:t>
      </w:r>
      <w:r w:rsidR="00D0586E">
        <w:rPr>
          <w:rFonts w:ascii="Times New Roman" w:hAnsi="Times New Roman" w:cs="Times New Roman"/>
          <w:sz w:val="24"/>
          <w:szCs w:val="24"/>
        </w:rPr>
        <w:t>ерское</w:t>
      </w:r>
      <w:proofErr w:type="spellEnd"/>
      <w:r w:rsidR="00D0586E">
        <w:rPr>
          <w:rFonts w:ascii="Times New Roman" w:hAnsi="Times New Roman" w:cs="Times New Roman"/>
          <w:sz w:val="24"/>
          <w:szCs w:val="24"/>
        </w:rPr>
        <w:t xml:space="preserve"> лесничество» и на сайте управления образования.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Финансирование конкурса </w:t>
      </w:r>
      <w:r w:rsidRPr="00D33E5B">
        <w:rPr>
          <w:rFonts w:ascii="Times New Roman" w:hAnsi="Times New Roman" w:cs="Times New Roman"/>
          <w:sz w:val="24"/>
          <w:szCs w:val="24"/>
        </w:rPr>
        <w:br/>
        <w:t>Финансирование конкурса осуществляется на средства ГКУ «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Очёр</w:t>
      </w:r>
      <w:r w:rsidR="00D0586E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D0586E">
        <w:rPr>
          <w:rFonts w:ascii="Times New Roman" w:hAnsi="Times New Roman" w:cs="Times New Roman"/>
          <w:sz w:val="24"/>
          <w:szCs w:val="24"/>
        </w:rPr>
        <w:t xml:space="preserve"> лесничество». </w:t>
      </w:r>
      <w:r w:rsidR="00D0586E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Приложение 1.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  <w:t>на E-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D33E5B">
          <w:rPr>
            <w:rStyle w:val="a3"/>
            <w:rFonts w:ascii="Times New Roman" w:hAnsi="Times New Roman" w:cs="Times New Roman"/>
            <w:sz w:val="24"/>
            <w:szCs w:val="24"/>
          </w:rPr>
          <w:t>yvseletkova_ochruo@bk.ru</w:t>
        </w:r>
      </w:hyperlink>
      <w:r w:rsidRPr="00D33E5B">
        <w:rPr>
          <w:rFonts w:ascii="Times New Roman" w:hAnsi="Times New Roman" w:cs="Times New Roman"/>
          <w:sz w:val="24"/>
          <w:szCs w:val="24"/>
        </w:rPr>
        <w:t xml:space="preserve">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тема письма: &lt;Конкурс-акция &gt;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33E5B">
        <w:rPr>
          <w:rFonts w:ascii="Times New Roman" w:hAnsi="Times New Roman" w:cs="Times New Roman"/>
          <w:sz w:val="24"/>
          <w:szCs w:val="24"/>
        </w:rPr>
        <w:br/>
        <w:t xml:space="preserve">З А Я В К А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на участие в районном экологическом конкурсе-акции «Помоги пернатым»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(ноябрь - декабрь 2016 года)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Учреждение _________________________________________________________________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33E5B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proofErr w:type="gramEnd"/>
      <w:r w:rsidRPr="00D33E5B">
        <w:rPr>
          <w:rFonts w:ascii="Times New Roman" w:hAnsi="Times New Roman" w:cs="Times New Roman"/>
          <w:sz w:val="24"/>
          <w:szCs w:val="24"/>
        </w:rPr>
        <w:t xml:space="preserve">, класс/группа Ф.И.О. педагога-наставника, </w:t>
      </w:r>
      <w:proofErr w:type="spellStart"/>
      <w:r w:rsidRPr="00D33E5B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D33E5B">
        <w:rPr>
          <w:rFonts w:ascii="Times New Roman" w:hAnsi="Times New Roman" w:cs="Times New Roman"/>
          <w:sz w:val="24"/>
          <w:szCs w:val="24"/>
        </w:rPr>
        <w:t xml:space="preserve">. Авторское название фото-отчета (презентации)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2 </w:t>
      </w:r>
      <w:r w:rsidRPr="00D33E5B">
        <w:rPr>
          <w:rFonts w:ascii="Times New Roman" w:hAnsi="Times New Roman" w:cs="Times New Roman"/>
          <w:sz w:val="24"/>
          <w:szCs w:val="24"/>
        </w:rPr>
        <w:br/>
        <w:t xml:space="preserve">3 </w:t>
      </w:r>
      <w:r w:rsidRPr="00D33E5B">
        <w:rPr>
          <w:rFonts w:ascii="Times New Roman" w:hAnsi="Times New Roman" w:cs="Times New Roman"/>
          <w:sz w:val="24"/>
          <w:szCs w:val="24"/>
        </w:rPr>
        <w:br/>
      </w:r>
      <w:r w:rsidRPr="00D33E5B">
        <w:rPr>
          <w:rFonts w:ascii="Times New Roman" w:hAnsi="Times New Roman" w:cs="Times New Roman"/>
          <w:sz w:val="24"/>
          <w:szCs w:val="24"/>
        </w:rPr>
        <w:br/>
        <w:t>Дата заполнения заявки:</w:t>
      </w:r>
    </w:p>
    <w:sectPr w:rsidR="009859C4" w:rsidRPr="00D3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2E"/>
    <w:rsid w:val="00003C2E"/>
    <w:rsid w:val="009859C4"/>
    <w:rsid w:val="00D0586E"/>
    <w:rsid w:val="00D33E5B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4A1"/>
    <w:rPr>
      <w:color w:val="0000FF" w:themeColor="hyperlink"/>
      <w:u w:val="single"/>
    </w:rPr>
  </w:style>
  <w:style w:type="paragraph" w:styleId="a4">
    <w:name w:val="No Spacing"/>
    <w:uiPriority w:val="1"/>
    <w:qFormat/>
    <w:rsid w:val="00EF4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4A1"/>
    <w:rPr>
      <w:color w:val="0000FF" w:themeColor="hyperlink"/>
      <w:u w:val="single"/>
    </w:rPr>
  </w:style>
  <w:style w:type="paragraph" w:styleId="a4">
    <w:name w:val="No Spacing"/>
    <w:uiPriority w:val="1"/>
    <w:qFormat/>
    <w:rsid w:val="00EF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rite?email=yvseletkova_ochruo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rite?email=les-ocher22@mail.ru" TargetMode="External"/><Relationship Id="rId5" Type="http://schemas.openxmlformats.org/officeDocument/2006/relationships/hyperlink" Target="https://vk.com/write?email=yvseletkova_ochruo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2016-11-23T09:02:00Z</dcterms:created>
  <dcterms:modified xsi:type="dcterms:W3CDTF">2016-11-23T09:16:00Z</dcterms:modified>
</cp:coreProperties>
</file>