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7C" w:rsidRDefault="00C7707C"/>
    <w:p w:rsidR="00CD4017" w:rsidRDefault="00CD4017">
      <w:r>
        <w:t>№ 47</w:t>
      </w:r>
    </w:p>
    <w:p w:rsidR="00CD4017" w:rsidRDefault="00CD4017" w:rsidP="00CD4017">
      <w:pPr>
        <w:pStyle w:val="a3"/>
        <w:jc w:val="center"/>
        <w:rPr>
          <w:b/>
          <w:bCs/>
        </w:rPr>
      </w:pPr>
      <w:r>
        <w:rPr>
          <w:b/>
          <w:bCs/>
        </w:rPr>
        <w:t>С новосельем!</w:t>
      </w:r>
      <w:r>
        <w:rPr>
          <w:b/>
          <w:bCs/>
        </w:rPr>
        <w:fldChar w:fldCharType="begin"/>
      </w:r>
      <w:r>
        <w:rPr>
          <w:rFonts w:ascii="Times New Roman" w:hAnsi="Times New Roman" w:cs="Times New Roman"/>
        </w:rPr>
        <w:instrText>tc "</w:instrText>
      </w:r>
      <w:r>
        <w:rPr>
          <w:b/>
          <w:bCs/>
        </w:rPr>
        <w:instrText>С новосельем!"</w:instrText>
      </w:r>
      <w:r>
        <w:rPr>
          <w:b/>
          <w:bCs/>
        </w:rPr>
        <w:fldChar w:fldCharType="end"/>
      </w:r>
    </w:p>
    <w:p w:rsidR="00CD4017" w:rsidRPr="0006232A" w:rsidRDefault="00CD4017" w:rsidP="00CD4017">
      <w:pPr>
        <w:pStyle w:val="1"/>
        <w:spacing w:line="560" w:lineRule="atLeast"/>
        <w:rPr>
          <w:spacing w:val="0"/>
          <w:sz w:val="28"/>
          <w:szCs w:val="28"/>
        </w:rPr>
      </w:pPr>
      <w:r w:rsidRPr="0006232A">
        <w:rPr>
          <w:spacing w:val="0"/>
          <w:sz w:val="28"/>
          <w:szCs w:val="28"/>
        </w:rPr>
        <w:t>ФАРКОВЦЫ ПЕРЕСЕЛЯЮТСЯ В НОВЫЕ ДОМА</w:t>
      </w:r>
    </w:p>
    <w:p w:rsidR="00CD4017" w:rsidRDefault="00CD4017">
      <w:pPr>
        <w:rPr>
          <w:b/>
          <w:bCs/>
        </w:rPr>
      </w:pPr>
      <w:r>
        <w:rPr>
          <w:b/>
          <w:bCs/>
        </w:rPr>
        <w:t xml:space="preserve">Ирина БОРМОТОВА </w:t>
      </w:r>
      <w:r>
        <w:rPr>
          <w:b/>
          <w:bCs/>
        </w:rPr>
        <w:fldChar w:fldCharType="begin"/>
      </w:r>
      <w:r>
        <w:rPr>
          <w:rFonts w:ascii="Times New Roman" w:hAnsi="Times New Roman" w:cs="Times New Roman"/>
          <w:sz w:val="24"/>
          <w:szCs w:val="24"/>
        </w:rPr>
        <w:instrText>tc "</w:instrText>
      </w:r>
      <w:r>
        <w:rPr>
          <w:b/>
          <w:bCs/>
        </w:rPr>
        <w:instrText>Ирина БОРМОТОВА "</w:instrText>
      </w:r>
      <w:r>
        <w:rPr>
          <w:b/>
          <w:bCs/>
        </w:rPr>
        <w:fldChar w:fldCharType="end"/>
      </w:r>
    </w:p>
    <w:p w:rsidR="00CD4017" w:rsidRDefault="00CD4017" w:rsidP="00CD4017">
      <w:pPr>
        <w:pStyle w:val="a4"/>
      </w:pPr>
      <w:r>
        <w:t xml:space="preserve">В Туруханском районе стала решаться проблема со строительством жилья. В селе </w:t>
      </w:r>
      <w:proofErr w:type="spellStart"/>
      <w:r>
        <w:t>Фарково</w:t>
      </w:r>
      <w:proofErr w:type="spellEnd"/>
      <w:r>
        <w:t xml:space="preserve"> три семьи представителей коренных малочисленных народов Севера, ведущие традиционный образ жизни и осуществляющие промысловую охоту и  рыболовство, получили новые, только что возведённые, дома.</w:t>
      </w:r>
      <w:r>
        <w:fldChar w:fldCharType="begin"/>
      </w:r>
      <w:r>
        <w:rPr>
          <w:rFonts w:ascii="Times New Roman" w:hAnsi="Times New Roman" w:cs="Times New Roman"/>
          <w:sz w:val="24"/>
          <w:szCs w:val="24"/>
        </w:rPr>
        <w:instrText>tc "</w:instrText>
      </w:r>
      <w:r>
        <w:instrText>В Туруханском районе стала решаться проблема со строительством жилья. В селе Фарково три семьи представителей коренных малочисленных народов Севера, ведущие традиционный образ жизни и осуществляющие промысловую охоту и  рыболовство, получили новые, только что возведённые, дома."</w:instrText>
      </w:r>
      <w:r>
        <w:fldChar w:fldCharType="end"/>
      </w:r>
    </w:p>
    <w:p w:rsidR="00CD4017" w:rsidRDefault="00CD4017" w:rsidP="00CD4017">
      <w:pPr>
        <w:pStyle w:val="a5"/>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CD4017" w:rsidRDefault="00CD4017" w:rsidP="00CD4017">
      <w:pPr>
        <w:pStyle w:val="a5"/>
        <w:rPr>
          <w:spacing w:val="-15"/>
        </w:rPr>
      </w:pPr>
      <w:r>
        <w:rPr>
          <w:spacing w:val="-15"/>
        </w:rPr>
        <w:t>Необходимость вести строительство жилья администрация района доказывала несколько лет. В июне Александр ИГНАТЕНКО, руководитель территориального управления администрации Туруханского района рассказывал «Маяку Севера»:</w:t>
      </w:r>
      <w:r>
        <w:rPr>
          <w:b/>
          <w:bCs/>
          <w:spacing w:val="-15"/>
        </w:rPr>
        <w:t xml:space="preserve"> «Благодаря </w:t>
      </w:r>
      <w:r>
        <w:rPr>
          <w:b/>
          <w:bCs/>
          <w:caps/>
          <w:spacing w:val="-15"/>
        </w:rPr>
        <w:t>г</w:t>
      </w:r>
      <w:r>
        <w:rPr>
          <w:b/>
          <w:bCs/>
          <w:spacing w:val="-15"/>
        </w:rPr>
        <w:t xml:space="preserve">лаве района, членам политической партии «Единая Россия», агентству по развитию северных территорий края, вместе, мы смогли сдвинуть этот вопрос с мёртвой точки. Строительство домов началось сейчас в </w:t>
      </w:r>
      <w:proofErr w:type="spellStart"/>
      <w:r>
        <w:rPr>
          <w:b/>
          <w:bCs/>
          <w:spacing w:val="-15"/>
        </w:rPr>
        <w:t>Фарково</w:t>
      </w:r>
      <w:proofErr w:type="spellEnd"/>
      <w:r>
        <w:rPr>
          <w:b/>
          <w:bCs/>
          <w:spacing w:val="-15"/>
        </w:rPr>
        <w:t xml:space="preserve">. Строители уже возводят фундаменты. Будет построено три красивых, современных, утеплённых домика. Дома будут сданы, как говорится, «под ключ». </w:t>
      </w:r>
      <w:r>
        <w:rPr>
          <w:b/>
          <w:bCs/>
          <w:spacing w:val="-15"/>
        </w:rPr>
        <w:fldChar w:fldCharType="begin"/>
      </w:r>
      <w:r>
        <w:rPr>
          <w:rFonts w:ascii="Times New Roman" w:hAnsi="Times New Roman" w:cs="Times New Roman"/>
          <w:sz w:val="24"/>
          <w:szCs w:val="24"/>
        </w:rPr>
        <w:instrText>tc "</w:instrText>
      </w:r>
      <w:r>
        <w:rPr>
          <w:spacing w:val="-15"/>
        </w:rPr>
        <w:instrText>Необходимость вести строительство жилья администрация района доказывала несколько лет. В июне Александр ИГНАТЕНКО, руководитель территориального управления администрации Туруханского района рассказывал «Маяку Севера»\:</w:instrText>
      </w:r>
      <w:r>
        <w:rPr>
          <w:b/>
          <w:bCs/>
          <w:spacing w:val="-15"/>
        </w:rPr>
        <w:instrText xml:space="preserve"> «Благодаря </w:instrText>
      </w:r>
      <w:r>
        <w:rPr>
          <w:b/>
          <w:bCs/>
          <w:caps/>
          <w:spacing w:val="-15"/>
        </w:rPr>
        <w:instrText>г</w:instrText>
      </w:r>
      <w:r>
        <w:rPr>
          <w:b/>
          <w:bCs/>
          <w:spacing w:val="-15"/>
        </w:rPr>
        <w:instrText xml:space="preserve">лаве района, членам политической партии «Единая Россия», агентству по развитию северных территорий края, вместе, мы смогли сдвинуть этот вопрос с мёртвой точки. Строительство домов началось сейчас в Фарково. Строители уже возводят фундаменты. Будет построено три красивых, современных, утеплённых домика. Дома будут сданы, как говорится, «под ключ». </w:instrText>
      </w:r>
      <w:r>
        <w:rPr>
          <w:spacing w:val="-15"/>
        </w:rPr>
        <w:instrText>"</w:instrText>
      </w:r>
      <w:r>
        <w:rPr>
          <w:b/>
          <w:bCs/>
          <w:spacing w:val="-15"/>
        </w:rPr>
        <w:fldChar w:fldCharType="end"/>
      </w:r>
    </w:p>
    <w:p w:rsidR="00CD4017" w:rsidRDefault="00CD4017" w:rsidP="00CD4017">
      <w:pPr>
        <w:pStyle w:val="a5"/>
        <w:spacing w:line="182" w:lineRule="atLeast"/>
      </w:pPr>
      <w:r>
        <w:t xml:space="preserve">А  уже в августе районная комиссия в составе Евгения КОЖЕВНИКОВА, первого заместителя </w:t>
      </w:r>
      <w:r>
        <w:rPr>
          <w:caps/>
        </w:rPr>
        <w:t>г</w:t>
      </w:r>
      <w:r>
        <w:t xml:space="preserve">лавы района, Александра АРЗАМАЗОВА, руководителя управления ЖКХ и строительства, Александра ИГНАТЕНКО, руководителя территориального управления, приняла готовые дома, построенные в рамках региональной программы поддержки коренных малочисленных народов Севера. Дома возведены из бруса, площадь каждого дома составляет 50 квадратных метров. </w:t>
      </w:r>
      <w:r>
        <w:fldChar w:fldCharType="begin"/>
      </w:r>
      <w:r>
        <w:rPr>
          <w:rFonts w:ascii="Times New Roman" w:hAnsi="Times New Roman" w:cs="Times New Roman"/>
          <w:sz w:val="24"/>
          <w:szCs w:val="24"/>
        </w:rPr>
        <w:instrText>tc "</w:instrText>
      </w:r>
      <w:r>
        <w:instrText xml:space="preserve">А  уже в августе районная комиссия в составе Евгения КОЖЕВНИКОВА, первого заместителя </w:instrText>
      </w:r>
      <w:r>
        <w:rPr>
          <w:caps/>
        </w:rPr>
        <w:instrText>г</w:instrText>
      </w:r>
      <w:r>
        <w:instrText>лавы района, Александра АРЗАМАЗОВА, руководителя управления ЖКХ и строительства, Александра ИГНАТЕНКО, руководителя территориального управления, приняла готовые дома, построенные в рамках региональной программы поддержки коренных малочисленных народов Севера. Дома возведены из бруса, площадь каждого дома составляет 50 квадратных метров. "</w:instrText>
      </w:r>
      <w:r>
        <w:fldChar w:fldCharType="end"/>
      </w:r>
    </w:p>
    <w:p w:rsidR="00CD4017" w:rsidRDefault="00CD4017" w:rsidP="00CD4017">
      <w:pPr>
        <w:pStyle w:val="a5"/>
        <w:spacing w:line="184" w:lineRule="atLeast"/>
      </w:pPr>
      <w:r>
        <w:t xml:space="preserve">Напомним, что в рамках программы социальные выплаты на строительство быстровозводимых домов предоставляются семьям коренных малочисленных народов, ведущим традиционный образ жизни. Ранее выплаты получали только жители Эвенкии и Таймыра. Но в 2017 году Губернатор Красноярского края Виктор ТОЛОКОНСКИЙ принял решение о расширении перечня муниципальных образований, участвующих в программе. Теперь выплаты могут получать и жители нашего района. </w:t>
      </w:r>
      <w:r>
        <w:fldChar w:fldCharType="begin"/>
      </w:r>
      <w:r>
        <w:rPr>
          <w:rFonts w:ascii="Times New Roman" w:hAnsi="Times New Roman" w:cs="Times New Roman"/>
          <w:sz w:val="24"/>
          <w:szCs w:val="24"/>
        </w:rPr>
        <w:instrText>tc "</w:instrText>
      </w:r>
      <w:r>
        <w:instrText>Напомним, что в рамках программы социальные выплаты на строительство быстровозводимых домов предоставляются семьям коренных малочисленных народов, ведущим традиционный образ жизни. Ранее выплаты получали только жители Эвенкии и Таймыра. Но в 2017 году Губернатор Красноярского края Виктор ТОЛОКОНСКИЙ принял решение о расширении перечня муниципальных образований, участвующих в программе. Теперь выплаты могут получать и жители нашего района. "</w:instrText>
      </w:r>
      <w:r>
        <w:fldChar w:fldCharType="end"/>
      </w:r>
    </w:p>
    <w:p w:rsidR="00CD4017" w:rsidRDefault="00CD4017" w:rsidP="00CD4017">
      <w:pPr>
        <w:pStyle w:val="a5"/>
        <w:rPr>
          <w:i/>
          <w:iCs/>
          <w:sz w:val="14"/>
          <w:szCs w:val="14"/>
        </w:rPr>
      </w:pPr>
      <w:r>
        <w:rPr>
          <w:spacing w:val="-15"/>
        </w:rPr>
        <w:t xml:space="preserve">Так, в следующем году выплаты смогут получить не только промысловики из </w:t>
      </w:r>
      <w:proofErr w:type="spellStart"/>
      <w:r>
        <w:rPr>
          <w:spacing w:val="-15"/>
        </w:rPr>
        <w:t>Фарково</w:t>
      </w:r>
      <w:proofErr w:type="spellEnd"/>
      <w:r>
        <w:rPr>
          <w:spacing w:val="-15"/>
        </w:rPr>
        <w:t xml:space="preserve">, но и оленеводы, проживающие в Советской Речке. Семьям предоставят господдержку в виде социальных выплат на приобретение, доставку и строительство домов. Обязательным условием получения данной меры господдержки является наличие у заявителя оформленного земельного участка под индивидуальное жилищное строительство.                                 </w:t>
      </w:r>
      <w:r>
        <w:rPr>
          <w:i/>
          <w:iCs/>
          <w:sz w:val="14"/>
          <w:szCs w:val="14"/>
        </w:rPr>
        <w:t>АП</w:t>
      </w:r>
      <w:r>
        <w:rPr>
          <w:i/>
          <w:iCs/>
          <w:sz w:val="14"/>
          <w:szCs w:val="14"/>
        </w:rPr>
        <w:fldChar w:fldCharType="begin"/>
      </w:r>
      <w:r>
        <w:rPr>
          <w:rFonts w:ascii="Times New Roman" w:hAnsi="Times New Roman" w:cs="Times New Roman"/>
          <w:sz w:val="24"/>
          <w:szCs w:val="24"/>
        </w:rPr>
        <w:instrText>tc "</w:instrText>
      </w:r>
      <w:r>
        <w:rPr>
          <w:spacing w:val="-15"/>
        </w:rPr>
        <w:instrText xml:space="preserve">Так, в следующем году выплаты смогут получить не только промысловики из Фарково, но и оленеводы, проживающие в Советской Речке. Семьям предоставят господдержку в виде социальных выплат на приобретение, доставку и строительство домов. Обязательным условием получения данной меры господдержки является наличие у заявителя оформленного земельного участка под индивидуальное жилищное строительство.                                 </w:instrText>
      </w:r>
      <w:r>
        <w:rPr>
          <w:i/>
          <w:iCs/>
          <w:sz w:val="14"/>
          <w:szCs w:val="14"/>
        </w:rPr>
        <w:instrText>АП"</w:instrText>
      </w:r>
      <w:r>
        <w:rPr>
          <w:i/>
          <w:iCs/>
          <w:sz w:val="14"/>
          <w:szCs w:val="14"/>
        </w:rPr>
        <w:fldChar w:fldCharType="end"/>
      </w:r>
    </w:p>
    <w:p w:rsidR="00CD4017" w:rsidRDefault="00CD4017"/>
    <w:p w:rsidR="00CD4017" w:rsidRDefault="00CD4017" w:rsidP="00CD4017">
      <w:pPr>
        <w:pStyle w:val="a3"/>
        <w:rPr>
          <w:b/>
          <w:bCs/>
        </w:rPr>
      </w:pPr>
      <w:r>
        <w:rPr>
          <w:b/>
          <w:bCs/>
        </w:rPr>
        <w:t xml:space="preserve">САНИТАРНОЙ </w:t>
      </w:r>
      <w:r>
        <w:rPr>
          <w:b/>
          <w:bCs/>
        </w:rPr>
        <w:fldChar w:fldCharType="begin"/>
      </w:r>
      <w:r>
        <w:rPr>
          <w:rFonts w:ascii="Times New Roman" w:hAnsi="Times New Roman" w:cs="Times New Roman"/>
        </w:rPr>
        <w:instrText>tc "</w:instrText>
      </w:r>
      <w:r>
        <w:rPr>
          <w:b/>
          <w:bCs/>
        </w:rPr>
        <w:instrText>САНИТАРНОЙ "</w:instrText>
      </w:r>
      <w:r>
        <w:rPr>
          <w:b/>
          <w:bCs/>
        </w:rPr>
        <w:fldChar w:fldCharType="end"/>
      </w:r>
    </w:p>
    <w:p w:rsidR="00CD4017" w:rsidRDefault="00CD4017" w:rsidP="00CD4017">
      <w:pPr>
        <w:pStyle w:val="a3"/>
        <w:rPr>
          <w:b/>
          <w:bCs/>
        </w:rPr>
      </w:pPr>
      <w:r>
        <w:rPr>
          <w:b/>
          <w:bCs/>
        </w:rPr>
        <w:t>АВИАЦИИ БЫТЬ</w:t>
      </w:r>
      <w:r>
        <w:rPr>
          <w:b/>
          <w:bCs/>
        </w:rPr>
        <w:fldChar w:fldCharType="begin"/>
      </w:r>
      <w:r>
        <w:rPr>
          <w:rFonts w:ascii="Times New Roman" w:hAnsi="Times New Roman" w:cs="Times New Roman"/>
        </w:rPr>
        <w:instrText>tc "</w:instrText>
      </w:r>
      <w:r>
        <w:rPr>
          <w:b/>
          <w:bCs/>
        </w:rPr>
        <w:instrText>АВИАЦИИ БЫТЬ"</w:instrText>
      </w:r>
      <w:r>
        <w:rPr>
          <w:b/>
          <w:bCs/>
        </w:rPr>
        <w:fldChar w:fldCharType="end"/>
      </w:r>
    </w:p>
    <w:p w:rsidR="00CD4017" w:rsidRDefault="00CD4017" w:rsidP="00CD4017">
      <w:pPr>
        <w:pStyle w:val="a5"/>
        <w:spacing w:line="172" w:lineRule="atLeast"/>
        <w:rPr>
          <w:sz w:val="17"/>
          <w:szCs w:val="17"/>
        </w:rPr>
      </w:pPr>
      <w:r>
        <w:rPr>
          <w:sz w:val="17"/>
          <w:szCs w:val="17"/>
        </w:rPr>
        <w:t>Состоялись торги по закупке авиационных услуг для Туруханского района в рамках приоритетного федерального проекта «Развитие санитарной авиации».</w:t>
      </w:r>
      <w:r>
        <w:rPr>
          <w:sz w:val="17"/>
          <w:szCs w:val="17"/>
        </w:rPr>
        <w:fldChar w:fldCharType="begin"/>
      </w:r>
      <w:r>
        <w:rPr>
          <w:rFonts w:ascii="Times New Roman" w:hAnsi="Times New Roman" w:cs="Times New Roman"/>
          <w:sz w:val="24"/>
          <w:szCs w:val="24"/>
        </w:rPr>
        <w:instrText>tc "</w:instrText>
      </w:r>
      <w:r>
        <w:rPr>
          <w:sz w:val="17"/>
          <w:szCs w:val="17"/>
        </w:rPr>
        <w:instrText>Состоялись торги по закупке авиационных услуг для Туруханского района в рамках приоритетного федерального проекта «Развитие санитарной авиации»."</w:instrText>
      </w:r>
      <w:r>
        <w:rPr>
          <w:sz w:val="17"/>
          <w:szCs w:val="17"/>
        </w:rPr>
        <w:fldChar w:fldCharType="end"/>
      </w:r>
    </w:p>
    <w:p w:rsidR="00CD4017" w:rsidRDefault="00CD4017" w:rsidP="00CD4017">
      <w:pPr>
        <w:pStyle w:val="a5"/>
        <w:spacing w:line="172" w:lineRule="atLeast"/>
        <w:rPr>
          <w:sz w:val="17"/>
          <w:szCs w:val="17"/>
        </w:rPr>
      </w:pPr>
      <w:r>
        <w:rPr>
          <w:sz w:val="17"/>
          <w:szCs w:val="17"/>
        </w:rPr>
        <w:t>Напомним, приоритетный федеральный проект «Обеспечение оказания экстренной медицинской помощи гражданам, проживающим в труднодоступных районах Российской Федерации» утверждён в октябре 2016  года Президиумом Госсовета при Президенте РФ. Задача, поставленная перед отделениями санитарной авиации, – оказание экстренной и неотложной медицинской помощи населению, проживающему в отдалённых и труднодоступных районах.</w:t>
      </w:r>
      <w:r>
        <w:rPr>
          <w:sz w:val="17"/>
          <w:szCs w:val="17"/>
        </w:rPr>
        <w:fldChar w:fldCharType="begin"/>
      </w:r>
      <w:r>
        <w:rPr>
          <w:rFonts w:ascii="Times New Roman" w:hAnsi="Times New Roman" w:cs="Times New Roman"/>
          <w:sz w:val="24"/>
          <w:szCs w:val="24"/>
        </w:rPr>
        <w:instrText>tc "</w:instrText>
      </w:r>
      <w:r>
        <w:rPr>
          <w:sz w:val="17"/>
          <w:szCs w:val="17"/>
        </w:rPr>
        <w:instrText>Напомним, приоритетный федеральный проект «Обеспечение оказания экстренной медицинской помощи гражданам, проживающим в труднодоступных районах Российской Федерации» утверждён в октябре 2016  года Президиумом Госсовета при Президенте РФ. Задача, поставленная перед отделениями санитарной авиации, – оказание экстренной и неотложной медицинской помощи населению, проживающему в отдалённых и труднодоступных районах."</w:instrText>
      </w:r>
      <w:r>
        <w:rPr>
          <w:sz w:val="17"/>
          <w:szCs w:val="17"/>
        </w:rPr>
        <w:fldChar w:fldCharType="end"/>
      </w:r>
    </w:p>
    <w:p w:rsidR="00CD4017" w:rsidRDefault="00CD4017" w:rsidP="00CD4017">
      <w:pPr>
        <w:pStyle w:val="a5"/>
        <w:spacing w:line="172" w:lineRule="atLeast"/>
        <w:rPr>
          <w:sz w:val="17"/>
          <w:szCs w:val="17"/>
        </w:rPr>
      </w:pPr>
      <w:r>
        <w:rPr>
          <w:sz w:val="17"/>
          <w:szCs w:val="17"/>
        </w:rPr>
        <w:t>Как сообщили в краевом министерстве здравоохранения, по условиям торгов, выполнение рейсов санитарной авиации может осуществляться на воздушных судах, оборудованных медицинскими модулями или специальным медицинским оборудованием. В данном случае это будут вертолёты Ми-8.</w:t>
      </w:r>
      <w:r>
        <w:rPr>
          <w:sz w:val="17"/>
          <w:szCs w:val="17"/>
        </w:rPr>
        <w:fldChar w:fldCharType="begin"/>
      </w:r>
      <w:r>
        <w:rPr>
          <w:rFonts w:ascii="Times New Roman" w:hAnsi="Times New Roman" w:cs="Times New Roman"/>
          <w:sz w:val="24"/>
          <w:szCs w:val="24"/>
        </w:rPr>
        <w:instrText>tc "</w:instrText>
      </w:r>
      <w:r>
        <w:rPr>
          <w:sz w:val="17"/>
          <w:szCs w:val="17"/>
        </w:rPr>
        <w:instrText>Как сообщили в краевом министерстве здравоохранения, по условиям торгов, выполнение рейсов санитарной авиации может осуществляться на воздушных судах, оборудованных медицинскими модулями или специальным медицинским оборудованием. В данном случае это будут вертолёты Ми-8."</w:instrText>
      </w:r>
      <w:r>
        <w:rPr>
          <w:sz w:val="17"/>
          <w:szCs w:val="17"/>
        </w:rP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ГЕНЕРАЛ В ТУРУХАНСКЕ</w:t>
      </w:r>
      <w:r>
        <w:rPr>
          <w:b/>
          <w:bCs/>
        </w:rPr>
        <w:fldChar w:fldCharType="begin"/>
      </w:r>
      <w:r>
        <w:rPr>
          <w:rFonts w:ascii="Times New Roman" w:hAnsi="Times New Roman" w:cs="Times New Roman"/>
        </w:rPr>
        <w:instrText>tc "</w:instrText>
      </w:r>
      <w:r>
        <w:rPr>
          <w:b/>
          <w:bCs/>
        </w:rPr>
        <w:instrText>ГЕНЕРАЛ В ТУРУХАНСКЕ"</w:instrText>
      </w:r>
      <w:r>
        <w:rPr>
          <w:b/>
          <w:bCs/>
        </w:rPr>
        <w:fldChar w:fldCharType="end"/>
      </w:r>
    </w:p>
    <w:p w:rsidR="00CD4017" w:rsidRDefault="00CD4017" w:rsidP="00CD4017">
      <w:pPr>
        <w:pStyle w:val="a5"/>
        <w:spacing w:line="174" w:lineRule="atLeast"/>
        <w:rPr>
          <w:sz w:val="17"/>
          <w:szCs w:val="17"/>
        </w:rPr>
      </w:pPr>
      <w:r>
        <w:rPr>
          <w:sz w:val="17"/>
          <w:szCs w:val="17"/>
        </w:rPr>
        <w:t xml:space="preserve">В среду, 16 августа, начальник ГУ МВД по краю генерал-майор полиции Александр </w:t>
      </w:r>
      <w:r>
        <w:rPr>
          <w:caps/>
          <w:sz w:val="17"/>
          <w:szCs w:val="17"/>
        </w:rPr>
        <w:t xml:space="preserve">Речицкий </w:t>
      </w:r>
      <w:r>
        <w:rPr>
          <w:sz w:val="17"/>
          <w:szCs w:val="17"/>
        </w:rPr>
        <w:t xml:space="preserve">посетил Отдел МВД России по Туруханскому району. В ходе рабочего визита руководитель Главного управления провёл строевой смотр личного состава. Также Александр </w:t>
      </w:r>
      <w:r>
        <w:rPr>
          <w:caps/>
          <w:sz w:val="17"/>
          <w:szCs w:val="17"/>
        </w:rPr>
        <w:t xml:space="preserve">Речицкий </w:t>
      </w:r>
      <w:r>
        <w:rPr>
          <w:sz w:val="17"/>
          <w:szCs w:val="17"/>
        </w:rPr>
        <w:t>проверил работу дежурной части и состояние служебного автотранспорта.</w:t>
      </w:r>
      <w:r>
        <w:rPr>
          <w:sz w:val="17"/>
          <w:szCs w:val="17"/>
        </w:rPr>
        <w:fldChar w:fldCharType="begin"/>
      </w:r>
      <w:r>
        <w:rPr>
          <w:rFonts w:ascii="Times New Roman" w:hAnsi="Times New Roman" w:cs="Times New Roman"/>
          <w:sz w:val="24"/>
          <w:szCs w:val="24"/>
        </w:rPr>
        <w:instrText>tc "</w:instrText>
      </w:r>
      <w:r>
        <w:rPr>
          <w:sz w:val="17"/>
          <w:szCs w:val="17"/>
        </w:rPr>
        <w:instrText xml:space="preserve">В среду, 16 августа, начальник ГУ МВД по краю генерал-майор полиции Александр </w:instrText>
      </w:r>
      <w:r>
        <w:rPr>
          <w:caps/>
          <w:sz w:val="17"/>
          <w:szCs w:val="17"/>
        </w:rPr>
        <w:instrText xml:space="preserve">Речицкий </w:instrText>
      </w:r>
      <w:r>
        <w:rPr>
          <w:sz w:val="17"/>
          <w:szCs w:val="17"/>
        </w:rPr>
        <w:instrText xml:space="preserve">посетил Отдел МВД России по Туруханскому району. В ходе рабочего визита руководитель Главного управления провёл строевой смотр личного состава. Также Александр </w:instrText>
      </w:r>
      <w:r>
        <w:rPr>
          <w:caps/>
          <w:sz w:val="17"/>
          <w:szCs w:val="17"/>
        </w:rPr>
        <w:instrText xml:space="preserve">Речицкий </w:instrText>
      </w:r>
      <w:r>
        <w:rPr>
          <w:sz w:val="17"/>
          <w:szCs w:val="17"/>
        </w:rPr>
        <w:instrText>проверил работу дежурной части и состояние служебного автотранспорта."</w:instrText>
      </w:r>
      <w:r>
        <w:rPr>
          <w:sz w:val="17"/>
          <w:szCs w:val="17"/>
        </w:rPr>
        <w:fldChar w:fldCharType="end"/>
      </w:r>
    </w:p>
    <w:p w:rsidR="00CD4017" w:rsidRDefault="00CD4017" w:rsidP="00CD4017">
      <w:pPr>
        <w:pStyle w:val="a5"/>
        <w:spacing w:line="172" w:lineRule="atLeast"/>
        <w:rPr>
          <w:sz w:val="17"/>
          <w:szCs w:val="17"/>
        </w:rPr>
      </w:pPr>
      <w:r>
        <w:rPr>
          <w:sz w:val="17"/>
          <w:szCs w:val="17"/>
        </w:rPr>
        <w:t xml:space="preserve">Начальник Главка встретился с личным составом </w:t>
      </w:r>
      <w:proofErr w:type="spellStart"/>
      <w:r>
        <w:rPr>
          <w:sz w:val="17"/>
          <w:szCs w:val="17"/>
        </w:rPr>
        <w:t>туруханской</w:t>
      </w:r>
      <w:proofErr w:type="spellEnd"/>
      <w:r>
        <w:rPr>
          <w:sz w:val="17"/>
          <w:szCs w:val="17"/>
        </w:rPr>
        <w:t xml:space="preserve"> полиции. Среди наиболее важных генерал выделил вопросы неукоснительного соблюдения сотрудниками ОВД служебной дисциплины и законности. Особый акцент он сделал на организации профессиональной и служебно-боевой подготовки личного состава, уделил внимание деятельности каждой службы: участковых уполномоченных, уголовного розыска, экономической безопасности и противодействия коррупции, следствию, дознанию и других. РЕЧИЦКИЙ поощрил наиболее отличившихся сотрудников Отдела.</w:t>
      </w:r>
      <w:r>
        <w:rPr>
          <w:sz w:val="17"/>
          <w:szCs w:val="17"/>
        </w:rPr>
        <w:fldChar w:fldCharType="begin"/>
      </w:r>
      <w:r>
        <w:rPr>
          <w:rFonts w:ascii="Times New Roman" w:hAnsi="Times New Roman" w:cs="Times New Roman"/>
          <w:sz w:val="24"/>
          <w:szCs w:val="24"/>
        </w:rPr>
        <w:instrText>tc "</w:instrText>
      </w:r>
      <w:r>
        <w:rPr>
          <w:sz w:val="17"/>
          <w:szCs w:val="17"/>
        </w:rPr>
        <w:instrText>Начальник Главка встретился с личным составом туруханской полиции. Среди наиболее важных генерал выделил вопросы неукоснительного соблюдения сотрудниками ОВД служебной дисциплины и законности. Особый акцент он сделал на организации профессиональной и служебно-боевой подготовки личного состава, уделил внимание деятельности каждой службы\: участковых уполномоченных, уголовного розыска, экономической безопасности и противодействия коррупции, следствию, дознанию и других. РЕЧИЦКИЙ поощрил наиболее отличившихся сотрудников Отдела."</w:instrText>
      </w:r>
      <w:r>
        <w:rPr>
          <w:sz w:val="17"/>
          <w:szCs w:val="17"/>
        </w:rPr>
        <w:fldChar w:fldCharType="end"/>
      </w:r>
    </w:p>
    <w:p w:rsidR="00CD4017" w:rsidRDefault="00CD4017" w:rsidP="00CD4017">
      <w:pPr>
        <w:pStyle w:val="a5"/>
        <w:spacing w:line="174" w:lineRule="atLeast"/>
        <w:rPr>
          <w:sz w:val="17"/>
          <w:szCs w:val="17"/>
        </w:rPr>
      </w:pPr>
      <w:r>
        <w:rPr>
          <w:sz w:val="17"/>
          <w:szCs w:val="17"/>
        </w:rPr>
        <w:t>В ходе визита начальник Главного управления по краю провёл встречу с главами района и посёлка, руководителями силовых структур, с которыми обсудил вопросы взаимодействия с органами внутренних дел, а также проблемы правоохранительной направленности, актуальные для северного района.</w:t>
      </w:r>
      <w:r>
        <w:rPr>
          <w:sz w:val="17"/>
          <w:szCs w:val="17"/>
        </w:rPr>
        <w:fldChar w:fldCharType="begin"/>
      </w:r>
      <w:r>
        <w:rPr>
          <w:rFonts w:ascii="Times New Roman" w:hAnsi="Times New Roman" w:cs="Times New Roman"/>
          <w:sz w:val="24"/>
          <w:szCs w:val="24"/>
        </w:rPr>
        <w:instrText>tc "</w:instrText>
      </w:r>
      <w:r>
        <w:rPr>
          <w:sz w:val="17"/>
          <w:szCs w:val="17"/>
        </w:rPr>
        <w:instrText>В ходе визита начальник Главного управления по краю провёл встречу с главами района и посёлка, руководителями силовых структур, с которыми обсудил вопросы взаимодействия с органами внутренних дел, а также проблемы правоохранительной направленности, актуальные для северного района."</w:instrText>
      </w:r>
      <w:r>
        <w:rPr>
          <w:sz w:val="17"/>
          <w:szCs w:val="17"/>
        </w:rPr>
        <w:fldChar w:fldCharType="end"/>
      </w:r>
    </w:p>
    <w:p w:rsidR="00CD4017" w:rsidRDefault="00CD4017" w:rsidP="00CD4017">
      <w:pPr>
        <w:pStyle w:val="a5"/>
        <w:spacing w:line="174" w:lineRule="atLeast"/>
        <w:rPr>
          <w:spacing w:val="-15"/>
          <w:sz w:val="17"/>
          <w:szCs w:val="17"/>
        </w:rPr>
      </w:pPr>
      <w:r>
        <w:rPr>
          <w:spacing w:val="-15"/>
          <w:sz w:val="17"/>
          <w:szCs w:val="17"/>
        </w:rPr>
        <w:t>Руководитель Главка принял участие в сходе граждан. Обращения местных жителей касались расследования уголовных дел, в том числе связанных с кражами личного имущества. По всем обозначенным проблемам глава ведомства дал поручения провести проверки в установленные сроки и в обязательном порядке проинформировать  посетителей об их результатах в соответствии с действующим законодательством.</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Руководитель Главка принял участие в сходе граждан. Обращения местных жителей касались расследования уголовных дел, в том числе связанных с кражами личного имущества. По всем обозначенным проблемам глава ведомства дал поручения провести проверки в установленные сроки и в обязательном порядке проинформировать  посетителей об их результатах в соответствии с действующим законодательством."</w:instrText>
      </w:r>
      <w:r>
        <w:rPr>
          <w:spacing w:val="-15"/>
          <w:sz w:val="17"/>
          <w:szCs w:val="17"/>
        </w:rPr>
        <w:fldChar w:fldCharType="end"/>
      </w:r>
    </w:p>
    <w:p w:rsidR="00CD4017" w:rsidRDefault="00CD4017" w:rsidP="00CD4017">
      <w:pPr>
        <w:pStyle w:val="a5"/>
        <w:spacing w:line="172" w:lineRule="atLeast"/>
        <w:rPr>
          <w:sz w:val="17"/>
          <w:szCs w:val="17"/>
        </w:rPr>
      </w:pPr>
      <w:r>
        <w:rPr>
          <w:sz w:val="17"/>
          <w:szCs w:val="17"/>
        </w:rPr>
        <w:lastRenderedPageBreak/>
        <w:t xml:space="preserve">Более подробный материал о рабочем визите начальника ГУ МВД по краю генерал-майора полиции Александра </w:t>
      </w:r>
      <w:r>
        <w:rPr>
          <w:caps/>
          <w:sz w:val="17"/>
          <w:szCs w:val="17"/>
        </w:rPr>
        <w:t xml:space="preserve">Речицкого </w:t>
      </w:r>
      <w:r>
        <w:rPr>
          <w:sz w:val="17"/>
          <w:szCs w:val="17"/>
        </w:rPr>
        <w:t>в Туруханский район будет опубликован в ближайшем номере «Маяка Севера».</w:t>
      </w:r>
      <w:r>
        <w:rPr>
          <w:sz w:val="17"/>
          <w:szCs w:val="17"/>
        </w:rPr>
        <w:fldChar w:fldCharType="begin"/>
      </w:r>
      <w:r>
        <w:rPr>
          <w:rFonts w:ascii="Times New Roman" w:hAnsi="Times New Roman" w:cs="Times New Roman"/>
          <w:sz w:val="24"/>
          <w:szCs w:val="24"/>
        </w:rPr>
        <w:instrText>tc "</w:instrText>
      </w:r>
      <w:r>
        <w:rPr>
          <w:sz w:val="17"/>
          <w:szCs w:val="17"/>
        </w:rPr>
        <w:instrText xml:space="preserve">Более подробный материал о рабочем визите начальника ГУ МВД по краю генерал-майора полиции Александра </w:instrText>
      </w:r>
      <w:r>
        <w:rPr>
          <w:caps/>
          <w:sz w:val="17"/>
          <w:szCs w:val="17"/>
        </w:rPr>
        <w:instrText xml:space="preserve">Речицкого </w:instrText>
      </w:r>
      <w:r>
        <w:rPr>
          <w:sz w:val="17"/>
          <w:szCs w:val="17"/>
        </w:rPr>
        <w:instrText>в Туруханский район будет опубликован в ближайшем номере «Маяка Севера»."</w:instrText>
      </w:r>
      <w:r>
        <w:rPr>
          <w:sz w:val="17"/>
          <w:szCs w:val="17"/>
        </w:rPr>
        <w:fldChar w:fldCharType="end"/>
      </w:r>
    </w:p>
    <w:p w:rsidR="00CD4017" w:rsidRDefault="00CD4017" w:rsidP="00CD4017">
      <w:pPr>
        <w:pStyle w:val="a5"/>
        <w:spacing w:line="172" w:lineRule="atLeast"/>
        <w:rPr>
          <w:sz w:val="17"/>
          <w:szCs w:val="17"/>
        </w:rPr>
      </w:pPr>
      <w:r>
        <w:rPr>
          <w:sz w:val="17"/>
          <w:szCs w:val="17"/>
        </w:rPr>
        <w:t> </w:t>
      </w:r>
      <w:r>
        <w:rPr>
          <w:sz w:val="17"/>
          <w:szCs w:val="17"/>
        </w:rPr>
        <w:fldChar w:fldCharType="begin"/>
      </w:r>
      <w:r>
        <w:rPr>
          <w:rFonts w:ascii="Times New Roman" w:hAnsi="Times New Roman" w:cs="Times New Roman"/>
          <w:sz w:val="24"/>
          <w:szCs w:val="24"/>
        </w:rPr>
        <w:instrText>tc "</w:instrText>
      </w:r>
      <w:r>
        <w:rPr>
          <w:sz w:val="17"/>
          <w:szCs w:val="17"/>
        </w:rPr>
        <w:instrText> "</w:instrText>
      </w:r>
      <w:r>
        <w:rPr>
          <w:sz w:val="17"/>
          <w:szCs w:val="17"/>
        </w:rPr>
        <w:fldChar w:fldCharType="end"/>
      </w:r>
    </w:p>
    <w:p w:rsidR="00CD4017" w:rsidRDefault="00CD4017" w:rsidP="00CD4017">
      <w:pPr>
        <w:pStyle w:val="a5"/>
        <w:spacing w:line="172"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jc w:val="center"/>
        <w:rPr>
          <w:b/>
          <w:bCs/>
        </w:rPr>
      </w:pPr>
      <w:r>
        <w:rPr>
          <w:b/>
          <w:bCs/>
        </w:rPr>
        <w:t>Помощь семье</w:t>
      </w:r>
      <w:r>
        <w:rPr>
          <w:b/>
          <w:bCs/>
        </w:rPr>
        <w:fldChar w:fldCharType="begin"/>
      </w:r>
      <w:r>
        <w:rPr>
          <w:rFonts w:ascii="Times New Roman" w:hAnsi="Times New Roman" w:cs="Times New Roman"/>
        </w:rPr>
        <w:instrText>tc "</w:instrText>
      </w:r>
      <w:r>
        <w:rPr>
          <w:b/>
          <w:bCs/>
        </w:rPr>
        <w:instrText>Помощь семье"</w:instrText>
      </w:r>
      <w:r>
        <w:rPr>
          <w:b/>
          <w:bCs/>
        </w:rPr>
        <w:fldChar w:fldCharType="end"/>
      </w:r>
    </w:p>
    <w:p w:rsidR="00CD4017" w:rsidRPr="00EF2A74" w:rsidRDefault="00CD4017" w:rsidP="00CD4017">
      <w:pPr>
        <w:pStyle w:val="1"/>
        <w:spacing w:line="660" w:lineRule="atLeast"/>
        <w:rPr>
          <w:spacing w:val="0"/>
          <w:sz w:val="36"/>
          <w:szCs w:val="36"/>
        </w:rPr>
      </w:pPr>
      <w:r w:rsidRPr="00EF2A74">
        <w:rPr>
          <w:spacing w:val="0"/>
          <w:sz w:val="36"/>
          <w:szCs w:val="36"/>
        </w:rPr>
        <w:t>ПОЛУЧИТЕ ВЫПЛАТУ НА ШКОЛЬНИКА</w:t>
      </w:r>
    </w:p>
    <w:p w:rsidR="00CD4017" w:rsidRDefault="00CD4017">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CD4017" w:rsidRDefault="00CD4017" w:rsidP="00CD4017">
      <w:pPr>
        <w:pStyle w:val="a4"/>
      </w:pPr>
      <w:r>
        <w:t>Ежегодно в августе перед родителями школьников встаёт одна и та же проблема – собрать ребёнка к 1 сентября. Покупка канцелярских принадлежностей, школьного ранца, формы, не говоря уже о сезонных вещах, очень больно бьёт по семейному бюджету.  А если детей трое, то расходы увеличиваются в разы.</w:t>
      </w:r>
      <w:r>
        <w:fldChar w:fldCharType="begin"/>
      </w:r>
      <w:r>
        <w:rPr>
          <w:rFonts w:ascii="Times New Roman" w:hAnsi="Times New Roman" w:cs="Times New Roman"/>
          <w:sz w:val="24"/>
          <w:szCs w:val="24"/>
        </w:rPr>
        <w:instrText>tc "</w:instrText>
      </w:r>
      <w:r>
        <w:instrText>Ежегодно в августе перед родителями школьников встаёт одна и та же проблема – собрать ребёнка к 1 сентября. Покупка канцелярских принадлежностей, школьного ранца, формы, не говоря уже о сезонных вещах, очень больно бьёт по семейному бюджету.  А если детей трое, то расходы увеличиваются в разы."</w:instrText>
      </w:r>
      <w: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5"/>
      </w:pPr>
      <w:r>
        <w:t xml:space="preserve">Специально для семей, имеющих детей, Законом Красноярского края предусмотрено ежегодное пособие на ребёнка школьного возраста. К сожалению, право на получение такого пособия имеют не все родители школьников. Получить выплаты могут только многодетные семьи, семьи, в которых оба родителя – инвалиды, неполные семьи, в которых родитель  – инвалид. Пособие назначается на каждого ребёнка школьного возраста и выплачивается один раз в течение календарного года. Пособие не назначается на дошкольников. То есть, если в семье трое детей, и двое из них ходят в школу, а один – в детский сад, то пособие будет выплачено не на трёх детей, а только на двух – школьников. </w:t>
      </w:r>
      <w:r>
        <w:fldChar w:fldCharType="begin"/>
      </w:r>
      <w:r>
        <w:rPr>
          <w:rFonts w:ascii="Times New Roman" w:hAnsi="Times New Roman" w:cs="Times New Roman"/>
          <w:sz w:val="24"/>
          <w:szCs w:val="24"/>
        </w:rPr>
        <w:instrText>tc "</w:instrText>
      </w:r>
      <w:r>
        <w:instrText>Специально для семей, имеющих детей, Законом Красноярского края предусмотрено ежегодное пособие на ребёнка школьного возраста. К сожалению, право на получение такого пособия имеют не все родители школьников. Получить выплаты могут только многодетные семьи, семьи, в которых оба родителя – инвалиды, неполные семьи, в которых родитель  – инвалид. Пособие назначается на каждого ребёнка школьного возраста и выплачивается один раз в течение календарного года. Пособие не назначается на дошкольников. То есть, если в семье трое детей, и двое из них ходят в школу, а один – в детский сад, то пособие будет выплачено не на трёх детей, а только на двух – школьников. "</w:instrText>
      </w:r>
      <w:r>
        <w:fldChar w:fldCharType="end"/>
      </w:r>
    </w:p>
    <w:p w:rsidR="00CD4017" w:rsidRDefault="00CD4017" w:rsidP="00CD4017">
      <w:pPr>
        <w:pStyle w:val="a5"/>
        <w:rPr>
          <w:spacing w:val="-15"/>
        </w:rPr>
      </w:pPr>
      <w:r>
        <w:rPr>
          <w:spacing w:val="-15"/>
        </w:rPr>
        <w:t>И ещё один момент, выплата пособия носит заявительный характер. Чтобы его получить, необходимо написать заявление в органы социальной защиты населения Туруханского района.</w:t>
      </w:r>
      <w:r>
        <w:rPr>
          <w:spacing w:val="-15"/>
        </w:rPr>
        <w:fldChar w:fldCharType="begin"/>
      </w:r>
      <w:r>
        <w:rPr>
          <w:rFonts w:ascii="Times New Roman" w:hAnsi="Times New Roman" w:cs="Times New Roman"/>
          <w:sz w:val="24"/>
          <w:szCs w:val="24"/>
        </w:rPr>
        <w:instrText>tc "</w:instrText>
      </w:r>
      <w:r>
        <w:rPr>
          <w:spacing w:val="-15"/>
        </w:rPr>
        <w:instrText>И ещё один момент, выплата пособия носит заявительный характер. Чтобы его получить, необходимо написать заявление в органы социальной защиты населения Туруханского района."</w:instrText>
      </w:r>
      <w:r>
        <w:rPr>
          <w:spacing w:val="-15"/>
        </w:rPr>
        <w:fldChar w:fldCharType="end"/>
      </w:r>
    </w:p>
    <w:p w:rsidR="00CD4017" w:rsidRDefault="00CD4017" w:rsidP="00CD4017">
      <w:pPr>
        <w:pStyle w:val="a5"/>
      </w:pPr>
      <w:r>
        <w:t xml:space="preserve">Что касается размеров пособия, то в разных населённых пунктах нашего района он разный, так как при начислении учитывается районный коэффициент. На северных территориях района фактически выплаты производятся в сумме 2515 рублей на каждого ребёнка. А вот в южных сёлах района пособие несколько ниже – 2043 рубля. </w:t>
      </w:r>
      <w:r>
        <w:fldChar w:fldCharType="begin"/>
      </w:r>
      <w:r>
        <w:rPr>
          <w:rFonts w:ascii="Times New Roman" w:hAnsi="Times New Roman" w:cs="Times New Roman"/>
          <w:sz w:val="24"/>
          <w:szCs w:val="24"/>
        </w:rPr>
        <w:instrText>tc "</w:instrText>
      </w:r>
      <w:r>
        <w:instrText>Что касается размеров пособия, то в разных населённых пунктах нашего района он разный, так как при начислении учитывается районный коэффициент. На северных территориях района фактически выплаты производятся в сумме 2515 рублей на каждого ребёнка. А вот в южных сёлах района пособие несколько ниже – 2043 рубля. "</w:instrText>
      </w:r>
      <w:r>
        <w:fldChar w:fldCharType="end"/>
      </w:r>
    </w:p>
    <w:p w:rsidR="00CD4017" w:rsidRDefault="00CD4017" w:rsidP="00CD4017">
      <w:pPr>
        <w:pStyle w:val="a5"/>
        <w:rPr>
          <w:spacing w:val="-15"/>
        </w:rPr>
      </w:pPr>
      <w:r>
        <w:rPr>
          <w:spacing w:val="-15"/>
        </w:rPr>
        <w:t xml:space="preserve">Как не странно, но жители района не спешат получить предусмотренные краевым законом денежные выплаты. По информации, предоставленной «Маяку Севера» управлением социальной защиты населения Туруханского района, на сегодняшний день на территории проживает 242 многодетные семьи. В 2016 году за назначением пособия в управление обратились 162 семьи. А в 2017 пока только 46 семей. В частности 12 обращений было в Бору, 29 – в Туруханске, 5 – в </w:t>
      </w:r>
      <w:proofErr w:type="spellStart"/>
      <w:r>
        <w:rPr>
          <w:spacing w:val="-15"/>
        </w:rPr>
        <w:t>Игарке</w:t>
      </w:r>
      <w:proofErr w:type="spellEnd"/>
      <w:r>
        <w:rPr>
          <w:spacing w:val="-15"/>
        </w:rPr>
        <w:t>.</w:t>
      </w:r>
      <w:r>
        <w:rPr>
          <w:spacing w:val="-15"/>
        </w:rPr>
        <w:fldChar w:fldCharType="begin"/>
      </w:r>
      <w:r>
        <w:rPr>
          <w:rFonts w:ascii="Times New Roman" w:hAnsi="Times New Roman" w:cs="Times New Roman"/>
          <w:sz w:val="24"/>
          <w:szCs w:val="24"/>
        </w:rPr>
        <w:instrText>tc "</w:instrText>
      </w:r>
      <w:r>
        <w:rPr>
          <w:spacing w:val="-15"/>
        </w:rPr>
        <w:instrText>Как не странно, но жители района не спешат получить предусмотренные краевым законом денежные выплаты. По информации, предоставленной «Маяку Севера» управлением социальной защиты населения Туруханского района, на сегодняшний день на территории проживает 242 многодетные семьи. В 2016 году за назначением пособия в управление обратились 162 семьи. А в 2017 пока только 46 семей. В частности 12 обращений было в Бору, 29 – в Туруханске, 5 – в Игарке."</w:instrText>
      </w:r>
      <w:r>
        <w:rPr>
          <w:spacing w:val="-15"/>
        </w:rPr>
        <w:fldChar w:fldCharType="end"/>
      </w:r>
    </w:p>
    <w:p w:rsidR="00CD4017" w:rsidRDefault="00CD4017" w:rsidP="00CD4017">
      <w:pPr>
        <w:pStyle w:val="a5"/>
        <w:rPr>
          <w:spacing w:val="-15"/>
        </w:rPr>
      </w:pPr>
      <w:r>
        <w:rPr>
          <w:spacing w:val="-15"/>
        </w:rPr>
        <w:t xml:space="preserve">Специалисты озвучивают несколько причин низкого обращения жителей за выплатой пособия. Это отдалённость сёл, в которых проживают многодетные семьи, и, как не удивительно, высокий доход семей, которые якобы не считают нужным обращаться за пособием. </w:t>
      </w:r>
      <w:r>
        <w:rPr>
          <w:spacing w:val="-15"/>
        </w:rPr>
        <w:fldChar w:fldCharType="begin"/>
      </w:r>
      <w:r>
        <w:rPr>
          <w:rFonts w:ascii="Times New Roman" w:hAnsi="Times New Roman" w:cs="Times New Roman"/>
          <w:sz w:val="24"/>
          <w:szCs w:val="24"/>
        </w:rPr>
        <w:instrText>tc "</w:instrText>
      </w:r>
      <w:r>
        <w:rPr>
          <w:spacing w:val="-15"/>
        </w:rPr>
        <w:instrText>Специалисты озвучивают несколько причин низкого обращения жителей за выплатой пособия. Это отдалённость сёл, в которых проживают многодетные семьи, и, как не удивительно, высокий доход семей, которые якобы не считают нужным обращаться за пособием. "</w:instrText>
      </w:r>
      <w:r>
        <w:rPr>
          <w:spacing w:val="-15"/>
        </w:rPr>
        <w:fldChar w:fldCharType="end"/>
      </w:r>
    </w:p>
    <w:p w:rsidR="00CD4017" w:rsidRDefault="00CD4017" w:rsidP="00CD4017">
      <w:pPr>
        <w:pStyle w:val="a5"/>
        <w:rPr>
          <w:b/>
          <w:bCs/>
          <w:i/>
          <w:iCs/>
          <w:sz w:val="14"/>
          <w:szCs w:val="14"/>
        </w:rPr>
      </w:pPr>
      <w:r>
        <w:t xml:space="preserve">Елена ГОРБАЧЕВА, руководитель управления социальной защиты населения призывает многодетные семьи, у которых есть дети школьного возраста, всё-таки обращаться за выплатой пособия. Суммы выплат, хоть и не большие, но и эти деньги могут стать хорошим подспорьем для каждой многодетной семьи, имеющей детей в возрасте до 18 лет. Как уточнила Елена Михайловна: </w:t>
      </w:r>
      <w:r>
        <w:rPr>
          <w:b/>
          <w:bCs/>
        </w:rPr>
        <w:t>«Выплаты производятся из бюджета Красноярского края в течение месяца с момента подачи заявления. Обратиться за пособием можно в течение года».</w:t>
      </w:r>
      <w:r>
        <w:t xml:space="preserve">                              </w:t>
      </w:r>
      <w:r>
        <w:rPr>
          <w:i/>
          <w:iCs/>
          <w:sz w:val="14"/>
          <w:szCs w:val="14"/>
        </w:rPr>
        <w:t>АП</w:t>
      </w:r>
      <w:r>
        <w:rPr>
          <w:i/>
          <w:iCs/>
          <w:sz w:val="14"/>
          <w:szCs w:val="14"/>
        </w:rPr>
        <w:fldChar w:fldCharType="begin"/>
      </w:r>
      <w:r>
        <w:rPr>
          <w:rFonts w:ascii="Times New Roman" w:hAnsi="Times New Roman" w:cs="Times New Roman"/>
          <w:sz w:val="24"/>
          <w:szCs w:val="24"/>
        </w:rPr>
        <w:instrText>tc "</w:instrText>
      </w:r>
      <w:r>
        <w:instrText xml:space="preserve">Елена ГОРБАЧЕВА, руководитель управления социальной защиты населения призывает многодетные семьи, у которых есть дети школьного возраста, всё-таки обращаться за выплатой пособия. Суммы выплат, хоть и не большие, но и эти деньги могут стать хорошим подспорьем для каждой многодетной семьи, имеющей детей в возрасте до 18 лет. Как уточнила Елена Михайловна\: </w:instrText>
      </w:r>
      <w:r>
        <w:rPr>
          <w:b/>
          <w:bCs/>
        </w:rPr>
        <w:instrText>«Выплаты производятся из бюджета Красноярского края в течение месяца с момента подачи заявления. Обратиться за пособием можно в течение года».</w:instrText>
      </w:r>
      <w:r>
        <w:instrText xml:space="preserve">                              </w:instrText>
      </w:r>
      <w:r>
        <w:rPr>
          <w:i/>
          <w:iCs/>
          <w:sz w:val="14"/>
          <w:szCs w:val="14"/>
        </w:rPr>
        <w:instrText>АП</w:instrText>
      </w:r>
      <w:r>
        <w:rPr>
          <w:b/>
          <w:bCs/>
          <w:i/>
          <w:iCs/>
          <w:sz w:val="14"/>
          <w:szCs w:val="14"/>
        </w:rPr>
        <w:instrText>"</w:instrText>
      </w:r>
      <w:r>
        <w:rPr>
          <w:i/>
          <w:iCs/>
          <w:sz w:val="14"/>
          <w:szCs w:val="14"/>
        </w:rP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jc w:val="center"/>
        <w:rPr>
          <w:b/>
          <w:bCs/>
        </w:rPr>
      </w:pPr>
      <w:r>
        <w:rPr>
          <w:b/>
          <w:bCs/>
        </w:rPr>
        <w:t>Скоро в школу</w:t>
      </w:r>
      <w:r>
        <w:rPr>
          <w:b/>
          <w:bCs/>
        </w:rPr>
        <w:fldChar w:fldCharType="begin"/>
      </w:r>
      <w:r>
        <w:rPr>
          <w:rFonts w:ascii="Times New Roman" w:hAnsi="Times New Roman" w:cs="Times New Roman"/>
        </w:rPr>
        <w:instrText>tc "</w:instrText>
      </w:r>
      <w:r>
        <w:rPr>
          <w:b/>
          <w:bCs/>
        </w:rPr>
        <w:instrText>Скоро в школу"</w:instrText>
      </w:r>
      <w:r>
        <w:rPr>
          <w:b/>
          <w:bCs/>
        </w:rPr>
        <w:fldChar w:fldCharType="end"/>
      </w:r>
    </w:p>
    <w:p w:rsidR="00CD4017" w:rsidRPr="00EF2A74" w:rsidRDefault="00CD4017" w:rsidP="00CD4017">
      <w:pPr>
        <w:pStyle w:val="a3"/>
        <w:spacing w:line="560" w:lineRule="atLeast"/>
        <w:rPr>
          <w:b/>
          <w:bCs/>
          <w:sz w:val="40"/>
          <w:szCs w:val="40"/>
        </w:rPr>
      </w:pPr>
      <w:r w:rsidRPr="00EF2A74">
        <w:rPr>
          <w:b/>
          <w:bCs/>
          <w:sz w:val="40"/>
          <w:szCs w:val="40"/>
        </w:rPr>
        <w:t>КАК ПОМОЧЬ НУЖДАЮЩИМСЯ ДЕТЯМ?</w:t>
      </w:r>
      <w:r w:rsidRPr="00EF2A74">
        <w:rPr>
          <w:b/>
          <w:bCs/>
          <w:sz w:val="40"/>
          <w:szCs w:val="40"/>
        </w:rPr>
        <w:fldChar w:fldCharType="begin"/>
      </w:r>
      <w:r w:rsidRPr="00EF2A74">
        <w:rPr>
          <w:rFonts w:ascii="Times New Roman" w:hAnsi="Times New Roman" w:cs="Times New Roman"/>
          <w:sz w:val="40"/>
          <w:szCs w:val="40"/>
        </w:rPr>
        <w:instrText>tc "</w:instrText>
      </w:r>
      <w:r w:rsidRPr="00EF2A74">
        <w:rPr>
          <w:b/>
          <w:bCs/>
          <w:sz w:val="40"/>
          <w:szCs w:val="40"/>
        </w:rPr>
        <w:instrText>КАК ПОМОЧЬ НУЖДАЮЩИМСЯ ДЕТЯМ?"</w:instrText>
      </w:r>
      <w:r w:rsidRPr="00EF2A74">
        <w:rPr>
          <w:b/>
          <w:bCs/>
          <w:sz w:val="40"/>
          <w:szCs w:val="40"/>
        </w:rPr>
        <w:fldChar w:fldCharType="end"/>
      </w:r>
    </w:p>
    <w:p w:rsidR="00CD4017" w:rsidRDefault="00CD4017">
      <w:pPr>
        <w:rPr>
          <w:b/>
          <w:bCs/>
        </w:rPr>
      </w:pPr>
      <w:r>
        <w:rPr>
          <w:b/>
          <w:bCs/>
        </w:rPr>
        <w:t>Ирина БОРМОТОВА</w:t>
      </w:r>
      <w:r>
        <w:rPr>
          <w:b/>
          <w:bCs/>
        </w:rPr>
        <w:fldChar w:fldCharType="begin"/>
      </w:r>
      <w:r>
        <w:rPr>
          <w:rFonts w:ascii="Times New Roman" w:hAnsi="Times New Roman" w:cs="Times New Roman"/>
          <w:sz w:val="24"/>
          <w:szCs w:val="24"/>
        </w:rPr>
        <w:instrText>tc "</w:instrText>
      </w:r>
      <w:r>
        <w:rPr>
          <w:b/>
          <w:bCs/>
        </w:rPr>
        <w:instrText>Ирина БОРМОТОВА"</w:instrText>
      </w:r>
      <w:r>
        <w:rPr>
          <w:b/>
          <w:bCs/>
        </w:rPr>
        <w:fldChar w:fldCharType="end"/>
      </w:r>
    </w:p>
    <w:p w:rsidR="00CD4017" w:rsidRDefault="00CD4017" w:rsidP="00CD4017">
      <w:pPr>
        <w:pStyle w:val="a4"/>
        <w:spacing w:line="202" w:lineRule="atLeast"/>
      </w:pPr>
      <w:r>
        <w:t>В Туруханском районе стартовала ежегодная межведомственная акция «Помоги пойти учиться». Традиционно она проходит с 15 августа по 1 октября. Ежегодно активное участие в акции принимают учреждения и организации, индивидуальные предприниматели и частные лица, которые оказывают помощь детям района.</w:t>
      </w:r>
      <w:r>
        <w:fldChar w:fldCharType="begin"/>
      </w:r>
      <w:r>
        <w:rPr>
          <w:rFonts w:ascii="Times New Roman" w:hAnsi="Times New Roman" w:cs="Times New Roman"/>
          <w:sz w:val="24"/>
          <w:szCs w:val="24"/>
        </w:rPr>
        <w:instrText>tc "</w:instrText>
      </w:r>
      <w:r>
        <w:instrText>В Туруханском районе стартовала ежегодная межведомственная акция «Помоги пойти учиться». Традиционно она проходит с 15 августа по 1 октября. Ежегодно активное участие в акции принимают учреждения и организации, индивидуальные предприниматели и частные лица, которые оказывают помощь детям района."</w:instrText>
      </w:r>
      <w: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5"/>
        <w:spacing w:line="198" w:lineRule="atLeast"/>
      </w:pPr>
      <w:r>
        <w:t>Организаторами межведомственной акции «Помоги пойти учиться» выступают: комиссия по делам несовершеннолетних и защите их прав, управление социальной защиты населения, управление образования района, органы внутренних дел.</w:t>
      </w:r>
      <w:r>
        <w:fldChar w:fldCharType="begin"/>
      </w:r>
      <w:r>
        <w:rPr>
          <w:rFonts w:ascii="Times New Roman" w:hAnsi="Times New Roman" w:cs="Times New Roman"/>
          <w:sz w:val="24"/>
          <w:szCs w:val="24"/>
        </w:rPr>
        <w:instrText>tc "</w:instrText>
      </w:r>
      <w:r>
        <w:instrText>Организаторами межведомственной акции «Помоги пойти учиться» выступают\: комиссия по делам несовершеннолетних и защите их прав, управление социальной защиты населения, управление образования района, органы внутренних дел."</w:instrText>
      </w:r>
      <w:r>
        <w:fldChar w:fldCharType="end"/>
      </w:r>
    </w:p>
    <w:p w:rsidR="00CD4017" w:rsidRDefault="00CD4017" w:rsidP="00CD4017">
      <w:pPr>
        <w:pStyle w:val="a5"/>
        <w:spacing w:line="198" w:lineRule="atLeast"/>
        <w:rPr>
          <w:spacing w:val="-15"/>
        </w:rPr>
      </w:pPr>
      <w:r>
        <w:rPr>
          <w:spacing w:val="-15"/>
        </w:rPr>
        <w:t xml:space="preserve">В течение акции каждый желающий может оказать помощь детям из семей, находящихся в трудной жизненной ситуации. В учреждениях социальной защиты населения Туруханска, </w:t>
      </w:r>
      <w:proofErr w:type="spellStart"/>
      <w:r>
        <w:rPr>
          <w:spacing w:val="-15"/>
        </w:rPr>
        <w:t>Игарки</w:t>
      </w:r>
      <w:proofErr w:type="spellEnd"/>
      <w:r>
        <w:rPr>
          <w:spacing w:val="-15"/>
        </w:rPr>
        <w:t xml:space="preserve">, Бора, </w:t>
      </w:r>
      <w:proofErr w:type="spellStart"/>
      <w:r>
        <w:rPr>
          <w:spacing w:val="-15"/>
        </w:rPr>
        <w:t>Верхнеимбатска</w:t>
      </w:r>
      <w:proofErr w:type="spellEnd"/>
      <w:r>
        <w:rPr>
          <w:spacing w:val="-15"/>
        </w:rPr>
        <w:t>, Светлогорска организованы пункты приёма канцелярских принадлежностей, книг, одежды и обуви. Собранные вещи специалисты распределят среди школьников из малообеспеченных семей. В учреждениях имеется информация о нуждающихся семьях, ознакомившись с ней, можно помочь конкретной семье, конкретному ребёнку.</w:t>
      </w:r>
      <w:r>
        <w:rPr>
          <w:spacing w:val="-15"/>
        </w:rPr>
        <w:fldChar w:fldCharType="begin"/>
      </w:r>
      <w:r>
        <w:rPr>
          <w:rFonts w:ascii="Times New Roman" w:hAnsi="Times New Roman" w:cs="Times New Roman"/>
          <w:sz w:val="24"/>
          <w:szCs w:val="24"/>
        </w:rPr>
        <w:instrText>tc "</w:instrText>
      </w:r>
      <w:r>
        <w:rPr>
          <w:spacing w:val="-15"/>
        </w:rPr>
        <w:instrText>В течение акции каждый желающий может оказать помощь детям из семей, находящихся в трудной жизненной ситуации. В учреждениях социальной защиты населения Туруханска, Игарки, Бора, Верхнеимбатска, Светлогорска организованы пункты приёма канцелярских принадлежностей, книг, одежды и обуви. Собранные вещи специалисты распределят среди школьников из малообеспеченных семей. В учреждениях имеется информация о нуждающихся семьях, ознакомившись с ней, можно помочь конкретной семье, конкретному ребёнку."</w:instrText>
      </w:r>
      <w:r>
        <w:rPr>
          <w:spacing w:val="-15"/>
        </w:rPr>
        <w:fldChar w:fldCharType="end"/>
      </w:r>
    </w:p>
    <w:p w:rsidR="00CD4017" w:rsidRDefault="00CD4017" w:rsidP="00CD4017">
      <w:pPr>
        <w:pStyle w:val="a5"/>
      </w:pPr>
      <w:r>
        <w:t xml:space="preserve">Кроме того, в рамках акции специалисты выявляют детей школьного возраста, которые по какой-либо причине не посещают школу. Они помогают семье собрать необходимые документы, детям пройти медицинские осмотры, организуют обучение детей. В ходе акции проводится профилактическая работа с родителями из группы социального риска и с подростками. </w:t>
      </w:r>
      <w:r>
        <w:fldChar w:fldCharType="begin"/>
      </w:r>
      <w:r>
        <w:rPr>
          <w:rFonts w:ascii="Times New Roman" w:hAnsi="Times New Roman" w:cs="Times New Roman"/>
          <w:sz w:val="24"/>
          <w:szCs w:val="24"/>
        </w:rPr>
        <w:instrText>tc "</w:instrText>
      </w:r>
      <w:r>
        <w:instrText>Кроме того, в рамках акции специалисты выявляют детей школьного возраста, которые по какой-либо причине не посещают школу. Они помогают семье собрать необходимые документы, детям пройти медицинские осмотры, организуют обучение детей. В ходе акции проводится профилактическая работа с родителями из группы социального риска и с подростками. "</w:instrText>
      </w:r>
      <w:r>
        <w:fldChar w:fldCharType="end"/>
      </w:r>
    </w:p>
    <w:p w:rsidR="00CD4017" w:rsidRDefault="00CD4017" w:rsidP="00CD4017">
      <w:pPr>
        <w:pStyle w:val="a5"/>
        <w:jc w:val="right"/>
        <w:rPr>
          <w:i/>
          <w:iCs/>
          <w:sz w:val="14"/>
          <w:szCs w:val="14"/>
        </w:rPr>
      </w:pPr>
      <w:r>
        <w:rPr>
          <w:i/>
          <w:iCs/>
          <w:sz w:val="14"/>
          <w:szCs w:val="14"/>
        </w:rPr>
        <w:t xml:space="preserve"> АП</w:t>
      </w:r>
      <w:r>
        <w:rPr>
          <w:i/>
          <w:iCs/>
          <w:sz w:val="14"/>
          <w:szCs w:val="14"/>
        </w:rPr>
        <w:fldChar w:fldCharType="begin"/>
      </w:r>
      <w:r>
        <w:rPr>
          <w:rFonts w:ascii="Times New Roman" w:hAnsi="Times New Roman" w:cs="Times New Roman"/>
          <w:sz w:val="24"/>
          <w:szCs w:val="24"/>
        </w:rPr>
        <w:instrText>tc "</w:instrText>
      </w:r>
      <w:r>
        <w:rPr>
          <w:i/>
          <w:iCs/>
          <w:sz w:val="14"/>
          <w:szCs w:val="14"/>
        </w:rPr>
        <w:instrText xml:space="preserve"> АП"</w:instrText>
      </w:r>
      <w:r>
        <w:rPr>
          <w:i/>
          <w:iCs/>
          <w:sz w:val="14"/>
          <w:szCs w:val="14"/>
        </w:rPr>
        <w:fldChar w:fldCharType="end"/>
      </w:r>
    </w:p>
    <w:p w:rsidR="00CD4017" w:rsidRDefault="00CD4017"/>
    <w:p w:rsidR="00CD4017" w:rsidRDefault="00CD4017" w:rsidP="00CD4017">
      <w:pPr>
        <w:pStyle w:val="a3"/>
        <w:jc w:val="center"/>
        <w:rPr>
          <w:b/>
          <w:bCs/>
        </w:rPr>
      </w:pPr>
      <w:r>
        <w:rPr>
          <w:b/>
          <w:bCs/>
        </w:rPr>
        <w:t>Зима без проблем?!</w:t>
      </w:r>
      <w:r>
        <w:rPr>
          <w:b/>
          <w:bCs/>
        </w:rPr>
        <w:fldChar w:fldCharType="begin"/>
      </w:r>
      <w:r>
        <w:rPr>
          <w:rFonts w:ascii="Times New Roman" w:hAnsi="Times New Roman" w:cs="Times New Roman"/>
        </w:rPr>
        <w:instrText>tc "</w:instrText>
      </w:r>
      <w:r>
        <w:rPr>
          <w:b/>
          <w:bCs/>
        </w:rPr>
        <w:instrText>Зима без проблем?!"</w:instrText>
      </w:r>
      <w:r>
        <w:rPr>
          <w:b/>
          <w:bCs/>
        </w:rPr>
        <w:fldChar w:fldCharType="end"/>
      </w:r>
    </w:p>
    <w:p w:rsidR="00CD4017" w:rsidRPr="00EF2A74" w:rsidRDefault="00CD4017" w:rsidP="00CD4017">
      <w:pPr>
        <w:pStyle w:val="1"/>
        <w:rPr>
          <w:sz w:val="40"/>
          <w:szCs w:val="40"/>
        </w:rPr>
      </w:pPr>
      <w:r w:rsidRPr="00EF2A74">
        <w:rPr>
          <w:sz w:val="40"/>
          <w:szCs w:val="40"/>
        </w:rPr>
        <w:t xml:space="preserve">ПАВЕЛ </w:t>
      </w:r>
      <w:proofErr w:type="gramStart"/>
      <w:r w:rsidRPr="00EF2A74">
        <w:rPr>
          <w:sz w:val="40"/>
          <w:szCs w:val="40"/>
        </w:rPr>
        <w:t>КОНОВАЛОВ</w:t>
      </w:r>
      <w:proofErr w:type="gramEnd"/>
      <w:r w:rsidRPr="00EF2A74">
        <w:rPr>
          <w:sz w:val="40"/>
          <w:szCs w:val="40"/>
        </w:rPr>
        <w:t>: «ТЕПЛО В ДОМАХ БУДЕТ»</w:t>
      </w:r>
    </w:p>
    <w:p w:rsidR="00CD4017" w:rsidRDefault="00CD4017" w:rsidP="00CD4017">
      <w:pPr>
        <w:pStyle w:val="a4"/>
        <w:rPr>
          <w:spacing w:val="-15"/>
          <w:sz w:val="18"/>
          <w:szCs w:val="18"/>
        </w:rPr>
      </w:pPr>
      <w:r>
        <w:rPr>
          <w:spacing w:val="-15"/>
          <w:sz w:val="18"/>
          <w:szCs w:val="18"/>
        </w:rPr>
        <w:t xml:space="preserve">Тепло в домах </w:t>
      </w:r>
      <w:proofErr w:type="spellStart"/>
      <w:r>
        <w:rPr>
          <w:spacing w:val="-15"/>
          <w:sz w:val="18"/>
          <w:szCs w:val="18"/>
        </w:rPr>
        <w:t>туруханцев</w:t>
      </w:r>
      <w:proofErr w:type="spellEnd"/>
      <w:r>
        <w:rPr>
          <w:spacing w:val="-15"/>
          <w:sz w:val="18"/>
          <w:szCs w:val="18"/>
        </w:rPr>
        <w:t xml:space="preserve"> будет. Об этом «Маяку Севера» заявил Павел </w:t>
      </w:r>
      <w:proofErr w:type="gramStart"/>
      <w:r>
        <w:rPr>
          <w:spacing w:val="-15"/>
          <w:sz w:val="18"/>
          <w:szCs w:val="18"/>
        </w:rPr>
        <w:t>КОНОВАЛОВ</w:t>
      </w:r>
      <w:proofErr w:type="gramEnd"/>
      <w:r>
        <w:rPr>
          <w:spacing w:val="-15"/>
          <w:sz w:val="18"/>
          <w:szCs w:val="18"/>
        </w:rPr>
        <w:t>, начальник Туруханского производственного подразделения ООО «Туруханск-</w:t>
      </w:r>
      <w:proofErr w:type="spellStart"/>
      <w:r>
        <w:rPr>
          <w:spacing w:val="-15"/>
          <w:sz w:val="18"/>
          <w:szCs w:val="18"/>
        </w:rPr>
        <w:t>Энергоком</w:t>
      </w:r>
      <w:proofErr w:type="spellEnd"/>
      <w:r>
        <w:rPr>
          <w:spacing w:val="-15"/>
          <w:sz w:val="18"/>
          <w:szCs w:val="18"/>
        </w:rPr>
        <w:t xml:space="preserve">». Руководитель рассказал, что в подразделении полным ходом идёт подготовка к предстоящему отопительному сезону 2017-2018 годов. К зиме готовятся дизельные, котельные, линии электропередач. Также, в соответствии с графиком, завозятся уголь, ГСМ, необходимые запасные части. </w:t>
      </w:r>
      <w:r>
        <w:rPr>
          <w:spacing w:val="-15"/>
          <w:sz w:val="18"/>
          <w:szCs w:val="18"/>
        </w:rPr>
        <w:fldChar w:fldCharType="begin"/>
      </w:r>
      <w:r>
        <w:rPr>
          <w:rFonts w:ascii="Times New Roman" w:hAnsi="Times New Roman" w:cs="Times New Roman"/>
          <w:sz w:val="24"/>
          <w:szCs w:val="24"/>
        </w:rPr>
        <w:instrText>tc "</w:instrText>
      </w:r>
      <w:r>
        <w:rPr>
          <w:spacing w:val="-15"/>
          <w:sz w:val="18"/>
          <w:szCs w:val="18"/>
        </w:rPr>
        <w:instrText>Тепло в домах туруханцев будет. Об этом «Маяку Севера» заявил Павел КОНОВАЛОВ, начальник Туруханского производственного подразделения ООО «Туруханск-Энергоком». Руководитель рассказал, что в подразделении полным ходом идёт подготовка к предстоящему отопительному сезону 2017-2018 годов. К зиме готовятся дизельные, котельные, линии электропередач. Также, в соответствии с графиком, завозятся уголь, ГСМ, необходимые запасные части. "</w:instrText>
      </w:r>
      <w:r>
        <w:rPr>
          <w:spacing w:val="-15"/>
          <w:sz w:val="18"/>
          <w:szCs w:val="18"/>
        </w:rPr>
        <w:fldChar w:fldCharType="end"/>
      </w:r>
    </w:p>
    <w:p w:rsidR="00CD4017" w:rsidRDefault="00CD4017" w:rsidP="00CD4017">
      <w:pPr>
        <w:pStyle w:val="a5"/>
        <w:spacing w:line="174"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МАСШТАБНЫЙ ПРОЕКТ</w:t>
      </w:r>
      <w:r>
        <w:rPr>
          <w:b/>
          <w:bCs/>
        </w:rPr>
        <w:fldChar w:fldCharType="begin"/>
      </w:r>
      <w:r>
        <w:rPr>
          <w:rFonts w:ascii="Times New Roman" w:hAnsi="Times New Roman" w:cs="Times New Roman"/>
        </w:rPr>
        <w:instrText>tc "</w:instrText>
      </w:r>
      <w:r>
        <w:rPr>
          <w:b/>
          <w:bCs/>
        </w:rPr>
        <w:instrText>МАСШТАБНЫЙ ПРОЕКТ"</w:instrText>
      </w:r>
      <w:r>
        <w:rPr>
          <w:b/>
          <w:bCs/>
        </w:rPr>
        <w:fldChar w:fldCharType="end"/>
      </w:r>
    </w:p>
    <w:p w:rsidR="00CD4017" w:rsidRDefault="00CD4017" w:rsidP="00CD4017">
      <w:pPr>
        <w:pStyle w:val="a5"/>
        <w:spacing w:line="174" w:lineRule="atLeast"/>
        <w:rPr>
          <w:b/>
          <w:bCs/>
          <w:sz w:val="17"/>
          <w:szCs w:val="17"/>
        </w:rPr>
      </w:pPr>
      <w:r>
        <w:rPr>
          <w:b/>
          <w:bCs/>
          <w:sz w:val="17"/>
          <w:szCs w:val="17"/>
        </w:rPr>
        <w:t>–  Павел Александрович,  на сегодняшний день предприятие реализует масштабный проект – строительство новой дизельной электростанции. Расскажите, что это за проект?</w:t>
      </w:r>
      <w:r>
        <w:rPr>
          <w:b/>
          <w:bCs/>
          <w:sz w:val="17"/>
          <w:szCs w:val="17"/>
        </w:rPr>
        <w:fldChar w:fldCharType="begin"/>
      </w:r>
      <w:r>
        <w:rPr>
          <w:rFonts w:ascii="Times New Roman" w:hAnsi="Times New Roman" w:cs="Times New Roman"/>
          <w:sz w:val="24"/>
          <w:szCs w:val="24"/>
        </w:rPr>
        <w:instrText>tc "</w:instrText>
      </w:r>
      <w:r>
        <w:rPr>
          <w:b/>
          <w:bCs/>
          <w:sz w:val="17"/>
          <w:szCs w:val="17"/>
        </w:rPr>
        <w:instrText>–  Павел Александрович,  на сегодняшний день предприятие реализует масштабный проект – строительство новой дизельной электростанции. Расскажите, что это за проект?"</w:instrText>
      </w:r>
      <w:r>
        <w:rPr>
          <w:b/>
          <w:bCs/>
          <w:sz w:val="17"/>
          <w:szCs w:val="17"/>
        </w:rPr>
        <w:fldChar w:fldCharType="end"/>
      </w:r>
    </w:p>
    <w:p w:rsidR="00CD4017" w:rsidRDefault="00CD4017" w:rsidP="00CD4017">
      <w:pPr>
        <w:pStyle w:val="a5"/>
        <w:spacing w:line="174" w:lineRule="atLeast"/>
        <w:rPr>
          <w:spacing w:val="-15"/>
          <w:sz w:val="17"/>
          <w:szCs w:val="17"/>
        </w:rPr>
      </w:pPr>
      <w:r>
        <w:rPr>
          <w:spacing w:val="-15"/>
          <w:sz w:val="17"/>
          <w:szCs w:val="17"/>
        </w:rPr>
        <w:t xml:space="preserve">– Делается это для снижения расходов на производство электроэнергии. Удешевление произойдет за счёт того, что работать станция будет на нефти, а не на дизельном топливе, а также за счёт снижения расходов по содержанию трёх дизельных, которые работают сегодня. Планируется, что нефть будет поставляться с </w:t>
      </w:r>
      <w:proofErr w:type="spellStart"/>
      <w:r>
        <w:rPr>
          <w:spacing w:val="-15"/>
          <w:sz w:val="17"/>
          <w:szCs w:val="17"/>
        </w:rPr>
        <w:t>Ванкорского</w:t>
      </w:r>
      <w:proofErr w:type="spellEnd"/>
      <w:r>
        <w:rPr>
          <w:spacing w:val="-15"/>
          <w:sz w:val="17"/>
          <w:szCs w:val="17"/>
        </w:rPr>
        <w:t xml:space="preserve"> месторождения. Сейчас ведутся переговоры, как будет производиться доставка сырья. </w:t>
      </w:r>
      <w:proofErr w:type="gramStart"/>
      <w:r>
        <w:rPr>
          <w:spacing w:val="-15"/>
          <w:sz w:val="17"/>
          <w:szCs w:val="17"/>
        </w:rPr>
        <w:t>На</w:t>
      </w:r>
      <w:proofErr w:type="gramEnd"/>
      <w:r>
        <w:rPr>
          <w:spacing w:val="-15"/>
          <w:sz w:val="17"/>
          <w:szCs w:val="17"/>
        </w:rPr>
        <w:t xml:space="preserve"> </w:t>
      </w:r>
      <w:proofErr w:type="gramStart"/>
      <w:r>
        <w:rPr>
          <w:spacing w:val="-15"/>
          <w:sz w:val="17"/>
          <w:szCs w:val="17"/>
        </w:rPr>
        <w:t>дизельной</w:t>
      </w:r>
      <w:proofErr w:type="gramEnd"/>
      <w:r>
        <w:rPr>
          <w:spacing w:val="-15"/>
          <w:sz w:val="17"/>
          <w:szCs w:val="17"/>
        </w:rPr>
        <w:t xml:space="preserve"> будет установлено четыре финских дизель-генератора, общей мощностью шесть мегаватт. В принципе, это вся потребность Туруханска. Правда из них часть мощности около 700 кВт, уйдет на собственные нужды новой ДЭС.</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Делается это для снижения расходов на производство электроэнергии. Удешевление произойдет за счёт того, что работать станция будет на нефти, а не на дизельном топливе, а также за счёт снижения расходов по содержанию трёх дизельных, которые работают сегодня. Планируется, что нефть будет поставляться с Ванкорского месторождения. Сейчас ведутся переговоры, как будет производиться доставка сырья. На дизельной будет установлено четыре финских дизель-генератора, общей мощностью шесть мегаватт. В принципе, это вся потребность Туруханска. Правда из них часть мощности около 700 кВт, уйдет на собственные нужды новой ДЭС."</w:instrText>
      </w:r>
      <w:r>
        <w:rPr>
          <w:spacing w:val="-15"/>
          <w:sz w:val="17"/>
          <w:szCs w:val="17"/>
        </w:rPr>
        <w:fldChar w:fldCharType="end"/>
      </w:r>
    </w:p>
    <w:p w:rsidR="00CD4017" w:rsidRDefault="00CD4017" w:rsidP="00CD4017">
      <w:pPr>
        <w:pStyle w:val="a5"/>
        <w:spacing w:line="174" w:lineRule="atLeast"/>
        <w:rPr>
          <w:b/>
          <w:bCs/>
          <w:sz w:val="17"/>
          <w:szCs w:val="17"/>
        </w:rPr>
      </w:pPr>
      <w:r>
        <w:rPr>
          <w:b/>
          <w:bCs/>
          <w:sz w:val="17"/>
          <w:szCs w:val="17"/>
        </w:rPr>
        <w:t>– За чей счёт ведётся модернизация производства: это средства районного или краевого бюджета?</w:t>
      </w:r>
      <w:r>
        <w:rPr>
          <w:b/>
          <w:bCs/>
          <w:sz w:val="17"/>
          <w:szCs w:val="17"/>
        </w:rPr>
        <w:fldChar w:fldCharType="begin"/>
      </w:r>
      <w:r>
        <w:rPr>
          <w:rFonts w:ascii="Times New Roman" w:hAnsi="Times New Roman" w:cs="Times New Roman"/>
          <w:sz w:val="24"/>
          <w:szCs w:val="24"/>
        </w:rPr>
        <w:instrText>tc "</w:instrText>
      </w:r>
      <w:r>
        <w:rPr>
          <w:b/>
          <w:bCs/>
          <w:sz w:val="17"/>
          <w:szCs w:val="17"/>
        </w:rPr>
        <w:instrText>– За чей счёт ведётся модернизация производства\: это средства районного или краевого бюджета?"</w:instrText>
      </w:r>
      <w:r>
        <w:rPr>
          <w:b/>
          <w:bCs/>
          <w:sz w:val="17"/>
          <w:szCs w:val="17"/>
        </w:rPr>
        <w:fldChar w:fldCharType="end"/>
      </w:r>
    </w:p>
    <w:p w:rsidR="00CD4017" w:rsidRDefault="00CD4017" w:rsidP="00CD4017">
      <w:pPr>
        <w:pStyle w:val="a5"/>
        <w:spacing w:line="174" w:lineRule="atLeast"/>
        <w:rPr>
          <w:sz w:val="17"/>
          <w:szCs w:val="17"/>
        </w:rPr>
      </w:pPr>
      <w:r>
        <w:rPr>
          <w:sz w:val="17"/>
          <w:szCs w:val="17"/>
        </w:rPr>
        <w:t>– Вся модернизация идёт за счёт частных инвестиций, без привлечения бюджетных средств. Всё это делается для надёжности, эффективности и удешевления производства.</w:t>
      </w:r>
      <w:r>
        <w:rPr>
          <w:sz w:val="17"/>
          <w:szCs w:val="17"/>
        </w:rPr>
        <w:fldChar w:fldCharType="begin"/>
      </w:r>
      <w:r>
        <w:rPr>
          <w:rFonts w:ascii="Times New Roman" w:hAnsi="Times New Roman" w:cs="Times New Roman"/>
          <w:sz w:val="24"/>
          <w:szCs w:val="24"/>
        </w:rPr>
        <w:instrText>tc "</w:instrText>
      </w:r>
      <w:r>
        <w:rPr>
          <w:sz w:val="17"/>
          <w:szCs w:val="17"/>
        </w:rPr>
        <w:instrText>– Вся модернизация идёт за счёт частных инвестиций, без привлечения бюджетных средств. Всё это делается для надёжности, эффективности и удешевления производства."</w:instrText>
      </w:r>
      <w:r>
        <w:rPr>
          <w:sz w:val="17"/>
          <w:szCs w:val="17"/>
        </w:rPr>
        <w:fldChar w:fldCharType="end"/>
      </w:r>
    </w:p>
    <w:p w:rsidR="00CD4017" w:rsidRDefault="00CD4017" w:rsidP="00CD4017">
      <w:pPr>
        <w:pStyle w:val="a5"/>
        <w:spacing w:line="174" w:lineRule="atLeast"/>
        <w:rPr>
          <w:b/>
          <w:bCs/>
          <w:sz w:val="17"/>
          <w:szCs w:val="17"/>
        </w:rPr>
      </w:pPr>
      <w:r>
        <w:rPr>
          <w:b/>
          <w:bCs/>
          <w:sz w:val="17"/>
          <w:szCs w:val="17"/>
        </w:rPr>
        <w:t>– Когда новый объект будет введён в эксплуатацию?</w:t>
      </w:r>
      <w:r>
        <w:rPr>
          <w:b/>
          <w:bCs/>
          <w:sz w:val="17"/>
          <w:szCs w:val="17"/>
        </w:rPr>
        <w:fldChar w:fldCharType="begin"/>
      </w:r>
      <w:r>
        <w:rPr>
          <w:rFonts w:ascii="Times New Roman" w:hAnsi="Times New Roman" w:cs="Times New Roman"/>
          <w:sz w:val="24"/>
          <w:szCs w:val="24"/>
        </w:rPr>
        <w:instrText>tc "</w:instrText>
      </w:r>
      <w:r>
        <w:rPr>
          <w:b/>
          <w:bCs/>
          <w:sz w:val="17"/>
          <w:szCs w:val="17"/>
        </w:rPr>
        <w:instrText>– Когда новый объект будет введён в эксплуатацию?"</w:instrText>
      </w:r>
      <w:r>
        <w:rPr>
          <w:b/>
          <w:bCs/>
          <w:sz w:val="17"/>
          <w:szCs w:val="17"/>
        </w:rPr>
        <w:fldChar w:fldCharType="end"/>
      </w:r>
    </w:p>
    <w:p w:rsidR="00CD4017" w:rsidRDefault="00CD4017" w:rsidP="00CD4017">
      <w:pPr>
        <w:pStyle w:val="a5"/>
        <w:spacing w:line="178" w:lineRule="atLeast"/>
        <w:rPr>
          <w:sz w:val="17"/>
          <w:szCs w:val="17"/>
        </w:rPr>
      </w:pPr>
      <w:r>
        <w:rPr>
          <w:sz w:val="17"/>
          <w:szCs w:val="17"/>
        </w:rPr>
        <w:t>– По срокам – это третий квартал 2018 года, хотя подрядчики говорят о том, что пробный запуск сделают уже в начале 2018. Но полноценно она заработает только во второй половине следующего года.</w:t>
      </w:r>
      <w:r>
        <w:rPr>
          <w:sz w:val="17"/>
          <w:szCs w:val="17"/>
        </w:rPr>
        <w:fldChar w:fldCharType="begin"/>
      </w:r>
      <w:r>
        <w:rPr>
          <w:rFonts w:ascii="Times New Roman" w:hAnsi="Times New Roman" w:cs="Times New Roman"/>
          <w:sz w:val="24"/>
          <w:szCs w:val="24"/>
        </w:rPr>
        <w:instrText>tc "</w:instrText>
      </w:r>
      <w:r>
        <w:rPr>
          <w:sz w:val="17"/>
          <w:szCs w:val="17"/>
        </w:rPr>
        <w:instrText>– По срокам – это третий квартал 2018 года, хотя подрядчики говорят о том, что пробный запуск сделают уже в начале 2018. Но полноценно она заработает только во второй половине следующего года."</w:instrText>
      </w:r>
      <w:r>
        <w:rPr>
          <w:sz w:val="17"/>
          <w:szCs w:val="17"/>
        </w:rPr>
        <w:fldChar w:fldCharType="end"/>
      </w:r>
    </w:p>
    <w:p w:rsidR="00CD4017" w:rsidRDefault="00CD4017" w:rsidP="00CD4017">
      <w:pPr>
        <w:pStyle w:val="a5"/>
        <w:spacing w:line="178" w:lineRule="atLeast"/>
        <w:rPr>
          <w:b/>
          <w:bCs/>
          <w:sz w:val="17"/>
          <w:szCs w:val="17"/>
        </w:rPr>
      </w:pPr>
      <w:r>
        <w:rPr>
          <w:b/>
          <w:bCs/>
          <w:sz w:val="17"/>
          <w:szCs w:val="17"/>
        </w:rPr>
        <w:t>– Что будет со старыми дизельными станциями?</w:t>
      </w:r>
      <w:r>
        <w:rPr>
          <w:b/>
          <w:bCs/>
          <w:sz w:val="17"/>
          <w:szCs w:val="17"/>
        </w:rPr>
        <w:fldChar w:fldCharType="begin"/>
      </w:r>
      <w:r>
        <w:rPr>
          <w:rFonts w:ascii="Times New Roman" w:hAnsi="Times New Roman" w:cs="Times New Roman"/>
          <w:sz w:val="24"/>
          <w:szCs w:val="24"/>
        </w:rPr>
        <w:instrText>tc "</w:instrText>
      </w:r>
      <w:r>
        <w:rPr>
          <w:b/>
          <w:bCs/>
          <w:sz w:val="17"/>
          <w:szCs w:val="17"/>
        </w:rPr>
        <w:instrText>– Что будет со старыми дизельными станциями?"</w:instrText>
      </w:r>
      <w:r>
        <w:rPr>
          <w:b/>
          <w:bCs/>
          <w:sz w:val="17"/>
          <w:szCs w:val="17"/>
        </w:rPr>
        <w:fldChar w:fldCharType="end"/>
      </w:r>
    </w:p>
    <w:p w:rsidR="00CD4017" w:rsidRDefault="00CD4017" w:rsidP="00CD4017">
      <w:pPr>
        <w:pStyle w:val="a5"/>
        <w:spacing w:line="174" w:lineRule="atLeast"/>
        <w:rPr>
          <w:sz w:val="17"/>
          <w:szCs w:val="17"/>
        </w:rPr>
      </w:pPr>
      <w:r>
        <w:rPr>
          <w:sz w:val="17"/>
          <w:szCs w:val="17"/>
        </w:rPr>
        <w:t xml:space="preserve">– До ввода в эксплуатацию новой ДЭС речи об остановке </w:t>
      </w:r>
      <w:proofErr w:type="gramStart"/>
      <w:r>
        <w:rPr>
          <w:sz w:val="17"/>
          <w:szCs w:val="17"/>
        </w:rPr>
        <w:t>существующих</w:t>
      </w:r>
      <w:proofErr w:type="gramEnd"/>
      <w:r>
        <w:rPr>
          <w:sz w:val="17"/>
          <w:szCs w:val="17"/>
        </w:rPr>
        <w:t xml:space="preserve"> ДЭС-1, 2 и 3 не может быть. После ввода новой ДЭС предполагается использовать РУ-6 кВ ДЭС-1 как центр питания, ДЭС-3 (после строительства  </w:t>
      </w:r>
      <w:proofErr w:type="spellStart"/>
      <w:r>
        <w:rPr>
          <w:sz w:val="17"/>
          <w:szCs w:val="17"/>
        </w:rPr>
        <w:t>двухцепной</w:t>
      </w:r>
      <w:proofErr w:type="spellEnd"/>
      <w:r>
        <w:rPr>
          <w:sz w:val="17"/>
          <w:szCs w:val="17"/>
        </w:rPr>
        <w:t xml:space="preserve"> линии 6 </w:t>
      </w:r>
      <w:proofErr w:type="spellStart"/>
      <w:r>
        <w:rPr>
          <w:sz w:val="17"/>
          <w:szCs w:val="17"/>
        </w:rPr>
        <w:t>кВ</w:t>
      </w:r>
      <w:proofErr w:type="spellEnd"/>
      <w:r>
        <w:rPr>
          <w:sz w:val="17"/>
          <w:szCs w:val="17"/>
        </w:rPr>
        <w:t xml:space="preserve"> между  ДЭС-1 и ДЭС-3) – как центр питания микрорайона «Аэропорт», а ДЭС-2 – как </w:t>
      </w:r>
      <w:proofErr w:type="gramStart"/>
      <w:r>
        <w:rPr>
          <w:sz w:val="17"/>
          <w:szCs w:val="17"/>
        </w:rPr>
        <w:t>резервную</w:t>
      </w:r>
      <w:proofErr w:type="gramEnd"/>
      <w:r>
        <w:rPr>
          <w:sz w:val="17"/>
          <w:szCs w:val="17"/>
        </w:rPr>
        <w:t xml:space="preserve"> ДЭС для покрытия пиков мощности сети, так как установленные там дизель-генераторы наиболее подходят для работы в таком режиме. </w:t>
      </w:r>
      <w:r>
        <w:rPr>
          <w:sz w:val="17"/>
          <w:szCs w:val="17"/>
        </w:rPr>
        <w:fldChar w:fldCharType="begin"/>
      </w:r>
      <w:r>
        <w:rPr>
          <w:rFonts w:ascii="Times New Roman" w:hAnsi="Times New Roman" w:cs="Times New Roman"/>
          <w:sz w:val="24"/>
          <w:szCs w:val="24"/>
        </w:rPr>
        <w:instrText>tc "</w:instrText>
      </w:r>
      <w:r>
        <w:rPr>
          <w:sz w:val="17"/>
          <w:szCs w:val="17"/>
        </w:rPr>
        <w:instrText>– До ввода в эксплуатацию новой ДЭС речи об остановке существующих ДЭС-1, 2 и 3 не может быть. После ввода новой ДЭС предполагается использовать РУ-6 кВ ДЭС-1 как центр питания, ДЭС-3 (после строительства  двухцепной линии 6 кВ между  ДЭС-1 и ДЭС-3) – как центр питания микрорайона «Аэропорт», а ДЭС-2 – как резервную ДЭС для покрытия пиков мощности сети, так как установленные там дизель-генераторы наиболее подходят для работы в таком режиме. "</w:instrText>
      </w:r>
      <w:r>
        <w:rPr>
          <w:sz w:val="17"/>
          <w:szCs w:val="17"/>
        </w:rPr>
        <w:fldChar w:fldCharType="end"/>
      </w:r>
    </w:p>
    <w:p w:rsidR="00CD4017" w:rsidRDefault="00CD4017" w:rsidP="00CD4017">
      <w:pPr>
        <w:pStyle w:val="a5"/>
        <w:spacing w:line="174" w:lineRule="atLeast"/>
        <w:rPr>
          <w:b/>
          <w:bCs/>
          <w:sz w:val="17"/>
          <w:szCs w:val="17"/>
        </w:rPr>
      </w:pPr>
      <w:r>
        <w:rPr>
          <w:b/>
          <w:bCs/>
          <w:sz w:val="17"/>
          <w:szCs w:val="17"/>
        </w:rPr>
        <w:t>– Пока новая станция строится, ремонты на действующих дизельных станциях ведутся, или уже нет?</w:t>
      </w:r>
      <w:r>
        <w:rPr>
          <w:b/>
          <w:bCs/>
          <w:sz w:val="17"/>
          <w:szCs w:val="17"/>
        </w:rPr>
        <w:fldChar w:fldCharType="begin"/>
      </w:r>
      <w:r>
        <w:rPr>
          <w:rFonts w:ascii="Times New Roman" w:hAnsi="Times New Roman" w:cs="Times New Roman"/>
          <w:sz w:val="24"/>
          <w:szCs w:val="24"/>
        </w:rPr>
        <w:instrText>tc "</w:instrText>
      </w:r>
      <w:r>
        <w:rPr>
          <w:b/>
          <w:bCs/>
          <w:sz w:val="17"/>
          <w:szCs w:val="17"/>
        </w:rPr>
        <w:instrText>– Пока новая станция строится, ремонты на действующих дизельных станциях ведутся, или уже нет?"</w:instrText>
      </w:r>
      <w:r>
        <w:rPr>
          <w:b/>
          <w:bCs/>
          <w:sz w:val="17"/>
          <w:szCs w:val="17"/>
        </w:rPr>
        <w:fldChar w:fldCharType="end"/>
      </w:r>
    </w:p>
    <w:p w:rsidR="00CD4017" w:rsidRDefault="00CD4017" w:rsidP="00CD4017">
      <w:pPr>
        <w:pStyle w:val="a5"/>
        <w:spacing w:line="174" w:lineRule="atLeast"/>
        <w:rPr>
          <w:sz w:val="17"/>
          <w:szCs w:val="17"/>
        </w:rPr>
      </w:pPr>
      <w:r>
        <w:rPr>
          <w:sz w:val="17"/>
          <w:szCs w:val="17"/>
        </w:rPr>
        <w:t xml:space="preserve">– Дизельные к зиме готовятся все. Была проведена плановая остановка каждой дизельной, в процессе которой выполнены все запланированные ремонтные работы. Несмотря на строительство новой ДЭС, будет произведена поставка запасных частей на старые дизеля ДГ-72М необходимых для стабильной работы в зимний период. </w:t>
      </w:r>
      <w:r>
        <w:rPr>
          <w:sz w:val="17"/>
          <w:szCs w:val="17"/>
        </w:rPr>
        <w:fldChar w:fldCharType="begin"/>
      </w:r>
      <w:r>
        <w:rPr>
          <w:rFonts w:ascii="Times New Roman" w:hAnsi="Times New Roman" w:cs="Times New Roman"/>
          <w:sz w:val="24"/>
          <w:szCs w:val="24"/>
        </w:rPr>
        <w:instrText>tc "</w:instrText>
      </w:r>
      <w:r>
        <w:rPr>
          <w:sz w:val="17"/>
          <w:szCs w:val="17"/>
        </w:rPr>
        <w:instrText>– Дизельные к зиме готовятся все. Была проведена плановая остановка каждой дизельной, в процессе которой выполнены все запланированные ремонтные работы. Несмотря на строительство новой ДЭС, будет произведена поставка запасных частей на старые дизеля ДГ-72М необходимых для стабильной работы в зимний период. "</w:instrText>
      </w:r>
      <w:r>
        <w:rPr>
          <w:sz w:val="17"/>
          <w:szCs w:val="17"/>
        </w:rPr>
        <w:fldChar w:fldCharType="end"/>
      </w:r>
    </w:p>
    <w:p w:rsidR="00CD4017" w:rsidRDefault="00CD4017" w:rsidP="00CD4017">
      <w:pPr>
        <w:pStyle w:val="a5"/>
        <w:spacing w:line="174"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ПРОИЗВОДИТЕЛЬНОСТЬ ПОВЫСИЛАСЬ</w:t>
      </w:r>
      <w:r>
        <w:rPr>
          <w:b/>
          <w:bCs/>
        </w:rPr>
        <w:fldChar w:fldCharType="begin"/>
      </w:r>
      <w:r>
        <w:rPr>
          <w:rFonts w:ascii="Times New Roman" w:hAnsi="Times New Roman" w:cs="Times New Roman"/>
        </w:rPr>
        <w:instrText>tc "</w:instrText>
      </w:r>
      <w:r>
        <w:rPr>
          <w:b/>
          <w:bCs/>
        </w:rPr>
        <w:instrText>ПРОИЗВОДИТЕЛЬНОСТЬ ПОВЫСИЛАСЬ"</w:instrText>
      </w:r>
      <w:r>
        <w:rPr>
          <w:b/>
          <w:bCs/>
        </w:rPr>
        <w:fldChar w:fldCharType="end"/>
      </w:r>
    </w:p>
    <w:p w:rsidR="00CD4017" w:rsidRDefault="00CD4017" w:rsidP="00CD4017">
      <w:pPr>
        <w:pStyle w:val="a5"/>
        <w:spacing w:line="174" w:lineRule="atLeast"/>
        <w:rPr>
          <w:b/>
          <w:bCs/>
          <w:sz w:val="17"/>
          <w:szCs w:val="17"/>
        </w:rPr>
      </w:pPr>
      <w:r>
        <w:rPr>
          <w:b/>
          <w:bCs/>
          <w:sz w:val="17"/>
          <w:szCs w:val="17"/>
        </w:rPr>
        <w:t>– Во вверенном Вам подразделении работает порядка 450 человек. Это более чем на 100 человек меньше, чем работало в ОАО  «</w:t>
      </w:r>
      <w:proofErr w:type="spellStart"/>
      <w:r>
        <w:rPr>
          <w:b/>
          <w:bCs/>
          <w:sz w:val="17"/>
          <w:szCs w:val="17"/>
        </w:rPr>
        <w:t>Туруханскэнерго</w:t>
      </w:r>
      <w:proofErr w:type="spellEnd"/>
      <w:r>
        <w:rPr>
          <w:b/>
          <w:bCs/>
          <w:sz w:val="17"/>
          <w:szCs w:val="17"/>
        </w:rPr>
        <w:t>»</w:t>
      </w:r>
      <w:r>
        <w:rPr>
          <w:b/>
          <w:bCs/>
          <w:sz w:val="17"/>
          <w:szCs w:val="17"/>
        </w:rPr>
        <w:fldChar w:fldCharType="begin"/>
      </w:r>
      <w:r>
        <w:rPr>
          <w:rFonts w:ascii="Times New Roman" w:hAnsi="Times New Roman" w:cs="Times New Roman"/>
          <w:sz w:val="24"/>
          <w:szCs w:val="24"/>
        </w:rPr>
        <w:instrText>tc "</w:instrText>
      </w:r>
      <w:r>
        <w:rPr>
          <w:b/>
          <w:bCs/>
          <w:sz w:val="17"/>
          <w:szCs w:val="17"/>
        </w:rPr>
        <w:instrText>– Во вверенном Вам подразделении работает порядка 450 человек. Это более чем на 100 человек меньше, чем работало в ОАО  «Туруханскэнерго»"</w:instrText>
      </w:r>
      <w:r>
        <w:rPr>
          <w:b/>
          <w:bCs/>
          <w:sz w:val="17"/>
          <w:szCs w:val="17"/>
        </w:rPr>
        <w:fldChar w:fldCharType="end"/>
      </w:r>
    </w:p>
    <w:p w:rsidR="00CD4017" w:rsidRDefault="00CD4017" w:rsidP="00CD4017">
      <w:pPr>
        <w:pStyle w:val="a5"/>
        <w:spacing w:line="176" w:lineRule="atLeast"/>
        <w:rPr>
          <w:spacing w:val="-15"/>
          <w:sz w:val="17"/>
          <w:szCs w:val="17"/>
        </w:rPr>
      </w:pPr>
      <w:r>
        <w:rPr>
          <w:spacing w:val="-15"/>
          <w:sz w:val="17"/>
          <w:szCs w:val="17"/>
        </w:rPr>
        <w:t xml:space="preserve">– Да, в новом предприятии отказались от заместителей начальников подразделений, в связи </w:t>
      </w:r>
      <w:proofErr w:type="gramStart"/>
      <w:r>
        <w:rPr>
          <w:spacing w:val="-15"/>
          <w:sz w:val="17"/>
          <w:szCs w:val="17"/>
        </w:rPr>
        <w:t>с</w:t>
      </w:r>
      <w:proofErr w:type="gramEnd"/>
      <w:r>
        <w:rPr>
          <w:spacing w:val="-15"/>
          <w:sz w:val="17"/>
          <w:szCs w:val="17"/>
        </w:rPr>
        <w:t xml:space="preserve"> чем увеличилась нагрузка на начальников цехов. Также уменьшилось количество постоянных кочегаров. Частично уменьшилась численность бригады электриков, </w:t>
      </w:r>
      <w:proofErr w:type="spellStart"/>
      <w:r>
        <w:rPr>
          <w:spacing w:val="-15"/>
          <w:sz w:val="17"/>
          <w:szCs w:val="17"/>
        </w:rPr>
        <w:t>газоэлектросварщиков</w:t>
      </w:r>
      <w:proofErr w:type="spellEnd"/>
      <w:r>
        <w:rPr>
          <w:spacing w:val="-15"/>
          <w:sz w:val="17"/>
          <w:szCs w:val="17"/>
        </w:rPr>
        <w:t xml:space="preserve"> и слесарей цеха ТВС. В диспетчерской службе сократили слесарей. Был ликвидирован цех по обслуживанию удалённых участков, его функции перераспределены на оставшиеся цеха. Конечно, при такой численности появились и проблемы, например, уход какого-либо сотрудника в отпуск. Но в целом, с объёмом работ подразделение справляется.</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Да, в новом предприятии отказались от заместителей начальников подразделений, в связи с чем увеличилась нагрузка на начальников цехов. Также уменьшилось количество постоянных кочегаров. Частично уменьшилась численность бригады электриков, газоэлектросварщиков и слесарей цеха ТВС. В диспетчерской службе сократили слесарей. Был ликвидирован цех по обслуживанию удалённых участков, его функции перераспределены на оставшиеся цеха. Конечно, при такой численности появились и проблемы, например, уход какого-либо сотрудника в отпуск. Но в целом, с объёмом работ подразделение справляется."</w:instrText>
      </w:r>
      <w:r>
        <w:rPr>
          <w:spacing w:val="-15"/>
          <w:sz w:val="17"/>
          <w:szCs w:val="17"/>
        </w:rPr>
        <w:fldChar w:fldCharType="end"/>
      </w:r>
    </w:p>
    <w:p w:rsidR="00CD4017" w:rsidRDefault="00CD4017" w:rsidP="00CD4017">
      <w:pPr>
        <w:pStyle w:val="a5"/>
        <w:spacing w:line="176" w:lineRule="atLeast"/>
        <w:rPr>
          <w:b/>
          <w:bCs/>
          <w:sz w:val="17"/>
          <w:szCs w:val="17"/>
        </w:rPr>
      </w:pPr>
      <w:r>
        <w:rPr>
          <w:b/>
          <w:bCs/>
          <w:sz w:val="17"/>
          <w:szCs w:val="17"/>
        </w:rPr>
        <w:t>– То есть более ста человек в «</w:t>
      </w:r>
      <w:proofErr w:type="spellStart"/>
      <w:r>
        <w:rPr>
          <w:b/>
          <w:bCs/>
          <w:sz w:val="17"/>
          <w:szCs w:val="17"/>
        </w:rPr>
        <w:t>Труханскэнерго</w:t>
      </w:r>
      <w:proofErr w:type="spellEnd"/>
      <w:r>
        <w:rPr>
          <w:b/>
          <w:bCs/>
          <w:sz w:val="17"/>
          <w:szCs w:val="17"/>
        </w:rPr>
        <w:t>» были лишними людьми?</w:t>
      </w:r>
      <w:r>
        <w:rPr>
          <w:b/>
          <w:bCs/>
          <w:sz w:val="17"/>
          <w:szCs w:val="17"/>
        </w:rPr>
        <w:fldChar w:fldCharType="begin"/>
      </w:r>
      <w:r>
        <w:rPr>
          <w:rFonts w:ascii="Times New Roman" w:hAnsi="Times New Roman" w:cs="Times New Roman"/>
          <w:sz w:val="24"/>
          <w:szCs w:val="24"/>
        </w:rPr>
        <w:instrText>tc "</w:instrText>
      </w:r>
      <w:r>
        <w:rPr>
          <w:b/>
          <w:bCs/>
          <w:sz w:val="17"/>
          <w:szCs w:val="17"/>
        </w:rPr>
        <w:instrText>– То есть более ста человек в «Труханскэнерго» были лишними людьми?"</w:instrText>
      </w:r>
      <w:r>
        <w:rPr>
          <w:b/>
          <w:bCs/>
          <w:sz w:val="17"/>
          <w:szCs w:val="17"/>
        </w:rPr>
        <w:fldChar w:fldCharType="end"/>
      </w:r>
    </w:p>
    <w:p w:rsidR="00CD4017" w:rsidRDefault="00CD4017" w:rsidP="00CD4017">
      <w:pPr>
        <w:pStyle w:val="a5"/>
        <w:spacing w:line="174" w:lineRule="atLeast"/>
        <w:rPr>
          <w:spacing w:val="-15"/>
          <w:sz w:val="17"/>
          <w:szCs w:val="17"/>
        </w:rPr>
      </w:pPr>
      <w:r>
        <w:rPr>
          <w:spacing w:val="-15"/>
          <w:sz w:val="17"/>
          <w:szCs w:val="17"/>
        </w:rPr>
        <w:t>– Однозначно ответить на этот вопрос сложно. ОАО «</w:t>
      </w:r>
      <w:proofErr w:type="spellStart"/>
      <w:r>
        <w:rPr>
          <w:spacing w:val="-15"/>
          <w:sz w:val="17"/>
          <w:szCs w:val="17"/>
        </w:rPr>
        <w:t>Туруханскэнерго</w:t>
      </w:r>
      <w:proofErr w:type="spellEnd"/>
      <w:r>
        <w:rPr>
          <w:spacing w:val="-15"/>
          <w:sz w:val="17"/>
          <w:szCs w:val="17"/>
        </w:rPr>
        <w:t>» кроме своих основных функций, являлось градообразующим предприятием почти для всего района и выполняло социальные задачи – трудоустройство жителей района, многочисленные льготы работникам и членам их семей, помощь органам местного самоуправления в благоустройстве населённых пунктов и пр. В новом предприятии значительно повысилась производительность труда. Так что приходится  меньшим составом выполнять поставленные производственные задачи. Очень надеюсь, что в обозримом  будущем, после периода модернизации, оптимизации производства и выхода предприятия на ритмичный рентабельный режим работы всё это приведёт к снижению тарифов на услуги, оказываемые предприятием, и  появится возможность часть прибыли использовать на социальные льготы работникам предприятия.</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Однозначно ответить на этот вопрос сложно. ОАО «Туруханскэнерго» кроме своих основных функций, являлось градообразующим предприятием почти для всего района и выполняло социальные задачи – трудоустройство жителей района, многочисленные льготы работникам и членам их семей, помощь органам местного самоуправления в благоустройстве населённых пунктов и пр. В новом предприятии значительно повысилась производительность труда. Так что приходится  меньшим составом выполнять поставленные производственные задачи. Очень надеюсь, что в обозримом  будущем, после периода модернизации, оптимизации производства и выхода предприятия на ритмичный рентабельный режим работы всё это приведёт к снижению тарифов на услуги, оказываемые предприятием, и  появится возможность часть прибыли использовать на социальные льготы работникам предприятия."</w:instrText>
      </w:r>
      <w:r>
        <w:rPr>
          <w:spacing w:val="-15"/>
          <w:sz w:val="17"/>
          <w:szCs w:val="17"/>
        </w:rPr>
        <w:fldChar w:fldCharType="end"/>
      </w:r>
    </w:p>
    <w:p w:rsidR="00CD4017" w:rsidRDefault="00CD4017" w:rsidP="00CD4017">
      <w:pPr>
        <w:pStyle w:val="a5"/>
        <w:spacing w:line="174"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К ЗИМЕ ГОТОВИМСЯ</w:t>
      </w:r>
      <w:r>
        <w:rPr>
          <w:b/>
          <w:bCs/>
        </w:rPr>
        <w:fldChar w:fldCharType="begin"/>
      </w:r>
      <w:r>
        <w:rPr>
          <w:rFonts w:ascii="Times New Roman" w:hAnsi="Times New Roman" w:cs="Times New Roman"/>
        </w:rPr>
        <w:instrText>tc "</w:instrText>
      </w:r>
      <w:r>
        <w:rPr>
          <w:b/>
          <w:bCs/>
        </w:rPr>
        <w:instrText>К ЗИМЕ ГОТОВИМСЯ"</w:instrText>
      </w:r>
      <w:r>
        <w:rPr>
          <w:b/>
          <w:bCs/>
        </w:rPr>
        <w:fldChar w:fldCharType="end"/>
      </w:r>
    </w:p>
    <w:p w:rsidR="00CD4017" w:rsidRDefault="00CD4017" w:rsidP="00CD4017">
      <w:pPr>
        <w:pStyle w:val="a5"/>
        <w:spacing w:line="182" w:lineRule="atLeast"/>
        <w:rPr>
          <w:b/>
          <w:bCs/>
          <w:sz w:val="17"/>
          <w:szCs w:val="17"/>
        </w:rPr>
      </w:pPr>
      <w:r>
        <w:rPr>
          <w:b/>
          <w:bCs/>
          <w:sz w:val="17"/>
          <w:szCs w:val="17"/>
        </w:rPr>
        <w:t xml:space="preserve">– </w:t>
      </w:r>
      <w:proofErr w:type="spellStart"/>
      <w:r>
        <w:rPr>
          <w:b/>
          <w:bCs/>
          <w:sz w:val="17"/>
          <w:szCs w:val="17"/>
        </w:rPr>
        <w:t>Туруханцы</w:t>
      </w:r>
      <w:proofErr w:type="spellEnd"/>
      <w:r>
        <w:rPr>
          <w:b/>
          <w:bCs/>
          <w:sz w:val="17"/>
          <w:szCs w:val="17"/>
        </w:rPr>
        <w:t xml:space="preserve"> и жители малых населённых пунктов, конечно, переживают, за предстоящую зиму. Успокойте людей, расскажите, как ведётся  подготовка к зимнему отопительному сезону. </w:t>
      </w:r>
      <w:r>
        <w:rPr>
          <w:b/>
          <w:bCs/>
          <w:sz w:val="17"/>
          <w:szCs w:val="17"/>
        </w:rPr>
        <w:fldChar w:fldCharType="begin"/>
      </w:r>
      <w:r>
        <w:rPr>
          <w:rFonts w:ascii="Times New Roman" w:hAnsi="Times New Roman" w:cs="Times New Roman"/>
          <w:sz w:val="24"/>
          <w:szCs w:val="24"/>
        </w:rPr>
        <w:instrText>tc "</w:instrText>
      </w:r>
      <w:r>
        <w:rPr>
          <w:b/>
          <w:bCs/>
          <w:sz w:val="17"/>
          <w:szCs w:val="17"/>
        </w:rPr>
        <w:instrText>– Туруханцы и жители малых населённых пунктов, конечно, переживают, за предстоящую зиму. Успокойте людей, расскажите, как ведётся  подготовка к зимнему отопительному сезону. "</w:instrText>
      </w:r>
      <w:r>
        <w:rPr>
          <w:b/>
          <w:bCs/>
          <w:sz w:val="17"/>
          <w:szCs w:val="17"/>
        </w:rPr>
        <w:fldChar w:fldCharType="end"/>
      </w:r>
    </w:p>
    <w:p w:rsidR="00CD4017" w:rsidRDefault="00CD4017" w:rsidP="00CD4017">
      <w:pPr>
        <w:pStyle w:val="a5"/>
        <w:spacing w:line="178" w:lineRule="atLeast"/>
        <w:rPr>
          <w:spacing w:val="-15"/>
          <w:sz w:val="17"/>
          <w:szCs w:val="17"/>
        </w:rPr>
      </w:pPr>
      <w:r>
        <w:rPr>
          <w:spacing w:val="-15"/>
          <w:sz w:val="17"/>
          <w:szCs w:val="17"/>
        </w:rPr>
        <w:t xml:space="preserve">– Работы по подготовке к зиме ведутся в штатном режиме. Трудится линейная бригада, специалисты которой осуществляют плановые работы на линиях электропередач: замена опор, ремонты и обслуживание оборудования котельных, плановый ремонт  оборудования трансформаторных подстанций.  На трёх котельных установлены новые  котлы заводского изготовления в количестве  пятнадцати  штук. Также на трёх котельных ведётся модернизация девяти  котлов собственного изготовления. Работы в настоящий момент практически завершены. Работы ведутся и в посёлках. В  </w:t>
      </w:r>
      <w:proofErr w:type="spellStart"/>
      <w:r>
        <w:rPr>
          <w:spacing w:val="-15"/>
          <w:sz w:val="17"/>
          <w:szCs w:val="17"/>
        </w:rPr>
        <w:t>Фарково</w:t>
      </w:r>
      <w:proofErr w:type="spellEnd"/>
      <w:r>
        <w:rPr>
          <w:spacing w:val="-15"/>
          <w:sz w:val="17"/>
          <w:szCs w:val="17"/>
        </w:rPr>
        <w:t xml:space="preserve">,  Верещагино, </w:t>
      </w:r>
      <w:proofErr w:type="spellStart"/>
      <w:r>
        <w:rPr>
          <w:spacing w:val="-15"/>
          <w:sz w:val="17"/>
          <w:szCs w:val="17"/>
        </w:rPr>
        <w:t>Сургутихе</w:t>
      </w:r>
      <w:proofErr w:type="spellEnd"/>
      <w:r>
        <w:rPr>
          <w:spacing w:val="-15"/>
          <w:sz w:val="17"/>
          <w:szCs w:val="17"/>
        </w:rPr>
        <w:t xml:space="preserve">  осуществляется замена котлов. Будут установлены и  введены в эксплуатацию  пять новых </w:t>
      </w:r>
      <w:proofErr w:type="gramStart"/>
      <w:r>
        <w:rPr>
          <w:spacing w:val="-15"/>
          <w:sz w:val="17"/>
          <w:szCs w:val="17"/>
        </w:rPr>
        <w:t>дизель-генераторов</w:t>
      </w:r>
      <w:proofErr w:type="gramEnd"/>
      <w:r>
        <w:rPr>
          <w:spacing w:val="-15"/>
          <w:sz w:val="17"/>
          <w:szCs w:val="17"/>
        </w:rPr>
        <w:t xml:space="preserve"> в деревнях  </w:t>
      </w:r>
      <w:proofErr w:type="spellStart"/>
      <w:r>
        <w:rPr>
          <w:spacing w:val="-15"/>
          <w:sz w:val="17"/>
          <w:szCs w:val="17"/>
        </w:rPr>
        <w:t>Совречка</w:t>
      </w:r>
      <w:proofErr w:type="spellEnd"/>
      <w:r>
        <w:rPr>
          <w:spacing w:val="-15"/>
          <w:sz w:val="17"/>
          <w:szCs w:val="17"/>
        </w:rPr>
        <w:t xml:space="preserve">, </w:t>
      </w:r>
      <w:proofErr w:type="spellStart"/>
      <w:r>
        <w:rPr>
          <w:spacing w:val="-15"/>
          <w:sz w:val="17"/>
          <w:szCs w:val="17"/>
        </w:rPr>
        <w:t>Канготово</w:t>
      </w:r>
      <w:proofErr w:type="spellEnd"/>
      <w:r>
        <w:rPr>
          <w:spacing w:val="-15"/>
          <w:sz w:val="17"/>
          <w:szCs w:val="17"/>
        </w:rPr>
        <w:t xml:space="preserve">, </w:t>
      </w:r>
      <w:proofErr w:type="spellStart"/>
      <w:r>
        <w:rPr>
          <w:spacing w:val="-15"/>
          <w:sz w:val="17"/>
          <w:szCs w:val="17"/>
        </w:rPr>
        <w:t>Мадуйка</w:t>
      </w:r>
      <w:proofErr w:type="spellEnd"/>
      <w:r>
        <w:rPr>
          <w:spacing w:val="-15"/>
          <w:sz w:val="17"/>
          <w:szCs w:val="17"/>
        </w:rPr>
        <w:t xml:space="preserve">, </w:t>
      </w:r>
      <w:proofErr w:type="spellStart"/>
      <w:r>
        <w:rPr>
          <w:spacing w:val="-15"/>
          <w:sz w:val="17"/>
          <w:szCs w:val="17"/>
        </w:rPr>
        <w:t>Бакланиха</w:t>
      </w:r>
      <w:proofErr w:type="spellEnd"/>
      <w:r>
        <w:rPr>
          <w:spacing w:val="-15"/>
          <w:sz w:val="17"/>
          <w:szCs w:val="17"/>
        </w:rPr>
        <w:t xml:space="preserve"> и Курейка.  </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Работы по подготовке к зиме ведутся в штатном режиме. Трудится линейная бригада, специалисты которой осуществляют плановые работы на линиях электропередач\: замена опор, ремонты и обслуживание оборудования котельных, плановый ремонт  оборудования трансформаторных подстанций.  На трёх котельных установлены новые  котлы заводского изготовления в количестве  пятнадцати  штук. Также на трёх котельных ведётся модернизация девяти  котлов собственного изготовления. Работы в настоящий момент практически завершены. Работы ведутся и в посёлках. В  Фарково,  Верещагино, Сургутихе  осуществляется замена котлов. Будут установлены и  введены в эксплуатацию  пять новых дизель-генераторов в деревнях  Совречка, Канготово, Мадуйка, Бакланиха и Курейка.  "</w:instrText>
      </w:r>
      <w:r>
        <w:rPr>
          <w:spacing w:val="-15"/>
          <w:sz w:val="17"/>
          <w:szCs w:val="17"/>
        </w:rPr>
        <w:fldChar w:fldCharType="end"/>
      </w:r>
    </w:p>
    <w:p w:rsidR="00CD4017" w:rsidRDefault="00CD4017" w:rsidP="00CD4017">
      <w:pPr>
        <w:pStyle w:val="a5"/>
        <w:rPr>
          <w:b/>
          <w:bCs/>
          <w:sz w:val="17"/>
          <w:szCs w:val="17"/>
        </w:rPr>
      </w:pPr>
      <w:r>
        <w:rPr>
          <w:b/>
          <w:bCs/>
          <w:sz w:val="17"/>
          <w:szCs w:val="17"/>
        </w:rPr>
        <w:t xml:space="preserve">– В связи </w:t>
      </w:r>
      <w:proofErr w:type="gramStart"/>
      <w:r>
        <w:rPr>
          <w:b/>
          <w:bCs/>
          <w:sz w:val="17"/>
          <w:szCs w:val="17"/>
        </w:rPr>
        <w:t>с</w:t>
      </w:r>
      <w:proofErr w:type="gramEnd"/>
      <w:r>
        <w:rPr>
          <w:b/>
          <w:bCs/>
          <w:sz w:val="17"/>
          <w:szCs w:val="17"/>
        </w:rPr>
        <w:t xml:space="preserve"> чем была осуществлена покупка новых и модернизация старых котлов?</w:t>
      </w:r>
      <w:r>
        <w:rPr>
          <w:b/>
          <w:bCs/>
          <w:sz w:val="17"/>
          <w:szCs w:val="17"/>
        </w:rPr>
        <w:fldChar w:fldCharType="begin"/>
      </w:r>
      <w:r>
        <w:rPr>
          <w:rFonts w:ascii="Times New Roman" w:hAnsi="Times New Roman" w:cs="Times New Roman"/>
          <w:sz w:val="24"/>
          <w:szCs w:val="24"/>
        </w:rPr>
        <w:instrText>tc "</w:instrText>
      </w:r>
      <w:r>
        <w:rPr>
          <w:b/>
          <w:bCs/>
          <w:sz w:val="17"/>
          <w:szCs w:val="17"/>
        </w:rPr>
        <w:instrText>– В связи с чем была осуществлена покупка новых и модернизация старых котлов?"</w:instrText>
      </w:r>
      <w:r>
        <w:rPr>
          <w:b/>
          <w:bCs/>
          <w:sz w:val="17"/>
          <w:szCs w:val="17"/>
        </w:rPr>
        <w:fldChar w:fldCharType="end"/>
      </w:r>
    </w:p>
    <w:p w:rsidR="00CD4017" w:rsidRDefault="00CD4017" w:rsidP="00CD4017">
      <w:pPr>
        <w:pStyle w:val="a5"/>
        <w:rPr>
          <w:sz w:val="17"/>
          <w:szCs w:val="17"/>
        </w:rPr>
      </w:pPr>
      <w:r>
        <w:rPr>
          <w:sz w:val="17"/>
          <w:szCs w:val="17"/>
        </w:rPr>
        <w:t xml:space="preserve">– В связи с переходом на уголь с </w:t>
      </w:r>
      <w:proofErr w:type="spellStart"/>
      <w:r>
        <w:rPr>
          <w:sz w:val="17"/>
          <w:szCs w:val="17"/>
        </w:rPr>
        <w:t>Кайерканского</w:t>
      </w:r>
      <w:proofErr w:type="spellEnd"/>
      <w:r>
        <w:rPr>
          <w:sz w:val="17"/>
          <w:szCs w:val="17"/>
        </w:rPr>
        <w:t xml:space="preserve"> угольного разреза.</w:t>
      </w:r>
      <w:r>
        <w:rPr>
          <w:sz w:val="17"/>
          <w:szCs w:val="17"/>
        </w:rPr>
        <w:fldChar w:fldCharType="begin"/>
      </w:r>
      <w:r>
        <w:rPr>
          <w:rFonts w:ascii="Times New Roman" w:hAnsi="Times New Roman" w:cs="Times New Roman"/>
          <w:sz w:val="24"/>
          <w:szCs w:val="24"/>
        </w:rPr>
        <w:instrText>tc "</w:instrText>
      </w:r>
      <w:r>
        <w:rPr>
          <w:sz w:val="17"/>
          <w:szCs w:val="17"/>
        </w:rPr>
        <w:instrText>– В связи с переходом на уголь с Кайерканского угольного разреза."</w:instrText>
      </w:r>
      <w:r>
        <w:rPr>
          <w:sz w:val="17"/>
          <w:szCs w:val="17"/>
        </w:rPr>
        <w:fldChar w:fldCharType="end"/>
      </w:r>
    </w:p>
    <w:p w:rsidR="00CD4017" w:rsidRDefault="00CD4017" w:rsidP="00CD4017">
      <w:pPr>
        <w:pStyle w:val="a5"/>
        <w:spacing w:line="184" w:lineRule="atLeast"/>
        <w:rPr>
          <w:b/>
          <w:bCs/>
          <w:spacing w:val="-15"/>
          <w:sz w:val="17"/>
          <w:szCs w:val="17"/>
        </w:rPr>
      </w:pPr>
      <w:r>
        <w:rPr>
          <w:b/>
          <w:bCs/>
          <w:spacing w:val="-15"/>
          <w:sz w:val="17"/>
          <w:szCs w:val="17"/>
        </w:rPr>
        <w:t xml:space="preserve">– </w:t>
      </w:r>
      <w:proofErr w:type="gramStart"/>
      <w:r>
        <w:rPr>
          <w:b/>
          <w:bCs/>
          <w:spacing w:val="-15"/>
          <w:sz w:val="17"/>
          <w:szCs w:val="17"/>
        </w:rPr>
        <w:t>Помнится, чуть более двух лет</w:t>
      </w:r>
      <w:proofErr w:type="gramEnd"/>
      <w:r>
        <w:rPr>
          <w:b/>
          <w:bCs/>
          <w:spacing w:val="-15"/>
          <w:sz w:val="17"/>
          <w:szCs w:val="17"/>
        </w:rPr>
        <w:t xml:space="preserve"> назад, специалисты «</w:t>
      </w:r>
      <w:proofErr w:type="spellStart"/>
      <w:r>
        <w:rPr>
          <w:b/>
          <w:bCs/>
          <w:spacing w:val="-15"/>
          <w:sz w:val="17"/>
          <w:szCs w:val="17"/>
        </w:rPr>
        <w:t>Туруханскэнерго</w:t>
      </w:r>
      <w:proofErr w:type="spellEnd"/>
      <w:r>
        <w:rPr>
          <w:b/>
          <w:bCs/>
          <w:spacing w:val="-15"/>
          <w:sz w:val="17"/>
          <w:szCs w:val="17"/>
        </w:rPr>
        <w:t>» говорили о том, что для района самое оптимальное это использовать уголь с Хакассии – с Черногорского разреза?</w:t>
      </w:r>
      <w:r>
        <w:rPr>
          <w:b/>
          <w:bCs/>
          <w:spacing w:val="-15"/>
          <w:sz w:val="17"/>
          <w:szCs w:val="17"/>
        </w:rPr>
        <w:fldChar w:fldCharType="begin"/>
      </w:r>
      <w:r>
        <w:rPr>
          <w:rFonts w:ascii="Times New Roman" w:hAnsi="Times New Roman" w:cs="Times New Roman"/>
          <w:sz w:val="24"/>
          <w:szCs w:val="24"/>
        </w:rPr>
        <w:instrText>tc "</w:instrText>
      </w:r>
      <w:r>
        <w:rPr>
          <w:b/>
          <w:bCs/>
          <w:spacing w:val="-15"/>
          <w:sz w:val="17"/>
          <w:szCs w:val="17"/>
        </w:rPr>
        <w:instrText>– Помнится, чуть более двух лет назад, специалисты «Туруханскэнерго» говорили о том, что для района самое оптимальное это использовать уголь с Хакассии – с Черногорского разреза?"</w:instrText>
      </w:r>
      <w:r>
        <w:rPr>
          <w:b/>
          <w:bCs/>
          <w:spacing w:val="-15"/>
          <w:sz w:val="17"/>
          <w:szCs w:val="17"/>
        </w:rPr>
        <w:fldChar w:fldCharType="end"/>
      </w:r>
    </w:p>
    <w:p w:rsidR="00CD4017" w:rsidRDefault="00CD4017" w:rsidP="00CD4017">
      <w:pPr>
        <w:pStyle w:val="a5"/>
        <w:spacing w:line="184" w:lineRule="atLeast"/>
        <w:rPr>
          <w:spacing w:val="-15"/>
          <w:sz w:val="17"/>
          <w:szCs w:val="17"/>
        </w:rPr>
      </w:pPr>
      <w:r>
        <w:rPr>
          <w:spacing w:val="-15"/>
          <w:sz w:val="17"/>
          <w:szCs w:val="17"/>
        </w:rPr>
        <w:lastRenderedPageBreak/>
        <w:t>– Часть этого угля до сих пор завозится. Он будет использоваться на тех котельных, которые  не переоборудованы. В этом году его будет завезено чуть меньше половины от общего объёма.</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Часть этого угля до сих пор завозится. Он будет использоваться на тех котельных, которые  не переоборудованы. В этом году его будет завезено чуть меньше половины от общего объёма."</w:instrText>
      </w:r>
      <w:r>
        <w:rPr>
          <w:spacing w:val="-15"/>
          <w:sz w:val="17"/>
          <w:szCs w:val="17"/>
        </w:rPr>
        <w:fldChar w:fldCharType="end"/>
      </w:r>
    </w:p>
    <w:p w:rsidR="00CD4017" w:rsidRDefault="00CD4017" w:rsidP="00CD4017">
      <w:pPr>
        <w:pStyle w:val="a5"/>
        <w:spacing w:line="182" w:lineRule="atLeast"/>
        <w:rPr>
          <w:b/>
          <w:bCs/>
          <w:sz w:val="17"/>
          <w:szCs w:val="17"/>
        </w:rPr>
      </w:pPr>
      <w:r>
        <w:rPr>
          <w:b/>
          <w:bCs/>
          <w:sz w:val="17"/>
          <w:szCs w:val="17"/>
        </w:rPr>
        <w:t>– И всё-таки, у какого угля больше теплоотдача?</w:t>
      </w:r>
      <w:r>
        <w:rPr>
          <w:b/>
          <w:bCs/>
          <w:sz w:val="17"/>
          <w:szCs w:val="17"/>
        </w:rPr>
        <w:fldChar w:fldCharType="begin"/>
      </w:r>
      <w:r>
        <w:rPr>
          <w:rFonts w:ascii="Times New Roman" w:hAnsi="Times New Roman" w:cs="Times New Roman"/>
          <w:sz w:val="24"/>
          <w:szCs w:val="24"/>
        </w:rPr>
        <w:instrText>tc "</w:instrText>
      </w:r>
      <w:r>
        <w:rPr>
          <w:b/>
          <w:bCs/>
          <w:sz w:val="17"/>
          <w:szCs w:val="17"/>
        </w:rPr>
        <w:instrText>– И всё-таки, у какого угля больше теплоотдача?"</w:instrText>
      </w:r>
      <w:r>
        <w:rPr>
          <w:b/>
          <w:bCs/>
          <w:sz w:val="17"/>
          <w:szCs w:val="17"/>
        </w:rPr>
        <w:fldChar w:fldCharType="end"/>
      </w:r>
    </w:p>
    <w:p w:rsidR="00CD4017" w:rsidRDefault="00CD4017" w:rsidP="00CD4017">
      <w:pPr>
        <w:pStyle w:val="a5"/>
        <w:spacing w:line="182" w:lineRule="atLeast"/>
        <w:rPr>
          <w:spacing w:val="-15"/>
          <w:sz w:val="17"/>
          <w:szCs w:val="17"/>
        </w:rPr>
      </w:pPr>
      <w:r>
        <w:rPr>
          <w:spacing w:val="-15"/>
          <w:sz w:val="17"/>
          <w:szCs w:val="17"/>
        </w:rPr>
        <w:t>– Теплотворная спо</w:t>
      </w:r>
      <w:r>
        <w:rPr>
          <w:sz w:val="17"/>
          <w:szCs w:val="17"/>
        </w:rPr>
        <w:t>собность практически</w:t>
      </w:r>
      <w:r>
        <w:rPr>
          <w:spacing w:val="-15"/>
          <w:sz w:val="17"/>
          <w:szCs w:val="17"/>
        </w:rPr>
        <w:t xml:space="preserve"> одинакова. Отличие в гораздо большей зольности и высоте пламени. </w:t>
      </w:r>
      <w:proofErr w:type="spellStart"/>
      <w:r>
        <w:rPr>
          <w:spacing w:val="-15"/>
          <w:sz w:val="17"/>
          <w:szCs w:val="17"/>
        </w:rPr>
        <w:t>Кайерканские</w:t>
      </w:r>
      <w:proofErr w:type="spellEnd"/>
      <w:r>
        <w:rPr>
          <w:spacing w:val="-15"/>
          <w:sz w:val="17"/>
          <w:szCs w:val="17"/>
        </w:rPr>
        <w:t xml:space="preserve"> угли – это так называемые тощие угли. Высота пламени у них маленькая  и  для его сжигания необходимо интенсивное дутьё для создания «кипящего слоя». Поэтому мы   переделываем колосниковые решётки в котлах собственного изготовления.</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Теплотворная спо</w:instrText>
      </w:r>
      <w:r>
        <w:rPr>
          <w:sz w:val="17"/>
          <w:szCs w:val="17"/>
        </w:rPr>
        <w:instrText>собность практически</w:instrText>
      </w:r>
      <w:r>
        <w:rPr>
          <w:spacing w:val="-15"/>
          <w:sz w:val="17"/>
          <w:szCs w:val="17"/>
        </w:rPr>
        <w:instrText xml:space="preserve"> одинакова. Отличие в гораздо большей зольности и высоте пламени. Кайерканские угли – это так называемые тощие угли. Высота пламени у них маленькая  и  для его сжигания необходимо интенсивное дутьё для создания «кипящего слоя». Поэтому мы   переделываем колосниковые решётки в котлах собственного изготовления."</w:instrText>
      </w:r>
      <w:r>
        <w:rPr>
          <w:spacing w:val="-15"/>
          <w:sz w:val="17"/>
          <w:szCs w:val="17"/>
        </w:rPr>
        <w:fldChar w:fldCharType="end"/>
      </w:r>
    </w:p>
    <w:p w:rsidR="00CD4017" w:rsidRDefault="00CD4017" w:rsidP="00CD4017">
      <w:pPr>
        <w:pStyle w:val="a5"/>
        <w:spacing w:line="182" w:lineRule="atLeast"/>
        <w:rPr>
          <w:b/>
          <w:bCs/>
          <w:sz w:val="17"/>
          <w:szCs w:val="17"/>
        </w:rPr>
      </w:pPr>
      <w:r>
        <w:rPr>
          <w:b/>
          <w:bCs/>
          <w:sz w:val="17"/>
          <w:szCs w:val="17"/>
        </w:rPr>
        <w:t xml:space="preserve">– Тогда почему предприятие ведёт переход на </w:t>
      </w:r>
      <w:proofErr w:type="spellStart"/>
      <w:r>
        <w:rPr>
          <w:b/>
          <w:bCs/>
          <w:sz w:val="17"/>
          <w:szCs w:val="17"/>
        </w:rPr>
        <w:t>каерканский</w:t>
      </w:r>
      <w:proofErr w:type="spellEnd"/>
      <w:r>
        <w:rPr>
          <w:b/>
          <w:bCs/>
          <w:sz w:val="17"/>
          <w:szCs w:val="17"/>
        </w:rPr>
        <w:t xml:space="preserve"> уголь?</w:t>
      </w:r>
      <w:r>
        <w:rPr>
          <w:b/>
          <w:bCs/>
          <w:sz w:val="17"/>
          <w:szCs w:val="17"/>
        </w:rPr>
        <w:fldChar w:fldCharType="begin"/>
      </w:r>
      <w:r>
        <w:rPr>
          <w:rFonts w:ascii="Times New Roman" w:hAnsi="Times New Roman" w:cs="Times New Roman"/>
          <w:sz w:val="24"/>
          <w:szCs w:val="24"/>
        </w:rPr>
        <w:instrText>tc "</w:instrText>
      </w:r>
      <w:r>
        <w:rPr>
          <w:b/>
          <w:bCs/>
          <w:sz w:val="17"/>
          <w:szCs w:val="17"/>
        </w:rPr>
        <w:instrText>– Тогда почему предприятие ведёт переход на каерканский уголь?"</w:instrText>
      </w:r>
      <w:r>
        <w:rPr>
          <w:b/>
          <w:bCs/>
          <w:sz w:val="17"/>
          <w:szCs w:val="17"/>
        </w:rPr>
        <w:fldChar w:fldCharType="end"/>
      </w:r>
    </w:p>
    <w:p w:rsidR="00CD4017" w:rsidRDefault="00CD4017" w:rsidP="00CD4017">
      <w:pPr>
        <w:pStyle w:val="a5"/>
        <w:rPr>
          <w:sz w:val="17"/>
          <w:szCs w:val="17"/>
        </w:rPr>
      </w:pPr>
      <w:r>
        <w:rPr>
          <w:sz w:val="17"/>
          <w:szCs w:val="17"/>
        </w:rPr>
        <w:t>– Решение о его использовании принято руководством предприятия поскольку он дешевле и его использование может снизить затраты на производство тепловой энергии.</w:t>
      </w:r>
      <w:r>
        <w:rPr>
          <w:sz w:val="17"/>
          <w:szCs w:val="17"/>
        </w:rPr>
        <w:fldChar w:fldCharType="begin"/>
      </w:r>
      <w:r>
        <w:rPr>
          <w:rFonts w:ascii="Times New Roman" w:hAnsi="Times New Roman" w:cs="Times New Roman"/>
          <w:sz w:val="24"/>
          <w:szCs w:val="24"/>
        </w:rPr>
        <w:instrText>tc "</w:instrText>
      </w:r>
      <w:r>
        <w:rPr>
          <w:sz w:val="17"/>
          <w:szCs w:val="17"/>
        </w:rPr>
        <w:instrText>– Решение о его использовании принято руководством предприятия поскольку он дешевле и его использование может снизить затраты на производство тепловой энергии."</w:instrText>
      </w:r>
      <w:r>
        <w:rPr>
          <w:sz w:val="17"/>
          <w:szCs w:val="17"/>
        </w:rPr>
        <w:fldChar w:fldCharType="end"/>
      </w:r>
    </w:p>
    <w:p w:rsidR="00CD4017" w:rsidRDefault="00CD4017" w:rsidP="00CD4017">
      <w:pPr>
        <w:pStyle w:val="a5"/>
        <w:spacing w:line="174"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БУДЕТ ТЕПЛО</w:t>
      </w:r>
      <w:r>
        <w:rPr>
          <w:b/>
          <w:bCs/>
        </w:rPr>
        <w:fldChar w:fldCharType="begin"/>
      </w:r>
      <w:r>
        <w:rPr>
          <w:rFonts w:ascii="Times New Roman" w:hAnsi="Times New Roman" w:cs="Times New Roman"/>
        </w:rPr>
        <w:instrText>tc "</w:instrText>
      </w:r>
      <w:r>
        <w:rPr>
          <w:b/>
          <w:bCs/>
        </w:rPr>
        <w:instrText>БУДЕТ ТЕПЛО"</w:instrText>
      </w:r>
      <w:r>
        <w:rPr>
          <w:b/>
          <w:bCs/>
        </w:rPr>
        <w:fldChar w:fldCharType="end"/>
      </w:r>
    </w:p>
    <w:p w:rsidR="00CD4017" w:rsidRDefault="00CD4017" w:rsidP="00CD4017">
      <w:pPr>
        <w:pStyle w:val="a5"/>
        <w:spacing w:line="182" w:lineRule="atLeast"/>
        <w:rPr>
          <w:b/>
          <w:bCs/>
          <w:sz w:val="17"/>
          <w:szCs w:val="17"/>
        </w:rPr>
      </w:pPr>
      <w:r>
        <w:rPr>
          <w:b/>
          <w:bCs/>
          <w:sz w:val="17"/>
          <w:szCs w:val="17"/>
        </w:rPr>
        <w:t>– Когда в Туруханске начнётся отопительный сезон?</w:t>
      </w:r>
      <w:r>
        <w:rPr>
          <w:b/>
          <w:bCs/>
          <w:sz w:val="17"/>
          <w:szCs w:val="17"/>
        </w:rPr>
        <w:fldChar w:fldCharType="begin"/>
      </w:r>
      <w:r>
        <w:rPr>
          <w:rFonts w:ascii="Times New Roman" w:hAnsi="Times New Roman" w:cs="Times New Roman"/>
          <w:sz w:val="24"/>
          <w:szCs w:val="24"/>
        </w:rPr>
        <w:instrText>tc "</w:instrText>
      </w:r>
      <w:r>
        <w:rPr>
          <w:b/>
          <w:bCs/>
          <w:sz w:val="17"/>
          <w:szCs w:val="17"/>
        </w:rPr>
        <w:instrText>– Когда в Туруханске начнётся отопительный сезон?"</w:instrText>
      </w:r>
      <w:r>
        <w:rPr>
          <w:b/>
          <w:bCs/>
          <w:sz w:val="17"/>
          <w:szCs w:val="17"/>
        </w:rPr>
        <w:fldChar w:fldCharType="end"/>
      </w:r>
    </w:p>
    <w:p w:rsidR="00CD4017" w:rsidRDefault="00CD4017" w:rsidP="00CD4017">
      <w:pPr>
        <w:pStyle w:val="a5"/>
        <w:spacing w:line="182" w:lineRule="atLeast"/>
        <w:rPr>
          <w:sz w:val="17"/>
          <w:szCs w:val="17"/>
        </w:rPr>
      </w:pPr>
      <w:r>
        <w:rPr>
          <w:sz w:val="17"/>
          <w:szCs w:val="17"/>
        </w:rPr>
        <w:t>– Мы готовы хоть сейчас. А вообще распоряжение о начале отопительного периода даётся Администрацией района, когда среднесуточная температура в течение пяти дней не выше плюс восьми  градусов.</w:t>
      </w:r>
      <w:r>
        <w:rPr>
          <w:sz w:val="17"/>
          <w:szCs w:val="17"/>
        </w:rPr>
        <w:fldChar w:fldCharType="begin"/>
      </w:r>
      <w:r>
        <w:rPr>
          <w:rFonts w:ascii="Times New Roman" w:hAnsi="Times New Roman" w:cs="Times New Roman"/>
          <w:sz w:val="24"/>
          <w:szCs w:val="24"/>
        </w:rPr>
        <w:instrText>tc "</w:instrText>
      </w:r>
      <w:r>
        <w:rPr>
          <w:sz w:val="17"/>
          <w:szCs w:val="17"/>
        </w:rPr>
        <w:instrText>– Мы готовы хоть сейчас. А вообще распоряжение о начале отопительного периода даётся Администрацией района, когда среднесуточная температура в течение пяти дней не выше плюс восьми  градусов."</w:instrText>
      </w:r>
      <w:r>
        <w:rPr>
          <w:sz w:val="17"/>
          <w:szCs w:val="17"/>
        </w:rPr>
        <w:fldChar w:fldCharType="end"/>
      </w:r>
    </w:p>
    <w:p w:rsidR="00CD4017" w:rsidRDefault="00CD4017" w:rsidP="00CD4017">
      <w:pPr>
        <w:pStyle w:val="a5"/>
        <w:spacing w:line="182" w:lineRule="atLeast"/>
        <w:rPr>
          <w:b/>
          <w:bCs/>
          <w:spacing w:val="-15"/>
          <w:sz w:val="17"/>
          <w:szCs w:val="17"/>
        </w:rPr>
      </w:pPr>
      <w:r>
        <w:rPr>
          <w:b/>
          <w:bCs/>
          <w:spacing w:val="-15"/>
          <w:sz w:val="17"/>
          <w:szCs w:val="17"/>
        </w:rPr>
        <w:t xml:space="preserve">– Минувшей весной </w:t>
      </w:r>
      <w:proofErr w:type="spellStart"/>
      <w:r>
        <w:rPr>
          <w:b/>
          <w:bCs/>
          <w:spacing w:val="-15"/>
          <w:sz w:val="17"/>
          <w:szCs w:val="17"/>
        </w:rPr>
        <w:t>туруханцы</w:t>
      </w:r>
      <w:proofErr w:type="spellEnd"/>
      <w:r>
        <w:rPr>
          <w:b/>
          <w:bCs/>
          <w:spacing w:val="-15"/>
          <w:sz w:val="17"/>
          <w:szCs w:val="17"/>
        </w:rPr>
        <w:t xml:space="preserve"> жаловались, что в квартирах было очень холодно, а горячей воды практически не было. С чем это было связано?</w:t>
      </w:r>
      <w:r>
        <w:rPr>
          <w:b/>
          <w:bCs/>
          <w:spacing w:val="-15"/>
          <w:sz w:val="17"/>
          <w:szCs w:val="17"/>
        </w:rPr>
        <w:fldChar w:fldCharType="begin"/>
      </w:r>
      <w:r>
        <w:rPr>
          <w:rFonts w:ascii="Times New Roman" w:hAnsi="Times New Roman" w:cs="Times New Roman"/>
          <w:sz w:val="24"/>
          <w:szCs w:val="24"/>
        </w:rPr>
        <w:instrText>tc "</w:instrText>
      </w:r>
      <w:r>
        <w:rPr>
          <w:b/>
          <w:bCs/>
          <w:spacing w:val="-15"/>
          <w:sz w:val="17"/>
          <w:szCs w:val="17"/>
        </w:rPr>
        <w:instrText>– Минувшей весной туруханцы жаловались, что в квартирах было очень холодно, а горячей воды практически не было. С чем это было связано?"</w:instrText>
      </w:r>
      <w:r>
        <w:rPr>
          <w:b/>
          <w:bCs/>
          <w:spacing w:val="-15"/>
          <w:sz w:val="17"/>
          <w:szCs w:val="17"/>
        </w:rPr>
        <w:fldChar w:fldCharType="end"/>
      </w:r>
    </w:p>
    <w:p w:rsidR="00CD4017" w:rsidRDefault="00CD4017" w:rsidP="00CD4017">
      <w:pPr>
        <w:pStyle w:val="a5"/>
        <w:spacing w:line="182" w:lineRule="atLeast"/>
        <w:rPr>
          <w:spacing w:val="-15"/>
          <w:sz w:val="17"/>
          <w:szCs w:val="17"/>
        </w:rPr>
      </w:pPr>
      <w:r>
        <w:rPr>
          <w:spacing w:val="-15"/>
          <w:sz w:val="17"/>
          <w:szCs w:val="17"/>
        </w:rPr>
        <w:t>– Это, опять же, связано со снижением затрат предприятия. Для того</w:t>
      </w:r>
      <w:proofErr w:type="gramStart"/>
      <w:r>
        <w:rPr>
          <w:spacing w:val="-15"/>
          <w:sz w:val="17"/>
          <w:szCs w:val="17"/>
        </w:rPr>
        <w:t>,</w:t>
      </w:r>
      <w:proofErr w:type="gramEnd"/>
      <w:r>
        <w:rPr>
          <w:spacing w:val="-15"/>
          <w:sz w:val="17"/>
          <w:szCs w:val="17"/>
        </w:rPr>
        <w:t xml:space="preserve"> чтобы снизить расход угля, был пересмотрен температурный график котельных в сторону его снижения. Что касается горячей воды, которую </w:t>
      </w:r>
      <w:proofErr w:type="spellStart"/>
      <w:r>
        <w:rPr>
          <w:spacing w:val="-15"/>
          <w:sz w:val="17"/>
          <w:szCs w:val="17"/>
        </w:rPr>
        <w:t>туруханцы</w:t>
      </w:r>
      <w:proofErr w:type="spellEnd"/>
      <w:r>
        <w:rPr>
          <w:spacing w:val="-15"/>
          <w:sz w:val="17"/>
          <w:szCs w:val="17"/>
        </w:rPr>
        <w:t xml:space="preserve"> берут из системы отопления, то естественно, при снижении температурного режима снизилась и температура горячей воды. Этой весной в адрес предприятия поступило достаточно большое количество заявлений от жителей райцентра. Кто-то жаловался на низкую температуру в квартире, кто-то был недоволен качеством горячей воды. По каждому заявлению  была проведена проверка фактов, изложенных  в нём.  По жалобам на качество горячего водоснабжения были  приняты решения о перерасчёте платы за эту услугу (оплата была снята). </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Это, опять же, связано со снижением затрат предприятия. Для того, чтобы снизить расход угля, был пересмотрен температурный график котельных в сторону его снижения. Что касается горячей воды, которую туруханцы берут из системы отопления, то естественно, при снижении температурного режима снизилась и температура горячей воды. Этой весной в адрес предприятия поступило достаточно большое количество заявлений от жителей райцентра. Кто-то жаловался на низкую температуру в квартире, кто-то был недоволен качеством горячей воды. По каждому заявлению  была проведена проверка фактов, изложенных  в нём.  По жалобам на качество горячего водоснабжения были  приняты решения о перерасчёте платы за эту услугу (оплата была снята). "</w:instrText>
      </w:r>
      <w:r>
        <w:rPr>
          <w:spacing w:val="-15"/>
          <w:sz w:val="17"/>
          <w:szCs w:val="17"/>
        </w:rPr>
        <w:fldChar w:fldCharType="end"/>
      </w:r>
    </w:p>
    <w:p w:rsidR="00CD4017" w:rsidRDefault="00CD4017" w:rsidP="00CD4017">
      <w:pPr>
        <w:pStyle w:val="a5"/>
        <w:spacing w:line="182" w:lineRule="atLeast"/>
        <w:rPr>
          <w:sz w:val="17"/>
          <w:szCs w:val="17"/>
        </w:rPr>
      </w:pPr>
      <w:r>
        <w:rPr>
          <w:sz w:val="17"/>
          <w:szCs w:val="17"/>
        </w:rPr>
        <w:t xml:space="preserve">Проверка </w:t>
      </w:r>
      <w:proofErr w:type="gramStart"/>
      <w:r>
        <w:rPr>
          <w:sz w:val="17"/>
          <w:szCs w:val="17"/>
        </w:rPr>
        <w:t>фактов снижения качества услуги отопления</w:t>
      </w:r>
      <w:proofErr w:type="gramEnd"/>
      <w:r>
        <w:rPr>
          <w:sz w:val="17"/>
          <w:szCs w:val="17"/>
        </w:rPr>
        <w:t xml:space="preserve"> показала, что в большинстве случаев качество теплоснабжения соответствовало нормам.</w:t>
      </w:r>
      <w:r>
        <w:rPr>
          <w:sz w:val="17"/>
          <w:szCs w:val="17"/>
        </w:rPr>
        <w:fldChar w:fldCharType="begin"/>
      </w:r>
      <w:r>
        <w:rPr>
          <w:rFonts w:ascii="Times New Roman" w:hAnsi="Times New Roman" w:cs="Times New Roman"/>
          <w:sz w:val="24"/>
          <w:szCs w:val="24"/>
        </w:rPr>
        <w:instrText>tc "</w:instrText>
      </w:r>
      <w:r>
        <w:rPr>
          <w:sz w:val="17"/>
          <w:szCs w:val="17"/>
        </w:rPr>
        <w:instrText>Проверка фактов снижения качества услуги отопления показала, что в большинстве случаев качество теплоснабжения соответствовало нормам."</w:instrText>
      </w:r>
      <w:r>
        <w:rPr>
          <w:sz w:val="17"/>
          <w:szCs w:val="17"/>
        </w:rPr>
        <w:fldChar w:fldCharType="end"/>
      </w:r>
    </w:p>
    <w:p w:rsidR="00CD4017" w:rsidRDefault="00CD4017" w:rsidP="00CD4017">
      <w:pPr>
        <w:pStyle w:val="a5"/>
        <w:spacing w:line="182" w:lineRule="atLeast"/>
        <w:rPr>
          <w:b/>
          <w:bCs/>
          <w:sz w:val="17"/>
          <w:szCs w:val="17"/>
        </w:rPr>
      </w:pPr>
      <w:r>
        <w:rPr>
          <w:b/>
          <w:bCs/>
          <w:sz w:val="17"/>
          <w:szCs w:val="17"/>
        </w:rPr>
        <w:t>– Но жалобы были на то, что температура в квартирах была и 15 и даже 13 градусов.</w:t>
      </w:r>
      <w:r>
        <w:rPr>
          <w:b/>
          <w:bCs/>
          <w:sz w:val="17"/>
          <w:szCs w:val="17"/>
        </w:rPr>
        <w:fldChar w:fldCharType="begin"/>
      </w:r>
      <w:r>
        <w:rPr>
          <w:rFonts w:ascii="Times New Roman" w:hAnsi="Times New Roman" w:cs="Times New Roman"/>
          <w:sz w:val="24"/>
          <w:szCs w:val="24"/>
        </w:rPr>
        <w:instrText>tc "</w:instrText>
      </w:r>
      <w:r>
        <w:rPr>
          <w:b/>
          <w:bCs/>
          <w:sz w:val="17"/>
          <w:szCs w:val="17"/>
        </w:rPr>
        <w:instrText>– Но жалобы были на то, что температура в квартирах была и 15 и даже 13 градусов."</w:instrText>
      </w:r>
      <w:r>
        <w:rPr>
          <w:b/>
          <w:bCs/>
          <w:sz w:val="17"/>
          <w:szCs w:val="17"/>
        </w:rPr>
        <w:fldChar w:fldCharType="end"/>
      </w:r>
    </w:p>
    <w:p w:rsidR="00CD4017" w:rsidRDefault="00CD4017" w:rsidP="00CD4017">
      <w:pPr>
        <w:pStyle w:val="a5"/>
        <w:spacing w:line="182" w:lineRule="atLeast"/>
        <w:rPr>
          <w:sz w:val="17"/>
          <w:szCs w:val="17"/>
        </w:rPr>
      </w:pPr>
      <w:r>
        <w:rPr>
          <w:sz w:val="17"/>
          <w:szCs w:val="17"/>
        </w:rPr>
        <w:t>– Да, были такие единичные факты, когда температура внутри помещения была ниже нормативной по причинам, не связанным с плохой работой системы отопления в пределах границ эксплуатационной ответственности  предприятия, а связано либо с недостаточным утеплением помещения, либо с нарушениями гидравлического  режима внутридомовых сетей.</w:t>
      </w:r>
      <w:r>
        <w:rPr>
          <w:sz w:val="17"/>
          <w:szCs w:val="17"/>
        </w:rPr>
        <w:fldChar w:fldCharType="begin"/>
      </w:r>
      <w:r>
        <w:rPr>
          <w:rFonts w:ascii="Times New Roman" w:hAnsi="Times New Roman" w:cs="Times New Roman"/>
          <w:sz w:val="24"/>
          <w:szCs w:val="24"/>
        </w:rPr>
        <w:instrText>tc "</w:instrText>
      </w:r>
      <w:r>
        <w:rPr>
          <w:sz w:val="17"/>
          <w:szCs w:val="17"/>
        </w:rPr>
        <w:instrText>– Да, были такие единичные факты, когда температура внутри помещения была ниже нормативной по причинам, не связанным с плохой работой системы отопления в пределах границ эксплуатационной ответственности  предприятия, а связано либо с недостаточным утеплением помещения, либо с нарушениями гидравлического  режима внутридомовых сетей."</w:instrText>
      </w:r>
      <w:r>
        <w:rPr>
          <w:sz w:val="17"/>
          <w:szCs w:val="17"/>
        </w:rPr>
        <w:fldChar w:fldCharType="end"/>
      </w:r>
    </w:p>
    <w:p w:rsidR="00CD4017" w:rsidRDefault="00CD4017" w:rsidP="00CD4017">
      <w:pPr>
        <w:pStyle w:val="a5"/>
        <w:spacing w:line="182" w:lineRule="atLeast"/>
        <w:rPr>
          <w:b/>
          <w:bCs/>
          <w:sz w:val="17"/>
          <w:szCs w:val="17"/>
        </w:rPr>
      </w:pPr>
      <w:r>
        <w:rPr>
          <w:b/>
          <w:bCs/>
          <w:sz w:val="17"/>
          <w:szCs w:val="17"/>
        </w:rPr>
        <w:t xml:space="preserve">– Что касается горячей воды в райцентре, она есть, или её нет? И к чему готовиться </w:t>
      </w:r>
      <w:proofErr w:type="spellStart"/>
      <w:r>
        <w:rPr>
          <w:b/>
          <w:bCs/>
          <w:sz w:val="17"/>
          <w:szCs w:val="17"/>
        </w:rPr>
        <w:t>туруханцам</w:t>
      </w:r>
      <w:proofErr w:type="spellEnd"/>
      <w:r>
        <w:rPr>
          <w:b/>
          <w:bCs/>
          <w:sz w:val="17"/>
          <w:szCs w:val="17"/>
        </w:rPr>
        <w:t>?</w:t>
      </w:r>
      <w:r>
        <w:rPr>
          <w:b/>
          <w:bCs/>
          <w:sz w:val="17"/>
          <w:szCs w:val="17"/>
        </w:rPr>
        <w:fldChar w:fldCharType="begin"/>
      </w:r>
      <w:r>
        <w:rPr>
          <w:rFonts w:ascii="Times New Roman" w:hAnsi="Times New Roman" w:cs="Times New Roman"/>
          <w:sz w:val="24"/>
          <w:szCs w:val="24"/>
        </w:rPr>
        <w:instrText>tc "</w:instrText>
      </w:r>
      <w:r>
        <w:rPr>
          <w:b/>
          <w:bCs/>
          <w:sz w:val="17"/>
          <w:szCs w:val="17"/>
        </w:rPr>
        <w:instrText>– Что касается горячей воды в райцентре, она есть, или её нет? И к чему готовиться туруханцам?"</w:instrText>
      </w:r>
      <w:r>
        <w:rPr>
          <w:b/>
          <w:bCs/>
          <w:sz w:val="17"/>
          <w:szCs w:val="17"/>
        </w:rPr>
        <w:fldChar w:fldCharType="end"/>
      </w:r>
    </w:p>
    <w:p w:rsidR="00CD4017" w:rsidRDefault="00CD4017" w:rsidP="00CD4017">
      <w:pPr>
        <w:pStyle w:val="a5"/>
        <w:spacing w:line="184" w:lineRule="atLeast"/>
        <w:rPr>
          <w:spacing w:val="-15"/>
          <w:sz w:val="17"/>
          <w:szCs w:val="17"/>
        </w:rPr>
      </w:pPr>
      <w:r>
        <w:rPr>
          <w:spacing w:val="-15"/>
          <w:sz w:val="17"/>
          <w:szCs w:val="17"/>
        </w:rPr>
        <w:t xml:space="preserve">В соответствии с Правилами предоставления коммунальных услуг, если услуга не соответствует  нормам, то за неё не должна взиматься оплата. Что и произошло в Туруханске. Сейчас  руководством предприятия осуществляется установленная законом  процедура по прекращению  использования теплоносителя в качестве горячей воды. </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В соответствии с Правилами предоставления коммунальных услуг, если услуга не соответствует  нормам, то за неё не должна взиматься оплата. Что и произошло в Туруханске. Сейчас  руководством предприятия осуществляется установленная законом  процедура по прекращению  использования теплоносителя в качестве горячей воды. "</w:instrText>
      </w:r>
      <w:r>
        <w:rPr>
          <w:spacing w:val="-15"/>
          <w:sz w:val="17"/>
          <w:szCs w:val="17"/>
        </w:rPr>
        <w:fldChar w:fldCharType="end"/>
      </w:r>
    </w:p>
    <w:p w:rsidR="00CD4017" w:rsidRDefault="00CD4017" w:rsidP="00CD4017">
      <w:pPr>
        <w:pStyle w:val="a5"/>
        <w:spacing w:line="184" w:lineRule="atLeast"/>
        <w:rPr>
          <w:b/>
          <w:bCs/>
          <w:sz w:val="17"/>
          <w:szCs w:val="17"/>
        </w:rPr>
      </w:pPr>
      <w:r>
        <w:rPr>
          <w:b/>
          <w:bCs/>
          <w:sz w:val="17"/>
          <w:szCs w:val="17"/>
        </w:rPr>
        <w:t xml:space="preserve">– </w:t>
      </w:r>
      <w:proofErr w:type="spellStart"/>
      <w:r>
        <w:rPr>
          <w:b/>
          <w:bCs/>
          <w:sz w:val="17"/>
          <w:szCs w:val="17"/>
        </w:rPr>
        <w:t>Туруханцам</w:t>
      </w:r>
      <w:proofErr w:type="spellEnd"/>
      <w:r>
        <w:rPr>
          <w:b/>
          <w:bCs/>
          <w:sz w:val="17"/>
          <w:szCs w:val="17"/>
        </w:rPr>
        <w:t xml:space="preserve"> за предстоящую зиму можно не переживать, в домах будет тепло?</w:t>
      </w:r>
      <w:r>
        <w:rPr>
          <w:b/>
          <w:bCs/>
          <w:sz w:val="17"/>
          <w:szCs w:val="17"/>
        </w:rPr>
        <w:fldChar w:fldCharType="begin"/>
      </w:r>
      <w:r>
        <w:rPr>
          <w:rFonts w:ascii="Times New Roman" w:hAnsi="Times New Roman" w:cs="Times New Roman"/>
          <w:sz w:val="24"/>
          <w:szCs w:val="24"/>
        </w:rPr>
        <w:instrText>tc "</w:instrText>
      </w:r>
      <w:r>
        <w:rPr>
          <w:b/>
          <w:bCs/>
          <w:sz w:val="17"/>
          <w:szCs w:val="17"/>
        </w:rPr>
        <w:instrText>– Туруханцам за предстоящую зиму можно не переживать, в домах будет тепло?"</w:instrText>
      </w:r>
      <w:r>
        <w:rPr>
          <w:b/>
          <w:bCs/>
          <w:sz w:val="17"/>
          <w:szCs w:val="17"/>
        </w:rPr>
        <w:fldChar w:fldCharType="end"/>
      </w:r>
    </w:p>
    <w:p w:rsidR="00CD4017" w:rsidRDefault="00CD4017" w:rsidP="00CD4017">
      <w:pPr>
        <w:pStyle w:val="a5"/>
        <w:rPr>
          <w:sz w:val="17"/>
          <w:szCs w:val="17"/>
        </w:rPr>
      </w:pPr>
      <w:r>
        <w:rPr>
          <w:sz w:val="17"/>
          <w:szCs w:val="17"/>
        </w:rPr>
        <w:t xml:space="preserve">– Конечно, тепло в домах </w:t>
      </w:r>
      <w:proofErr w:type="spellStart"/>
      <w:r>
        <w:rPr>
          <w:sz w:val="17"/>
          <w:szCs w:val="17"/>
        </w:rPr>
        <w:t>туруханцев</w:t>
      </w:r>
      <w:proofErr w:type="spellEnd"/>
      <w:r>
        <w:rPr>
          <w:sz w:val="17"/>
          <w:szCs w:val="17"/>
        </w:rPr>
        <w:t xml:space="preserve"> будет. </w:t>
      </w:r>
      <w:r>
        <w:rPr>
          <w:sz w:val="17"/>
          <w:szCs w:val="17"/>
        </w:rPr>
        <w:fldChar w:fldCharType="begin"/>
      </w:r>
      <w:r>
        <w:rPr>
          <w:rFonts w:ascii="Times New Roman" w:hAnsi="Times New Roman" w:cs="Times New Roman"/>
          <w:sz w:val="24"/>
          <w:szCs w:val="24"/>
        </w:rPr>
        <w:instrText>tc "</w:instrText>
      </w:r>
      <w:r>
        <w:rPr>
          <w:sz w:val="17"/>
          <w:szCs w:val="17"/>
        </w:rPr>
        <w:instrText>– Конечно, тепло в домах туруханцев будет. "</w:instrText>
      </w:r>
      <w:r>
        <w:rPr>
          <w:sz w:val="17"/>
          <w:szCs w:val="17"/>
        </w:rPr>
        <w:fldChar w:fldCharType="end"/>
      </w:r>
    </w:p>
    <w:p w:rsidR="00CD4017" w:rsidRDefault="00CD4017" w:rsidP="00CD4017">
      <w:pPr>
        <w:pStyle w:val="a5"/>
        <w:spacing w:line="174" w:lineRule="atLeast"/>
        <w:rPr>
          <w:sz w:val="17"/>
          <w:szCs w:val="17"/>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sz w:val="17"/>
          <w:szCs w:val="17"/>
        </w:rP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 xml:space="preserve">ПОСЛЕ ВСТРЕЧИ </w:t>
      </w:r>
      <w:r>
        <w:rPr>
          <w:b/>
          <w:bCs/>
        </w:rPr>
        <w:fldChar w:fldCharType="begin"/>
      </w:r>
      <w:r>
        <w:rPr>
          <w:rFonts w:ascii="Times New Roman" w:hAnsi="Times New Roman" w:cs="Times New Roman"/>
        </w:rPr>
        <w:instrText>tc "</w:instrText>
      </w:r>
      <w:r>
        <w:rPr>
          <w:b/>
          <w:bCs/>
        </w:rPr>
        <w:instrText>ПОСЛЕ ВСТРЕЧИ "</w:instrText>
      </w:r>
      <w:r>
        <w:rPr>
          <w:b/>
          <w:bCs/>
        </w:rPr>
        <w:fldChar w:fldCharType="end"/>
      </w:r>
    </w:p>
    <w:p w:rsidR="00CD4017" w:rsidRDefault="00CD4017" w:rsidP="00CD4017">
      <w:pPr>
        <w:pStyle w:val="a3"/>
        <w:rPr>
          <w:b/>
          <w:bCs/>
        </w:rPr>
      </w:pPr>
      <w:r>
        <w:rPr>
          <w:b/>
          <w:bCs/>
        </w:rPr>
        <w:t>С ГУБЕРНАТОРОМ</w:t>
      </w:r>
      <w:r>
        <w:rPr>
          <w:b/>
          <w:bCs/>
        </w:rPr>
        <w:fldChar w:fldCharType="begin"/>
      </w:r>
      <w:r>
        <w:rPr>
          <w:rFonts w:ascii="Times New Roman" w:hAnsi="Times New Roman" w:cs="Times New Roman"/>
        </w:rPr>
        <w:instrText>tc "</w:instrText>
      </w:r>
      <w:r>
        <w:rPr>
          <w:b/>
          <w:bCs/>
        </w:rPr>
        <w:instrText>С ГУБЕРНАТОРОМ"</w:instrText>
      </w:r>
      <w:r>
        <w:rPr>
          <w:b/>
          <w:bCs/>
        </w:rPr>
        <w:fldChar w:fldCharType="end"/>
      </w:r>
    </w:p>
    <w:p w:rsidR="00CD4017" w:rsidRDefault="00CD4017" w:rsidP="00CD4017">
      <w:pPr>
        <w:pStyle w:val="a5"/>
        <w:spacing w:line="178" w:lineRule="atLeast"/>
        <w:rPr>
          <w:b/>
          <w:bCs/>
          <w:sz w:val="17"/>
          <w:szCs w:val="17"/>
        </w:rPr>
      </w:pPr>
      <w:r>
        <w:rPr>
          <w:b/>
          <w:bCs/>
          <w:sz w:val="17"/>
          <w:szCs w:val="17"/>
        </w:rPr>
        <w:t>– В начале июня на личном приёме у Губернатора Красноярского края Виктора ТОЛОКОНСКОГО Вы задали ему совсем даже не личный вопрос…</w:t>
      </w:r>
      <w:r>
        <w:rPr>
          <w:b/>
          <w:bCs/>
          <w:sz w:val="17"/>
          <w:szCs w:val="17"/>
        </w:rPr>
        <w:fldChar w:fldCharType="begin"/>
      </w:r>
      <w:r>
        <w:rPr>
          <w:rFonts w:ascii="Times New Roman" w:hAnsi="Times New Roman" w:cs="Times New Roman"/>
          <w:sz w:val="24"/>
          <w:szCs w:val="24"/>
        </w:rPr>
        <w:instrText>tc "</w:instrText>
      </w:r>
      <w:r>
        <w:rPr>
          <w:b/>
          <w:bCs/>
          <w:sz w:val="17"/>
          <w:szCs w:val="17"/>
        </w:rPr>
        <w:instrText>– В начале июня на личном приёме у Губернатора Красноярского края Виктора ТОЛОКОНСКОГО Вы задали ему совсем даже не личный вопрос…"</w:instrText>
      </w:r>
      <w:r>
        <w:rPr>
          <w:b/>
          <w:bCs/>
          <w:sz w:val="17"/>
          <w:szCs w:val="17"/>
        </w:rPr>
        <w:fldChar w:fldCharType="end"/>
      </w:r>
    </w:p>
    <w:p w:rsidR="00CD4017" w:rsidRDefault="00CD4017" w:rsidP="00CD4017">
      <w:pPr>
        <w:pStyle w:val="a5"/>
        <w:spacing w:line="178" w:lineRule="atLeast"/>
        <w:rPr>
          <w:spacing w:val="-15"/>
          <w:sz w:val="17"/>
          <w:szCs w:val="17"/>
        </w:rPr>
      </w:pPr>
      <w:r>
        <w:rPr>
          <w:spacing w:val="-15"/>
          <w:sz w:val="17"/>
          <w:szCs w:val="17"/>
        </w:rPr>
        <w:t xml:space="preserve">– Да, вопрос касался проведения капитальных ремонтов муниципального жилого фонда в части домов «усадебного» типа, площадь которых составляет 27,3 % от всего жилищного фонда района. Ежегодно на выполнение работ по капитальному ремонту таких домов за счёт местного бюджета выделяется около 15 </w:t>
      </w:r>
      <w:proofErr w:type="gramStart"/>
      <w:r>
        <w:rPr>
          <w:spacing w:val="-15"/>
          <w:sz w:val="17"/>
          <w:szCs w:val="17"/>
        </w:rPr>
        <w:t>млн</w:t>
      </w:r>
      <w:proofErr w:type="gramEnd"/>
      <w:r>
        <w:rPr>
          <w:spacing w:val="-15"/>
          <w:sz w:val="17"/>
          <w:szCs w:val="17"/>
        </w:rPr>
        <w:t xml:space="preserve"> рублей. На эти средства удаётся выполнить ремонтные работы только в пяти-шести жилых домах. Хотя на сегодняшний день по домам «усадебного» типа имеется 183 заключения межведомственной комиссии о необходимости проведения капитального ремонта.</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Да, вопрос касался проведения капитальных ремонтов муниципального жилого фонда в части домов «усадебного» типа, площадь которых составляет 27,3 % от всего жилищного фонда района. Ежегодно на выполнение работ по капитальному ремонту таких домов за счёт местного бюджета выделяется около 15 млн рублей. На эти средства удаётся выполнить ремонтные работы только в пяти-шести жилых домах. Хотя на сегодняшний день по домам «усадебного» типа имеется 183 заключения межведомственной комиссии о необходимости проведения капитального ремонта."</w:instrText>
      </w:r>
      <w:r>
        <w:rPr>
          <w:spacing w:val="-15"/>
          <w:sz w:val="17"/>
          <w:szCs w:val="17"/>
        </w:rPr>
        <w:fldChar w:fldCharType="end"/>
      </w:r>
    </w:p>
    <w:p w:rsidR="00CD4017" w:rsidRDefault="00CD4017" w:rsidP="00CD4017">
      <w:pPr>
        <w:pStyle w:val="a5"/>
        <w:spacing w:line="178" w:lineRule="atLeast"/>
        <w:rPr>
          <w:b/>
          <w:bCs/>
          <w:sz w:val="17"/>
          <w:szCs w:val="17"/>
        </w:rPr>
      </w:pPr>
      <w:r>
        <w:rPr>
          <w:b/>
          <w:bCs/>
          <w:sz w:val="17"/>
          <w:szCs w:val="17"/>
        </w:rPr>
        <w:t xml:space="preserve">– То есть Вы считаете, что людям дома власть должна помогать ремонтировать, или они сами должны заботиться о том месте, где они живут? Вот Вам, например, никто ничего не помогал – Вы сами себе смогли построить дом, который по праву можно назвать украшением Туруханска. </w:t>
      </w:r>
      <w:r>
        <w:rPr>
          <w:b/>
          <w:bCs/>
          <w:sz w:val="17"/>
          <w:szCs w:val="17"/>
        </w:rPr>
        <w:fldChar w:fldCharType="begin"/>
      </w:r>
      <w:r>
        <w:rPr>
          <w:rFonts w:ascii="Times New Roman" w:hAnsi="Times New Roman" w:cs="Times New Roman"/>
          <w:sz w:val="24"/>
          <w:szCs w:val="24"/>
        </w:rPr>
        <w:instrText>tc "</w:instrText>
      </w:r>
      <w:r>
        <w:rPr>
          <w:b/>
          <w:bCs/>
          <w:sz w:val="17"/>
          <w:szCs w:val="17"/>
        </w:rPr>
        <w:instrText>– То есть Вы считаете, что людям дома власть должна помогать ремонтировать, или они сами должны заботиться о том месте, где они живут? Вот Вам, например, никто ничего не помогал – Вы сами себе смогли построить дом, который по праву можно назвать украшением Туруханска. "</w:instrText>
      </w:r>
      <w:r>
        <w:rPr>
          <w:b/>
          <w:bCs/>
          <w:sz w:val="17"/>
          <w:szCs w:val="17"/>
        </w:rPr>
        <w:fldChar w:fldCharType="end"/>
      </w:r>
    </w:p>
    <w:p w:rsidR="00CD4017" w:rsidRDefault="00CD4017" w:rsidP="00CD4017">
      <w:pPr>
        <w:pStyle w:val="a5"/>
        <w:spacing w:line="178" w:lineRule="atLeast"/>
        <w:rPr>
          <w:sz w:val="17"/>
          <w:szCs w:val="17"/>
        </w:rPr>
      </w:pPr>
      <w:r>
        <w:rPr>
          <w:sz w:val="17"/>
          <w:szCs w:val="17"/>
        </w:rPr>
        <w:t xml:space="preserve">– Вы знаете, такая позиция звучала и у Губернатора. Сводилась она к тому, что надо снижать бюджетные затраты. Когда я пришёл на приём, он сразу меня обескуражил, спросив, зачем вообще нужны дома приусадебного типа. Я несколько секунд помолчал, потом сказал, что кто же захочет жить в клетке, когда есть дом на земле? Он тогда сказал: «Ты меня не понял, зачем дома приусадебного типа находятся в собственности администрации?». </w:t>
      </w:r>
      <w:r>
        <w:rPr>
          <w:sz w:val="17"/>
          <w:szCs w:val="17"/>
        </w:rPr>
        <w:fldChar w:fldCharType="begin"/>
      </w:r>
      <w:r>
        <w:rPr>
          <w:rFonts w:ascii="Times New Roman" w:hAnsi="Times New Roman" w:cs="Times New Roman"/>
          <w:sz w:val="24"/>
          <w:szCs w:val="24"/>
        </w:rPr>
        <w:instrText>tc "</w:instrText>
      </w:r>
      <w:r>
        <w:rPr>
          <w:sz w:val="17"/>
          <w:szCs w:val="17"/>
        </w:rPr>
        <w:instrText>– Вы знаете, такая позиция звучала и у Губернатора. Сводилась она к тому, что надо снижать бюджетные затраты. Когда я пришёл на приём, он сразу меня обескуражил, спросив, зачем вообще нужны дома приусадебного типа. Я несколько секунд помолчал, потом сказал, что кто же захочет жить в клетке, когда есть дом на земле? Он тогда сказал\: «Ты меня не понял, зачем дома приусадебного типа находятся в собственности администрации?». "</w:instrText>
      </w:r>
      <w:r>
        <w:rPr>
          <w:sz w:val="17"/>
          <w:szCs w:val="17"/>
        </w:rPr>
        <w:fldChar w:fldCharType="end"/>
      </w:r>
    </w:p>
    <w:p w:rsidR="00CD4017" w:rsidRDefault="00CD4017" w:rsidP="00CD4017">
      <w:pPr>
        <w:pStyle w:val="a5"/>
        <w:spacing w:line="178" w:lineRule="atLeast"/>
        <w:rPr>
          <w:b/>
          <w:bCs/>
          <w:sz w:val="17"/>
          <w:szCs w:val="17"/>
        </w:rPr>
      </w:pPr>
      <w:r>
        <w:rPr>
          <w:b/>
          <w:bCs/>
          <w:sz w:val="17"/>
          <w:szCs w:val="17"/>
        </w:rPr>
        <w:t>– То есть, Губернатор считает, что дома приусадебного типа нужно передавать в частные руки, а бремя расходов по их содержанию должны нести уже собственники?</w:t>
      </w:r>
      <w:r>
        <w:rPr>
          <w:b/>
          <w:bCs/>
          <w:sz w:val="17"/>
          <w:szCs w:val="17"/>
        </w:rPr>
        <w:fldChar w:fldCharType="begin"/>
      </w:r>
      <w:r>
        <w:rPr>
          <w:rFonts w:ascii="Times New Roman" w:hAnsi="Times New Roman" w:cs="Times New Roman"/>
          <w:sz w:val="24"/>
          <w:szCs w:val="24"/>
        </w:rPr>
        <w:instrText>tc "</w:instrText>
      </w:r>
      <w:r>
        <w:rPr>
          <w:b/>
          <w:bCs/>
          <w:sz w:val="17"/>
          <w:szCs w:val="17"/>
        </w:rPr>
        <w:instrText>– То есть, Губернатор считает, что дома приусадебного типа нужно передавать в частные руки, а бремя расходов по их содержанию должны нести уже собственники?"</w:instrText>
      </w:r>
      <w:r>
        <w:rPr>
          <w:b/>
          <w:bCs/>
          <w:sz w:val="17"/>
          <w:szCs w:val="17"/>
        </w:rPr>
        <w:fldChar w:fldCharType="end"/>
      </w:r>
    </w:p>
    <w:p w:rsidR="00CD4017" w:rsidRDefault="00CD4017" w:rsidP="00CD4017">
      <w:pPr>
        <w:pStyle w:val="a5"/>
        <w:spacing w:line="178" w:lineRule="atLeast"/>
        <w:rPr>
          <w:sz w:val="17"/>
          <w:szCs w:val="17"/>
        </w:rPr>
      </w:pPr>
      <w:r>
        <w:rPr>
          <w:sz w:val="17"/>
          <w:szCs w:val="17"/>
        </w:rPr>
        <w:t>– Да, это его позиция. Но есть в муниципальном фонде уж очень ветхие дома, которые передавать в руки, допустим, восьмидесятилетней бабушке, которая не сможет его восстановить, нет смысла.  Есть порядка 30 судебных решений, по которым власть, являясь собственником жилых помещений, обязана их отремонтировать. При проведении ремонтов муниципального жилья нужно учитывать и уровень доходов, и социальный статус. В первую очередь надо ремонтировать одиноким пенсионерам, малоимущим и многодетным семьям.</w:t>
      </w:r>
      <w:r>
        <w:rPr>
          <w:sz w:val="17"/>
          <w:szCs w:val="17"/>
        </w:rPr>
        <w:fldChar w:fldCharType="begin"/>
      </w:r>
      <w:r>
        <w:rPr>
          <w:rFonts w:ascii="Times New Roman" w:hAnsi="Times New Roman" w:cs="Times New Roman"/>
          <w:sz w:val="24"/>
          <w:szCs w:val="24"/>
        </w:rPr>
        <w:instrText>tc "</w:instrText>
      </w:r>
      <w:r>
        <w:rPr>
          <w:sz w:val="17"/>
          <w:szCs w:val="17"/>
        </w:rPr>
        <w:instrText>– Да, это его позиция. Но есть в муниципальном фонде уж очень ветхие дома, которые передавать в руки, допустим, восьмидесятилетней бабушке, которая не сможет его восстановить, нет смысла.  Есть порядка 30 судебных решений, по которым власть, являясь собственником жилых помещений, обязана их отремонтировать. При проведении ремонтов муниципального жилья нужно учитывать и уровень доходов, и социальный статус. В первую очередь надо ремонтировать одиноким пенсионерам, малоимущим и многодетным семьям."</w:instrText>
      </w:r>
      <w:r>
        <w:rPr>
          <w:sz w:val="17"/>
          <w:szCs w:val="17"/>
        </w:rPr>
        <w:fldChar w:fldCharType="end"/>
      </w:r>
    </w:p>
    <w:p w:rsidR="00CD4017" w:rsidRDefault="00CD4017" w:rsidP="00CD4017">
      <w:pPr>
        <w:pStyle w:val="a5"/>
        <w:spacing w:line="178" w:lineRule="atLeast"/>
        <w:rPr>
          <w:b/>
          <w:bCs/>
          <w:spacing w:val="-15"/>
          <w:sz w:val="17"/>
          <w:szCs w:val="17"/>
        </w:rPr>
      </w:pPr>
      <w:r>
        <w:rPr>
          <w:b/>
          <w:bCs/>
          <w:spacing w:val="-15"/>
          <w:sz w:val="17"/>
          <w:szCs w:val="17"/>
        </w:rPr>
        <w:t xml:space="preserve">– С бабушками и дедушками понятно, с малообеспеченными тоже. А если в этом муниципальном жилье проживает крепкая семья, доходы которой </w:t>
      </w:r>
      <w:proofErr w:type="gramStart"/>
      <w:r>
        <w:rPr>
          <w:b/>
          <w:bCs/>
          <w:spacing w:val="-15"/>
          <w:sz w:val="17"/>
          <w:szCs w:val="17"/>
        </w:rPr>
        <w:t>позволяют не ждать  пока дом развалится</w:t>
      </w:r>
      <w:proofErr w:type="gramEnd"/>
      <w:r>
        <w:rPr>
          <w:b/>
          <w:bCs/>
          <w:spacing w:val="-15"/>
          <w:sz w:val="17"/>
          <w:szCs w:val="17"/>
        </w:rPr>
        <w:t>, а всё-таки проводить планомерные текущие ремонтные работы, им тоже власть должна ремонтировать?</w:t>
      </w:r>
      <w:r>
        <w:rPr>
          <w:b/>
          <w:bCs/>
          <w:spacing w:val="-15"/>
          <w:sz w:val="17"/>
          <w:szCs w:val="17"/>
        </w:rPr>
        <w:fldChar w:fldCharType="begin"/>
      </w:r>
      <w:r>
        <w:rPr>
          <w:rFonts w:ascii="Times New Roman" w:hAnsi="Times New Roman" w:cs="Times New Roman"/>
          <w:sz w:val="24"/>
          <w:szCs w:val="24"/>
        </w:rPr>
        <w:instrText>tc "</w:instrText>
      </w:r>
      <w:r>
        <w:rPr>
          <w:b/>
          <w:bCs/>
          <w:spacing w:val="-15"/>
          <w:sz w:val="17"/>
          <w:szCs w:val="17"/>
        </w:rPr>
        <w:instrText>– С бабушками и дедушками понятно, с малообеспеченными тоже. А если в этом муниципальном жилье проживает крепкая семья, доходы которой позволяют не ждать  пока дом развалится, а всё-таки проводить планомерные текущие ремонтные работы, им тоже власть должна ремонтировать?"</w:instrText>
      </w:r>
      <w:r>
        <w:rPr>
          <w:b/>
          <w:bCs/>
          <w:spacing w:val="-15"/>
          <w:sz w:val="17"/>
          <w:szCs w:val="17"/>
        </w:rPr>
        <w:fldChar w:fldCharType="end"/>
      </w:r>
    </w:p>
    <w:p w:rsidR="00CD4017" w:rsidRDefault="00CD4017" w:rsidP="00CD4017">
      <w:pPr>
        <w:pStyle w:val="a5"/>
        <w:spacing w:line="178" w:lineRule="atLeast"/>
        <w:rPr>
          <w:sz w:val="17"/>
          <w:szCs w:val="17"/>
        </w:rPr>
      </w:pPr>
      <w:r>
        <w:rPr>
          <w:sz w:val="17"/>
          <w:szCs w:val="17"/>
        </w:rPr>
        <w:t>– Таким семьям проще передать это жильё в собственность.</w:t>
      </w:r>
      <w:r>
        <w:rPr>
          <w:sz w:val="17"/>
          <w:szCs w:val="17"/>
        </w:rPr>
        <w:fldChar w:fldCharType="begin"/>
      </w:r>
      <w:r>
        <w:rPr>
          <w:rFonts w:ascii="Times New Roman" w:hAnsi="Times New Roman" w:cs="Times New Roman"/>
          <w:sz w:val="24"/>
          <w:szCs w:val="24"/>
        </w:rPr>
        <w:instrText>tc "</w:instrText>
      </w:r>
      <w:r>
        <w:rPr>
          <w:sz w:val="17"/>
          <w:szCs w:val="17"/>
        </w:rPr>
        <w:instrText>– Таким семьям проще передать это жильё в собственность."</w:instrText>
      </w:r>
      <w:r>
        <w:rPr>
          <w:sz w:val="17"/>
          <w:szCs w:val="17"/>
        </w:rPr>
        <w:fldChar w:fldCharType="end"/>
      </w:r>
    </w:p>
    <w:p w:rsidR="00CD4017" w:rsidRDefault="00CD4017" w:rsidP="00CD4017">
      <w:pPr>
        <w:pStyle w:val="a5"/>
        <w:spacing w:line="178" w:lineRule="atLeast"/>
        <w:rPr>
          <w:b/>
          <w:bCs/>
          <w:sz w:val="17"/>
          <w:szCs w:val="17"/>
        </w:rPr>
      </w:pPr>
      <w:r>
        <w:rPr>
          <w:b/>
          <w:bCs/>
          <w:sz w:val="17"/>
          <w:szCs w:val="17"/>
        </w:rPr>
        <w:t xml:space="preserve">– То есть, Губернатор прав, жильё </w:t>
      </w:r>
      <w:r>
        <w:rPr>
          <w:sz w:val="17"/>
          <w:szCs w:val="17"/>
        </w:rPr>
        <w:t>«</w:t>
      </w:r>
      <w:r>
        <w:rPr>
          <w:b/>
          <w:bCs/>
          <w:sz w:val="17"/>
          <w:szCs w:val="17"/>
        </w:rPr>
        <w:t>усадебного</w:t>
      </w:r>
      <w:r>
        <w:rPr>
          <w:sz w:val="17"/>
          <w:szCs w:val="17"/>
        </w:rPr>
        <w:t>»</w:t>
      </w:r>
      <w:r>
        <w:rPr>
          <w:b/>
          <w:bCs/>
          <w:sz w:val="17"/>
          <w:szCs w:val="17"/>
        </w:rPr>
        <w:t xml:space="preserve"> типа нужно передавать в частные руки?</w:t>
      </w:r>
      <w:r>
        <w:rPr>
          <w:b/>
          <w:bCs/>
          <w:sz w:val="17"/>
          <w:szCs w:val="17"/>
        </w:rPr>
        <w:fldChar w:fldCharType="begin"/>
      </w:r>
      <w:r>
        <w:rPr>
          <w:rFonts w:ascii="Times New Roman" w:hAnsi="Times New Roman" w:cs="Times New Roman"/>
          <w:sz w:val="24"/>
          <w:szCs w:val="24"/>
        </w:rPr>
        <w:instrText>tc "</w:instrText>
      </w:r>
      <w:r>
        <w:rPr>
          <w:b/>
          <w:bCs/>
          <w:sz w:val="17"/>
          <w:szCs w:val="17"/>
        </w:rPr>
        <w:instrText xml:space="preserve">– То есть, Губернатор прав, жильё </w:instrText>
      </w:r>
      <w:r>
        <w:rPr>
          <w:sz w:val="17"/>
          <w:szCs w:val="17"/>
        </w:rPr>
        <w:instrText>«</w:instrText>
      </w:r>
      <w:r>
        <w:rPr>
          <w:b/>
          <w:bCs/>
          <w:sz w:val="17"/>
          <w:szCs w:val="17"/>
        </w:rPr>
        <w:instrText>усадебного</w:instrText>
      </w:r>
      <w:r>
        <w:rPr>
          <w:sz w:val="17"/>
          <w:szCs w:val="17"/>
        </w:rPr>
        <w:instrText>»</w:instrText>
      </w:r>
      <w:r>
        <w:rPr>
          <w:b/>
          <w:bCs/>
          <w:sz w:val="17"/>
          <w:szCs w:val="17"/>
        </w:rPr>
        <w:instrText xml:space="preserve"> типа нужно передавать в частные руки?"</w:instrText>
      </w:r>
      <w:r>
        <w:rPr>
          <w:b/>
          <w:bCs/>
          <w:sz w:val="17"/>
          <w:szCs w:val="17"/>
        </w:rPr>
        <w:fldChar w:fldCharType="end"/>
      </w:r>
    </w:p>
    <w:p w:rsidR="00CD4017" w:rsidRDefault="00CD4017" w:rsidP="00CD4017">
      <w:pPr>
        <w:pStyle w:val="a5"/>
        <w:rPr>
          <w:sz w:val="17"/>
          <w:szCs w:val="17"/>
        </w:rPr>
      </w:pPr>
      <w:r>
        <w:rPr>
          <w:sz w:val="17"/>
          <w:szCs w:val="17"/>
        </w:rPr>
        <w:t xml:space="preserve">– Частично. В собственности администрации района тоже должны быть такие дома, чтобы была возможность привлекать специалистов ликвидных профессий с материка. И это жильё должно быть достойным. </w:t>
      </w:r>
      <w:r>
        <w:rPr>
          <w:sz w:val="17"/>
          <w:szCs w:val="17"/>
        </w:rPr>
        <w:fldChar w:fldCharType="begin"/>
      </w:r>
      <w:r>
        <w:rPr>
          <w:rFonts w:ascii="Times New Roman" w:hAnsi="Times New Roman" w:cs="Times New Roman"/>
          <w:sz w:val="24"/>
          <w:szCs w:val="24"/>
        </w:rPr>
        <w:instrText>tc "</w:instrText>
      </w:r>
      <w:r>
        <w:rPr>
          <w:sz w:val="17"/>
          <w:szCs w:val="17"/>
        </w:rPr>
        <w:instrText>– Частично. В собственности администрации района тоже должны быть такие дома, чтобы была возможность привлекать специалистов ликвидных профессий с материка. И это жильё должно быть достойным. "</w:instrText>
      </w:r>
      <w:r>
        <w:rPr>
          <w:sz w:val="17"/>
          <w:szCs w:val="17"/>
        </w:rPr>
        <w:fldChar w:fldCharType="end"/>
      </w:r>
    </w:p>
    <w:p w:rsidR="00CD4017" w:rsidRDefault="00CD4017" w:rsidP="00CD4017">
      <w:pPr>
        <w:pStyle w:val="a5"/>
        <w:rPr>
          <w:b/>
          <w:bCs/>
          <w:sz w:val="17"/>
          <w:szCs w:val="17"/>
        </w:rPr>
      </w:pPr>
      <w:r>
        <w:rPr>
          <w:b/>
          <w:bCs/>
          <w:sz w:val="17"/>
          <w:szCs w:val="17"/>
        </w:rPr>
        <w:t xml:space="preserve">– После Вашего разговора с Губернатором, решение обозначенной проблемы сдвинулось с мёртвой точки? </w:t>
      </w:r>
      <w:r>
        <w:rPr>
          <w:b/>
          <w:bCs/>
          <w:sz w:val="17"/>
          <w:szCs w:val="17"/>
        </w:rPr>
        <w:fldChar w:fldCharType="begin"/>
      </w:r>
      <w:r>
        <w:rPr>
          <w:rFonts w:ascii="Times New Roman" w:hAnsi="Times New Roman" w:cs="Times New Roman"/>
          <w:sz w:val="24"/>
          <w:szCs w:val="24"/>
        </w:rPr>
        <w:instrText>tc "</w:instrText>
      </w:r>
      <w:r>
        <w:rPr>
          <w:b/>
          <w:bCs/>
          <w:sz w:val="17"/>
          <w:szCs w:val="17"/>
        </w:rPr>
        <w:instrText>– После Вашего разговора с Губернатором, решение обозначенной проблемы сдвинулось с мёртвой точки? "</w:instrText>
      </w:r>
      <w:r>
        <w:rPr>
          <w:b/>
          <w:bCs/>
          <w:sz w:val="17"/>
          <w:szCs w:val="17"/>
        </w:rPr>
        <w:fldChar w:fldCharType="end"/>
      </w:r>
    </w:p>
    <w:p w:rsidR="00CD4017" w:rsidRDefault="00CD4017" w:rsidP="00CD4017">
      <w:pPr>
        <w:pStyle w:val="a5"/>
        <w:spacing w:line="174" w:lineRule="atLeast"/>
        <w:rPr>
          <w:spacing w:val="-15"/>
          <w:sz w:val="17"/>
          <w:szCs w:val="17"/>
        </w:rPr>
      </w:pPr>
      <w:r>
        <w:rPr>
          <w:spacing w:val="-15"/>
          <w:sz w:val="17"/>
          <w:szCs w:val="17"/>
        </w:rPr>
        <w:t xml:space="preserve">– Уже в июле, после поездки в Туруханский район,  Губернатор издал распоряжение, в котором поручил и Правительству края и администрации Туруханского района подготовить предложения о проведении капитального ремонта жилых помещений, находящихся в муниципальной собственности, расположенных в домах </w:t>
      </w:r>
      <w:r>
        <w:rPr>
          <w:sz w:val="17"/>
          <w:szCs w:val="17"/>
        </w:rPr>
        <w:t>«</w:t>
      </w:r>
      <w:r>
        <w:rPr>
          <w:spacing w:val="-15"/>
          <w:sz w:val="17"/>
          <w:szCs w:val="17"/>
        </w:rPr>
        <w:t>усадебного</w:t>
      </w:r>
      <w:r>
        <w:rPr>
          <w:sz w:val="17"/>
          <w:szCs w:val="17"/>
        </w:rPr>
        <w:t>»</w:t>
      </w:r>
      <w:r>
        <w:rPr>
          <w:spacing w:val="-15"/>
          <w:sz w:val="17"/>
          <w:szCs w:val="17"/>
        </w:rPr>
        <w:t xml:space="preserve"> типа</w:t>
      </w:r>
      <w:proofErr w:type="gramStart"/>
      <w:r>
        <w:rPr>
          <w:sz w:val="17"/>
          <w:szCs w:val="17"/>
        </w:rPr>
        <w:t>.</w:t>
      </w:r>
      <w:proofErr w:type="gramEnd"/>
      <w:r>
        <w:rPr>
          <w:spacing w:val="-15"/>
          <w:sz w:val="17"/>
          <w:szCs w:val="17"/>
        </w:rPr>
        <w:t xml:space="preserve"> </w:t>
      </w:r>
      <w:proofErr w:type="gramStart"/>
      <w:r>
        <w:rPr>
          <w:spacing w:val="-15"/>
          <w:sz w:val="17"/>
          <w:szCs w:val="17"/>
        </w:rPr>
        <w:t>в</w:t>
      </w:r>
      <w:proofErr w:type="gramEnd"/>
      <w:r>
        <w:rPr>
          <w:spacing w:val="-15"/>
          <w:sz w:val="17"/>
          <w:szCs w:val="17"/>
        </w:rPr>
        <w:t xml:space="preserve"> Туруханске. Все предложения должны быть предоставлены до первого октября. После этого, надеюсь, будут какие-либо положительные решения.                    </w:t>
      </w:r>
      <w:r>
        <w:rPr>
          <w:spacing w:val="-15"/>
          <w:sz w:val="17"/>
          <w:szCs w:val="17"/>
        </w:rPr>
        <w:fldChar w:fldCharType="begin"/>
      </w:r>
      <w:r>
        <w:rPr>
          <w:rFonts w:ascii="Times New Roman" w:hAnsi="Times New Roman" w:cs="Times New Roman"/>
          <w:sz w:val="24"/>
          <w:szCs w:val="24"/>
        </w:rPr>
        <w:instrText>tc "</w:instrText>
      </w:r>
      <w:r>
        <w:rPr>
          <w:spacing w:val="-15"/>
          <w:sz w:val="17"/>
          <w:szCs w:val="17"/>
        </w:rPr>
        <w:instrText xml:space="preserve">– Уже в июле, после поездки в Туруханский район,  Губернатор издал распоряжение, в котором поручил и Правительству края и администрации Туруханского района подготовить предложения о проведении капитального ремонта жилых помещений, находящихся в муниципальной собственности, расположенных в домах </w:instrText>
      </w:r>
      <w:r>
        <w:rPr>
          <w:sz w:val="17"/>
          <w:szCs w:val="17"/>
        </w:rPr>
        <w:instrText>«</w:instrText>
      </w:r>
      <w:r>
        <w:rPr>
          <w:spacing w:val="-15"/>
          <w:sz w:val="17"/>
          <w:szCs w:val="17"/>
        </w:rPr>
        <w:instrText>усадебного</w:instrText>
      </w:r>
      <w:r>
        <w:rPr>
          <w:sz w:val="17"/>
          <w:szCs w:val="17"/>
        </w:rPr>
        <w:instrText>»</w:instrText>
      </w:r>
      <w:r>
        <w:rPr>
          <w:spacing w:val="-15"/>
          <w:sz w:val="17"/>
          <w:szCs w:val="17"/>
        </w:rPr>
        <w:instrText xml:space="preserve"> типа</w:instrText>
      </w:r>
      <w:r>
        <w:rPr>
          <w:sz w:val="17"/>
          <w:szCs w:val="17"/>
        </w:rPr>
        <w:instrText>.</w:instrText>
      </w:r>
      <w:r>
        <w:rPr>
          <w:spacing w:val="-15"/>
          <w:sz w:val="17"/>
          <w:szCs w:val="17"/>
        </w:rPr>
        <w:instrText xml:space="preserve"> в Туруханске. Все предложения должны быть предоставлены до первого октября. После этого, надеюсь, будут какие-либо положительные решения.                    "</w:instrText>
      </w:r>
      <w:r>
        <w:rPr>
          <w:spacing w:val="-15"/>
          <w:sz w:val="17"/>
          <w:szCs w:val="17"/>
        </w:rPr>
        <w:fldChar w:fldCharType="end"/>
      </w:r>
    </w:p>
    <w:p w:rsidR="00CD4017" w:rsidRDefault="00CD4017" w:rsidP="00CD4017">
      <w:pPr>
        <w:pStyle w:val="a5"/>
        <w:spacing w:line="174" w:lineRule="atLeast"/>
        <w:jc w:val="right"/>
        <w:rPr>
          <w:sz w:val="17"/>
          <w:szCs w:val="17"/>
        </w:rPr>
      </w:pPr>
      <w:r>
        <w:rPr>
          <w:spacing w:val="-15"/>
          <w:sz w:val="17"/>
          <w:szCs w:val="17"/>
        </w:rPr>
        <w:t xml:space="preserve"> </w:t>
      </w:r>
      <w:r>
        <w:rPr>
          <w:i/>
          <w:iCs/>
          <w:sz w:val="14"/>
          <w:szCs w:val="14"/>
        </w:rPr>
        <w:t>АП</w:t>
      </w:r>
      <w:r>
        <w:rPr>
          <w:i/>
          <w:iCs/>
          <w:sz w:val="14"/>
          <w:szCs w:val="14"/>
        </w:rPr>
        <w:fldChar w:fldCharType="begin"/>
      </w:r>
      <w:r>
        <w:rPr>
          <w:rFonts w:ascii="Times New Roman" w:hAnsi="Times New Roman" w:cs="Times New Roman"/>
          <w:sz w:val="24"/>
          <w:szCs w:val="24"/>
        </w:rPr>
        <w:instrText>tc "</w:instrText>
      </w:r>
      <w:r>
        <w:rPr>
          <w:spacing w:val="-15"/>
          <w:sz w:val="17"/>
          <w:szCs w:val="17"/>
        </w:rPr>
        <w:instrText xml:space="preserve"> </w:instrText>
      </w:r>
      <w:r>
        <w:rPr>
          <w:i/>
          <w:iCs/>
          <w:sz w:val="14"/>
          <w:szCs w:val="14"/>
        </w:rPr>
        <w:instrText>АП</w:instrText>
      </w:r>
      <w:r>
        <w:rPr>
          <w:sz w:val="17"/>
          <w:szCs w:val="17"/>
        </w:rPr>
        <w:instrText>"</w:instrText>
      </w:r>
      <w:r>
        <w:rPr>
          <w:i/>
          <w:iCs/>
          <w:sz w:val="14"/>
          <w:szCs w:val="14"/>
        </w:rPr>
        <w:fldChar w:fldCharType="end"/>
      </w:r>
    </w:p>
    <w:p w:rsidR="00CD4017" w:rsidRDefault="00CD4017"/>
    <w:p w:rsidR="00CD4017" w:rsidRDefault="00CD4017" w:rsidP="00CD4017">
      <w:pPr>
        <w:pStyle w:val="a3"/>
        <w:jc w:val="center"/>
        <w:rPr>
          <w:b/>
          <w:bCs/>
        </w:rPr>
      </w:pPr>
      <w:r>
        <w:rPr>
          <w:b/>
          <w:bCs/>
        </w:rPr>
        <w:t>Своя специфика</w:t>
      </w:r>
      <w:r>
        <w:rPr>
          <w:b/>
          <w:bCs/>
        </w:rPr>
        <w:fldChar w:fldCharType="begin"/>
      </w:r>
      <w:r>
        <w:rPr>
          <w:rFonts w:ascii="Times New Roman" w:hAnsi="Times New Roman" w:cs="Times New Roman"/>
        </w:rPr>
        <w:instrText>tc "</w:instrText>
      </w:r>
      <w:r>
        <w:rPr>
          <w:b/>
          <w:bCs/>
        </w:rPr>
        <w:instrText>Своя специфика"</w:instrText>
      </w:r>
      <w:r>
        <w:rPr>
          <w:b/>
          <w:bCs/>
        </w:rPr>
        <w:fldChar w:fldCharType="end"/>
      </w:r>
    </w:p>
    <w:p w:rsidR="00CD4017" w:rsidRPr="00EF2A74" w:rsidRDefault="00CD4017" w:rsidP="00CD4017">
      <w:pPr>
        <w:pStyle w:val="1"/>
        <w:rPr>
          <w:sz w:val="40"/>
          <w:szCs w:val="40"/>
        </w:rPr>
      </w:pPr>
      <w:r w:rsidRPr="00EF2A74">
        <w:rPr>
          <w:sz w:val="40"/>
          <w:szCs w:val="40"/>
        </w:rPr>
        <w:t>КАРТОШКУ ВЫРАСТИЛ, РЫБУ ДОБЫЛ – ВОТ УЖЕ И ЕДА НА СТОЛЕ</w:t>
      </w:r>
    </w:p>
    <w:p w:rsidR="00CD4017" w:rsidRDefault="00CD4017" w:rsidP="00CD4017">
      <w:pPr>
        <w:pStyle w:val="a4"/>
        <w:spacing w:line="216" w:lineRule="atLeast"/>
      </w:pPr>
      <w:r>
        <w:rPr>
          <w:b w:val="0"/>
          <w:bCs w:val="0"/>
        </w:rPr>
        <w:t>Ирина БОРМОТОВА</w:t>
      </w:r>
      <w:proofErr w:type="gramStart"/>
      <w:r>
        <w:rPr>
          <w:b w:val="0"/>
          <w:bCs w:val="0"/>
        </w:rPr>
        <w:t xml:space="preserve"> </w:t>
      </w:r>
      <w:r>
        <w:rPr>
          <w:b w:val="0"/>
          <w:bCs w:val="0"/>
        </w:rPr>
        <w:fldChar w:fldCharType="begin"/>
      </w:r>
      <w:r>
        <w:rPr>
          <w:rFonts w:ascii="Times New Roman" w:hAnsi="Times New Roman" w:cs="Times New Roman"/>
          <w:sz w:val="24"/>
          <w:szCs w:val="24"/>
        </w:rPr>
        <w:instrText>tc "</w:instrText>
      </w:r>
      <w:r>
        <w:rPr>
          <w:b w:val="0"/>
          <w:bCs w:val="0"/>
        </w:rPr>
        <w:instrText>Ирина БОРМОТОВА "</w:instrText>
      </w:r>
      <w:r>
        <w:rPr>
          <w:b w:val="0"/>
          <w:bCs w:val="0"/>
        </w:rPr>
        <w:fldChar w:fldCharType="end"/>
      </w:r>
      <w:r>
        <w:t>Т</w:t>
      </w:r>
      <w:proofErr w:type="gramEnd"/>
      <w:r>
        <w:t xml:space="preserve">ак уж повелось, что когда говоришь о селе, сразу представляешь себе небольшие ухоженные домики, зелёные луга, пасущихся коров, стога сена и кричащих по утрам петухов. Такая привычная картина не всегда уместна, когда речь заходит о сёлах Туруханского района. Расположенные вдоль Енисея и его притоков, они стали развиваться несколько иначе. </w:t>
      </w:r>
      <w:r>
        <w:fldChar w:fldCharType="begin"/>
      </w:r>
      <w:r>
        <w:rPr>
          <w:rFonts w:ascii="Times New Roman" w:hAnsi="Times New Roman" w:cs="Times New Roman"/>
          <w:sz w:val="24"/>
          <w:szCs w:val="24"/>
        </w:rPr>
        <w:instrText>tc "</w:instrText>
      </w:r>
      <w:r>
        <w:instrText>Так уж повелось, что когда говоришь о селе, сразу представляешь себе небольшие ухоженные домики, зелёные луга, пасущихся коров, стога сена и кричащих по утрам петухов. Такая привычная картина не всегда уместна, когда речь заходит о сёлах Туруханского района. Расположенные вдоль Енисея и его притоков, они стали развиваться несколько иначе. "</w:instrText>
      </w:r>
      <w: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К ИСТОКАМ</w:t>
      </w:r>
      <w:r>
        <w:rPr>
          <w:b/>
          <w:bCs/>
        </w:rPr>
        <w:fldChar w:fldCharType="begin"/>
      </w:r>
      <w:r>
        <w:rPr>
          <w:rFonts w:ascii="Times New Roman" w:hAnsi="Times New Roman" w:cs="Times New Roman"/>
        </w:rPr>
        <w:instrText>tc "</w:instrText>
      </w:r>
      <w:r>
        <w:rPr>
          <w:b/>
          <w:bCs/>
        </w:rPr>
        <w:instrText>К ИСТОКАМ"</w:instrText>
      </w:r>
      <w:r>
        <w:rPr>
          <w:b/>
          <w:bCs/>
        </w:rPr>
        <w:fldChar w:fldCharType="end"/>
      </w:r>
    </w:p>
    <w:p w:rsidR="00CD4017" w:rsidRDefault="00CD4017" w:rsidP="00CD4017">
      <w:pPr>
        <w:pStyle w:val="a5"/>
        <w:spacing w:line="200" w:lineRule="atLeast"/>
      </w:pPr>
      <w:r>
        <w:t xml:space="preserve">Взять, к примеру, Верхнеимбатск. Здесь столетиями население занималось охотой и рыбным промыслом. Лес да река давали в дома северян и еду, и, пусть небольшой, но доход. С царских времён рыбу и пушнину сдавали купцам. </w:t>
      </w:r>
      <w:r>
        <w:fldChar w:fldCharType="begin"/>
      </w:r>
      <w:r>
        <w:rPr>
          <w:rFonts w:ascii="Times New Roman" w:hAnsi="Times New Roman" w:cs="Times New Roman"/>
          <w:sz w:val="24"/>
          <w:szCs w:val="24"/>
        </w:rPr>
        <w:instrText>tc "</w:instrText>
      </w:r>
      <w:r>
        <w:instrText>Взять, к примеру, Верхнеимбатск. Здесь столетиями население занималось охотой и рыбным промыслом. Лес да река давали в дома северян и еду, и, пусть небольшой, но доход. С царских времён рыбу и пушнину сдавали купцам. "</w:instrText>
      </w:r>
      <w:r>
        <w:fldChar w:fldCharType="end"/>
      </w:r>
    </w:p>
    <w:p w:rsidR="00CD4017" w:rsidRDefault="00CD4017" w:rsidP="00CD4017">
      <w:pPr>
        <w:pStyle w:val="a5"/>
        <w:spacing w:line="200" w:lineRule="atLeast"/>
      </w:pPr>
      <w:r>
        <w:t xml:space="preserve">Надо отдать должное советской власти, во времена которой помимо традиционных промыслов, началось развитие животноводства, сельскохозяйственного производства. Именно тогда в </w:t>
      </w:r>
      <w:proofErr w:type="spellStart"/>
      <w:r>
        <w:t>Верхнеимбатске</w:t>
      </w:r>
      <w:proofErr w:type="spellEnd"/>
      <w:r>
        <w:t xml:space="preserve"> стали создаваться первые совхозы. Но и тут большое развитие в колхозную деятельность привнесло не местное население, из поколения в поколение занимавшееся промыслом, а немцы Поволжья, после того, как в 1942 году их стали переселять в Сибирь, в том числе и в Туруханский район. Именно переселённые немцы внесли большой вклад в развитие сельскохозяйственного производства, научив местное население земледелию. В советское время в </w:t>
      </w:r>
      <w:proofErr w:type="spellStart"/>
      <w:r>
        <w:t>Верхнеимбатске</w:t>
      </w:r>
      <w:proofErr w:type="spellEnd"/>
      <w:r>
        <w:t xml:space="preserve"> выращивали всё: турнепс, капусту, картофель, даже рожь сеяли. Только подумать, в удалённом северном труднодоступном селе почти тридцать лет функционировал Государственный сортоиспытательный участок по выращиванию картофеля и овощей в условиях Севера. Были даже созданы высокоурожайные сорта картофеля, капусты, помидоров, свеклы и редиса для открытого грунта.</w:t>
      </w:r>
      <w:r>
        <w:fldChar w:fldCharType="begin"/>
      </w:r>
      <w:r>
        <w:rPr>
          <w:rFonts w:ascii="Times New Roman" w:hAnsi="Times New Roman" w:cs="Times New Roman"/>
          <w:sz w:val="24"/>
          <w:szCs w:val="24"/>
        </w:rPr>
        <w:instrText>tc "</w:instrText>
      </w:r>
      <w:r>
        <w:instrText>Надо отдать должное советской власти, во времена которой помимо традиционных промыслов, началось развитие животноводства, сельскохозяйственного производства. Именно тогда в Верхнеимбатске стали создаваться первые совхозы. Но и тут большое развитие в колхозную деятельность привнесло не местное население, из поколения в поколение занимавшееся промыслом, а немцы Поволжья, после того, как в 1942 году их стали переселять в Сибирь, в том числе и в Туруханский район. Именно переселённые немцы внесли большой вклад в развитие сельскохозяйственного производства, научив местное население земледелию. В советское время в Верхнеимбатске выращивали всё\: турнепс, капусту, картофель, даже рожь сеяли. Только подумать, в удалённом северном труднодоступном селе почти тридцать лет функционировал Государственный сортоиспытательный участок по выращиванию картофеля и овощей в условиях Севера. Были даже созданы высокоурожайные сорта картофеля, капусты, помидоров, свеклы и редиса для открытого грунта."</w:instrText>
      </w:r>
      <w:r>
        <w:fldChar w:fldCharType="end"/>
      </w:r>
    </w:p>
    <w:p w:rsidR="00CD4017" w:rsidRDefault="00CD4017" w:rsidP="00CD4017">
      <w:pPr>
        <w:pStyle w:val="a5"/>
        <w:spacing w:line="202" w:lineRule="atLeast"/>
        <w:rPr>
          <w:b/>
          <w:bCs/>
        </w:rPr>
      </w:pPr>
      <w:r>
        <w:t xml:space="preserve">В то же время, активно создавались животноводческие фермы. Было своё молоко, масло, мясо. О достижениях в животноводстве села, Николай ШЛЯХОВ, ныне  глава </w:t>
      </w:r>
      <w:proofErr w:type="spellStart"/>
      <w:r>
        <w:t>Верхнеимбатска</w:t>
      </w:r>
      <w:proofErr w:type="spellEnd"/>
      <w:r>
        <w:t xml:space="preserve">, а в конце 1982 года – главный зоотехник, знает из личного опыта. Николай Павлович рассказывает, что тогда резко стало развиваться свиноводство. Излишки мяса продавали и в Туруханск, и в Бор. Успехи сельхозпроизводства на Севере ШЛЯХОВ объясняет просто: </w:t>
      </w:r>
      <w:r>
        <w:rPr>
          <w:b/>
          <w:bCs/>
        </w:rPr>
        <w:t>«Государство датировало сельскохозяйственное производство, поэтому и шло его активное развитие, хозяйствам было выгодно этим заниматься».</w:t>
      </w:r>
      <w:r>
        <w:rPr>
          <w:b/>
          <w:bCs/>
        </w:rPr>
        <w:fldChar w:fldCharType="begin"/>
      </w:r>
      <w:r>
        <w:rPr>
          <w:rFonts w:ascii="Times New Roman" w:hAnsi="Times New Roman" w:cs="Times New Roman"/>
          <w:sz w:val="24"/>
          <w:szCs w:val="24"/>
        </w:rPr>
        <w:instrText>tc "</w:instrText>
      </w:r>
      <w:r>
        <w:instrText xml:space="preserve">В то же время, активно создавались животноводческие фермы. Было своё молоко, масло, мясо. О достижениях в животноводстве села, Николай ШЛЯХОВ, ныне  глава Верхнеимбатска, а в конце 1982 года – главный зоотехник, знает из личного опыта. Николай Павлович рассказывает, что тогда резко стало развиваться свиноводство. Излишки мяса продавали и в Туруханск, и в Бор. Успехи сельхозпроизводства на Севере ШЛЯХОВ объясняет просто\: </w:instrText>
      </w:r>
      <w:r>
        <w:rPr>
          <w:b/>
          <w:bCs/>
        </w:rPr>
        <w:instrText>«Государство датировало сельскохозяйственное производство, поэтому и шло его активное развитие, хозяйствам было выгодно этим заниматься»."</w:instrText>
      </w:r>
      <w:r>
        <w:rPr>
          <w:b/>
          <w:bCs/>
        </w:rPr>
        <w:fldChar w:fldCharType="end"/>
      </w:r>
    </w:p>
    <w:p w:rsidR="00CD4017" w:rsidRDefault="00CD4017" w:rsidP="00CD4017">
      <w:pPr>
        <w:pStyle w:val="a5"/>
        <w:spacing w:line="202" w:lineRule="atLeast"/>
      </w:pPr>
      <w:r>
        <w:t xml:space="preserve">Параллельно развивалась и прибыльная отрасль сельского хозяйства – охотничий промысел, и звероводство. Тогда зверофермы открывались на Севере повсеместно: не только в </w:t>
      </w:r>
      <w:proofErr w:type="spellStart"/>
      <w:r>
        <w:t>Верхнеимбатске</w:t>
      </w:r>
      <w:proofErr w:type="spellEnd"/>
      <w:r>
        <w:t xml:space="preserve">, но и в </w:t>
      </w:r>
      <w:proofErr w:type="spellStart"/>
      <w:r>
        <w:t>Бахте</w:t>
      </w:r>
      <w:proofErr w:type="spellEnd"/>
      <w:r>
        <w:t xml:space="preserve">, </w:t>
      </w:r>
      <w:proofErr w:type="spellStart"/>
      <w:r>
        <w:t>Сургутихе</w:t>
      </w:r>
      <w:proofErr w:type="spellEnd"/>
      <w:r>
        <w:t>, Келлоге. Серебристо-чёрная лиса  была визитной карточкой Туруханского края. Вся пушнина сдавалась государству.</w:t>
      </w:r>
      <w:r>
        <w:fldChar w:fldCharType="begin"/>
      </w:r>
      <w:r>
        <w:rPr>
          <w:rFonts w:ascii="Times New Roman" w:hAnsi="Times New Roman" w:cs="Times New Roman"/>
          <w:sz w:val="24"/>
          <w:szCs w:val="24"/>
        </w:rPr>
        <w:instrText>tc "</w:instrText>
      </w:r>
      <w:r>
        <w:instrText>Параллельно развивалась и прибыльная отрасль сельского хозяйства – охотничий промысел, и звероводство. Тогда зверофермы открывались на Севере повсеместно\: не только в Верхнеимбатске, но и в Бахте, Сургутихе, Келлоге. Серебристо-чёрная лиса  была визитной карточкой Туруханского края. Вся пушнина сдавалась государству."</w:instrText>
      </w:r>
      <w:r>
        <w:fldChar w:fldCharType="end"/>
      </w:r>
    </w:p>
    <w:p w:rsidR="00CD4017" w:rsidRDefault="00CD4017" w:rsidP="00CD4017">
      <w:pPr>
        <w:pStyle w:val="a5"/>
        <w:spacing w:line="202" w:lineRule="atLeast"/>
      </w:pPr>
      <w:r>
        <w:t xml:space="preserve">Безусловно, при такой организации сельскохозяйственного производства, всё взрослое население было занято. Проблем с работой не было. Мужчины </w:t>
      </w:r>
      <w:proofErr w:type="gramStart"/>
      <w:r>
        <w:t>-о</w:t>
      </w:r>
      <w:proofErr w:type="gramEnd"/>
      <w:r>
        <w:t xml:space="preserve">хотники в зимнее время производили промысел, заготавливали мясо лося, а в летний период занимались добычей рыбы. Часть </w:t>
      </w:r>
      <w:proofErr w:type="gramStart"/>
      <w:r>
        <w:t>добытых</w:t>
      </w:r>
      <w:proofErr w:type="gramEnd"/>
      <w:r>
        <w:t xml:space="preserve"> мяса и рыбы охотники сдавали государству, часть отдавали на корм лисам на звероферму. Охотники были штатными работниками совхозов и были заняты круглогодично. </w:t>
      </w:r>
      <w:r>
        <w:fldChar w:fldCharType="begin"/>
      </w:r>
      <w:r>
        <w:rPr>
          <w:rFonts w:ascii="Times New Roman" w:hAnsi="Times New Roman" w:cs="Times New Roman"/>
          <w:sz w:val="24"/>
          <w:szCs w:val="24"/>
        </w:rPr>
        <w:instrText>tc "</w:instrText>
      </w:r>
      <w:r>
        <w:instrText>Безусловно, при такой организации сельскохозяйственного производства, всё взрослое население было занято. Проблем с работой не было. Мужчины -охотники в зимнее время производили промысел, заготавливали мясо лося, а в летний период занимались добычей рыбы. Часть добытых мяса и рыбы охотники сдавали государству, часть отдавали на корм лисам на звероферму. Охотники были штатными работниками совхозов и были заняты круглогодично. "</w:instrText>
      </w:r>
      <w:r>
        <w:fldChar w:fldCharType="end"/>
      </w:r>
    </w:p>
    <w:p w:rsidR="00CD4017" w:rsidRDefault="00CD4017" w:rsidP="00CD4017">
      <w:pPr>
        <w:pStyle w:val="a5"/>
        <w:spacing w:line="202" w:lineRule="atLeast"/>
      </w:pPr>
      <w:r>
        <w:t>А ещё в летнее время формировались бригады, которые работали на заготовке сена, для того, чтобы в зимний стойловый период можно было прокормить коров и телят. «</w:t>
      </w:r>
      <w:r>
        <w:rPr>
          <w:b/>
          <w:bCs/>
        </w:rPr>
        <w:t>В советское время была занятость населения – люди занимались делом, в семьях был регулярный доход. В семьях было по пять-шесть детей. И молодые люди оставались в деревне, потому что была занятость»,</w:t>
      </w:r>
      <w:r>
        <w:t xml:space="preserve"> – вспоминает глава о недавно ушедшем времени.</w:t>
      </w:r>
      <w:r>
        <w:fldChar w:fldCharType="begin"/>
      </w:r>
      <w:r>
        <w:rPr>
          <w:rFonts w:ascii="Times New Roman" w:hAnsi="Times New Roman" w:cs="Times New Roman"/>
          <w:sz w:val="24"/>
          <w:szCs w:val="24"/>
        </w:rPr>
        <w:instrText>tc "</w:instrText>
      </w:r>
      <w:r>
        <w:instrText>А ещё в летнее время формировались бригады, которые работали на заготовке сена, для того, чтобы в зимний стойловый период можно было прокормить коров и телят. «</w:instrText>
      </w:r>
      <w:r>
        <w:rPr>
          <w:b/>
          <w:bCs/>
        </w:rPr>
        <w:instrText>В советское время была занятость населения – люди занимались делом, в семьях был регулярный доход. В семьях было по пять-шесть детей. И молодые люди оставались в деревне, потому что была занятость»,</w:instrText>
      </w:r>
      <w:r>
        <w:instrText xml:space="preserve"> – вспоминает глава о недавно ушедшем времени."</w:instrText>
      </w:r>
      <w:r>
        <w:fldChar w:fldCharType="end"/>
      </w:r>
    </w:p>
    <w:p w:rsidR="00CD4017" w:rsidRDefault="00CD4017" w:rsidP="00CD4017">
      <w:pPr>
        <w:pStyle w:val="a5"/>
        <w:spacing w:line="196" w:lineRule="atLeast"/>
      </w:pPr>
      <w:r>
        <w:t xml:space="preserve">Естественно, перестройка и переход </w:t>
      </w:r>
      <w:proofErr w:type="gramStart"/>
      <w:r>
        <w:t>от</w:t>
      </w:r>
      <w:proofErr w:type="gramEnd"/>
      <w:r>
        <w:t xml:space="preserve"> планово-убыточной к рыночной экономике, обрушили всю существующую систему. Северные совхозы, лишившиеся дотаций, стали закрываться. В 1999 году прекратил своё существование и Верхнеимбатский совхоз. А население, чтобы обеспечить семьи, вернулось к тому, чем занималось исконно – к промыслу.</w:t>
      </w:r>
      <w:r>
        <w:fldChar w:fldCharType="begin"/>
      </w:r>
      <w:r>
        <w:rPr>
          <w:rFonts w:ascii="Times New Roman" w:hAnsi="Times New Roman" w:cs="Times New Roman"/>
          <w:sz w:val="24"/>
          <w:szCs w:val="24"/>
        </w:rPr>
        <w:instrText>tc "</w:instrText>
      </w:r>
      <w:r>
        <w:instrText>Естественно, перестройка и переход от планово-убыточной к рыночной экономике, обрушили всю существующую систему. Северные совхозы, лишившиеся дотаций, стали закрываться. В 1999 году прекратил своё существование и Верхнеимбатский совхоз. А население, чтобы обеспечить семьи, вернулось к тому, чем занималось исконно – к промыслу."</w:instrText>
      </w:r>
      <w: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СВОЯ СПЕЦИФИКА</w:t>
      </w:r>
      <w:r>
        <w:rPr>
          <w:b/>
          <w:bCs/>
        </w:rPr>
        <w:fldChar w:fldCharType="begin"/>
      </w:r>
      <w:r>
        <w:rPr>
          <w:rFonts w:ascii="Times New Roman" w:hAnsi="Times New Roman" w:cs="Times New Roman"/>
        </w:rPr>
        <w:instrText>tc "</w:instrText>
      </w:r>
      <w:r>
        <w:rPr>
          <w:b/>
          <w:bCs/>
        </w:rPr>
        <w:instrText>СВОЯ СПЕЦИФИКА"</w:instrText>
      </w:r>
      <w:r>
        <w:rPr>
          <w:b/>
          <w:bCs/>
        </w:rPr>
        <w:fldChar w:fldCharType="end"/>
      </w:r>
    </w:p>
    <w:p w:rsidR="00CD4017" w:rsidRDefault="00CD4017" w:rsidP="00CD4017">
      <w:pPr>
        <w:pStyle w:val="a5"/>
        <w:spacing w:line="202" w:lineRule="atLeast"/>
      </w:pPr>
      <w:r>
        <w:t xml:space="preserve">Вот и получается, что исключив из жизни </w:t>
      </w:r>
      <w:proofErr w:type="spellStart"/>
      <w:r>
        <w:t>Верхнеимбатска</w:t>
      </w:r>
      <w:proofErr w:type="spellEnd"/>
      <w:r>
        <w:t xml:space="preserve"> советский период развития сельского хозяйства, жизнь на протяжении столетий в северном селе не меняется. В царское время людей, занимавшихся промыслом, кормили река и лес, и сегодня они же – главный источник доходов. </w:t>
      </w:r>
      <w:r>
        <w:fldChar w:fldCharType="begin"/>
      </w:r>
      <w:r>
        <w:rPr>
          <w:rFonts w:ascii="Times New Roman" w:hAnsi="Times New Roman" w:cs="Times New Roman"/>
          <w:sz w:val="24"/>
          <w:szCs w:val="24"/>
        </w:rPr>
        <w:instrText>tc "</w:instrText>
      </w:r>
      <w:r>
        <w:instrText>Вот и получается, что исключив из жизни Верхнеимбатска советский период развития сельского хозяйства, жизнь на протяжении столетий в северном селе не меняется. В царское время людей, занимавшихся промыслом, кормили река и лес, и сегодня они же – главный источник доходов. "</w:instrText>
      </w:r>
      <w:r>
        <w:fldChar w:fldCharType="end"/>
      </w:r>
    </w:p>
    <w:p w:rsidR="00CD4017" w:rsidRDefault="00CD4017" w:rsidP="00CD4017">
      <w:pPr>
        <w:pStyle w:val="a5"/>
        <w:spacing w:line="202" w:lineRule="atLeast"/>
      </w:pPr>
      <w:r>
        <w:t xml:space="preserve">Хотя, выращиванием овощных культур </w:t>
      </w:r>
      <w:proofErr w:type="spellStart"/>
      <w:r>
        <w:t>верхнеимбатцы</w:t>
      </w:r>
      <w:proofErr w:type="spellEnd"/>
      <w:r>
        <w:t xml:space="preserve"> </w:t>
      </w:r>
      <w:proofErr w:type="gramStart"/>
      <w:r>
        <w:t>занимаются и по сей</w:t>
      </w:r>
      <w:proofErr w:type="gramEnd"/>
      <w:r>
        <w:t xml:space="preserve"> день. На личных огородах  растёт и зелень, и картофель, и капуста, и свекла, и морковь, и огурцы. Тот, кто не ленится, ничего из овощей не покупает в магазинах – всё, что нужно, растёт на приусадебных участках. </w:t>
      </w:r>
      <w:r>
        <w:fldChar w:fldCharType="begin"/>
      </w:r>
      <w:r>
        <w:rPr>
          <w:rFonts w:ascii="Times New Roman" w:hAnsi="Times New Roman" w:cs="Times New Roman"/>
          <w:sz w:val="24"/>
          <w:szCs w:val="24"/>
        </w:rPr>
        <w:instrText>tc "</w:instrText>
      </w:r>
      <w:r>
        <w:instrText>Хотя, выращиванием овощных культур верхнеимбатцы занимаются и по сей день. На личных огородах  растёт и зелень, и картофель, и капуста, и свекла, и морковь, и огурцы. Тот, кто не ленится, ничего из овощей не покупает в магазинах – всё, что нужно, растёт на приусадебных участках. "</w:instrText>
      </w:r>
      <w:r>
        <w:fldChar w:fldCharType="end"/>
      </w:r>
    </w:p>
    <w:p w:rsidR="00CD4017" w:rsidRDefault="00CD4017" w:rsidP="00CD4017">
      <w:pPr>
        <w:pStyle w:val="a5"/>
        <w:spacing w:line="204" w:lineRule="atLeast"/>
        <w:rPr>
          <w:b/>
          <w:bCs/>
        </w:rPr>
      </w:pPr>
      <w:r>
        <w:t xml:space="preserve">Что касается коров, </w:t>
      </w:r>
      <w:proofErr w:type="gramStart"/>
      <w:r>
        <w:t>то</w:t>
      </w:r>
      <w:proofErr w:type="gramEnd"/>
      <w:r>
        <w:t xml:space="preserve"> как рассказал Николай Павлович: </w:t>
      </w:r>
      <w:r>
        <w:rPr>
          <w:b/>
          <w:bCs/>
        </w:rPr>
        <w:t xml:space="preserve">«В </w:t>
      </w:r>
      <w:proofErr w:type="spellStart"/>
      <w:r>
        <w:rPr>
          <w:b/>
          <w:bCs/>
        </w:rPr>
        <w:t>Верхнеимбатске</w:t>
      </w:r>
      <w:proofErr w:type="spellEnd"/>
      <w:r>
        <w:rPr>
          <w:b/>
          <w:bCs/>
        </w:rPr>
        <w:t xml:space="preserve"> вообще не держат крупнорогатый скот. Когда было общественное животноводство, тогда велась механизированная заготовка сена, его заготавливали не по старинке – россыпью в стога, а механизировано, пакуя  в тюки, примерно в 23 килограмма. Естественно, население для своего частного подворья пользовалось услугами совхоза и тоже себе заготавливало корма».</w:t>
      </w:r>
      <w:r>
        <w:rPr>
          <w:b/>
          <w:bCs/>
        </w:rPr>
        <w:fldChar w:fldCharType="begin"/>
      </w:r>
      <w:r>
        <w:rPr>
          <w:rFonts w:ascii="Times New Roman" w:hAnsi="Times New Roman" w:cs="Times New Roman"/>
          <w:sz w:val="24"/>
          <w:szCs w:val="24"/>
        </w:rPr>
        <w:instrText>tc "</w:instrText>
      </w:r>
      <w:r>
        <w:instrText xml:space="preserve">Что касается коров, то как рассказал Николай Павлович\: </w:instrText>
      </w:r>
      <w:r>
        <w:rPr>
          <w:b/>
          <w:bCs/>
        </w:rPr>
        <w:instrText>«В Верхнеимбатске вообще не держат крупнорогатый скот. Когда было общественное животноводство, тогда велась механизированная заготовка сена, его заготавливали не по старинке – россыпью в стога, а механизировано, пакуя  в тюки, примерно в 23 килограмма. Естественно, население для своего частного подворья пользовалось услугами совхоза и тоже себе заготавливало корма»."</w:instrText>
      </w:r>
      <w:r>
        <w:rPr>
          <w:b/>
          <w:bCs/>
        </w:rPr>
        <w:fldChar w:fldCharType="end"/>
      </w:r>
    </w:p>
    <w:p w:rsidR="00CD4017" w:rsidRDefault="00CD4017" w:rsidP="00CD4017">
      <w:pPr>
        <w:pStyle w:val="a5"/>
        <w:spacing w:line="202" w:lineRule="atLeast"/>
      </w:pPr>
      <w:r>
        <w:lastRenderedPageBreak/>
        <w:t xml:space="preserve">После того, как совхоз прекратил заготовку сена, жители села постепенно стали отказываться от содержания коров. А дело в том, что все сенокосы в </w:t>
      </w:r>
      <w:proofErr w:type="spellStart"/>
      <w:r>
        <w:t>Верхнеимбатске</w:t>
      </w:r>
      <w:proofErr w:type="spellEnd"/>
      <w:r>
        <w:t xml:space="preserve"> расположены на противоположном левом берегу Енисея. Естественно, что вывозить сено с противоположного берега без помощи совхоза стало и хлопотно, и трудно, и </w:t>
      </w:r>
      <w:proofErr w:type="spellStart"/>
      <w:r>
        <w:t>затратно</w:t>
      </w:r>
      <w:proofErr w:type="spellEnd"/>
      <w:r>
        <w:t xml:space="preserve">. </w:t>
      </w:r>
      <w:r>
        <w:fldChar w:fldCharType="begin"/>
      </w:r>
      <w:r>
        <w:rPr>
          <w:rFonts w:ascii="Times New Roman" w:hAnsi="Times New Roman" w:cs="Times New Roman"/>
          <w:sz w:val="24"/>
          <w:szCs w:val="24"/>
        </w:rPr>
        <w:instrText>tc "</w:instrText>
      </w:r>
      <w:r>
        <w:instrText>После того, как совхоз прекратил заготовку сена, жители села постепенно стали отказываться от содержания коров. А дело в том, что все сенокосы в Верхнеимбатске расположены на противоположном левом берегу Енисея. Естественно, что вывозить сено с противоположного берега без помощи совхоза стало и хлопотно, и трудно, и затратно. "</w:instrText>
      </w:r>
      <w:r>
        <w:fldChar w:fldCharType="end"/>
      </w:r>
    </w:p>
    <w:p w:rsidR="00CD4017" w:rsidRDefault="00CD4017" w:rsidP="00CD4017">
      <w:pPr>
        <w:pStyle w:val="a5"/>
      </w:pPr>
      <w:proofErr w:type="gramStart"/>
      <w:r>
        <w:t xml:space="preserve">Молоко сегодня </w:t>
      </w:r>
      <w:proofErr w:type="spellStart"/>
      <w:r>
        <w:t>верхнеимбатцы</w:t>
      </w:r>
      <w:proofErr w:type="spellEnd"/>
      <w:r>
        <w:t xml:space="preserve"> покупают в магазинах, да у старообрядцев, проживающих в </w:t>
      </w:r>
      <w:proofErr w:type="spellStart"/>
      <w:r>
        <w:t>Чулково</w:t>
      </w:r>
      <w:proofErr w:type="spellEnd"/>
      <w:r>
        <w:t xml:space="preserve">, </w:t>
      </w:r>
      <w:proofErr w:type="spellStart"/>
      <w:r>
        <w:t>Алинском</w:t>
      </w:r>
      <w:proofErr w:type="spellEnd"/>
      <w:r>
        <w:t>, Объединённом.</w:t>
      </w:r>
      <w:proofErr w:type="gramEnd"/>
      <w:r>
        <w:t xml:space="preserve">  Там коров всё ещё держат, а излишки молочной продукции  привозят в Верхнеимбатск на продажу. При этом</w:t>
      </w:r>
      <w:proofErr w:type="gramStart"/>
      <w:r>
        <w:t>,</w:t>
      </w:r>
      <w:proofErr w:type="gramEnd"/>
      <w:r>
        <w:t xml:space="preserve"> в самом </w:t>
      </w:r>
      <w:proofErr w:type="spellStart"/>
      <w:r>
        <w:t>Верхнеимбатске</w:t>
      </w:r>
      <w:proofErr w:type="spellEnd"/>
      <w:r>
        <w:t xml:space="preserve"> мало-мальски животноводство теплится. Население держит кур, кроликов. Но основная кормилица, как уже говорилось, это река. Николая Павловича такое положение дел с личными подворьями в селе нисколько не расстраивает: «</w:t>
      </w:r>
      <w:r>
        <w:rPr>
          <w:b/>
          <w:bCs/>
        </w:rPr>
        <w:t>Большая богатая река Енисей вносит свои коррективы. Картошку вырастил, рыбу добыл – вот уже и еда на столе. Захотел молока – купил в магазине, или заказал старообрядцам – привезут</w:t>
      </w:r>
      <w:r>
        <w:t xml:space="preserve"> </w:t>
      </w:r>
      <w:proofErr w:type="gramStart"/>
      <w:r>
        <w:rPr>
          <w:b/>
          <w:bCs/>
        </w:rPr>
        <w:t>отменные</w:t>
      </w:r>
      <w:proofErr w:type="gramEnd"/>
      <w:r>
        <w:rPr>
          <w:b/>
          <w:bCs/>
        </w:rPr>
        <w:t xml:space="preserve"> молоко, сметану, творог. На тех территориях России, где нет рыбы, люди и занимаются животноводством. А у нас – своя специфика!» </w:t>
      </w:r>
      <w:r>
        <w:rPr>
          <w:b/>
          <w:bCs/>
        </w:rPr>
        <w:fldChar w:fldCharType="begin"/>
      </w:r>
      <w:r>
        <w:rPr>
          <w:rFonts w:ascii="Times New Roman" w:hAnsi="Times New Roman" w:cs="Times New Roman"/>
          <w:sz w:val="24"/>
          <w:szCs w:val="24"/>
        </w:rPr>
        <w:instrText>tc "</w:instrText>
      </w:r>
      <w:r>
        <w:instrText>Молоко сегодня верхнеимбатцы покупают в магазинах, да у старообрядцев, проживающих в Чулково, Алинском, Объединённом.  Там коров всё ещё держат, а излишки молочной продукции  привозят в Верхнеимбатск на продажу. При этом, в самом Верхнеимбатске мало-мальски животноводство теплится. Население держит кур, кроликов. Но основная кормилица, как уже говорилось, это река. Николая Павловича такое положение дел с личными подворьями в селе нисколько не расстраивает\: «</w:instrText>
      </w:r>
      <w:r>
        <w:rPr>
          <w:b/>
          <w:bCs/>
        </w:rPr>
        <w:instrText>Большая богатая река Енисей вносит свои коррективы. Картошку вырастил, рыбу добыл – вот уже и еда на столе. Захотел молока – купил в магазине, или заказал старообрядцам – привезут</w:instrText>
      </w:r>
      <w:r>
        <w:instrText xml:space="preserve"> </w:instrText>
      </w:r>
      <w:r>
        <w:rPr>
          <w:b/>
          <w:bCs/>
        </w:rPr>
        <w:instrText xml:space="preserve">отменные молоко, сметану, творог. На тех территориях России, где нет рыбы, люди и занимаются животноводством. А у нас – своя специфика!» </w:instrText>
      </w:r>
      <w:r>
        <w:instrText>"</w:instrText>
      </w:r>
      <w:r>
        <w:rPr>
          <w:b/>
          <w:bCs/>
        </w:rPr>
        <w:fldChar w:fldCharType="end"/>
      </w:r>
    </w:p>
    <w:p w:rsidR="00CD4017" w:rsidRDefault="00CD4017" w:rsidP="00CD4017">
      <w:pPr>
        <w:pStyle w:val="a5"/>
        <w:jc w:val="right"/>
        <w:rPr>
          <w:i/>
          <w:iCs/>
          <w:sz w:val="14"/>
          <w:szCs w:val="14"/>
        </w:rPr>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rPr>
          <w:i/>
          <w:iCs/>
          <w:sz w:val="14"/>
          <w:szCs w:val="14"/>
        </w:rPr>
        <w:fldChar w:fldCharType="end"/>
      </w:r>
    </w:p>
    <w:p w:rsidR="00CD4017" w:rsidRDefault="00CD4017"/>
    <w:p w:rsidR="00CD4017" w:rsidRDefault="00CD4017" w:rsidP="00CD4017">
      <w:pPr>
        <w:pStyle w:val="a3"/>
        <w:jc w:val="center"/>
        <w:rPr>
          <w:b/>
          <w:bCs/>
        </w:rPr>
      </w:pPr>
      <w:r>
        <w:rPr>
          <w:b/>
          <w:bCs/>
        </w:rPr>
        <w:t>Физкульт-Ура</w:t>
      </w:r>
      <w:r>
        <w:rPr>
          <w:b/>
          <w:bCs/>
        </w:rPr>
        <w:fldChar w:fldCharType="begin"/>
      </w:r>
      <w:r>
        <w:rPr>
          <w:rFonts w:ascii="Times New Roman" w:hAnsi="Times New Roman" w:cs="Times New Roman"/>
        </w:rPr>
        <w:instrText>tc "</w:instrText>
      </w:r>
      <w:r>
        <w:rPr>
          <w:b/>
          <w:bCs/>
        </w:rPr>
        <w:instrText>Физкульт-Ура"</w:instrText>
      </w:r>
      <w:r>
        <w:rPr>
          <w:b/>
          <w:bCs/>
        </w:rPr>
        <w:fldChar w:fldCharType="end"/>
      </w:r>
    </w:p>
    <w:p w:rsidR="00CD4017" w:rsidRPr="00EF2A74" w:rsidRDefault="00CD4017" w:rsidP="00CD4017">
      <w:pPr>
        <w:pStyle w:val="1"/>
        <w:rPr>
          <w:sz w:val="40"/>
          <w:szCs w:val="40"/>
        </w:rPr>
      </w:pPr>
      <w:r w:rsidRPr="00EF2A74">
        <w:rPr>
          <w:sz w:val="40"/>
          <w:szCs w:val="40"/>
        </w:rPr>
        <w:t>СПОРТ ДЛЯ</w:t>
      </w:r>
      <w:r w:rsidR="00EF2A74">
        <w:rPr>
          <w:sz w:val="40"/>
          <w:szCs w:val="40"/>
        </w:rPr>
        <w:t xml:space="preserve"> </w:t>
      </w:r>
      <w:proofErr w:type="gramStart"/>
      <w:r w:rsidRPr="00EF2A74">
        <w:rPr>
          <w:sz w:val="40"/>
          <w:szCs w:val="40"/>
        </w:rPr>
        <w:t>СИЛЬНЫХ</w:t>
      </w:r>
      <w:proofErr w:type="gramEnd"/>
      <w:r w:rsidRPr="00EF2A74">
        <w:rPr>
          <w:sz w:val="40"/>
          <w:szCs w:val="40"/>
        </w:rPr>
        <w:t xml:space="preserve"> И АКТИВНЫХ</w:t>
      </w:r>
    </w:p>
    <w:p w:rsidR="00CD4017" w:rsidRDefault="00CD4017" w:rsidP="00CD4017">
      <w:pPr>
        <w:pStyle w:val="a4"/>
        <w:rPr>
          <w:spacing w:val="-15"/>
        </w:rPr>
      </w:pPr>
      <w:r>
        <w:rPr>
          <w:spacing w:val="-15"/>
        </w:rPr>
        <w:t>Спортивные мероприятия по случаю праздника, посвящённого Всероссийскому «Дню физкультурника» прошли в районном центре  с 7 по 12 августа.</w:t>
      </w:r>
      <w:r>
        <w:rPr>
          <w:spacing w:val="-15"/>
        </w:rPr>
        <w:fldChar w:fldCharType="begin"/>
      </w:r>
      <w:r>
        <w:rPr>
          <w:rFonts w:ascii="Times New Roman" w:hAnsi="Times New Roman" w:cs="Times New Roman"/>
          <w:sz w:val="24"/>
          <w:szCs w:val="24"/>
        </w:rPr>
        <w:instrText>tc "</w:instrText>
      </w:r>
      <w:r>
        <w:rPr>
          <w:spacing w:val="-15"/>
        </w:rPr>
        <w:instrText>Спортивные мероприятия по случаю праздника, посвящённого Всероссийскому «Дню физкультурника» прошли в районном центре  с 7 по 12 августа."</w:instrText>
      </w:r>
      <w:r>
        <w:rPr>
          <w:spacing w:val="-15"/>
        </w:rPr>
        <w:fldChar w:fldCharType="end"/>
      </w:r>
    </w:p>
    <w:p w:rsidR="00CD4017" w:rsidRDefault="00CD4017" w:rsidP="00CD4017">
      <w:pPr>
        <w:pStyle w:val="a4"/>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5"/>
      </w:pPr>
      <w:r>
        <w:t xml:space="preserve">Соревнования проходили на спортивных объектах ДЮСШ «Юность» – стадионе и в спортивном зале, а также в «Центре развития физкультуры и спорта им. Р.Ф. ДАВЫДОВА». Спортсмены участвовали в 13 спортивных мероприятиях по 11 видам спорта: бильярд, настольный теннис, народный жим, жим гири, вис на высокой перекладине, пулевая стрельба из пневматической винтовки, волейбол, баскетбол, мини-футбол детский, мини-футбол взрослый, </w:t>
      </w:r>
      <w:proofErr w:type="spellStart"/>
      <w:r>
        <w:t>дартс</w:t>
      </w:r>
      <w:proofErr w:type="spellEnd"/>
      <w:r>
        <w:t xml:space="preserve">, шахматы. К сожалению, из-за непогоды не удалось провести несколько запланированных соревнований, таких как спортивно-атлетическая эстафета, велопробег, а также апробация Всероссийского физкультурно-спортивного комплекса «Готов к труду и обороне». </w:t>
      </w:r>
      <w:r>
        <w:fldChar w:fldCharType="begin"/>
      </w:r>
      <w:r>
        <w:rPr>
          <w:rFonts w:ascii="Times New Roman" w:hAnsi="Times New Roman" w:cs="Times New Roman"/>
          <w:sz w:val="24"/>
          <w:szCs w:val="24"/>
        </w:rPr>
        <w:instrText>tc "</w:instrText>
      </w:r>
      <w:r>
        <w:instrText>Соревнования проходили на спортивных объектах ДЮСШ «Юность» – стадионе и в спортивном зале, а также в «Центре развития физкультуры и спорта им. Р.Ф. ДАВЫДОВА». Спортсмены участвовали в 13 спортивных мероприятиях по 11 видам спорта\: бильярд, настольный теннис, народный жим, жим гири, вис на высокой перекладине, пулевая стрельба из пневматической винтовки, волейбол, баскетбол, мини-футбол детский, мини-футбол взрослый, дартс, шахматы. К сожалению, из-за непогоды не удалось провести несколько запланированных соревнований, таких как спортивно-атлетическая эстафета, велопробег, а также апробация Всероссийского физкультурно-спортивного комплекса «Готов к труду и обороне». "</w:instrText>
      </w:r>
      <w:r>
        <w:fldChar w:fldCharType="end"/>
      </w:r>
    </w:p>
    <w:p w:rsidR="00CD4017" w:rsidRDefault="00CD4017" w:rsidP="00CD4017">
      <w:pPr>
        <w:pStyle w:val="a5"/>
        <w:rPr>
          <w:spacing w:val="-15"/>
        </w:rPr>
      </w:pPr>
      <w:r>
        <w:rPr>
          <w:spacing w:val="-15"/>
        </w:rPr>
        <w:t xml:space="preserve">Отдел по физической культуре и спорту администрации Туруханского района выражает огромную благодарность за поддержку и помощь в проведении мероприятий директору Дома культуры Олегу ПОЗДНЯКОВУ, Управлению культуры и молодёжной политики, исполняющему обязанности руководителя Молодёжного центра Андрею ЛИФАНТЬЕВУ, ветеранам спорта Георгию САВЕЛЬЕВУ и Виктору СТУПАКУ, исполняющему обязанности главы села Туруханск Михаилу КАНАЕВУ. </w:t>
      </w:r>
      <w:r>
        <w:rPr>
          <w:spacing w:val="-15"/>
        </w:rPr>
        <w:fldChar w:fldCharType="begin"/>
      </w:r>
      <w:r>
        <w:rPr>
          <w:rFonts w:ascii="Times New Roman" w:hAnsi="Times New Roman" w:cs="Times New Roman"/>
          <w:sz w:val="24"/>
          <w:szCs w:val="24"/>
        </w:rPr>
        <w:instrText>tc "</w:instrText>
      </w:r>
      <w:r>
        <w:rPr>
          <w:spacing w:val="-15"/>
        </w:rPr>
        <w:instrText>Отдел по физической культуре и спорту администрации Туруханского района выражает огромную благодарность за поддержку и помощь в проведении мероприятий директору Дома культуры Олегу ПОЗДНЯКОВУ, Управлению культуры и молодёжной политики, исполняющему обязанности руководителя Молодёжного центра Андрею ЛИФАНТЬЕВУ, ветеранам спорта Георгию САВЕЛЬЕВУ и Виктору СТУПАКУ, исполняющему обязанности главы села Туруханск Михаилу КАНАЕВУ. "</w:instrText>
      </w:r>
      <w:r>
        <w:rPr>
          <w:spacing w:val="-15"/>
        </w:rPr>
        <w:fldChar w:fldCharType="end"/>
      </w:r>
    </w:p>
    <w:p w:rsidR="00CD4017" w:rsidRDefault="00CD4017" w:rsidP="00CD4017">
      <w:pPr>
        <w:pStyle w:val="a5"/>
        <w:rPr>
          <w:spacing w:val="-15"/>
        </w:rPr>
      </w:pPr>
      <w:r>
        <w:rPr>
          <w:spacing w:val="-15"/>
        </w:rPr>
        <w:t>Особо хотелось бы поблагодарить Главу района Олега ШЕРЕМЕТЬЕВА за внимательное отношение к спортсменам и их спортивным результатам. Грамотами и благодарственными письмами Главы района отмечены более 20 участников меропри</w:t>
      </w:r>
      <w:r>
        <w:t>ятия, спортсменов-обще</w:t>
      </w:r>
      <w:r>
        <w:rPr>
          <w:spacing w:val="-15"/>
        </w:rPr>
        <w:t xml:space="preserve">ственников, которые представляли трудовые коллективы: ФГКУ «17 отряд ФПС по Красноярскому краю», Туруханский «Центр </w:t>
      </w:r>
      <w:proofErr w:type="spellStart"/>
      <w:r>
        <w:rPr>
          <w:spacing w:val="-15"/>
        </w:rPr>
        <w:t>Сибаэронавигация</w:t>
      </w:r>
      <w:proofErr w:type="spellEnd"/>
      <w:r>
        <w:rPr>
          <w:spacing w:val="-15"/>
        </w:rPr>
        <w:t xml:space="preserve">», ООО «НТЭК» </w:t>
      </w:r>
      <w:proofErr w:type="spellStart"/>
      <w:r>
        <w:rPr>
          <w:spacing w:val="-15"/>
        </w:rPr>
        <w:t>Курейская</w:t>
      </w:r>
      <w:proofErr w:type="spellEnd"/>
      <w:r>
        <w:rPr>
          <w:spacing w:val="-15"/>
        </w:rPr>
        <w:t xml:space="preserve"> ГЭС, организации посёлков Бор и Светлогорск.</w:t>
      </w:r>
      <w:r>
        <w:rPr>
          <w:spacing w:val="-15"/>
        </w:rPr>
        <w:fldChar w:fldCharType="begin"/>
      </w:r>
      <w:r>
        <w:rPr>
          <w:rFonts w:ascii="Times New Roman" w:hAnsi="Times New Roman" w:cs="Times New Roman"/>
          <w:sz w:val="24"/>
          <w:szCs w:val="24"/>
        </w:rPr>
        <w:instrText>tc "</w:instrText>
      </w:r>
      <w:r>
        <w:rPr>
          <w:spacing w:val="-15"/>
        </w:rPr>
        <w:instrText>Особо хотелось бы поблагодарить Главу района Олега ШЕРЕМЕТЬЕВА за внимательное отношение к спортсменам и их спортивным результатам. Грамотами и благодарственными письмами Главы района отмечены более 20 участников меропри</w:instrText>
      </w:r>
      <w:r>
        <w:instrText>ятия, спортсменов-обще</w:instrText>
      </w:r>
      <w:r>
        <w:rPr>
          <w:spacing w:val="-15"/>
        </w:rPr>
        <w:instrText>ственников, которые представляли трудовые коллективы\: ФГКУ «17 отряд ФПС по Красноярскому краю», Туруханский «Центр Сибаэронавигация», ООО «НТЭК» Курейская ГЭС, организации посёлков Бор и Светлогорск."</w:instrText>
      </w:r>
      <w:r>
        <w:rPr>
          <w:spacing w:val="-15"/>
        </w:rPr>
        <w:fldChar w:fldCharType="end"/>
      </w:r>
    </w:p>
    <w:p w:rsidR="00CD4017" w:rsidRDefault="00CD4017" w:rsidP="00CD4017">
      <w:pPr>
        <w:pStyle w:val="a5"/>
      </w:pPr>
      <w:r>
        <w:rPr>
          <w:spacing w:val="-15"/>
        </w:rPr>
        <w:t>Соревнования, проводимые в честь спортивного праздника, позволили участникам показать свои спортивные результаты и помериться с</w:t>
      </w:r>
      <w:r>
        <w:t xml:space="preserve">илой. </w:t>
      </w:r>
      <w:r>
        <w:fldChar w:fldCharType="begin"/>
      </w:r>
      <w:r>
        <w:rPr>
          <w:rFonts w:ascii="Times New Roman" w:hAnsi="Times New Roman" w:cs="Times New Roman"/>
          <w:sz w:val="24"/>
          <w:szCs w:val="24"/>
        </w:rPr>
        <w:instrText>tc "</w:instrText>
      </w:r>
      <w:r>
        <w:rPr>
          <w:spacing w:val="-15"/>
        </w:rPr>
        <w:instrText>Соревнования, проводимые в честь спортивного праздника, позволили участникам показать свои спортивные результаты и помериться с</w:instrText>
      </w:r>
      <w:r>
        <w:instrText>илой. "</w:instrText>
      </w:r>
      <w:r>
        <w:fldChar w:fldCharType="end"/>
      </w:r>
    </w:p>
    <w:p w:rsidR="00CD4017" w:rsidRDefault="00CD4017" w:rsidP="00CD4017">
      <w:pPr>
        <w:pStyle w:val="a5"/>
      </w:pPr>
      <w:r>
        <w:rPr>
          <w:spacing w:val="-15"/>
        </w:rPr>
        <w:t>По народному жиму и жиму гири победителем стал А</w:t>
      </w:r>
      <w:r>
        <w:t>лек</w:t>
      </w:r>
      <w:r>
        <w:rPr>
          <w:spacing w:val="-15"/>
        </w:rPr>
        <w:t xml:space="preserve">сандр МАСЛЕННИКОВ, </w:t>
      </w:r>
      <w:proofErr w:type="gramStart"/>
      <w:r>
        <w:rPr>
          <w:spacing w:val="-15"/>
        </w:rPr>
        <w:t>пред-</w:t>
      </w:r>
      <w:proofErr w:type="spellStart"/>
      <w:r>
        <w:t>ставляющий</w:t>
      </w:r>
      <w:proofErr w:type="spellEnd"/>
      <w:proofErr w:type="gramEnd"/>
      <w:r>
        <w:t xml:space="preserve"> коллектив прокуратуры Туруханского района.</w:t>
      </w:r>
      <w:r>
        <w:rPr>
          <w:spacing w:val="-15"/>
        </w:rPr>
        <w:t xml:space="preserve"> Александра Ильича спортивная общественность Туруханска знает как большого приверженца разных видов спорта. И те результаты, которые он показывает в настоящее время, характеризуют его, как спортсмена с отменным физическим потенциалом, разностороннего и креативного. В 2017 году министерство спорта России присвоило Александру МАСЛЕННИКОВУ золотой знак ГТО. </w:t>
      </w:r>
      <w:r>
        <w:rPr>
          <w:spacing w:val="-15"/>
        </w:rPr>
        <w:fldChar w:fldCharType="begin"/>
      </w:r>
      <w:r>
        <w:rPr>
          <w:rFonts w:ascii="Times New Roman" w:hAnsi="Times New Roman" w:cs="Times New Roman"/>
          <w:sz w:val="24"/>
          <w:szCs w:val="24"/>
        </w:rPr>
        <w:instrText>tc "</w:instrText>
      </w:r>
      <w:r>
        <w:rPr>
          <w:spacing w:val="-15"/>
        </w:rPr>
        <w:instrText>По народному жиму и жиму гири победителем стал А</w:instrText>
      </w:r>
      <w:r>
        <w:instrText>лек</w:instrText>
      </w:r>
      <w:r>
        <w:rPr>
          <w:spacing w:val="-15"/>
        </w:rPr>
        <w:instrText>сандр МАСЛЕННИКОВ, пред-</w:instrText>
      </w:r>
      <w:r>
        <w:instrText>ставляющий коллектив прокуратуры Туруханского района.</w:instrText>
      </w:r>
      <w:r>
        <w:rPr>
          <w:spacing w:val="-15"/>
        </w:rPr>
        <w:instrText xml:space="preserve"> Александра Ильича спортивная общественность Туруханска знает как большого приверженца разных видов спорта. И те результаты, которые он показывает в настоящее время, характеризуют его, как спортсмена с отменным физическим потенциалом, разностороннего и креативного. В 2017 году министерство спорта России присвоило Александру МАСЛЕННИКОВУ золотой знак ГТО. </w:instrText>
      </w:r>
      <w:r>
        <w:instrText>"</w:instrText>
      </w:r>
      <w:r>
        <w:rPr>
          <w:spacing w:val="-15"/>
        </w:rPr>
        <w:fldChar w:fldCharType="end"/>
      </w:r>
    </w:p>
    <w:p w:rsidR="00CD4017" w:rsidRDefault="00CD4017" w:rsidP="00CD4017">
      <w:pPr>
        <w:pStyle w:val="a5"/>
      </w:pPr>
      <w:r>
        <w:t>Победителями по игровым видам спорта стали:</w:t>
      </w:r>
      <w:r>
        <w:fldChar w:fldCharType="begin"/>
      </w:r>
      <w:r>
        <w:rPr>
          <w:rFonts w:ascii="Times New Roman" w:hAnsi="Times New Roman" w:cs="Times New Roman"/>
          <w:sz w:val="24"/>
          <w:szCs w:val="24"/>
        </w:rPr>
        <w:instrText>tc "</w:instrText>
      </w:r>
      <w:r>
        <w:instrText>Победителями по игровым видам спорта стали\:"</w:instrText>
      </w:r>
      <w:r>
        <w:fldChar w:fldCharType="end"/>
      </w:r>
    </w:p>
    <w:p w:rsidR="00CD4017" w:rsidRDefault="00CD4017" w:rsidP="00CD4017">
      <w:pPr>
        <w:pStyle w:val="a5"/>
      </w:pPr>
      <w:r>
        <w:t>В мужском баскетболе</w:t>
      </w:r>
      <w:r>
        <w:rPr>
          <w:smallCaps/>
        </w:rPr>
        <w:t xml:space="preserve"> </w:t>
      </w:r>
      <w:r>
        <w:t xml:space="preserve"> – команда «Каскад» ФГКУ «17 отряд ФПС по Красноярскому краю». Второе место заняла команда «Чикаго </w:t>
      </w:r>
      <w:proofErr w:type="spellStart"/>
      <w:r>
        <w:t>Буллз</w:t>
      </w:r>
      <w:proofErr w:type="spellEnd"/>
      <w:r>
        <w:t>»;</w:t>
      </w:r>
      <w:r>
        <w:fldChar w:fldCharType="begin"/>
      </w:r>
      <w:r>
        <w:rPr>
          <w:rFonts w:ascii="Times New Roman" w:hAnsi="Times New Roman" w:cs="Times New Roman"/>
          <w:sz w:val="24"/>
          <w:szCs w:val="24"/>
        </w:rPr>
        <w:instrText>tc "</w:instrText>
      </w:r>
      <w:r>
        <w:instrText>В мужском баскетболе</w:instrText>
      </w:r>
      <w:r>
        <w:rPr>
          <w:smallCaps/>
        </w:rPr>
        <w:instrText xml:space="preserve"> </w:instrText>
      </w:r>
      <w:r>
        <w:instrText xml:space="preserve"> – команда «Каскад» ФГКУ «17 отряд ФПС по Красноярскому краю». Второе место заняла команда «Чикаго Буллз»;"</w:instrText>
      </w:r>
      <w:r>
        <w:fldChar w:fldCharType="end"/>
      </w:r>
    </w:p>
    <w:p w:rsidR="00CD4017" w:rsidRDefault="00CD4017" w:rsidP="00CD4017">
      <w:pPr>
        <w:pStyle w:val="a5"/>
      </w:pPr>
      <w:r>
        <w:t>В женском баскетбол</w:t>
      </w:r>
      <w:proofErr w:type="gramStart"/>
      <w:r>
        <w:t>е–</w:t>
      </w:r>
      <w:proofErr w:type="gramEnd"/>
      <w:r>
        <w:t xml:space="preserve"> команда «3252». Второе место заняла команда «Зайчики».</w:t>
      </w:r>
      <w:r>
        <w:fldChar w:fldCharType="begin"/>
      </w:r>
      <w:r>
        <w:rPr>
          <w:rFonts w:ascii="Times New Roman" w:hAnsi="Times New Roman" w:cs="Times New Roman"/>
          <w:sz w:val="24"/>
          <w:szCs w:val="24"/>
        </w:rPr>
        <w:instrText>tc "</w:instrText>
      </w:r>
      <w:r>
        <w:instrText>В женском баскетболе– команда «3252». Второе место заняла команда «Зайчики»."</w:instrText>
      </w:r>
      <w:r>
        <w:fldChar w:fldCharType="end"/>
      </w:r>
    </w:p>
    <w:p w:rsidR="00CD4017" w:rsidRDefault="00CD4017" w:rsidP="00CD4017">
      <w:pPr>
        <w:pStyle w:val="a5"/>
      </w:pPr>
      <w:r>
        <w:t>В волейболе победу одержала команда «Енисей», второе место заняла команда «Зайчики», третье место досталось команде «Каскад».</w:t>
      </w:r>
      <w:r>
        <w:fldChar w:fldCharType="begin"/>
      </w:r>
      <w:r>
        <w:rPr>
          <w:rFonts w:ascii="Times New Roman" w:hAnsi="Times New Roman" w:cs="Times New Roman"/>
          <w:sz w:val="24"/>
          <w:szCs w:val="24"/>
        </w:rPr>
        <w:instrText>tc "</w:instrText>
      </w:r>
      <w:r>
        <w:instrText>В волейболе победу одержала команда «Енисей», второе место заняла команда «Зайчики», третье место досталось команде «Каскад»."</w:instrText>
      </w:r>
      <w:r>
        <w:fldChar w:fldCharType="end"/>
      </w:r>
    </w:p>
    <w:p w:rsidR="00CD4017" w:rsidRDefault="00CD4017" w:rsidP="00CD4017">
      <w:pPr>
        <w:pStyle w:val="a5"/>
      </w:pPr>
      <w:r>
        <w:t xml:space="preserve">По  детскому мини-футболу соревнования проводились в рамках клуба «Кожаный мяч»: первое место заняла команда «Юность» в составе Дмитрия АВЕРИНА, Виктора ЗЫКОВА, Рафаэля НЕЧАЙ и Романа ТАЮРСКОГО. </w:t>
      </w:r>
      <w:r>
        <w:rPr>
          <w:caps/>
        </w:rPr>
        <w:t>в</w:t>
      </w:r>
      <w:r>
        <w:t>торое место завоевала команда «Надежда», в составе Виктора МАЛЬЦЕВА, Данила ОРЕХОВА, Виталия НЕГЕРОВСКОГО, Александра КУРОХТИНА, Дмитрия БАБЕНКО.</w:t>
      </w:r>
      <w:r>
        <w:fldChar w:fldCharType="begin"/>
      </w:r>
      <w:r>
        <w:rPr>
          <w:rFonts w:ascii="Times New Roman" w:hAnsi="Times New Roman" w:cs="Times New Roman"/>
          <w:sz w:val="24"/>
          <w:szCs w:val="24"/>
        </w:rPr>
        <w:instrText>tc "</w:instrText>
      </w:r>
      <w:r>
        <w:instrText xml:space="preserve">По  детскому мини-футболу соревнования проводились в рамках клуба «Кожаный мяч»\: первое место заняла команда «Юность» в составе Дмитрия АВЕРИНА, Виктора ЗЫКОВА, Рафаэля НЕЧАЙ и Романа ТАЮРСКОГО. </w:instrText>
      </w:r>
      <w:r>
        <w:rPr>
          <w:caps/>
        </w:rPr>
        <w:instrText>в</w:instrText>
      </w:r>
      <w:r>
        <w:instrText>торое место завоевала команда «Надежда», в составе Виктора МАЛЬЦЕВА, Данила ОРЕХОВА, Виталия НЕГЕРОВСКОГО, Александра КУРОХТИНА, Дмитрия БАБЕНКО."</w:instrText>
      </w:r>
      <w:r>
        <w:fldChar w:fldCharType="end"/>
      </w:r>
    </w:p>
    <w:p w:rsidR="00CD4017" w:rsidRDefault="00CD4017" w:rsidP="00CD4017">
      <w:pPr>
        <w:pStyle w:val="a5"/>
        <w:rPr>
          <w:spacing w:val="-15"/>
        </w:rPr>
      </w:pPr>
      <w:r>
        <w:rPr>
          <w:spacing w:val="-15"/>
        </w:rPr>
        <w:t>Лучшим нападающим в турнире признан Рафаэль НЕЧАЙ, лучшим защитником – Виктор ЗЫКОВ, лучшим вратарем – Виктор МАЛЬЦЕВ.</w:t>
      </w:r>
      <w:r>
        <w:rPr>
          <w:spacing w:val="-15"/>
        </w:rPr>
        <w:fldChar w:fldCharType="begin"/>
      </w:r>
      <w:r>
        <w:rPr>
          <w:rFonts w:ascii="Times New Roman" w:hAnsi="Times New Roman" w:cs="Times New Roman"/>
          <w:sz w:val="24"/>
          <w:szCs w:val="24"/>
        </w:rPr>
        <w:instrText>tc "</w:instrText>
      </w:r>
      <w:r>
        <w:rPr>
          <w:spacing w:val="-15"/>
        </w:rPr>
        <w:instrText>Лучшим нападающим в турнире признан Рафаэль НЕЧАЙ, лучшим защитником – Виктор ЗЫКОВ, лучшим вратарем – Виктор МАЛЬЦЕВ."</w:instrText>
      </w:r>
      <w:r>
        <w:rPr>
          <w:spacing w:val="-15"/>
        </w:rPr>
        <w:fldChar w:fldCharType="end"/>
      </w:r>
    </w:p>
    <w:p w:rsidR="00CD4017" w:rsidRDefault="00CD4017" w:rsidP="00CD4017">
      <w:pPr>
        <w:pStyle w:val="a5"/>
      </w:pPr>
      <w:r>
        <w:t>Взрослый футбольный турнир был ярким и насыщенным. Ребята, участвующие в играх, показали хорошую технику и физическую подготовку. Большинство из них являются воспитанниками ДЮСШ «Юность». Спасибо тренерскому составу ДЮСШ «Юность» за привитие ребятам любви и к футболу, и в целом к спорту.</w:t>
      </w:r>
      <w:r>
        <w:fldChar w:fldCharType="begin"/>
      </w:r>
      <w:r>
        <w:rPr>
          <w:rFonts w:ascii="Times New Roman" w:hAnsi="Times New Roman" w:cs="Times New Roman"/>
          <w:sz w:val="24"/>
          <w:szCs w:val="24"/>
        </w:rPr>
        <w:instrText>tc "</w:instrText>
      </w:r>
      <w:r>
        <w:instrText>Взрослый футбольный турнир был ярким и насыщенным. Ребята, участвующие в играх, показали хорошую технику и физическую подготовку. Большинство из них являются воспитанниками ДЮСШ «Юность». Спасибо тренерскому составу ДЮСШ «Юность» за привитие ребятам любви и к футболу, и в целом к спорту."</w:instrText>
      </w:r>
      <w:r>
        <w:fldChar w:fldCharType="end"/>
      </w:r>
    </w:p>
    <w:p w:rsidR="00CD4017" w:rsidRDefault="00CD4017" w:rsidP="00CD4017">
      <w:pPr>
        <w:pStyle w:val="a5"/>
      </w:pPr>
      <w:r>
        <w:t xml:space="preserve">Первое место в футбольном турнире заняла команда «Каскад»  (ФГКУ «17 отряд ФПС по Красноярскому краю»), второе место – команда «Аэронавигация» (Туруханский «Центр </w:t>
      </w:r>
      <w:proofErr w:type="spellStart"/>
      <w:r>
        <w:t>Сибаэронавигация</w:t>
      </w:r>
      <w:proofErr w:type="spellEnd"/>
      <w:r>
        <w:t>») и третье место завоевала команда «Динамо» (отдел  МВД России по Туруханскому району).</w:t>
      </w:r>
      <w:r>
        <w:fldChar w:fldCharType="begin"/>
      </w:r>
      <w:r>
        <w:rPr>
          <w:rFonts w:ascii="Times New Roman" w:hAnsi="Times New Roman" w:cs="Times New Roman"/>
          <w:sz w:val="24"/>
          <w:szCs w:val="24"/>
        </w:rPr>
        <w:instrText>tc "</w:instrText>
      </w:r>
      <w:r>
        <w:instrText>Первое место в футбольном турнире заняла команда «Каскад»  (ФГКУ «17 отряд ФПС по Красноярскому краю»), второе место – команда «Аэронавигация» (Туруханский «Центр Сибаэронавигация») и третье место завоевала команда «Динамо» (отдел  МВД России по Туруханскому району)."</w:instrText>
      </w:r>
      <w:r>
        <w:fldChar w:fldCharType="end"/>
      </w:r>
    </w:p>
    <w:p w:rsidR="00CD4017" w:rsidRDefault="00CD4017" w:rsidP="00CD4017">
      <w:pPr>
        <w:pStyle w:val="a5"/>
      </w:pPr>
      <w:r>
        <w:t xml:space="preserve">В соревнованиях по </w:t>
      </w:r>
      <w:proofErr w:type="spellStart"/>
      <w:r>
        <w:t>дартсу</w:t>
      </w:r>
      <w:proofErr w:type="spellEnd"/>
      <w:r>
        <w:t xml:space="preserve"> победителем стал Валентин ЭНГЕЛЬ, второе место занял Фёдор МОЛЧАШКИН, третье место завоевал Кирилл КУЗЬМИН.</w:t>
      </w:r>
      <w:r>
        <w:fldChar w:fldCharType="begin"/>
      </w:r>
      <w:r>
        <w:rPr>
          <w:rFonts w:ascii="Times New Roman" w:hAnsi="Times New Roman" w:cs="Times New Roman"/>
          <w:sz w:val="24"/>
          <w:szCs w:val="24"/>
        </w:rPr>
        <w:instrText>tc "</w:instrText>
      </w:r>
      <w:r>
        <w:instrText>В соревнованиях по дартсу победителем стал Валентин ЭНГЕЛЬ, второе место занял Фёдор МОЛЧАШКИН, третье место завоевал Кирилл КУЗЬМИН."</w:instrText>
      </w:r>
      <w:r>
        <w:fldChar w:fldCharType="end"/>
      </w:r>
    </w:p>
    <w:p w:rsidR="00CD4017" w:rsidRDefault="00CD4017" w:rsidP="00CD4017">
      <w:pPr>
        <w:pStyle w:val="a5"/>
      </w:pPr>
      <w:r>
        <w:lastRenderedPageBreak/>
        <w:t>В соревнованиях по пулевой стрельбе порадовали женщины, которые заняли два первых места: Светлана ФИЛИППОВА и Екатерина БЕРГЕР, третье место в упорной борьбе досталось ветерану спорта Георгию САВЕЛЬЕВУ.</w:t>
      </w:r>
      <w:r>
        <w:fldChar w:fldCharType="begin"/>
      </w:r>
      <w:r>
        <w:rPr>
          <w:rFonts w:ascii="Times New Roman" w:hAnsi="Times New Roman" w:cs="Times New Roman"/>
          <w:sz w:val="24"/>
          <w:szCs w:val="24"/>
        </w:rPr>
        <w:instrText>tc "</w:instrText>
      </w:r>
      <w:r>
        <w:instrText>В соревнованиях по пулевой стрельбе порадовали женщины, которые заняли два первых места\: Светлана ФИЛИППОВА и Екатерина БЕРГЕР, третье место в упорной борьбе досталось ветерану спорта Георгию САВЕЛЬЕВУ."</w:instrText>
      </w:r>
      <w:r>
        <w:fldChar w:fldCharType="end"/>
      </w:r>
    </w:p>
    <w:p w:rsidR="00CD4017" w:rsidRDefault="00CD4017" w:rsidP="00CD4017">
      <w:pPr>
        <w:pStyle w:val="a5"/>
      </w:pPr>
      <w:r>
        <w:t>В соревнованиях по подтягиванию первое место занял Максим КАЧУРИН, второе завоевал Александр МАСЛЕННИКОВ, третье – Рустем ДАВЫДОВ.</w:t>
      </w:r>
      <w:r>
        <w:fldChar w:fldCharType="begin"/>
      </w:r>
      <w:r>
        <w:rPr>
          <w:rFonts w:ascii="Times New Roman" w:hAnsi="Times New Roman" w:cs="Times New Roman"/>
          <w:sz w:val="24"/>
          <w:szCs w:val="24"/>
        </w:rPr>
        <w:instrText>tc "</w:instrText>
      </w:r>
      <w:r>
        <w:instrText>В соревнованиях по подтягиванию первое место занял Максим КАЧУРИН, второе завоевал Александр МАСЛЕННИКОВ, третье – Рустем ДАВЫДОВ."</w:instrText>
      </w:r>
      <w:r>
        <w:fldChar w:fldCharType="end"/>
      </w:r>
    </w:p>
    <w:p w:rsidR="00CD4017" w:rsidRDefault="00CD4017" w:rsidP="00CD4017">
      <w:pPr>
        <w:pStyle w:val="a5"/>
        <w:rPr>
          <w:spacing w:val="-15"/>
        </w:rPr>
      </w:pPr>
      <w:r>
        <w:rPr>
          <w:spacing w:val="-15"/>
        </w:rPr>
        <w:t>В соревнованиях по настольному теннису победил Евгений САЙГУШКИН, второе место занял Виктор ЗЫКОВ, третье – Максим ЖОСАН.</w:t>
      </w:r>
      <w:r>
        <w:rPr>
          <w:spacing w:val="-15"/>
        </w:rPr>
        <w:fldChar w:fldCharType="begin"/>
      </w:r>
      <w:r>
        <w:rPr>
          <w:rFonts w:ascii="Times New Roman" w:hAnsi="Times New Roman" w:cs="Times New Roman"/>
          <w:sz w:val="24"/>
          <w:szCs w:val="24"/>
        </w:rPr>
        <w:instrText>tc "</w:instrText>
      </w:r>
      <w:r>
        <w:rPr>
          <w:spacing w:val="-15"/>
        </w:rPr>
        <w:instrText>В соревнованиях по настольному теннису победил Евгений САЙГУШКИН, второе место занял Виктор ЗЫКОВ, третье – Максим ЖОСАН."</w:instrText>
      </w:r>
      <w:r>
        <w:rPr>
          <w:spacing w:val="-15"/>
        </w:rPr>
        <w:fldChar w:fldCharType="end"/>
      </w:r>
    </w:p>
    <w:p w:rsidR="00CD4017" w:rsidRDefault="00CD4017" w:rsidP="00CD4017">
      <w:pPr>
        <w:pStyle w:val="a5"/>
      </w:pPr>
      <w:r>
        <w:t xml:space="preserve">В турнире по шахматам </w:t>
      </w:r>
      <w:proofErr w:type="spellStart"/>
      <w:r>
        <w:t>учавствовали</w:t>
      </w:r>
      <w:proofErr w:type="spellEnd"/>
      <w:r>
        <w:t xml:space="preserve"> как опытные гроссмейстеры Туруханска, так и школьники. Опытные шахматисты всё же не позволили молодёжи вырваться вперёд. Первое место выиграл Александр ЧЕРНЯКОВ, второе место завоевал Георгий САВЕЛЬЕВ, третье – Александр ГРУДИНИН.</w:t>
      </w:r>
      <w:r>
        <w:fldChar w:fldCharType="begin"/>
      </w:r>
      <w:r>
        <w:rPr>
          <w:rFonts w:ascii="Times New Roman" w:hAnsi="Times New Roman" w:cs="Times New Roman"/>
          <w:sz w:val="24"/>
          <w:szCs w:val="24"/>
        </w:rPr>
        <w:instrText>tc "</w:instrText>
      </w:r>
      <w:r>
        <w:instrText>В турнире по шахматам учавствовали как опытные гроссмейстеры Туруханска, так и школьники. Опытные шахматисты всё же не позволили молодёжи вырваться вперёд. Первое место выиграл Александр ЧЕРНЯКОВ, второе место завоевал Георгий САВЕЛЬЕВ, третье – Александр ГРУДИНИН."</w:instrText>
      </w:r>
      <w:r>
        <w:fldChar w:fldCharType="end"/>
      </w:r>
    </w:p>
    <w:p w:rsidR="00CD4017" w:rsidRDefault="00CD4017" w:rsidP="00CD4017">
      <w:pPr>
        <w:pStyle w:val="a5"/>
      </w:pPr>
      <w:r>
        <w:t>В многодневном турнире по бильярду, где группа приверженцев этого интересного вида спорта с большим упорством в течение одной недели боролась за победу, в результате комбинационной игры выявились следующие победители: I место Валерий ДЕВЛЯШОВ, второе – Роман ДАВЫДОВ, третье – Валентин ДОБРЫНИН.</w:t>
      </w:r>
      <w:r>
        <w:fldChar w:fldCharType="begin"/>
      </w:r>
      <w:r>
        <w:rPr>
          <w:rFonts w:ascii="Times New Roman" w:hAnsi="Times New Roman" w:cs="Times New Roman"/>
          <w:sz w:val="24"/>
          <w:szCs w:val="24"/>
        </w:rPr>
        <w:instrText>tc "</w:instrText>
      </w:r>
      <w:r>
        <w:instrText>В многодневном турнире по бильярду, где группа приверженцев этого интересного вида спорта с большим упорством в течение одной недели боролась за победу, в результате комбинационной игры выявились следующие победители\: I место Валерий ДЕВЛЯШОВ, второе – Роман ДАВЫДОВ, третье – Валентин ДОБРЫНИН."</w:instrText>
      </w:r>
      <w:r>
        <w:fldChar w:fldCharType="end"/>
      </w:r>
    </w:p>
    <w:p w:rsidR="00CD4017" w:rsidRDefault="00CD4017" w:rsidP="00CD4017">
      <w:pPr>
        <w:pStyle w:val="a5"/>
        <w:spacing w:line="186" w:lineRule="atLeast"/>
      </w:pPr>
      <w:r>
        <w:t>Следует особо выделить креативность участия в спортивном празднике 12 августа команды «Динамо» отдела МВД России по Туруханскому району. Инспектор ДПС Владимир РИГОНЕН, в рам</w:t>
      </w:r>
      <w:r>
        <w:rPr>
          <w:spacing w:val="-15"/>
        </w:rPr>
        <w:t>ках инициативы физкультурного сообщества полиции и в поддержку спортивно</w:t>
      </w:r>
      <w:r>
        <w:t>го движения, провёл тренировочное мероприятие (зарядку) с участниками соревнований. Мероприятие назвали «Зарядка со стражем порядка». Владимир РИГОНЕН является мастером спорта, чемпионом России по северным видам спорта (нарты), абсолютным чемпионом ХХ</w:t>
      </w:r>
      <w:proofErr w:type="gramStart"/>
      <w:r>
        <w:t>V</w:t>
      </w:r>
      <w:proofErr w:type="gramEnd"/>
      <w:r>
        <w:t xml:space="preserve">, XXVI, XXVII </w:t>
      </w:r>
      <w:r>
        <w:rPr>
          <w:caps/>
        </w:rPr>
        <w:t>с</w:t>
      </w:r>
      <w:r>
        <w:t xml:space="preserve">партакиады среди школьников. Он установил в 2007 году спортивный рекорд по прыжкам через нарты – 455 нарт, который до настоящего времени не преодолён. </w:t>
      </w:r>
      <w:r>
        <w:fldChar w:fldCharType="begin"/>
      </w:r>
      <w:r>
        <w:rPr>
          <w:rFonts w:ascii="Times New Roman" w:hAnsi="Times New Roman" w:cs="Times New Roman"/>
          <w:sz w:val="24"/>
          <w:szCs w:val="24"/>
        </w:rPr>
        <w:instrText>tc "</w:instrText>
      </w:r>
      <w:r>
        <w:instrText>Следует особо выделить креативность участия в спортивном празднике 12 августа команды «Динамо» отдела МВД России по Туруханскому району. Инспектор ДПС Владимир РИГОНЕН, в рам</w:instrText>
      </w:r>
      <w:r>
        <w:rPr>
          <w:spacing w:val="-15"/>
        </w:rPr>
        <w:instrText>ках инициативы физкультурного сообщества полиции и в поддержку спортивно</w:instrText>
      </w:r>
      <w:r>
        <w:instrText xml:space="preserve">го движения, провёл тренировочное мероприятие (зарядку) с участниками соревнований. Мероприятие назвали «Зарядка со стражем порядка». Владимир РИГОНЕН является мастером спорта, чемпионом России по северным видам спорта (нарты), абсолютным чемпионом ХХV, XXVI, XXVII </w:instrText>
      </w:r>
      <w:r>
        <w:rPr>
          <w:caps/>
        </w:rPr>
        <w:instrText>с</w:instrText>
      </w:r>
      <w:r>
        <w:instrText>партакиады среди школьников. Он установил в 2007 году спортивный рекорд по прыжкам через нарты – 455 нарт, который до настоящего времени не преодолён. "</w:instrText>
      </w:r>
      <w:r>
        <w:fldChar w:fldCharType="end"/>
      </w:r>
    </w:p>
    <w:p w:rsidR="00CD4017" w:rsidRDefault="00CD4017" w:rsidP="00CD4017">
      <w:pPr>
        <w:pStyle w:val="a5"/>
        <w:spacing w:line="186" w:lineRule="atLeast"/>
        <w:rPr>
          <w:spacing w:val="-15"/>
        </w:rPr>
      </w:pPr>
      <w:r>
        <w:rPr>
          <w:spacing w:val="-15"/>
        </w:rPr>
        <w:t>В целом, мероприятия, которые проходили в течение недели в Туруханске, показали, что потребность и необходимость в проведении подобных турниров спортивным сообществом приветствуется и поддерживается.</w:t>
      </w:r>
      <w:r>
        <w:rPr>
          <w:spacing w:val="-15"/>
        </w:rPr>
        <w:fldChar w:fldCharType="begin"/>
      </w:r>
      <w:r>
        <w:rPr>
          <w:rFonts w:ascii="Times New Roman" w:hAnsi="Times New Roman" w:cs="Times New Roman"/>
          <w:sz w:val="24"/>
          <w:szCs w:val="24"/>
        </w:rPr>
        <w:instrText>tc "</w:instrText>
      </w:r>
      <w:r>
        <w:rPr>
          <w:spacing w:val="-15"/>
        </w:rPr>
        <w:instrText>В целом, мероприятия, которые проходили в течение недели в Туруханске, показали, что потребность и необходимость в проведении подобных турниров спортивным сообществом приветствуется и поддерживается."</w:instrText>
      </w:r>
      <w:r>
        <w:rPr>
          <w:spacing w:val="-15"/>
        </w:rPr>
        <w:fldChar w:fldCharType="end"/>
      </w:r>
    </w:p>
    <w:p w:rsidR="00CD4017" w:rsidRDefault="00CD4017" w:rsidP="00CD4017">
      <w:pPr>
        <w:pStyle w:val="a5"/>
        <w:spacing w:line="186" w:lineRule="atLeast"/>
        <w:jc w:val="right"/>
        <w:rPr>
          <w:b/>
          <w:bCs/>
        </w:rPr>
      </w:pPr>
      <w:r>
        <w:rPr>
          <w:b/>
          <w:bCs/>
        </w:rPr>
        <w:t xml:space="preserve">Владимир МИХАЙЛОВ, начальник отдела </w:t>
      </w:r>
      <w:r>
        <w:rPr>
          <w:b/>
          <w:bCs/>
        </w:rPr>
        <w:fldChar w:fldCharType="begin"/>
      </w:r>
      <w:r>
        <w:rPr>
          <w:rFonts w:ascii="Times New Roman" w:hAnsi="Times New Roman" w:cs="Times New Roman"/>
          <w:sz w:val="24"/>
          <w:szCs w:val="24"/>
        </w:rPr>
        <w:instrText>tc "</w:instrText>
      </w:r>
      <w:r>
        <w:rPr>
          <w:b/>
          <w:bCs/>
        </w:rPr>
        <w:instrText>Владимир МИХАЙЛОВ, начальник отдела "</w:instrText>
      </w:r>
      <w:r>
        <w:rPr>
          <w:b/>
          <w:bCs/>
        </w:rPr>
        <w:fldChar w:fldCharType="end"/>
      </w:r>
    </w:p>
    <w:p w:rsidR="00CD4017" w:rsidRDefault="00CD4017" w:rsidP="00CD4017">
      <w:pPr>
        <w:pStyle w:val="a5"/>
        <w:jc w:val="right"/>
        <w:rPr>
          <w:b/>
          <w:bCs/>
        </w:rPr>
      </w:pPr>
      <w:r>
        <w:rPr>
          <w:b/>
          <w:bCs/>
        </w:rPr>
        <w:t>по физической культуре и спорту администрации Туруханского района.</w:t>
      </w:r>
      <w:r>
        <w:rPr>
          <w:b/>
          <w:bCs/>
        </w:rPr>
        <w:fldChar w:fldCharType="begin"/>
      </w:r>
      <w:r>
        <w:rPr>
          <w:rFonts w:ascii="Times New Roman" w:hAnsi="Times New Roman" w:cs="Times New Roman"/>
          <w:sz w:val="24"/>
          <w:szCs w:val="24"/>
        </w:rPr>
        <w:instrText>tc "</w:instrText>
      </w:r>
      <w:r>
        <w:rPr>
          <w:b/>
          <w:bCs/>
        </w:rPr>
        <w:instrText>по физической культуре и спорту администрации Туруханского района."</w:instrText>
      </w:r>
      <w:r>
        <w:rPr>
          <w:b/>
          <w:bCs/>
        </w:rP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p w:rsidR="00CD4017" w:rsidRDefault="00CD4017">
      <w:pPr>
        <w:rPr>
          <w:b/>
          <w:bCs/>
        </w:rPr>
      </w:pPr>
      <w:r>
        <w:rPr>
          <w:b/>
          <w:bCs/>
        </w:rPr>
        <w:t>донорство</w:t>
      </w:r>
      <w:r>
        <w:rPr>
          <w:b/>
          <w:bCs/>
        </w:rPr>
        <w:fldChar w:fldCharType="begin"/>
      </w:r>
      <w:r>
        <w:rPr>
          <w:rFonts w:ascii="Times New Roman" w:hAnsi="Times New Roman" w:cs="Times New Roman"/>
          <w:sz w:val="24"/>
          <w:szCs w:val="24"/>
        </w:rPr>
        <w:instrText>tc "</w:instrText>
      </w:r>
      <w:r>
        <w:rPr>
          <w:b/>
          <w:bCs/>
        </w:rPr>
        <w:instrText>донорство"</w:instrText>
      </w:r>
      <w:r>
        <w:rPr>
          <w:b/>
          <w:bCs/>
        </w:rPr>
        <w:fldChar w:fldCharType="end"/>
      </w:r>
    </w:p>
    <w:p w:rsidR="00CD4017" w:rsidRPr="00EF2A74" w:rsidRDefault="00CD4017" w:rsidP="00CD4017">
      <w:pPr>
        <w:pStyle w:val="1"/>
        <w:rPr>
          <w:sz w:val="40"/>
          <w:szCs w:val="40"/>
        </w:rPr>
      </w:pPr>
      <w:bookmarkStart w:id="0" w:name="_GoBack"/>
      <w:r w:rsidRPr="00EF2A74">
        <w:rPr>
          <w:sz w:val="40"/>
          <w:szCs w:val="40"/>
        </w:rPr>
        <w:t>СДАЛ КРОВЬ – СПАС ЖИЗНЬ!</w:t>
      </w:r>
    </w:p>
    <w:bookmarkEnd w:id="0"/>
    <w:p w:rsidR="00CD4017" w:rsidRDefault="00CD4017" w:rsidP="00CD4017">
      <w:pPr>
        <w:pStyle w:val="a4"/>
        <w:spacing w:line="246" w:lineRule="atLeast"/>
      </w:pPr>
      <w:r>
        <w:t>Какие-бы кровезаменители не изобретали в современном научном мире, предпочтение отдаётся донорской крови и препаратам из неё. Донорство – путь к спасению жизни других людей. Это всегда нужно помнить и с уважением относиться к людям-донорам.</w:t>
      </w:r>
      <w:r>
        <w:fldChar w:fldCharType="begin"/>
      </w:r>
      <w:r>
        <w:rPr>
          <w:rFonts w:ascii="Times New Roman" w:hAnsi="Times New Roman" w:cs="Times New Roman"/>
          <w:sz w:val="24"/>
          <w:szCs w:val="24"/>
        </w:rPr>
        <w:instrText>tc "</w:instrText>
      </w:r>
      <w:r>
        <w:instrText>Какие-бы кровезаменители не изобретали в современном научном мире, предпочтение отдаётся донорской крови и препаратам из неё. Донорство – путь к спасению жизни других людей. Это всегда нужно помнить и с уважением относиться к людям-донорам."</w:instrText>
      </w:r>
      <w:r>
        <w:fldChar w:fldCharType="end"/>
      </w:r>
    </w:p>
    <w:p w:rsidR="00CD4017" w:rsidRDefault="00CD4017" w:rsidP="00CD4017">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ПОЧЕМУ Я?</w:t>
      </w:r>
      <w:r>
        <w:rPr>
          <w:b/>
          <w:bCs/>
        </w:rPr>
        <w:fldChar w:fldCharType="begin"/>
      </w:r>
      <w:r>
        <w:rPr>
          <w:rFonts w:ascii="Times New Roman" w:hAnsi="Times New Roman" w:cs="Times New Roman"/>
        </w:rPr>
        <w:instrText>tc "</w:instrText>
      </w:r>
      <w:r>
        <w:rPr>
          <w:b/>
          <w:bCs/>
        </w:rPr>
        <w:instrText>ПОЧЕМУ Я?"</w:instrText>
      </w:r>
      <w:r>
        <w:rPr>
          <w:b/>
          <w:bCs/>
        </w:rPr>
        <w:fldChar w:fldCharType="end"/>
      </w:r>
    </w:p>
    <w:p w:rsidR="00CD4017" w:rsidRDefault="00CD4017" w:rsidP="00CD4017">
      <w:pPr>
        <w:pStyle w:val="a5"/>
        <w:spacing w:line="200" w:lineRule="atLeast"/>
      </w:pPr>
      <w:r>
        <w:t>Ответ на этот вопрос каждый находит для себя сам. Донорство крови является добровольным пожертвованием собственной цельной крови или её компонентов для последующего переливания нуждающимся больным или получения медицинских препаратов.</w:t>
      </w:r>
      <w:r>
        <w:fldChar w:fldCharType="begin"/>
      </w:r>
      <w:r>
        <w:rPr>
          <w:rFonts w:ascii="Times New Roman" w:hAnsi="Times New Roman" w:cs="Times New Roman"/>
          <w:sz w:val="24"/>
          <w:szCs w:val="24"/>
        </w:rPr>
        <w:instrText>tc "</w:instrText>
      </w:r>
      <w:r>
        <w:instrText>Ответ на этот вопрос каждый находит для себя сам. Донорство крови является добровольным пожертвованием собственной цельной крови или её компонентов для последующего переливания нуждающимся больным или получения медицинских препаратов."</w:instrText>
      </w:r>
      <w:r>
        <w:fldChar w:fldCharType="end"/>
      </w:r>
    </w:p>
    <w:p w:rsidR="00CD4017" w:rsidRDefault="00CD4017" w:rsidP="00CD4017">
      <w:pPr>
        <w:pStyle w:val="a5"/>
        <w:spacing w:line="200" w:lineRule="atLeast"/>
      </w:pPr>
      <w:r>
        <w:t>В случае возникновения чрезвычайных ситуаций – крупных аварий, терактов, когда в стране происходят трагические события, когда кто-то из наших родных, знакомых попадает в беду – все мы, не раздумывая, спешим на помощь. Желающие поделиться своей кровью с ранеными и больными выстраиваются в очередь.</w:t>
      </w:r>
      <w:r>
        <w:fldChar w:fldCharType="begin"/>
      </w:r>
      <w:r>
        <w:rPr>
          <w:rFonts w:ascii="Times New Roman" w:hAnsi="Times New Roman" w:cs="Times New Roman"/>
          <w:sz w:val="24"/>
          <w:szCs w:val="24"/>
        </w:rPr>
        <w:instrText>tc "</w:instrText>
      </w:r>
      <w:r>
        <w:instrText>В случае возникновения чрезвычайных ситуаций – крупных аварий, терактов, когда в стране происходят трагические события, когда кто-то из наших родных, знакомых попадает в беду – все мы, не раздумывая, спешим на помощь. Желающие поделиться своей кровью с ранеными и больными выстраиваются в очередь."</w:instrText>
      </w:r>
      <w:r>
        <w:fldChar w:fldCharType="end"/>
      </w:r>
    </w:p>
    <w:p w:rsidR="00CD4017" w:rsidRDefault="00CD4017" w:rsidP="00CD4017">
      <w:pPr>
        <w:pStyle w:val="a5"/>
        <w:spacing w:line="200" w:lineRule="atLeast"/>
      </w:pPr>
      <w:r>
        <w:t>Но многие забывают о том, что тысячи больных людей нуждаются в донорской крови сейчас. По статистике, каждый день в крови нуждается около 300 человек. Для полного удовлетворения потребностей города необходимо, чтобы на каждые 1000 человек приходилось 60 доноров.</w:t>
      </w:r>
      <w:r>
        <w:fldChar w:fldCharType="begin"/>
      </w:r>
      <w:r>
        <w:rPr>
          <w:rFonts w:ascii="Times New Roman" w:hAnsi="Times New Roman" w:cs="Times New Roman"/>
          <w:sz w:val="24"/>
          <w:szCs w:val="24"/>
        </w:rPr>
        <w:instrText>tc "</w:instrText>
      </w:r>
      <w:r>
        <w:instrText>Но многие забывают о том, что тысячи больных людей нуждаются в донорской крови сейчас. По статистике, каждый день в крови нуждается около 300 человек. Для полного удовлетворения потребностей города необходимо, чтобы на каждые 1000 человек приходилось 60 доноров."</w:instrText>
      </w:r>
      <w:r>
        <w:fldChar w:fldCharType="end"/>
      </w:r>
    </w:p>
    <w:p w:rsidR="00CD4017" w:rsidRDefault="00CD4017" w:rsidP="00CD4017">
      <w:pPr>
        <w:pStyle w:val="a5"/>
        <w:spacing w:line="200" w:lineRule="atLeast"/>
      </w:pPr>
      <w:r>
        <w:t>Стоит отметить, что регулярная сдача крови полезна для здоровья. По словам исследователей, периодическое снижение уровня сывороточного железа позволяет избежать инфаркта, инсульта и сердечных приступов.</w:t>
      </w:r>
      <w:r>
        <w:rPr>
          <w:b/>
          <w:bCs/>
        </w:rPr>
        <w:t xml:space="preserve"> </w:t>
      </w:r>
      <w:r>
        <w:t>Если вы регулярно сдаёте кровь – вы бережёте и собственное здоровье.</w:t>
      </w:r>
      <w:r>
        <w:fldChar w:fldCharType="begin"/>
      </w:r>
      <w:r>
        <w:rPr>
          <w:rFonts w:ascii="Times New Roman" w:hAnsi="Times New Roman" w:cs="Times New Roman"/>
          <w:sz w:val="24"/>
          <w:szCs w:val="24"/>
        </w:rPr>
        <w:instrText>tc "</w:instrText>
      </w:r>
      <w:r>
        <w:instrText>Стоит отметить, что регулярная сдача крови полезна для здоровья. По словам исследователей, периодическое снижение уровня сывороточного железа позволяет избежать инфаркта, инсульта и сердечных приступов.</w:instrText>
      </w:r>
      <w:r>
        <w:rPr>
          <w:b/>
          <w:bCs/>
        </w:rPr>
        <w:instrText xml:space="preserve"> </w:instrText>
      </w:r>
      <w:r>
        <w:instrText>Если вы регулярно сдаёте кровь – вы бережёте и собственное здоровье."</w:instrText>
      </w:r>
      <w:r>
        <w:fldChar w:fldCharType="end"/>
      </w:r>
    </w:p>
    <w:p w:rsidR="00CD4017" w:rsidRDefault="00CD4017" w:rsidP="00CD4017">
      <w:pPr>
        <w:pStyle w:val="a3"/>
        <w:rPr>
          <w:b/>
          <w:bCs/>
        </w:rPr>
      </w:pPr>
      <w:r>
        <w:rPr>
          <w:b/>
          <w:bCs/>
        </w:rPr>
        <w:t xml:space="preserve">КТО МОЖЕТ </w:t>
      </w:r>
      <w:r>
        <w:rPr>
          <w:b/>
          <w:bCs/>
        </w:rPr>
        <w:fldChar w:fldCharType="begin"/>
      </w:r>
      <w:r>
        <w:rPr>
          <w:rFonts w:ascii="Times New Roman" w:hAnsi="Times New Roman" w:cs="Times New Roman"/>
        </w:rPr>
        <w:instrText>tc "</w:instrText>
      </w:r>
      <w:r>
        <w:rPr>
          <w:b/>
          <w:bCs/>
        </w:rPr>
        <w:instrText>КТО МОЖЕТ "</w:instrText>
      </w:r>
      <w:r>
        <w:rPr>
          <w:b/>
          <w:bCs/>
        </w:rPr>
        <w:fldChar w:fldCharType="end"/>
      </w:r>
    </w:p>
    <w:p w:rsidR="00CD4017" w:rsidRDefault="00CD4017" w:rsidP="00CD4017">
      <w:pPr>
        <w:pStyle w:val="a3"/>
        <w:rPr>
          <w:b/>
          <w:bCs/>
        </w:rPr>
      </w:pPr>
      <w:r>
        <w:rPr>
          <w:b/>
          <w:bCs/>
        </w:rPr>
        <w:t>СТАТЬ ДОНОРОМ?</w:t>
      </w:r>
      <w:r>
        <w:rPr>
          <w:b/>
          <w:bCs/>
        </w:rPr>
        <w:fldChar w:fldCharType="begin"/>
      </w:r>
      <w:r>
        <w:rPr>
          <w:rFonts w:ascii="Times New Roman" w:hAnsi="Times New Roman" w:cs="Times New Roman"/>
        </w:rPr>
        <w:instrText>tc "</w:instrText>
      </w:r>
      <w:r>
        <w:rPr>
          <w:b/>
          <w:bCs/>
        </w:rPr>
        <w:instrText>СТАТЬ ДОНОРОМ?"</w:instrText>
      </w:r>
      <w:r>
        <w:rPr>
          <w:b/>
          <w:bCs/>
        </w:rPr>
        <w:fldChar w:fldCharType="end"/>
      </w:r>
    </w:p>
    <w:p w:rsidR="00CD4017" w:rsidRDefault="00CD4017" w:rsidP="00CD4017">
      <w:pPr>
        <w:pStyle w:val="a5"/>
        <w:spacing w:line="200" w:lineRule="atLeast"/>
      </w:pPr>
      <w:r>
        <w:t>Стать донором крови может гражданин РФ, достигший 18-ти лет, подходящий по состоянию здоровья и имеющий вес не менее 50 кг. Если раньше сдать кровь мог только гражданин России, то по новому закону, сделать это может и иностранец, который проживает легально на территории РФ не менее одного года.</w:t>
      </w:r>
      <w:r>
        <w:fldChar w:fldCharType="begin"/>
      </w:r>
      <w:r>
        <w:rPr>
          <w:rFonts w:ascii="Times New Roman" w:hAnsi="Times New Roman" w:cs="Times New Roman"/>
          <w:sz w:val="24"/>
          <w:szCs w:val="24"/>
        </w:rPr>
        <w:instrText>tc "</w:instrText>
      </w:r>
      <w:r>
        <w:instrText>Стать донором крови может гражданин РФ, достигший 18-ти лет, подходящий по состоянию здоровья и имеющий вес не менее 50 кг. Если раньше сдать кровь мог только гражданин России, то по новому закону, сделать это может и иностранец, который проживает легально на территории РФ не менее одного года."</w:instrText>
      </w:r>
      <w:r>
        <w:fldChar w:fldCharType="end"/>
      </w:r>
    </w:p>
    <w:p w:rsidR="00CD4017" w:rsidRDefault="00CD4017" w:rsidP="00CD4017">
      <w:pPr>
        <w:pStyle w:val="a5"/>
        <w:spacing w:line="200" w:lineRule="atLeast"/>
      </w:pPr>
      <w:r>
        <w:t xml:space="preserve">Если вы хотите стать донором вам нужно с паспортом или военным билетом (для мужчин) прийти на станцию переливания крови и зарегистрироваться. Необходимо заполнить анкету, честно ответив на все вопросы в ней, затем у вас возьмут кровь на анализ (общий, биохимический, на гепатиты, RW, ВИЧ-инфекцию). После этого вы пройдёте на осмотр к врачу-терапевту. При первичном обращении сдать кровь можно будет только на следующий день после обследования. </w:t>
      </w:r>
      <w:r>
        <w:fldChar w:fldCharType="begin"/>
      </w:r>
      <w:r>
        <w:rPr>
          <w:rFonts w:ascii="Times New Roman" w:hAnsi="Times New Roman" w:cs="Times New Roman"/>
          <w:sz w:val="24"/>
          <w:szCs w:val="24"/>
        </w:rPr>
        <w:instrText>tc "</w:instrText>
      </w:r>
      <w:r>
        <w:instrText>Если вы хотите стать донором вам нужно с паспортом или военным билетом (для мужчин) прийти на станцию переливания крови и зарегистрироваться. Необходимо заполнить анкету, честно ответив на все вопросы в ней, затем у вас возьмут кровь на анализ (общий, биохимический, на гепатиты, RW, ВИЧ-инфекцию). После этого вы пройдёте на осмотр к врачу-терапевту. При первичном обращении сдать кровь можно будет только на следующий день после обследования. "</w:instrText>
      </w:r>
      <w:r>
        <w:fldChar w:fldCharType="end"/>
      </w:r>
    </w:p>
    <w:p w:rsidR="00CD4017" w:rsidRDefault="00CD4017" w:rsidP="00CD4017">
      <w:pPr>
        <w:pStyle w:val="a5"/>
        <w:spacing w:line="200" w:lineRule="atLeast"/>
      </w:pPr>
      <w:r>
        <w:t xml:space="preserve">Часто сдавать кровь нельзя. Мужчины могут это делать не более 5-ти раз в год, а женщины – не более 4-х. Промежуток между двумя сдачами крови должен составлять не менее 60-ти дней. </w:t>
      </w:r>
      <w:r>
        <w:fldChar w:fldCharType="begin"/>
      </w:r>
      <w:r>
        <w:rPr>
          <w:rFonts w:ascii="Times New Roman" w:hAnsi="Times New Roman" w:cs="Times New Roman"/>
          <w:sz w:val="24"/>
          <w:szCs w:val="24"/>
        </w:rPr>
        <w:instrText>tc "</w:instrText>
      </w:r>
      <w:r>
        <w:instrText>Часто сдавать кровь нельзя. Мужчины могут это делать не более 5-ти раз в год, а женщины – не более 4-х. Промежуток между двумя сдачами крови должен составлять не менее 60-ти дней. "</w:instrText>
      </w:r>
      <w:r>
        <w:fldChar w:fldCharType="end"/>
      </w:r>
    </w:p>
    <w:p w:rsidR="00CD4017" w:rsidRDefault="00CD4017" w:rsidP="00CD4017">
      <w:pPr>
        <w:pStyle w:val="a5"/>
        <w:spacing w:line="200" w:lineRule="atLeast"/>
      </w:pPr>
      <w:r>
        <w:t xml:space="preserve">За три часа до сдачи крови нельзя курить. За сутки следует отказаться от острой и жирной пищи. Два дня не употреблять спиртные напитки, в том числе – пиво. Если у вас была терапия антибиотиками, то должно пройти не менее двух недель после её окончания. </w:t>
      </w:r>
      <w:r>
        <w:fldChar w:fldCharType="begin"/>
      </w:r>
      <w:r>
        <w:rPr>
          <w:rFonts w:ascii="Times New Roman" w:hAnsi="Times New Roman" w:cs="Times New Roman"/>
          <w:sz w:val="24"/>
          <w:szCs w:val="24"/>
        </w:rPr>
        <w:instrText>tc "</w:instrText>
      </w:r>
      <w:r>
        <w:instrText>За три часа до сдачи крови нельзя курить. За сутки следует отказаться от острой и жирной пищи. Два дня не употреблять спиртные напитки, в том числе – пиво. Если у вас была терапия антибиотиками, то должно пройти не менее двух недель после её окончания. "</w:instrText>
      </w:r>
      <w:r>
        <w:fldChar w:fldCharType="end"/>
      </w:r>
    </w:p>
    <w:p w:rsidR="00CD4017" w:rsidRDefault="00CD4017" w:rsidP="00CD4017">
      <w:pPr>
        <w:pStyle w:val="a5"/>
        <w:spacing w:line="200" w:lineRule="atLeast"/>
      </w:pPr>
      <w:r>
        <w:t xml:space="preserve">Также существует множество постоянных противопоказаний для донорства. Даже если человек с такими противопоказаниями очень хочет спасти кому-то жизнь, отдав свою кровь, ему никогда не стать донором. В их </w:t>
      </w:r>
      <w:r>
        <w:lastRenderedPageBreak/>
        <w:t xml:space="preserve">числе: </w:t>
      </w:r>
      <w:proofErr w:type="gramStart"/>
      <w:r>
        <w:t>ВИЧ, СПИД, паразитные инфекции, заболевания сосудов, заболевания сердца, поражения органов дыхания, лучевая болезнь, перенесённое удаление какого-либо органа, гастрит, язва желудка и двенадцатиперстной кишки, близорукость высокой степени (более 6 диоптрий), новообразования со злокачественным течением, грибковые и аутоиммунные кожные заболевания.</w:t>
      </w:r>
      <w:r>
        <w:fldChar w:fldCharType="begin"/>
      </w:r>
      <w:r>
        <w:rPr>
          <w:rFonts w:ascii="Times New Roman" w:hAnsi="Times New Roman" w:cs="Times New Roman"/>
          <w:sz w:val="24"/>
          <w:szCs w:val="24"/>
        </w:rPr>
        <w:instrText>tc "</w:instrText>
      </w:r>
      <w:r>
        <w:instrText>Также существует множество постоянных противопоказаний для донорства. Даже если человек с такими противопоказаниями очень хочет спасти кому-то жизнь, отдав свою кровь, ему никогда не стать донором. В их числе\: ВИЧ, СПИД, паразитные инфекции, заболевания сосудов, заболевания сердца, поражения органов дыхания, лучевая болезнь, перенесённое удаление какого-либо органа, гастрит, язва желудка и двенадцатиперстной кишки, близорукость высокой степени (более 6 диоптрий), новообразования со злокачественным течением, грибковые и аутоиммунные кожные заболевания."</w:instrText>
      </w:r>
      <w:r>
        <w:fldChar w:fldCharType="end"/>
      </w:r>
      <w:proofErr w:type="gramEnd"/>
    </w:p>
    <w:p w:rsidR="00CD4017" w:rsidRDefault="00CD4017" w:rsidP="00CD4017">
      <w:pPr>
        <w:pStyle w:val="a5"/>
        <w:spacing w:line="20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ЛЬГОТЫ ДОНОРА</w:t>
      </w:r>
      <w:r>
        <w:rPr>
          <w:b/>
          <w:bCs/>
        </w:rPr>
        <w:fldChar w:fldCharType="begin"/>
      </w:r>
      <w:r>
        <w:rPr>
          <w:rFonts w:ascii="Times New Roman" w:hAnsi="Times New Roman" w:cs="Times New Roman"/>
        </w:rPr>
        <w:instrText>tc "</w:instrText>
      </w:r>
      <w:r>
        <w:rPr>
          <w:b/>
          <w:bCs/>
        </w:rPr>
        <w:instrText>ЛЬГОТЫ ДОНОРА"</w:instrText>
      </w:r>
      <w:r>
        <w:rPr>
          <w:b/>
          <w:bCs/>
        </w:rPr>
        <w:fldChar w:fldCharType="end"/>
      </w:r>
    </w:p>
    <w:p w:rsidR="00CD4017" w:rsidRDefault="00CD4017" w:rsidP="00CD4017">
      <w:pPr>
        <w:pStyle w:val="a5"/>
        <w:spacing w:line="200" w:lineRule="atLeast"/>
        <w:rPr>
          <w:spacing w:val="-15"/>
        </w:rPr>
      </w:pPr>
      <w:r>
        <w:rPr>
          <w:spacing w:val="-15"/>
        </w:rPr>
        <w:t>Донор освобождается от работы в день проведения процедуры и на следующий день, при этом сохраняется средний заработок. В день сдачи донора обеспечивают бесплатным питанием.</w:t>
      </w:r>
      <w:r>
        <w:rPr>
          <w:spacing w:val="-15"/>
        </w:rPr>
        <w:fldChar w:fldCharType="begin"/>
      </w:r>
      <w:r>
        <w:rPr>
          <w:rFonts w:ascii="Times New Roman" w:hAnsi="Times New Roman" w:cs="Times New Roman"/>
          <w:sz w:val="24"/>
          <w:szCs w:val="24"/>
        </w:rPr>
        <w:instrText>tc "</w:instrText>
      </w:r>
      <w:r>
        <w:rPr>
          <w:spacing w:val="-15"/>
        </w:rPr>
        <w:instrText>Донор освобождается от работы в день проведения процедуры и на следующий день, при этом сохраняется средний заработок. В день сдачи донора обеспечивают бесплатным питанием."</w:instrText>
      </w:r>
      <w:r>
        <w:rPr>
          <w:spacing w:val="-15"/>
        </w:rPr>
        <w:fldChar w:fldCharType="end"/>
      </w:r>
    </w:p>
    <w:p w:rsidR="00CD4017" w:rsidRDefault="00CD4017" w:rsidP="00CD4017">
      <w:pPr>
        <w:pStyle w:val="a5"/>
        <w:spacing w:line="198" w:lineRule="atLeast"/>
      </w:pPr>
      <w:proofErr w:type="gramStart"/>
      <w:r>
        <w:t>Для безвозмездно сдавших кровь в течение года в количестве двух максимальных доз предусмотрены дополнительные льготы: пособие по временной нетрудоспособности в размере полного заработка в течение всего года, независимо от заболевания и стажа работы; льготные путёвки в санаторий, предоставляемые по месту учёбы или работы; обеспечение бесплатными железосодержащими препаратами и витаминами для профилактики анемий;</w:t>
      </w:r>
      <w:proofErr w:type="gramEnd"/>
      <w:r>
        <w:t xml:space="preserve"> студентам – 25 % надбавка к стипендии из местного бюджета в течение полугода.</w:t>
      </w:r>
      <w:r>
        <w:fldChar w:fldCharType="begin"/>
      </w:r>
      <w:r>
        <w:rPr>
          <w:rFonts w:ascii="Times New Roman" w:hAnsi="Times New Roman" w:cs="Times New Roman"/>
          <w:sz w:val="24"/>
          <w:szCs w:val="24"/>
        </w:rPr>
        <w:instrText>tc "</w:instrText>
      </w:r>
      <w:r>
        <w:instrText>Для безвозмездно сдавших кровь в течение года в количестве двух максимальных доз предусмотрены дополнительные льготы\: пособие по временной нетрудоспособности в размере полного заработка в течение всего года, независимо от заболевания и стажа работы; льготные путёвки в санаторий, предоставляемые по месту учёбы или работы; обеспечение бесплатными железосодержащими препаратами и витаминами для профилактики анемий; студентам – 25 % надбавка к стипендии из местного бюджета в течение полугода."</w:instrText>
      </w:r>
      <w:r>
        <w:fldChar w:fldCharType="end"/>
      </w:r>
    </w:p>
    <w:p w:rsidR="00CD4017" w:rsidRDefault="00CD4017" w:rsidP="00CD4017">
      <w:pPr>
        <w:pStyle w:val="a5"/>
        <w:spacing w:line="198" w:lineRule="atLeast"/>
      </w:pPr>
      <w:r>
        <w:rPr>
          <w:b/>
          <w:bCs/>
        </w:rPr>
        <w:t>Для почётных доноров предусмотрены следующие льготы:</w:t>
      </w:r>
      <w:r>
        <w:rPr>
          <w:b/>
          <w:bCs/>
        </w:rPr>
        <w:fldChar w:fldCharType="begin"/>
      </w:r>
      <w:r>
        <w:rPr>
          <w:rFonts w:ascii="Times New Roman" w:hAnsi="Times New Roman" w:cs="Times New Roman"/>
          <w:sz w:val="24"/>
          <w:szCs w:val="24"/>
        </w:rPr>
        <w:instrText>tc "</w:instrText>
      </w:r>
      <w:r>
        <w:rPr>
          <w:b/>
          <w:bCs/>
        </w:rPr>
        <w:instrText>Для почётных доноров предусмотрены следующие льготы\:</w:instrText>
      </w:r>
      <w:r>
        <w:instrText>"</w:instrText>
      </w:r>
      <w:r>
        <w:rPr>
          <w:b/>
          <w:bCs/>
        </w:rPr>
        <w:fldChar w:fldCharType="end"/>
      </w:r>
    </w:p>
    <w:p w:rsidR="00CD4017" w:rsidRDefault="00CD4017" w:rsidP="00CD4017">
      <w:pPr>
        <w:pStyle w:val="a5"/>
        <w:spacing w:line="198" w:lineRule="atLeast"/>
      </w:pPr>
      <w:r>
        <w:t>– бесплатное зубопротезирование в государственных медучреждениях (кроме драгоценных металлов, металлокерамики, фарфора);</w:t>
      </w:r>
      <w:r>
        <w:fldChar w:fldCharType="begin"/>
      </w:r>
      <w:r>
        <w:rPr>
          <w:rFonts w:ascii="Times New Roman" w:hAnsi="Times New Roman" w:cs="Times New Roman"/>
          <w:sz w:val="24"/>
          <w:szCs w:val="24"/>
        </w:rPr>
        <w:instrText>tc "</w:instrText>
      </w:r>
      <w:r>
        <w:instrText>– бесплатное зубопротезирование в государственных медучреждениях (кроме драгоценных металлов, металлокерамики, фарфора);"</w:instrText>
      </w:r>
      <w:r>
        <w:fldChar w:fldCharType="end"/>
      </w:r>
    </w:p>
    <w:p w:rsidR="00CD4017" w:rsidRDefault="00CD4017" w:rsidP="00CD4017">
      <w:pPr>
        <w:pStyle w:val="a5"/>
        <w:spacing w:line="198" w:lineRule="atLeast"/>
      </w:pPr>
      <w:r>
        <w:rPr>
          <w:spacing w:val="-15"/>
        </w:rPr>
        <w:t>– скидка на лекарства в размере 50 %,</w:t>
      </w:r>
      <w:r>
        <w:t xml:space="preserve"> согласно утверждённому правительством перечню;</w:t>
      </w:r>
      <w:r>
        <w:fldChar w:fldCharType="begin"/>
      </w:r>
      <w:r>
        <w:rPr>
          <w:rFonts w:ascii="Times New Roman" w:hAnsi="Times New Roman" w:cs="Times New Roman"/>
          <w:sz w:val="24"/>
          <w:szCs w:val="24"/>
        </w:rPr>
        <w:instrText>tc "</w:instrText>
      </w:r>
      <w:r>
        <w:rPr>
          <w:spacing w:val="-15"/>
        </w:rPr>
        <w:instrText>– скидка на лекарства в размере 50 %,</w:instrText>
      </w:r>
      <w:r>
        <w:instrText xml:space="preserve"> согласно утверждённому правительством перечню;"</w:instrText>
      </w:r>
      <w:r>
        <w:fldChar w:fldCharType="end"/>
      </w:r>
    </w:p>
    <w:p w:rsidR="00CD4017" w:rsidRDefault="00CD4017" w:rsidP="00CD4017">
      <w:pPr>
        <w:pStyle w:val="a5"/>
        <w:spacing w:line="198" w:lineRule="atLeast"/>
      </w:pPr>
      <w:r>
        <w:t>– бесплатный проезд в городском транспорте (кроме такси);</w:t>
      </w:r>
      <w:r>
        <w:fldChar w:fldCharType="begin"/>
      </w:r>
      <w:r>
        <w:rPr>
          <w:rFonts w:ascii="Times New Roman" w:hAnsi="Times New Roman" w:cs="Times New Roman"/>
          <w:sz w:val="24"/>
          <w:szCs w:val="24"/>
        </w:rPr>
        <w:instrText>tc "</w:instrText>
      </w:r>
      <w:r>
        <w:instrText>– бесплатный проезд в городском транспорте (кроме такси);"</w:instrText>
      </w:r>
      <w:r>
        <w:fldChar w:fldCharType="end"/>
      </w:r>
    </w:p>
    <w:p w:rsidR="00CD4017" w:rsidRDefault="00CD4017" w:rsidP="00CD4017">
      <w:pPr>
        <w:pStyle w:val="a5"/>
        <w:spacing w:line="198" w:lineRule="atLeast"/>
      </w:pPr>
      <w:r>
        <w:t>– скидка в размере 50 % на оплату коммунальных услуг;</w:t>
      </w:r>
      <w:r>
        <w:fldChar w:fldCharType="begin"/>
      </w:r>
      <w:r>
        <w:rPr>
          <w:rFonts w:ascii="Times New Roman" w:hAnsi="Times New Roman" w:cs="Times New Roman"/>
          <w:sz w:val="24"/>
          <w:szCs w:val="24"/>
        </w:rPr>
        <w:instrText>tc "</w:instrText>
      </w:r>
      <w:r>
        <w:instrText>– скидка в размере 50 % на оплату коммунальных услуг;"</w:instrText>
      </w:r>
      <w:r>
        <w:fldChar w:fldCharType="end"/>
      </w:r>
    </w:p>
    <w:p w:rsidR="00CD4017" w:rsidRDefault="00CD4017" w:rsidP="00CD4017">
      <w:pPr>
        <w:pStyle w:val="a5"/>
        <w:spacing w:line="198" w:lineRule="atLeast"/>
      </w:pPr>
      <w:r>
        <w:t>– ежегодный оплачиваемый отпуск в удобное для донора время;</w:t>
      </w:r>
      <w:r>
        <w:fldChar w:fldCharType="begin"/>
      </w:r>
      <w:r>
        <w:rPr>
          <w:rFonts w:ascii="Times New Roman" w:hAnsi="Times New Roman" w:cs="Times New Roman"/>
          <w:sz w:val="24"/>
          <w:szCs w:val="24"/>
        </w:rPr>
        <w:instrText>tc "</w:instrText>
      </w:r>
      <w:r>
        <w:instrText>– ежегодный оплачиваемый отпуск в удобное для донора время;"</w:instrText>
      </w:r>
      <w:r>
        <w:fldChar w:fldCharType="end"/>
      </w:r>
    </w:p>
    <w:p w:rsidR="00CD4017" w:rsidRDefault="00CD4017" w:rsidP="00CD4017">
      <w:pPr>
        <w:pStyle w:val="a5"/>
        <w:spacing w:line="200" w:lineRule="atLeast"/>
      </w:pPr>
      <w:r>
        <w:t>– первоочередное обеспечение льготными путёвками в санаторий;</w:t>
      </w:r>
      <w:r>
        <w:fldChar w:fldCharType="begin"/>
      </w:r>
      <w:r>
        <w:rPr>
          <w:rFonts w:ascii="Times New Roman" w:hAnsi="Times New Roman" w:cs="Times New Roman"/>
          <w:sz w:val="24"/>
          <w:szCs w:val="24"/>
        </w:rPr>
        <w:instrText>tc "</w:instrText>
      </w:r>
      <w:r>
        <w:instrText>– первоочередное обеспечение льготными путёвками в санаторий;"</w:instrText>
      </w:r>
      <w:r>
        <w:fldChar w:fldCharType="end"/>
      </w:r>
    </w:p>
    <w:p w:rsidR="00CD4017" w:rsidRDefault="00CD4017" w:rsidP="00CD4017">
      <w:pPr>
        <w:pStyle w:val="a5"/>
        <w:spacing w:line="200" w:lineRule="atLeast"/>
      </w:pPr>
      <w:r>
        <w:t>– льготные ссуды на строительство жилья.</w:t>
      </w:r>
      <w:r>
        <w:fldChar w:fldCharType="begin"/>
      </w:r>
      <w:r>
        <w:rPr>
          <w:rFonts w:ascii="Times New Roman" w:hAnsi="Times New Roman" w:cs="Times New Roman"/>
          <w:sz w:val="24"/>
          <w:szCs w:val="24"/>
        </w:rPr>
        <w:instrText>tc "</w:instrText>
      </w:r>
      <w:r>
        <w:instrText>– льготные ссуды на строительство жилья."</w:instrText>
      </w:r>
      <w:r>
        <w:fldChar w:fldCharType="end"/>
      </w:r>
    </w:p>
    <w:p w:rsidR="00CD4017" w:rsidRDefault="00CD4017" w:rsidP="00CD4017">
      <w:pPr>
        <w:pStyle w:val="a5"/>
        <w:spacing w:line="20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CD4017" w:rsidRDefault="00CD4017" w:rsidP="00CD4017">
      <w:pPr>
        <w:pStyle w:val="a3"/>
        <w:rPr>
          <w:b/>
          <w:bCs/>
        </w:rPr>
      </w:pPr>
      <w:r>
        <w:rPr>
          <w:b/>
          <w:bCs/>
        </w:rPr>
        <w:t>ВСЕРОССИЙСКИЙ ПРОЕКТ</w:t>
      </w:r>
      <w:r>
        <w:rPr>
          <w:b/>
          <w:bCs/>
        </w:rPr>
        <w:fldChar w:fldCharType="begin"/>
      </w:r>
      <w:r>
        <w:rPr>
          <w:rFonts w:ascii="Times New Roman" w:hAnsi="Times New Roman" w:cs="Times New Roman"/>
        </w:rPr>
        <w:instrText>tc "</w:instrText>
      </w:r>
      <w:r>
        <w:rPr>
          <w:b/>
          <w:bCs/>
        </w:rPr>
        <w:instrText>ВСЕРОССИЙСКИЙ ПРОЕКТ"</w:instrText>
      </w:r>
      <w:r>
        <w:rPr>
          <w:b/>
          <w:bCs/>
        </w:rPr>
        <w:fldChar w:fldCharType="end"/>
      </w:r>
    </w:p>
    <w:p w:rsidR="00CD4017" w:rsidRDefault="00CD4017" w:rsidP="00CD4017">
      <w:pPr>
        <w:pStyle w:val="a5"/>
        <w:spacing w:line="200" w:lineRule="atLeast"/>
      </w:pPr>
      <w:r>
        <w:t xml:space="preserve">В 2017 году Служба крови запустила масштабный социальный проект – </w:t>
      </w:r>
      <w:r>
        <w:rPr>
          <w:b/>
          <w:bCs/>
        </w:rPr>
        <w:t>Всероссийская программа лояльности.</w:t>
      </w:r>
      <w:r>
        <w:t xml:space="preserve"> Этот проект призван выразить благодарность всем донорам крови за счёт предоставления им привилегий в виде скидок или специальных акций от партнёров программы.</w:t>
      </w:r>
      <w:r>
        <w:fldChar w:fldCharType="begin"/>
      </w:r>
      <w:r>
        <w:rPr>
          <w:rFonts w:ascii="Times New Roman" w:hAnsi="Times New Roman" w:cs="Times New Roman"/>
          <w:sz w:val="24"/>
          <w:szCs w:val="24"/>
        </w:rPr>
        <w:instrText>tc "</w:instrText>
      </w:r>
      <w:r>
        <w:instrText xml:space="preserve">В 2017 году Служба крови запустила масштабный социальный проект – </w:instrText>
      </w:r>
      <w:r>
        <w:rPr>
          <w:b/>
          <w:bCs/>
        </w:rPr>
        <w:instrText>Всероссийская программа лояльности.</w:instrText>
      </w:r>
      <w:r>
        <w:instrText xml:space="preserve"> Этот проект призван выразить благодарность всем донорам крови за счёт предоставления им привилегий в виде скидок или специальных акций от партнёров программы."</w:instrText>
      </w:r>
      <w:r>
        <w:fldChar w:fldCharType="end"/>
      </w:r>
    </w:p>
    <w:p w:rsidR="00CD4017" w:rsidRDefault="00CD4017" w:rsidP="00CD4017">
      <w:pPr>
        <w:pStyle w:val="a5"/>
        <w:spacing w:line="200" w:lineRule="atLeast"/>
      </w:pPr>
      <w:r>
        <w:t>Партнёрами могут стать организации любых форм собственности, осуществляющие деятельность в сфере потребительских услуг, торговли, общественного питания и т.д. У таких компаний появляется возможность расширять и наращивать потенциальную лояльную аудиторию потребителей своего бренда.</w:t>
      </w:r>
      <w:r>
        <w:fldChar w:fldCharType="begin"/>
      </w:r>
      <w:r>
        <w:rPr>
          <w:rFonts w:ascii="Times New Roman" w:hAnsi="Times New Roman" w:cs="Times New Roman"/>
          <w:sz w:val="24"/>
          <w:szCs w:val="24"/>
        </w:rPr>
        <w:instrText>tc "</w:instrText>
      </w:r>
      <w:r>
        <w:instrText>Партнёрами могут стать организации любых форм собственности, осуществляющие деятельность в сфере потребительских услуг, торговли, общественного питания и т.д. У таких компаний появляется возможность расширять и наращивать потенциальную лояльную аудиторию потребителей своего бренда."</w:instrText>
      </w:r>
      <w:r>
        <w:fldChar w:fldCharType="end"/>
      </w:r>
    </w:p>
    <w:p w:rsidR="00CD4017" w:rsidRDefault="00CD4017" w:rsidP="00CD4017">
      <w:pPr>
        <w:pStyle w:val="a5"/>
        <w:spacing w:line="200" w:lineRule="atLeast"/>
        <w:ind w:firstLine="0"/>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CD4017" w:rsidRDefault="00CD4017" w:rsidP="00CD4017">
      <w:pPr>
        <w:pStyle w:val="a5"/>
        <w:spacing w:line="200" w:lineRule="atLeast"/>
        <w:ind w:firstLine="0"/>
        <w:rPr>
          <w:b/>
          <w:bCs/>
        </w:rPr>
      </w:pPr>
      <w:r>
        <w:rPr>
          <w:b/>
          <w:bCs/>
        </w:rPr>
        <w:t>БОЛЬШЕ КРОВИ – БОЛЬШЕ ЖИЗНИ!</w:t>
      </w:r>
      <w:r>
        <w:rPr>
          <w:b/>
          <w:bCs/>
        </w:rPr>
        <w:fldChar w:fldCharType="begin"/>
      </w:r>
      <w:r>
        <w:rPr>
          <w:rFonts w:ascii="Times New Roman" w:hAnsi="Times New Roman" w:cs="Times New Roman"/>
          <w:sz w:val="24"/>
          <w:szCs w:val="24"/>
        </w:rPr>
        <w:instrText>tc "</w:instrText>
      </w:r>
      <w:r>
        <w:rPr>
          <w:b/>
          <w:bCs/>
        </w:rPr>
        <w:instrText>БОЛЬШЕ КРОВИ – БОЛЬШЕ ЖИЗНИ!"</w:instrText>
      </w:r>
      <w:r>
        <w:rPr>
          <w:b/>
          <w:bCs/>
        </w:rPr>
        <w:fldChar w:fldCharType="end"/>
      </w:r>
    </w:p>
    <w:p w:rsidR="00CD4017" w:rsidRDefault="00CD4017" w:rsidP="00CD4017">
      <w:pPr>
        <w:pStyle w:val="a5"/>
        <w:spacing w:line="200" w:lineRule="atLeast"/>
        <w:jc w:val="right"/>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instrText>"</w:instrText>
      </w:r>
      <w:r>
        <w:rPr>
          <w:i/>
          <w:iCs/>
          <w:sz w:val="14"/>
          <w:szCs w:val="14"/>
        </w:rPr>
        <w:fldChar w:fldCharType="end"/>
      </w:r>
    </w:p>
    <w:p w:rsidR="00CD4017" w:rsidRDefault="00CD4017">
      <w:pPr>
        <w:rPr>
          <w:b/>
          <w:bCs/>
        </w:rPr>
      </w:pPr>
      <w:r>
        <w:rPr>
          <w:b/>
          <w:bCs/>
        </w:rPr>
        <w:t>общественные слушания</w:t>
      </w:r>
      <w:r>
        <w:rPr>
          <w:b/>
          <w:bCs/>
        </w:rPr>
        <w:fldChar w:fldCharType="begin"/>
      </w:r>
      <w:r>
        <w:rPr>
          <w:rFonts w:ascii="Times New Roman" w:hAnsi="Times New Roman" w:cs="Times New Roman"/>
          <w:sz w:val="24"/>
          <w:szCs w:val="24"/>
        </w:rPr>
        <w:instrText>tc "</w:instrText>
      </w:r>
      <w:r>
        <w:rPr>
          <w:b/>
          <w:bCs/>
        </w:rPr>
        <w:instrText>общественные слушания"</w:instrText>
      </w:r>
      <w:r>
        <w:rPr>
          <w:b/>
          <w:bCs/>
        </w:rPr>
        <w:fldChar w:fldCharType="end"/>
      </w:r>
    </w:p>
    <w:p w:rsidR="00CD4017" w:rsidRDefault="00CD4017" w:rsidP="00CD4017">
      <w:pPr>
        <w:pStyle w:val="a5"/>
        <w:spacing w:line="186" w:lineRule="atLeast"/>
      </w:pPr>
      <w:r>
        <w:rPr>
          <w:b/>
          <w:bCs/>
        </w:rPr>
        <w:t>ООО «РН-Ванкор»</w:t>
      </w:r>
      <w:r>
        <w:t xml:space="preserve">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t>
      </w:r>
      <w:r>
        <w:fldChar w:fldCharType="begin"/>
      </w:r>
      <w:r>
        <w:rPr>
          <w:rFonts w:ascii="Times New Roman" w:hAnsi="Times New Roman" w:cs="Times New Roman"/>
          <w:sz w:val="24"/>
          <w:szCs w:val="24"/>
        </w:rPr>
        <w:instrText>tc "</w:instrText>
      </w:r>
      <w:r>
        <w:rPr>
          <w:b/>
          <w:bCs/>
        </w:rPr>
        <w:instrText>ООО «РН-Ванкор»</w:instrText>
      </w:r>
      <w:r>
        <w:instrText xml:space="preserve">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instrText>
      </w:r>
      <w:r>
        <w:fldChar w:fldCharType="end"/>
      </w:r>
    </w:p>
    <w:p w:rsidR="00CD4017" w:rsidRDefault="00CD4017" w:rsidP="00CD4017">
      <w:pPr>
        <w:pStyle w:val="a5"/>
        <w:spacing w:line="186" w:lineRule="atLeast"/>
      </w:pPr>
      <w:r>
        <w:rPr>
          <w:b/>
          <w:bCs/>
        </w:rPr>
        <w:t xml:space="preserve">Название намечаемой деятельности: </w:t>
      </w:r>
      <w:r>
        <w:t xml:space="preserve">«Обустройство </w:t>
      </w:r>
      <w:proofErr w:type="spellStart"/>
      <w:r>
        <w:t>Ванкорской</w:t>
      </w:r>
      <w:proofErr w:type="spellEnd"/>
      <w:r>
        <w:t xml:space="preserve"> группы месторождений с системой внешнего транспорта нефти и сооружениями узла подключения к системе магистральных нефтепроводов ОАО “АК “</w:t>
      </w:r>
      <w:proofErr w:type="spellStart"/>
      <w:r>
        <w:t>Транснефть</w:t>
      </w:r>
      <w:proofErr w:type="spellEnd"/>
      <w:r>
        <w:t>”. Площадка временного хранения бурового шлама                (1-5 очереди)”. Рекультивация земель, нарушаемых при строительстве».</w:t>
      </w:r>
      <w:r>
        <w:fldChar w:fldCharType="begin"/>
      </w:r>
      <w:r>
        <w:rPr>
          <w:rFonts w:ascii="Times New Roman" w:hAnsi="Times New Roman" w:cs="Times New Roman"/>
          <w:sz w:val="24"/>
          <w:szCs w:val="24"/>
        </w:rPr>
        <w:instrText>tc "</w:instrText>
      </w:r>
      <w:r>
        <w:rPr>
          <w:b/>
          <w:bCs/>
        </w:rPr>
        <w:instrText xml:space="preserve">Название намечаемой деятельности\: </w:instrText>
      </w:r>
      <w:r>
        <w:instrText>«Обустройство Ванкорской группы месторождений с системой внешнего транспорта нефти и сооружениями узла подключения к системе магистральных нефтепроводов ОАО “АК “Транснефть”. Площадка временного хранения бурового шлама                (1-5 очереди)”. Рекультивация земель, нарушаемых при строительстве»."</w:instrText>
      </w:r>
      <w:r>
        <w:fldChar w:fldCharType="end"/>
      </w:r>
    </w:p>
    <w:p w:rsidR="00CD4017" w:rsidRDefault="00CD4017" w:rsidP="00CD4017">
      <w:pPr>
        <w:pStyle w:val="a5"/>
        <w:spacing w:line="186" w:lineRule="atLeast"/>
      </w:pPr>
      <w:r>
        <w:rPr>
          <w:b/>
          <w:bCs/>
        </w:rPr>
        <w:t>Цель</w:t>
      </w:r>
      <w:r>
        <w:t xml:space="preserve">: Основным назначением реализации объекта «Обустройство </w:t>
      </w:r>
      <w:proofErr w:type="spellStart"/>
      <w:r>
        <w:t>Ванкорской</w:t>
      </w:r>
      <w:proofErr w:type="spellEnd"/>
      <w:r>
        <w:t xml:space="preserve"> группы месторождений с системой внешнего транспорта нефти и сооружениями узла подключения к системе магистральных нефтепроводов ОАО “АК “</w:t>
      </w:r>
      <w:proofErr w:type="spellStart"/>
      <w:r>
        <w:t>Транснефть</w:t>
      </w:r>
      <w:proofErr w:type="spellEnd"/>
      <w:r>
        <w:t xml:space="preserve">”. Площадка временного хранения бурового шлама (1-5 очереди)”. Рекультивация земель, нарушаемых при строительстве» является существующая площадка временного хранения бурового шлама в рамках проекта освоения </w:t>
      </w:r>
      <w:proofErr w:type="spellStart"/>
      <w:r>
        <w:t>Ванкорского</w:t>
      </w:r>
      <w:proofErr w:type="spellEnd"/>
      <w:r>
        <w:t xml:space="preserve"> месторождения. Площадка временного хранения представляет собой комплекс сооружений для временного хранения бурового шлама. Хранение бурового шлама осуществляется в хранилищах (амбарах), выполненных в насыпи. Объект эксплуатируется, производится мониторинг и экологический контроль для оценки воздействия существующего накопителя на окружающую среду. Общественные слушания связны с продлением срока эксплуатации существующего объекта.</w:t>
      </w:r>
      <w:r>
        <w:fldChar w:fldCharType="begin"/>
      </w:r>
      <w:r>
        <w:rPr>
          <w:rFonts w:ascii="Times New Roman" w:hAnsi="Times New Roman" w:cs="Times New Roman"/>
          <w:sz w:val="24"/>
          <w:szCs w:val="24"/>
        </w:rPr>
        <w:instrText>tc "</w:instrText>
      </w:r>
      <w:r>
        <w:rPr>
          <w:b/>
          <w:bCs/>
        </w:rPr>
        <w:instrText>Цель</w:instrText>
      </w:r>
      <w:r>
        <w:instrText>\: Основным назначением реализации объекта «Обустройство Ванкорской группы месторождений с системой внешнего транспорта нефти и сооружениями узла подключения к системе магистральных нефтепроводов ОАО “АК “Транснефть”. Площадка временного хранения бурового шлама (1-5 очереди)”. Рекультивация земель, нарушаемых при строительстве» является существующая площадка временного хранения бурового шлама в рамках проекта освоения Ванкорского месторождения. Площадка временного хранения представляет собой комплекс сооружений для временного хранения бурового шлама. Хранение бурового шлама осуществляется в хранилищах (амбарах), выполненных в насыпи. Объект эксплуатируется, производится мониторинг и экологический контроль для оценки воздействия существующего накопителя на окружающую среду. Общественные слушания связны с продлением срока эксплуатации существующего объекта."</w:instrText>
      </w:r>
      <w:r>
        <w:fldChar w:fldCharType="end"/>
      </w:r>
    </w:p>
    <w:p w:rsidR="00CD4017" w:rsidRDefault="00CD4017" w:rsidP="00CD4017">
      <w:pPr>
        <w:pStyle w:val="a5"/>
        <w:spacing w:line="186" w:lineRule="atLeast"/>
      </w:pPr>
      <w:r>
        <w:rPr>
          <w:b/>
          <w:bCs/>
        </w:rPr>
        <w:t>Месторасположение намечаемой деятельности</w:t>
      </w:r>
      <w:r>
        <w:t xml:space="preserve">: Красноярский край, Туруханский  район, </w:t>
      </w:r>
      <w:proofErr w:type="spellStart"/>
      <w:r>
        <w:t>Ванкорское</w:t>
      </w:r>
      <w:proofErr w:type="spellEnd"/>
      <w:r>
        <w:t xml:space="preserve"> месторождение.</w:t>
      </w:r>
      <w:r>
        <w:fldChar w:fldCharType="begin"/>
      </w:r>
      <w:r>
        <w:rPr>
          <w:rFonts w:ascii="Times New Roman" w:hAnsi="Times New Roman" w:cs="Times New Roman"/>
          <w:sz w:val="24"/>
          <w:szCs w:val="24"/>
        </w:rPr>
        <w:instrText>tc "</w:instrText>
      </w:r>
      <w:r>
        <w:rPr>
          <w:b/>
          <w:bCs/>
        </w:rPr>
        <w:instrText>Месторасположение намечаемой деятельности</w:instrText>
      </w:r>
      <w:r>
        <w:instrText>\: Красноярский край, Туруханский  район, Ванкорское месторождение."</w:instrText>
      </w:r>
      <w:r>
        <w:fldChar w:fldCharType="end"/>
      </w:r>
    </w:p>
    <w:p w:rsidR="00CD4017" w:rsidRDefault="00CD4017" w:rsidP="00CD4017">
      <w:pPr>
        <w:pStyle w:val="a5"/>
        <w:spacing w:line="186" w:lineRule="atLeast"/>
      </w:pPr>
      <w:r>
        <w:rPr>
          <w:b/>
          <w:bCs/>
        </w:rPr>
        <w:t xml:space="preserve">Наименование заказчика: </w:t>
      </w:r>
      <w:r>
        <w:t>ООО «РН-Ванкор».</w:t>
      </w:r>
      <w:r>
        <w:fldChar w:fldCharType="begin"/>
      </w:r>
      <w:r>
        <w:rPr>
          <w:rFonts w:ascii="Times New Roman" w:hAnsi="Times New Roman" w:cs="Times New Roman"/>
          <w:sz w:val="24"/>
          <w:szCs w:val="24"/>
        </w:rPr>
        <w:instrText>tc "</w:instrText>
      </w:r>
      <w:r>
        <w:rPr>
          <w:b/>
          <w:bCs/>
        </w:rPr>
        <w:instrText xml:space="preserve">Наименование заказчика\: </w:instrText>
      </w:r>
      <w:r>
        <w:instrText>ООО «РН-Ванкор»."</w:instrText>
      </w:r>
      <w:r>
        <w:fldChar w:fldCharType="end"/>
      </w:r>
    </w:p>
    <w:p w:rsidR="00CD4017" w:rsidRDefault="00CD4017" w:rsidP="00CD4017">
      <w:pPr>
        <w:pStyle w:val="a5"/>
        <w:spacing w:line="186" w:lineRule="atLeast"/>
      </w:pPr>
      <w:r>
        <w:rPr>
          <w:b/>
          <w:bCs/>
        </w:rPr>
        <w:t xml:space="preserve">Адрес заказчика: </w:t>
      </w:r>
      <w:r>
        <w:t xml:space="preserve">Юридический и фактический адрес: 660077, РФ, Красноярский край, г. Красноярск, ул. 78 Добровольческой бригады, д.15. </w:t>
      </w:r>
      <w:r>
        <w:fldChar w:fldCharType="begin"/>
      </w:r>
      <w:r>
        <w:rPr>
          <w:rFonts w:ascii="Times New Roman" w:hAnsi="Times New Roman" w:cs="Times New Roman"/>
          <w:sz w:val="24"/>
          <w:szCs w:val="24"/>
        </w:rPr>
        <w:instrText>tc "</w:instrText>
      </w:r>
      <w:r>
        <w:rPr>
          <w:b/>
          <w:bCs/>
        </w:rPr>
        <w:instrText xml:space="preserve">Адрес заказчика\: </w:instrText>
      </w:r>
      <w:r>
        <w:instrText>Юридический и фактический адрес\: 660077, РФ, Красноярский край, г. Красноярск, ул. 78 Добровольческой бригады, д.15. "</w:instrText>
      </w:r>
      <w:r>
        <w:fldChar w:fldCharType="end"/>
      </w:r>
    </w:p>
    <w:p w:rsidR="00CD4017" w:rsidRDefault="00CD4017" w:rsidP="00CD4017">
      <w:pPr>
        <w:pStyle w:val="a5"/>
        <w:spacing w:line="190" w:lineRule="atLeast"/>
      </w:pPr>
      <w:r>
        <w:rPr>
          <w:b/>
          <w:bCs/>
        </w:rPr>
        <w:t>Примерные сроки проведения оценки воздействия на окружающую среду:</w:t>
      </w:r>
      <w:r>
        <w:t xml:space="preserve"> </w:t>
      </w:r>
      <w:r>
        <w:fldChar w:fldCharType="begin"/>
      </w:r>
      <w:r>
        <w:rPr>
          <w:rFonts w:ascii="Times New Roman" w:hAnsi="Times New Roman" w:cs="Times New Roman"/>
          <w:sz w:val="24"/>
          <w:szCs w:val="24"/>
        </w:rPr>
        <w:instrText>tc "</w:instrText>
      </w:r>
      <w:r>
        <w:rPr>
          <w:b/>
          <w:bCs/>
        </w:rPr>
        <w:instrText>Примерные сроки проведения оценки воздействия на окружающую среду\:</w:instrText>
      </w:r>
      <w:r>
        <w:instrText xml:space="preserve"> "</w:instrText>
      </w:r>
      <w:r>
        <w:fldChar w:fldCharType="end"/>
      </w:r>
    </w:p>
    <w:p w:rsidR="00CD4017" w:rsidRDefault="00CD4017" w:rsidP="00CD4017">
      <w:pPr>
        <w:pStyle w:val="a5"/>
        <w:spacing w:line="190" w:lineRule="atLeast"/>
      </w:pPr>
      <w:r>
        <w:t>с момента публикации данного сообщения по 26.09.2017.</w:t>
      </w:r>
      <w:r>
        <w:fldChar w:fldCharType="begin"/>
      </w:r>
      <w:r>
        <w:rPr>
          <w:rFonts w:ascii="Times New Roman" w:hAnsi="Times New Roman" w:cs="Times New Roman"/>
          <w:sz w:val="24"/>
          <w:szCs w:val="24"/>
        </w:rPr>
        <w:instrText>tc "</w:instrText>
      </w:r>
      <w:r>
        <w:instrText>с момента публикации данного сообщения по 26.09.2017."</w:instrText>
      </w:r>
      <w:r>
        <w:fldChar w:fldCharType="end"/>
      </w:r>
    </w:p>
    <w:p w:rsidR="00CD4017" w:rsidRDefault="00CD4017" w:rsidP="00CD4017">
      <w:pPr>
        <w:pStyle w:val="a5"/>
        <w:spacing w:line="190" w:lineRule="atLeast"/>
        <w:rPr>
          <w:b/>
          <w:bCs/>
        </w:rPr>
      </w:pPr>
      <w:r>
        <w:rPr>
          <w:b/>
          <w:bCs/>
        </w:rPr>
        <w:t xml:space="preserve">Орган, ответственный за организацию общественного обсуждения: </w:t>
      </w:r>
      <w:r>
        <w:t>администрация Туруханского района Красноярского края.</w:t>
      </w:r>
      <w:r>
        <w:fldChar w:fldCharType="begin"/>
      </w:r>
      <w:r>
        <w:rPr>
          <w:rFonts w:ascii="Times New Roman" w:hAnsi="Times New Roman" w:cs="Times New Roman"/>
          <w:sz w:val="24"/>
          <w:szCs w:val="24"/>
        </w:rPr>
        <w:instrText>tc "</w:instrText>
      </w:r>
      <w:r>
        <w:rPr>
          <w:b/>
          <w:bCs/>
        </w:rPr>
        <w:instrText xml:space="preserve">Орган, ответственный за организацию общественного обсуждения\: </w:instrText>
      </w:r>
      <w:r>
        <w:instrText>администрация Туруханского района Красноярского края.</w:instrText>
      </w:r>
      <w:r>
        <w:rPr>
          <w:b/>
          <w:bCs/>
        </w:rPr>
        <w:instrText>"</w:instrText>
      </w:r>
      <w:r>
        <w:fldChar w:fldCharType="end"/>
      </w:r>
    </w:p>
    <w:p w:rsidR="00CD4017" w:rsidRDefault="00CD4017" w:rsidP="00CD4017">
      <w:pPr>
        <w:pStyle w:val="a5"/>
        <w:spacing w:line="190" w:lineRule="atLeast"/>
      </w:pPr>
      <w:r>
        <w:rPr>
          <w:b/>
          <w:bCs/>
        </w:rPr>
        <w:t xml:space="preserve">Предполагаемая форма общественного обсуждения: </w:t>
      </w:r>
      <w:r>
        <w:t>слушания.</w:t>
      </w:r>
      <w:r>
        <w:fldChar w:fldCharType="begin"/>
      </w:r>
      <w:r>
        <w:rPr>
          <w:rFonts w:ascii="Times New Roman" w:hAnsi="Times New Roman" w:cs="Times New Roman"/>
          <w:sz w:val="24"/>
          <w:szCs w:val="24"/>
        </w:rPr>
        <w:instrText>tc "</w:instrText>
      </w:r>
      <w:r>
        <w:rPr>
          <w:b/>
          <w:bCs/>
        </w:rPr>
        <w:instrText xml:space="preserve">Предполагаемая форма общественного обсуждения\: </w:instrText>
      </w:r>
      <w:r>
        <w:instrText>слушания."</w:instrText>
      </w:r>
      <w:r>
        <w:fldChar w:fldCharType="end"/>
      </w:r>
    </w:p>
    <w:p w:rsidR="00CD4017" w:rsidRDefault="00CD4017" w:rsidP="00CD4017">
      <w:pPr>
        <w:pStyle w:val="a5"/>
        <w:spacing w:line="190" w:lineRule="atLeast"/>
      </w:pPr>
      <w:r>
        <w:rPr>
          <w:b/>
          <w:bCs/>
        </w:rPr>
        <w:t xml:space="preserve">Форма представления замечаний и предложений: </w:t>
      </w:r>
      <w:r>
        <w:t>внесение замечаний и предложений в журнал регистрации посетителей общественной приёмной.</w:t>
      </w:r>
      <w:r>
        <w:fldChar w:fldCharType="begin"/>
      </w:r>
      <w:r>
        <w:rPr>
          <w:rFonts w:ascii="Times New Roman" w:hAnsi="Times New Roman" w:cs="Times New Roman"/>
          <w:sz w:val="24"/>
          <w:szCs w:val="24"/>
        </w:rPr>
        <w:instrText>tc "</w:instrText>
      </w:r>
      <w:r>
        <w:rPr>
          <w:b/>
          <w:bCs/>
        </w:rPr>
        <w:instrText xml:space="preserve">Форма представления замечаний и предложений\: </w:instrText>
      </w:r>
      <w:r>
        <w:instrText>внесение замечаний и предложений в журнал регистрации посетителей общественной приёмной."</w:instrText>
      </w:r>
      <w:r>
        <w:fldChar w:fldCharType="end"/>
      </w:r>
    </w:p>
    <w:p w:rsidR="00CD4017" w:rsidRDefault="00CD4017" w:rsidP="00CD4017">
      <w:pPr>
        <w:pStyle w:val="a5"/>
        <w:spacing w:line="190" w:lineRule="atLeast"/>
        <w:rPr>
          <w:b/>
          <w:bCs/>
        </w:rPr>
      </w:pPr>
      <w:r>
        <w:rPr>
          <w:b/>
          <w:bCs/>
        </w:rPr>
        <w:t xml:space="preserve">Срок доступности ТЗ по оценке воздействия на окружающую среду: </w:t>
      </w:r>
      <w:r>
        <w:t>с момента публикации данного сообщения по 26.09.2017.</w:t>
      </w:r>
      <w:r>
        <w:fldChar w:fldCharType="begin"/>
      </w:r>
      <w:r>
        <w:rPr>
          <w:rFonts w:ascii="Times New Roman" w:hAnsi="Times New Roman" w:cs="Times New Roman"/>
          <w:sz w:val="24"/>
          <w:szCs w:val="24"/>
        </w:rPr>
        <w:instrText>tc "</w:instrText>
      </w:r>
      <w:r>
        <w:rPr>
          <w:b/>
          <w:bCs/>
        </w:rPr>
        <w:instrText xml:space="preserve">Срок доступности ТЗ по оценке воздействия на окружающую среду\: </w:instrText>
      </w:r>
      <w:r>
        <w:instrText>с момента публикации данного сообщения по 26.09.2017.</w:instrText>
      </w:r>
      <w:r>
        <w:rPr>
          <w:b/>
          <w:bCs/>
        </w:rPr>
        <w:instrText>"</w:instrText>
      </w:r>
      <w:r>
        <w:fldChar w:fldCharType="end"/>
      </w:r>
    </w:p>
    <w:p w:rsidR="00CD4017" w:rsidRDefault="00CD4017" w:rsidP="00CD4017">
      <w:pPr>
        <w:pStyle w:val="a5"/>
        <w:spacing w:line="192" w:lineRule="atLeast"/>
        <w:rPr>
          <w:b/>
          <w:bCs/>
        </w:rPr>
      </w:pPr>
      <w:r>
        <w:rPr>
          <w:b/>
          <w:bCs/>
        </w:rPr>
        <w:t xml:space="preserve">Место доступности ТЗ по оценке воздействия на окружающую среду: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ТЗ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
    <w:p w:rsidR="00CD4017" w:rsidRDefault="00CD4017" w:rsidP="00CD4017">
      <w:pPr>
        <w:pStyle w:val="a5"/>
        <w:spacing w:line="192" w:lineRule="atLeast"/>
      </w:pPr>
      <w:r>
        <w:rPr>
          <w:b/>
          <w:bCs/>
        </w:rPr>
        <w:lastRenderedPageBreak/>
        <w:t xml:space="preserve">Иная информация: </w:t>
      </w:r>
      <w:r>
        <w:t>отсутствует.</w:t>
      </w:r>
      <w:r>
        <w:fldChar w:fldCharType="begin"/>
      </w:r>
      <w:r>
        <w:rPr>
          <w:rFonts w:ascii="Times New Roman" w:hAnsi="Times New Roman" w:cs="Times New Roman"/>
          <w:sz w:val="24"/>
          <w:szCs w:val="24"/>
        </w:rPr>
        <w:instrText>tc "</w:instrText>
      </w:r>
      <w:r>
        <w:rPr>
          <w:b/>
          <w:bCs/>
        </w:rPr>
        <w:instrText xml:space="preserve">Иная информация\: </w:instrText>
      </w:r>
      <w:r>
        <w:instrText>отсутствует."</w:instrText>
      </w:r>
      <w:r>
        <w:fldChar w:fldCharType="end"/>
      </w:r>
    </w:p>
    <w:p w:rsidR="00CD4017" w:rsidRDefault="00CD4017" w:rsidP="00CD4017">
      <w:pPr>
        <w:pStyle w:val="a5"/>
        <w:spacing w:line="192" w:lineRule="atLeast"/>
      </w:pPr>
      <w:r>
        <w:rPr>
          <w:b/>
          <w:bCs/>
        </w:rPr>
        <w:t>Срок доступности предварительного варианта материалов по оценке воздействия на окружающую среду:</w:t>
      </w:r>
      <w:r>
        <w:t xml:space="preserve"> с момента публикации данного сообщения по 26.09.2017.</w:t>
      </w:r>
      <w:r>
        <w:fldChar w:fldCharType="begin"/>
      </w:r>
      <w:r>
        <w:rPr>
          <w:rFonts w:ascii="Times New Roman" w:hAnsi="Times New Roman" w:cs="Times New Roman"/>
          <w:sz w:val="24"/>
          <w:szCs w:val="24"/>
        </w:rPr>
        <w:instrText>tc "</w:instrText>
      </w:r>
      <w:r>
        <w:rPr>
          <w:b/>
          <w:bCs/>
        </w:rPr>
        <w:instrText>Срок доступности предварительного варианта материалов по оценке воздействия на окружающую среду\:</w:instrText>
      </w:r>
      <w:r>
        <w:instrText xml:space="preserve"> с момента публикации данного сообщения по 26.09.2017."</w:instrText>
      </w:r>
      <w:r>
        <w:fldChar w:fldCharType="end"/>
      </w:r>
    </w:p>
    <w:p w:rsidR="00CD4017" w:rsidRDefault="00CD4017" w:rsidP="00CD4017">
      <w:pPr>
        <w:pStyle w:val="a5"/>
        <w:spacing w:line="190" w:lineRule="atLeast"/>
        <w:rPr>
          <w:b/>
          <w:bCs/>
        </w:rPr>
      </w:pPr>
      <w:r>
        <w:rPr>
          <w:b/>
          <w:bCs/>
        </w:rPr>
        <w:t xml:space="preserve">Место доступности предварительного варианта материалов по оценке воздействия на окружающую среду: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предварительного варианта материалов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
    <w:p w:rsidR="00CD4017" w:rsidRDefault="00CD4017" w:rsidP="00CD4017">
      <w:pPr>
        <w:pStyle w:val="a5"/>
        <w:spacing w:line="190" w:lineRule="atLeast"/>
      </w:pPr>
      <w:r>
        <w:rPr>
          <w:b/>
          <w:bCs/>
        </w:rPr>
        <w:t>Дата проведения общественных слушаний:</w:t>
      </w:r>
      <w:r>
        <w:t xml:space="preserve"> 27.09.2017 в 10-00.</w:t>
      </w:r>
      <w:r>
        <w:fldChar w:fldCharType="begin"/>
      </w:r>
      <w:r>
        <w:rPr>
          <w:rFonts w:ascii="Times New Roman" w:hAnsi="Times New Roman" w:cs="Times New Roman"/>
          <w:sz w:val="24"/>
          <w:szCs w:val="24"/>
        </w:rPr>
        <w:instrText>tc "</w:instrText>
      </w:r>
      <w:r>
        <w:rPr>
          <w:b/>
          <w:bCs/>
        </w:rPr>
        <w:instrText>Дата проведения общественных слушаний\:</w:instrText>
      </w:r>
      <w:r>
        <w:instrText xml:space="preserve"> 27.09.2017 в 10-00."</w:instrText>
      </w:r>
      <w:r>
        <w:fldChar w:fldCharType="end"/>
      </w:r>
    </w:p>
    <w:p w:rsidR="00CD4017" w:rsidRDefault="00CD4017" w:rsidP="00CD4017">
      <w:pPr>
        <w:pStyle w:val="a5"/>
        <w:spacing w:line="190" w:lineRule="atLeast"/>
      </w:pPr>
      <w:r>
        <w:rPr>
          <w:b/>
          <w:bCs/>
        </w:rPr>
        <w:t xml:space="preserve">Место проведения общественных слушаний: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проведения общественных слушаний\: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fldChar w:fldCharType="end"/>
      </w:r>
    </w:p>
    <w:p w:rsidR="00CD4017" w:rsidRDefault="00CD4017" w:rsidP="00CD4017">
      <w:pPr>
        <w:pStyle w:val="a5"/>
        <w:spacing w:line="190" w:lineRule="atLeast"/>
      </w:pPr>
      <w:r>
        <w:rPr>
          <w:b/>
          <w:bCs/>
        </w:rPr>
        <w:t xml:space="preserve">Другие формы общественного участия: </w:t>
      </w:r>
      <w:r>
        <w:t>не предусмотрены.</w:t>
      </w:r>
      <w:r>
        <w:fldChar w:fldCharType="begin"/>
      </w:r>
      <w:r>
        <w:rPr>
          <w:rFonts w:ascii="Times New Roman" w:hAnsi="Times New Roman" w:cs="Times New Roman"/>
          <w:sz w:val="24"/>
          <w:szCs w:val="24"/>
        </w:rPr>
        <w:instrText>tc "</w:instrText>
      </w:r>
      <w:r>
        <w:rPr>
          <w:b/>
          <w:bCs/>
        </w:rPr>
        <w:instrText xml:space="preserve">Другие формы общественного участия\: </w:instrText>
      </w:r>
      <w:r>
        <w:instrText>не предусмотрены."</w:instrText>
      </w:r>
      <w:r>
        <w:fldChar w:fldCharType="end"/>
      </w:r>
    </w:p>
    <w:p w:rsidR="00CD4017" w:rsidRDefault="00CD4017"/>
    <w:p w:rsidR="00CD4017" w:rsidRDefault="00CD4017">
      <w:pPr>
        <w:rPr>
          <w:b/>
          <w:bCs/>
        </w:rPr>
      </w:pPr>
      <w:r>
        <w:rPr>
          <w:b/>
          <w:bCs/>
        </w:rPr>
        <w:t>общественные слушания</w:t>
      </w:r>
      <w:r>
        <w:rPr>
          <w:b/>
          <w:bCs/>
        </w:rPr>
        <w:fldChar w:fldCharType="begin"/>
      </w:r>
      <w:r>
        <w:rPr>
          <w:rFonts w:ascii="Times New Roman" w:hAnsi="Times New Roman" w:cs="Times New Roman"/>
          <w:sz w:val="24"/>
          <w:szCs w:val="24"/>
        </w:rPr>
        <w:instrText>tc "</w:instrText>
      </w:r>
      <w:r>
        <w:rPr>
          <w:b/>
          <w:bCs/>
        </w:rPr>
        <w:instrText>общественные слушания"</w:instrText>
      </w:r>
      <w:r>
        <w:rPr>
          <w:b/>
          <w:bCs/>
        </w:rPr>
        <w:fldChar w:fldCharType="end"/>
      </w:r>
    </w:p>
    <w:p w:rsidR="00CD4017" w:rsidRDefault="00CD4017" w:rsidP="00CD4017">
      <w:pPr>
        <w:pStyle w:val="a5"/>
        <w:spacing w:line="188" w:lineRule="atLeast"/>
      </w:pPr>
      <w:r>
        <w:rPr>
          <w:b/>
          <w:bCs/>
        </w:rPr>
        <w:t>ООО «РН-Ванкор»</w:t>
      </w:r>
      <w:r>
        <w:t xml:space="preserve">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t>
      </w:r>
      <w:r>
        <w:fldChar w:fldCharType="begin"/>
      </w:r>
      <w:r>
        <w:rPr>
          <w:rFonts w:ascii="Times New Roman" w:hAnsi="Times New Roman" w:cs="Times New Roman"/>
          <w:sz w:val="24"/>
          <w:szCs w:val="24"/>
        </w:rPr>
        <w:instrText>tc "</w:instrText>
      </w:r>
      <w:r>
        <w:rPr>
          <w:b/>
          <w:bCs/>
        </w:rPr>
        <w:instrText>ООО «РН-Ванкор»</w:instrText>
      </w:r>
      <w:r>
        <w:instrText xml:space="preserve">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instrText>
      </w:r>
      <w:r>
        <w:fldChar w:fldCharType="end"/>
      </w:r>
    </w:p>
    <w:p w:rsidR="00CD4017" w:rsidRDefault="00CD4017" w:rsidP="00CD4017">
      <w:pPr>
        <w:pStyle w:val="a5"/>
        <w:spacing w:line="188" w:lineRule="atLeast"/>
      </w:pPr>
      <w:r>
        <w:rPr>
          <w:b/>
          <w:bCs/>
        </w:rPr>
        <w:t xml:space="preserve">Название намечаемой деятельности: </w:t>
      </w:r>
      <w:r>
        <w:t xml:space="preserve">«Временный накопитель бурового шлама </w:t>
      </w:r>
      <w:proofErr w:type="spellStart"/>
      <w:r>
        <w:t>Ванкорского</w:t>
      </w:r>
      <w:proofErr w:type="spellEnd"/>
      <w:r>
        <w:t xml:space="preserve"> месторождения, для хранения отходов сроком до 3-х лет».</w:t>
      </w:r>
      <w:r>
        <w:fldChar w:fldCharType="begin"/>
      </w:r>
      <w:r>
        <w:rPr>
          <w:rFonts w:ascii="Times New Roman" w:hAnsi="Times New Roman" w:cs="Times New Roman"/>
          <w:sz w:val="24"/>
          <w:szCs w:val="24"/>
        </w:rPr>
        <w:instrText>tc "</w:instrText>
      </w:r>
      <w:r>
        <w:rPr>
          <w:b/>
          <w:bCs/>
        </w:rPr>
        <w:instrText xml:space="preserve">Название намечаемой деятельности\: </w:instrText>
      </w:r>
      <w:r>
        <w:instrText>«Временный накопитель бурового шлама Ванкорского месторождения, для хранения отходов сроком до 3-х лет»."</w:instrText>
      </w:r>
      <w:r>
        <w:fldChar w:fldCharType="end"/>
      </w:r>
    </w:p>
    <w:p w:rsidR="00CD4017" w:rsidRDefault="00CD4017" w:rsidP="00CD4017">
      <w:pPr>
        <w:pStyle w:val="a5"/>
        <w:spacing w:line="188" w:lineRule="atLeast"/>
      </w:pPr>
      <w:r>
        <w:rPr>
          <w:b/>
          <w:bCs/>
        </w:rPr>
        <w:t>Цель</w:t>
      </w:r>
      <w:r>
        <w:t xml:space="preserve">: Основным назначением реализации объекта «Временный накопитель бурового шлама </w:t>
      </w:r>
      <w:proofErr w:type="spellStart"/>
      <w:r>
        <w:t>Ванкорского</w:t>
      </w:r>
      <w:proofErr w:type="spellEnd"/>
      <w:r>
        <w:t xml:space="preserve"> месторождения, для хранения отходов сроком до 3-х лет» является существующая площадка временного хранения бурового шлама в рамках проекта освоения </w:t>
      </w:r>
      <w:proofErr w:type="spellStart"/>
      <w:r>
        <w:t>Ванкорского</w:t>
      </w:r>
      <w:proofErr w:type="spellEnd"/>
      <w:r>
        <w:t xml:space="preserve"> месторождения. Площадка временного хранения представляет собой комплекс сооружений для временного хранения бурового шлама. Хранение бурового шлама осуществляется в хранилищах (амбарах), выполненных в насыпи. Объект эксплуатируется, производится мониторинг и экологический контроль для оценки воздействия существующего накопителя на окружающую среду. Общественные слушания связаны с продлением срока эксплуатации существующего объекта.</w:t>
      </w:r>
      <w:r>
        <w:fldChar w:fldCharType="begin"/>
      </w:r>
      <w:r>
        <w:rPr>
          <w:rFonts w:ascii="Times New Roman" w:hAnsi="Times New Roman" w:cs="Times New Roman"/>
          <w:sz w:val="24"/>
          <w:szCs w:val="24"/>
        </w:rPr>
        <w:instrText>tc "</w:instrText>
      </w:r>
      <w:r>
        <w:rPr>
          <w:b/>
          <w:bCs/>
        </w:rPr>
        <w:instrText>Цель</w:instrText>
      </w:r>
      <w:r>
        <w:instrText>\: Основным назначением реализации объекта «Временный накопитель бурового шлама Ванкорского месторождения, для хранения отходов сроком до 3-х лет» является существующая площадка временного хранения бурового шлама в рамках проекта освоения Ванкорского месторождения. Площадка временного хранения представляет собой комплекс сооружений для временного хранения бурового шлама. Хранение бурового шлама осуществляется в хранилищах (амбарах), выполненных в насыпи. Объект эксплуатируется, производится мониторинг и экологический контроль для оценки воздействия существующего накопителя на окружающую среду. Общественные слушания связаны с продлением срока эксплуатации существующего объекта."</w:instrText>
      </w:r>
      <w:r>
        <w:fldChar w:fldCharType="end"/>
      </w:r>
    </w:p>
    <w:p w:rsidR="00CD4017" w:rsidRDefault="00CD4017" w:rsidP="00CD4017">
      <w:pPr>
        <w:pStyle w:val="a5"/>
        <w:spacing w:line="188" w:lineRule="atLeast"/>
      </w:pPr>
      <w:r>
        <w:rPr>
          <w:b/>
          <w:bCs/>
        </w:rPr>
        <w:t>Месторасположение намечаемой деятельности</w:t>
      </w:r>
      <w:r>
        <w:t xml:space="preserve">: Красноярский край, Туруханский  район, </w:t>
      </w:r>
      <w:proofErr w:type="spellStart"/>
      <w:r>
        <w:t>Ванкорское</w:t>
      </w:r>
      <w:proofErr w:type="spellEnd"/>
      <w:r>
        <w:t xml:space="preserve"> месторождение.</w:t>
      </w:r>
      <w:r>
        <w:fldChar w:fldCharType="begin"/>
      </w:r>
      <w:r>
        <w:rPr>
          <w:rFonts w:ascii="Times New Roman" w:hAnsi="Times New Roman" w:cs="Times New Roman"/>
          <w:sz w:val="24"/>
          <w:szCs w:val="24"/>
        </w:rPr>
        <w:instrText>tc "</w:instrText>
      </w:r>
      <w:r>
        <w:rPr>
          <w:b/>
          <w:bCs/>
        </w:rPr>
        <w:instrText>Месторасположение намечаемой деятельности</w:instrText>
      </w:r>
      <w:r>
        <w:instrText>\: Красноярский край, Туруханский  район, Ванкорское месторождение."</w:instrText>
      </w:r>
      <w:r>
        <w:fldChar w:fldCharType="end"/>
      </w:r>
    </w:p>
    <w:p w:rsidR="00CD4017" w:rsidRDefault="00CD4017" w:rsidP="00CD4017">
      <w:pPr>
        <w:pStyle w:val="a5"/>
        <w:spacing w:line="188" w:lineRule="atLeast"/>
      </w:pPr>
      <w:r>
        <w:rPr>
          <w:b/>
          <w:bCs/>
        </w:rPr>
        <w:t xml:space="preserve">Наименование заказчика: </w:t>
      </w:r>
      <w:r>
        <w:t>ООО «РН-Ванкор».</w:t>
      </w:r>
      <w:r>
        <w:fldChar w:fldCharType="begin"/>
      </w:r>
      <w:r>
        <w:rPr>
          <w:rFonts w:ascii="Times New Roman" w:hAnsi="Times New Roman" w:cs="Times New Roman"/>
          <w:sz w:val="24"/>
          <w:szCs w:val="24"/>
        </w:rPr>
        <w:instrText>tc "</w:instrText>
      </w:r>
      <w:r>
        <w:rPr>
          <w:b/>
          <w:bCs/>
        </w:rPr>
        <w:instrText xml:space="preserve">Наименование заказчика\: </w:instrText>
      </w:r>
      <w:r>
        <w:instrText>ООО «РН-Ванкор»."</w:instrText>
      </w:r>
      <w:r>
        <w:fldChar w:fldCharType="end"/>
      </w:r>
    </w:p>
    <w:p w:rsidR="00CD4017" w:rsidRDefault="00CD4017" w:rsidP="00CD4017">
      <w:pPr>
        <w:pStyle w:val="a5"/>
        <w:spacing w:line="188" w:lineRule="atLeast"/>
      </w:pPr>
      <w:r>
        <w:rPr>
          <w:b/>
          <w:bCs/>
        </w:rPr>
        <w:t xml:space="preserve">Адрес заказчика: </w:t>
      </w:r>
      <w:r>
        <w:t>Юридический и фактический адрес: 660077, РФ, Красноярский край, г. Красноярск, ул. 78 Добровольческой бригады, д.15.</w:t>
      </w:r>
      <w:r>
        <w:fldChar w:fldCharType="begin"/>
      </w:r>
      <w:r>
        <w:rPr>
          <w:rFonts w:ascii="Times New Roman" w:hAnsi="Times New Roman" w:cs="Times New Roman"/>
          <w:sz w:val="24"/>
          <w:szCs w:val="24"/>
        </w:rPr>
        <w:instrText>tc "</w:instrText>
      </w:r>
      <w:r>
        <w:rPr>
          <w:b/>
          <w:bCs/>
        </w:rPr>
        <w:instrText xml:space="preserve">Адрес заказчика\: </w:instrText>
      </w:r>
      <w:r>
        <w:instrText>Юридический и фактический адрес\: 660077, РФ, Красноярский край, г. Красноярск, ул. 78 Добровольческой бригады, д.15."</w:instrText>
      </w:r>
      <w:r>
        <w:fldChar w:fldCharType="end"/>
      </w:r>
    </w:p>
    <w:p w:rsidR="00CD4017" w:rsidRDefault="00CD4017" w:rsidP="00CD4017">
      <w:pPr>
        <w:pStyle w:val="a5"/>
        <w:spacing w:line="188" w:lineRule="atLeast"/>
      </w:pPr>
      <w:r>
        <w:rPr>
          <w:b/>
          <w:bCs/>
        </w:rPr>
        <w:t>Примерные сроки проведения оценки воздействия на окружающую среду:</w:t>
      </w:r>
      <w:r>
        <w:t xml:space="preserve"> </w:t>
      </w:r>
      <w:r>
        <w:fldChar w:fldCharType="begin"/>
      </w:r>
      <w:r>
        <w:rPr>
          <w:rFonts w:ascii="Times New Roman" w:hAnsi="Times New Roman" w:cs="Times New Roman"/>
          <w:sz w:val="24"/>
          <w:szCs w:val="24"/>
        </w:rPr>
        <w:instrText>tc "</w:instrText>
      </w:r>
      <w:r>
        <w:rPr>
          <w:b/>
          <w:bCs/>
        </w:rPr>
        <w:instrText>Примерные сроки проведения оценки воздействия на окружающую среду\:</w:instrText>
      </w:r>
      <w:r>
        <w:instrText xml:space="preserve"> "</w:instrText>
      </w:r>
      <w:r>
        <w:fldChar w:fldCharType="end"/>
      </w:r>
    </w:p>
    <w:p w:rsidR="00CD4017" w:rsidRDefault="00CD4017" w:rsidP="00CD4017">
      <w:pPr>
        <w:pStyle w:val="a5"/>
        <w:spacing w:line="188" w:lineRule="atLeast"/>
        <w:ind w:firstLine="0"/>
      </w:pPr>
      <w:r>
        <w:t>с момента публикации данного сообщения по 26.09.2017.</w:t>
      </w:r>
      <w:r>
        <w:fldChar w:fldCharType="begin"/>
      </w:r>
      <w:r>
        <w:rPr>
          <w:rFonts w:ascii="Times New Roman" w:hAnsi="Times New Roman" w:cs="Times New Roman"/>
          <w:sz w:val="24"/>
          <w:szCs w:val="24"/>
        </w:rPr>
        <w:instrText>tc "</w:instrText>
      </w:r>
      <w:r>
        <w:instrText>с момента публикации данного сообщения по 26.09.2017."</w:instrText>
      </w:r>
      <w:r>
        <w:fldChar w:fldCharType="end"/>
      </w:r>
    </w:p>
    <w:p w:rsidR="00CD4017" w:rsidRDefault="00CD4017" w:rsidP="00CD4017">
      <w:pPr>
        <w:pStyle w:val="a5"/>
        <w:spacing w:line="188" w:lineRule="atLeast"/>
        <w:rPr>
          <w:b/>
          <w:bCs/>
        </w:rPr>
      </w:pPr>
      <w:r>
        <w:rPr>
          <w:b/>
          <w:bCs/>
        </w:rPr>
        <w:t xml:space="preserve">Орган, ответственный за организацию общественного обсуждения: </w:t>
      </w:r>
      <w:r>
        <w:t>администрация Туруханского района Красноярского края.</w:t>
      </w:r>
      <w:r>
        <w:fldChar w:fldCharType="begin"/>
      </w:r>
      <w:r>
        <w:rPr>
          <w:rFonts w:ascii="Times New Roman" w:hAnsi="Times New Roman" w:cs="Times New Roman"/>
          <w:sz w:val="24"/>
          <w:szCs w:val="24"/>
        </w:rPr>
        <w:instrText>tc "</w:instrText>
      </w:r>
      <w:r>
        <w:rPr>
          <w:b/>
          <w:bCs/>
        </w:rPr>
        <w:instrText xml:space="preserve">Орган, ответственный за организацию общественного обсуждения\: </w:instrText>
      </w:r>
      <w:r>
        <w:instrText>администрация Туруханского района Красноярского края.</w:instrText>
      </w:r>
      <w:r>
        <w:rPr>
          <w:b/>
          <w:bCs/>
        </w:rPr>
        <w:instrText>"</w:instrText>
      </w:r>
      <w:r>
        <w:fldChar w:fldCharType="end"/>
      </w:r>
    </w:p>
    <w:p w:rsidR="00CD4017" w:rsidRDefault="00CD4017" w:rsidP="00CD4017">
      <w:pPr>
        <w:pStyle w:val="a5"/>
        <w:spacing w:line="188" w:lineRule="atLeast"/>
      </w:pPr>
      <w:r>
        <w:rPr>
          <w:b/>
          <w:bCs/>
        </w:rPr>
        <w:t xml:space="preserve">Предполагаемая форма общественного обсуждения: </w:t>
      </w:r>
      <w:r>
        <w:t>слушания.</w:t>
      </w:r>
      <w:r>
        <w:fldChar w:fldCharType="begin"/>
      </w:r>
      <w:r>
        <w:rPr>
          <w:rFonts w:ascii="Times New Roman" w:hAnsi="Times New Roman" w:cs="Times New Roman"/>
          <w:sz w:val="24"/>
          <w:szCs w:val="24"/>
        </w:rPr>
        <w:instrText>tc "</w:instrText>
      </w:r>
      <w:r>
        <w:rPr>
          <w:b/>
          <w:bCs/>
        </w:rPr>
        <w:instrText xml:space="preserve">Предполагаемая форма общественного обсуждения\: </w:instrText>
      </w:r>
      <w:r>
        <w:instrText>слушания."</w:instrText>
      </w:r>
      <w:r>
        <w:fldChar w:fldCharType="end"/>
      </w:r>
    </w:p>
    <w:p w:rsidR="00CD4017" w:rsidRDefault="00CD4017" w:rsidP="00CD4017">
      <w:pPr>
        <w:pStyle w:val="a5"/>
        <w:spacing w:line="188" w:lineRule="atLeast"/>
      </w:pPr>
      <w:r>
        <w:rPr>
          <w:b/>
          <w:bCs/>
        </w:rPr>
        <w:t xml:space="preserve">Форма представления замечаний и предложений: </w:t>
      </w:r>
      <w:r>
        <w:t>внесение замечаний и предложений в журнал регистрации посетителей общественной приёмной.</w:t>
      </w:r>
      <w:r>
        <w:fldChar w:fldCharType="begin"/>
      </w:r>
      <w:r>
        <w:rPr>
          <w:rFonts w:ascii="Times New Roman" w:hAnsi="Times New Roman" w:cs="Times New Roman"/>
          <w:sz w:val="24"/>
          <w:szCs w:val="24"/>
        </w:rPr>
        <w:instrText>tc "</w:instrText>
      </w:r>
      <w:r>
        <w:rPr>
          <w:b/>
          <w:bCs/>
        </w:rPr>
        <w:instrText xml:space="preserve">Форма представления замечаний и предложений\: </w:instrText>
      </w:r>
      <w:r>
        <w:instrText>внесение замечаний и предложений в журнал регистрации посетителей общественной приёмной."</w:instrText>
      </w:r>
      <w:r>
        <w:fldChar w:fldCharType="end"/>
      </w:r>
    </w:p>
    <w:p w:rsidR="00CD4017" w:rsidRDefault="00CD4017" w:rsidP="00CD4017">
      <w:pPr>
        <w:pStyle w:val="a5"/>
        <w:spacing w:line="188" w:lineRule="atLeast"/>
        <w:rPr>
          <w:b/>
          <w:bCs/>
        </w:rPr>
      </w:pPr>
      <w:r>
        <w:rPr>
          <w:b/>
          <w:bCs/>
        </w:rPr>
        <w:t xml:space="preserve">Срок доступности ТЗ по оценке воздействия на окружающую среду: </w:t>
      </w:r>
      <w:r>
        <w:t>с момента публикации данного сообщения по 26.09.2017.</w:t>
      </w:r>
      <w:r>
        <w:fldChar w:fldCharType="begin"/>
      </w:r>
      <w:r>
        <w:rPr>
          <w:rFonts w:ascii="Times New Roman" w:hAnsi="Times New Roman" w:cs="Times New Roman"/>
          <w:sz w:val="24"/>
          <w:szCs w:val="24"/>
        </w:rPr>
        <w:instrText>tc "</w:instrText>
      </w:r>
      <w:r>
        <w:rPr>
          <w:b/>
          <w:bCs/>
        </w:rPr>
        <w:instrText xml:space="preserve">Срок доступности ТЗ по оценке воздействия на окружающую среду\: </w:instrText>
      </w:r>
      <w:r>
        <w:instrText>с момента публикации данного сообщения по 26.09.2017.</w:instrText>
      </w:r>
      <w:r>
        <w:rPr>
          <w:b/>
          <w:bCs/>
        </w:rPr>
        <w:instrText>"</w:instrText>
      </w:r>
      <w:r>
        <w:fldChar w:fldCharType="end"/>
      </w:r>
    </w:p>
    <w:p w:rsidR="00CD4017" w:rsidRDefault="00CD4017" w:rsidP="00CD4017">
      <w:pPr>
        <w:pStyle w:val="a5"/>
        <w:spacing w:line="188" w:lineRule="atLeast"/>
        <w:rPr>
          <w:b/>
          <w:bCs/>
        </w:rPr>
      </w:pPr>
      <w:r>
        <w:rPr>
          <w:b/>
          <w:bCs/>
        </w:rPr>
        <w:t xml:space="preserve">Место доступности ТЗ по оценке воздействия на окружающую среду: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ТЗ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
    <w:p w:rsidR="00CD4017" w:rsidRDefault="00CD4017" w:rsidP="00CD4017">
      <w:pPr>
        <w:pStyle w:val="a5"/>
        <w:spacing w:line="188" w:lineRule="atLeast"/>
      </w:pPr>
      <w:r>
        <w:rPr>
          <w:b/>
          <w:bCs/>
        </w:rPr>
        <w:t xml:space="preserve">Иная информация: </w:t>
      </w:r>
      <w:r>
        <w:t>отсутствует.</w:t>
      </w:r>
      <w:r>
        <w:fldChar w:fldCharType="begin"/>
      </w:r>
      <w:r>
        <w:rPr>
          <w:rFonts w:ascii="Times New Roman" w:hAnsi="Times New Roman" w:cs="Times New Roman"/>
          <w:sz w:val="24"/>
          <w:szCs w:val="24"/>
        </w:rPr>
        <w:instrText>tc "</w:instrText>
      </w:r>
      <w:r>
        <w:rPr>
          <w:b/>
          <w:bCs/>
        </w:rPr>
        <w:instrText xml:space="preserve">Иная информация\: </w:instrText>
      </w:r>
      <w:r>
        <w:instrText>отсутствует."</w:instrText>
      </w:r>
      <w:r>
        <w:fldChar w:fldCharType="end"/>
      </w:r>
    </w:p>
    <w:p w:rsidR="00CD4017" w:rsidRDefault="00CD4017" w:rsidP="00CD4017">
      <w:pPr>
        <w:pStyle w:val="a5"/>
        <w:spacing w:line="188" w:lineRule="atLeast"/>
      </w:pPr>
      <w:r>
        <w:rPr>
          <w:b/>
          <w:bCs/>
        </w:rPr>
        <w:t>Срок доступности предварительного варианта материалов по оценке воздействия на окружающую среду:</w:t>
      </w:r>
      <w:r>
        <w:t xml:space="preserve"> с момента публикации данного сообщения по 26.09.2017.</w:t>
      </w:r>
      <w:r>
        <w:fldChar w:fldCharType="begin"/>
      </w:r>
      <w:r>
        <w:rPr>
          <w:rFonts w:ascii="Times New Roman" w:hAnsi="Times New Roman" w:cs="Times New Roman"/>
          <w:sz w:val="24"/>
          <w:szCs w:val="24"/>
        </w:rPr>
        <w:instrText>tc "</w:instrText>
      </w:r>
      <w:r>
        <w:rPr>
          <w:b/>
          <w:bCs/>
        </w:rPr>
        <w:instrText>Срок доступности предварительного варианта материалов по оценке воздействия на окружающую среду\:</w:instrText>
      </w:r>
      <w:r>
        <w:instrText xml:space="preserve"> с момента публикации данного сообщения по 26.09.2017."</w:instrText>
      </w:r>
      <w:r>
        <w:fldChar w:fldCharType="end"/>
      </w:r>
    </w:p>
    <w:p w:rsidR="00CD4017" w:rsidRDefault="00CD4017" w:rsidP="00CD4017">
      <w:pPr>
        <w:pStyle w:val="a5"/>
        <w:spacing w:line="188" w:lineRule="atLeast"/>
        <w:rPr>
          <w:b/>
          <w:bCs/>
        </w:rPr>
      </w:pPr>
      <w:r>
        <w:rPr>
          <w:b/>
          <w:bCs/>
        </w:rPr>
        <w:t xml:space="preserve">Место доступности предварительного варианта материалов по оценке воздействия на окружающую среду: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предварительного варианта материалов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
    <w:p w:rsidR="00CD4017" w:rsidRDefault="00CD4017" w:rsidP="00CD4017">
      <w:pPr>
        <w:pStyle w:val="a5"/>
        <w:spacing w:line="188" w:lineRule="atLeast"/>
      </w:pPr>
      <w:r>
        <w:rPr>
          <w:b/>
          <w:bCs/>
        </w:rPr>
        <w:t>Дата проведения общественных слушаний:</w:t>
      </w:r>
      <w:r>
        <w:t xml:space="preserve"> 28.09.2017 в 10-00.</w:t>
      </w:r>
      <w:r>
        <w:fldChar w:fldCharType="begin"/>
      </w:r>
      <w:r>
        <w:rPr>
          <w:rFonts w:ascii="Times New Roman" w:hAnsi="Times New Roman" w:cs="Times New Roman"/>
          <w:sz w:val="24"/>
          <w:szCs w:val="24"/>
        </w:rPr>
        <w:instrText>tc "</w:instrText>
      </w:r>
      <w:r>
        <w:rPr>
          <w:b/>
          <w:bCs/>
        </w:rPr>
        <w:instrText>Дата проведения общественных слушаний\:</w:instrText>
      </w:r>
      <w:r>
        <w:instrText xml:space="preserve"> 28.09.2017 в 10-00."</w:instrText>
      </w:r>
      <w:r>
        <w:fldChar w:fldCharType="end"/>
      </w:r>
    </w:p>
    <w:p w:rsidR="00CD4017" w:rsidRDefault="00CD4017" w:rsidP="00CD4017">
      <w:pPr>
        <w:pStyle w:val="a5"/>
        <w:spacing w:line="188" w:lineRule="atLeast"/>
      </w:pPr>
      <w:r>
        <w:rPr>
          <w:b/>
          <w:bCs/>
        </w:rPr>
        <w:t xml:space="preserve">Место проведения общественных слушаний: </w:t>
      </w:r>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проведения общественных слушаний\: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fldChar w:fldCharType="end"/>
      </w:r>
    </w:p>
    <w:p w:rsidR="00CD4017" w:rsidRDefault="00CD4017" w:rsidP="00CD4017">
      <w:pPr>
        <w:pStyle w:val="a5"/>
        <w:spacing w:line="188" w:lineRule="atLeast"/>
      </w:pPr>
      <w:r>
        <w:rPr>
          <w:b/>
          <w:bCs/>
        </w:rPr>
        <w:t xml:space="preserve">Другие формы общественного участия: </w:t>
      </w:r>
      <w:r>
        <w:t>не предусмотрены.</w:t>
      </w:r>
      <w:r>
        <w:fldChar w:fldCharType="begin"/>
      </w:r>
      <w:r>
        <w:rPr>
          <w:rFonts w:ascii="Times New Roman" w:hAnsi="Times New Roman" w:cs="Times New Roman"/>
          <w:sz w:val="24"/>
          <w:szCs w:val="24"/>
        </w:rPr>
        <w:instrText>tc "</w:instrText>
      </w:r>
      <w:r>
        <w:rPr>
          <w:b/>
          <w:bCs/>
        </w:rPr>
        <w:instrText xml:space="preserve">Другие формы общественного участия\: </w:instrText>
      </w:r>
      <w:r>
        <w:instrText>не предусмотрены."</w:instrText>
      </w:r>
      <w:r>
        <w:fldChar w:fldCharType="end"/>
      </w:r>
    </w:p>
    <w:p w:rsidR="00CD4017" w:rsidRDefault="00CD4017"/>
    <w:sectPr w:rsidR="00CD4017" w:rsidSect="001B258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_AvanteBs">
    <w:panose1 w:val="020B0802020202020204"/>
    <w:charset w:val="CC"/>
    <w:family w:val="swiss"/>
    <w:pitch w:val="variable"/>
    <w:sig w:usb0="00000201" w:usb1="00000000" w:usb2="00000000" w:usb3="00000000" w:csb0="00000004" w:csb1="00000000"/>
  </w:font>
  <w:font w:name="AvantGardeCT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D4017"/>
    <w:rsid w:val="00004003"/>
    <w:rsid w:val="00006307"/>
    <w:rsid w:val="0000633D"/>
    <w:rsid w:val="00010829"/>
    <w:rsid w:val="00010B2B"/>
    <w:rsid w:val="0001785D"/>
    <w:rsid w:val="000313F4"/>
    <w:rsid w:val="0003230E"/>
    <w:rsid w:val="00033F67"/>
    <w:rsid w:val="00035587"/>
    <w:rsid w:val="0003578B"/>
    <w:rsid w:val="00053DC1"/>
    <w:rsid w:val="0006232A"/>
    <w:rsid w:val="00062FBD"/>
    <w:rsid w:val="00066774"/>
    <w:rsid w:val="00070CC3"/>
    <w:rsid w:val="000741C2"/>
    <w:rsid w:val="0008099E"/>
    <w:rsid w:val="00083241"/>
    <w:rsid w:val="00083A5F"/>
    <w:rsid w:val="000A132F"/>
    <w:rsid w:val="000B2505"/>
    <w:rsid w:val="000C22A8"/>
    <w:rsid w:val="000C26CA"/>
    <w:rsid w:val="000D35E1"/>
    <w:rsid w:val="000D685F"/>
    <w:rsid w:val="000D7704"/>
    <w:rsid w:val="000E2A0A"/>
    <w:rsid w:val="000E4921"/>
    <w:rsid w:val="000E53A6"/>
    <w:rsid w:val="000F2DC3"/>
    <w:rsid w:val="001067C3"/>
    <w:rsid w:val="001103D4"/>
    <w:rsid w:val="0011081D"/>
    <w:rsid w:val="00117C48"/>
    <w:rsid w:val="00124378"/>
    <w:rsid w:val="00131D13"/>
    <w:rsid w:val="00150BD5"/>
    <w:rsid w:val="0015314A"/>
    <w:rsid w:val="00153EF3"/>
    <w:rsid w:val="001617C8"/>
    <w:rsid w:val="00164430"/>
    <w:rsid w:val="001736DE"/>
    <w:rsid w:val="00192E67"/>
    <w:rsid w:val="00194294"/>
    <w:rsid w:val="00197358"/>
    <w:rsid w:val="001B2586"/>
    <w:rsid w:val="001B2FF3"/>
    <w:rsid w:val="001B638B"/>
    <w:rsid w:val="001C0918"/>
    <w:rsid w:val="001C0ACA"/>
    <w:rsid w:val="001C219F"/>
    <w:rsid w:val="001D0B89"/>
    <w:rsid w:val="001E17EE"/>
    <w:rsid w:val="001E24F0"/>
    <w:rsid w:val="001E397F"/>
    <w:rsid w:val="001E5B43"/>
    <w:rsid w:val="001F1CAA"/>
    <w:rsid w:val="001F2FDA"/>
    <w:rsid w:val="001F4090"/>
    <w:rsid w:val="001F5B6D"/>
    <w:rsid w:val="00200D80"/>
    <w:rsid w:val="002067D8"/>
    <w:rsid w:val="00211C16"/>
    <w:rsid w:val="00227CE9"/>
    <w:rsid w:val="002341B2"/>
    <w:rsid w:val="00236C05"/>
    <w:rsid w:val="0023756D"/>
    <w:rsid w:val="0024211C"/>
    <w:rsid w:val="002423F0"/>
    <w:rsid w:val="00260090"/>
    <w:rsid w:val="00264F0E"/>
    <w:rsid w:val="00273917"/>
    <w:rsid w:val="0028155D"/>
    <w:rsid w:val="0028643F"/>
    <w:rsid w:val="002866AA"/>
    <w:rsid w:val="00287B81"/>
    <w:rsid w:val="002907DB"/>
    <w:rsid w:val="00291DF9"/>
    <w:rsid w:val="002938D0"/>
    <w:rsid w:val="002961D3"/>
    <w:rsid w:val="002B1FF4"/>
    <w:rsid w:val="002B5740"/>
    <w:rsid w:val="002B7197"/>
    <w:rsid w:val="002C1D6A"/>
    <w:rsid w:val="002C3C02"/>
    <w:rsid w:val="002C5DA7"/>
    <w:rsid w:val="002D2848"/>
    <w:rsid w:val="002D4BDA"/>
    <w:rsid w:val="002D5AB9"/>
    <w:rsid w:val="002D7626"/>
    <w:rsid w:val="002D791F"/>
    <w:rsid w:val="00323292"/>
    <w:rsid w:val="00346172"/>
    <w:rsid w:val="00352D4A"/>
    <w:rsid w:val="003629FC"/>
    <w:rsid w:val="003679BD"/>
    <w:rsid w:val="00372557"/>
    <w:rsid w:val="00374C0D"/>
    <w:rsid w:val="003769CB"/>
    <w:rsid w:val="00396540"/>
    <w:rsid w:val="003A10D9"/>
    <w:rsid w:val="003A6AA6"/>
    <w:rsid w:val="003B2256"/>
    <w:rsid w:val="003B7D32"/>
    <w:rsid w:val="003C5A18"/>
    <w:rsid w:val="003C7000"/>
    <w:rsid w:val="003D3028"/>
    <w:rsid w:val="003D55E9"/>
    <w:rsid w:val="003D70B3"/>
    <w:rsid w:val="003E5E1B"/>
    <w:rsid w:val="003F2094"/>
    <w:rsid w:val="003F2AA8"/>
    <w:rsid w:val="003F4F03"/>
    <w:rsid w:val="003F5FF2"/>
    <w:rsid w:val="00402CA5"/>
    <w:rsid w:val="0041781D"/>
    <w:rsid w:val="0042562A"/>
    <w:rsid w:val="00434798"/>
    <w:rsid w:val="00435010"/>
    <w:rsid w:val="0044080F"/>
    <w:rsid w:val="004413D9"/>
    <w:rsid w:val="004464DF"/>
    <w:rsid w:val="00446F09"/>
    <w:rsid w:val="00450A93"/>
    <w:rsid w:val="00457C7A"/>
    <w:rsid w:val="00463D6B"/>
    <w:rsid w:val="00464622"/>
    <w:rsid w:val="004657DE"/>
    <w:rsid w:val="004710B2"/>
    <w:rsid w:val="00472C2F"/>
    <w:rsid w:val="0047336A"/>
    <w:rsid w:val="0047474E"/>
    <w:rsid w:val="0048063D"/>
    <w:rsid w:val="004814D5"/>
    <w:rsid w:val="0048191F"/>
    <w:rsid w:val="00483161"/>
    <w:rsid w:val="0048578A"/>
    <w:rsid w:val="00485FAF"/>
    <w:rsid w:val="0048697A"/>
    <w:rsid w:val="0049397C"/>
    <w:rsid w:val="004A16DD"/>
    <w:rsid w:val="004A4A59"/>
    <w:rsid w:val="004A5780"/>
    <w:rsid w:val="004B26FE"/>
    <w:rsid w:val="004C1111"/>
    <w:rsid w:val="004D67EF"/>
    <w:rsid w:val="004F6932"/>
    <w:rsid w:val="005038F5"/>
    <w:rsid w:val="00503A44"/>
    <w:rsid w:val="00505478"/>
    <w:rsid w:val="0050599A"/>
    <w:rsid w:val="00515A4B"/>
    <w:rsid w:val="00522B7D"/>
    <w:rsid w:val="00522C2B"/>
    <w:rsid w:val="005317F6"/>
    <w:rsid w:val="00540E52"/>
    <w:rsid w:val="00545F88"/>
    <w:rsid w:val="00554A1D"/>
    <w:rsid w:val="005627E8"/>
    <w:rsid w:val="00566B5A"/>
    <w:rsid w:val="00567083"/>
    <w:rsid w:val="00575957"/>
    <w:rsid w:val="00576A18"/>
    <w:rsid w:val="00577C24"/>
    <w:rsid w:val="0058066F"/>
    <w:rsid w:val="005A286E"/>
    <w:rsid w:val="005D2731"/>
    <w:rsid w:val="005D3099"/>
    <w:rsid w:val="005D5B3C"/>
    <w:rsid w:val="005E3FAA"/>
    <w:rsid w:val="005E6549"/>
    <w:rsid w:val="00614ACC"/>
    <w:rsid w:val="0061692F"/>
    <w:rsid w:val="00620441"/>
    <w:rsid w:val="00621830"/>
    <w:rsid w:val="00633307"/>
    <w:rsid w:val="00633E12"/>
    <w:rsid w:val="00637547"/>
    <w:rsid w:val="00643E2C"/>
    <w:rsid w:val="00652848"/>
    <w:rsid w:val="00655F9D"/>
    <w:rsid w:val="00662265"/>
    <w:rsid w:val="0066657E"/>
    <w:rsid w:val="0067597C"/>
    <w:rsid w:val="00676C52"/>
    <w:rsid w:val="00676F75"/>
    <w:rsid w:val="00683ED8"/>
    <w:rsid w:val="00684C72"/>
    <w:rsid w:val="00685A2A"/>
    <w:rsid w:val="00686218"/>
    <w:rsid w:val="00697085"/>
    <w:rsid w:val="006979DC"/>
    <w:rsid w:val="006A2C1A"/>
    <w:rsid w:val="006A3E3B"/>
    <w:rsid w:val="006A6CC8"/>
    <w:rsid w:val="006C06A3"/>
    <w:rsid w:val="006C0A60"/>
    <w:rsid w:val="006D286F"/>
    <w:rsid w:val="006D4A34"/>
    <w:rsid w:val="006E0D0D"/>
    <w:rsid w:val="006E58A0"/>
    <w:rsid w:val="006E632D"/>
    <w:rsid w:val="006F19D5"/>
    <w:rsid w:val="006F46CB"/>
    <w:rsid w:val="00701C27"/>
    <w:rsid w:val="00721A9A"/>
    <w:rsid w:val="007258AD"/>
    <w:rsid w:val="007300E4"/>
    <w:rsid w:val="00730190"/>
    <w:rsid w:val="0073783E"/>
    <w:rsid w:val="007378C7"/>
    <w:rsid w:val="00752AE1"/>
    <w:rsid w:val="00762574"/>
    <w:rsid w:val="00770E36"/>
    <w:rsid w:val="00771776"/>
    <w:rsid w:val="00775BDF"/>
    <w:rsid w:val="00777A20"/>
    <w:rsid w:val="00787034"/>
    <w:rsid w:val="00787A29"/>
    <w:rsid w:val="00797233"/>
    <w:rsid w:val="007A22A2"/>
    <w:rsid w:val="007A3334"/>
    <w:rsid w:val="007A5822"/>
    <w:rsid w:val="007B23D2"/>
    <w:rsid w:val="007B7D0C"/>
    <w:rsid w:val="007C02F6"/>
    <w:rsid w:val="007C1BC1"/>
    <w:rsid w:val="007C3FD8"/>
    <w:rsid w:val="007E282F"/>
    <w:rsid w:val="007F1F58"/>
    <w:rsid w:val="007F627C"/>
    <w:rsid w:val="00802310"/>
    <w:rsid w:val="00805588"/>
    <w:rsid w:val="00811A38"/>
    <w:rsid w:val="00817F3C"/>
    <w:rsid w:val="0082685E"/>
    <w:rsid w:val="0084402E"/>
    <w:rsid w:val="00844659"/>
    <w:rsid w:val="008449B5"/>
    <w:rsid w:val="00847F37"/>
    <w:rsid w:val="0085434F"/>
    <w:rsid w:val="008563AF"/>
    <w:rsid w:val="00856BE5"/>
    <w:rsid w:val="0087196A"/>
    <w:rsid w:val="00876807"/>
    <w:rsid w:val="008800B3"/>
    <w:rsid w:val="00880D34"/>
    <w:rsid w:val="00892989"/>
    <w:rsid w:val="00892A39"/>
    <w:rsid w:val="008A3642"/>
    <w:rsid w:val="008A727C"/>
    <w:rsid w:val="008C15DD"/>
    <w:rsid w:val="008D1366"/>
    <w:rsid w:val="008D1830"/>
    <w:rsid w:val="008D463E"/>
    <w:rsid w:val="008D5B09"/>
    <w:rsid w:val="008D5CED"/>
    <w:rsid w:val="008D6C48"/>
    <w:rsid w:val="008E6F80"/>
    <w:rsid w:val="008F3DBA"/>
    <w:rsid w:val="009026BC"/>
    <w:rsid w:val="00916545"/>
    <w:rsid w:val="00930E45"/>
    <w:rsid w:val="0093589D"/>
    <w:rsid w:val="00936722"/>
    <w:rsid w:val="00936F05"/>
    <w:rsid w:val="00937ECB"/>
    <w:rsid w:val="00937ECD"/>
    <w:rsid w:val="00942C81"/>
    <w:rsid w:val="009438D6"/>
    <w:rsid w:val="00944155"/>
    <w:rsid w:val="00951A94"/>
    <w:rsid w:val="00962518"/>
    <w:rsid w:val="00971D08"/>
    <w:rsid w:val="00983B71"/>
    <w:rsid w:val="00986499"/>
    <w:rsid w:val="00991219"/>
    <w:rsid w:val="009975FE"/>
    <w:rsid w:val="00997638"/>
    <w:rsid w:val="009A4B17"/>
    <w:rsid w:val="009B16C6"/>
    <w:rsid w:val="009B351D"/>
    <w:rsid w:val="009B51CF"/>
    <w:rsid w:val="009B76F8"/>
    <w:rsid w:val="009D4965"/>
    <w:rsid w:val="009D6112"/>
    <w:rsid w:val="009D6CD9"/>
    <w:rsid w:val="009E5E69"/>
    <w:rsid w:val="009F09AF"/>
    <w:rsid w:val="009F518C"/>
    <w:rsid w:val="009F681E"/>
    <w:rsid w:val="00A12C25"/>
    <w:rsid w:val="00A17F72"/>
    <w:rsid w:val="00A21365"/>
    <w:rsid w:val="00A25F95"/>
    <w:rsid w:val="00A34F73"/>
    <w:rsid w:val="00A41506"/>
    <w:rsid w:val="00A41B0E"/>
    <w:rsid w:val="00A42A5A"/>
    <w:rsid w:val="00A51055"/>
    <w:rsid w:val="00A5605F"/>
    <w:rsid w:val="00A60045"/>
    <w:rsid w:val="00A6495A"/>
    <w:rsid w:val="00A71BE6"/>
    <w:rsid w:val="00A74AB8"/>
    <w:rsid w:val="00A8070B"/>
    <w:rsid w:val="00A83FC2"/>
    <w:rsid w:val="00A86FFA"/>
    <w:rsid w:val="00A90A35"/>
    <w:rsid w:val="00A96707"/>
    <w:rsid w:val="00AA056C"/>
    <w:rsid w:val="00AA105A"/>
    <w:rsid w:val="00AA3603"/>
    <w:rsid w:val="00AA379C"/>
    <w:rsid w:val="00AA387F"/>
    <w:rsid w:val="00AB17BC"/>
    <w:rsid w:val="00AB2D12"/>
    <w:rsid w:val="00AB7442"/>
    <w:rsid w:val="00AC77B1"/>
    <w:rsid w:val="00AE0777"/>
    <w:rsid w:val="00AF18A9"/>
    <w:rsid w:val="00AF59AA"/>
    <w:rsid w:val="00B13D6E"/>
    <w:rsid w:val="00B146B5"/>
    <w:rsid w:val="00B1743E"/>
    <w:rsid w:val="00B416AA"/>
    <w:rsid w:val="00B41CF9"/>
    <w:rsid w:val="00B46AE4"/>
    <w:rsid w:val="00B64F68"/>
    <w:rsid w:val="00B76F28"/>
    <w:rsid w:val="00B93DF4"/>
    <w:rsid w:val="00B93F5A"/>
    <w:rsid w:val="00B97210"/>
    <w:rsid w:val="00BA4466"/>
    <w:rsid w:val="00BB3AD2"/>
    <w:rsid w:val="00BC09A2"/>
    <w:rsid w:val="00BD0779"/>
    <w:rsid w:val="00BD5576"/>
    <w:rsid w:val="00BD6933"/>
    <w:rsid w:val="00BE65F4"/>
    <w:rsid w:val="00BE7638"/>
    <w:rsid w:val="00BE7E73"/>
    <w:rsid w:val="00BF790C"/>
    <w:rsid w:val="00C00A1D"/>
    <w:rsid w:val="00C03EAD"/>
    <w:rsid w:val="00C061B1"/>
    <w:rsid w:val="00C071C1"/>
    <w:rsid w:val="00C1159C"/>
    <w:rsid w:val="00C13D4C"/>
    <w:rsid w:val="00C16A08"/>
    <w:rsid w:val="00C21947"/>
    <w:rsid w:val="00C4134F"/>
    <w:rsid w:val="00C417C8"/>
    <w:rsid w:val="00C458D5"/>
    <w:rsid w:val="00C6046F"/>
    <w:rsid w:val="00C61D84"/>
    <w:rsid w:val="00C62DF7"/>
    <w:rsid w:val="00C65534"/>
    <w:rsid w:val="00C7259F"/>
    <w:rsid w:val="00C7707C"/>
    <w:rsid w:val="00C8639A"/>
    <w:rsid w:val="00C86B01"/>
    <w:rsid w:val="00C91737"/>
    <w:rsid w:val="00C978AD"/>
    <w:rsid w:val="00CA005B"/>
    <w:rsid w:val="00CA49A1"/>
    <w:rsid w:val="00CB6015"/>
    <w:rsid w:val="00CB7FE7"/>
    <w:rsid w:val="00CC5213"/>
    <w:rsid w:val="00CD4017"/>
    <w:rsid w:val="00CE6632"/>
    <w:rsid w:val="00CE73A3"/>
    <w:rsid w:val="00CF279B"/>
    <w:rsid w:val="00D022D2"/>
    <w:rsid w:val="00D12D5C"/>
    <w:rsid w:val="00D152FE"/>
    <w:rsid w:val="00D22857"/>
    <w:rsid w:val="00D22B1D"/>
    <w:rsid w:val="00D33165"/>
    <w:rsid w:val="00D45565"/>
    <w:rsid w:val="00D45CAD"/>
    <w:rsid w:val="00D52885"/>
    <w:rsid w:val="00D64375"/>
    <w:rsid w:val="00D723A3"/>
    <w:rsid w:val="00D73E22"/>
    <w:rsid w:val="00D75086"/>
    <w:rsid w:val="00D813CB"/>
    <w:rsid w:val="00D831CC"/>
    <w:rsid w:val="00D84252"/>
    <w:rsid w:val="00D91293"/>
    <w:rsid w:val="00D96972"/>
    <w:rsid w:val="00DA2FD2"/>
    <w:rsid w:val="00DB6C76"/>
    <w:rsid w:val="00DB7959"/>
    <w:rsid w:val="00DC174F"/>
    <w:rsid w:val="00DD4B51"/>
    <w:rsid w:val="00DD67E1"/>
    <w:rsid w:val="00DE05BC"/>
    <w:rsid w:val="00E01EC7"/>
    <w:rsid w:val="00E01FDB"/>
    <w:rsid w:val="00E033EC"/>
    <w:rsid w:val="00E13B79"/>
    <w:rsid w:val="00E14ABD"/>
    <w:rsid w:val="00E22D87"/>
    <w:rsid w:val="00E2345D"/>
    <w:rsid w:val="00E269E9"/>
    <w:rsid w:val="00E31600"/>
    <w:rsid w:val="00E34B3F"/>
    <w:rsid w:val="00E4542E"/>
    <w:rsid w:val="00E55527"/>
    <w:rsid w:val="00E66C86"/>
    <w:rsid w:val="00E724FC"/>
    <w:rsid w:val="00E725C9"/>
    <w:rsid w:val="00E81E00"/>
    <w:rsid w:val="00E86CCA"/>
    <w:rsid w:val="00E94D9D"/>
    <w:rsid w:val="00E96C00"/>
    <w:rsid w:val="00EA1744"/>
    <w:rsid w:val="00EA2BD3"/>
    <w:rsid w:val="00EA72AA"/>
    <w:rsid w:val="00EB60FA"/>
    <w:rsid w:val="00EC076D"/>
    <w:rsid w:val="00ED1CBE"/>
    <w:rsid w:val="00ED1D2D"/>
    <w:rsid w:val="00ED3333"/>
    <w:rsid w:val="00EE104D"/>
    <w:rsid w:val="00EE433B"/>
    <w:rsid w:val="00EF2A74"/>
    <w:rsid w:val="00EF35A5"/>
    <w:rsid w:val="00F0314E"/>
    <w:rsid w:val="00F07A06"/>
    <w:rsid w:val="00F1098E"/>
    <w:rsid w:val="00F12DCE"/>
    <w:rsid w:val="00F135AE"/>
    <w:rsid w:val="00F1504A"/>
    <w:rsid w:val="00F27801"/>
    <w:rsid w:val="00F343B2"/>
    <w:rsid w:val="00F533C0"/>
    <w:rsid w:val="00F55204"/>
    <w:rsid w:val="00F55C54"/>
    <w:rsid w:val="00F83BD5"/>
    <w:rsid w:val="00F86548"/>
    <w:rsid w:val="00F87645"/>
    <w:rsid w:val="00F951E5"/>
    <w:rsid w:val="00FB19C8"/>
    <w:rsid w:val="00FB7311"/>
    <w:rsid w:val="00FD2ADF"/>
    <w:rsid w:val="00FD4FA2"/>
    <w:rsid w:val="00FE18E1"/>
    <w:rsid w:val="00FF1954"/>
    <w:rsid w:val="00FF4F6F"/>
    <w:rsid w:val="00F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ЗАГОЛОВОК"/>
    <w:basedOn w:val="a"/>
    <w:uiPriority w:val="99"/>
    <w:rsid w:val="00CD4017"/>
    <w:pPr>
      <w:autoSpaceDE w:val="0"/>
      <w:autoSpaceDN w:val="0"/>
      <w:adjustRightInd w:val="0"/>
      <w:spacing w:after="0" w:line="240" w:lineRule="atLeast"/>
    </w:pPr>
    <w:rPr>
      <w:rFonts w:ascii="a_AvanteBs" w:hAnsi="a_AvanteBs" w:cs="a_AvanteBs"/>
      <w:caps/>
      <w:color w:val="000000"/>
      <w:spacing w:val="15"/>
      <w:sz w:val="24"/>
      <w:szCs w:val="24"/>
    </w:rPr>
  </w:style>
  <w:style w:type="paragraph" w:customStyle="1" w:styleId="1">
    <w:name w:val="ЗАГОЛОВОК 1"/>
    <w:rsid w:val="00CD4017"/>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customStyle="1" w:styleId="a4">
    <w:name w:val="Вводка"/>
    <w:rsid w:val="00CD4017"/>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5">
    <w:name w:val="для всей газеты"/>
    <w:rsid w:val="00CD4017"/>
    <w:pPr>
      <w:autoSpaceDE w:val="0"/>
      <w:autoSpaceDN w:val="0"/>
      <w:adjustRightInd w:val="0"/>
      <w:spacing w:after="0" w:line="180" w:lineRule="atLeast"/>
      <w:ind w:firstLine="227"/>
      <w:jc w:val="both"/>
    </w:pPr>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13221</Words>
  <Characters>75363</Characters>
  <Application>Microsoft Office Word</Application>
  <DocSecurity>0</DocSecurity>
  <Lines>628</Lines>
  <Paragraphs>176</Paragraphs>
  <ScaleCrop>false</ScaleCrop>
  <Company/>
  <LinksUpToDate>false</LinksUpToDate>
  <CharactersWithSpaces>88408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Редакция</cp:lastModifiedBy>
  <cp:revision>3</cp:revision>
  <dcterms:created xsi:type="dcterms:W3CDTF">2017-08-22T06:45:00Z</dcterms:created>
  <dcterms:modified xsi:type="dcterms:W3CDTF">2017-08-24T03:11:00Z</dcterms:modified>
</cp:coreProperties>
</file>