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CD" w:rsidRDefault="00FC2D66" w:rsidP="00F570CD">
      <w:pPr>
        <w:tabs>
          <w:tab w:val="left" w:pos="9720"/>
        </w:tabs>
        <w:ind w:right="485"/>
        <w:jc w:val="center"/>
      </w:pPr>
      <w:r>
        <w:t xml:space="preserve">  </w:t>
      </w:r>
      <w:r w:rsidR="00365B01">
        <w:t xml:space="preserve">   </w:t>
      </w:r>
      <w:r w:rsidR="00F570CD">
        <w:t xml:space="preserve">    </w:t>
      </w:r>
      <w:r w:rsidR="00F570CD">
        <w:object w:dxaOrig="97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58pt" o:ole="" filled="t">
            <v:fill color2="black"/>
            <v:imagedata r:id="rId9" o:title=""/>
          </v:shape>
          <o:OLEObject Type="Embed" ProgID="Word.Picture.8" ShapeID="_x0000_i1025" DrawAspect="Content" ObjectID="_1634451614" r:id="rId10"/>
        </w:object>
      </w:r>
      <w:r w:rsidR="00F570CD">
        <w:t xml:space="preserve">             </w:t>
      </w:r>
    </w:p>
    <w:p w:rsidR="00F570CD" w:rsidRPr="00681A83" w:rsidRDefault="00F570CD" w:rsidP="00F570CD">
      <w:pPr>
        <w:pStyle w:val="4"/>
        <w:jc w:val="center"/>
        <w:rPr>
          <w:b/>
          <w:sz w:val="40"/>
          <w:szCs w:val="40"/>
        </w:rPr>
      </w:pPr>
      <w:r w:rsidRPr="00681A83">
        <w:rPr>
          <w:b/>
          <w:sz w:val="40"/>
          <w:szCs w:val="40"/>
        </w:rPr>
        <w:t>АДМИНИСТРАЦИЯ  ГОРОДА  ПОКАЧИ</w:t>
      </w:r>
    </w:p>
    <w:p w:rsidR="00F570CD" w:rsidRPr="00681A83" w:rsidRDefault="00F570CD" w:rsidP="00F570CD">
      <w:pPr>
        <w:pStyle w:val="3"/>
        <w:tabs>
          <w:tab w:val="left" w:pos="0"/>
          <w:tab w:val="left" w:pos="9720"/>
        </w:tabs>
        <w:ind w:right="485"/>
        <w:jc w:val="center"/>
        <w:rPr>
          <w:b/>
          <w:sz w:val="10"/>
        </w:rPr>
      </w:pPr>
    </w:p>
    <w:p w:rsidR="00F570CD" w:rsidRPr="00681A83" w:rsidRDefault="00F570CD" w:rsidP="00F570CD">
      <w:pPr>
        <w:pStyle w:val="3"/>
        <w:tabs>
          <w:tab w:val="left" w:pos="0"/>
          <w:tab w:val="left" w:pos="9720"/>
        </w:tabs>
        <w:ind w:right="485"/>
        <w:jc w:val="center"/>
        <w:rPr>
          <w:b/>
          <w:sz w:val="24"/>
          <w:szCs w:val="29"/>
        </w:rPr>
      </w:pPr>
      <w:r>
        <w:rPr>
          <w:b/>
          <w:sz w:val="24"/>
          <w:szCs w:val="29"/>
        </w:rPr>
        <w:t xml:space="preserve">        </w:t>
      </w:r>
      <w:r w:rsidRPr="00681A83">
        <w:rPr>
          <w:b/>
          <w:sz w:val="24"/>
          <w:szCs w:val="29"/>
        </w:rPr>
        <w:t>ХАНТЫ-МАНСИЙСКОГО АВТОНОМНОГО ОКРУГА - ЮГРЫ</w:t>
      </w:r>
    </w:p>
    <w:p w:rsidR="00365B01" w:rsidRDefault="00F570CD" w:rsidP="00F570CD">
      <w:pPr>
        <w:pStyle w:val="3"/>
        <w:tabs>
          <w:tab w:val="left" w:pos="0"/>
          <w:tab w:val="left" w:pos="4820"/>
          <w:tab w:val="left" w:pos="9720"/>
        </w:tabs>
        <w:ind w:right="4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F570CD" w:rsidRDefault="00365B01" w:rsidP="00F570CD">
      <w:pPr>
        <w:pStyle w:val="3"/>
        <w:tabs>
          <w:tab w:val="left" w:pos="0"/>
          <w:tab w:val="left" w:pos="4820"/>
          <w:tab w:val="left" w:pos="9720"/>
        </w:tabs>
        <w:ind w:right="4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F570CD">
        <w:rPr>
          <w:b/>
          <w:sz w:val="32"/>
          <w:szCs w:val="32"/>
        </w:rPr>
        <w:t xml:space="preserve">   ПОСТАНОВЛЕНИЕ</w:t>
      </w:r>
    </w:p>
    <w:p w:rsidR="00F570CD" w:rsidRDefault="00F570CD" w:rsidP="00F570CD">
      <w:pPr>
        <w:ind w:right="305"/>
        <w:jc w:val="center"/>
      </w:pPr>
    </w:p>
    <w:p w:rsidR="008B447B" w:rsidRPr="003924B2" w:rsidRDefault="008B447B" w:rsidP="008B447B">
      <w:pPr>
        <w:rPr>
          <w:b/>
          <w:u w:val="single"/>
        </w:rPr>
      </w:pPr>
      <w:r w:rsidRPr="003924B2">
        <w:rPr>
          <w:b/>
          <w:sz w:val="24"/>
          <w:szCs w:val="24"/>
        </w:rPr>
        <w:t xml:space="preserve">от </w:t>
      </w:r>
      <w:r w:rsidR="00A32598">
        <w:rPr>
          <w:b/>
          <w:sz w:val="24"/>
          <w:szCs w:val="24"/>
        </w:rPr>
        <w:t>30.10.2019</w:t>
      </w:r>
      <w:r w:rsidR="00CF3214" w:rsidRPr="003924B2">
        <w:rPr>
          <w:b/>
          <w:sz w:val="24"/>
          <w:szCs w:val="24"/>
        </w:rPr>
        <w:t xml:space="preserve"> </w:t>
      </w:r>
      <w:r w:rsidRPr="003924B2">
        <w:rPr>
          <w:b/>
          <w:sz w:val="24"/>
          <w:szCs w:val="24"/>
        </w:rPr>
        <w:t xml:space="preserve">                                           </w:t>
      </w:r>
      <w:r w:rsidR="00BB7319" w:rsidRPr="003924B2">
        <w:rPr>
          <w:b/>
          <w:sz w:val="24"/>
          <w:szCs w:val="24"/>
        </w:rPr>
        <w:t xml:space="preserve">                                 </w:t>
      </w:r>
      <w:r w:rsidR="003471C3" w:rsidRPr="003924B2">
        <w:rPr>
          <w:b/>
          <w:sz w:val="24"/>
          <w:szCs w:val="24"/>
        </w:rPr>
        <w:t xml:space="preserve">                    </w:t>
      </w:r>
      <w:r w:rsidR="00C103F9" w:rsidRPr="003924B2">
        <w:rPr>
          <w:b/>
          <w:sz w:val="24"/>
          <w:szCs w:val="24"/>
        </w:rPr>
        <w:t xml:space="preserve">      </w:t>
      </w:r>
      <w:r w:rsidR="003471C3" w:rsidRPr="003924B2">
        <w:rPr>
          <w:b/>
          <w:sz w:val="24"/>
          <w:szCs w:val="24"/>
        </w:rPr>
        <w:t xml:space="preserve"> </w:t>
      </w:r>
      <w:r w:rsidRPr="003924B2">
        <w:rPr>
          <w:b/>
          <w:sz w:val="24"/>
          <w:szCs w:val="24"/>
        </w:rPr>
        <w:t>№</w:t>
      </w:r>
      <w:r w:rsidR="00CF3214" w:rsidRPr="003924B2">
        <w:rPr>
          <w:b/>
          <w:sz w:val="24"/>
          <w:szCs w:val="24"/>
        </w:rPr>
        <w:t xml:space="preserve"> </w:t>
      </w:r>
      <w:r w:rsidR="00A32598">
        <w:rPr>
          <w:b/>
          <w:sz w:val="24"/>
          <w:szCs w:val="24"/>
        </w:rPr>
        <w:t xml:space="preserve"> 984</w:t>
      </w:r>
    </w:p>
    <w:p w:rsidR="00DF7641" w:rsidRDefault="00DF7641" w:rsidP="008B447B">
      <w:pPr>
        <w:rPr>
          <w:b/>
          <w:sz w:val="26"/>
          <w:szCs w:val="26"/>
        </w:rPr>
      </w:pPr>
    </w:p>
    <w:p w:rsidR="008B447B" w:rsidRPr="00A469E8" w:rsidRDefault="00C80176" w:rsidP="006C3F03">
      <w:pPr>
        <w:ind w:right="4959"/>
        <w:jc w:val="both"/>
        <w:rPr>
          <w:b/>
        </w:rPr>
      </w:pPr>
      <w:r w:rsidRPr="00C80176">
        <w:rPr>
          <w:b/>
        </w:rPr>
        <w:t>О внесении изменений в</w:t>
      </w:r>
      <w:r w:rsidR="006C3F03">
        <w:rPr>
          <w:b/>
        </w:rPr>
        <w:t xml:space="preserve"> </w:t>
      </w:r>
      <w:r w:rsidR="008B447B" w:rsidRPr="00A469E8">
        <w:rPr>
          <w:b/>
        </w:rPr>
        <w:t>муниципальн</w:t>
      </w:r>
      <w:r w:rsidR="003237E8">
        <w:rPr>
          <w:b/>
        </w:rPr>
        <w:t>ую</w:t>
      </w:r>
      <w:r w:rsidR="006C3F03">
        <w:rPr>
          <w:b/>
        </w:rPr>
        <w:t xml:space="preserve"> </w:t>
      </w:r>
      <w:r w:rsidR="003237E8">
        <w:rPr>
          <w:b/>
        </w:rPr>
        <w:t>п</w:t>
      </w:r>
      <w:r w:rsidR="008B447B" w:rsidRPr="00A469E8">
        <w:rPr>
          <w:b/>
        </w:rPr>
        <w:t>рограмм</w:t>
      </w:r>
      <w:r w:rsidR="003237E8">
        <w:rPr>
          <w:b/>
        </w:rPr>
        <w:t>у</w:t>
      </w:r>
      <w:r w:rsidR="007D6FA2">
        <w:rPr>
          <w:b/>
        </w:rPr>
        <w:t xml:space="preserve"> </w:t>
      </w:r>
      <w:r w:rsidR="008B447B" w:rsidRPr="00A469E8">
        <w:rPr>
          <w:b/>
        </w:rPr>
        <w:t>«</w:t>
      </w:r>
      <w:r w:rsidR="00850E63">
        <w:rPr>
          <w:b/>
        </w:rPr>
        <w:t>Информационное</w:t>
      </w:r>
      <w:r w:rsidR="006C3F03">
        <w:rPr>
          <w:b/>
        </w:rPr>
        <w:t xml:space="preserve"> </w:t>
      </w:r>
      <w:r w:rsidR="00850E63">
        <w:rPr>
          <w:b/>
        </w:rPr>
        <w:t>общество</w:t>
      </w:r>
      <w:r w:rsidR="008B447B" w:rsidRPr="00A469E8">
        <w:rPr>
          <w:b/>
        </w:rPr>
        <w:t xml:space="preserve"> город</w:t>
      </w:r>
      <w:r w:rsidR="00850E63">
        <w:rPr>
          <w:b/>
        </w:rPr>
        <w:t>а</w:t>
      </w:r>
      <w:r w:rsidR="008B447B" w:rsidRPr="00A469E8">
        <w:rPr>
          <w:b/>
        </w:rPr>
        <w:t xml:space="preserve"> Покачи на</w:t>
      </w:r>
      <w:r w:rsidR="006C3F03">
        <w:rPr>
          <w:b/>
        </w:rPr>
        <w:t xml:space="preserve"> </w:t>
      </w:r>
      <w:r w:rsidR="008B447B" w:rsidRPr="00A469E8">
        <w:rPr>
          <w:b/>
        </w:rPr>
        <w:t>201</w:t>
      </w:r>
      <w:r w:rsidR="00EC298E" w:rsidRPr="00A469E8">
        <w:rPr>
          <w:b/>
        </w:rPr>
        <w:t>9-2025</w:t>
      </w:r>
      <w:r w:rsidR="008B447B" w:rsidRPr="00A469E8">
        <w:rPr>
          <w:b/>
        </w:rPr>
        <w:t xml:space="preserve"> годы</w:t>
      </w:r>
      <w:r w:rsidR="00EC298E" w:rsidRPr="00A469E8">
        <w:rPr>
          <w:b/>
        </w:rPr>
        <w:t xml:space="preserve"> и на период до</w:t>
      </w:r>
      <w:r w:rsidR="006C3F03">
        <w:rPr>
          <w:b/>
        </w:rPr>
        <w:t xml:space="preserve"> </w:t>
      </w:r>
      <w:r w:rsidR="00EC298E" w:rsidRPr="00A469E8">
        <w:rPr>
          <w:b/>
        </w:rPr>
        <w:t>2030 года</w:t>
      </w:r>
      <w:r w:rsidR="008B447B" w:rsidRPr="00A469E8">
        <w:rPr>
          <w:b/>
        </w:rPr>
        <w:t>»</w:t>
      </w:r>
      <w:r w:rsidR="000D4160">
        <w:rPr>
          <w:b/>
        </w:rPr>
        <w:t>,</w:t>
      </w:r>
      <w:r w:rsidR="003237E8">
        <w:rPr>
          <w:b/>
        </w:rPr>
        <w:t xml:space="preserve"> утвержденную</w:t>
      </w:r>
      <w:r w:rsidR="003237E8" w:rsidRPr="003237E8">
        <w:rPr>
          <w:b/>
        </w:rPr>
        <w:t xml:space="preserve"> </w:t>
      </w:r>
      <w:r w:rsidR="003237E8" w:rsidRPr="00C80176">
        <w:rPr>
          <w:b/>
        </w:rPr>
        <w:t>постановление</w:t>
      </w:r>
      <w:r w:rsidR="003237E8">
        <w:rPr>
          <w:b/>
        </w:rPr>
        <w:t>м</w:t>
      </w:r>
      <w:r w:rsidR="003237E8" w:rsidRPr="00C80176">
        <w:rPr>
          <w:b/>
        </w:rPr>
        <w:t xml:space="preserve"> администрации</w:t>
      </w:r>
      <w:r w:rsidR="003237E8">
        <w:rPr>
          <w:b/>
        </w:rPr>
        <w:t xml:space="preserve"> </w:t>
      </w:r>
      <w:r w:rsidR="003237E8" w:rsidRPr="00C80176">
        <w:rPr>
          <w:b/>
        </w:rPr>
        <w:t>города Покачи от 1</w:t>
      </w:r>
      <w:r w:rsidR="003237E8">
        <w:rPr>
          <w:b/>
        </w:rPr>
        <w:t>2</w:t>
      </w:r>
      <w:r w:rsidR="003237E8" w:rsidRPr="00C80176">
        <w:rPr>
          <w:b/>
        </w:rPr>
        <w:t>.</w:t>
      </w:r>
      <w:r w:rsidR="003237E8">
        <w:rPr>
          <w:b/>
        </w:rPr>
        <w:t>10</w:t>
      </w:r>
      <w:r w:rsidR="003237E8" w:rsidRPr="00C80176">
        <w:rPr>
          <w:b/>
        </w:rPr>
        <w:t>.201</w:t>
      </w:r>
      <w:r w:rsidR="003237E8">
        <w:rPr>
          <w:b/>
        </w:rPr>
        <w:t>8</w:t>
      </w:r>
      <w:r w:rsidR="003237E8" w:rsidRPr="00C80176">
        <w:rPr>
          <w:b/>
        </w:rPr>
        <w:t xml:space="preserve"> №</w:t>
      </w:r>
      <w:r w:rsidR="003237E8">
        <w:rPr>
          <w:b/>
        </w:rPr>
        <w:t>1009</w:t>
      </w:r>
    </w:p>
    <w:p w:rsidR="008B447B" w:rsidRPr="00A469E8" w:rsidRDefault="008B447B" w:rsidP="00F570CD"/>
    <w:p w:rsidR="001D3016" w:rsidRPr="00A469E8" w:rsidRDefault="0052055A" w:rsidP="003237E8">
      <w:pPr>
        <w:ind w:firstLine="836"/>
        <w:jc w:val="both"/>
      </w:pPr>
      <w:proofErr w:type="gramStart"/>
      <w:r w:rsidRPr="0052055A">
        <w:t xml:space="preserve">На основании </w:t>
      </w:r>
      <w:r w:rsidR="003237E8">
        <w:t xml:space="preserve">части </w:t>
      </w:r>
      <w:r w:rsidR="00F72D4C">
        <w:t>2</w:t>
      </w:r>
      <w:r w:rsidR="003237E8">
        <w:t xml:space="preserve"> статьи </w:t>
      </w:r>
      <w:r w:rsidR="00F72D4C">
        <w:t>3</w:t>
      </w:r>
      <w:r w:rsidR="003237E8">
        <w:t xml:space="preserve"> Порядка принятия решения о разработке муниципальных программы города Покачи, их формирования, утверждения и реализации в соответствии с национальными целями развития, утвержденного постановлением администрации города Покачи </w:t>
      </w:r>
      <w:r w:rsidR="0042715A" w:rsidRPr="0042715A">
        <w:t>от 10.10.2019 №898 «О модельной муниципальной программе города Покачи, о порядке принятия решения о разработке муниципальных программ города Покачи, их формирования, утверждения и реализации в соответствии с национальными целями</w:t>
      </w:r>
      <w:proofErr w:type="gramEnd"/>
      <w:r w:rsidR="0042715A" w:rsidRPr="0042715A">
        <w:t xml:space="preserve"> развития»</w:t>
      </w:r>
      <w:r w:rsidRPr="0052055A">
        <w:t>:</w:t>
      </w:r>
    </w:p>
    <w:p w:rsidR="00C80176" w:rsidRDefault="00C80176" w:rsidP="00427B8B">
      <w:pPr>
        <w:pStyle w:val="af2"/>
        <w:ind w:right="3" w:firstLine="70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1. Внести в </w:t>
      </w:r>
      <w:r w:rsidR="00041D3E" w:rsidRPr="00041D3E">
        <w:rPr>
          <w:rStyle w:val="FontStyle14"/>
          <w:sz w:val="28"/>
          <w:szCs w:val="28"/>
        </w:rPr>
        <w:t>муниципальную программу «Информационное общество города Покачи на 2019-2025 годы и на период до 2030 года»</w:t>
      </w:r>
      <w:r w:rsidR="000D4160">
        <w:rPr>
          <w:rStyle w:val="FontStyle14"/>
          <w:sz w:val="28"/>
          <w:szCs w:val="28"/>
        </w:rPr>
        <w:t>,</w:t>
      </w:r>
      <w:r w:rsidR="00041D3E" w:rsidRPr="00041D3E">
        <w:rPr>
          <w:rStyle w:val="FontStyle14"/>
          <w:sz w:val="28"/>
          <w:szCs w:val="28"/>
        </w:rPr>
        <w:t xml:space="preserve"> утвержденную постановлением администрации города Покачи от 12.10.2018 №1009</w:t>
      </w:r>
      <w:r w:rsidR="00676255">
        <w:rPr>
          <w:rStyle w:val="FontStyle14"/>
          <w:sz w:val="28"/>
          <w:szCs w:val="28"/>
        </w:rPr>
        <w:t xml:space="preserve"> (далее – муниципальная программа)</w:t>
      </w:r>
      <w:r>
        <w:rPr>
          <w:rStyle w:val="FontStyle14"/>
          <w:sz w:val="28"/>
          <w:szCs w:val="28"/>
        </w:rPr>
        <w:t xml:space="preserve"> следующие изменения:</w:t>
      </w:r>
    </w:p>
    <w:p w:rsidR="00BC38E7" w:rsidRDefault="00BC38E7" w:rsidP="00BC38E7">
      <w:pPr>
        <w:tabs>
          <w:tab w:val="left" w:pos="851"/>
        </w:tabs>
        <w:ind w:firstLine="709"/>
        <w:jc w:val="both"/>
        <w:rPr>
          <w:lang w:eastAsia="ru-RU"/>
        </w:rPr>
      </w:pPr>
      <w:r>
        <w:rPr>
          <w:lang w:eastAsia="ru-RU"/>
        </w:rPr>
        <w:t xml:space="preserve">1) </w:t>
      </w:r>
      <w:r w:rsidR="00817C63">
        <w:rPr>
          <w:lang w:eastAsia="ru-RU"/>
        </w:rPr>
        <w:t>муниципальную программу</w:t>
      </w:r>
      <w:r>
        <w:rPr>
          <w:lang w:eastAsia="ru-RU"/>
        </w:rPr>
        <w:t xml:space="preserve"> изложить в новой редакции согласно приложению к настоящему постановлению.</w:t>
      </w:r>
    </w:p>
    <w:p w:rsidR="00BC38E7" w:rsidRDefault="00BC38E7" w:rsidP="00BC38E7">
      <w:pPr>
        <w:tabs>
          <w:tab w:val="left" w:pos="851"/>
        </w:tabs>
        <w:ind w:firstLine="709"/>
        <w:jc w:val="both"/>
        <w:rPr>
          <w:lang w:eastAsia="ru-RU"/>
        </w:rPr>
      </w:pPr>
      <w:r>
        <w:rPr>
          <w:lang w:eastAsia="ru-RU"/>
        </w:rPr>
        <w:t>2. Постановление вступает в силу с 01.01.2020.</w:t>
      </w:r>
    </w:p>
    <w:p w:rsidR="00BC38E7" w:rsidRDefault="00BC38E7" w:rsidP="00BC38E7">
      <w:pPr>
        <w:tabs>
          <w:tab w:val="left" w:pos="851"/>
        </w:tabs>
        <w:ind w:firstLine="709"/>
        <w:jc w:val="both"/>
        <w:rPr>
          <w:lang w:eastAsia="ru-RU"/>
        </w:rPr>
      </w:pPr>
      <w:r>
        <w:rPr>
          <w:lang w:eastAsia="ru-RU"/>
        </w:rPr>
        <w:t>3. Опубликовать настоящее постановление в газете «Покачевский вестник».</w:t>
      </w:r>
    </w:p>
    <w:p w:rsidR="00DF7641" w:rsidRPr="00A469E8" w:rsidRDefault="00BC38E7" w:rsidP="00BC38E7">
      <w:pPr>
        <w:tabs>
          <w:tab w:val="left" w:pos="851"/>
        </w:tabs>
        <w:ind w:firstLine="709"/>
        <w:jc w:val="both"/>
      </w:pPr>
      <w:r>
        <w:rPr>
          <w:lang w:eastAsia="ru-RU"/>
        </w:rPr>
        <w:t xml:space="preserve">4. </w:t>
      </w:r>
      <w:proofErr w:type="gramStart"/>
      <w:r>
        <w:rPr>
          <w:lang w:eastAsia="ru-RU"/>
        </w:rPr>
        <w:t>Контроль за</w:t>
      </w:r>
      <w:proofErr w:type="gramEnd"/>
      <w:r>
        <w:rPr>
          <w:lang w:eastAsia="ru-RU"/>
        </w:rPr>
        <w:t xml:space="preserve"> выполнением постановления возложить на управляющего делами администрации города Покачи Е.А. Кулешевич.</w:t>
      </w:r>
    </w:p>
    <w:p w:rsidR="0042715A" w:rsidRDefault="00524CE3" w:rsidP="00C80176">
      <w:pPr>
        <w:spacing w:line="100" w:lineRule="atLeast"/>
        <w:rPr>
          <w:b/>
        </w:rPr>
      </w:pPr>
      <w:r w:rsidRPr="00A469E8">
        <w:rPr>
          <w:b/>
        </w:rPr>
        <w:t xml:space="preserve">                           </w:t>
      </w:r>
    </w:p>
    <w:p w:rsidR="00C80176" w:rsidRDefault="00C80176" w:rsidP="00C80176">
      <w:pPr>
        <w:spacing w:line="100" w:lineRule="atLeast"/>
        <w:rPr>
          <w:b/>
          <w:szCs w:val="34"/>
        </w:rPr>
      </w:pPr>
      <w:r>
        <w:rPr>
          <w:b/>
          <w:szCs w:val="34"/>
        </w:rPr>
        <w:t>Г</w:t>
      </w:r>
      <w:r w:rsidRPr="00B07121">
        <w:rPr>
          <w:b/>
          <w:szCs w:val="34"/>
        </w:rPr>
        <w:t>лав</w:t>
      </w:r>
      <w:r>
        <w:rPr>
          <w:b/>
          <w:szCs w:val="34"/>
        </w:rPr>
        <w:t>а города Покачи</w:t>
      </w:r>
      <w:r w:rsidRPr="00B07121">
        <w:rPr>
          <w:b/>
          <w:szCs w:val="34"/>
        </w:rPr>
        <w:t xml:space="preserve"> </w:t>
      </w:r>
      <w:r>
        <w:rPr>
          <w:b/>
          <w:szCs w:val="34"/>
        </w:rPr>
        <w:t xml:space="preserve">                                                                        В.И. Степура </w:t>
      </w:r>
    </w:p>
    <w:p w:rsidR="00792FBB" w:rsidRPr="00A469E8" w:rsidRDefault="00792FBB" w:rsidP="00C80176">
      <w:pPr>
        <w:tabs>
          <w:tab w:val="left" w:pos="851"/>
        </w:tabs>
        <w:ind w:firstLine="851"/>
        <w:jc w:val="both"/>
        <w:rPr>
          <w:b/>
        </w:rPr>
        <w:sectPr w:rsidR="00792FBB" w:rsidRPr="00A469E8" w:rsidSect="003237E8">
          <w:headerReference w:type="default" r:id="rId11"/>
          <w:footnotePr>
            <w:pos w:val="beneathText"/>
          </w:footnotePr>
          <w:pgSz w:w="11905" w:h="16837"/>
          <w:pgMar w:top="-228" w:right="567" w:bottom="675" w:left="1701" w:header="142" w:footer="720" w:gutter="0"/>
          <w:cols w:space="720"/>
          <w:titlePg/>
          <w:docGrid w:linePitch="381"/>
        </w:sectPr>
      </w:pPr>
    </w:p>
    <w:p w:rsidR="003658C9" w:rsidRPr="00746A60" w:rsidRDefault="003658C9" w:rsidP="003658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6A6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658C9" w:rsidRPr="00746A60" w:rsidRDefault="003658C9" w:rsidP="003658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6A60">
        <w:rPr>
          <w:rFonts w:ascii="Times New Roman" w:hAnsi="Times New Roman" w:cs="Times New Roman"/>
          <w:sz w:val="24"/>
          <w:szCs w:val="24"/>
        </w:rPr>
        <w:t>к постановлению администрации города Покачи</w:t>
      </w:r>
    </w:p>
    <w:p w:rsidR="003658C9" w:rsidRPr="00746A60" w:rsidRDefault="003658C9" w:rsidP="003658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6A60">
        <w:rPr>
          <w:rFonts w:ascii="Times New Roman" w:hAnsi="Times New Roman" w:cs="Times New Roman"/>
          <w:sz w:val="24"/>
          <w:szCs w:val="24"/>
        </w:rPr>
        <w:t xml:space="preserve">от </w:t>
      </w:r>
      <w:r w:rsidR="00A32598">
        <w:rPr>
          <w:rFonts w:ascii="Times New Roman" w:hAnsi="Times New Roman" w:cs="Times New Roman"/>
          <w:sz w:val="24"/>
          <w:szCs w:val="24"/>
        </w:rPr>
        <w:t>30.10.2019</w:t>
      </w:r>
      <w:bookmarkStart w:id="0" w:name="_GoBack"/>
      <w:bookmarkEnd w:id="0"/>
      <w:r w:rsidR="00C103F9">
        <w:rPr>
          <w:rFonts w:ascii="Times New Roman" w:hAnsi="Times New Roman" w:cs="Times New Roman"/>
          <w:sz w:val="24"/>
          <w:szCs w:val="24"/>
        </w:rPr>
        <w:t xml:space="preserve"> </w:t>
      </w:r>
      <w:r w:rsidRPr="00746A60">
        <w:rPr>
          <w:rFonts w:ascii="Times New Roman" w:hAnsi="Times New Roman" w:cs="Times New Roman"/>
          <w:sz w:val="24"/>
          <w:szCs w:val="24"/>
        </w:rPr>
        <w:t xml:space="preserve"> № </w:t>
      </w:r>
      <w:r w:rsidR="00A32598">
        <w:rPr>
          <w:rFonts w:ascii="Times New Roman" w:hAnsi="Times New Roman" w:cs="Times New Roman"/>
          <w:sz w:val="24"/>
          <w:szCs w:val="24"/>
        </w:rPr>
        <w:t>984</w:t>
      </w:r>
    </w:p>
    <w:p w:rsidR="003658C9" w:rsidRPr="00746A60" w:rsidRDefault="003658C9" w:rsidP="003658C9">
      <w:pPr>
        <w:rPr>
          <w:sz w:val="24"/>
          <w:szCs w:val="24"/>
          <w:lang w:bidi="ru-RU"/>
        </w:rPr>
      </w:pPr>
    </w:p>
    <w:p w:rsidR="003658C9" w:rsidRDefault="003658C9" w:rsidP="00DF764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BC38E7" w:rsidRPr="007B66CE" w:rsidRDefault="00BC38E7" w:rsidP="00BC38E7">
      <w:pPr>
        <w:jc w:val="center"/>
        <w:rPr>
          <w:b/>
        </w:rPr>
      </w:pPr>
      <w:r w:rsidRPr="007B66CE">
        <w:rPr>
          <w:b/>
        </w:rPr>
        <w:t>Муниципальная программа</w:t>
      </w:r>
    </w:p>
    <w:p w:rsidR="00BC38E7" w:rsidRPr="009C3D36" w:rsidRDefault="00BC38E7" w:rsidP="00BC38E7">
      <w:pPr>
        <w:jc w:val="center"/>
        <w:rPr>
          <w:b/>
        </w:rPr>
      </w:pPr>
      <w:r w:rsidRPr="007B66CE">
        <w:rPr>
          <w:b/>
        </w:rPr>
        <w:t>«</w:t>
      </w:r>
      <w:r w:rsidRPr="009C3D36">
        <w:rPr>
          <w:b/>
        </w:rPr>
        <w:t xml:space="preserve">Информационное общество города Покачи </w:t>
      </w:r>
    </w:p>
    <w:p w:rsidR="00BC38E7" w:rsidRPr="007B66CE" w:rsidRDefault="00BC38E7" w:rsidP="00BC38E7">
      <w:pPr>
        <w:jc w:val="center"/>
        <w:rPr>
          <w:b/>
        </w:rPr>
      </w:pPr>
      <w:r w:rsidRPr="009C3D36">
        <w:rPr>
          <w:b/>
        </w:rPr>
        <w:t>на 2019-2025 годы и на период до 2030 года»</w:t>
      </w:r>
    </w:p>
    <w:p w:rsidR="00BC38E7" w:rsidRDefault="00BC38E7" w:rsidP="00BC38E7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FB9" w:rsidRDefault="00BB4FB9" w:rsidP="00BB4F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FB9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Pr="00F72D4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B4FB9" w:rsidRDefault="00BB4FB9" w:rsidP="00BB4F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4FB9" w:rsidRPr="00BB4FB9" w:rsidRDefault="00F72D4C" w:rsidP="00BB4F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4FB9" w:rsidRPr="00BB4F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B4FB9">
        <w:rPr>
          <w:rFonts w:ascii="Times New Roman" w:hAnsi="Times New Roman" w:cs="Times New Roman"/>
          <w:sz w:val="28"/>
          <w:szCs w:val="28"/>
        </w:rPr>
        <w:t xml:space="preserve">Модельная </w:t>
      </w:r>
      <w:r w:rsidR="00BB4FB9" w:rsidRPr="00BB4FB9">
        <w:rPr>
          <w:rFonts w:ascii="Times New Roman" w:hAnsi="Times New Roman" w:cs="Times New Roman"/>
          <w:sz w:val="28"/>
          <w:szCs w:val="28"/>
        </w:rPr>
        <w:t>Муниципальная программа «Информационное общество города Покачи на 2019-2025 годы и на период до 2030 года» (далее – муниципальная программа) разработана в целях реализации основных положений Указа Президента Российской Федерации от 07.05.2018 №204 «О национальных целях и стратегических задачах развития Российской Федерации на период до 2024 года» (далее - Указ Президента Российской Федерации), в соответствии с приоритетами стратегического развития, определенными в посланиях</w:t>
      </w:r>
      <w:proofErr w:type="gramEnd"/>
      <w:r w:rsidR="00BB4FB9" w:rsidRPr="00BB4FB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Федерации, концепциях, государственных программах Российской Федерации, Стратегии социально-экономического развития Ханты-Мансийского автономного округа – Югры до 2030 года, Стратегии социально-экономического развития муниципального образования города Покачи до </w:t>
      </w:r>
      <w:r>
        <w:rPr>
          <w:rFonts w:ascii="Times New Roman" w:hAnsi="Times New Roman" w:cs="Times New Roman"/>
          <w:sz w:val="28"/>
          <w:szCs w:val="28"/>
        </w:rPr>
        <w:t>2020 года и на период 2030 года</w:t>
      </w:r>
      <w:r w:rsidR="00BB4FB9" w:rsidRPr="00BB4FB9">
        <w:rPr>
          <w:rFonts w:ascii="Times New Roman" w:hAnsi="Times New Roman" w:cs="Times New Roman"/>
          <w:sz w:val="28"/>
          <w:szCs w:val="28"/>
        </w:rPr>
        <w:t>.</w:t>
      </w:r>
    </w:p>
    <w:p w:rsidR="00BB4FB9" w:rsidRPr="00BB4FB9" w:rsidRDefault="00F72D4C" w:rsidP="00BB4F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4FB9" w:rsidRPr="00BB4FB9">
        <w:rPr>
          <w:rFonts w:ascii="Times New Roman" w:hAnsi="Times New Roman" w:cs="Times New Roman"/>
          <w:sz w:val="28"/>
          <w:szCs w:val="28"/>
        </w:rPr>
        <w:t xml:space="preserve">. Муниципальная программа утверждается в соответствии </w:t>
      </w:r>
      <w:proofErr w:type="gramStart"/>
      <w:r w:rsidR="00BB4FB9" w:rsidRPr="00BB4F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B4FB9" w:rsidRPr="00BB4FB9">
        <w:rPr>
          <w:rFonts w:ascii="Times New Roman" w:hAnsi="Times New Roman" w:cs="Times New Roman"/>
          <w:sz w:val="28"/>
          <w:szCs w:val="28"/>
        </w:rPr>
        <w:t>:</w:t>
      </w:r>
    </w:p>
    <w:p w:rsidR="00BB4FB9" w:rsidRPr="00BB4FB9" w:rsidRDefault="003924B2" w:rsidP="00BB4F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2D4C">
        <w:rPr>
          <w:rFonts w:ascii="Times New Roman" w:hAnsi="Times New Roman" w:cs="Times New Roman"/>
          <w:sz w:val="28"/>
          <w:szCs w:val="28"/>
        </w:rPr>
        <w:t>)</w:t>
      </w:r>
      <w:r w:rsidR="00BB4FB9" w:rsidRPr="00BB4FB9">
        <w:rPr>
          <w:rFonts w:ascii="Times New Roman" w:hAnsi="Times New Roman" w:cs="Times New Roman"/>
          <w:sz w:val="28"/>
          <w:szCs w:val="28"/>
        </w:rPr>
        <w:t xml:space="preserve"> Указ Президента Р</w:t>
      </w:r>
      <w:r w:rsidR="00F72D4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B4FB9" w:rsidRPr="00BB4FB9">
        <w:rPr>
          <w:rFonts w:ascii="Times New Roman" w:hAnsi="Times New Roman" w:cs="Times New Roman"/>
          <w:sz w:val="28"/>
          <w:szCs w:val="28"/>
        </w:rPr>
        <w:t>Ф</w:t>
      </w:r>
      <w:r w:rsidR="00F72D4C">
        <w:rPr>
          <w:rFonts w:ascii="Times New Roman" w:hAnsi="Times New Roman" w:cs="Times New Roman"/>
          <w:sz w:val="28"/>
          <w:szCs w:val="28"/>
        </w:rPr>
        <w:t>едерации</w:t>
      </w:r>
      <w:r w:rsidR="00BB4FB9" w:rsidRPr="00BB4FB9">
        <w:rPr>
          <w:rFonts w:ascii="Times New Roman" w:hAnsi="Times New Roman" w:cs="Times New Roman"/>
          <w:sz w:val="28"/>
          <w:szCs w:val="28"/>
        </w:rPr>
        <w:t xml:space="preserve"> от 09.05.2017 № 203 «Стратегия развития информационного общества в Российской Федерации на 2017 – 2030 годы»;</w:t>
      </w:r>
    </w:p>
    <w:p w:rsidR="00BB4FB9" w:rsidRPr="00BB4FB9" w:rsidRDefault="00BB4FB9" w:rsidP="00BB4F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FB9">
        <w:rPr>
          <w:rFonts w:ascii="Times New Roman" w:hAnsi="Times New Roman" w:cs="Times New Roman"/>
          <w:sz w:val="28"/>
          <w:szCs w:val="28"/>
        </w:rPr>
        <w:t xml:space="preserve"> </w:t>
      </w:r>
      <w:r w:rsidR="003924B2">
        <w:rPr>
          <w:rFonts w:ascii="Times New Roman" w:hAnsi="Times New Roman" w:cs="Times New Roman"/>
          <w:sz w:val="28"/>
          <w:szCs w:val="28"/>
        </w:rPr>
        <w:t>2</w:t>
      </w:r>
      <w:r w:rsidR="00F72D4C">
        <w:rPr>
          <w:rFonts w:ascii="Times New Roman" w:hAnsi="Times New Roman" w:cs="Times New Roman"/>
          <w:sz w:val="28"/>
          <w:szCs w:val="28"/>
        </w:rPr>
        <w:t>)</w:t>
      </w:r>
      <w:r w:rsidRPr="00BB4FB9">
        <w:rPr>
          <w:rFonts w:ascii="Times New Roman" w:hAnsi="Times New Roman" w:cs="Times New Roman"/>
          <w:sz w:val="28"/>
          <w:szCs w:val="28"/>
        </w:rPr>
        <w:t xml:space="preserve"> Указ Президента </w:t>
      </w:r>
      <w:r w:rsidR="00F72D4C" w:rsidRPr="00BB4FB9">
        <w:rPr>
          <w:rFonts w:ascii="Times New Roman" w:hAnsi="Times New Roman" w:cs="Times New Roman"/>
          <w:sz w:val="28"/>
          <w:szCs w:val="28"/>
        </w:rPr>
        <w:t>Р</w:t>
      </w:r>
      <w:r w:rsidR="00F72D4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72D4C" w:rsidRPr="00BB4FB9">
        <w:rPr>
          <w:rFonts w:ascii="Times New Roman" w:hAnsi="Times New Roman" w:cs="Times New Roman"/>
          <w:sz w:val="28"/>
          <w:szCs w:val="28"/>
        </w:rPr>
        <w:t>Ф</w:t>
      </w:r>
      <w:r w:rsidR="00F72D4C">
        <w:rPr>
          <w:rFonts w:ascii="Times New Roman" w:hAnsi="Times New Roman" w:cs="Times New Roman"/>
          <w:sz w:val="28"/>
          <w:szCs w:val="28"/>
        </w:rPr>
        <w:t>едерации</w:t>
      </w:r>
      <w:r w:rsidRPr="00BB4FB9">
        <w:rPr>
          <w:rFonts w:ascii="Times New Roman" w:hAnsi="Times New Roman" w:cs="Times New Roman"/>
          <w:sz w:val="28"/>
          <w:szCs w:val="28"/>
        </w:rPr>
        <w:t xml:space="preserve"> от 07.05.2012 № 601 «Об основных направлениях  совершенствования системы государственного управления»;</w:t>
      </w:r>
    </w:p>
    <w:p w:rsidR="00BB4FB9" w:rsidRPr="00BB4FB9" w:rsidRDefault="00BB4FB9" w:rsidP="00BB4F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FB9">
        <w:rPr>
          <w:rFonts w:ascii="Times New Roman" w:hAnsi="Times New Roman" w:cs="Times New Roman"/>
          <w:sz w:val="28"/>
          <w:szCs w:val="28"/>
        </w:rPr>
        <w:t xml:space="preserve"> </w:t>
      </w:r>
      <w:r w:rsidR="003924B2">
        <w:rPr>
          <w:rFonts w:ascii="Times New Roman" w:hAnsi="Times New Roman" w:cs="Times New Roman"/>
          <w:sz w:val="28"/>
          <w:szCs w:val="28"/>
        </w:rPr>
        <w:t>3</w:t>
      </w:r>
      <w:r w:rsidR="00F72D4C">
        <w:rPr>
          <w:rFonts w:ascii="Times New Roman" w:hAnsi="Times New Roman" w:cs="Times New Roman"/>
          <w:sz w:val="28"/>
          <w:szCs w:val="28"/>
        </w:rPr>
        <w:t>)</w:t>
      </w:r>
      <w:r w:rsidRPr="00BB4FB9">
        <w:rPr>
          <w:rFonts w:ascii="Times New Roman" w:hAnsi="Times New Roman" w:cs="Times New Roman"/>
          <w:sz w:val="28"/>
          <w:szCs w:val="28"/>
        </w:rPr>
        <w:t xml:space="preserve"> Указ Президента </w:t>
      </w:r>
      <w:r w:rsidR="00F72D4C" w:rsidRPr="00BB4FB9">
        <w:rPr>
          <w:rFonts w:ascii="Times New Roman" w:hAnsi="Times New Roman" w:cs="Times New Roman"/>
          <w:sz w:val="28"/>
          <w:szCs w:val="28"/>
        </w:rPr>
        <w:t>Р</w:t>
      </w:r>
      <w:r w:rsidR="00F72D4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72D4C" w:rsidRPr="00BB4FB9">
        <w:rPr>
          <w:rFonts w:ascii="Times New Roman" w:hAnsi="Times New Roman" w:cs="Times New Roman"/>
          <w:sz w:val="28"/>
          <w:szCs w:val="28"/>
        </w:rPr>
        <w:t>Ф</w:t>
      </w:r>
      <w:r w:rsidR="00F72D4C">
        <w:rPr>
          <w:rFonts w:ascii="Times New Roman" w:hAnsi="Times New Roman" w:cs="Times New Roman"/>
          <w:sz w:val="28"/>
          <w:szCs w:val="28"/>
        </w:rPr>
        <w:t>едерации</w:t>
      </w:r>
      <w:r w:rsidRPr="00BB4FB9">
        <w:rPr>
          <w:rFonts w:ascii="Times New Roman" w:hAnsi="Times New Roman" w:cs="Times New Roman"/>
          <w:sz w:val="28"/>
          <w:szCs w:val="28"/>
        </w:rPr>
        <w:t xml:space="preserve"> от 05.12.2016 </w:t>
      </w:r>
      <w:r w:rsidR="00F72D4C">
        <w:rPr>
          <w:rFonts w:ascii="Times New Roman" w:hAnsi="Times New Roman" w:cs="Times New Roman"/>
          <w:sz w:val="28"/>
          <w:szCs w:val="28"/>
        </w:rPr>
        <w:t>№</w:t>
      </w:r>
      <w:r w:rsidRPr="00BB4FB9">
        <w:rPr>
          <w:rFonts w:ascii="Times New Roman" w:hAnsi="Times New Roman" w:cs="Times New Roman"/>
          <w:sz w:val="28"/>
          <w:szCs w:val="28"/>
        </w:rPr>
        <w:t xml:space="preserve"> 646 «Об утверждении Доктрины информационной безопасности Российской Федерации»;</w:t>
      </w:r>
    </w:p>
    <w:p w:rsidR="00BB4FB9" w:rsidRPr="00BB4FB9" w:rsidRDefault="00BB4FB9" w:rsidP="00BB4F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FB9">
        <w:rPr>
          <w:rFonts w:ascii="Times New Roman" w:hAnsi="Times New Roman" w:cs="Times New Roman"/>
          <w:sz w:val="28"/>
          <w:szCs w:val="28"/>
        </w:rPr>
        <w:t xml:space="preserve"> </w:t>
      </w:r>
      <w:r w:rsidR="003924B2">
        <w:rPr>
          <w:rFonts w:ascii="Times New Roman" w:hAnsi="Times New Roman" w:cs="Times New Roman"/>
          <w:sz w:val="28"/>
          <w:szCs w:val="28"/>
        </w:rPr>
        <w:t>4</w:t>
      </w:r>
      <w:r w:rsidR="00F72D4C">
        <w:rPr>
          <w:rFonts w:ascii="Times New Roman" w:hAnsi="Times New Roman" w:cs="Times New Roman"/>
          <w:sz w:val="28"/>
          <w:szCs w:val="28"/>
        </w:rPr>
        <w:t>)</w:t>
      </w:r>
      <w:r w:rsidRPr="00BB4FB9">
        <w:rPr>
          <w:rFonts w:ascii="Times New Roman" w:hAnsi="Times New Roman" w:cs="Times New Roman"/>
          <w:sz w:val="28"/>
          <w:szCs w:val="28"/>
        </w:rPr>
        <w:t xml:space="preserve">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BB4FB9" w:rsidRPr="00BB4FB9" w:rsidRDefault="00BB4FB9" w:rsidP="00BB4F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FB9">
        <w:rPr>
          <w:rFonts w:ascii="Times New Roman" w:hAnsi="Times New Roman" w:cs="Times New Roman"/>
          <w:sz w:val="28"/>
          <w:szCs w:val="28"/>
        </w:rPr>
        <w:t xml:space="preserve"> </w:t>
      </w:r>
      <w:r w:rsidR="003924B2">
        <w:rPr>
          <w:rFonts w:ascii="Times New Roman" w:hAnsi="Times New Roman" w:cs="Times New Roman"/>
          <w:sz w:val="28"/>
          <w:szCs w:val="28"/>
        </w:rPr>
        <w:t>5</w:t>
      </w:r>
      <w:r w:rsidR="00F72D4C">
        <w:rPr>
          <w:rFonts w:ascii="Times New Roman" w:hAnsi="Times New Roman" w:cs="Times New Roman"/>
          <w:sz w:val="28"/>
          <w:szCs w:val="28"/>
        </w:rPr>
        <w:t>)</w:t>
      </w:r>
      <w:r w:rsidRPr="00BB4FB9">
        <w:rPr>
          <w:rFonts w:ascii="Times New Roman" w:hAnsi="Times New Roman" w:cs="Times New Roman"/>
          <w:sz w:val="28"/>
          <w:szCs w:val="28"/>
        </w:rPr>
        <w:t xml:space="preserve"> Федеральный закон от 06.10.2003 № 131-ФЗ «Об общих принципах организации местного самоуправления в Российской Федерации»;</w:t>
      </w:r>
    </w:p>
    <w:p w:rsidR="00BB4FB9" w:rsidRPr="00BB4FB9" w:rsidRDefault="00BB4FB9" w:rsidP="00BB4F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FB9">
        <w:rPr>
          <w:rFonts w:ascii="Times New Roman" w:hAnsi="Times New Roman" w:cs="Times New Roman"/>
          <w:sz w:val="28"/>
          <w:szCs w:val="28"/>
        </w:rPr>
        <w:t xml:space="preserve"> </w:t>
      </w:r>
      <w:r w:rsidR="003924B2">
        <w:rPr>
          <w:rFonts w:ascii="Times New Roman" w:hAnsi="Times New Roman" w:cs="Times New Roman"/>
          <w:sz w:val="28"/>
          <w:szCs w:val="28"/>
        </w:rPr>
        <w:t>6</w:t>
      </w:r>
      <w:r w:rsidR="00F72D4C">
        <w:rPr>
          <w:rFonts w:ascii="Times New Roman" w:hAnsi="Times New Roman" w:cs="Times New Roman"/>
          <w:sz w:val="28"/>
          <w:szCs w:val="28"/>
        </w:rPr>
        <w:t>)</w:t>
      </w:r>
      <w:r w:rsidRPr="00BB4FB9">
        <w:rPr>
          <w:rFonts w:ascii="Times New Roman" w:hAnsi="Times New Roman" w:cs="Times New Roman"/>
          <w:sz w:val="28"/>
          <w:szCs w:val="28"/>
        </w:rPr>
        <w:t xml:space="preserve"> Федеральный закон от  27.07.2006 № 152-ФЗ «О персональных данных»;</w:t>
      </w:r>
    </w:p>
    <w:p w:rsidR="00BB4FB9" w:rsidRPr="00BB4FB9" w:rsidRDefault="00BB4FB9" w:rsidP="00BB4F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FB9">
        <w:rPr>
          <w:rFonts w:ascii="Times New Roman" w:hAnsi="Times New Roman" w:cs="Times New Roman"/>
          <w:sz w:val="28"/>
          <w:szCs w:val="28"/>
        </w:rPr>
        <w:t xml:space="preserve"> </w:t>
      </w:r>
      <w:r w:rsidR="003924B2">
        <w:rPr>
          <w:rFonts w:ascii="Times New Roman" w:hAnsi="Times New Roman" w:cs="Times New Roman"/>
          <w:sz w:val="28"/>
          <w:szCs w:val="28"/>
        </w:rPr>
        <w:t>7</w:t>
      </w:r>
      <w:r w:rsidR="00F72D4C">
        <w:rPr>
          <w:rFonts w:ascii="Times New Roman" w:hAnsi="Times New Roman" w:cs="Times New Roman"/>
          <w:sz w:val="28"/>
          <w:szCs w:val="28"/>
        </w:rPr>
        <w:t>)</w:t>
      </w:r>
      <w:r w:rsidRPr="00BB4FB9">
        <w:rPr>
          <w:rFonts w:ascii="Times New Roman" w:hAnsi="Times New Roman" w:cs="Times New Roman"/>
          <w:sz w:val="28"/>
          <w:szCs w:val="28"/>
        </w:rPr>
        <w:t xml:space="preserve"> Федеральный закон от 27.07.2006 № 149-ФЗ «Об информации, информационных технологиях и о защите информации»;</w:t>
      </w:r>
    </w:p>
    <w:p w:rsidR="00BB4FB9" w:rsidRPr="00BB4FB9" w:rsidRDefault="00BB4FB9" w:rsidP="00BB4F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FB9">
        <w:rPr>
          <w:rFonts w:ascii="Times New Roman" w:hAnsi="Times New Roman" w:cs="Times New Roman"/>
          <w:sz w:val="28"/>
          <w:szCs w:val="28"/>
        </w:rPr>
        <w:t xml:space="preserve"> </w:t>
      </w:r>
      <w:r w:rsidR="003924B2">
        <w:rPr>
          <w:rFonts w:ascii="Times New Roman" w:hAnsi="Times New Roman" w:cs="Times New Roman"/>
          <w:sz w:val="28"/>
          <w:szCs w:val="28"/>
        </w:rPr>
        <w:t>8</w:t>
      </w:r>
      <w:r w:rsidR="00F72D4C">
        <w:rPr>
          <w:rFonts w:ascii="Times New Roman" w:hAnsi="Times New Roman" w:cs="Times New Roman"/>
          <w:sz w:val="28"/>
          <w:szCs w:val="28"/>
        </w:rPr>
        <w:t>)</w:t>
      </w:r>
      <w:r w:rsidRPr="00BB4FB9">
        <w:rPr>
          <w:rFonts w:ascii="Times New Roman" w:hAnsi="Times New Roman" w:cs="Times New Roman"/>
          <w:sz w:val="28"/>
          <w:szCs w:val="28"/>
        </w:rPr>
        <w:t xml:space="preserve"> Распоряжение Правительства </w:t>
      </w:r>
      <w:r w:rsidR="00F72D4C" w:rsidRPr="00BB4FB9">
        <w:rPr>
          <w:rFonts w:ascii="Times New Roman" w:hAnsi="Times New Roman" w:cs="Times New Roman"/>
          <w:sz w:val="28"/>
          <w:szCs w:val="28"/>
        </w:rPr>
        <w:t>Р</w:t>
      </w:r>
      <w:r w:rsidR="00F72D4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72D4C" w:rsidRPr="00BB4FB9">
        <w:rPr>
          <w:rFonts w:ascii="Times New Roman" w:hAnsi="Times New Roman" w:cs="Times New Roman"/>
          <w:sz w:val="28"/>
          <w:szCs w:val="28"/>
        </w:rPr>
        <w:t>Ф</w:t>
      </w:r>
      <w:r w:rsidR="00F72D4C">
        <w:rPr>
          <w:rFonts w:ascii="Times New Roman" w:hAnsi="Times New Roman" w:cs="Times New Roman"/>
          <w:sz w:val="28"/>
          <w:szCs w:val="28"/>
        </w:rPr>
        <w:t>едерации</w:t>
      </w:r>
      <w:r w:rsidRPr="00BB4FB9">
        <w:rPr>
          <w:rFonts w:ascii="Times New Roman" w:hAnsi="Times New Roman" w:cs="Times New Roman"/>
          <w:sz w:val="28"/>
          <w:szCs w:val="28"/>
        </w:rPr>
        <w:t xml:space="preserve"> от 17.12.2009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BB4FB9" w:rsidRPr="00BB4FB9" w:rsidRDefault="00BB4FB9" w:rsidP="00BB4F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FB9">
        <w:rPr>
          <w:rFonts w:ascii="Times New Roman" w:hAnsi="Times New Roman" w:cs="Times New Roman"/>
          <w:sz w:val="28"/>
          <w:szCs w:val="28"/>
        </w:rPr>
        <w:t xml:space="preserve"> </w:t>
      </w:r>
      <w:r w:rsidR="003924B2">
        <w:rPr>
          <w:rFonts w:ascii="Times New Roman" w:hAnsi="Times New Roman" w:cs="Times New Roman"/>
          <w:sz w:val="28"/>
          <w:szCs w:val="28"/>
        </w:rPr>
        <w:t>9</w:t>
      </w:r>
      <w:r w:rsidR="00F72D4C">
        <w:rPr>
          <w:rFonts w:ascii="Times New Roman" w:hAnsi="Times New Roman" w:cs="Times New Roman"/>
          <w:sz w:val="28"/>
          <w:szCs w:val="28"/>
        </w:rPr>
        <w:t>)</w:t>
      </w:r>
      <w:r w:rsidRPr="00BB4FB9">
        <w:rPr>
          <w:rFonts w:ascii="Times New Roman" w:hAnsi="Times New Roman" w:cs="Times New Roman"/>
          <w:sz w:val="28"/>
          <w:szCs w:val="28"/>
        </w:rPr>
        <w:t xml:space="preserve"> Распоряжение Правительства </w:t>
      </w:r>
      <w:r w:rsidR="00F72D4C" w:rsidRPr="00BB4FB9">
        <w:rPr>
          <w:rFonts w:ascii="Times New Roman" w:hAnsi="Times New Roman" w:cs="Times New Roman"/>
          <w:sz w:val="28"/>
          <w:szCs w:val="28"/>
        </w:rPr>
        <w:t>Р</w:t>
      </w:r>
      <w:r w:rsidR="00F72D4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72D4C" w:rsidRPr="00BB4FB9">
        <w:rPr>
          <w:rFonts w:ascii="Times New Roman" w:hAnsi="Times New Roman" w:cs="Times New Roman"/>
          <w:sz w:val="28"/>
          <w:szCs w:val="28"/>
        </w:rPr>
        <w:t>Ф</w:t>
      </w:r>
      <w:r w:rsidR="00F72D4C">
        <w:rPr>
          <w:rFonts w:ascii="Times New Roman" w:hAnsi="Times New Roman" w:cs="Times New Roman"/>
          <w:sz w:val="28"/>
          <w:szCs w:val="28"/>
        </w:rPr>
        <w:t>едерации</w:t>
      </w:r>
      <w:r w:rsidRPr="00BB4FB9">
        <w:rPr>
          <w:rFonts w:ascii="Times New Roman" w:hAnsi="Times New Roman" w:cs="Times New Roman"/>
          <w:sz w:val="28"/>
          <w:szCs w:val="28"/>
        </w:rPr>
        <w:t xml:space="preserve"> от 29.12.2014 № </w:t>
      </w:r>
      <w:r w:rsidRPr="00BB4FB9">
        <w:rPr>
          <w:rFonts w:ascii="Times New Roman" w:hAnsi="Times New Roman" w:cs="Times New Roman"/>
          <w:sz w:val="28"/>
          <w:szCs w:val="28"/>
        </w:rPr>
        <w:lastRenderedPageBreak/>
        <w:t>2769-р «Об утверждении Концепции региональной информатизации»;</w:t>
      </w:r>
    </w:p>
    <w:p w:rsidR="00BB4FB9" w:rsidRPr="00BB4FB9" w:rsidRDefault="003924B2" w:rsidP="00BB4F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72D4C">
        <w:rPr>
          <w:rFonts w:ascii="Times New Roman" w:hAnsi="Times New Roman" w:cs="Times New Roman"/>
          <w:sz w:val="28"/>
          <w:szCs w:val="28"/>
        </w:rPr>
        <w:t>)</w:t>
      </w:r>
      <w:r w:rsidR="00BB4FB9" w:rsidRPr="00BB4FB9"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</w:t>
      </w:r>
      <w:r w:rsidR="00F72D4C" w:rsidRPr="00BB4FB9">
        <w:rPr>
          <w:rFonts w:ascii="Times New Roman" w:hAnsi="Times New Roman" w:cs="Times New Roman"/>
          <w:sz w:val="28"/>
          <w:szCs w:val="28"/>
        </w:rPr>
        <w:t>Р</w:t>
      </w:r>
      <w:r w:rsidR="00F72D4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72D4C" w:rsidRPr="00BB4FB9">
        <w:rPr>
          <w:rFonts w:ascii="Times New Roman" w:hAnsi="Times New Roman" w:cs="Times New Roman"/>
          <w:sz w:val="28"/>
          <w:szCs w:val="28"/>
        </w:rPr>
        <w:t>Ф</w:t>
      </w:r>
      <w:r w:rsidR="00F72D4C">
        <w:rPr>
          <w:rFonts w:ascii="Times New Roman" w:hAnsi="Times New Roman" w:cs="Times New Roman"/>
          <w:sz w:val="28"/>
          <w:szCs w:val="28"/>
        </w:rPr>
        <w:t>едерации</w:t>
      </w:r>
      <w:r w:rsidR="00BB4FB9" w:rsidRPr="00BB4FB9">
        <w:rPr>
          <w:rFonts w:ascii="Times New Roman" w:hAnsi="Times New Roman" w:cs="Times New Roman"/>
          <w:sz w:val="28"/>
          <w:szCs w:val="28"/>
        </w:rPr>
        <w:t xml:space="preserve"> от 08.09.2010 № 697 «О единой системе межведомственного электронного взаимодействия»;</w:t>
      </w:r>
    </w:p>
    <w:p w:rsidR="00BB4FB9" w:rsidRPr="00BB4FB9" w:rsidRDefault="003924B2" w:rsidP="00BB4F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72D4C">
        <w:rPr>
          <w:rFonts w:ascii="Times New Roman" w:hAnsi="Times New Roman" w:cs="Times New Roman"/>
          <w:sz w:val="28"/>
          <w:szCs w:val="28"/>
        </w:rPr>
        <w:t>)</w:t>
      </w:r>
      <w:r w:rsidR="00BB4FB9" w:rsidRPr="00BB4FB9"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</w:t>
      </w:r>
      <w:r w:rsidR="00F72D4C" w:rsidRPr="00BB4FB9">
        <w:rPr>
          <w:rFonts w:ascii="Times New Roman" w:hAnsi="Times New Roman" w:cs="Times New Roman"/>
          <w:sz w:val="28"/>
          <w:szCs w:val="28"/>
        </w:rPr>
        <w:t>Р</w:t>
      </w:r>
      <w:r w:rsidR="00F72D4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72D4C" w:rsidRPr="00BB4FB9">
        <w:rPr>
          <w:rFonts w:ascii="Times New Roman" w:hAnsi="Times New Roman" w:cs="Times New Roman"/>
          <w:sz w:val="28"/>
          <w:szCs w:val="28"/>
        </w:rPr>
        <w:t>Ф</w:t>
      </w:r>
      <w:r w:rsidR="00F72D4C">
        <w:rPr>
          <w:rFonts w:ascii="Times New Roman" w:hAnsi="Times New Roman" w:cs="Times New Roman"/>
          <w:sz w:val="28"/>
          <w:szCs w:val="28"/>
        </w:rPr>
        <w:t>едерации</w:t>
      </w:r>
      <w:r w:rsidR="00BB4FB9" w:rsidRPr="00BB4FB9">
        <w:rPr>
          <w:rFonts w:ascii="Times New Roman" w:hAnsi="Times New Roman" w:cs="Times New Roman"/>
          <w:sz w:val="28"/>
          <w:szCs w:val="28"/>
        </w:rPr>
        <w:t xml:space="preserve"> от 24.05.2010 № 365 «О координации мероприятий по использованию информационно-коммуникационных технологий в деятельности государственных органов»;</w:t>
      </w:r>
    </w:p>
    <w:p w:rsidR="00BB4FB9" w:rsidRPr="00BB4FB9" w:rsidRDefault="00BB4FB9" w:rsidP="00BB4F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FB9">
        <w:rPr>
          <w:rFonts w:ascii="Times New Roman" w:hAnsi="Times New Roman" w:cs="Times New Roman"/>
          <w:sz w:val="28"/>
          <w:szCs w:val="28"/>
        </w:rPr>
        <w:t xml:space="preserve"> </w:t>
      </w:r>
      <w:r w:rsidR="003924B2">
        <w:rPr>
          <w:rFonts w:ascii="Times New Roman" w:hAnsi="Times New Roman" w:cs="Times New Roman"/>
          <w:sz w:val="28"/>
          <w:szCs w:val="28"/>
        </w:rPr>
        <w:t>12</w:t>
      </w:r>
      <w:r w:rsidR="00F72D4C">
        <w:rPr>
          <w:rFonts w:ascii="Times New Roman" w:hAnsi="Times New Roman" w:cs="Times New Roman"/>
          <w:sz w:val="28"/>
          <w:szCs w:val="28"/>
        </w:rPr>
        <w:t>)</w:t>
      </w:r>
      <w:r w:rsidRPr="00BB4FB9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</w:t>
      </w:r>
      <w:r w:rsidR="00F72D4C" w:rsidRPr="00BB4FB9">
        <w:rPr>
          <w:rFonts w:ascii="Times New Roman" w:hAnsi="Times New Roman" w:cs="Times New Roman"/>
          <w:sz w:val="28"/>
          <w:szCs w:val="28"/>
        </w:rPr>
        <w:t>Р</w:t>
      </w:r>
      <w:r w:rsidR="00F72D4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72D4C" w:rsidRPr="00BB4FB9">
        <w:rPr>
          <w:rFonts w:ascii="Times New Roman" w:hAnsi="Times New Roman" w:cs="Times New Roman"/>
          <w:sz w:val="28"/>
          <w:szCs w:val="28"/>
        </w:rPr>
        <w:t>Ф</w:t>
      </w:r>
      <w:r w:rsidR="00F72D4C">
        <w:rPr>
          <w:rFonts w:ascii="Times New Roman" w:hAnsi="Times New Roman" w:cs="Times New Roman"/>
          <w:sz w:val="28"/>
          <w:szCs w:val="28"/>
        </w:rPr>
        <w:t>едерации</w:t>
      </w:r>
      <w:r w:rsidRPr="00BB4FB9">
        <w:rPr>
          <w:rFonts w:ascii="Times New Roman" w:hAnsi="Times New Roman" w:cs="Times New Roman"/>
          <w:sz w:val="28"/>
          <w:szCs w:val="28"/>
        </w:rPr>
        <w:t xml:space="preserve"> от 01.11.2012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BB4FB9" w:rsidRPr="00BB4FB9" w:rsidRDefault="003924B2" w:rsidP="00BB4F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D4C">
        <w:rPr>
          <w:rFonts w:ascii="Times New Roman" w:hAnsi="Times New Roman" w:cs="Times New Roman"/>
          <w:sz w:val="28"/>
          <w:szCs w:val="28"/>
        </w:rPr>
        <w:t>3</w:t>
      </w:r>
      <w:r w:rsidR="00BB4FB9" w:rsidRPr="00BB4FB9">
        <w:rPr>
          <w:rFonts w:ascii="Times New Roman" w:hAnsi="Times New Roman" w:cs="Times New Roman"/>
          <w:sz w:val="28"/>
          <w:szCs w:val="28"/>
        </w:rPr>
        <w:t>. В рамках реализации бюджетной политики переход на программно-целевой принцип планирования и исполнения бюджета является одним из самых значимых показателей, характеризующих качество организации бюджетного процесса.</w:t>
      </w:r>
    </w:p>
    <w:p w:rsidR="00BB4FB9" w:rsidRPr="00BB4FB9" w:rsidRDefault="00BB4FB9" w:rsidP="00BB4F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FB9">
        <w:rPr>
          <w:rFonts w:ascii="Times New Roman" w:hAnsi="Times New Roman" w:cs="Times New Roman"/>
          <w:sz w:val="28"/>
          <w:szCs w:val="28"/>
        </w:rPr>
        <w:t>Внедрение принципов формирования программного бюджета предполагает сохранение и усиление роли существующих инструментов бюджетного планирования: реестра расходных обязательств, целевых программ, обоснований бюджетных ассигнований.</w:t>
      </w:r>
    </w:p>
    <w:p w:rsidR="00BB4FB9" w:rsidRPr="00BB4FB9" w:rsidRDefault="00BB4FB9" w:rsidP="00BB4F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FB9">
        <w:rPr>
          <w:rFonts w:ascii="Times New Roman" w:hAnsi="Times New Roman" w:cs="Times New Roman"/>
          <w:sz w:val="28"/>
          <w:szCs w:val="28"/>
        </w:rPr>
        <w:t xml:space="preserve"> Использование при формировании и исполнении бюджета программно-целевого подхода, позволяющего осуществлять концентрацию ресурсов в целях достижения конкретных измеримых результатов, будет являться основным инструментом повышения эффективности бюджетных расходов.</w:t>
      </w:r>
    </w:p>
    <w:p w:rsidR="00BB4FB9" w:rsidRPr="00BB4FB9" w:rsidRDefault="00F72D4C" w:rsidP="00BB4F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4FB9" w:rsidRPr="00BB4FB9">
        <w:rPr>
          <w:rFonts w:ascii="Times New Roman" w:hAnsi="Times New Roman" w:cs="Times New Roman"/>
          <w:sz w:val="28"/>
          <w:szCs w:val="28"/>
        </w:rPr>
        <w:t>. Обзор принятых за последнее время документов показывает:</w:t>
      </w:r>
    </w:p>
    <w:p w:rsidR="00BB4FB9" w:rsidRPr="00BB4FB9" w:rsidRDefault="003924B2" w:rsidP="00BB4F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2D4C">
        <w:rPr>
          <w:rFonts w:ascii="Times New Roman" w:hAnsi="Times New Roman" w:cs="Times New Roman"/>
          <w:sz w:val="28"/>
          <w:szCs w:val="28"/>
        </w:rPr>
        <w:t>)</w:t>
      </w:r>
      <w:r w:rsidR="00BB4FB9" w:rsidRPr="00BB4FB9">
        <w:rPr>
          <w:rFonts w:ascii="Times New Roman" w:hAnsi="Times New Roman" w:cs="Times New Roman"/>
          <w:sz w:val="28"/>
          <w:szCs w:val="28"/>
        </w:rPr>
        <w:t xml:space="preserve"> государственная политика в области использования информационно-коммуникационных технологий сориентирована на предоставление услуг гражданам и организациям в электронном виде;</w:t>
      </w:r>
    </w:p>
    <w:p w:rsidR="00BB4FB9" w:rsidRPr="00BB4FB9" w:rsidRDefault="003924B2" w:rsidP="00BB4F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2D4C">
        <w:rPr>
          <w:rFonts w:ascii="Times New Roman" w:hAnsi="Times New Roman" w:cs="Times New Roman"/>
          <w:sz w:val="28"/>
          <w:szCs w:val="28"/>
        </w:rPr>
        <w:t>)</w:t>
      </w:r>
      <w:r w:rsidR="00BB4FB9" w:rsidRPr="00BB4FB9">
        <w:rPr>
          <w:rFonts w:ascii="Times New Roman" w:hAnsi="Times New Roman" w:cs="Times New Roman"/>
          <w:sz w:val="28"/>
          <w:szCs w:val="28"/>
        </w:rPr>
        <w:t xml:space="preserve"> практика исполнения федерального законодательства показывает на существование значительного временного интервала, от момента начала действия закона до момента поставки на муниципальный уровень, необходимого для исполнения инструмента (программного обеспечения, телекоммуникационных решений и др.);</w:t>
      </w:r>
    </w:p>
    <w:p w:rsidR="00BB4FB9" w:rsidRPr="00BB4FB9" w:rsidRDefault="00BB4FB9" w:rsidP="00BB4F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FB9">
        <w:rPr>
          <w:rFonts w:ascii="Times New Roman" w:hAnsi="Times New Roman" w:cs="Times New Roman"/>
          <w:sz w:val="28"/>
          <w:szCs w:val="28"/>
        </w:rPr>
        <w:t>В этих условиях представляется необходимость обеспечения готовности муниципального образования к квалифицированному использованию возможностей электронного взаимодействия, что включает в себя:</w:t>
      </w:r>
    </w:p>
    <w:p w:rsidR="00BB4FB9" w:rsidRPr="00BB4FB9" w:rsidRDefault="003924B2" w:rsidP="00BB4F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2D4C">
        <w:rPr>
          <w:rFonts w:ascii="Times New Roman" w:hAnsi="Times New Roman" w:cs="Times New Roman"/>
          <w:sz w:val="28"/>
          <w:szCs w:val="28"/>
        </w:rPr>
        <w:t>)</w:t>
      </w:r>
      <w:r w:rsidR="00BB4FB9" w:rsidRPr="00BB4FB9">
        <w:rPr>
          <w:rFonts w:ascii="Times New Roman" w:hAnsi="Times New Roman" w:cs="Times New Roman"/>
          <w:sz w:val="28"/>
          <w:szCs w:val="28"/>
        </w:rPr>
        <w:t xml:space="preserve"> современный парк компьютерной техники в организациях, предоставляющих муниципальные услуги;</w:t>
      </w:r>
    </w:p>
    <w:p w:rsidR="00BB4FB9" w:rsidRPr="00BB4FB9" w:rsidRDefault="003924B2" w:rsidP="00BB4F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2D4C">
        <w:rPr>
          <w:rFonts w:ascii="Times New Roman" w:hAnsi="Times New Roman" w:cs="Times New Roman"/>
          <w:sz w:val="28"/>
          <w:szCs w:val="28"/>
        </w:rPr>
        <w:t>)</w:t>
      </w:r>
      <w:r w:rsidR="00BB4FB9" w:rsidRPr="00BB4FB9">
        <w:rPr>
          <w:rFonts w:ascii="Times New Roman" w:hAnsi="Times New Roman" w:cs="Times New Roman"/>
          <w:sz w:val="28"/>
          <w:szCs w:val="28"/>
        </w:rPr>
        <w:t xml:space="preserve"> наличие лицензионного программного обеспечения;</w:t>
      </w:r>
    </w:p>
    <w:p w:rsidR="00BB4FB9" w:rsidRPr="00BB4FB9" w:rsidRDefault="003924B2" w:rsidP="00BB4F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2D4C">
        <w:rPr>
          <w:rFonts w:ascii="Times New Roman" w:hAnsi="Times New Roman" w:cs="Times New Roman"/>
          <w:sz w:val="28"/>
          <w:szCs w:val="28"/>
        </w:rPr>
        <w:t>)</w:t>
      </w:r>
      <w:r w:rsidR="00BB4FB9" w:rsidRPr="00BB4FB9">
        <w:rPr>
          <w:rFonts w:ascii="Times New Roman" w:hAnsi="Times New Roman" w:cs="Times New Roman"/>
          <w:sz w:val="28"/>
          <w:szCs w:val="28"/>
        </w:rPr>
        <w:t xml:space="preserve"> внедрение электронного документооборота для ускорения создания, согласования, обработки документов;</w:t>
      </w:r>
    </w:p>
    <w:p w:rsidR="00BB4FB9" w:rsidRPr="00BB4FB9" w:rsidRDefault="003924B2" w:rsidP="00BB4F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2D4C">
        <w:rPr>
          <w:rFonts w:ascii="Times New Roman" w:hAnsi="Times New Roman" w:cs="Times New Roman"/>
          <w:sz w:val="28"/>
          <w:szCs w:val="28"/>
        </w:rPr>
        <w:t>)</w:t>
      </w:r>
      <w:r w:rsidR="00BB4FB9" w:rsidRPr="00BB4FB9">
        <w:rPr>
          <w:rFonts w:ascii="Times New Roman" w:hAnsi="Times New Roman" w:cs="Times New Roman"/>
          <w:sz w:val="28"/>
          <w:szCs w:val="28"/>
        </w:rPr>
        <w:t xml:space="preserve"> защита информации;</w:t>
      </w:r>
    </w:p>
    <w:p w:rsidR="00BB4FB9" w:rsidRPr="00BB4FB9" w:rsidRDefault="003924B2" w:rsidP="00BB4F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72D4C">
        <w:rPr>
          <w:rFonts w:ascii="Times New Roman" w:hAnsi="Times New Roman" w:cs="Times New Roman"/>
          <w:sz w:val="28"/>
          <w:szCs w:val="28"/>
        </w:rPr>
        <w:t>)</w:t>
      </w:r>
      <w:r w:rsidR="00BB4FB9" w:rsidRPr="00BB4FB9">
        <w:rPr>
          <w:rFonts w:ascii="Times New Roman" w:hAnsi="Times New Roman" w:cs="Times New Roman"/>
          <w:sz w:val="28"/>
          <w:szCs w:val="28"/>
        </w:rPr>
        <w:t xml:space="preserve"> обучение специалистов работе со специализированным программным обеспечением.</w:t>
      </w:r>
    </w:p>
    <w:p w:rsidR="00BB4FB9" w:rsidRPr="00BB4FB9" w:rsidRDefault="00BB4FB9" w:rsidP="00BB4F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FB9">
        <w:rPr>
          <w:rFonts w:ascii="Times New Roman" w:hAnsi="Times New Roman" w:cs="Times New Roman"/>
          <w:sz w:val="28"/>
          <w:szCs w:val="28"/>
        </w:rPr>
        <w:t>В связи с тем, что основная масса населения не владеет навыками и возможностями самостоятельного получения государственных и муниципальных услуг в электронном виде, руководствуясь Федеральным законом от 27.07.2010 № 210-ФЗ «Об организации предоставления государственных и муниципальных услуг», необходимо:</w:t>
      </w:r>
    </w:p>
    <w:p w:rsidR="00BB4FB9" w:rsidRPr="00BB4FB9" w:rsidRDefault="003924B2" w:rsidP="00BB4F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F72D4C">
        <w:rPr>
          <w:rFonts w:ascii="Times New Roman" w:hAnsi="Times New Roman" w:cs="Times New Roman"/>
          <w:sz w:val="28"/>
          <w:szCs w:val="28"/>
        </w:rPr>
        <w:t>)</w:t>
      </w:r>
      <w:r w:rsidR="00BB4FB9" w:rsidRPr="00BB4FB9">
        <w:rPr>
          <w:rFonts w:ascii="Times New Roman" w:hAnsi="Times New Roman" w:cs="Times New Roman"/>
          <w:sz w:val="28"/>
          <w:szCs w:val="28"/>
        </w:rPr>
        <w:t xml:space="preserve"> оснащение центров общественного доступа на базе </w:t>
      </w:r>
      <w:r w:rsidR="00817C63">
        <w:rPr>
          <w:rFonts w:ascii="Times New Roman" w:hAnsi="Times New Roman" w:cs="Times New Roman"/>
          <w:sz w:val="28"/>
          <w:szCs w:val="28"/>
        </w:rPr>
        <w:t>м</w:t>
      </w:r>
      <w:r w:rsidR="00817C63" w:rsidRPr="00817C63">
        <w:rPr>
          <w:rFonts w:ascii="Times New Roman" w:hAnsi="Times New Roman" w:cs="Times New Roman"/>
          <w:sz w:val="28"/>
          <w:szCs w:val="28"/>
        </w:rPr>
        <w:t>униципально</w:t>
      </w:r>
      <w:r w:rsidR="00817C63">
        <w:rPr>
          <w:rFonts w:ascii="Times New Roman" w:hAnsi="Times New Roman" w:cs="Times New Roman"/>
          <w:sz w:val="28"/>
          <w:szCs w:val="28"/>
        </w:rPr>
        <w:t>го</w:t>
      </w:r>
      <w:r w:rsidR="00817C63" w:rsidRPr="00817C63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817C63">
        <w:rPr>
          <w:rFonts w:ascii="Times New Roman" w:hAnsi="Times New Roman" w:cs="Times New Roman"/>
          <w:sz w:val="28"/>
          <w:szCs w:val="28"/>
        </w:rPr>
        <w:t>го</w:t>
      </w:r>
      <w:r w:rsidR="00817C63" w:rsidRPr="00817C6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17C63">
        <w:rPr>
          <w:rFonts w:ascii="Times New Roman" w:hAnsi="Times New Roman" w:cs="Times New Roman"/>
          <w:sz w:val="28"/>
          <w:szCs w:val="28"/>
        </w:rPr>
        <w:t>я</w:t>
      </w:r>
      <w:r w:rsidR="00817C63" w:rsidRPr="00817C63">
        <w:rPr>
          <w:rFonts w:ascii="Times New Roman" w:hAnsi="Times New Roman" w:cs="Times New Roman"/>
          <w:sz w:val="28"/>
          <w:szCs w:val="28"/>
        </w:rPr>
        <w:t xml:space="preserve"> «Городская библиотека имени А.А. Филатова»</w:t>
      </w:r>
      <w:r w:rsidR="00BB4FB9" w:rsidRPr="00BB4FB9">
        <w:rPr>
          <w:rFonts w:ascii="Times New Roman" w:hAnsi="Times New Roman" w:cs="Times New Roman"/>
          <w:sz w:val="28"/>
          <w:szCs w:val="28"/>
        </w:rPr>
        <w:t xml:space="preserve"> компьютерной техникой и оргтехникой, необходимой для получения гражданами государственных и муниципальных услуг;</w:t>
      </w:r>
    </w:p>
    <w:p w:rsidR="00BB4FB9" w:rsidRPr="00BB4FB9" w:rsidRDefault="003924B2" w:rsidP="00817C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72D4C">
        <w:rPr>
          <w:rFonts w:ascii="Times New Roman" w:hAnsi="Times New Roman" w:cs="Times New Roman"/>
          <w:sz w:val="28"/>
          <w:szCs w:val="28"/>
        </w:rPr>
        <w:t>)</w:t>
      </w:r>
      <w:r w:rsidR="00BB4FB9" w:rsidRPr="00BB4FB9">
        <w:rPr>
          <w:rFonts w:ascii="Times New Roman" w:hAnsi="Times New Roman" w:cs="Times New Roman"/>
          <w:sz w:val="28"/>
          <w:szCs w:val="28"/>
        </w:rPr>
        <w:t xml:space="preserve"> обеспечение условий для бесперебойного качественного оказания услуг </w:t>
      </w:r>
      <w:r w:rsidR="00817C63">
        <w:rPr>
          <w:rFonts w:ascii="Times New Roman" w:hAnsi="Times New Roman" w:cs="Times New Roman"/>
          <w:sz w:val="28"/>
          <w:szCs w:val="28"/>
        </w:rPr>
        <w:t>м</w:t>
      </w:r>
      <w:r w:rsidR="00817C63" w:rsidRPr="00817C63">
        <w:rPr>
          <w:rFonts w:ascii="Times New Roman" w:hAnsi="Times New Roman" w:cs="Times New Roman"/>
          <w:sz w:val="28"/>
          <w:szCs w:val="28"/>
        </w:rPr>
        <w:t>ногофункциональн</w:t>
      </w:r>
      <w:r w:rsidR="00817C63">
        <w:rPr>
          <w:rFonts w:ascii="Times New Roman" w:hAnsi="Times New Roman" w:cs="Times New Roman"/>
          <w:sz w:val="28"/>
          <w:szCs w:val="28"/>
        </w:rPr>
        <w:t>ого</w:t>
      </w:r>
      <w:r w:rsidR="00817C63" w:rsidRPr="00817C63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817C63">
        <w:rPr>
          <w:rFonts w:ascii="Times New Roman" w:hAnsi="Times New Roman" w:cs="Times New Roman"/>
          <w:sz w:val="28"/>
          <w:szCs w:val="28"/>
        </w:rPr>
        <w:t>а</w:t>
      </w:r>
      <w:r w:rsidR="00817C63" w:rsidRPr="00817C63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города Покачи «Мои документы»</w:t>
      </w:r>
      <w:r w:rsidR="00817C6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17C63" w:rsidRPr="00817C63">
        <w:rPr>
          <w:rFonts w:ascii="Times New Roman" w:hAnsi="Times New Roman" w:cs="Times New Roman"/>
          <w:sz w:val="28"/>
          <w:szCs w:val="28"/>
        </w:rPr>
        <w:t>МАУ МФЦ «Мои документы»</w:t>
      </w:r>
      <w:r w:rsidR="00817C63">
        <w:rPr>
          <w:rFonts w:ascii="Times New Roman" w:hAnsi="Times New Roman" w:cs="Times New Roman"/>
          <w:sz w:val="28"/>
          <w:szCs w:val="28"/>
        </w:rPr>
        <w:t>)</w:t>
      </w:r>
      <w:r w:rsidR="00BB4FB9" w:rsidRPr="00BB4FB9">
        <w:rPr>
          <w:rFonts w:ascii="Times New Roman" w:hAnsi="Times New Roman" w:cs="Times New Roman"/>
          <w:sz w:val="28"/>
          <w:szCs w:val="28"/>
        </w:rPr>
        <w:t>.</w:t>
      </w:r>
    </w:p>
    <w:p w:rsidR="00BB4FB9" w:rsidRPr="00BB4FB9" w:rsidRDefault="00BB4FB9" w:rsidP="00BB4F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FB9">
        <w:rPr>
          <w:rFonts w:ascii="Times New Roman" w:hAnsi="Times New Roman" w:cs="Times New Roman"/>
          <w:sz w:val="28"/>
          <w:szCs w:val="28"/>
        </w:rPr>
        <w:t>Во избежание утери персональных данных и другой важной информации, во исполнение Федерального закона от 27.07.2006 № 152-ФЗ «О персональных данных», необходимо:</w:t>
      </w:r>
    </w:p>
    <w:p w:rsidR="00BB4FB9" w:rsidRPr="00BB4FB9" w:rsidRDefault="003924B2" w:rsidP="00BB4F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72D4C">
        <w:rPr>
          <w:rFonts w:ascii="Times New Roman" w:hAnsi="Times New Roman" w:cs="Times New Roman"/>
          <w:sz w:val="28"/>
          <w:szCs w:val="28"/>
        </w:rPr>
        <w:t>)</w:t>
      </w:r>
      <w:r w:rsidR="00BB4FB9" w:rsidRPr="00BB4FB9">
        <w:rPr>
          <w:rFonts w:ascii="Times New Roman" w:hAnsi="Times New Roman" w:cs="Times New Roman"/>
          <w:sz w:val="28"/>
          <w:szCs w:val="28"/>
        </w:rPr>
        <w:t xml:space="preserve"> обеспечение рабочих мест лицензионным программным обеспечением, </w:t>
      </w:r>
    </w:p>
    <w:p w:rsidR="00BB4FB9" w:rsidRPr="00BB4FB9" w:rsidRDefault="003924B2" w:rsidP="00BB4F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72D4C">
        <w:rPr>
          <w:rFonts w:ascii="Times New Roman" w:hAnsi="Times New Roman" w:cs="Times New Roman"/>
          <w:sz w:val="28"/>
          <w:szCs w:val="28"/>
        </w:rPr>
        <w:t>)</w:t>
      </w:r>
      <w:r w:rsidR="00BB4FB9" w:rsidRPr="00BB4FB9">
        <w:rPr>
          <w:rFonts w:ascii="Times New Roman" w:hAnsi="Times New Roman" w:cs="Times New Roman"/>
          <w:sz w:val="28"/>
          <w:szCs w:val="28"/>
        </w:rPr>
        <w:t xml:space="preserve"> приобретение средств защиты информации. </w:t>
      </w:r>
    </w:p>
    <w:p w:rsidR="00BB4FB9" w:rsidRPr="00BB4FB9" w:rsidRDefault="00BB4FB9" w:rsidP="00BB4F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FB9">
        <w:rPr>
          <w:rFonts w:ascii="Times New Roman" w:hAnsi="Times New Roman" w:cs="Times New Roman"/>
          <w:sz w:val="28"/>
          <w:szCs w:val="28"/>
        </w:rPr>
        <w:t xml:space="preserve">В соответствии со Стратегией развития информационного общества в Российской Федерации на 2017-2030 годы, утвержденной Указом Президента </w:t>
      </w:r>
      <w:r w:rsidR="00F72D4C" w:rsidRPr="00F72D4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B4FB9">
        <w:rPr>
          <w:rFonts w:ascii="Times New Roman" w:hAnsi="Times New Roman" w:cs="Times New Roman"/>
          <w:sz w:val="28"/>
          <w:szCs w:val="28"/>
        </w:rPr>
        <w:t xml:space="preserve"> от </w:t>
      </w:r>
      <w:r w:rsidR="009C17DC">
        <w:rPr>
          <w:rFonts w:ascii="Times New Roman" w:hAnsi="Times New Roman" w:cs="Times New Roman"/>
          <w:sz w:val="28"/>
          <w:szCs w:val="28"/>
        </w:rPr>
        <w:t>0</w:t>
      </w:r>
      <w:r w:rsidRPr="00BB4FB9">
        <w:rPr>
          <w:rFonts w:ascii="Times New Roman" w:hAnsi="Times New Roman" w:cs="Times New Roman"/>
          <w:sz w:val="28"/>
          <w:szCs w:val="28"/>
        </w:rPr>
        <w:t>9</w:t>
      </w:r>
      <w:r w:rsidR="009C17DC">
        <w:rPr>
          <w:rFonts w:ascii="Times New Roman" w:hAnsi="Times New Roman" w:cs="Times New Roman"/>
          <w:sz w:val="28"/>
          <w:szCs w:val="28"/>
        </w:rPr>
        <w:t>.05.</w:t>
      </w:r>
      <w:r w:rsidRPr="00BB4FB9">
        <w:rPr>
          <w:rFonts w:ascii="Times New Roman" w:hAnsi="Times New Roman" w:cs="Times New Roman"/>
          <w:sz w:val="28"/>
          <w:szCs w:val="28"/>
        </w:rPr>
        <w:t xml:space="preserve">2017 № 203, обеспечивается создание условий для формирования общества знаний. Разработаны и реализуются социально ориентированные программы для </w:t>
      </w:r>
      <w:proofErr w:type="gramStart"/>
      <w:r w:rsidRPr="00BB4FB9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BB4FB9">
        <w:rPr>
          <w:rFonts w:ascii="Times New Roman" w:hAnsi="Times New Roman" w:cs="Times New Roman"/>
          <w:sz w:val="28"/>
          <w:szCs w:val="28"/>
        </w:rPr>
        <w:t xml:space="preserve"> как повседневных проблем населения, так и профессиональных задач. Разрабатываются обучающие курсы по сервисам электронного правительства, подготовк</w:t>
      </w:r>
      <w:r w:rsidR="00676255">
        <w:rPr>
          <w:rFonts w:ascii="Times New Roman" w:hAnsi="Times New Roman" w:cs="Times New Roman"/>
          <w:sz w:val="28"/>
          <w:szCs w:val="28"/>
        </w:rPr>
        <w:t>а</w:t>
      </w:r>
      <w:r w:rsidRPr="00BB4FB9">
        <w:rPr>
          <w:rFonts w:ascii="Times New Roman" w:hAnsi="Times New Roman" w:cs="Times New Roman"/>
          <w:sz w:val="28"/>
          <w:szCs w:val="28"/>
        </w:rPr>
        <w:t xml:space="preserve"> компетентных кадров, способных решать новые задачи в современных экономических условиях, и для учета интересов тех, кто недостаточно свободно ориентируется в сфере </w:t>
      </w:r>
      <w:r w:rsidR="004C18E8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</w:t>
      </w:r>
      <w:r w:rsidRPr="00BB4FB9">
        <w:rPr>
          <w:rFonts w:ascii="Times New Roman" w:hAnsi="Times New Roman" w:cs="Times New Roman"/>
          <w:sz w:val="28"/>
          <w:szCs w:val="28"/>
        </w:rPr>
        <w:t>.</w:t>
      </w:r>
    </w:p>
    <w:p w:rsidR="00BB4FB9" w:rsidRDefault="00BB4FB9" w:rsidP="00BB4FB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8E7" w:rsidRPr="007B66CE" w:rsidRDefault="00BC38E7" w:rsidP="00BC38E7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6CE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BB4FB9">
        <w:rPr>
          <w:rFonts w:ascii="Times New Roman" w:hAnsi="Times New Roman" w:cs="Times New Roman"/>
          <w:sz w:val="28"/>
          <w:szCs w:val="28"/>
        </w:rPr>
        <w:t>2</w:t>
      </w:r>
      <w:r w:rsidRPr="007B66CE">
        <w:rPr>
          <w:rFonts w:ascii="Times New Roman" w:hAnsi="Times New Roman" w:cs="Times New Roman"/>
          <w:sz w:val="28"/>
          <w:szCs w:val="28"/>
        </w:rPr>
        <w:t>.</w:t>
      </w:r>
      <w:r w:rsidRPr="007B66CE">
        <w:rPr>
          <w:rFonts w:ascii="Times New Roman" w:hAnsi="Times New Roman" w:cs="Times New Roman"/>
          <w:b/>
          <w:sz w:val="28"/>
          <w:szCs w:val="28"/>
        </w:rPr>
        <w:t xml:space="preserve"> Структура муниципальной программы</w:t>
      </w:r>
    </w:p>
    <w:p w:rsidR="00BC38E7" w:rsidRPr="007B66CE" w:rsidRDefault="00BC38E7" w:rsidP="00BC38E7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8E7" w:rsidRPr="007B66CE" w:rsidRDefault="00BC38E7" w:rsidP="00BC38E7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CE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378"/>
      </w:tblGrid>
      <w:tr w:rsidR="00BB4FB9" w:rsidRPr="007B66CE" w:rsidTr="00BB4FB9">
        <w:trPr>
          <w:trHeight w:val="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FB9" w:rsidRPr="004E2716" w:rsidRDefault="00653366" w:rsidP="00BB4FB9">
            <w: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FB9" w:rsidRDefault="00BB4FB9" w:rsidP="00BB4FB9">
            <w:r w:rsidRPr="004E2716">
              <w:t>Наименование муниципальной программы</w:t>
            </w:r>
            <w: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B9" w:rsidRPr="007B66CE" w:rsidRDefault="00BB4FB9" w:rsidP="0065336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6C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«</w:t>
            </w:r>
            <w:r w:rsidRPr="0052055A">
              <w:rPr>
                <w:rFonts w:ascii="Times New Roman" w:hAnsi="Times New Roman" w:cs="Times New Roman"/>
                <w:sz w:val="28"/>
                <w:szCs w:val="28"/>
              </w:rPr>
              <w:t>Информационное общество города Покачи</w:t>
            </w:r>
            <w:r w:rsidRPr="007B66CE">
              <w:rPr>
                <w:rFonts w:ascii="Times New Roman" w:hAnsi="Times New Roman" w:cs="Times New Roman"/>
                <w:sz w:val="28"/>
                <w:szCs w:val="28"/>
              </w:rPr>
              <w:t xml:space="preserve"> на 2019-2025 годы и на период до 2030 года» </w:t>
            </w:r>
          </w:p>
        </w:tc>
      </w:tr>
      <w:tr w:rsidR="00BB4FB9" w:rsidRPr="007B66CE" w:rsidTr="00BB4FB9">
        <w:trPr>
          <w:trHeight w:val="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FB9" w:rsidRPr="007B66CE" w:rsidRDefault="00653366" w:rsidP="00BB4FB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FB9" w:rsidRPr="007B66CE" w:rsidRDefault="00BB4FB9" w:rsidP="00BB4FB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6CE">
              <w:rPr>
                <w:rFonts w:ascii="Times New Roman" w:hAnsi="Times New Roman" w:cs="Times New Roman"/>
                <w:sz w:val="28"/>
                <w:szCs w:val="28"/>
              </w:rPr>
              <w:t xml:space="preserve">Дата утверждения муниципальной программы </w:t>
            </w:r>
            <w:r w:rsidRPr="00BB4FB9">
              <w:rPr>
                <w:rFonts w:ascii="Times New Roman" w:hAnsi="Times New Roman" w:cs="Times New Roman"/>
                <w:sz w:val="28"/>
                <w:szCs w:val="28"/>
              </w:rPr>
              <w:t>(наименование и номер соответствующего нормативного правового акта)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B9" w:rsidRPr="007B66CE" w:rsidRDefault="00BB4FB9" w:rsidP="00BB4FB9">
            <w:pPr>
              <w:rPr>
                <w:rFonts w:eastAsia="Arial"/>
              </w:rPr>
            </w:pPr>
            <w:r w:rsidRPr="007B66CE">
              <w:rPr>
                <w:rFonts w:eastAsia="Arial"/>
              </w:rPr>
              <w:t xml:space="preserve">Постановление администрации города Покачи от </w:t>
            </w:r>
            <w:r>
              <w:rPr>
                <w:rFonts w:eastAsia="Arial"/>
              </w:rPr>
              <w:t>12.10.</w:t>
            </w:r>
            <w:r w:rsidRPr="007B66CE">
              <w:rPr>
                <w:rFonts w:eastAsia="Arial"/>
              </w:rPr>
              <w:t>2018 №</w:t>
            </w:r>
            <w:r>
              <w:rPr>
                <w:rFonts w:eastAsia="Arial"/>
              </w:rPr>
              <w:t>1009</w:t>
            </w:r>
            <w:r w:rsidRPr="007B66CE">
              <w:rPr>
                <w:rFonts w:eastAsia="Arial"/>
              </w:rPr>
              <w:t xml:space="preserve"> «Об утверждении муниципальной программы  «</w:t>
            </w:r>
            <w:r w:rsidRPr="0052055A">
              <w:rPr>
                <w:rFonts w:eastAsia="Arial"/>
              </w:rPr>
              <w:t xml:space="preserve">Информационное общество города Покачи </w:t>
            </w:r>
            <w:r w:rsidRPr="007B66CE">
              <w:rPr>
                <w:rFonts w:eastAsia="Arial"/>
              </w:rPr>
              <w:t>на 2019-2025 годы и на период до 2030 года»</w:t>
            </w:r>
          </w:p>
        </w:tc>
      </w:tr>
      <w:tr w:rsidR="00BB4FB9" w:rsidRPr="007B66CE" w:rsidTr="00BB4FB9">
        <w:trPr>
          <w:trHeight w:val="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FB9" w:rsidRPr="007B66CE" w:rsidRDefault="00653366" w:rsidP="00BB4FB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FB9" w:rsidRPr="007B66CE" w:rsidRDefault="00BB4FB9" w:rsidP="00BB4FB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6C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B9" w:rsidRPr="007B66CE" w:rsidRDefault="00BB4FB9" w:rsidP="00BB4FB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информатизации</w:t>
            </w:r>
            <w:r w:rsidRPr="007B66C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Покачи    </w:t>
            </w:r>
          </w:p>
          <w:p w:rsidR="00BB4FB9" w:rsidRPr="007B66CE" w:rsidRDefault="00BB4FB9" w:rsidP="00BB4FB9">
            <w:pPr>
              <w:rPr>
                <w:rFonts w:eastAsia="Arial"/>
              </w:rPr>
            </w:pPr>
          </w:p>
        </w:tc>
      </w:tr>
      <w:tr w:rsidR="00BB4FB9" w:rsidRPr="007B66CE" w:rsidTr="00BB4FB9">
        <w:trPr>
          <w:trHeight w:val="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FB9" w:rsidRPr="007B66CE" w:rsidRDefault="00653366" w:rsidP="00BB4FB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FB9" w:rsidRPr="007B66CE" w:rsidRDefault="00BB4FB9" w:rsidP="00BB4FB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6CE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B9" w:rsidRPr="007B66CE" w:rsidRDefault="006570D8" w:rsidP="00BB4FB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D8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материально-технического обеспечения»</w:t>
            </w:r>
            <w:r w:rsidR="00BB4FB9" w:rsidRPr="00802918">
              <w:rPr>
                <w:rFonts w:ascii="Times New Roman" w:hAnsi="Times New Roman" w:cs="Times New Roman"/>
                <w:sz w:val="28"/>
                <w:szCs w:val="28"/>
              </w:rPr>
              <w:t>, Дума города Покачи</w:t>
            </w:r>
            <w:r w:rsidR="00BB4F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53366" w:rsidRPr="00653366">
              <w:rPr>
                <w:rFonts w:ascii="Times New Roman" w:hAnsi="Times New Roman" w:cs="Times New Roman"/>
                <w:sz w:val="28"/>
                <w:szCs w:val="28"/>
              </w:rPr>
              <w:t xml:space="preserve">МАУ МФЦ </w:t>
            </w:r>
            <w:r w:rsidR="00653366" w:rsidRPr="006533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«Мои документы»</w:t>
            </w:r>
          </w:p>
        </w:tc>
      </w:tr>
      <w:tr w:rsidR="00BB4FB9" w:rsidRPr="007B66CE" w:rsidTr="00BB4FB9">
        <w:trPr>
          <w:trHeight w:val="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FB9" w:rsidRPr="007B66CE" w:rsidRDefault="00653366" w:rsidP="00BB4FB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FB9" w:rsidRPr="007B66CE" w:rsidRDefault="00BB4FB9" w:rsidP="00BB4FB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6CE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 программы    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B9" w:rsidRPr="007B66CE" w:rsidRDefault="00BB4FB9" w:rsidP="00BB4FB9">
            <w:pPr>
              <w:rPr>
                <w:rFonts w:eastAsia="Arial"/>
              </w:rPr>
            </w:pPr>
            <w:r w:rsidRPr="004E6C41">
              <w:rPr>
                <w:rFonts w:eastAsia="Arial"/>
              </w:rPr>
              <w:t>Повышение  качества  жизни  населения  города   Покачи   и совершенствование  системы  муниципального  управления  на основе использования информационно-коммуникационных технологий.</w:t>
            </w:r>
          </w:p>
        </w:tc>
      </w:tr>
      <w:tr w:rsidR="00BB4FB9" w:rsidRPr="007B66CE" w:rsidTr="00BB4FB9">
        <w:trPr>
          <w:trHeight w:val="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FB9" w:rsidRPr="007B66CE" w:rsidRDefault="00653366" w:rsidP="00BB4FB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FB9" w:rsidRPr="007B66CE" w:rsidRDefault="00BB4FB9" w:rsidP="00BB4FB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6CE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 программы    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B9" w:rsidRPr="00084041" w:rsidRDefault="00BB4FB9" w:rsidP="00BB4F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84041">
              <w:rPr>
                <w:rFonts w:ascii="Times New Roman" w:hAnsi="Times New Roman" w:cs="Times New Roman"/>
                <w:sz w:val="28"/>
                <w:szCs w:val="28"/>
              </w:rPr>
              <w:t>1. Обеспечение открытости информации о деятельности органов местного самоуправления и доступности государственных и муниципальных информационных ресурсов для граждан, создание сервисов для обеспечения общественного обсуждения и контроля деятельности органов местного самоуправления.</w:t>
            </w:r>
          </w:p>
          <w:p w:rsidR="00BB4FB9" w:rsidRPr="00084041" w:rsidRDefault="00BB4FB9" w:rsidP="00BB4F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84041">
              <w:rPr>
                <w:rFonts w:ascii="Times New Roman" w:hAnsi="Times New Roman" w:cs="Times New Roman"/>
                <w:sz w:val="28"/>
                <w:szCs w:val="28"/>
              </w:rPr>
              <w:t>2. Обеспечение системы программного и технического обеспечения по предоставлению государственных и муниципальных услуг в электронном виде.</w:t>
            </w:r>
          </w:p>
          <w:p w:rsidR="00BB4FB9" w:rsidRPr="00084041" w:rsidRDefault="00BB4FB9" w:rsidP="00BB4F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84041">
              <w:rPr>
                <w:rFonts w:ascii="Times New Roman" w:hAnsi="Times New Roman" w:cs="Times New Roman"/>
                <w:sz w:val="28"/>
                <w:szCs w:val="28"/>
              </w:rPr>
              <w:t>3. Поддержка и развитие информационных систем, обеспечивающих эффективную реализацию полномочий органов местного самоуправления, создание электронного правительства на территории муниципального образования город Покачи.</w:t>
            </w:r>
          </w:p>
          <w:p w:rsidR="00BB4FB9" w:rsidRPr="00084041" w:rsidRDefault="00BB4FB9" w:rsidP="00BB4F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84041">
              <w:rPr>
                <w:rFonts w:ascii="Times New Roman" w:hAnsi="Times New Roman" w:cs="Times New Roman"/>
                <w:sz w:val="28"/>
                <w:szCs w:val="28"/>
              </w:rPr>
              <w:t>4. Обеспечение необходимого уровня защиты информации в информационных системах органов местного самоуправления.</w:t>
            </w:r>
          </w:p>
          <w:p w:rsidR="00BB4FB9" w:rsidRPr="00084041" w:rsidRDefault="00BB4FB9" w:rsidP="00BB4F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84041">
              <w:rPr>
                <w:rFonts w:ascii="Times New Roman" w:hAnsi="Times New Roman" w:cs="Times New Roman"/>
                <w:sz w:val="28"/>
                <w:szCs w:val="28"/>
              </w:rPr>
              <w:t>5. Обеспечение бесперебойной деятельности администрации города Покачи в сфере информатизации.</w:t>
            </w:r>
          </w:p>
          <w:p w:rsidR="00BB4FB9" w:rsidRPr="007B66CE" w:rsidRDefault="00BB4FB9" w:rsidP="00BB4FB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4041">
              <w:rPr>
                <w:rFonts w:ascii="Times New Roman" w:hAnsi="Times New Roman" w:cs="Times New Roman"/>
                <w:sz w:val="28"/>
                <w:szCs w:val="28"/>
              </w:rPr>
              <w:t>6. Повышение качества и доступности предоставления государственных и муниципальных услуг жителям города Покачи.</w:t>
            </w:r>
            <w:r w:rsidRPr="007B6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4FB9" w:rsidRPr="007B66CE" w:rsidTr="00BB4FB9">
        <w:trPr>
          <w:trHeight w:val="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FB9" w:rsidRPr="007B66CE" w:rsidRDefault="00653366" w:rsidP="00BB4FB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FB9" w:rsidRPr="007B66CE" w:rsidRDefault="00BB4FB9" w:rsidP="00BB4FB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6CE">
              <w:rPr>
                <w:rFonts w:ascii="Times New Roman" w:hAnsi="Times New Roman" w:cs="Times New Roman"/>
                <w:sz w:val="28"/>
                <w:szCs w:val="28"/>
              </w:rPr>
              <w:t>Подпрограммы или основные мероприятия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B9" w:rsidRDefault="00BB4FB9" w:rsidP="00BB4FB9">
            <w:pPr>
              <w:pStyle w:val="ConsPlusNormal"/>
              <w:snapToGrid w:val="0"/>
              <w:ind w:firstLine="0"/>
              <w:jc w:val="both"/>
            </w:pPr>
            <w:r w:rsidRPr="007B66CE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мероприятия:</w:t>
            </w:r>
            <w:r>
              <w:t xml:space="preserve"> </w:t>
            </w:r>
          </w:p>
          <w:p w:rsidR="00BB4FB9" w:rsidRDefault="00BB4FB9" w:rsidP="00BB4FB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64C">
              <w:rPr>
                <w:rFonts w:ascii="Times New Roman" w:hAnsi="Times New Roman" w:cs="Times New Roman"/>
                <w:sz w:val="28"/>
                <w:szCs w:val="28"/>
              </w:rPr>
              <w:t xml:space="preserve">1. Развитие информационной структуры в городе Покачи </w:t>
            </w:r>
          </w:p>
          <w:p w:rsidR="00BB4FB9" w:rsidRPr="007B66CE" w:rsidRDefault="00BB4FB9" w:rsidP="00BB4FB9">
            <w:pPr>
              <w:pStyle w:val="ConsPlusNormal"/>
              <w:snapToGrid w:val="0"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7064C">
              <w:rPr>
                <w:rFonts w:ascii="Times New Roman" w:hAnsi="Times New Roman" w:cs="Times New Roman"/>
                <w:sz w:val="28"/>
                <w:szCs w:val="28"/>
              </w:rPr>
              <w:t xml:space="preserve">. Обеспечение условий для бесперебойного качественного оказания услуг </w:t>
            </w:r>
            <w:r w:rsidR="00653366" w:rsidRPr="00653366">
              <w:rPr>
                <w:rFonts w:ascii="Times New Roman" w:hAnsi="Times New Roman" w:cs="Times New Roman"/>
                <w:sz w:val="28"/>
                <w:szCs w:val="28"/>
              </w:rPr>
              <w:t>МАУ МФЦ «Мои документы»</w:t>
            </w:r>
            <w:r w:rsidRPr="00570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4FB9" w:rsidRPr="007B66CE" w:rsidTr="00BB4FB9">
        <w:trPr>
          <w:trHeight w:val="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FB9" w:rsidRPr="007B66CE" w:rsidRDefault="00653366" w:rsidP="00BB4FB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FB9" w:rsidRPr="007B66CE" w:rsidRDefault="00BB4FB9" w:rsidP="00BB4FB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FB9">
              <w:rPr>
                <w:rFonts w:ascii="Times New Roman" w:hAnsi="Times New Roman" w:cs="Times New Roman"/>
                <w:sz w:val="28"/>
                <w:szCs w:val="28"/>
              </w:rPr>
              <w:t xml:space="preserve">Портфели проектов, проекты автономного округа, реализуемые через муниципальную программу, в том числе направленные на реализацию </w:t>
            </w:r>
            <w:r w:rsidRPr="00BB4F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национальных проектов (программ) Российской Федерации, параметры их финансового обеспечения 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B9" w:rsidRPr="007B66CE" w:rsidRDefault="00BB4FB9" w:rsidP="00BB4FB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Цифровая экономика</w:t>
            </w:r>
          </w:p>
        </w:tc>
      </w:tr>
      <w:tr w:rsidR="00BB4FB9" w:rsidRPr="007B66CE" w:rsidTr="00BB4FB9">
        <w:trPr>
          <w:trHeight w:val="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FB9" w:rsidRPr="007B66CE" w:rsidRDefault="00653366" w:rsidP="00BB4FB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FB9" w:rsidRPr="007B66CE" w:rsidRDefault="00BB4FB9" w:rsidP="00BB4FB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6CE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муниципальной программы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98" w:rsidRDefault="00BB4FB9" w:rsidP="00BC38E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38E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3799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proofErr w:type="gramStart"/>
            <w:r w:rsidR="00F37998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r w:rsidRPr="00BC38E7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посещений сайта органа местного самоуправления города</w:t>
            </w:r>
            <w:proofErr w:type="gramEnd"/>
            <w:r w:rsidRPr="00BC38E7">
              <w:rPr>
                <w:rFonts w:ascii="Times New Roman" w:hAnsi="Times New Roman" w:cs="Times New Roman"/>
                <w:sz w:val="28"/>
                <w:szCs w:val="28"/>
              </w:rPr>
              <w:t xml:space="preserve"> Покачи в год </w:t>
            </w:r>
            <w:r w:rsidR="00F37998">
              <w:rPr>
                <w:rFonts w:ascii="Times New Roman" w:hAnsi="Times New Roman" w:cs="Times New Roman"/>
                <w:sz w:val="28"/>
                <w:szCs w:val="28"/>
              </w:rPr>
              <w:t>с 4</w:t>
            </w:r>
            <w:r w:rsidR="00AB31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7998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r w:rsidRPr="00BC38E7">
              <w:rPr>
                <w:rFonts w:ascii="Times New Roman" w:hAnsi="Times New Roman" w:cs="Times New Roman"/>
                <w:sz w:val="28"/>
                <w:szCs w:val="28"/>
              </w:rPr>
              <w:t>до 50000 посещений</w:t>
            </w:r>
            <w:r w:rsidR="00F37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4FB9" w:rsidRPr="00BC38E7" w:rsidRDefault="00BB4FB9" w:rsidP="00BC38E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38E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37998">
              <w:rPr>
                <w:rFonts w:ascii="Times New Roman" w:hAnsi="Times New Roman" w:cs="Times New Roman"/>
                <w:sz w:val="28"/>
                <w:szCs w:val="28"/>
              </w:rPr>
              <w:t>Увеличение к</w:t>
            </w:r>
            <w:r w:rsidRPr="00BC38E7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 w:rsidR="00F379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38E7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официальных обращений граждан, поступивших в электронную приемную</w:t>
            </w:r>
            <w:r w:rsidR="00F37998">
              <w:rPr>
                <w:rFonts w:ascii="Times New Roman" w:hAnsi="Times New Roman" w:cs="Times New Roman"/>
                <w:sz w:val="28"/>
                <w:szCs w:val="28"/>
              </w:rPr>
              <w:t xml:space="preserve"> с 20</w:t>
            </w:r>
            <w:r w:rsidRPr="00BC38E7">
              <w:rPr>
                <w:rFonts w:ascii="Times New Roman" w:hAnsi="Times New Roman" w:cs="Times New Roman"/>
                <w:sz w:val="28"/>
                <w:szCs w:val="28"/>
              </w:rPr>
              <w:t xml:space="preserve"> до 70 штук</w:t>
            </w:r>
          </w:p>
          <w:p w:rsidR="00BB4FB9" w:rsidRPr="00BC38E7" w:rsidRDefault="00BB4FB9" w:rsidP="00BC38E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38E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37998">
              <w:rPr>
                <w:rFonts w:ascii="Times New Roman" w:hAnsi="Times New Roman" w:cs="Times New Roman"/>
                <w:sz w:val="28"/>
                <w:szCs w:val="28"/>
              </w:rPr>
              <w:t>Увеличение к</w:t>
            </w:r>
            <w:r w:rsidRPr="00BC38E7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 w:rsidR="00F379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38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услуг, для которых обеспечено электронное взаимодействие заявителя с органом, предоставляющим муниципальную услугу через единый портал государственных и муниципальных услуг (функций) </w:t>
            </w:r>
            <w:r w:rsidR="00F37998">
              <w:rPr>
                <w:rFonts w:ascii="Times New Roman" w:hAnsi="Times New Roman" w:cs="Times New Roman"/>
                <w:sz w:val="28"/>
                <w:szCs w:val="28"/>
              </w:rPr>
              <w:t xml:space="preserve">с 28 </w:t>
            </w:r>
            <w:r w:rsidRPr="00BC38E7">
              <w:rPr>
                <w:rFonts w:ascii="Times New Roman" w:hAnsi="Times New Roman" w:cs="Times New Roman"/>
                <w:sz w:val="28"/>
                <w:szCs w:val="28"/>
              </w:rPr>
              <w:t>до 46 штук</w:t>
            </w:r>
          </w:p>
          <w:p w:rsidR="00BB4FB9" w:rsidRPr="00BC38E7" w:rsidRDefault="00BB4FB9" w:rsidP="00BC38E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38E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F37998">
              <w:rPr>
                <w:rFonts w:ascii="Times New Roman" w:hAnsi="Times New Roman" w:cs="Times New Roman"/>
                <w:sz w:val="28"/>
                <w:szCs w:val="28"/>
              </w:rPr>
              <w:t>Увеличение к</w:t>
            </w:r>
            <w:r w:rsidRPr="00BC38E7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 w:rsidR="00F379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38E7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 оснащенных для предоставления государственных и муниципальных услуг в электронном виде </w:t>
            </w:r>
            <w:r w:rsidR="00F37998">
              <w:rPr>
                <w:rFonts w:ascii="Times New Roman" w:hAnsi="Times New Roman" w:cs="Times New Roman"/>
                <w:sz w:val="28"/>
                <w:szCs w:val="28"/>
              </w:rPr>
              <w:t xml:space="preserve">с 26 </w:t>
            </w:r>
            <w:r w:rsidRPr="00BC38E7">
              <w:rPr>
                <w:rFonts w:ascii="Times New Roman" w:hAnsi="Times New Roman" w:cs="Times New Roman"/>
                <w:sz w:val="28"/>
                <w:szCs w:val="28"/>
              </w:rPr>
              <w:t>до 40 штук</w:t>
            </w:r>
          </w:p>
          <w:p w:rsidR="00BB4FB9" w:rsidRPr="00BC38E7" w:rsidRDefault="00BB4FB9" w:rsidP="00BC38E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38E7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F37998">
              <w:rPr>
                <w:rFonts w:ascii="Times New Roman" w:hAnsi="Times New Roman" w:cs="Times New Roman"/>
                <w:sz w:val="28"/>
                <w:szCs w:val="28"/>
              </w:rPr>
              <w:t>Увеличение к</w:t>
            </w:r>
            <w:r w:rsidRPr="00BC38E7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 w:rsidR="00F379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38E7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 администрации города, оборудованных компьютерной техникой со сроком эксплуатации не более 5 лет </w:t>
            </w:r>
            <w:r w:rsidR="00F3799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C0001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F37998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Pr="00BC38E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0001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BC38E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B4FB9" w:rsidRPr="00BC38E7" w:rsidRDefault="00BB4FB9" w:rsidP="00BC38E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38E7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F37998">
              <w:rPr>
                <w:rFonts w:ascii="Times New Roman" w:hAnsi="Times New Roman" w:cs="Times New Roman"/>
                <w:sz w:val="28"/>
                <w:szCs w:val="28"/>
              </w:rPr>
              <w:t>Увеличение к</w:t>
            </w:r>
            <w:r w:rsidRPr="00BC38E7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 w:rsidR="00F379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38E7">
              <w:rPr>
                <w:rFonts w:ascii="Times New Roman" w:hAnsi="Times New Roman" w:cs="Times New Roman"/>
                <w:sz w:val="28"/>
                <w:szCs w:val="28"/>
              </w:rPr>
              <w:t xml:space="preserve"> курсов, по которым  специалистами отдела информатизации пройдено обучение до 4 курсов</w:t>
            </w:r>
            <w:r w:rsidR="00F37998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  <w:p w:rsidR="00BB4FB9" w:rsidRPr="007B66CE" w:rsidRDefault="00BB4FB9" w:rsidP="00F3799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38E7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F37998">
              <w:rPr>
                <w:rFonts w:ascii="Times New Roman" w:hAnsi="Times New Roman" w:cs="Times New Roman"/>
                <w:sz w:val="28"/>
                <w:szCs w:val="28"/>
              </w:rPr>
              <w:t>Увеличение к</w:t>
            </w:r>
            <w:r w:rsidRPr="00BC38E7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 w:rsidR="00F379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38E7">
              <w:rPr>
                <w:rFonts w:ascii="Times New Roman" w:hAnsi="Times New Roman" w:cs="Times New Roman"/>
                <w:sz w:val="28"/>
                <w:szCs w:val="28"/>
              </w:rPr>
              <w:t xml:space="preserve"> оказанных </w:t>
            </w:r>
            <w:r w:rsidR="00653366" w:rsidRPr="00653366">
              <w:rPr>
                <w:rFonts w:ascii="Times New Roman" w:hAnsi="Times New Roman" w:cs="Times New Roman"/>
                <w:sz w:val="28"/>
                <w:szCs w:val="28"/>
              </w:rPr>
              <w:t>МАУ МФЦ «Мои документы»</w:t>
            </w:r>
            <w:r w:rsidRPr="00BC38E7">
              <w:rPr>
                <w:rFonts w:ascii="Times New Roman" w:hAnsi="Times New Roman" w:cs="Times New Roman"/>
                <w:sz w:val="28"/>
                <w:szCs w:val="28"/>
              </w:rPr>
              <w:t xml:space="preserve"> услуг, всего в том числе, услуга информирования и консультирования граждан до 39200 штук</w:t>
            </w:r>
          </w:p>
        </w:tc>
      </w:tr>
      <w:tr w:rsidR="00BB4FB9" w:rsidRPr="007B66CE" w:rsidTr="00BB4FB9">
        <w:trPr>
          <w:trHeight w:val="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FB9" w:rsidRPr="007B66CE" w:rsidRDefault="00653366" w:rsidP="00BB4FB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FB9" w:rsidRPr="007B66CE" w:rsidRDefault="00BB4FB9" w:rsidP="00BB4FB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6CE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Pr="007B66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муниципальной   </w:t>
            </w:r>
            <w:r w:rsidRPr="007B66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B9" w:rsidRPr="007B66CE" w:rsidRDefault="00BB4FB9" w:rsidP="00BB4FB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6CE">
              <w:rPr>
                <w:rFonts w:ascii="Times New Roman" w:hAnsi="Times New Roman" w:cs="Times New Roman"/>
                <w:sz w:val="28"/>
                <w:szCs w:val="28"/>
              </w:rPr>
              <w:t>2019-2025 годы и на период до 2030 года</w:t>
            </w:r>
          </w:p>
        </w:tc>
      </w:tr>
      <w:tr w:rsidR="00BB4FB9" w:rsidRPr="007B66CE" w:rsidTr="00BB4FB9">
        <w:trPr>
          <w:trHeight w:val="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FB9" w:rsidRPr="007B66CE" w:rsidRDefault="00BB4FB9" w:rsidP="0065336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3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FB9" w:rsidRPr="007B66CE" w:rsidRDefault="00BB4FB9" w:rsidP="00BB4FB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6CE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B9" w:rsidRPr="00F40198" w:rsidRDefault="00BB4FB9" w:rsidP="00BB4F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CE">
              <w:rPr>
                <w:rFonts w:ascii="Times New Roman" w:hAnsi="Times New Roman" w:cs="Times New Roman"/>
                <w:sz w:val="28"/>
                <w:szCs w:val="28"/>
              </w:rPr>
              <w:t>Общий  объем  финансирования  муниципальной программы  за  счет  средств местного бюджета города на 2019 - 20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B66CE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  </w:t>
            </w:r>
            <w:r w:rsidR="00647204" w:rsidRPr="00647204">
              <w:rPr>
                <w:rFonts w:ascii="Times New Roman" w:hAnsi="Times New Roman" w:cs="Times New Roman"/>
                <w:sz w:val="28"/>
                <w:szCs w:val="28"/>
              </w:rPr>
              <w:t>264 123 071,80</w:t>
            </w:r>
            <w:r w:rsidR="00F37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BB4FB9" w:rsidRPr="00F40198" w:rsidRDefault="00BB4FB9" w:rsidP="00BB4FB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647204" w:rsidRPr="00647204">
              <w:rPr>
                <w:rFonts w:ascii="Times New Roman" w:hAnsi="Times New Roman" w:cs="Times New Roman"/>
                <w:sz w:val="28"/>
                <w:szCs w:val="28"/>
              </w:rPr>
              <w:t>34 587 483,19</w:t>
            </w:r>
            <w:r w:rsidR="00AF4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B4FB9" w:rsidRPr="00F40198" w:rsidRDefault="00BB4FB9" w:rsidP="00BB4FB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647204" w:rsidRPr="00647204">
              <w:rPr>
                <w:rFonts w:ascii="Times New Roman" w:hAnsi="Times New Roman" w:cs="Times New Roman"/>
                <w:sz w:val="28"/>
                <w:szCs w:val="28"/>
              </w:rPr>
              <w:t>30 990 388,61</w:t>
            </w:r>
            <w:r w:rsidR="00AF4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B4FB9" w:rsidRPr="00F40198" w:rsidRDefault="00BB4FB9" w:rsidP="00BB4FB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F4D92" w:rsidRPr="00AF4D92">
              <w:rPr>
                <w:rFonts w:ascii="Times New Roman" w:hAnsi="Times New Roman" w:cs="Times New Roman"/>
                <w:sz w:val="28"/>
                <w:szCs w:val="28"/>
              </w:rPr>
              <w:t>29 352 700,00</w:t>
            </w:r>
            <w:r w:rsidR="00AF4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4FB9" w:rsidRPr="00F40198" w:rsidRDefault="00BB4FB9" w:rsidP="00BB4FB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2022 год – </w:t>
            </w:r>
            <w:r w:rsidR="00AF4D92" w:rsidRPr="00AF4D92">
              <w:rPr>
                <w:rFonts w:ascii="Times New Roman" w:hAnsi="Times New Roman" w:cs="Times New Roman"/>
                <w:sz w:val="28"/>
                <w:szCs w:val="28"/>
              </w:rPr>
              <w:t>29 192 500,00</w:t>
            </w:r>
            <w:r w:rsidR="00F37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4FB9" w:rsidRPr="00F40198" w:rsidRDefault="00BB4FB9" w:rsidP="00BB4FB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13D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13DA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13DA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4FB9" w:rsidRPr="00F40198" w:rsidRDefault="00BB4FB9" w:rsidP="00BB4FB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13D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13DA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13DA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713D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4FB9" w:rsidRPr="00F40198" w:rsidRDefault="00BB4FB9" w:rsidP="00BB4FB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Pr="00713DAB">
              <w:rPr>
                <w:rFonts w:ascii="Times New Roman" w:hAnsi="Times New Roman" w:cs="Times New Roman"/>
                <w:sz w:val="28"/>
                <w:szCs w:val="28"/>
              </w:rPr>
              <w:t>17 500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13DA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4FB9" w:rsidRPr="00713DAB" w:rsidRDefault="00653366" w:rsidP="0065336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Arial"/>
              </w:rPr>
              <w:t>2026-</w:t>
            </w:r>
            <w:r w:rsidR="00BB4FB9" w:rsidRPr="00F40198">
              <w:rPr>
                <w:rFonts w:eastAsia="Arial"/>
              </w:rPr>
              <w:t>2030 год</w:t>
            </w:r>
            <w:r>
              <w:rPr>
                <w:rFonts w:eastAsia="Arial"/>
              </w:rPr>
              <w:t>ы</w:t>
            </w:r>
            <w:r w:rsidR="00BB4FB9" w:rsidRPr="00F40198">
              <w:rPr>
                <w:rFonts w:eastAsia="Arial"/>
              </w:rPr>
              <w:t xml:space="preserve"> – </w:t>
            </w:r>
            <w:r w:rsidR="00BB4FB9" w:rsidRPr="00713DAB">
              <w:rPr>
                <w:rFonts w:eastAsia="Arial"/>
              </w:rPr>
              <w:t>87</w:t>
            </w:r>
            <w:r w:rsidR="00BB4FB9">
              <w:rPr>
                <w:rFonts w:eastAsia="Arial"/>
                <w:lang w:val="en-US"/>
              </w:rPr>
              <w:t> </w:t>
            </w:r>
            <w:r w:rsidR="00BB4FB9" w:rsidRPr="00713DAB">
              <w:rPr>
                <w:rFonts w:eastAsia="Arial"/>
              </w:rPr>
              <w:t>500</w:t>
            </w:r>
            <w:r w:rsidR="00BB4FB9">
              <w:rPr>
                <w:rFonts w:eastAsia="Arial"/>
                <w:lang w:val="en-US"/>
              </w:rPr>
              <w:t> </w:t>
            </w:r>
            <w:r w:rsidR="00BB4FB9" w:rsidRPr="00713DAB">
              <w:rPr>
                <w:rFonts w:eastAsia="Arial"/>
              </w:rPr>
              <w:t>000</w:t>
            </w:r>
            <w:r w:rsidR="00BB4FB9">
              <w:rPr>
                <w:rFonts w:eastAsia="Arial"/>
              </w:rPr>
              <w:t>,00</w:t>
            </w:r>
            <w:r w:rsidR="00BB4FB9" w:rsidRPr="00713DAB">
              <w:rPr>
                <w:rFonts w:eastAsia="Arial"/>
              </w:rPr>
              <w:t xml:space="preserve"> </w:t>
            </w:r>
            <w:r w:rsidR="00BB4FB9">
              <w:rPr>
                <w:rFonts w:eastAsia="Arial"/>
              </w:rPr>
              <w:t>р</w:t>
            </w:r>
            <w:r w:rsidR="00BB4FB9" w:rsidRPr="00F40198">
              <w:rPr>
                <w:rFonts w:eastAsia="Arial"/>
              </w:rPr>
              <w:t>убл</w:t>
            </w:r>
            <w:r w:rsidR="00BB4FB9">
              <w:t>ей</w:t>
            </w:r>
            <w:r w:rsidR="00BB4FB9" w:rsidRPr="00B54DD9">
              <w:t>.</w:t>
            </w:r>
          </w:p>
        </w:tc>
      </w:tr>
      <w:tr w:rsidR="00BB4FB9" w:rsidRPr="007B66CE" w:rsidTr="00BB4FB9">
        <w:trPr>
          <w:trHeight w:val="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FB9" w:rsidRPr="007B66CE" w:rsidRDefault="00BB4FB9" w:rsidP="0065336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533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FB9" w:rsidRPr="007B66CE" w:rsidRDefault="00BB4FB9" w:rsidP="00BB4FB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FB9">
              <w:rPr>
                <w:rFonts w:ascii="Times New Roman" w:hAnsi="Times New Roman" w:cs="Times New Roman"/>
                <w:sz w:val="28"/>
                <w:szCs w:val="28"/>
              </w:rPr>
              <w:t>Направление Стратегии социально-экономического развития города Покачи до 2030 года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B9" w:rsidRPr="007B66CE" w:rsidRDefault="00601BAF" w:rsidP="00601BAF">
            <w:pPr>
              <w:pStyle w:val="ae"/>
              <w:tabs>
                <w:tab w:val="clear" w:pos="1080"/>
                <w:tab w:val="num" w:pos="175"/>
                <w:tab w:val="left" w:pos="1134"/>
              </w:tabs>
              <w:spacing w:after="0"/>
              <w:ind w:left="-108"/>
              <w:jc w:val="both"/>
              <w:rPr>
                <w:rFonts w:eastAsia="Arial"/>
                <w:color w:val="auto"/>
                <w:sz w:val="28"/>
                <w:szCs w:val="28"/>
                <w:lang w:eastAsia="ar-SA"/>
              </w:rPr>
            </w:pPr>
            <w:r w:rsidRPr="00601BAF">
              <w:rPr>
                <w:rFonts w:eastAsia="Arial"/>
                <w:color w:val="auto"/>
                <w:sz w:val="28"/>
                <w:szCs w:val="28"/>
                <w:lang w:eastAsia="ar-SA"/>
              </w:rPr>
              <w:t>Инфраструктурное развитие территории в сфере коммунального и дорожного хозяйства, электроэнергетики и связи</w:t>
            </w:r>
            <w:r w:rsidR="00AB319C">
              <w:rPr>
                <w:rFonts w:eastAsia="Arial"/>
                <w:color w:val="auto"/>
                <w:sz w:val="28"/>
                <w:szCs w:val="28"/>
                <w:lang w:eastAsia="ar-SA"/>
              </w:rPr>
              <w:t xml:space="preserve"> (</w:t>
            </w:r>
            <w:r>
              <w:rPr>
                <w:rFonts w:eastAsia="Arial"/>
                <w:color w:val="auto"/>
                <w:sz w:val="28"/>
                <w:szCs w:val="28"/>
                <w:lang w:eastAsia="ar-SA"/>
              </w:rPr>
              <w:t xml:space="preserve">п.5-9,11, </w:t>
            </w:r>
            <w:r w:rsidR="00AB319C">
              <w:rPr>
                <w:rFonts w:eastAsia="Arial"/>
                <w:color w:val="auto"/>
                <w:sz w:val="28"/>
                <w:szCs w:val="28"/>
                <w:lang w:eastAsia="ar-SA"/>
              </w:rPr>
              <w:t>ч.1 ст.5)</w:t>
            </w:r>
          </w:p>
        </w:tc>
      </w:tr>
    </w:tbl>
    <w:p w:rsidR="00BC38E7" w:rsidRDefault="00BC38E7" w:rsidP="00BC38E7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8E7" w:rsidRPr="007B66CE" w:rsidRDefault="00BC38E7" w:rsidP="00BC38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6CE">
        <w:rPr>
          <w:rFonts w:ascii="Times New Roman" w:hAnsi="Times New Roman" w:cs="Times New Roman"/>
          <w:sz w:val="28"/>
          <w:szCs w:val="28"/>
        </w:rPr>
        <w:t>Статья 3.</w:t>
      </w:r>
      <w:r w:rsidRPr="007B66CE">
        <w:rPr>
          <w:rFonts w:ascii="Times New Roman" w:hAnsi="Times New Roman" w:cs="Times New Roman"/>
          <w:b/>
          <w:sz w:val="28"/>
          <w:szCs w:val="28"/>
        </w:rPr>
        <w:t xml:space="preserve">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BC38E7" w:rsidRPr="007B66CE" w:rsidRDefault="00BC38E7" w:rsidP="00BC38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8E7" w:rsidRPr="007B66CE" w:rsidRDefault="00BC38E7" w:rsidP="00BC38E7">
      <w:pPr>
        <w:pStyle w:val="ConsPlusNormal"/>
        <w:widowControl/>
        <w:snapToGri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6CE">
        <w:rPr>
          <w:rFonts w:ascii="Times New Roman" w:hAnsi="Times New Roman" w:cs="Times New Roman"/>
          <w:sz w:val="28"/>
          <w:szCs w:val="28"/>
        </w:rPr>
        <w:t xml:space="preserve">Исходя из полномочий ответственного исполнителя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B6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информатизации </w:t>
      </w:r>
      <w:r w:rsidRPr="007B66CE">
        <w:rPr>
          <w:rFonts w:ascii="Times New Roman" w:hAnsi="Times New Roman" w:cs="Times New Roman"/>
          <w:sz w:val="28"/>
          <w:szCs w:val="28"/>
        </w:rPr>
        <w:t xml:space="preserve"> администрации города Покачи и соисполнителей муниципальной программы - </w:t>
      </w:r>
      <w:r w:rsidR="006570D8">
        <w:rPr>
          <w:rFonts w:ascii="Times New Roman" w:hAnsi="Times New Roman" w:cs="Times New Roman"/>
          <w:sz w:val="28"/>
          <w:szCs w:val="28"/>
        </w:rPr>
        <w:t>м</w:t>
      </w:r>
      <w:r w:rsidR="006570D8" w:rsidRPr="006570D8">
        <w:rPr>
          <w:rFonts w:ascii="Times New Roman" w:hAnsi="Times New Roman" w:cs="Times New Roman"/>
          <w:sz w:val="28"/>
          <w:szCs w:val="28"/>
        </w:rPr>
        <w:t>униципальное казенное учреждение «Управление материально-технического обеспечения»</w:t>
      </w:r>
      <w:r w:rsidR="006570D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B1689C">
        <w:rPr>
          <w:rFonts w:ascii="Times New Roman" w:hAnsi="Times New Roman" w:cs="Times New Roman"/>
          <w:sz w:val="28"/>
          <w:szCs w:val="28"/>
        </w:rPr>
        <w:t>МКУ «УМТО»</w:t>
      </w:r>
      <w:r w:rsidR="006570D8">
        <w:rPr>
          <w:rFonts w:ascii="Times New Roman" w:hAnsi="Times New Roman" w:cs="Times New Roman"/>
          <w:sz w:val="28"/>
          <w:szCs w:val="28"/>
        </w:rPr>
        <w:t>)</w:t>
      </w:r>
      <w:r w:rsidRPr="00B1689C">
        <w:rPr>
          <w:rFonts w:ascii="Times New Roman" w:hAnsi="Times New Roman" w:cs="Times New Roman"/>
          <w:sz w:val="28"/>
          <w:szCs w:val="28"/>
        </w:rPr>
        <w:t>, Дум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1689C">
        <w:rPr>
          <w:rFonts w:ascii="Times New Roman" w:hAnsi="Times New Roman" w:cs="Times New Roman"/>
          <w:sz w:val="28"/>
          <w:szCs w:val="28"/>
        </w:rPr>
        <w:t xml:space="preserve"> города Покачи, МАУ МФЦ</w:t>
      </w:r>
      <w:r>
        <w:rPr>
          <w:rFonts w:ascii="Times New Roman" w:hAnsi="Times New Roman" w:cs="Times New Roman"/>
          <w:sz w:val="28"/>
          <w:szCs w:val="28"/>
        </w:rPr>
        <w:t xml:space="preserve"> «Мои документы»</w:t>
      </w:r>
      <w:r w:rsidRPr="007B66CE">
        <w:rPr>
          <w:rFonts w:ascii="Times New Roman" w:hAnsi="Times New Roman" w:cs="Times New Roman"/>
          <w:sz w:val="28"/>
          <w:szCs w:val="28"/>
        </w:rPr>
        <w:t>, инвестиционная и инновационная деятельность, развитие конкуренции и негосударственного сектора экономики отсутствует.</w:t>
      </w:r>
    </w:p>
    <w:p w:rsidR="00BC38E7" w:rsidRPr="007B66CE" w:rsidRDefault="00BC38E7" w:rsidP="00BC38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8E7" w:rsidRPr="007B66CE" w:rsidRDefault="00BC38E7" w:rsidP="00BC38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6CE">
        <w:rPr>
          <w:rFonts w:ascii="Times New Roman" w:hAnsi="Times New Roman" w:cs="Times New Roman"/>
          <w:sz w:val="28"/>
          <w:szCs w:val="28"/>
        </w:rPr>
        <w:t>Статья 4.</w:t>
      </w:r>
      <w:r w:rsidRPr="007B66CE">
        <w:rPr>
          <w:rFonts w:ascii="Times New Roman" w:hAnsi="Times New Roman" w:cs="Times New Roman"/>
          <w:b/>
          <w:sz w:val="28"/>
          <w:szCs w:val="28"/>
        </w:rPr>
        <w:t xml:space="preserve"> Механизм реализации программы </w:t>
      </w:r>
    </w:p>
    <w:p w:rsidR="00BC38E7" w:rsidRPr="007B66CE" w:rsidRDefault="00BC38E7" w:rsidP="00BC38E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38E7" w:rsidRPr="007B66CE" w:rsidRDefault="00BC38E7" w:rsidP="00BC38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6CE">
        <w:rPr>
          <w:rFonts w:ascii="Times New Roman" w:hAnsi="Times New Roman" w:cs="Times New Roman"/>
          <w:sz w:val="28"/>
          <w:szCs w:val="28"/>
        </w:rPr>
        <w:t>1. Механизм реализации программы представляет собой скоординированное по срокам и направлениям взаимодействие ответственного исполнителя и соисполнителей с учетом меняющихся социально-экономических условий. В зависимости от изменения задач на разной стадии исполнения отдельные мероприятия программы могут быть заменены на другие, в большей степени, отвечающие задачам конкретного периода.</w:t>
      </w:r>
    </w:p>
    <w:p w:rsidR="00BC38E7" w:rsidRPr="007B66CE" w:rsidRDefault="00BC38E7" w:rsidP="00BC3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6CE">
        <w:rPr>
          <w:rFonts w:ascii="Times New Roman" w:hAnsi="Times New Roman" w:cs="Times New Roman"/>
          <w:sz w:val="28"/>
          <w:szCs w:val="28"/>
        </w:rPr>
        <w:t xml:space="preserve">Ответственный исполнитель и соисполнитель муниципальной программы несут ответственность за ее реализацию и конечные результаты, целевое и эффективное использование выделяемых на ее выполнение средств, уточняют сроки реализации мероприятий муниципальной программы и объемы их финансирования. </w:t>
      </w:r>
    </w:p>
    <w:p w:rsidR="00BC38E7" w:rsidRPr="007B66CE" w:rsidRDefault="00BC38E7" w:rsidP="00BC38E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66CE">
        <w:rPr>
          <w:rFonts w:ascii="Times New Roman" w:hAnsi="Times New Roman" w:cs="Times New Roman"/>
          <w:sz w:val="28"/>
          <w:szCs w:val="28"/>
        </w:rPr>
        <w:t>Реализацию мероприятий муниципальной программы осуществляет ответственный исполнитель программы. При текущем управлении реализацией муниципальной программы ответственный исполнитель выполняет следующие основные задачи:</w:t>
      </w:r>
    </w:p>
    <w:p w:rsidR="00BC38E7" w:rsidRPr="007B66CE" w:rsidRDefault="00BC38E7" w:rsidP="00BC38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6CE">
        <w:rPr>
          <w:rFonts w:ascii="Times New Roman" w:hAnsi="Times New Roman" w:cs="Times New Roman"/>
          <w:sz w:val="28"/>
          <w:szCs w:val="28"/>
        </w:rPr>
        <w:t>1) осуществляет разработку и принятие нормативных правовых актов администрации города Покачи, необходимых для выполнения муниципальной программы;</w:t>
      </w:r>
    </w:p>
    <w:p w:rsidR="00BC38E7" w:rsidRPr="007B66CE" w:rsidRDefault="00BC38E7" w:rsidP="00BC38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6CE">
        <w:rPr>
          <w:rFonts w:ascii="Times New Roman" w:hAnsi="Times New Roman" w:cs="Times New Roman"/>
          <w:sz w:val="28"/>
          <w:szCs w:val="28"/>
        </w:rPr>
        <w:t xml:space="preserve">2) вносит предложения об изменениях и дополнениях в муниципальную программу, осуществляет корректировку мероприятий муниципальной </w:t>
      </w:r>
      <w:r w:rsidRPr="007B66CE">
        <w:rPr>
          <w:rFonts w:ascii="Times New Roman" w:hAnsi="Times New Roman" w:cs="Times New Roman"/>
          <w:sz w:val="28"/>
          <w:szCs w:val="28"/>
        </w:rPr>
        <w:lastRenderedPageBreak/>
        <w:t>программы по источникам и объемам финансирования, по перечню предлагаемых к реализации задач при принятии бюджета города Покачи;</w:t>
      </w:r>
    </w:p>
    <w:p w:rsidR="00BC38E7" w:rsidRPr="007B66CE" w:rsidRDefault="00BC38E7" w:rsidP="00BC38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6CE">
        <w:rPr>
          <w:rFonts w:ascii="Times New Roman" w:hAnsi="Times New Roman" w:cs="Times New Roman"/>
          <w:sz w:val="28"/>
          <w:szCs w:val="28"/>
        </w:rPr>
        <w:t>3) контролирует ход реализации муниципальной программы, изучает и обобщает результаты.</w:t>
      </w:r>
    </w:p>
    <w:p w:rsidR="00BC38E7" w:rsidRPr="007B66CE" w:rsidRDefault="006570D8" w:rsidP="00BC38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38E7" w:rsidRPr="007B66CE">
        <w:rPr>
          <w:rFonts w:ascii="Times New Roman" w:hAnsi="Times New Roman" w:cs="Times New Roman"/>
          <w:sz w:val="28"/>
          <w:szCs w:val="28"/>
        </w:rPr>
        <w:t>. Оценка результатов и показателей выполнения основных мероприятий муниципальной программы, их эффективности осуществляется в порядке, установленном нормативными правовыми актами администрации города Покачи.</w:t>
      </w:r>
    </w:p>
    <w:p w:rsidR="00BC38E7" w:rsidRPr="007B66CE" w:rsidRDefault="006570D8" w:rsidP="00BC38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38E7" w:rsidRPr="007B66CE">
        <w:rPr>
          <w:rFonts w:ascii="Times New Roman" w:hAnsi="Times New Roman" w:cs="Times New Roman"/>
          <w:sz w:val="28"/>
          <w:szCs w:val="28"/>
        </w:rPr>
        <w:t xml:space="preserve">. Реализацию мероприятий муниципальной программы осуществляют соисполнители муниципальной программы - </w:t>
      </w:r>
      <w:r w:rsidR="00BC38E7" w:rsidRPr="00B1689C">
        <w:rPr>
          <w:rFonts w:ascii="Times New Roman" w:hAnsi="Times New Roman" w:cs="Times New Roman"/>
          <w:sz w:val="28"/>
          <w:szCs w:val="28"/>
        </w:rPr>
        <w:t>МКУ «УМТО», Дума города Покачи, МАУ МФЦ</w:t>
      </w:r>
      <w:r w:rsidR="00BC38E7">
        <w:rPr>
          <w:rFonts w:ascii="Times New Roman" w:hAnsi="Times New Roman" w:cs="Times New Roman"/>
          <w:sz w:val="28"/>
          <w:szCs w:val="28"/>
        </w:rPr>
        <w:t xml:space="preserve"> «Мои документы»</w:t>
      </w:r>
      <w:r w:rsidR="00BC38E7" w:rsidRPr="007B66CE">
        <w:rPr>
          <w:rFonts w:ascii="Times New Roman" w:hAnsi="Times New Roman" w:cs="Times New Roman"/>
          <w:sz w:val="28"/>
          <w:szCs w:val="28"/>
        </w:rPr>
        <w:t>.</w:t>
      </w:r>
    </w:p>
    <w:p w:rsidR="00BC38E7" w:rsidRPr="007B66CE" w:rsidRDefault="006570D8" w:rsidP="00BC38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38E7" w:rsidRPr="007B66CE">
        <w:rPr>
          <w:rFonts w:ascii="Times New Roman" w:hAnsi="Times New Roman" w:cs="Times New Roman"/>
          <w:sz w:val="28"/>
          <w:szCs w:val="28"/>
        </w:rPr>
        <w:t>. Соисполнители муниципальной программы в пределах своей компетенции:</w:t>
      </w:r>
    </w:p>
    <w:p w:rsidR="00BC38E7" w:rsidRPr="007B66CE" w:rsidRDefault="00BC38E7" w:rsidP="00BC38E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B66CE">
        <w:rPr>
          <w:lang w:eastAsia="ru-RU"/>
        </w:rPr>
        <w:t xml:space="preserve">1) участвуют в </w:t>
      </w:r>
      <w:r w:rsidRPr="007B66CE">
        <w:t>подготовке проектов нормативных правовых актов, вносят предложения об изменениях и дополнениях в программу;</w:t>
      </w:r>
    </w:p>
    <w:p w:rsidR="00BC38E7" w:rsidRPr="007B66CE" w:rsidRDefault="00BC38E7" w:rsidP="00BC38E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B66CE">
        <w:rPr>
          <w:lang w:eastAsia="ru-RU"/>
        </w:rPr>
        <w:t>2) участвуют в реализации муниципальной программы и отвечают за выполнение направлений программы, обеспечивают выполнение программных мероприятий;</w:t>
      </w:r>
    </w:p>
    <w:p w:rsidR="00BC38E7" w:rsidRPr="007B66CE" w:rsidRDefault="00BC38E7" w:rsidP="00BC38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6CE">
        <w:rPr>
          <w:rFonts w:ascii="Times New Roman" w:hAnsi="Times New Roman" w:cs="Times New Roman"/>
          <w:sz w:val="28"/>
          <w:szCs w:val="28"/>
          <w:lang w:eastAsia="ru-RU"/>
        </w:rPr>
        <w:t xml:space="preserve">3) участвуют в подготовке отчетных материалов по вопросам реализации программных мероприятий, </w:t>
      </w:r>
      <w:r w:rsidRPr="007B66CE">
        <w:rPr>
          <w:rFonts w:ascii="Times New Roman" w:hAnsi="Times New Roman" w:cs="Times New Roman"/>
          <w:sz w:val="28"/>
          <w:szCs w:val="28"/>
        </w:rPr>
        <w:t>предоставляют ответственному исполнителю муниципальной программы  отчетность о ходе реализации мероприятий муниципальной программы;</w:t>
      </w:r>
    </w:p>
    <w:p w:rsidR="00BC38E7" w:rsidRPr="007B66CE" w:rsidRDefault="00BC38E7" w:rsidP="00BC38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6CE">
        <w:rPr>
          <w:rFonts w:ascii="Times New Roman" w:hAnsi="Times New Roman" w:cs="Times New Roman"/>
          <w:sz w:val="28"/>
          <w:szCs w:val="28"/>
        </w:rPr>
        <w:t>4) отслеживают и координируют объемы формирования программы, составляют проекты заявок.</w:t>
      </w:r>
    </w:p>
    <w:p w:rsidR="00BC38E7" w:rsidRPr="007B66CE" w:rsidRDefault="006570D8" w:rsidP="00BC3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C38E7" w:rsidRPr="007B66CE">
        <w:rPr>
          <w:rFonts w:ascii="Times New Roman" w:hAnsi="Times New Roman" w:cs="Times New Roman"/>
          <w:sz w:val="28"/>
          <w:szCs w:val="28"/>
        </w:rPr>
        <w:t>. Реализацию мероприятий соисполнители муниципальной  программы осуществляют в соответствии с муниципальными контрактами на поставки товаров, выполнение работ, оказание услуг для муниципальных нужд, заключаемых в порядке, установленном законодательством Российской Федерации, посредством доведения необходимых для реализации программных мероприятий объемов бюджетных ассигнований и лимитов бюджетных обязательств.</w:t>
      </w:r>
    </w:p>
    <w:p w:rsidR="00BC38E7" w:rsidRPr="007B66CE" w:rsidRDefault="006570D8" w:rsidP="00BC3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38E7" w:rsidRPr="007B66CE">
        <w:rPr>
          <w:rFonts w:ascii="Times New Roman" w:hAnsi="Times New Roman" w:cs="Times New Roman"/>
          <w:sz w:val="28"/>
          <w:szCs w:val="28"/>
        </w:rPr>
        <w:t>. Реализация мероприятий муниципальной программы осуществляется с учетом принципов «бережливого производства, внедрения решений по повышению энергосбережения. Должностные лица соисполнителей муниципальной программы несут персональную ответственность за реализацию мероприятий и достижение показателей муниципальной программы.</w:t>
      </w:r>
    </w:p>
    <w:p w:rsidR="00BC38E7" w:rsidRDefault="006570D8" w:rsidP="00BC3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38E7" w:rsidRPr="007B66CE">
        <w:rPr>
          <w:rFonts w:ascii="Times New Roman" w:hAnsi="Times New Roman" w:cs="Times New Roman"/>
          <w:sz w:val="28"/>
          <w:szCs w:val="28"/>
        </w:rPr>
        <w:t xml:space="preserve">. Финансовое обеспечение мероприятий муниципальной программы осуществляется за счет средств местного </w:t>
      </w:r>
      <w:r w:rsidR="00BC38E7">
        <w:rPr>
          <w:rFonts w:ascii="Times New Roman" w:hAnsi="Times New Roman" w:cs="Times New Roman"/>
          <w:sz w:val="28"/>
          <w:szCs w:val="28"/>
        </w:rPr>
        <w:t xml:space="preserve">и окружного </w:t>
      </w:r>
      <w:r w:rsidR="00BC38E7" w:rsidRPr="007B66CE">
        <w:rPr>
          <w:rFonts w:ascii="Times New Roman" w:hAnsi="Times New Roman" w:cs="Times New Roman"/>
          <w:sz w:val="28"/>
          <w:szCs w:val="28"/>
        </w:rPr>
        <w:t xml:space="preserve">бюджета. </w:t>
      </w:r>
    </w:p>
    <w:p w:rsidR="00BC38E7" w:rsidRDefault="00BC38E7" w:rsidP="00BC3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CBB" w:rsidRDefault="004C18E8" w:rsidP="00BC3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72CBB" w:rsidSect="00D72CBB">
          <w:footnotePr>
            <w:pos w:val="beneathText"/>
          </w:footnotePr>
          <w:pgSz w:w="11905" w:h="16837"/>
          <w:pgMar w:top="1134" w:right="567" w:bottom="567" w:left="1701" w:header="720" w:footer="720" w:gutter="0"/>
          <w:cols w:space="720"/>
          <w:docGrid w:linePitch="381"/>
        </w:sectPr>
      </w:pPr>
      <w:r w:rsidRPr="004C18E8"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Pr="004C18E8">
        <w:rPr>
          <w:rFonts w:ascii="Times New Roman" w:hAnsi="Times New Roman" w:cs="Times New Roman"/>
          <w:b/>
          <w:sz w:val="28"/>
          <w:szCs w:val="28"/>
        </w:rPr>
        <w:t>Таблицы к муниципальным программам</w:t>
      </w:r>
    </w:p>
    <w:tbl>
      <w:tblPr>
        <w:tblW w:w="15886" w:type="dxa"/>
        <w:jc w:val="center"/>
        <w:tblInd w:w="-1319" w:type="dxa"/>
        <w:tblLayout w:type="fixed"/>
        <w:tblLook w:val="04A0" w:firstRow="1" w:lastRow="0" w:firstColumn="1" w:lastColumn="0" w:noHBand="0" w:noVBand="1"/>
      </w:tblPr>
      <w:tblGrid>
        <w:gridCol w:w="546"/>
        <w:gridCol w:w="866"/>
        <w:gridCol w:w="441"/>
        <w:gridCol w:w="2268"/>
        <w:gridCol w:w="150"/>
        <w:gridCol w:w="1366"/>
        <w:gridCol w:w="468"/>
        <w:gridCol w:w="182"/>
        <w:gridCol w:w="641"/>
        <w:gridCol w:w="641"/>
        <w:gridCol w:w="95"/>
        <w:gridCol w:w="546"/>
        <w:gridCol w:w="447"/>
        <w:gridCol w:w="194"/>
        <w:gridCol w:w="641"/>
        <w:gridCol w:w="15"/>
        <w:gridCol w:w="674"/>
        <w:gridCol w:w="177"/>
        <w:gridCol w:w="588"/>
        <w:gridCol w:w="404"/>
        <w:gridCol w:w="237"/>
        <w:gridCol w:w="613"/>
        <w:gridCol w:w="39"/>
        <w:gridCol w:w="641"/>
        <w:gridCol w:w="171"/>
        <w:gridCol w:w="470"/>
        <w:gridCol w:w="522"/>
        <w:gridCol w:w="851"/>
        <w:gridCol w:w="125"/>
        <w:gridCol w:w="867"/>
      </w:tblGrid>
      <w:tr w:rsidR="00783845" w:rsidRPr="00783845" w:rsidTr="00207D49">
        <w:trPr>
          <w:gridAfter w:val="1"/>
          <w:wAfter w:w="867" w:type="dxa"/>
          <w:trHeight w:val="66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45" w:rsidRPr="00783845" w:rsidRDefault="00783845" w:rsidP="0078384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45" w:rsidRPr="00783845" w:rsidRDefault="00783845" w:rsidP="0078384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45" w:rsidRPr="00783845" w:rsidRDefault="00783845" w:rsidP="0078384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45" w:rsidRPr="00783845" w:rsidRDefault="00783845" w:rsidP="0078384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45" w:rsidRPr="00783845" w:rsidRDefault="00783845" w:rsidP="0078384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45" w:rsidRPr="00783845" w:rsidRDefault="00783845" w:rsidP="0078384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45" w:rsidRPr="00783845" w:rsidRDefault="00783845" w:rsidP="0078384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45" w:rsidRPr="00783845" w:rsidRDefault="00783845" w:rsidP="0078384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45" w:rsidRPr="00783845" w:rsidRDefault="00783845" w:rsidP="0078384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45" w:rsidRPr="00783845" w:rsidRDefault="00783845" w:rsidP="0078384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45" w:rsidRPr="00783845" w:rsidRDefault="00783845" w:rsidP="0078384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45" w:rsidRPr="00783845" w:rsidRDefault="00783845" w:rsidP="0078384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45" w:rsidRPr="00783845" w:rsidRDefault="00783845" w:rsidP="0078384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45" w:rsidRPr="00783845" w:rsidRDefault="00783845" w:rsidP="0078384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 xml:space="preserve">Таблица 1 </w:t>
            </w:r>
          </w:p>
        </w:tc>
      </w:tr>
      <w:tr w:rsidR="00783845" w:rsidRPr="00783845" w:rsidTr="00207D49">
        <w:trPr>
          <w:gridAfter w:val="1"/>
          <w:wAfter w:w="867" w:type="dxa"/>
          <w:trHeight w:val="722"/>
          <w:jc w:val="center"/>
        </w:trPr>
        <w:tc>
          <w:tcPr>
            <w:tcW w:w="1501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Целевые показатели </w:t>
            </w: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муниципальной программы «Информационное общество города Покачи </w:t>
            </w: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br/>
              <w:t>на 2019-2025 годы и на период до 2030 года»</w:t>
            </w:r>
          </w:p>
        </w:tc>
      </w:tr>
      <w:tr w:rsidR="00783845" w:rsidRPr="00783845" w:rsidTr="00207D49">
        <w:trPr>
          <w:gridAfter w:val="1"/>
          <w:wAfter w:w="867" w:type="dxa"/>
          <w:trHeight w:val="698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7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788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>Значения целевых показателей по годам</w:t>
            </w:r>
          </w:p>
        </w:tc>
        <w:tc>
          <w:tcPr>
            <w:tcW w:w="14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783845" w:rsidRPr="00783845" w:rsidTr="00207D49">
        <w:trPr>
          <w:gridAfter w:val="1"/>
          <w:wAfter w:w="867" w:type="dxa"/>
          <w:trHeight w:val="315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45" w:rsidRPr="00783845" w:rsidRDefault="00783845" w:rsidP="0078384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45" w:rsidRPr="00783845" w:rsidRDefault="00783845" w:rsidP="0078384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45" w:rsidRPr="00783845" w:rsidRDefault="00783845" w:rsidP="0078384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BD08E1">
            <w:pPr>
              <w:suppressAutoHyphens w:val="0"/>
              <w:ind w:right="-96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BD08E1">
            <w:pPr>
              <w:suppressAutoHyphens w:val="0"/>
              <w:ind w:right="-22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BD08E1">
            <w:pPr>
              <w:suppressAutoHyphens w:val="0"/>
              <w:ind w:right="-89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BD08E1">
            <w:pPr>
              <w:suppressAutoHyphens w:val="0"/>
              <w:ind w:right="-15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>2023г.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BD08E1">
            <w:pPr>
              <w:suppressAutoHyphens w:val="0"/>
              <w:ind w:right="-83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>2024г.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>2025г.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>2026г.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BD08E1">
            <w:pPr>
              <w:suppressAutoHyphens w:val="0"/>
              <w:ind w:right="-114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>2027г.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>2028г.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BD08E1">
            <w:pPr>
              <w:suppressAutoHyphens w:val="0"/>
              <w:ind w:right="-97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>2029г.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BD08E1">
            <w:pPr>
              <w:suppressAutoHyphens w:val="0"/>
              <w:ind w:right="-23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>2030г.</w:t>
            </w:r>
          </w:p>
        </w:tc>
        <w:tc>
          <w:tcPr>
            <w:tcW w:w="14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45" w:rsidRPr="00783845" w:rsidRDefault="00783845" w:rsidP="0078384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83845" w:rsidRPr="00783845" w:rsidTr="00207D49">
        <w:trPr>
          <w:gridAfter w:val="1"/>
          <w:wAfter w:w="867" w:type="dxa"/>
          <w:trHeight w:val="161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783845" w:rsidRPr="00783845" w:rsidTr="00207D49">
        <w:trPr>
          <w:gridAfter w:val="1"/>
          <w:wAfter w:w="867" w:type="dxa"/>
          <w:trHeight w:val="352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 xml:space="preserve">Количество </w:t>
            </w:r>
            <w:proofErr w:type="gramStart"/>
            <w:r w:rsidRPr="00783845">
              <w:rPr>
                <w:color w:val="000000"/>
                <w:sz w:val="16"/>
                <w:szCs w:val="16"/>
                <w:lang w:eastAsia="ru-RU"/>
              </w:rPr>
              <w:t>посещений сайта органа местного самоуправления города</w:t>
            </w:r>
            <w:proofErr w:type="gramEnd"/>
            <w:r w:rsidRPr="00783845">
              <w:rPr>
                <w:color w:val="000000"/>
                <w:sz w:val="16"/>
                <w:szCs w:val="16"/>
                <w:lang w:eastAsia="ru-RU"/>
              </w:rPr>
              <w:t xml:space="preserve"> Покачи в год, шт. &lt;1&gt;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42 000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 xml:space="preserve"> 48000  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</w:t>
            </w:r>
            <w:r w:rsidRPr="00783845">
              <w:rPr>
                <w:color w:val="000000"/>
                <w:sz w:val="16"/>
                <w:szCs w:val="16"/>
                <w:lang w:eastAsia="ru-RU"/>
              </w:rPr>
              <w:t xml:space="preserve">000  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</w:t>
            </w:r>
            <w:r w:rsidRPr="00783845">
              <w:rPr>
                <w:color w:val="000000"/>
                <w:sz w:val="16"/>
                <w:szCs w:val="16"/>
                <w:lang w:eastAsia="ru-RU"/>
              </w:rPr>
              <w:t xml:space="preserve">000   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</w:t>
            </w:r>
            <w:r w:rsidRPr="00783845">
              <w:rPr>
                <w:color w:val="000000"/>
                <w:sz w:val="16"/>
                <w:szCs w:val="16"/>
                <w:lang w:eastAsia="ru-RU"/>
              </w:rPr>
              <w:t xml:space="preserve">000   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</w:t>
            </w:r>
            <w:r w:rsidRPr="00783845">
              <w:rPr>
                <w:color w:val="000000"/>
                <w:sz w:val="16"/>
                <w:szCs w:val="16"/>
                <w:lang w:eastAsia="ru-RU"/>
              </w:rPr>
              <w:t xml:space="preserve">000  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 xml:space="preserve">50000   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</w:t>
            </w:r>
            <w:r w:rsidRPr="00783845">
              <w:rPr>
                <w:color w:val="000000"/>
                <w:sz w:val="16"/>
                <w:szCs w:val="16"/>
                <w:lang w:eastAsia="ru-RU"/>
              </w:rPr>
              <w:t xml:space="preserve">000  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</w:t>
            </w:r>
            <w:r w:rsidRPr="00783845">
              <w:rPr>
                <w:color w:val="000000"/>
                <w:sz w:val="16"/>
                <w:szCs w:val="16"/>
                <w:lang w:eastAsia="ru-RU"/>
              </w:rPr>
              <w:t xml:space="preserve">000   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</w:t>
            </w:r>
            <w:r w:rsidRPr="00783845">
              <w:rPr>
                <w:color w:val="000000"/>
                <w:sz w:val="16"/>
                <w:szCs w:val="16"/>
                <w:lang w:eastAsia="ru-RU"/>
              </w:rPr>
              <w:t xml:space="preserve">000   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</w:t>
            </w:r>
            <w:r w:rsidRPr="00783845">
              <w:rPr>
                <w:color w:val="000000"/>
                <w:sz w:val="16"/>
                <w:szCs w:val="16"/>
                <w:lang w:eastAsia="ru-RU"/>
              </w:rPr>
              <w:t xml:space="preserve">000  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</w:t>
            </w:r>
            <w:r w:rsidRPr="00783845">
              <w:rPr>
                <w:color w:val="000000"/>
                <w:sz w:val="16"/>
                <w:szCs w:val="16"/>
                <w:lang w:eastAsia="ru-RU"/>
              </w:rPr>
              <w:t xml:space="preserve">000   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</w:t>
            </w:r>
            <w:r w:rsidRPr="00783845">
              <w:rPr>
                <w:color w:val="000000"/>
                <w:sz w:val="16"/>
                <w:szCs w:val="16"/>
                <w:lang w:eastAsia="ru-RU"/>
              </w:rPr>
              <w:t xml:space="preserve">000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</w:t>
            </w:r>
            <w:r w:rsidRPr="00783845">
              <w:rPr>
                <w:color w:val="000000"/>
                <w:sz w:val="16"/>
                <w:szCs w:val="16"/>
                <w:lang w:eastAsia="ru-RU"/>
              </w:rPr>
              <w:t xml:space="preserve">000   </w:t>
            </w:r>
          </w:p>
        </w:tc>
      </w:tr>
      <w:tr w:rsidR="00783845" w:rsidRPr="00783845" w:rsidTr="00207D49">
        <w:trPr>
          <w:gridAfter w:val="1"/>
          <w:wAfter w:w="867" w:type="dxa"/>
          <w:trHeight w:val="299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Количество официальных обращений граждан, поступивших в электронную приемную, шт. &lt;2&gt;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783845" w:rsidRPr="00783845" w:rsidTr="00207D49">
        <w:trPr>
          <w:gridAfter w:val="1"/>
          <w:wAfter w:w="867" w:type="dxa"/>
          <w:trHeight w:val="744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Количество муниципальных услуг, для которых обеспечено электронное взаимодействие заявителя с органом, предоставляющим муниципальную услугу через единый портал государственных и муниципальных услуг (функций), шт. &lt;3&gt;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46</w:t>
            </w:r>
          </w:p>
        </w:tc>
      </w:tr>
      <w:tr w:rsidR="00783845" w:rsidRPr="00783845" w:rsidTr="00207D49">
        <w:trPr>
          <w:gridAfter w:val="1"/>
          <w:wAfter w:w="867" w:type="dxa"/>
          <w:trHeight w:val="60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Количество рабочих мест оснащенных для предоставления государственных и муниципальных услуг в электронном виде, шт. &lt;4&gt;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783845" w:rsidRPr="00783845" w:rsidTr="00207D49">
        <w:trPr>
          <w:gridAfter w:val="1"/>
          <w:wAfter w:w="867" w:type="dxa"/>
          <w:trHeight w:val="429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Количество рабочих мест администрации города, оборудованных компьютерной техникой со сроком эксплуатации не более 5 лет, %, &lt;5&gt;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783845" w:rsidRPr="00783845" w:rsidTr="00207D49">
        <w:trPr>
          <w:gridAfter w:val="1"/>
          <w:wAfter w:w="867" w:type="dxa"/>
          <w:trHeight w:val="546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Количество курсов, по которым  специалистами отдела информатизации пройдено обучение</w:t>
            </w:r>
            <w:proofErr w:type="gramStart"/>
            <w:r w:rsidRPr="00783845">
              <w:rPr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83845">
              <w:rPr>
                <w:color w:val="000000"/>
                <w:sz w:val="16"/>
                <w:szCs w:val="16"/>
                <w:lang w:eastAsia="ru-RU"/>
              </w:rPr>
              <w:t xml:space="preserve"> шт. &lt;6&gt;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D08E1" w:rsidRPr="00783845" w:rsidTr="00207D49">
        <w:trPr>
          <w:gridAfter w:val="1"/>
          <w:wAfter w:w="867" w:type="dxa"/>
          <w:trHeight w:val="305"/>
          <w:jc w:val="center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E1" w:rsidRPr="00783845" w:rsidRDefault="00BD08E1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E1" w:rsidRPr="00783845" w:rsidRDefault="00BD08E1" w:rsidP="0078384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Количество оказанных МАУ "МФЦ "Мои документы" услуг, всего, шт. &lt;7&gt;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E1" w:rsidRPr="00783845" w:rsidRDefault="00BD08E1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E1" w:rsidRPr="00783845" w:rsidRDefault="00BD08E1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39200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E1" w:rsidRPr="00783845" w:rsidRDefault="00BD08E1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39200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E1" w:rsidRDefault="00BD08E1" w:rsidP="00BD08E1">
            <w:pPr>
              <w:jc w:val="center"/>
            </w:pPr>
            <w:r w:rsidRPr="002C0292">
              <w:rPr>
                <w:color w:val="000000"/>
                <w:sz w:val="16"/>
                <w:szCs w:val="16"/>
                <w:lang w:eastAsia="ru-RU"/>
              </w:rPr>
              <w:t>39200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E1" w:rsidRDefault="00BD08E1" w:rsidP="00BD08E1">
            <w:pPr>
              <w:jc w:val="center"/>
            </w:pPr>
            <w:r w:rsidRPr="002C0292">
              <w:rPr>
                <w:color w:val="000000"/>
                <w:sz w:val="16"/>
                <w:szCs w:val="16"/>
                <w:lang w:eastAsia="ru-RU"/>
              </w:rPr>
              <w:t>39200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E1" w:rsidRDefault="00BD08E1" w:rsidP="00BD08E1">
            <w:pPr>
              <w:jc w:val="center"/>
            </w:pPr>
            <w:r w:rsidRPr="002C0292">
              <w:rPr>
                <w:color w:val="000000"/>
                <w:sz w:val="16"/>
                <w:szCs w:val="16"/>
                <w:lang w:eastAsia="ru-RU"/>
              </w:rPr>
              <w:t>39200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E1" w:rsidRDefault="00BD08E1" w:rsidP="00BD08E1">
            <w:pPr>
              <w:jc w:val="center"/>
            </w:pPr>
            <w:r w:rsidRPr="002C0292">
              <w:rPr>
                <w:color w:val="000000"/>
                <w:sz w:val="16"/>
                <w:szCs w:val="16"/>
                <w:lang w:eastAsia="ru-RU"/>
              </w:rPr>
              <w:t>39200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E1" w:rsidRDefault="00BD08E1" w:rsidP="00BD08E1">
            <w:pPr>
              <w:jc w:val="center"/>
            </w:pPr>
            <w:r w:rsidRPr="002C0292">
              <w:rPr>
                <w:color w:val="000000"/>
                <w:sz w:val="16"/>
                <w:szCs w:val="16"/>
                <w:lang w:eastAsia="ru-RU"/>
              </w:rPr>
              <w:t>39200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E1" w:rsidRDefault="00BD08E1" w:rsidP="00BD08E1">
            <w:pPr>
              <w:jc w:val="center"/>
            </w:pPr>
            <w:r w:rsidRPr="002C0292">
              <w:rPr>
                <w:color w:val="000000"/>
                <w:sz w:val="16"/>
                <w:szCs w:val="16"/>
                <w:lang w:eastAsia="ru-RU"/>
              </w:rPr>
              <w:t>39200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E1" w:rsidRDefault="00BD08E1" w:rsidP="00BD08E1">
            <w:pPr>
              <w:jc w:val="center"/>
            </w:pPr>
            <w:r w:rsidRPr="002C0292">
              <w:rPr>
                <w:color w:val="000000"/>
                <w:sz w:val="16"/>
                <w:szCs w:val="16"/>
                <w:lang w:eastAsia="ru-RU"/>
              </w:rPr>
              <w:t>39200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E1" w:rsidRDefault="00BD08E1" w:rsidP="00BD08E1">
            <w:pPr>
              <w:jc w:val="center"/>
            </w:pPr>
            <w:r w:rsidRPr="002C0292">
              <w:rPr>
                <w:color w:val="000000"/>
                <w:sz w:val="16"/>
                <w:szCs w:val="16"/>
                <w:lang w:eastAsia="ru-RU"/>
              </w:rPr>
              <w:t>39200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E1" w:rsidRDefault="00BD08E1" w:rsidP="00BD08E1">
            <w:pPr>
              <w:jc w:val="center"/>
            </w:pPr>
            <w:r w:rsidRPr="002C0292">
              <w:rPr>
                <w:color w:val="000000"/>
                <w:sz w:val="16"/>
                <w:szCs w:val="16"/>
                <w:lang w:eastAsia="ru-RU"/>
              </w:rPr>
              <w:t>39200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E1" w:rsidRDefault="00BD08E1" w:rsidP="00BD08E1">
            <w:pPr>
              <w:jc w:val="center"/>
            </w:pPr>
            <w:r w:rsidRPr="002C0292">
              <w:rPr>
                <w:color w:val="000000"/>
                <w:sz w:val="16"/>
                <w:szCs w:val="16"/>
                <w:lang w:eastAsia="ru-RU"/>
              </w:rPr>
              <w:t>39200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E1" w:rsidRDefault="00BD08E1" w:rsidP="00BD08E1">
            <w:pPr>
              <w:jc w:val="center"/>
            </w:pPr>
            <w:r w:rsidRPr="002C0292">
              <w:rPr>
                <w:color w:val="000000"/>
                <w:sz w:val="16"/>
                <w:szCs w:val="16"/>
                <w:lang w:eastAsia="ru-RU"/>
              </w:rPr>
              <w:t>39200</w:t>
            </w:r>
          </w:p>
        </w:tc>
      </w:tr>
      <w:tr w:rsidR="00783845" w:rsidRPr="00783845" w:rsidTr="00207D49">
        <w:trPr>
          <w:gridAfter w:val="1"/>
          <w:wAfter w:w="867" w:type="dxa"/>
          <w:trHeight w:val="311"/>
          <w:jc w:val="center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45" w:rsidRPr="00783845" w:rsidRDefault="00783845" w:rsidP="0078384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в том числе, услуга информирования и консультирования граждан, шт. &lt;7&gt;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10800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10800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10800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10800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10800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10800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10800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10800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10800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10800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10800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10800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10800</w:t>
            </w:r>
          </w:p>
        </w:tc>
      </w:tr>
      <w:tr w:rsidR="00783845" w:rsidRPr="00783845" w:rsidTr="00207D49">
        <w:trPr>
          <w:gridAfter w:val="1"/>
          <w:wAfter w:w="867" w:type="dxa"/>
          <w:trHeight w:val="70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3845" w:rsidRPr="00783845" w:rsidRDefault="00783845" w:rsidP="0078384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83845" w:rsidRPr="00783845" w:rsidTr="00207D49">
        <w:trPr>
          <w:gridAfter w:val="1"/>
          <w:wAfter w:w="867" w:type="dxa"/>
          <w:trHeight w:val="16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45" w:rsidRPr="00783845" w:rsidRDefault="00783845" w:rsidP="0078384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 xml:space="preserve">&lt;1&gt; </w:t>
            </w:r>
          </w:p>
        </w:tc>
        <w:tc>
          <w:tcPr>
            <w:tcW w:w="1447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45" w:rsidRPr="00783845" w:rsidRDefault="00783845" w:rsidP="0078384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 xml:space="preserve">Счетчик </w:t>
            </w:r>
            <w:proofErr w:type="spellStart"/>
            <w:r w:rsidRPr="00783845">
              <w:rPr>
                <w:color w:val="000000"/>
                <w:sz w:val="16"/>
                <w:szCs w:val="16"/>
                <w:lang w:eastAsia="ru-RU"/>
              </w:rPr>
              <w:t>Яндекс</w:t>
            </w:r>
            <w:proofErr w:type="gramStart"/>
            <w:r w:rsidRPr="00783845">
              <w:rPr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783845">
              <w:rPr>
                <w:color w:val="000000"/>
                <w:sz w:val="16"/>
                <w:szCs w:val="16"/>
                <w:lang w:eastAsia="ru-RU"/>
              </w:rPr>
              <w:t>етрика</w:t>
            </w:r>
            <w:proofErr w:type="spellEnd"/>
          </w:p>
        </w:tc>
      </w:tr>
      <w:tr w:rsidR="00783845" w:rsidRPr="00783845" w:rsidTr="00207D49">
        <w:trPr>
          <w:gridAfter w:val="1"/>
          <w:wAfter w:w="867" w:type="dxa"/>
          <w:trHeight w:val="371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45" w:rsidRPr="00783845" w:rsidRDefault="00783845" w:rsidP="0078384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 xml:space="preserve">&lt;2&gt; </w:t>
            </w:r>
          </w:p>
        </w:tc>
        <w:tc>
          <w:tcPr>
            <w:tcW w:w="1447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845" w:rsidRPr="00783845" w:rsidRDefault="00783845" w:rsidP="0078384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Федеральный закон от 02.05.2006 №59-ФЗ (ред. от 27.12.2018) "О порядке рассмотрения обращений граждан Российской Федерации", Указ Президента РФ от 17.04.2017 №171 "О мониторинге и анализе результатов рассмотрения обращений граждан и организаций", Журнал регистрации обращений граждан.</w:t>
            </w:r>
          </w:p>
        </w:tc>
      </w:tr>
      <w:tr w:rsidR="00783845" w:rsidRPr="00783845" w:rsidTr="00207D49">
        <w:trPr>
          <w:gridAfter w:val="1"/>
          <w:wAfter w:w="867" w:type="dxa"/>
          <w:trHeight w:val="135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45" w:rsidRPr="00783845" w:rsidRDefault="00783845" w:rsidP="0078384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&lt;3&gt;</w:t>
            </w:r>
          </w:p>
        </w:tc>
        <w:tc>
          <w:tcPr>
            <w:tcW w:w="1447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45" w:rsidRPr="00783845" w:rsidRDefault="00783845" w:rsidP="0078384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Постановление Администрации города Покачи от 30.07.2019 №711 "Об утверждении Реестра муниципальных услуг города Покачи", Регламенты муниципальных услуг</w:t>
            </w:r>
          </w:p>
        </w:tc>
      </w:tr>
      <w:tr w:rsidR="00783845" w:rsidRPr="00783845" w:rsidTr="00207D49">
        <w:trPr>
          <w:gridAfter w:val="1"/>
          <w:wAfter w:w="867" w:type="dxa"/>
          <w:trHeight w:val="22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45" w:rsidRPr="00783845" w:rsidRDefault="00783845" w:rsidP="0078384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 xml:space="preserve">&lt;4&gt; </w:t>
            </w:r>
          </w:p>
        </w:tc>
        <w:tc>
          <w:tcPr>
            <w:tcW w:w="1447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845" w:rsidRPr="00783845" w:rsidRDefault="00783845" w:rsidP="0078384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Технические требования к устанавливаемому программному обеспечению, Количество специалистов оказывающих услуги через СМЭВ в подразделениях администрации города</w:t>
            </w:r>
          </w:p>
        </w:tc>
      </w:tr>
      <w:tr w:rsidR="00783845" w:rsidRPr="00783845" w:rsidTr="00207D49">
        <w:trPr>
          <w:gridAfter w:val="1"/>
          <w:wAfter w:w="867" w:type="dxa"/>
          <w:trHeight w:val="128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45" w:rsidRPr="00783845" w:rsidRDefault="00783845" w:rsidP="0078384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 xml:space="preserve">&lt;5&gt; </w:t>
            </w:r>
          </w:p>
        </w:tc>
        <w:tc>
          <w:tcPr>
            <w:tcW w:w="1447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845" w:rsidRPr="00783845" w:rsidRDefault="00783845" w:rsidP="0078384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Оборотная ведомость администрации города Покачи</w:t>
            </w:r>
          </w:p>
        </w:tc>
      </w:tr>
      <w:tr w:rsidR="00783845" w:rsidRPr="00783845" w:rsidTr="00207D49">
        <w:trPr>
          <w:gridAfter w:val="1"/>
          <w:wAfter w:w="867" w:type="dxa"/>
          <w:trHeight w:val="781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45" w:rsidRPr="00783845" w:rsidRDefault="00783845" w:rsidP="0078384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>&lt;6&gt;</w:t>
            </w:r>
          </w:p>
        </w:tc>
        <w:tc>
          <w:tcPr>
            <w:tcW w:w="1447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845" w:rsidRPr="00783845" w:rsidRDefault="00783845" w:rsidP="0078384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83845">
              <w:rPr>
                <w:color w:val="000000"/>
                <w:sz w:val="16"/>
                <w:szCs w:val="16"/>
                <w:lang w:eastAsia="ru-RU"/>
              </w:rPr>
              <w:t>Федеральный закон от 02.03.2007 №25-ФЗ (ред. от 27.12.2018) "О муниципальной службе в Российской Федерации", Закон ХМАО - Югры от 20.07.2007 N 113-оз (ред. от 29.06.2018) "Об отдельных вопросах муниципальной службы в Ханты-Мансийском автономном округе - Югре" (принят Думой Ханты-Мансийского автономного округа - Югры 12.07.2007) (вместе с "Типовым положением о проведении аттестации муниципальных служащих") План дополнительного профессионального образования муниципальных служащих органов местного самоуправления муниципального</w:t>
            </w:r>
            <w:proofErr w:type="gramEnd"/>
            <w:r w:rsidRPr="00783845">
              <w:rPr>
                <w:color w:val="000000"/>
                <w:sz w:val="16"/>
                <w:szCs w:val="16"/>
                <w:lang w:eastAsia="ru-RU"/>
              </w:rPr>
              <w:t xml:space="preserve"> образования город Покачи, утвержденный главой города Покачи на соответствующий год</w:t>
            </w:r>
          </w:p>
        </w:tc>
      </w:tr>
      <w:tr w:rsidR="00783845" w:rsidRPr="00783845" w:rsidTr="00207D49">
        <w:trPr>
          <w:gridAfter w:val="1"/>
          <w:wAfter w:w="867" w:type="dxa"/>
          <w:trHeight w:val="307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45" w:rsidRPr="00783845" w:rsidRDefault="00783845" w:rsidP="0078384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 xml:space="preserve">&lt;7&gt; </w:t>
            </w:r>
          </w:p>
        </w:tc>
        <w:tc>
          <w:tcPr>
            <w:tcW w:w="1447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845" w:rsidRPr="00783845" w:rsidRDefault="00783845" w:rsidP="0078384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845">
              <w:rPr>
                <w:color w:val="000000"/>
                <w:sz w:val="16"/>
                <w:szCs w:val="16"/>
                <w:lang w:eastAsia="ru-RU"/>
              </w:rPr>
              <w:t xml:space="preserve">Муниципальное задание №1 на 2019 год и плановый период 2020 и 2021 годов утвержденное приказом отдела информатизации администрации города Покачи от 25.12.2018 №11 (с изменениями от </w:t>
            </w:r>
            <w:r w:rsidRPr="00783845">
              <w:rPr>
                <w:color w:val="000000"/>
                <w:sz w:val="16"/>
                <w:szCs w:val="16"/>
                <w:lang w:eastAsia="ru-RU"/>
              </w:rPr>
              <w:lastRenderedPageBreak/>
              <w:t>01.07.2019 №4)</w:t>
            </w:r>
          </w:p>
        </w:tc>
      </w:tr>
      <w:tr w:rsidR="00BD08E1" w:rsidRPr="00BD08E1" w:rsidTr="00207D49">
        <w:tblPrEx>
          <w:jc w:val="left"/>
        </w:tblPrEx>
        <w:trPr>
          <w:gridBefore w:val="2"/>
          <w:wBefore w:w="1412" w:type="dxa"/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E1" w:rsidRPr="00BD08E1" w:rsidRDefault="00BD08E1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E1" w:rsidRPr="00BD08E1" w:rsidRDefault="00BD08E1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E1" w:rsidRPr="00BD08E1" w:rsidRDefault="00BD08E1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E1" w:rsidRPr="00BD08E1" w:rsidRDefault="00BD08E1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8E1" w:rsidRPr="00BD08E1" w:rsidRDefault="00BD08E1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8E1" w:rsidRPr="00BD08E1" w:rsidRDefault="00BD08E1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8E1" w:rsidRPr="00BD08E1" w:rsidRDefault="00BD08E1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8E1" w:rsidRPr="00BD08E1" w:rsidRDefault="00BD08E1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8E1" w:rsidRPr="00BD08E1" w:rsidRDefault="00BD08E1" w:rsidP="00BD08E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8E1" w:rsidRPr="00BD08E1" w:rsidRDefault="00BD08E1" w:rsidP="00BD08E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Таблица 2</w:t>
            </w:r>
          </w:p>
        </w:tc>
      </w:tr>
      <w:tr w:rsidR="00BD08E1" w:rsidRPr="00BD08E1" w:rsidTr="00207D49">
        <w:tblPrEx>
          <w:jc w:val="left"/>
        </w:tblPrEx>
        <w:trPr>
          <w:gridBefore w:val="2"/>
          <w:wBefore w:w="1412" w:type="dxa"/>
          <w:trHeight w:val="724"/>
        </w:trPr>
        <w:tc>
          <w:tcPr>
            <w:tcW w:w="1447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08E1" w:rsidRPr="00BD08E1" w:rsidRDefault="00BD08E1" w:rsidP="006A1BC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b/>
                <w:bCs/>
                <w:color w:val="000000"/>
                <w:sz w:val="16"/>
                <w:szCs w:val="16"/>
                <w:lang w:eastAsia="ru-RU"/>
              </w:rPr>
              <w:t>Распределение финансовых ресурсов муниципальной программы</w:t>
            </w:r>
            <w:r w:rsidRPr="00BD08E1">
              <w:rPr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 «Информационное общество города  Покачи </w:t>
            </w:r>
            <w:r w:rsidRPr="00BD08E1">
              <w:rPr>
                <w:b/>
                <w:bCs/>
                <w:color w:val="000000"/>
                <w:sz w:val="16"/>
                <w:szCs w:val="16"/>
                <w:lang w:eastAsia="ru-RU"/>
              </w:rPr>
              <w:br/>
              <w:t>на 2019-2025 годы и на период до 2030 года»</w:t>
            </w:r>
          </w:p>
        </w:tc>
      </w:tr>
      <w:tr w:rsidR="00BD08E1" w:rsidRPr="00BD08E1" w:rsidTr="00207D49">
        <w:tblPrEx>
          <w:jc w:val="left"/>
        </w:tblPrEx>
        <w:trPr>
          <w:gridBefore w:val="2"/>
          <w:wBefore w:w="1412" w:type="dxa"/>
          <w:trHeight w:val="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E1" w:rsidRPr="00BD08E1" w:rsidRDefault="00BD08E1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E1" w:rsidRPr="00BD08E1" w:rsidRDefault="00BD08E1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E1" w:rsidRPr="00BD08E1" w:rsidRDefault="00BD08E1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E1" w:rsidRPr="00BD08E1" w:rsidRDefault="00BD08E1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E1" w:rsidRPr="00BD08E1" w:rsidRDefault="00BD08E1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E1" w:rsidRPr="00BD08E1" w:rsidRDefault="00BD08E1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E1" w:rsidRPr="00BD08E1" w:rsidRDefault="00BD08E1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E1" w:rsidRPr="00BD08E1" w:rsidRDefault="00BD08E1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E1" w:rsidRPr="00BD08E1" w:rsidRDefault="00BD08E1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E1" w:rsidRPr="00BD08E1" w:rsidRDefault="00BD08E1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E1" w:rsidRPr="00BD08E1" w:rsidRDefault="00BD08E1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E1" w:rsidRPr="00BD08E1" w:rsidRDefault="00BD08E1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8E1" w:rsidRPr="00BD08E1" w:rsidRDefault="00BD08E1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D08E1" w:rsidRPr="00BD08E1" w:rsidTr="00207D49">
        <w:tblPrEx>
          <w:jc w:val="left"/>
        </w:tblPrEx>
        <w:trPr>
          <w:gridBefore w:val="2"/>
          <w:wBefore w:w="1412" w:type="dxa"/>
          <w:trHeight w:val="43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E1" w:rsidRPr="00BD08E1" w:rsidRDefault="00BD08E1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D08E1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BD08E1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E1" w:rsidRPr="00BD08E1" w:rsidRDefault="00BD08E1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 xml:space="preserve">Основное мероприятия </w:t>
            </w:r>
            <w:proofErr w:type="spellStart"/>
            <w:r w:rsidRPr="00BD08E1">
              <w:rPr>
                <w:color w:val="000000"/>
                <w:sz w:val="16"/>
                <w:szCs w:val="16"/>
                <w:lang w:eastAsia="ru-RU"/>
              </w:rPr>
              <w:t>муниципаотной</w:t>
            </w:r>
            <w:proofErr w:type="spellEnd"/>
            <w:r w:rsidRPr="00BD08E1">
              <w:rPr>
                <w:color w:val="000000"/>
                <w:sz w:val="16"/>
                <w:szCs w:val="16"/>
                <w:lang w:eastAsia="ru-RU"/>
              </w:rPr>
              <w:t xml:space="preserve"> программы (их связь с целевыми показателями муниципальной программы)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E1" w:rsidRPr="00BD08E1" w:rsidRDefault="00BD08E1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Ответственный исполнитель/</w:t>
            </w:r>
            <w:r w:rsidRPr="00BD08E1">
              <w:rPr>
                <w:color w:val="000000"/>
                <w:sz w:val="16"/>
                <w:szCs w:val="16"/>
                <w:lang w:eastAsia="ru-RU"/>
              </w:rPr>
              <w:br/>
              <w:t>Соисполнитель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E1" w:rsidRPr="00BD08E1" w:rsidRDefault="00BD08E1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22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E1" w:rsidRPr="00BD08E1" w:rsidRDefault="00BD08E1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Финансовое обеспечение (руб.)</w:t>
            </w:r>
          </w:p>
        </w:tc>
      </w:tr>
      <w:tr w:rsidR="00BD08E1" w:rsidRPr="00BD08E1" w:rsidTr="00207D49">
        <w:tblPrEx>
          <w:jc w:val="left"/>
        </w:tblPrEx>
        <w:trPr>
          <w:gridBefore w:val="2"/>
          <w:wBefore w:w="1412" w:type="dxa"/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E1" w:rsidRPr="00BD08E1" w:rsidRDefault="00BD08E1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E1" w:rsidRPr="00BD08E1" w:rsidRDefault="00BD08E1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E1" w:rsidRPr="00BD08E1" w:rsidRDefault="00BD08E1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E1" w:rsidRPr="00BD08E1" w:rsidRDefault="00BD08E1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E1" w:rsidRPr="00BD08E1" w:rsidRDefault="00BD08E1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2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E1" w:rsidRPr="00BD08E1" w:rsidRDefault="00BD08E1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BD08E1" w:rsidRPr="00BD08E1" w:rsidTr="00207D49">
        <w:tblPrEx>
          <w:jc w:val="left"/>
        </w:tblPrEx>
        <w:trPr>
          <w:gridBefore w:val="2"/>
          <w:wBefore w:w="1412" w:type="dxa"/>
          <w:trHeight w:val="9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E1" w:rsidRPr="00BD08E1" w:rsidRDefault="00BD08E1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E1" w:rsidRPr="00BD08E1" w:rsidRDefault="00BD08E1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E1" w:rsidRPr="00BD08E1" w:rsidRDefault="00BD08E1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E1" w:rsidRPr="00BD08E1" w:rsidRDefault="00BD08E1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E1" w:rsidRPr="00BD08E1" w:rsidRDefault="00BD08E1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E1" w:rsidRPr="00BD08E1" w:rsidRDefault="00BD08E1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E1" w:rsidRPr="00BD08E1" w:rsidRDefault="00BD08E1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E1" w:rsidRPr="00BD08E1" w:rsidRDefault="00BD08E1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E1" w:rsidRPr="00BD08E1" w:rsidRDefault="00BD08E1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E1" w:rsidRPr="00BD08E1" w:rsidRDefault="00BD08E1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2023г.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E1" w:rsidRPr="00BD08E1" w:rsidRDefault="00BD08E1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2024г.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E1" w:rsidRPr="00BD08E1" w:rsidRDefault="00BD08E1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2025г.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E1" w:rsidRPr="00BD08E1" w:rsidRDefault="00BD08E1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до 2030гг.</w:t>
            </w:r>
          </w:p>
        </w:tc>
      </w:tr>
      <w:tr w:rsidR="00BD08E1" w:rsidRPr="00BD08E1" w:rsidTr="00207D49">
        <w:tblPrEx>
          <w:jc w:val="left"/>
        </w:tblPrEx>
        <w:trPr>
          <w:gridBefore w:val="2"/>
          <w:wBefore w:w="1412" w:type="dxa"/>
          <w:trHeight w:val="19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E1" w:rsidRPr="00BD08E1" w:rsidRDefault="00BD08E1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E1" w:rsidRPr="00BD08E1" w:rsidRDefault="00BD08E1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E1" w:rsidRPr="00BD08E1" w:rsidRDefault="00BD08E1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E1" w:rsidRPr="00BD08E1" w:rsidRDefault="00BD08E1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E1" w:rsidRPr="00BD08E1" w:rsidRDefault="00BD08E1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E1" w:rsidRPr="00BD08E1" w:rsidRDefault="00BD08E1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E1" w:rsidRPr="00BD08E1" w:rsidRDefault="00BD08E1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E1" w:rsidRPr="00BD08E1" w:rsidRDefault="00BD08E1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E1" w:rsidRPr="00BD08E1" w:rsidRDefault="00BD08E1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E1" w:rsidRPr="00BD08E1" w:rsidRDefault="00BD08E1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E1" w:rsidRPr="00BD08E1" w:rsidRDefault="00BD08E1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E1" w:rsidRPr="00BD08E1" w:rsidRDefault="00BD08E1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E1" w:rsidRPr="00BD08E1" w:rsidRDefault="00BD08E1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BD08E1" w:rsidRPr="00BD08E1" w:rsidTr="00207D49">
        <w:tblPrEx>
          <w:jc w:val="left"/>
        </w:tblPrEx>
        <w:trPr>
          <w:gridBefore w:val="2"/>
          <w:wBefore w:w="1412" w:type="dxa"/>
          <w:trHeight w:val="175"/>
        </w:trPr>
        <w:tc>
          <w:tcPr>
            <w:tcW w:w="1447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8E1" w:rsidRPr="00BD08E1" w:rsidRDefault="00BD08E1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Цель: Повышение  качества  жизни  населения  города   Покачи   и совершенствование  системы  муниципального  управления  на основе использования информационно-коммуникационных технологий.</w:t>
            </w:r>
          </w:p>
        </w:tc>
      </w:tr>
      <w:tr w:rsidR="00207D49" w:rsidRPr="00BD08E1" w:rsidTr="00207D49">
        <w:tblPrEx>
          <w:jc w:val="left"/>
        </w:tblPrEx>
        <w:trPr>
          <w:gridBefore w:val="2"/>
          <w:wBefore w:w="1412" w:type="dxa"/>
          <w:trHeight w:val="451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 xml:space="preserve">Развитие информационной структуры в городе Покачи (1,2,3,4,5,6) 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Отдел информатизации администрации города Покачи, МКУ «УМТО», Дума г. Покачи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84 411 633,14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7 855 800,00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6 034 895,26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5 340 568,94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5 180 368,94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7 500 000,00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7 500 000,00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7 500 000,00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37 500 000,00</w:t>
            </w:r>
          </w:p>
        </w:tc>
      </w:tr>
      <w:tr w:rsidR="00207D49" w:rsidRPr="00BD08E1" w:rsidTr="00207D49">
        <w:tblPrEx>
          <w:jc w:val="left"/>
        </w:tblPrEx>
        <w:trPr>
          <w:gridBefore w:val="2"/>
          <w:wBefore w:w="1412" w:type="dxa"/>
          <w:trHeight w:val="401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7D49" w:rsidRPr="00BD08E1" w:rsidTr="00207D49">
        <w:tblPrEx>
          <w:jc w:val="left"/>
        </w:tblPrEx>
        <w:trPr>
          <w:gridBefore w:val="2"/>
          <w:wBefore w:w="1412" w:type="dxa"/>
          <w:trHeight w:val="38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7D49" w:rsidRPr="00BD08E1" w:rsidTr="00207D49">
        <w:tblPrEx>
          <w:jc w:val="left"/>
        </w:tblPrEx>
        <w:trPr>
          <w:gridBefore w:val="2"/>
          <w:wBefore w:w="1412" w:type="dxa"/>
          <w:trHeight w:val="42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84 411 633,14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7 855 800,00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6 034 895,26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5 340 568,94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5 180 368,94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7 500 000,00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7 500 000,00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7 500 000,00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37 500 000,00</w:t>
            </w:r>
          </w:p>
        </w:tc>
      </w:tr>
      <w:tr w:rsidR="00207D49" w:rsidRPr="00BD08E1" w:rsidTr="00207D49">
        <w:tblPrEx>
          <w:jc w:val="left"/>
        </w:tblPrEx>
        <w:trPr>
          <w:gridBefore w:val="2"/>
          <w:wBefore w:w="1412" w:type="dxa"/>
          <w:trHeight w:val="27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7D49" w:rsidRPr="00BD08E1" w:rsidTr="00207D49">
        <w:tblPrEx>
          <w:jc w:val="left"/>
        </w:tblPrEx>
        <w:trPr>
          <w:gridBefore w:val="2"/>
          <w:wBefore w:w="1412" w:type="dxa"/>
          <w:trHeight w:val="611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Обеспечение условий для бесперебойного качественного оказания услуг МАУ «МФЦ «Мои документы» (7)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Отдел информатизации администрации города Покачи, МАУ МФЦ "Мои документы"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179 711 438,66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26 731 683,19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24 955 493,35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24 012 131,06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24 012 131,06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10 000 000,00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10 000 000,00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10 000 000,00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50 000 000,00</w:t>
            </w:r>
          </w:p>
        </w:tc>
      </w:tr>
      <w:tr w:rsidR="00207D49" w:rsidRPr="00BD08E1" w:rsidTr="00207D49">
        <w:tblPrEx>
          <w:jc w:val="left"/>
        </w:tblPrEx>
        <w:trPr>
          <w:gridBefore w:val="2"/>
          <w:wBefore w:w="1412" w:type="dxa"/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7D49" w:rsidRPr="00BD08E1" w:rsidTr="00207D49">
        <w:tblPrEx>
          <w:jc w:val="left"/>
        </w:tblPrEx>
        <w:trPr>
          <w:gridBefore w:val="2"/>
          <w:wBefore w:w="1412" w:type="dxa"/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82 716 200,00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21 690 200,00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20 342 000,00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20 342 000,00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20 342 000,00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7D49" w:rsidRPr="00BD08E1" w:rsidTr="00207D49">
        <w:tblPrEx>
          <w:jc w:val="left"/>
        </w:tblPrEx>
        <w:trPr>
          <w:gridBefore w:val="2"/>
          <w:wBefore w:w="1412" w:type="dxa"/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96 995 238,66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5 041 483,19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4 613 493,35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3 670 131,06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3 670 131,06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10 000 000,00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10 000 000,00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10 000 000,00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50 000 000,00</w:t>
            </w:r>
          </w:p>
        </w:tc>
      </w:tr>
      <w:tr w:rsidR="00207D49" w:rsidRPr="00BD08E1" w:rsidTr="00207D49">
        <w:tblPrEx>
          <w:jc w:val="left"/>
        </w:tblPrEx>
        <w:trPr>
          <w:gridBefore w:val="2"/>
          <w:wBefore w:w="1412" w:type="dxa"/>
          <w:trHeight w:val="33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7D49" w:rsidRPr="00BD08E1" w:rsidTr="00207D49">
        <w:tblPrEx>
          <w:jc w:val="left"/>
        </w:tblPrEx>
        <w:trPr>
          <w:gridBefore w:val="2"/>
          <w:wBefore w:w="1412" w:type="dxa"/>
          <w:trHeight w:val="387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Всего по программе: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264 123 071,80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34 587 483,19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30 990 388,61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29 352 700,00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29 192 500,00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17 500 000,00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17 500 000,00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17 500 000,00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87 500 000,00</w:t>
            </w:r>
          </w:p>
        </w:tc>
      </w:tr>
      <w:tr w:rsidR="00207D49" w:rsidRPr="00BD08E1" w:rsidTr="00207D49">
        <w:tblPrEx>
          <w:jc w:val="left"/>
        </w:tblPrEx>
        <w:trPr>
          <w:gridBefore w:val="2"/>
          <w:wBefore w:w="1412" w:type="dxa"/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7D49" w:rsidRPr="00BD08E1" w:rsidTr="00207D49">
        <w:tblPrEx>
          <w:jc w:val="left"/>
        </w:tblPrEx>
        <w:trPr>
          <w:gridBefore w:val="2"/>
          <w:wBefore w:w="1412" w:type="dxa"/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82 716 200,00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21 690 200,00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20 342 000,00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20 342 000,00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20 342 000,00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7D49" w:rsidRPr="00BD08E1" w:rsidTr="00207D49">
        <w:tblPrEx>
          <w:jc w:val="left"/>
        </w:tblPrEx>
        <w:trPr>
          <w:gridBefore w:val="2"/>
          <w:wBefore w:w="1412" w:type="dxa"/>
          <w:trHeight w:val="30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181 406 871,80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12 897 283,19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10 648 388,61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9 010 700,00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8 850 500,00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17 500 000,00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17 500 000,00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17 500 000,00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87 500 000,00</w:t>
            </w:r>
          </w:p>
        </w:tc>
      </w:tr>
      <w:tr w:rsidR="00207D49" w:rsidRPr="00BD08E1" w:rsidTr="00207D49">
        <w:tblPrEx>
          <w:jc w:val="left"/>
        </w:tblPrEx>
        <w:trPr>
          <w:gridBefore w:val="2"/>
          <w:wBefore w:w="1412" w:type="dxa"/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A1BCF" w:rsidRPr="00BD08E1" w:rsidTr="00207D49">
        <w:tblPrEx>
          <w:jc w:val="left"/>
        </w:tblPrEx>
        <w:trPr>
          <w:gridBefore w:val="2"/>
          <w:wBefore w:w="1412" w:type="dxa"/>
          <w:trHeight w:val="3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CF" w:rsidRPr="006A1BCF" w:rsidRDefault="006A1BCF" w:rsidP="006A1BCF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A1BCF">
              <w:rPr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CF" w:rsidRPr="006A1BCF" w:rsidRDefault="006A1BCF" w:rsidP="006A1BCF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A1BCF">
              <w:rPr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CF" w:rsidRPr="006A1BCF" w:rsidRDefault="006A1BCF" w:rsidP="006A1BCF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A1BCF">
              <w:rPr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CF" w:rsidRPr="006A1BCF" w:rsidRDefault="006A1BCF" w:rsidP="006A1BCF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A1BCF">
              <w:rPr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CF" w:rsidRPr="006A1BCF" w:rsidRDefault="006A1BCF" w:rsidP="006A1BCF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A1BCF">
              <w:rPr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CF" w:rsidRPr="006A1BCF" w:rsidRDefault="006A1BCF" w:rsidP="006A1BCF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A1BCF">
              <w:rPr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CF" w:rsidRPr="006A1BCF" w:rsidRDefault="006A1BCF" w:rsidP="006A1BCF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A1BCF">
              <w:rPr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CF" w:rsidRPr="006A1BCF" w:rsidRDefault="006A1BCF" w:rsidP="006A1BCF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A1BCF">
              <w:rPr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CF" w:rsidRPr="006A1BCF" w:rsidRDefault="006A1BCF" w:rsidP="006A1BCF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A1BCF">
              <w:rPr>
                <w:b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CF" w:rsidRPr="006A1BCF" w:rsidRDefault="006A1BCF" w:rsidP="006A1BCF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A1BCF">
              <w:rPr>
                <w:b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CF" w:rsidRPr="006A1BCF" w:rsidRDefault="006A1BCF" w:rsidP="006A1BCF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A1BCF">
              <w:rPr>
                <w:b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CF" w:rsidRPr="006A1BCF" w:rsidRDefault="006A1BCF" w:rsidP="006A1BCF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A1BCF">
              <w:rPr>
                <w:b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CF" w:rsidRPr="006A1BCF" w:rsidRDefault="006A1BCF" w:rsidP="006A1BCF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A1BCF">
              <w:rPr>
                <w:b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207D49" w:rsidRPr="00BD08E1" w:rsidTr="00207D49">
        <w:tblPrEx>
          <w:jc w:val="left"/>
        </w:tblPrEx>
        <w:trPr>
          <w:gridBefore w:val="2"/>
          <w:wBefore w:w="1412" w:type="dxa"/>
          <w:trHeight w:val="274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7D49" w:rsidRPr="00BD08E1" w:rsidTr="00207D49">
        <w:tblPrEx>
          <w:jc w:val="left"/>
        </w:tblPrEx>
        <w:trPr>
          <w:gridBefore w:val="2"/>
          <w:wBefore w:w="1412" w:type="dxa"/>
          <w:trHeight w:val="4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7D49" w:rsidRPr="00BD08E1" w:rsidTr="00207D49">
        <w:tblPrEx>
          <w:jc w:val="left"/>
        </w:tblPrEx>
        <w:trPr>
          <w:gridBefore w:val="2"/>
          <w:wBefore w:w="1412" w:type="dxa"/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7D49" w:rsidRPr="00BD08E1" w:rsidTr="00207D49">
        <w:tblPrEx>
          <w:jc w:val="left"/>
        </w:tblPrEx>
        <w:trPr>
          <w:gridBefore w:val="2"/>
          <w:wBefore w:w="1412" w:type="dxa"/>
          <w:trHeight w:val="351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7D49" w:rsidRPr="00BD08E1" w:rsidTr="00207D49">
        <w:tblPrEx>
          <w:jc w:val="left"/>
        </w:tblPrEx>
        <w:trPr>
          <w:gridBefore w:val="2"/>
          <w:wBefore w:w="1412" w:type="dxa"/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7D49" w:rsidRPr="00BD08E1" w:rsidTr="00207D49">
        <w:tblPrEx>
          <w:jc w:val="left"/>
        </w:tblPrEx>
        <w:trPr>
          <w:gridBefore w:val="2"/>
          <w:wBefore w:w="1412" w:type="dxa"/>
          <w:trHeight w:val="19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7D49" w:rsidRPr="00BD08E1" w:rsidTr="00207D49">
        <w:tblPrEx>
          <w:jc w:val="left"/>
        </w:tblPrEx>
        <w:trPr>
          <w:gridBefore w:val="2"/>
          <w:wBefore w:w="1412" w:type="dxa"/>
          <w:trHeight w:val="25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Проекты, портфели проектов муниципального образования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7D49" w:rsidRPr="00BD08E1" w:rsidTr="00207D49">
        <w:tblPrEx>
          <w:jc w:val="left"/>
        </w:tblPrEx>
        <w:trPr>
          <w:gridBefore w:val="2"/>
          <w:wBefore w:w="1412" w:type="dxa"/>
          <w:trHeight w:val="43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7D49" w:rsidRPr="00BD08E1" w:rsidTr="00207D49">
        <w:tblPrEx>
          <w:jc w:val="left"/>
        </w:tblPrEx>
        <w:trPr>
          <w:gridBefore w:val="2"/>
          <w:wBefore w:w="1412" w:type="dxa"/>
          <w:trHeight w:val="6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7D49" w:rsidRPr="00BD08E1" w:rsidTr="00207D49">
        <w:tblPrEx>
          <w:jc w:val="left"/>
        </w:tblPrEx>
        <w:trPr>
          <w:gridBefore w:val="2"/>
          <w:wBefore w:w="1412" w:type="dxa"/>
          <w:trHeight w:val="2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7D49" w:rsidRPr="00BD08E1" w:rsidTr="00207D49">
        <w:tblPrEx>
          <w:jc w:val="left"/>
        </w:tblPrEx>
        <w:trPr>
          <w:gridBefore w:val="2"/>
          <w:wBefore w:w="1412" w:type="dxa"/>
          <w:trHeight w:val="41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7D49" w:rsidRPr="00BD08E1" w:rsidTr="00207D49">
        <w:tblPrEx>
          <w:jc w:val="left"/>
        </w:tblPrEx>
        <w:trPr>
          <w:gridBefore w:val="2"/>
          <w:wBefore w:w="1412" w:type="dxa"/>
          <w:trHeight w:val="281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7D49" w:rsidRPr="00BD08E1" w:rsidTr="00207D49">
        <w:tblPrEx>
          <w:jc w:val="left"/>
        </w:tblPrEx>
        <w:trPr>
          <w:gridBefore w:val="2"/>
          <w:wBefore w:w="1412" w:type="dxa"/>
          <w:trHeight w:val="4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7D49" w:rsidRPr="00BD08E1" w:rsidTr="00207D49">
        <w:tblPrEx>
          <w:jc w:val="left"/>
        </w:tblPrEx>
        <w:trPr>
          <w:gridBefore w:val="2"/>
          <w:wBefore w:w="1412" w:type="dxa"/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20 342 000,00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7D49" w:rsidRPr="00BD08E1" w:rsidTr="00207D49">
        <w:tblPrEx>
          <w:jc w:val="left"/>
        </w:tblPrEx>
        <w:trPr>
          <w:gridBefore w:val="2"/>
          <w:wBefore w:w="1412" w:type="dxa"/>
          <w:trHeight w:val="343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7D49" w:rsidRPr="00BD08E1" w:rsidTr="00207D49">
        <w:tblPrEx>
          <w:jc w:val="left"/>
        </w:tblPrEx>
        <w:trPr>
          <w:gridBefore w:val="2"/>
          <w:wBefore w:w="1412" w:type="dxa"/>
          <w:trHeight w:val="433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7D49" w:rsidRPr="00BD08E1" w:rsidTr="00207D49">
        <w:tblPrEx>
          <w:jc w:val="left"/>
        </w:tblPrEx>
        <w:trPr>
          <w:gridBefore w:val="2"/>
          <w:wBefore w:w="1412" w:type="dxa"/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автономного округа)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7D49" w:rsidRPr="00BD08E1" w:rsidTr="00207D49">
        <w:tblPrEx>
          <w:jc w:val="left"/>
        </w:tblPrEx>
        <w:trPr>
          <w:gridBefore w:val="2"/>
          <w:wBefore w:w="1412" w:type="dxa"/>
          <w:trHeight w:val="4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7D49" w:rsidRPr="00BD08E1" w:rsidTr="00207D49">
        <w:tblPrEx>
          <w:jc w:val="left"/>
        </w:tblPrEx>
        <w:trPr>
          <w:gridBefore w:val="2"/>
          <w:wBefore w:w="1412" w:type="dxa"/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7D49" w:rsidRPr="00BD08E1" w:rsidTr="00207D49">
        <w:tblPrEx>
          <w:jc w:val="left"/>
        </w:tblPrEx>
        <w:trPr>
          <w:gridBefore w:val="2"/>
          <w:wBefore w:w="1412" w:type="dxa"/>
          <w:trHeight w:val="35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7D49" w:rsidRPr="00BD08E1" w:rsidTr="00207D49">
        <w:tblPrEx>
          <w:jc w:val="left"/>
        </w:tblPrEx>
        <w:trPr>
          <w:gridBefore w:val="2"/>
          <w:wBefore w:w="1412" w:type="dxa"/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A1BCF" w:rsidRPr="00BD08E1" w:rsidTr="00207D49">
        <w:tblPrEx>
          <w:jc w:val="left"/>
        </w:tblPrEx>
        <w:trPr>
          <w:gridBefore w:val="2"/>
          <w:wBefore w:w="1412" w:type="dxa"/>
          <w:trHeight w:val="3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CF" w:rsidRPr="006A1BCF" w:rsidRDefault="006A1BCF" w:rsidP="006A1BCF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A1BCF">
              <w:rPr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1BCF" w:rsidRPr="006A1BCF" w:rsidRDefault="006A1BCF" w:rsidP="006A1BCF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A1BCF">
              <w:rPr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CF" w:rsidRPr="006A1BCF" w:rsidRDefault="006A1BCF" w:rsidP="006A1BCF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A1BCF">
              <w:rPr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CF" w:rsidRPr="006A1BCF" w:rsidRDefault="006A1BCF" w:rsidP="006A1BCF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A1BCF">
              <w:rPr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CF" w:rsidRPr="006A1BCF" w:rsidRDefault="006A1BCF" w:rsidP="006A1BCF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A1BCF">
              <w:rPr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CF" w:rsidRPr="006A1BCF" w:rsidRDefault="006A1BCF" w:rsidP="006A1BCF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A1BCF">
              <w:rPr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CF" w:rsidRPr="006A1BCF" w:rsidRDefault="006A1BCF" w:rsidP="006A1BCF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A1BCF">
              <w:rPr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CF" w:rsidRPr="006A1BCF" w:rsidRDefault="006A1BCF" w:rsidP="006A1BCF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A1BCF">
              <w:rPr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CF" w:rsidRPr="006A1BCF" w:rsidRDefault="006A1BCF" w:rsidP="006A1BCF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A1BCF">
              <w:rPr>
                <w:b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CF" w:rsidRPr="006A1BCF" w:rsidRDefault="006A1BCF" w:rsidP="006A1BCF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A1BCF">
              <w:rPr>
                <w:b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CF" w:rsidRPr="006A1BCF" w:rsidRDefault="006A1BCF" w:rsidP="006A1BCF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A1BCF">
              <w:rPr>
                <w:b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CF" w:rsidRPr="006A1BCF" w:rsidRDefault="006A1BCF" w:rsidP="006A1BCF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A1BCF">
              <w:rPr>
                <w:b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CF" w:rsidRPr="006A1BCF" w:rsidRDefault="006A1BCF" w:rsidP="006A1BCF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A1BCF">
              <w:rPr>
                <w:b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207D49" w:rsidRPr="00BD08E1" w:rsidTr="00207D49">
        <w:tblPrEx>
          <w:jc w:val="left"/>
        </w:tblPrEx>
        <w:trPr>
          <w:gridBefore w:val="2"/>
          <w:wBefore w:w="1412" w:type="dxa"/>
          <w:trHeight w:val="41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264 123 071,80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34 587 483,19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30 990 388,61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29 352 700,00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29 192 500,00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17 500 000,00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17 500 000,00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17 500 000,00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87 500 000,00</w:t>
            </w:r>
          </w:p>
        </w:tc>
      </w:tr>
      <w:tr w:rsidR="00207D49" w:rsidRPr="00BD08E1" w:rsidTr="00207D49">
        <w:tblPrEx>
          <w:jc w:val="left"/>
        </w:tblPrEx>
        <w:trPr>
          <w:gridBefore w:val="2"/>
          <w:wBefore w:w="1412" w:type="dxa"/>
          <w:trHeight w:val="2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7D49" w:rsidRPr="00BD08E1" w:rsidTr="00207D49">
        <w:tblPrEx>
          <w:jc w:val="left"/>
        </w:tblPrEx>
        <w:trPr>
          <w:gridBefore w:val="2"/>
          <w:wBefore w:w="1412" w:type="dxa"/>
          <w:trHeight w:val="45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82 716 200,00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21 690 200,00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20 342 000,00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20 342 000,00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20 342 000,00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7D49" w:rsidRPr="00BD08E1" w:rsidTr="00207D49">
        <w:tblPrEx>
          <w:jc w:val="left"/>
        </w:tblPrEx>
        <w:trPr>
          <w:gridBefore w:val="2"/>
          <w:wBefore w:w="1412" w:type="dxa"/>
          <w:trHeight w:val="33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181 406 871,80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12 897 283,19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10 648 388,61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9 010 700,00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8 850 500,00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17 500 000,00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17 500 000,00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17 500 000,00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87 500 000,00</w:t>
            </w:r>
          </w:p>
        </w:tc>
      </w:tr>
      <w:tr w:rsidR="00207D49" w:rsidRPr="00BD08E1" w:rsidTr="00207D49">
        <w:tblPrEx>
          <w:jc w:val="left"/>
        </w:tblPrEx>
        <w:trPr>
          <w:gridBefore w:val="2"/>
          <w:wBefore w:w="1412" w:type="dxa"/>
          <w:trHeight w:val="22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7D49" w:rsidRPr="00BD08E1" w:rsidTr="00207D49">
        <w:tblPrEx>
          <w:jc w:val="left"/>
        </w:tblPrEx>
        <w:trPr>
          <w:gridBefore w:val="2"/>
          <w:wBefore w:w="1412" w:type="dxa"/>
          <w:trHeight w:val="277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7D49" w:rsidRPr="00BD08E1" w:rsidTr="00207D49">
        <w:tblPrEx>
          <w:jc w:val="left"/>
        </w:tblPrEx>
        <w:trPr>
          <w:gridBefore w:val="2"/>
          <w:wBefore w:w="1412" w:type="dxa"/>
          <w:trHeight w:val="281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Ответственный исполнитель (отдел информатизации администрации города Покачи)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7D49" w:rsidRPr="00BD08E1" w:rsidTr="00207D49">
        <w:tblPrEx>
          <w:jc w:val="left"/>
        </w:tblPrEx>
        <w:trPr>
          <w:gridBefore w:val="2"/>
          <w:wBefore w:w="1412" w:type="dxa"/>
          <w:trHeight w:val="27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7D49" w:rsidRPr="00BD08E1" w:rsidTr="00207D49">
        <w:tblPrEx>
          <w:jc w:val="left"/>
        </w:tblPrEx>
        <w:trPr>
          <w:gridBefore w:val="2"/>
          <w:wBefore w:w="1412" w:type="dxa"/>
          <w:trHeight w:val="30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20 342 000,00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7D49" w:rsidRPr="00BD08E1" w:rsidTr="00207D49">
        <w:tblPrEx>
          <w:jc w:val="left"/>
        </w:tblPrEx>
        <w:trPr>
          <w:gridBefore w:val="2"/>
          <w:wBefore w:w="1412" w:type="dxa"/>
          <w:trHeight w:val="46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84 411 633,14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7 855 800,00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6 034 895,26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5 340 568,94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5 180 368,94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7 500 000,00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7 500 000,00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7 500 000,00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37 500 000,00</w:t>
            </w:r>
          </w:p>
        </w:tc>
      </w:tr>
      <w:tr w:rsidR="00207D49" w:rsidRPr="00BD08E1" w:rsidTr="00207D49">
        <w:tblPrEx>
          <w:jc w:val="left"/>
        </w:tblPrEx>
        <w:trPr>
          <w:gridBefore w:val="2"/>
          <w:wBefore w:w="1412" w:type="dxa"/>
          <w:trHeight w:val="37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7D49" w:rsidRPr="00BD08E1" w:rsidTr="00207D49">
        <w:tblPrEx>
          <w:jc w:val="left"/>
        </w:tblPrEx>
        <w:trPr>
          <w:gridBefore w:val="2"/>
          <w:wBefore w:w="1412" w:type="dxa"/>
          <w:trHeight w:val="408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Соисполнители (МАУ МФЦ Мои документы)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179 711 438,66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26 731 683,19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24 955 493,35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24 012 131,06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24 012 131,06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10 000 000,00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10 000 000,00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10 000 000,00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50 000 000,00</w:t>
            </w:r>
          </w:p>
        </w:tc>
      </w:tr>
      <w:tr w:rsidR="00207D49" w:rsidRPr="00BD08E1" w:rsidTr="00207D49">
        <w:tblPrEx>
          <w:jc w:val="left"/>
        </w:tblPrEx>
        <w:trPr>
          <w:gridBefore w:val="2"/>
          <w:wBefore w:w="1412" w:type="dxa"/>
          <w:trHeight w:val="4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7D49" w:rsidRPr="00BD08E1" w:rsidTr="00207D49">
        <w:tblPrEx>
          <w:jc w:val="left"/>
        </w:tblPrEx>
        <w:trPr>
          <w:gridBefore w:val="2"/>
          <w:wBefore w:w="1412" w:type="dxa"/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82 716 200,00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21 690 200,00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20 342 000,00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20 342 000,00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20 342 000,00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7D49" w:rsidRPr="00BD08E1" w:rsidTr="00207D49">
        <w:tblPrEx>
          <w:jc w:val="left"/>
        </w:tblPrEx>
        <w:trPr>
          <w:gridBefore w:val="2"/>
          <w:wBefore w:w="1412" w:type="dxa"/>
          <w:trHeight w:val="5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96 995 238,66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5 041 483,19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4 613 493,35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3 670 131,06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3 670 131,06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10 000 000,00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10 000 000,00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10 000 000,00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50 000 000,00</w:t>
            </w:r>
          </w:p>
        </w:tc>
      </w:tr>
      <w:tr w:rsidR="00207D49" w:rsidRPr="00BD08E1" w:rsidTr="00207D49">
        <w:tblPrEx>
          <w:jc w:val="left"/>
        </w:tblPrEx>
        <w:trPr>
          <w:gridBefore w:val="2"/>
          <w:wBefore w:w="1412" w:type="dxa"/>
          <w:trHeight w:val="3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7D49" w:rsidRPr="00BD08E1" w:rsidTr="00207D49">
        <w:tblPrEx>
          <w:jc w:val="left"/>
        </w:tblPrEx>
        <w:trPr>
          <w:gridBefore w:val="2"/>
          <w:wBefore w:w="1412" w:type="dxa"/>
          <w:trHeight w:val="2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Соисполнители (Дума города Покачи)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7D49" w:rsidRPr="00BD08E1" w:rsidTr="00207D49">
        <w:tblPrEx>
          <w:jc w:val="left"/>
        </w:tblPrEx>
        <w:trPr>
          <w:gridBefore w:val="2"/>
          <w:wBefore w:w="1412" w:type="dxa"/>
          <w:trHeight w:val="33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7D49" w:rsidRPr="00BD08E1" w:rsidTr="00207D49">
        <w:tblPrEx>
          <w:jc w:val="left"/>
        </w:tblPrEx>
        <w:trPr>
          <w:gridBefore w:val="2"/>
          <w:wBefore w:w="1412" w:type="dxa"/>
          <w:trHeight w:val="45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7D49" w:rsidRPr="00BD08E1" w:rsidTr="00207D49">
        <w:tblPrEx>
          <w:jc w:val="left"/>
        </w:tblPrEx>
        <w:trPr>
          <w:gridBefore w:val="2"/>
          <w:wBefore w:w="1412" w:type="dxa"/>
          <w:trHeight w:val="3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176 500,00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176 500,00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7D49" w:rsidRPr="00BD08E1" w:rsidTr="00207D49">
        <w:tblPrEx>
          <w:jc w:val="left"/>
        </w:tblPrEx>
        <w:trPr>
          <w:gridBefore w:val="2"/>
          <w:wBefore w:w="1412" w:type="dxa"/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9" w:rsidRPr="00BD08E1" w:rsidRDefault="00207D49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49" w:rsidRPr="00207D49" w:rsidRDefault="00207D49" w:rsidP="00207D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207D49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A1BCF" w:rsidRPr="00BD08E1" w:rsidTr="00207D49">
        <w:tblPrEx>
          <w:jc w:val="left"/>
        </w:tblPrEx>
        <w:trPr>
          <w:gridBefore w:val="2"/>
          <w:wBefore w:w="1412" w:type="dxa"/>
          <w:trHeight w:val="3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CF" w:rsidRPr="006A1BCF" w:rsidRDefault="006A1BCF" w:rsidP="006A1BCF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A1BCF">
              <w:rPr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1BCF" w:rsidRPr="006A1BCF" w:rsidRDefault="006A1BCF" w:rsidP="006A1BCF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A1BCF">
              <w:rPr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CF" w:rsidRPr="006A1BCF" w:rsidRDefault="006A1BCF" w:rsidP="006A1BCF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A1BCF">
              <w:rPr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CF" w:rsidRPr="006A1BCF" w:rsidRDefault="006A1BCF" w:rsidP="006A1BCF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A1BCF">
              <w:rPr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CF" w:rsidRPr="006A1BCF" w:rsidRDefault="006A1BCF" w:rsidP="006A1BCF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A1BCF">
              <w:rPr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CF" w:rsidRPr="006A1BCF" w:rsidRDefault="006A1BCF" w:rsidP="006A1BCF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A1BCF">
              <w:rPr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CF" w:rsidRPr="006A1BCF" w:rsidRDefault="006A1BCF" w:rsidP="006A1BCF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A1BCF">
              <w:rPr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CF" w:rsidRPr="006A1BCF" w:rsidRDefault="006A1BCF" w:rsidP="006A1BCF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A1BCF">
              <w:rPr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CF" w:rsidRPr="006A1BCF" w:rsidRDefault="006A1BCF" w:rsidP="006A1BCF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A1BCF">
              <w:rPr>
                <w:b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CF" w:rsidRPr="006A1BCF" w:rsidRDefault="006A1BCF" w:rsidP="006A1BCF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A1BCF">
              <w:rPr>
                <w:b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CF" w:rsidRPr="006A1BCF" w:rsidRDefault="006A1BCF" w:rsidP="006A1BCF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A1BCF">
              <w:rPr>
                <w:b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CF" w:rsidRPr="006A1BCF" w:rsidRDefault="006A1BCF" w:rsidP="006A1BCF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A1BCF">
              <w:rPr>
                <w:b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CF" w:rsidRPr="006A1BCF" w:rsidRDefault="006A1BCF" w:rsidP="006A1BCF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A1BCF">
              <w:rPr>
                <w:b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6A1BCF" w:rsidRPr="00BD08E1" w:rsidTr="00207D49">
        <w:tblPrEx>
          <w:jc w:val="left"/>
        </w:tblPrEx>
        <w:trPr>
          <w:gridBefore w:val="2"/>
          <w:wBefore w:w="1412" w:type="dxa"/>
          <w:trHeight w:val="42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BD08E1" w:rsidRDefault="006A1BCF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1BCF" w:rsidRPr="00BD08E1" w:rsidRDefault="006A1BCF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Соисполнители (МКУ УМТО)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BD08E1" w:rsidRDefault="006A1BCF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BD08E1" w:rsidRDefault="006A1BCF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BD08E1" w:rsidRDefault="006A1BCF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BD08E1" w:rsidRDefault="006A1BCF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BD08E1" w:rsidRDefault="006A1BCF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BD08E1" w:rsidRDefault="006A1BCF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BD08E1" w:rsidRDefault="006A1BCF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BD08E1" w:rsidRDefault="006A1BCF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BD08E1" w:rsidRDefault="006A1BCF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BD08E1" w:rsidRDefault="006A1BCF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BD08E1" w:rsidRDefault="006A1BCF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A1BCF" w:rsidRPr="00BD08E1" w:rsidTr="00207D49">
        <w:tblPrEx>
          <w:jc w:val="left"/>
        </w:tblPrEx>
        <w:trPr>
          <w:gridBefore w:val="2"/>
          <w:wBefore w:w="1412" w:type="dxa"/>
          <w:trHeight w:val="4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BCF" w:rsidRPr="00BD08E1" w:rsidRDefault="006A1BCF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1BCF" w:rsidRPr="00BD08E1" w:rsidRDefault="006A1BCF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CF" w:rsidRPr="00BD08E1" w:rsidRDefault="006A1BCF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BD08E1" w:rsidRDefault="006A1BCF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BD08E1" w:rsidRDefault="006A1BCF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BD08E1" w:rsidRDefault="006A1BCF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BD08E1" w:rsidRDefault="006A1BCF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BD08E1" w:rsidRDefault="006A1BCF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BD08E1" w:rsidRDefault="006A1BCF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BD08E1" w:rsidRDefault="006A1BCF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BD08E1" w:rsidRDefault="006A1BCF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BD08E1" w:rsidRDefault="006A1BCF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BD08E1" w:rsidRDefault="006A1BCF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A1BCF" w:rsidRPr="00BD08E1" w:rsidTr="00207D49">
        <w:tblPrEx>
          <w:jc w:val="left"/>
        </w:tblPrEx>
        <w:trPr>
          <w:gridBefore w:val="2"/>
          <w:wBefore w:w="1412" w:type="dxa"/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BCF" w:rsidRPr="00BD08E1" w:rsidRDefault="006A1BCF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1BCF" w:rsidRPr="00BD08E1" w:rsidRDefault="006A1BCF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CF" w:rsidRPr="00BD08E1" w:rsidRDefault="006A1BCF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BD08E1" w:rsidRDefault="006A1BCF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BD08E1" w:rsidRDefault="006A1BCF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BD08E1" w:rsidRDefault="006A1BCF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BD08E1" w:rsidRDefault="006A1BCF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BD08E1" w:rsidRDefault="006A1BCF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BD08E1" w:rsidRDefault="006A1BCF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BD08E1" w:rsidRDefault="006A1BCF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BD08E1" w:rsidRDefault="006A1BCF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BD08E1" w:rsidRDefault="006A1BCF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BD08E1" w:rsidRDefault="006A1BCF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A1BCF" w:rsidRPr="00BD08E1" w:rsidTr="00207D49">
        <w:tblPrEx>
          <w:jc w:val="left"/>
        </w:tblPrEx>
        <w:trPr>
          <w:gridBefore w:val="2"/>
          <w:wBefore w:w="1412" w:type="dxa"/>
          <w:trHeight w:val="5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BCF" w:rsidRPr="00BD08E1" w:rsidRDefault="006A1BCF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1BCF" w:rsidRPr="00BD08E1" w:rsidRDefault="006A1BCF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CF" w:rsidRPr="00BD08E1" w:rsidRDefault="006A1BCF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BD08E1" w:rsidRDefault="006A1BCF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BD08E1" w:rsidRDefault="006A1BCF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BD08E1" w:rsidRDefault="006A1BCF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BD08E1" w:rsidRDefault="006A1BCF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BD08E1" w:rsidRDefault="006A1BCF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BD08E1" w:rsidRDefault="006A1BCF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BD08E1" w:rsidRDefault="006A1BCF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BD08E1" w:rsidRDefault="006A1BCF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BD08E1" w:rsidRDefault="006A1BCF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BD08E1" w:rsidRDefault="006A1BCF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A1BCF" w:rsidRPr="00BD08E1" w:rsidTr="00207D49">
        <w:tblPrEx>
          <w:jc w:val="left"/>
        </w:tblPrEx>
        <w:trPr>
          <w:gridBefore w:val="2"/>
          <w:wBefore w:w="1412" w:type="dxa"/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BCF" w:rsidRPr="00BD08E1" w:rsidRDefault="006A1BCF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1BCF" w:rsidRPr="00BD08E1" w:rsidRDefault="006A1BCF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CF" w:rsidRPr="00BD08E1" w:rsidRDefault="006A1BCF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BD08E1" w:rsidRDefault="006A1BCF" w:rsidP="00BD08E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BD08E1" w:rsidRDefault="006A1BCF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BD08E1" w:rsidRDefault="006A1BCF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BD08E1" w:rsidRDefault="006A1BCF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BD08E1" w:rsidRDefault="006A1BCF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BD08E1" w:rsidRDefault="006A1BCF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BD08E1" w:rsidRDefault="006A1BCF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BD08E1" w:rsidRDefault="006A1BCF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BD08E1" w:rsidRDefault="006A1BCF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BD08E1" w:rsidRDefault="006A1BCF" w:rsidP="00BD08E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08E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BD08E1" w:rsidRDefault="00BD08E1" w:rsidP="00BD08E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A1BCF" w:rsidRDefault="006A1BCF" w:rsidP="00BD08E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A1BCF" w:rsidRDefault="006A1BCF" w:rsidP="00BD08E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A1BCF" w:rsidRDefault="006A1BCF" w:rsidP="00BD08E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A1BCF" w:rsidRDefault="006A1BCF" w:rsidP="00BD08E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A1BCF" w:rsidRDefault="006A1BCF" w:rsidP="00BD08E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A1BCF" w:rsidRDefault="006A1BCF" w:rsidP="00BD08E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A1BCF" w:rsidRDefault="006A1BCF" w:rsidP="00BD08E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A1BCF" w:rsidRDefault="006A1BCF" w:rsidP="00BD08E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A1BCF" w:rsidRDefault="006A1BCF" w:rsidP="00BD08E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A1BCF" w:rsidRDefault="006A1BCF" w:rsidP="00BD08E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A1BCF" w:rsidRDefault="006A1BCF" w:rsidP="00BD08E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A1BCF" w:rsidRDefault="006A1BCF" w:rsidP="00BD08E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A1BCF" w:rsidRDefault="006A1BCF" w:rsidP="00BD08E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A1BCF" w:rsidRDefault="006A1BCF" w:rsidP="00BD08E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A1BCF" w:rsidRDefault="006A1BCF" w:rsidP="00BD08E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A1BCF" w:rsidRDefault="006A1BCF" w:rsidP="00BD08E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A1BCF" w:rsidRDefault="006A1BCF" w:rsidP="00BD08E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A1BCF" w:rsidRDefault="006A1BCF" w:rsidP="00BD08E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A1BCF" w:rsidRDefault="006A1BCF" w:rsidP="00BD08E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  <w:sectPr w:rsidR="006A1BCF" w:rsidSect="007D089E">
          <w:footnotePr>
            <w:pos w:val="beneathText"/>
          </w:footnotePr>
          <w:pgSz w:w="16837" w:h="11905" w:orient="landscape"/>
          <w:pgMar w:top="284" w:right="567" w:bottom="1134" w:left="1701" w:header="720" w:footer="720" w:gutter="0"/>
          <w:cols w:space="720"/>
          <w:docGrid w:linePitch="381"/>
        </w:sectPr>
      </w:pPr>
    </w:p>
    <w:tbl>
      <w:tblPr>
        <w:tblW w:w="14540" w:type="dxa"/>
        <w:tblInd w:w="93" w:type="dxa"/>
        <w:tblLook w:val="04A0" w:firstRow="1" w:lastRow="0" w:firstColumn="1" w:lastColumn="0" w:noHBand="0" w:noVBand="1"/>
      </w:tblPr>
      <w:tblGrid>
        <w:gridCol w:w="445"/>
        <w:gridCol w:w="2972"/>
        <w:gridCol w:w="3010"/>
        <w:gridCol w:w="8113"/>
      </w:tblGrid>
      <w:tr w:rsidR="006A1BCF" w:rsidRPr="00AA1398" w:rsidTr="00AA1398">
        <w:trPr>
          <w:trHeight w:val="80"/>
        </w:trPr>
        <w:tc>
          <w:tcPr>
            <w:tcW w:w="14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CF" w:rsidRPr="00AA1398" w:rsidRDefault="006A1BCF" w:rsidP="006A1BC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lastRenderedPageBreak/>
              <w:t>Таблица 3</w:t>
            </w:r>
          </w:p>
        </w:tc>
      </w:tr>
      <w:tr w:rsidR="006A1BCF" w:rsidRPr="00AA1398" w:rsidTr="00AA1398">
        <w:trPr>
          <w:trHeight w:val="496"/>
        </w:trPr>
        <w:tc>
          <w:tcPr>
            <w:tcW w:w="14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BCF" w:rsidRPr="00AA1398" w:rsidRDefault="006A1BCF" w:rsidP="00AA139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b/>
                <w:bCs/>
                <w:color w:val="000000"/>
                <w:sz w:val="18"/>
                <w:szCs w:val="18"/>
                <w:lang w:eastAsia="ru-RU"/>
              </w:rPr>
              <w:t>Перечень объектов социально-культурного и коммунально-бытового назначения, масштабные инвестиционные проекты</w:t>
            </w:r>
          </w:p>
        </w:tc>
      </w:tr>
      <w:tr w:rsidR="006A1BCF" w:rsidRPr="00AA1398" w:rsidTr="00AA1398">
        <w:trPr>
          <w:trHeight w:val="45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AA1398" w:rsidRDefault="006A1BCF" w:rsidP="006A1B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AA1398" w:rsidRDefault="006A1BCF" w:rsidP="006A1B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 xml:space="preserve">Наименование инвестиционного проекта 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AA1398" w:rsidRDefault="006A1BCF" w:rsidP="006A1B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 xml:space="preserve">Объем финансирования инвестиционного проекта </w:t>
            </w:r>
          </w:p>
        </w:tc>
        <w:tc>
          <w:tcPr>
            <w:tcW w:w="8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AA1398" w:rsidRDefault="006A1BCF" w:rsidP="006A1B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 xml:space="preserve">Эффект от реализации инвестиционного проекта (налоговые поступления, количество создаваемых мест в детских дошкольных учреждениях и т.п.) </w:t>
            </w:r>
          </w:p>
        </w:tc>
      </w:tr>
      <w:tr w:rsidR="006A1BCF" w:rsidRPr="00AA1398" w:rsidTr="00AA1398">
        <w:trPr>
          <w:trHeight w:val="1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AA1398" w:rsidRDefault="006A1BCF" w:rsidP="006A1B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AA1398" w:rsidRDefault="006A1BCF" w:rsidP="006A1B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AA1398" w:rsidRDefault="006A1BCF" w:rsidP="006A1B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AA1398" w:rsidRDefault="006A1BCF" w:rsidP="006A1B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A1BCF" w:rsidRPr="00AA1398" w:rsidTr="00AA1398">
        <w:trPr>
          <w:trHeight w:val="2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AA1398" w:rsidRDefault="006A1BCF" w:rsidP="006A1B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AA1398" w:rsidRDefault="006A1BCF" w:rsidP="006A1B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AA1398" w:rsidRDefault="006A1BCF" w:rsidP="006A1B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AA1398" w:rsidRDefault="006A1BCF" w:rsidP="006A1B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A1BCF" w:rsidRPr="00AA1398" w:rsidTr="00AA1398">
        <w:trPr>
          <w:trHeight w:val="13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AA1398" w:rsidRDefault="006A1BCF" w:rsidP="006A1B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AA1398" w:rsidRDefault="006A1BCF" w:rsidP="006A1B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AA1398" w:rsidRDefault="006A1BCF" w:rsidP="006A1B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AA1398" w:rsidRDefault="006A1BCF" w:rsidP="006A1B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A1BCF" w:rsidRPr="00AA1398" w:rsidTr="00AA1398">
        <w:trPr>
          <w:trHeight w:val="11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AA1398" w:rsidRDefault="006A1BCF" w:rsidP="006A1B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AA1398" w:rsidRDefault="006A1BCF" w:rsidP="006A1B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AA1398" w:rsidRDefault="006A1BCF" w:rsidP="006A1B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F" w:rsidRPr="00AA1398" w:rsidRDefault="006A1BCF" w:rsidP="006A1B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AA1398" w:rsidRPr="001133B3" w:rsidRDefault="00AA1398" w:rsidP="00BD08E1">
      <w:pPr>
        <w:pStyle w:val="ConsPlusNonformat"/>
        <w:widowControl/>
        <w:jc w:val="right"/>
        <w:rPr>
          <w:rFonts w:ascii="Times New Roman" w:hAnsi="Times New Roman" w:cs="Times New Roman"/>
          <w:sz w:val="10"/>
          <w:szCs w:val="10"/>
        </w:rPr>
      </w:pPr>
    </w:p>
    <w:tbl>
      <w:tblPr>
        <w:tblW w:w="151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590"/>
        <w:gridCol w:w="1812"/>
        <w:gridCol w:w="1276"/>
        <w:gridCol w:w="567"/>
        <w:gridCol w:w="709"/>
        <w:gridCol w:w="122"/>
        <w:gridCol w:w="253"/>
        <w:gridCol w:w="2601"/>
        <w:gridCol w:w="358"/>
        <w:gridCol w:w="635"/>
        <w:gridCol w:w="358"/>
        <w:gridCol w:w="492"/>
        <w:gridCol w:w="358"/>
        <w:gridCol w:w="493"/>
        <w:gridCol w:w="850"/>
        <w:gridCol w:w="851"/>
        <w:gridCol w:w="709"/>
        <w:gridCol w:w="358"/>
      </w:tblGrid>
      <w:tr w:rsidR="00AA1398" w:rsidRPr="00AA1398" w:rsidTr="001133B3">
        <w:trPr>
          <w:trHeight w:val="101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98" w:rsidRPr="00AA1398" w:rsidRDefault="00AA1398" w:rsidP="00AA13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98" w:rsidRPr="00AA1398" w:rsidRDefault="00AA1398" w:rsidP="00AA13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98" w:rsidRPr="00AA1398" w:rsidRDefault="00AA1398" w:rsidP="00AA13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98" w:rsidRPr="00AA1398" w:rsidRDefault="00AA1398" w:rsidP="00AA13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98" w:rsidRPr="00AA1398" w:rsidRDefault="00AA1398" w:rsidP="00AA13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98" w:rsidRPr="00AA1398" w:rsidRDefault="00AA1398" w:rsidP="00AA13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98" w:rsidRPr="00AA1398" w:rsidRDefault="00AA1398" w:rsidP="00AA13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98" w:rsidRPr="00AA1398" w:rsidRDefault="00AA1398" w:rsidP="00AA13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98" w:rsidRPr="00AA1398" w:rsidRDefault="00AA1398" w:rsidP="00AA13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98" w:rsidRPr="00AA1398" w:rsidRDefault="00AA1398" w:rsidP="00AA139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           </w:t>
            </w:r>
            <w:r w:rsidRPr="00AA1398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Таблица 4</w:t>
            </w:r>
          </w:p>
        </w:tc>
      </w:tr>
      <w:tr w:rsidR="00AA1398" w:rsidRPr="00AA1398" w:rsidTr="001133B3">
        <w:trPr>
          <w:gridAfter w:val="1"/>
          <w:wAfter w:w="358" w:type="dxa"/>
          <w:trHeight w:val="375"/>
        </w:trPr>
        <w:tc>
          <w:tcPr>
            <w:tcW w:w="14758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398" w:rsidRPr="00AA1398" w:rsidRDefault="00AA1398" w:rsidP="001133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Мероприятия, реализуемые на принципах проектного управления,</w:t>
            </w:r>
            <w:r w:rsidR="001133B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AA1398">
              <w:rPr>
                <w:b/>
                <w:bCs/>
                <w:color w:val="000000"/>
                <w:sz w:val="18"/>
                <w:szCs w:val="18"/>
                <w:lang w:eastAsia="ru-RU"/>
              </w:rPr>
              <w:t>направленные</w:t>
            </w:r>
            <w:proofErr w:type="gramEnd"/>
            <w:r w:rsidRPr="00AA1398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в том числе на исполнение национальных</w:t>
            </w:r>
            <w:r w:rsidRPr="00AA1398">
              <w:rPr>
                <w:b/>
                <w:bCs/>
                <w:color w:val="000000"/>
                <w:sz w:val="18"/>
                <w:szCs w:val="18"/>
                <w:lang w:eastAsia="ru-RU"/>
              </w:rPr>
              <w:br/>
              <w:t>и федеральных проектов (программ) Российской Федерации</w:t>
            </w:r>
          </w:p>
        </w:tc>
      </w:tr>
      <w:tr w:rsidR="00AA1398" w:rsidRPr="00AA1398" w:rsidTr="001133B3">
        <w:trPr>
          <w:gridAfter w:val="1"/>
          <w:wAfter w:w="358" w:type="dxa"/>
          <w:trHeight w:val="375"/>
        </w:trPr>
        <w:tc>
          <w:tcPr>
            <w:tcW w:w="14758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A1398" w:rsidRPr="00AA1398" w:rsidTr="001133B3">
        <w:trPr>
          <w:gridAfter w:val="1"/>
          <w:wAfter w:w="358" w:type="dxa"/>
          <w:trHeight w:val="207"/>
        </w:trPr>
        <w:tc>
          <w:tcPr>
            <w:tcW w:w="14758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A1398" w:rsidRPr="00AA1398" w:rsidTr="001133B3">
        <w:trPr>
          <w:gridAfter w:val="1"/>
          <w:wAfter w:w="358" w:type="dxa"/>
          <w:trHeight w:val="5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A1398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A1398">
              <w:rPr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Наименование проекта или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Цели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2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51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Параметры финансового обеспечения, тыс. рублей</w:t>
            </w:r>
          </w:p>
        </w:tc>
      </w:tr>
      <w:tr w:rsidR="00AA1398" w:rsidRPr="00AA1398" w:rsidTr="001133B3">
        <w:trPr>
          <w:gridAfter w:val="1"/>
          <w:wAfter w:w="358" w:type="dxa"/>
          <w:trHeight w:val="7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20__ 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20__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20__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20__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И т.д.</w:t>
            </w:r>
          </w:p>
        </w:tc>
      </w:tr>
      <w:tr w:rsidR="00AA1398" w:rsidRPr="00AA1398" w:rsidTr="001133B3">
        <w:trPr>
          <w:gridAfter w:val="1"/>
          <w:wAfter w:w="358" w:type="dxa"/>
          <w:trHeight w:val="1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AA1398" w:rsidRPr="00AA1398" w:rsidTr="001133B3">
        <w:trPr>
          <w:gridAfter w:val="1"/>
          <w:wAfter w:w="358" w:type="dxa"/>
          <w:trHeight w:val="323"/>
        </w:trPr>
        <w:tc>
          <w:tcPr>
            <w:tcW w:w="147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1. </w:t>
            </w:r>
            <w:proofErr w:type="gramStart"/>
            <w:r w:rsidRPr="00AA1398">
              <w:rPr>
                <w:color w:val="000000"/>
                <w:sz w:val="18"/>
                <w:szCs w:val="18"/>
                <w:lang w:eastAsia="ru-RU"/>
              </w:rPr>
              <w:t>Портфели проектов, основанные на национальных и федеральных проектах Российской Федерации, Портфели проектов Ханты-Мансийского автономного округа – Югры (указывается перечень портфелей проектов, не основанных на национальных и федеральных проектах Российской Федерации),</w:t>
            </w:r>
            <w:r w:rsidRPr="00AA1398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A1398">
              <w:rPr>
                <w:color w:val="000000"/>
                <w:sz w:val="18"/>
                <w:szCs w:val="18"/>
                <w:lang w:eastAsia="ru-RU"/>
              </w:rPr>
              <w:t>Проекты Ханты-Мансийского автономного округа – Югры (указываются проекты, не включенные в состав портфелей проектов Ханты-Мансийского автономного округа – Югры).</w:t>
            </w:r>
            <w:proofErr w:type="gramEnd"/>
          </w:p>
        </w:tc>
      </w:tr>
      <w:tr w:rsidR="00AA1398" w:rsidRPr="00AA1398" w:rsidTr="001133B3">
        <w:trPr>
          <w:gridAfter w:val="1"/>
          <w:wAfter w:w="358" w:type="dxa"/>
          <w:trHeight w:val="12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Цифровая экономика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 xml:space="preserve">Проект 1 (номер показателя из таблицы 1)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A1398" w:rsidRPr="00AA1398" w:rsidTr="001133B3">
        <w:trPr>
          <w:gridAfter w:val="1"/>
          <w:wAfter w:w="358" w:type="dxa"/>
          <w:trHeight w:val="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A1398" w:rsidRPr="00AA1398" w:rsidTr="001133B3">
        <w:trPr>
          <w:gridAfter w:val="1"/>
          <w:wAfter w:w="358" w:type="dxa"/>
          <w:trHeight w:val="11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A1398" w:rsidRPr="00AA1398" w:rsidTr="001133B3">
        <w:trPr>
          <w:gridAfter w:val="1"/>
          <w:wAfter w:w="358" w:type="dxa"/>
          <w:trHeight w:val="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A1398" w:rsidRPr="00AA1398" w:rsidTr="001133B3">
        <w:trPr>
          <w:gridAfter w:val="1"/>
          <w:wAfter w:w="358" w:type="dxa"/>
          <w:trHeight w:val="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A1398" w:rsidRPr="00AA1398" w:rsidTr="001133B3">
        <w:trPr>
          <w:gridAfter w:val="1"/>
          <w:wAfter w:w="358" w:type="dxa"/>
          <w:trHeight w:val="12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Мероприятие 1 (номер показателя из таблицы 1)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A1398" w:rsidRPr="00AA1398" w:rsidTr="001133B3">
        <w:trPr>
          <w:gridAfter w:val="1"/>
          <w:wAfter w:w="358" w:type="dxa"/>
          <w:trHeight w:val="12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A1398" w:rsidRPr="00AA1398" w:rsidTr="001133B3">
        <w:trPr>
          <w:gridAfter w:val="1"/>
          <w:wAfter w:w="358" w:type="dxa"/>
          <w:trHeight w:val="1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A1398" w:rsidRPr="00AA1398" w:rsidTr="001133B3">
        <w:trPr>
          <w:gridAfter w:val="1"/>
          <w:wAfter w:w="358" w:type="dxa"/>
          <w:trHeight w:val="1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A1398" w:rsidRPr="00AA1398" w:rsidTr="001133B3">
        <w:trPr>
          <w:gridAfter w:val="1"/>
          <w:wAfter w:w="358" w:type="dxa"/>
          <w:trHeight w:val="1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A1398" w:rsidRPr="00AA1398" w:rsidTr="001133B3">
        <w:trPr>
          <w:gridAfter w:val="1"/>
          <w:wAfter w:w="358" w:type="dxa"/>
          <w:trHeight w:val="13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Итого по портфелю проектов №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A1398" w:rsidRPr="00AA1398" w:rsidTr="001133B3">
        <w:trPr>
          <w:gridAfter w:val="1"/>
          <w:wAfter w:w="358" w:type="dxa"/>
          <w:trHeight w:val="22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A1398" w:rsidRPr="00AA1398" w:rsidTr="001133B3">
        <w:trPr>
          <w:gridAfter w:val="1"/>
          <w:wAfter w:w="358" w:type="dxa"/>
          <w:trHeight w:val="12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A1398" w:rsidRPr="00AA1398" w:rsidTr="001133B3">
        <w:trPr>
          <w:gridAfter w:val="1"/>
          <w:wAfter w:w="358" w:type="dxa"/>
          <w:trHeight w:val="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A1398" w:rsidRPr="00AA1398" w:rsidTr="001133B3">
        <w:trPr>
          <w:gridAfter w:val="1"/>
          <w:wAfter w:w="358" w:type="dxa"/>
          <w:trHeight w:val="121"/>
        </w:trPr>
        <w:tc>
          <w:tcPr>
            <w:tcW w:w="147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Проекты муниципального образования города Покачи</w:t>
            </w:r>
          </w:p>
        </w:tc>
      </w:tr>
      <w:tr w:rsidR="00AA1398" w:rsidRPr="00AA1398" w:rsidTr="001133B3">
        <w:trPr>
          <w:gridAfter w:val="1"/>
          <w:wAfter w:w="358" w:type="dxa"/>
          <w:trHeight w:val="8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Проект 1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A1398" w:rsidRPr="00AA1398" w:rsidTr="001133B3">
        <w:trPr>
          <w:gridAfter w:val="1"/>
          <w:wAfter w:w="358" w:type="dxa"/>
          <w:trHeight w:val="14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A1398" w:rsidRPr="00AA1398" w:rsidTr="001133B3">
        <w:trPr>
          <w:gridAfter w:val="1"/>
          <w:wAfter w:w="358" w:type="dxa"/>
          <w:trHeight w:val="13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A1398" w:rsidRPr="00AA1398" w:rsidTr="001133B3">
        <w:trPr>
          <w:gridAfter w:val="1"/>
          <w:wAfter w:w="358" w:type="dxa"/>
          <w:trHeight w:val="7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8" w:rsidRPr="00AA1398" w:rsidRDefault="00AA1398" w:rsidP="00AA139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A1398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1133B3" w:rsidRDefault="001133B3" w:rsidP="001133B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14735" w:type="dxa"/>
        <w:tblInd w:w="93" w:type="dxa"/>
        <w:tblLook w:val="04A0" w:firstRow="1" w:lastRow="0" w:firstColumn="1" w:lastColumn="0" w:noHBand="0" w:noVBand="1"/>
      </w:tblPr>
      <w:tblGrid>
        <w:gridCol w:w="580"/>
        <w:gridCol w:w="2837"/>
        <w:gridCol w:w="2246"/>
        <w:gridCol w:w="850"/>
        <w:gridCol w:w="851"/>
        <w:gridCol w:w="850"/>
        <w:gridCol w:w="851"/>
        <w:gridCol w:w="850"/>
        <w:gridCol w:w="741"/>
        <w:gridCol w:w="819"/>
        <w:gridCol w:w="1052"/>
        <w:gridCol w:w="2208"/>
      </w:tblGrid>
      <w:tr w:rsidR="001133B3" w:rsidRPr="001133B3" w:rsidTr="001133B3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B3" w:rsidRPr="001133B3" w:rsidRDefault="001133B3" w:rsidP="001133B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B3" w:rsidRPr="001133B3" w:rsidRDefault="001133B3" w:rsidP="001133B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B3" w:rsidRPr="001133B3" w:rsidRDefault="001133B3" w:rsidP="001133B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B3" w:rsidRPr="001133B3" w:rsidRDefault="001133B3" w:rsidP="001133B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B3" w:rsidRPr="001133B3" w:rsidRDefault="001133B3" w:rsidP="001133B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B3" w:rsidRPr="001133B3" w:rsidRDefault="001133B3" w:rsidP="001133B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B3" w:rsidRPr="001133B3" w:rsidRDefault="001133B3" w:rsidP="001133B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B3" w:rsidRPr="001133B3" w:rsidRDefault="001133B3" w:rsidP="001133B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B3" w:rsidRPr="001133B3" w:rsidRDefault="001133B3" w:rsidP="001133B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B3" w:rsidRPr="001133B3" w:rsidRDefault="001133B3" w:rsidP="001133B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B3" w:rsidRPr="001133B3" w:rsidRDefault="001133B3" w:rsidP="001133B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Таблица 5</w:t>
            </w:r>
          </w:p>
        </w:tc>
      </w:tr>
      <w:tr w:rsidR="001133B3" w:rsidRPr="001133B3" w:rsidTr="001133B3">
        <w:trPr>
          <w:trHeight w:val="870"/>
        </w:trPr>
        <w:tc>
          <w:tcPr>
            <w:tcW w:w="147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b/>
                <w:bCs/>
                <w:color w:val="000000"/>
                <w:sz w:val="18"/>
                <w:szCs w:val="18"/>
                <w:lang w:eastAsia="ru-RU"/>
              </w:rPr>
              <w:t>Сводные показатели муниципальных заданий</w:t>
            </w:r>
          </w:p>
        </w:tc>
      </w:tr>
      <w:tr w:rsidR="001133B3" w:rsidRPr="001133B3" w:rsidTr="001133B3">
        <w:trPr>
          <w:trHeight w:val="547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133B3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133B3">
              <w:rPr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Наименование муниципальных услуг (работ)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Наименование показателя объема (единицы измерения) муниципальных  услуг (работ)</w:t>
            </w:r>
          </w:p>
        </w:tc>
        <w:tc>
          <w:tcPr>
            <w:tcW w:w="6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Значение показателя по годам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1133B3" w:rsidRPr="001133B3" w:rsidTr="001133B3">
        <w:trPr>
          <w:trHeight w:val="7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B3" w:rsidRPr="001133B3" w:rsidRDefault="001133B3" w:rsidP="001133B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B3" w:rsidRPr="001133B3" w:rsidRDefault="001133B3" w:rsidP="001133B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B3" w:rsidRPr="001133B3" w:rsidRDefault="001133B3" w:rsidP="001133B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 xml:space="preserve">до 2030 гг. </w:t>
            </w: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B3" w:rsidRPr="001133B3" w:rsidRDefault="001133B3" w:rsidP="001133B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133B3" w:rsidRPr="001133B3" w:rsidTr="001133B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1133B3" w:rsidRPr="001133B3" w:rsidTr="001133B3">
        <w:trPr>
          <w:trHeight w:val="10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 xml:space="preserve"> Количество услуг</w:t>
            </w:r>
            <w:proofErr w:type="gramStart"/>
            <w:r w:rsidRPr="001133B3">
              <w:rPr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133B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33B3">
              <w:rPr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39 200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39 200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39 200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39 200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39 200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39 200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39 200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39 200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39 200</w:t>
            </w:r>
          </w:p>
        </w:tc>
      </w:tr>
    </w:tbl>
    <w:p w:rsidR="001133B3" w:rsidRDefault="001133B3" w:rsidP="001133B3"/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960"/>
        <w:gridCol w:w="6710"/>
        <w:gridCol w:w="6946"/>
      </w:tblGrid>
      <w:tr w:rsidR="001133B3" w:rsidRPr="001133B3" w:rsidTr="001133B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B3" w:rsidRPr="001133B3" w:rsidRDefault="001133B3" w:rsidP="001133B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B3" w:rsidRPr="001133B3" w:rsidRDefault="001133B3" w:rsidP="001133B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B3" w:rsidRDefault="001133B3" w:rsidP="001133B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1133B3" w:rsidRPr="001133B3" w:rsidRDefault="006E27D5" w:rsidP="001133B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133B3" w:rsidRPr="001133B3">
              <w:rPr>
                <w:color w:val="000000"/>
                <w:sz w:val="18"/>
                <w:szCs w:val="18"/>
                <w:lang w:eastAsia="ru-RU"/>
              </w:rPr>
              <w:t>Таблица 6</w:t>
            </w:r>
          </w:p>
        </w:tc>
      </w:tr>
      <w:tr w:rsidR="001133B3" w:rsidRPr="001133B3" w:rsidTr="001133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B3" w:rsidRPr="001133B3" w:rsidRDefault="001133B3" w:rsidP="001133B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B3" w:rsidRPr="001133B3" w:rsidRDefault="001133B3" w:rsidP="001133B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B3" w:rsidRPr="001133B3" w:rsidRDefault="001133B3" w:rsidP="001133B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133B3" w:rsidRPr="001133B3" w:rsidTr="001133B3">
        <w:trPr>
          <w:trHeight w:val="300"/>
        </w:trPr>
        <w:tc>
          <w:tcPr>
            <w:tcW w:w="14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b/>
                <w:bCs/>
                <w:color w:val="000000"/>
                <w:sz w:val="18"/>
                <w:szCs w:val="18"/>
                <w:lang w:eastAsia="ru-RU"/>
              </w:rPr>
              <w:t>Перечень возможных рисков при реализации муниципальной программы и мер по их преодолению</w:t>
            </w:r>
          </w:p>
        </w:tc>
      </w:tr>
      <w:tr w:rsidR="001133B3" w:rsidRPr="001133B3" w:rsidTr="001133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B3" w:rsidRPr="001133B3" w:rsidRDefault="001133B3" w:rsidP="001133B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B3" w:rsidRPr="001133B3" w:rsidRDefault="001133B3" w:rsidP="001133B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B3" w:rsidRPr="001133B3" w:rsidRDefault="001133B3" w:rsidP="001133B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133B3" w:rsidRPr="001133B3" w:rsidTr="001133B3">
        <w:trPr>
          <w:trHeight w:val="35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133B3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133B3">
              <w:rPr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Описание риска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Меры по преодолению рисков</w:t>
            </w:r>
          </w:p>
        </w:tc>
      </w:tr>
      <w:tr w:rsidR="001133B3" w:rsidRPr="001133B3" w:rsidTr="001133B3">
        <w:trPr>
          <w:trHeight w:val="9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Сокращение бюджетного финансирования, выделенного на выполнение муниципальной  программы, что повлечет, исходя из новых бюджетных параметров, пересмотр задач муниципальной программы с точки зрения их сокращения или снижения ожидаемых результатов от их решения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ежегодная корректировка результатов исполнения муниципальной программы за счет своевременного перераспределения экономии на более приоритетные направления расходов</w:t>
            </w:r>
          </w:p>
        </w:tc>
      </w:tr>
    </w:tbl>
    <w:p w:rsidR="001133B3" w:rsidRDefault="001133B3" w:rsidP="001133B3"/>
    <w:p w:rsidR="001133B3" w:rsidRDefault="001133B3" w:rsidP="001133B3"/>
    <w:p w:rsidR="001133B3" w:rsidRDefault="001133B3" w:rsidP="001133B3"/>
    <w:p w:rsidR="001133B3" w:rsidRDefault="001133B3" w:rsidP="001133B3"/>
    <w:p w:rsidR="001133B3" w:rsidRDefault="001133B3" w:rsidP="001133B3">
      <w:pPr>
        <w:ind w:firstLine="708"/>
      </w:pPr>
    </w:p>
    <w:p w:rsidR="001133B3" w:rsidRDefault="001133B3" w:rsidP="001133B3">
      <w:pPr>
        <w:ind w:firstLine="708"/>
      </w:pPr>
    </w:p>
    <w:p w:rsidR="001133B3" w:rsidRDefault="001133B3" w:rsidP="001133B3">
      <w:pPr>
        <w:ind w:firstLine="708"/>
      </w:pPr>
    </w:p>
    <w:tbl>
      <w:tblPr>
        <w:tblW w:w="14308" w:type="dxa"/>
        <w:tblInd w:w="93" w:type="dxa"/>
        <w:tblLook w:val="04A0" w:firstRow="1" w:lastRow="0" w:firstColumn="1" w:lastColumn="0" w:noHBand="0" w:noVBand="1"/>
      </w:tblPr>
      <w:tblGrid>
        <w:gridCol w:w="960"/>
        <w:gridCol w:w="4158"/>
        <w:gridCol w:w="2127"/>
        <w:gridCol w:w="1559"/>
        <w:gridCol w:w="3124"/>
        <w:gridCol w:w="2380"/>
      </w:tblGrid>
      <w:tr w:rsidR="001133B3" w:rsidRPr="001133B3" w:rsidTr="001133B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B3" w:rsidRPr="001133B3" w:rsidRDefault="001133B3" w:rsidP="001133B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B3" w:rsidRPr="001133B3" w:rsidRDefault="001133B3" w:rsidP="001133B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B3" w:rsidRPr="001133B3" w:rsidRDefault="001133B3" w:rsidP="001133B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B3" w:rsidRPr="001133B3" w:rsidRDefault="001133B3" w:rsidP="001133B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B3" w:rsidRPr="001133B3" w:rsidRDefault="001133B3" w:rsidP="001133B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Таблица 7</w:t>
            </w:r>
          </w:p>
        </w:tc>
      </w:tr>
      <w:tr w:rsidR="001133B3" w:rsidRPr="001133B3" w:rsidTr="001133B3">
        <w:trPr>
          <w:trHeight w:val="300"/>
        </w:trPr>
        <w:tc>
          <w:tcPr>
            <w:tcW w:w="14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b/>
                <w:bCs/>
                <w:color w:val="000000"/>
                <w:sz w:val="18"/>
                <w:szCs w:val="18"/>
                <w:lang w:eastAsia="ru-RU"/>
              </w:rPr>
              <w:t>Перечень объектов капитального строительства</w:t>
            </w:r>
          </w:p>
        </w:tc>
      </w:tr>
      <w:tr w:rsidR="001133B3" w:rsidRPr="001133B3" w:rsidTr="001133B3">
        <w:trPr>
          <w:trHeight w:val="27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Мощность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Срок строительства, проектирования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</w:tr>
      <w:tr w:rsidR="001133B3" w:rsidRPr="001133B3" w:rsidTr="001133B3">
        <w:trPr>
          <w:trHeight w:val="14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1133B3" w:rsidRPr="001133B3" w:rsidTr="001133B3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133B3" w:rsidRPr="001133B3" w:rsidTr="001133B3">
        <w:trPr>
          <w:trHeight w:val="1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133B3" w:rsidRPr="001133B3" w:rsidTr="001133B3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1133B3" w:rsidRDefault="001133B3" w:rsidP="001133B3">
      <w:pPr>
        <w:ind w:firstLine="708"/>
      </w:pPr>
    </w:p>
    <w:tbl>
      <w:tblPr>
        <w:tblW w:w="14403" w:type="dxa"/>
        <w:tblInd w:w="93" w:type="dxa"/>
        <w:tblLook w:val="04A0" w:firstRow="1" w:lastRow="0" w:firstColumn="1" w:lastColumn="0" w:noHBand="0" w:noVBand="1"/>
      </w:tblPr>
      <w:tblGrid>
        <w:gridCol w:w="900"/>
        <w:gridCol w:w="2234"/>
        <w:gridCol w:w="2500"/>
        <w:gridCol w:w="4180"/>
        <w:gridCol w:w="2552"/>
        <w:gridCol w:w="2037"/>
      </w:tblGrid>
      <w:tr w:rsidR="001133B3" w:rsidRPr="001133B3" w:rsidTr="001133B3">
        <w:trPr>
          <w:trHeight w:val="4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B3" w:rsidRPr="001133B3" w:rsidRDefault="001133B3" w:rsidP="001133B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B3" w:rsidRPr="001133B3" w:rsidRDefault="001133B3" w:rsidP="001133B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B3" w:rsidRPr="001133B3" w:rsidRDefault="001133B3" w:rsidP="001133B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B3" w:rsidRPr="001133B3" w:rsidRDefault="001133B3" w:rsidP="001133B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B3" w:rsidRPr="001133B3" w:rsidRDefault="001133B3" w:rsidP="001133B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B3" w:rsidRPr="001133B3" w:rsidRDefault="001133B3" w:rsidP="001133B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   </w:t>
            </w:r>
            <w:r w:rsidRPr="001133B3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 xml:space="preserve"> Таблица 8</w:t>
            </w:r>
          </w:p>
        </w:tc>
      </w:tr>
      <w:tr w:rsidR="001133B3" w:rsidRPr="001133B3" w:rsidTr="001133B3">
        <w:trPr>
          <w:trHeight w:val="570"/>
        </w:trPr>
        <w:tc>
          <w:tcPr>
            <w:tcW w:w="1440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План мероприятий, направленный на достижение значений (уровней) показателей </w:t>
            </w:r>
            <w:proofErr w:type="gramStart"/>
            <w:r w:rsidRPr="001133B3">
              <w:rPr>
                <w:b/>
                <w:bCs/>
                <w:color w:val="000000"/>
                <w:sz w:val="18"/>
                <w:szCs w:val="18"/>
                <w:lang w:eastAsia="ru-RU"/>
              </w:rPr>
              <w:t>оценки эффективности деятельности исполнительных органов государственной власти автономного округа</w:t>
            </w:r>
            <w:proofErr w:type="gramEnd"/>
            <w:r w:rsidRPr="001133B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на 2019-2024 года</w:t>
            </w:r>
          </w:p>
        </w:tc>
      </w:tr>
      <w:tr w:rsidR="001133B3" w:rsidRPr="001133B3" w:rsidTr="001133B3">
        <w:trPr>
          <w:trHeight w:val="207"/>
        </w:trPr>
        <w:tc>
          <w:tcPr>
            <w:tcW w:w="144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3B3" w:rsidRPr="001133B3" w:rsidRDefault="001133B3" w:rsidP="001133B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133B3" w:rsidRPr="001133B3" w:rsidTr="001133B3">
        <w:trPr>
          <w:trHeight w:val="5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133B3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133B3">
              <w:rPr>
                <w:color w:val="000000"/>
                <w:sz w:val="18"/>
                <w:szCs w:val="18"/>
                <w:lang w:eastAsia="ru-RU"/>
              </w:rPr>
              <w:t xml:space="preserve">/п 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 xml:space="preserve">Номер, наименование мероприятия (таблица 2)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Наименование портфеля проектов, основанного на национальных и федеральных проектах Российской Федерации &lt;*&gt;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 xml:space="preserve">Ответственный исполнитель/соисполнитель 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ind w:left="-392" w:firstLine="392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 xml:space="preserve">Контрольное событие (промежуточный результат) </w:t>
            </w:r>
          </w:p>
        </w:tc>
      </w:tr>
      <w:tr w:rsidR="001133B3" w:rsidRPr="001133B3" w:rsidTr="001133B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1133B3" w:rsidRPr="001133B3" w:rsidTr="001133B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133B3" w:rsidRPr="001133B3" w:rsidTr="001133B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133B3" w:rsidRPr="001133B3" w:rsidTr="001133B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1133B3" w:rsidRDefault="001133B3" w:rsidP="001133B3">
      <w:pPr>
        <w:ind w:firstLine="708"/>
      </w:pPr>
    </w:p>
    <w:p w:rsidR="001133B3" w:rsidRDefault="001133B3" w:rsidP="001133B3">
      <w:pPr>
        <w:ind w:firstLine="708"/>
      </w:pPr>
    </w:p>
    <w:tbl>
      <w:tblPr>
        <w:tblW w:w="14624" w:type="dxa"/>
        <w:tblInd w:w="93" w:type="dxa"/>
        <w:tblLook w:val="04A0" w:firstRow="1" w:lastRow="0" w:firstColumn="1" w:lastColumn="0" w:noHBand="0" w:noVBand="1"/>
      </w:tblPr>
      <w:tblGrid>
        <w:gridCol w:w="580"/>
        <w:gridCol w:w="2560"/>
        <w:gridCol w:w="2971"/>
        <w:gridCol w:w="3118"/>
        <w:gridCol w:w="2835"/>
        <w:gridCol w:w="2560"/>
      </w:tblGrid>
      <w:tr w:rsidR="001133B3" w:rsidRPr="001133B3" w:rsidTr="006E27D5">
        <w:trPr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B3" w:rsidRPr="001133B3" w:rsidRDefault="001133B3" w:rsidP="001133B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B3" w:rsidRPr="001133B3" w:rsidRDefault="001133B3" w:rsidP="001133B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B3" w:rsidRPr="001133B3" w:rsidRDefault="001133B3" w:rsidP="001133B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B3" w:rsidRPr="001133B3" w:rsidRDefault="001133B3" w:rsidP="001133B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B3" w:rsidRPr="001133B3" w:rsidRDefault="001133B3" w:rsidP="001133B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B3" w:rsidRPr="001133B3" w:rsidRDefault="006E27D5" w:rsidP="001133B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                </w:t>
            </w:r>
            <w:r w:rsidR="001133B3" w:rsidRPr="001133B3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Таблица 9</w:t>
            </w:r>
          </w:p>
        </w:tc>
      </w:tr>
      <w:tr w:rsidR="001133B3" w:rsidRPr="001133B3" w:rsidTr="006E27D5">
        <w:trPr>
          <w:trHeight w:val="315"/>
        </w:trPr>
        <w:tc>
          <w:tcPr>
            <w:tcW w:w="14624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b/>
                <w:bCs/>
                <w:color w:val="000000"/>
                <w:sz w:val="18"/>
                <w:szCs w:val="18"/>
                <w:lang w:eastAsia="ru-RU"/>
              </w:rPr>
              <w:t>Предложения граждан по реализации национальных проектов Российской Федерации в автономном округе, учтенные в муниципальной программе</w:t>
            </w:r>
          </w:p>
        </w:tc>
      </w:tr>
      <w:tr w:rsidR="001133B3" w:rsidRPr="001133B3" w:rsidTr="006E27D5">
        <w:trPr>
          <w:trHeight w:val="510"/>
        </w:trPr>
        <w:tc>
          <w:tcPr>
            <w:tcW w:w="14624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133B3" w:rsidRPr="001133B3" w:rsidRDefault="001133B3" w:rsidP="001133B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133B3" w:rsidRPr="001133B3" w:rsidTr="006E27D5">
        <w:trPr>
          <w:trHeight w:val="2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133B3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133B3">
              <w:rPr>
                <w:color w:val="000000"/>
                <w:sz w:val="18"/>
                <w:szCs w:val="18"/>
                <w:lang w:eastAsia="ru-RU"/>
              </w:rPr>
              <w:t xml:space="preserve">/п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 xml:space="preserve">Предложение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 xml:space="preserve">Номер, наименование мероприятия (таблица 2)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 xml:space="preserve">Наименование целевого показателя (таблица 1)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 xml:space="preserve">Описание механизма реализации предложения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</w:p>
        </w:tc>
      </w:tr>
      <w:tr w:rsidR="001133B3" w:rsidRPr="001133B3" w:rsidTr="006E27D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1133B3" w:rsidRPr="001133B3" w:rsidTr="006E27D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133B3" w:rsidRPr="001133B3" w:rsidTr="006E27D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133B3" w:rsidRPr="001133B3" w:rsidTr="006E27D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B3" w:rsidRPr="001133B3" w:rsidRDefault="001133B3" w:rsidP="001133B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133B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1133B3" w:rsidRPr="001133B3" w:rsidRDefault="001133B3" w:rsidP="001133B3">
      <w:pPr>
        <w:ind w:firstLine="708"/>
      </w:pPr>
    </w:p>
    <w:sectPr w:rsidR="001133B3" w:rsidRPr="001133B3" w:rsidSect="00AA1398">
      <w:footnotePr>
        <w:pos w:val="beneathText"/>
      </w:footnotePr>
      <w:pgSz w:w="16837" w:h="11905" w:orient="landscape"/>
      <w:pgMar w:top="284" w:right="567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D49" w:rsidRDefault="00207D49" w:rsidP="00683B7F">
      <w:r>
        <w:separator/>
      </w:r>
    </w:p>
  </w:endnote>
  <w:endnote w:type="continuationSeparator" w:id="0">
    <w:p w:rsidR="00207D49" w:rsidRDefault="00207D49" w:rsidP="0068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D49" w:rsidRDefault="00207D49" w:rsidP="00683B7F">
      <w:r>
        <w:separator/>
      </w:r>
    </w:p>
  </w:footnote>
  <w:footnote w:type="continuationSeparator" w:id="0">
    <w:p w:rsidR="00207D49" w:rsidRDefault="00207D49" w:rsidP="00683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118499"/>
      <w:docPartObj>
        <w:docPartGallery w:val="Page Numbers (Top of Page)"/>
        <w:docPartUnique/>
      </w:docPartObj>
    </w:sdtPr>
    <w:sdtEndPr/>
    <w:sdtContent>
      <w:p w:rsidR="00207D49" w:rsidRDefault="00207D4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598">
          <w:rPr>
            <w:noProof/>
          </w:rPr>
          <w:t>2</w:t>
        </w:r>
        <w:r>
          <w:fldChar w:fldCharType="end"/>
        </w:r>
      </w:p>
    </w:sdtContent>
  </w:sdt>
  <w:p w:rsidR="00207D49" w:rsidRDefault="00207D4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41E1B48"/>
    <w:multiLevelType w:val="hybridMultilevel"/>
    <w:tmpl w:val="827EA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D0E8D"/>
    <w:multiLevelType w:val="hybridMultilevel"/>
    <w:tmpl w:val="B3D8DDB8"/>
    <w:lvl w:ilvl="0" w:tplc="A0740EDE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4">
    <w:nsid w:val="5BF75056"/>
    <w:multiLevelType w:val="hybridMultilevel"/>
    <w:tmpl w:val="FC40DE50"/>
    <w:lvl w:ilvl="0" w:tplc="2A88F1EE">
      <w:start w:val="1"/>
      <w:numFmt w:val="decimal"/>
      <w:lvlText w:val="%1)"/>
      <w:lvlJc w:val="left"/>
      <w:pPr>
        <w:ind w:left="155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76" w:hanging="360"/>
      </w:pPr>
    </w:lvl>
    <w:lvl w:ilvl="2" w:tplc="0419001B" w:tentative="1">
      <w:start w:val="1"/>
      <w:numFmt w:val="lowerRoman"/>
      <w:lvlText w:val="%3."/>
      <w:lvlJc w:val="right"/>
      <w:pPr>
        <w:ind w:left="2996" w:hanging="180"/>
      </w:pPr>
    </w:lvl>
    <w:lvl w:ilvl="3" w:tplc="0419000F" w:tentative="1">
      <w:start w:val="1"/>
      <w:numFmt w:val="decimal"/>
      <w:lvlText w:val="%4."/>
      <w:lvlJc w:val="left"/>
      <w:pPr>
        <w:ind w:left="3716" w:hanging="360"/>
      </w:pPr>
    </w:lvl>
    <w:lvl w:ilvl="4" w:tplc="04190019" w:tentative="1">
      <w:start w:val="1"/>
      <w:numFmt w:val="lowerLetter"/>
      <w:lvlText w:val="%5."/>
      <w:lvlJc w:val="left"/>
      <w:pPr>
        <w:ind w:left="4436" w:hanging="360"/>
      </w:pPr>
    </w:lvl>
    <w:lvl w:ilvl="5" w:tplc="0419001B" w:tentative="1">
      <w:start w:val="1"/>
      <w:numFmt w:val="lowerRoman"/>
      <w:lvlText w:val="%6."/>
      <w:lvlJc w:val="right"/>
      <w:pPr>
        <w:ind w:left="5156" w:hanging="180"/>
      </w:pPr>
    </w:lvl>
    <w:lvl w:ilvl="6" w:tplc="0419000F" w:tentative="1">
      <w:start w:val="1"/>
      <w:numFmt w:val="decimal"/>
      <w:lvlText w:val="%7."/>
      <w:lvlJc w:val="left"/>
      <w:pPr>
        <w:ind w:left="5876" w:hanging="360"/>
      </w:pPr>
    </w:lvl>
    <w:lvl w:ilvl="7" w:tplc="04190019" w:tentative="1">
      <w:start w:val="1"/>
      <w:numFmt w:val="lowerLetter"/>
      <w:lvlText w:val="%8."/>
      <w:lvlJc w:val="left"/>
      <w:pPr>
        <w:ind w:left="6596" w:hanging="360"/>
      </w:pPr>
    </w:lvl>
    <w:lvl w:ilvl="8" w:tplc="0419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5">
    <w:nsid w:val="6312778E"/>
    <w:multiLevelType w:val="hybridMultilevel"/>
    <w:tmpl w:val="4132B11C"/>
    <w:lvl w:ilvl="0" w:tplc="93E2C144">
      <w:start w:val="1"/>
      <w:numFmt w:val="decimal"/>
      <w:lvlText w:val="%1."/>
      <w:lvlJc w:val="left"/>
      <w:pPr>
        <w:ind w:left="1196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6">
    <w:nsid w:val="69BD4515"/>
    <w:multiLevelType w:val="hybridMultilevel"/>
    <w:tmpl w:val="09902A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AF14E2C"/>
    <w:multiLevelType w:val="hybridMultilevel"/>
    <w:tmpl w:val="CDB6533A"/>
    <w:lvl w:ilvl="0" w:tplc="9B3E127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420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7C"/>
    <w:rsid w:val="00001B66"/>
    <w:rsid w:val="00002932"/>
    <w:rsid w:val="00003DF7"/>
    <w:rsid w:val="00005C99"/>
    <w:rsid w:val="00007408"/>
    <w:rsid w:val="00011B5F"/>
    <w:rsid w:val="0001204B"/>
    <w:rsid w:val="0001560C"/>
    <w:rsid w:val="00015ABA"/>
    <w:rsid w:val="0002073D"/>
    <w:rsid w:val="0002093A"/>
    <w:rsid w:val="000218EC"/>
    <w:rsid w:val="0002476A"/>
    <w:rsid w:val="00026916"/>
    <w:rsid w:val="00030D6B"/>
    <w:rsid w:val="00040097"/>
    <w:rsid w:val="000403B6"/>
    <w:rsid w:val="000410B8"/>
    <w:rsid w:val="00041550"/>
    <w:rsid w:val="00041D3E"/>
    <w:rsid w:val="0005085E"/>
    <w:rsid w:val="0005173C"/>
    <w:rsid w:val="00060964"/>
    <w:rsid w:val="00060A64"/>
    <w:rsid w:val="000611AB"/>
    <w:rsid w:val="0006509F"/>
    <w:rsid w:val="00071389"/>
    <w:rsid w:val="00081E91"/>
    <w:rsid w:val="00084041"/>
    <w:rsid w:val="00084823"/>
    <w:rsid w:val="00092E71"/>
    <w:rsid w:val="00093837"/>
    <w:rsid w:val="000942E2"/>
    <w:rsid w:val="000A2B79"/>
    <w:rsid w:val="000A43BE"/>
    <w:rsid w:val="000A4D1A"/>
    <w:rsid w:val="000A750C"/>
    <w:rsid w:val="000A7594"/>
    <w:rsid w:val="000A78C1"/>
    <w:rsid w:val="000B0B09"/>
    <w:rsid w:val="000B5068"/>
    <w:rsid w:val="000B6F14"/>
    <w:rsid w:val="000B7A2C"/>
    <w:rsid w:val="000C0450"/>
    <w:rsid w:val="000C0742"/>
    <w:rsid w:val="000C0F7F"/>
    <w:rsid w:val="000C330A"/>
    <w:rsid w:val="000C46DB"/>
    <w:rsid w:val="000C55FB"/>
    <w:rsid w:val="000C7711"/>
    <w:rsid w:val="000D32C7"/>
    <w:rsid w:val="000D34A6"/>
    <w:rsid w:val="000D4160"/>
    <w:rsid w:val="000D513E"/>
    <w:rsid w:val="000E3EFC"/>
    <w:rsid w:val="000E659D"/>
    <w:rsid w:val="000E7991"/>
    <w:rsid w:val="000F5C0D"/>
    <w:rsid w:val="000F6807"/>
    <w:rsid w:val="000F7DB5"/>
    <w:rsid w:val="001002E0"/>
    <w:rsid w:val="00102537"/>
    <w:rsid w:val="00103C64"/>
    <w:rsid w:val="001118E7"/>
    <w:rsid w:val="001133B3"/>
    <w:rsid w:val="001163D2"/>
    <w:rsid w:val="001165F3"/>
    <w:rsid w:val="001256C0"/>
    <w:rsid w:val="00127805"/>
    <w:rsid w:val="0013382C"/>
    <w:rsid w:val="00136BAF"/>
    <w:rsid w:val="001374B9"/>
    <w:rsid w:val="001455E1"/>
    <w:rsid w:val="001506CD"/>
    <w:rsid w:val="00155A86"/>
    <w:rsid w:val="00160419"/>
    <w:rsid w:val="00162176"/>
    <w:rsid w:val="0016350E"/>
    <w:rsid w:val="00165284"/>
    <w:rsid w:val="001669C1"/>
    <w:rsid w:val="0016793B"/>
    <w:rsid w:val="00174B3C"/>
    <w:rsid w:val="00176944"/>
    <w:rsid w:val="00181218"/>
    <w:rsid w:val="00183565"/>
    <w:rsid w:val="00183ECF"/>
    <w:rsid w:val="00184507"/>
    <w:rsid w:val="0019043F"/>
    <w:rsid w:val="00190DAD"/>
    <w:rsid w:val="001925F8"/>
    <w:rsid w:val="0019342A"/>
    <w:rsid w:val="00193909"/>
    <w:rsid w:val="001976A2"/>
    <w:rsid w:val="00197E54"/>
    <w:rsid w:val="001A0E47"/>
    <w:rsid w:val="001A6C5A"/>
    <w:rsid w:val="001B2F5B"/>
    <w:rsid w:val="001B764E"/>
    <w:rsid w:val="001C1C06"/>
    <w:rsid w:val="001C21D0"/>
    <w:rsid w:val="001C2259"/>
    <w:rsid w:val="001C2301"/>
    <w:rsid w:val="001C73BC"/>
    <w:rsid w:val="001D03ED"/>
    <w:rsid w:val="001D0924"/>
    <w:rsid w:val="001D210D"/>
    <w:rsid w:val="001D3016"/>
    <w:rsid w:val="001D56C1"/>
    <w:rsid w:val="001E00C0"/>
    <w:rsid w:val="001E28B4"/>
    <w:rsid w:val="001F01AD"/>
    <w:rsid w:val="00201317"/>
    <w:rsid w:val="00202025"/>
    <w:rsid w:val="002042EA"/>
    <w:rsid w:val="0020547C"/>
    <w:rsid w:val="00207D49"/>
    <w:rsid w:val="00212674"/>
    <w:rsid w:val="0021656D"/>
    <w:rsid w:val="00217133"/>
    <w:rsid w:val="0022423B"/>
    <w:rsid w:val="002255C0"/>
    <w:rsid w:val="00231200"/>
    <w:rsid w:val="00231B31"/>
    <w:rsid w:val="00233A50"/>
    <w:rsid w:val="00236C95"/>
    <w:rsid w:val="00240E7D"/>
    <w:rsid w:val="00241A0A"/>
    <w:rsid w:val="00241D39"/>
    <w:rsid w:val="0024609E"/>
    <w:rsid w:val="00246374"/>
    <w:rsid w:val="00246600"/>
    <w:rsid w:val="00252E5A"/>
    <w:rsid w:val="00253BE1"/>
    <w:rsid w:val="0025536C"/>
    <w:rsid w:val="002562DD"/>
    <w:rsid w:val="00263DC1"/>
    <w:rsid w:val="002660E6"/>
    <w:rsid w:val="00266D67"/>
    <w:rsid w:val="00274D19"/>
    <w:rsid w:val="002826CF"/>
    <w:rsid w:val="00282999"/>
    <w:rsid w:val="00285F91"/>
    <w:rsid w:val="00286F5A"/>
    <w:rsid w:val="00287465"/>
    <w:rsid w:val="00287E83"/>
    <w:rsid w:val="002928A5"/>
    <w:rsid w:val="002936B1"/>
    <w:rsid w:val="00295507"/>
    <w:rsid w:val="002968AD"/>
    <w:rsid w:val="002A7759"/>
    <w:rsid w:val="002B7128"/>
    <w:rsid w:val="002C11D6"/>
    <w:rsid w:val="002C1DA4"/>
    <w:rsid w:val="002C3EE9"/>
    <w:rsid w:val="002C48BB"/>
    <w:rsid w:val="002D12A0"/>
    <w:rsid w:val="002E16F4"/>
    <w:rsid w:val="002E6D37"/>
    <w:rsid w:val="002E7132"/>
    <w:rsid w:val="002F0E2E"/>
    <w:rsid w:val="002F62D4"/>
    <w:rsid w:val="003001AD"/>
    <w:rsid w:val="00301E4C"/>
    <w:rsid w:val="00302B7D"/>
    <w:rsid w:val="00312334"/>
    <w:rsid w:val="00312FC8"/>
    <w:rsid w:val="0031309C"/>
    <w:rsid w:val="0031411F"/>
    <w:rsid w:val="0031532B"/>
    <w:rsid w:val="00315C3A"/>
    <w:rsid w:val="003169F1"/>
    <w:rsid w:val="003237E8"/>
    <w:rsid w:val="003276B4"/>
    <w:rsid w:val="00330550"/>
    <w:rsid w:val="00333BD3"/>
    <w:rsid w:val="00333F56"/>
    <w:rsid w:val="003340F1"/>
    <w:rsid w:val="00336BBA"/>
    <w:rsid w:val="003405C9"/>
    <w:rsid w:val="00346190"/>
    <w:rsid w:val="00346C62"/>
    <w:rsid w:val="003471C3"/>
    <w:rsid w:val="00347650"/>
    <w:rsid w:val="00353E14"/>
    <w:rsid w:val="00356BF6"/>
    <w:rsid w:val="00357B96"/>
    <w:rsid w:val="00363477"/>
    <w:rsid w:val="00364DBC"/>
    <w:rsid w:val="00365349"/>
    <w:rsid w:val="0036544B"/>
    <w:rsid w:val="003658C9"/>
    <w:rsid w:val="00365B01"/>
    <w:rsid w:val="003746E2"/>
    <w:rsid w:val="003778C9"/>
    <w:rsid w:val="0038087F"/>
    <w:rsid w:val="00383DA7"/>
    <w:rsid w:val="00387651"/>
    <w:rsid w:val="003924B2"/>
    <w:rsid w:val="00397B44"/>
    <w:rsid w:val="003A15E7"/>
    <w:rsid w:val="003A1913"/>
    <w:rsid w:val="003A41CF"/>
    <w:rsid w:val="003A53DC"/>
    <w:rsid w:val="003A6519"/>
    <w:rsid w:val="003A70BA"/>
    <w:rsid w:val="003B2D72"/>
    <w:rsid w:val="003B584C"/>
    <w:rsid w:val="003B6839"/>
    <w:rsid w:val="003C45C3"/>
    <w:rsid w:val="003C5114"/>
    <w:rsid w:val="003C7583"/>
    <w:rsid w:val="003D2843"/>
    <w:rsid w:val="003D3721"/>
    <w:rsid w:val="003D6886"/>
    <w:rsid w:val="003E005F"/>
    <w:rsid w:val="003E0D46"/>
    <w:rsid w:val="003E3F94"/>
    <w:rsid w:val="003E4121"/>
    <w:rsid w:val="003E70B7"/>
    <w:rsid w:val="003F1A3E"/>
    <w:rsid w:val="003F2B45"/>
    <w:rsid w:val="003F3556"/>
    <w:rsid w:val="003F48A2"/>
    <w:rsid w:val="004004BF"/>
    <w:rsid w:val="00402F0F"/>
    <w:rsid w:val="00404AF0"/>
    <w:rsid w:val="0040586A"/>
    <w:rsid w:val="00406326"/>
    <w:rsid w:val="00410984"/>
    <w:rsid w:val="00411DBB"/>
    <w:rsid w:val="00416C1D"/>
    <w:rsid w:val="004172C5"/>
    <w:rsid w:val="0042059F"/>
    <w:rsid w:val="004212E9"/>
    <w:rsid w:val="004216CA"/>
    <w:rsid w:val="00424D17"/>
    <w:rsid w:val="0042715A"/>
    <w:rsid w:val="00427B8B"/>
    <w:rsid w:val="00430DA6"/>
    <w:rsid w:val="004335D0"/>
    <w:rsid w:val="0043617D"/>
    <w:rsid w:val="0044216F"/>
    <w:rsid w:val="00443919"/>
    <w:rsid w:val="00444D79"/>
    <w:rsid w:val="00446585"/>
    <w:rsid w:val="004511C6"/>
    <w:rsid w:val="00453B17"/>
    <w:rsid w:val="00455149"/>
    <w:rsid w:val="00456B78"/>
    <w:rsid w:val="00457CDB"/>
    <w:rsid w:val="0046129B"/>
    <w:rsid w:val="004612D0"/>
    <w:rsid w:val="00462FA7"/>
    <w:rsid w:val="0046338E"/>
    <w:rsid w:val="00466358"/>
    <w:rsid w:val="00470CAA"/>
    <w:rsid w:val="0048400D"/>
    <w:rsid w:val="00492BDE"/>
    <w:rsid w:val="00494A4D"/>
    <w:rsid w:val="004A07F4"/>
    <w:rsid w:val="004A383B"/>
    <w:rsid w:val="004B2732"/>
    <w:rsid w:val="004C18E8"/>
    <w:rsid w:val="004C19C5"/>
    <w:rsid w:val="004C4F7D"/>
    <w:rsid w:val="004D2C72"/>
    <w:rsid w:val="004E1296"/>
    <w:rsid w:val="004E53DE"/>
    <w:rsid w:val="004E6C41"/>
    <w:rsid w:val="004F2079"/>
    <w:rsid w:val="004F65DE"/>
    <w:rsid w:val="004F7FD1"/>
    <w:rsid w:val="00500718"/>
    <w:rsid w:val="005023B6"/>
    <w:rsid w:val="00502584"/>
    <w:rsid w:val="00503A65"/>
    <w:rsid w:val="00504273"/>
    <w:rsid w:val="00512180"/>
    <w:rsid w:val="005155F5"/>
    <w:rsid w:val="0052055A"/>
    <w:rsid w:val="0052186F"/>
    <w:rsid w:val="00522E73"/>
    <w:rsid w:val="005240DE"/>
    <w:rsid w:val="00524CE3"/>
    <w:rsid w:val="00525563"/>
    <w:rsid w:val="00531C9F"/>
    <w:rsid w:val="00534B35"/>
    <w:rsid w:val="00536857"/>
    <w:rsid w:val="00540DBB"/>
    <w:rsid w:val="00543D7B"/>
    <w:rsid w:val="00544F7B"/>
    <w:rsid w:val="00545EB8"/>
    <w:rsid w:val="00546B27"/>
    <w:rsid w:val="00550228"/>
    <w:rsid w:val="005507F4"/>
    <w:rsid w:val="005568D3"/>
    <w:rsid w:val="0055786A"/>
    <w:rsid w:val="00560058"/>
    <w:rsid w:val="00561651"/>
    <w:rsid w:val="00566740"/>
    <w:rsid w:val="0057064C"/>
    <w:rsid w:val="00572083"/>
    <w:rsid w:val="00575444"/>
    <w:rsid w:val="0058448C"/>
    <w:rsid w:val="0058474F"/>
    <w:rsid w:val="00585EAA"/>
    <w:rsid w:val="005866C9"/>
    <w:rsid w:val="00587015"/>
    <w:rsid w:val="005A241C"/>
    <w:rsid w:val="005A7E1D"/>
    <w:rsid w:val="005A7E9D"/>
    <w:rsid w:val="005B114D"/>
    <w:rsid w:val="005B1FB6"/>
    <w:rsid w:val="005B3C04"/>
    <w:rsid w:val="005B5239"/>
    <w:rsid w:val="005B7F94"/>
    <w:rsid w:val="005C7258"/>
    <w:rsid w:val="005C7A6F"/>
    <w:rsid w:val="005D1B16"/>
    <w:rsid w:val="005D7DCF"/>
    <w:rsid w:val="005E091C"/>
    <w:rsid w:val="005E394C"/>
    <w:rsid w:val="005E6D44"/>
    <w:rsid w:val="005F0D73"/>
    <w:rsid w:val="005F240B"/>
    <w:rsid w:val="005F3010"/>
    <w:rsid w:val="005F39C1"/>
    <w:rsid w:val="005F4AC6"/>
    <w:rsid w:val="005F70D9"/>
    <w:rsid w:val="005F7D84"/>
    <w:rsid w:val="0060082F"/>
    <w:rsid w:val="006010F9"/>
    <w:rsid w:val="00601BAF"/>
    <w:rsid w:val="006029AF"/>
    <w:rsid w:val="006031C0"/>
    <w:rsid w:val="006111AB"/>
    <w:rsid w:val="006131DA"/>
    <w:rsid w:val="00613DEE"/>
    <w:rsid w:val="00614E31"/>
    <w:rsid w:val="00625FA7"/>
    <w:rsid w:val="0063062C"/>
    <w:rsid w:val="00631FAA"/>
    <w:rsid w:val="00633003"/>
    <w:rsid w:val="00634393"/>
    <w:rsid w:val="00642428"/>
    <w:rsid w:val="00643CD2"/>
    <w:rsid w:val="00647204"/>
    <w:rsid w:val="00652FB7"/>
    <w:rsid w:val="00653366"/>
    <w:rsid w:val="00653B16"/>
    <w:rsid w:val="006570D8"/>
    <w:rsid w:val="00670B53"/>
    <w:rsid w:val="00676255"/>
    <w:rsid w:val="00680974"/>
    <w:rsid w:val="00680EF2"/>
    <w:rsid w:val="00681A83"/>
    <w:rsid w:val="00682777"/>
    <w:rsid w:val="00683B7F"/>
    <w:rsid w:val="006840AF"/>
    <w:rsid w:val="006854EC"/>
    <w:rsid w:val="00690FB8"/>
    <w:rsid w:val="00692280"/>
    <w:rsid w:val="00692D3F"/>
    <w:rsid w:val="00694ADE"/>
    <w:rsid w:val="00695C35"/>
    <w:rsid w:val="006A1BCF"/>
    <w:rsid w:val="006A403E"/>
    <w:rsid w:val="006A5989"/>
    <w:rsid w:val="006A643B"/>
    <w:rsid w:val="006A7FB1"/>
    <w:rsid w:val="006B0DA0"/>
    <w:rsid w:val="006B162C"/>
    <w:rsid w:val="006B7447"/>
    <w:rsid w:val="006C0D89"/>
    <w:rsid w:val="006C0FAA"/>
    <w:rsid w:val="006C3F03"/>
    <w:rsid w:val="006C4AA5"/>
    <w:rsid w:val="006C6A27"/>
    <w:rsid w:val="006D190C"/>
    <w:rsid w:val="006D1F42"/>
    <w:rsid w:val="006D46FB"/>
    <w:rsid w:val="006D5790"/>
    <w:rsid w:val="006D6935"/>
    <w:rsid w:val="006D6E33"/>
    <w:rsid w:val="006D6F2B"/>
    <w:rsid w:val="006D7754"/>
    <w:rsid w:val="006E27D5"/>
    <w:rsid w:val="006E59C8"/>
    <w:rsid w:val="006E7517"/>
    <w:rsid w:val="006F2588"/>
    <w:rsid w:val="006F6087"/>
    <w:rsid w:val="00702615"/>
    <w:rsid w:val="007040C5"/>
    <w:rsid w:val="00713DAB"/>
    <w:rsid w:val="007315F1"/>
    <w:rsid w:val="007343D9"/>
    <w:rsid w:val="00740068"/>
    <w:rsid w:val="00744F89"/>
    <w:rsid w:val="00745AFF"/>
    <w:rsid w:val="007512EB"/>
    <w:rsid w:val="00751484"/>
    <w:rsid w:val="00753D4F"/>
    <w:rsid w:val="00755464"/>
    <w:rsid w:val="00763661"/>
    <w:rsid w:val="00771041"/>
    <w:rsid w:val="007803A9"/>
    <w:rsid w:val="00783845"/>
    <w:rsid w:val="00785556"/>
    <w:rsid w:val="00786AD7"/>
    <w:rsid w:val="00792FBB"/>
    <w:rsid w:val="00794C22"/>
    <w:rsid w:val="00794D7D"/>
    <w:rsid w:val="007A2DFF"/>
    <w:rsid w:val="007A4945"/>
    <w:rsid w:val="007A5AF7"/>
    <w:rsid w:val="007A75F2"/>
    <w:rsid w:val="007A78AF"/>
    <w:rsid w:val="007B5844"/>
    <w:rsid w:val="007B66CE"/>
    <w:rsid w:val="007B6E70"/>
    <w:rsid w:val="007B797C"/>
    <w:rsid w:val="007D0275"/>
    <w:rsid w:val="007D0560"/>
    <w:rsid w:val="007D089E"/>
    <w:rsid w:val="007D17EF"/>
    <w:rsid w:val="007D6FA2"/>
    <w:rsid w:val="007D7F1B"/>
    <w:rsid w:val="007E4336"/>
    <w:rsid w:val="007E575B"/>
    <w:rsid w:val="007F2F68"/>
    <w:rsid w:val="007F4FF3"/>
    <w:rsid w:val="007F767B"/>
    <w:rsid w:val="00800CB8"/>
    <w:rsid w:val="00801FD4"/>
    <w:rsid w:val="00802918"/>
    <w:rsid w:val="00803243"/>
    <w:rsid w:val="008048BC"/>
    <w:rsid w:val="00806EAB"/>
    <w:rsid w:val="0081689F"/>
    <w:rsid w:val="00817C63"/>
    <w:rsid w:val="008216C5"/>
    <w:rsid w:val="0082236A"/>
    <w:rsid w:val="00831351"/>
    <w:rsid w:val="00831C71"/>
    <w:rsid w:val="00831D79"/>
    <w:rsid w:val="00833CFC"/>
    <w:rsid w:val="008342C1"/>
    <w:rsid w:val="00834C45"/>
    <w:rsid w:val="0083582F"/>
    <w:rsid w:val="00841484"/>
    <w:rsid w:val="0084670F"/>
    <w:rsid w:val="00850E63"/>
    <w:rsid w:val="00855E45"/>
    <w:rsid w:val="00856D59"/>
    <w:rsid w:val="00861882"/>
    <w:rsid w:val="008711BF"/>
    <w:rsid w:val="008723B3"/>
    <w:rsid w:val="008757E0"/>
    <w:rsid w:val="00877650"/>
    <w:rsid w:val="00885CA8"/>
    <w:rsid w:val="008942A2"/>
    <w:rsid w:val="0089594C"/>
    <w:rsid w:val="00896487"/>
    <w:rsid w:val="008974E4"/>
    <w:rsid w:val="008B3222"/>
    <w:rsid w:val="008B447B"/>
    <w:rsid w:val="008B563D"/>
    <w:rsid w:val="008B6049"/>
    <w:rsid w:val="008C1ECC"/>
    <w:rsid w:val="008C3770"/>
    <w:rsid w:val="008C45BF"/>
    <w:rsid w:val="008D0BE5"/>
    <w:rsid w:val="008D363B"/>
    <w:rsid w:val="008D417B"/>
    <w:rsid w:val="008E2D7E"/>
    <w:rsid w:val="008E7221"/>
    <w:rsid w:val="008F2711"/>
    <w:rsid w:val="008F28E3"/>
    <w:rsid w:val="009050E9"/>
    <w:rsid w:val="009159C9"/>
    <w:rsid w:val="0092021B"/>
    <w:rsid w:val="00924272"/>
    <w:rsid w:val="00930017"/>
    <w:rsid w:val="00930660"/>
    <w:rsid w:val="00942F60"/>
    <w:rsid w:val="00945271"/>
    <w:rsid w:val="009462D6"/>
    <w:rsid w:val="00946B5A"/>
    <w:rsid w:val="00947658"/>
    <w:rsid w:val="00950253"/>
    <w:rsid w:val="00953B10"/>
    <w:rsid w:val="0095476D"/>
    <w:rsid w:val="0095612F"/>
    <w:rsid w:val="00965055"/>
    <w:rsid w:val="00971ED5"/>
    <w:rsid w:val="0097288A"/>
    <w:rsid w:val="009728AA"/>
    <w:rsid w:val="009735EA"/>
    <w:rsid w:val="00973758"/>
    <w:rsid w:val="009758D7"/>
    <w:rsid w:val="009822C1"/>
    <w:rsid w:val="00986D9B"/>
    <w:rsid w:val="0098733E"/>
    <w:rsid w:val="00990664"/>
    <w:rsid w:val="00993CE9"/>
    <w:rsid w:val="00994419"/>
    <w:rsid w:val="009948A9"/>
    <w:rsid w:val="009A56A0"/>
    <w:rsid w:val="009B15DB"/>
    <w:rsid w:val="009B2612"/>
    <w:rsid w:val="009B77D0"/>
    <w:rsid w:val="009C1713"/>
    <w:rsid w:val="009C17DC"/>
    <w:rsid w:val="009C1FB3"/>
    <w:rsid w:val="009C3D36"/>
    <w:rsid w:val="009C49BB"/>
    <w:rsid w:val="009C6939"/>
    <w:rsid w:val="009D6252"/>
    <w:rsid w:val="009D6FE4"/>
    <w:rsid w:val="009D7206"/>
    <w:rsid w:val="009D77A3"/>
    <w:rsid w:val="009E5EB3"/>
    <w:rsid w:val="009F0CD4"/>
    <w:rsid w:val="009F12E4"/>
    <w:rsid w:val="009F2E15"/>
    <w:rsid w:val="00A00A93"/>
    <w:rsid w:val="00A00BD9"/>
    <w:rsid w:val="00A01E8B"/>
    <w:rsid w:val="00A05D3C"/>
    <w:rsid w:val="00A06DD9"/>
    <w:rsid w:val="00A110BF"/>
    <w:rsid w:val="00A2040F"/>
    <w:rsid w:val="00A2724B"/>
    <w:rsid w:val="00A277B6"/>
    <w:rsid w:val="00A32598"/>
    <w:rsid w:val="00A3445E"/>
    <w:rsid w:val="00A37F05"/>
    <w:rsid w:val="00A40F13"/>
    <w:rsid w:val="00A43E4D"/>
    <w:rsid w:val="00A469E8"/>
    <w:rsid w:val="00A54A54"/>
    <w:rsid w:val="00A55366"/>
    <w:rsid w:val="00A55503"/>
    <w:rsid w:val="00A55E64"/>
    <w:rsid w:val="00A579B8"/>
    <w:rsid w:val="00A631BF"/>
    <w:rsid w:val="00A70DA8"/>
    <w:rsid w:val="00A73A3F"/>
    <w:rsid w:val="00A7408D"/>
    <w:rsid w:val="00A74DFF"/>
    <w:rsid w:val="00A77F89"/>
    <w:rsid w:val="00A80A2B"/>
    <w:rsid w:val="00A86004"/>
    <w:rsid w:val="00A8648E"/>
    <w:rsid w:val="00A86FAF"/>
    <w:rsid w:val="00A87817"/>
    <w:rsid w:val="00A927ED"/>
    <w:rsid w:val="00A958E8"/>
    <w:rsid w:val="00A95CAC"/>
    <w:rsid w:val="00AA1398"/>
    <w:rsid w:val="00AA3192"/>
    <w:rsid w:val="00AA5DA3"/>
    <w:rsid w:val="00AB319C"/>
    <w:rsid w:val="00AB53ED"/>
    <w:rsid w:val="00AB6806"/>
    <w:rsid w:val="00AB7C21"/>
    <w:rsid w:val="00AC00B3"/>
    <w:rsid w:val="00AC01AF"/>
    <w:rsid w:val="00AC4012"/>
    <w:rsid w:val="00AE062D"/>
    <w:rsid w:val="00AF0469"/>
    <w:rsid w:val="00AF198A"/>
    <w:rsid w:val="00AF4D92"/>
    <w:rsid w:val="00B00678"/>
    <w:rsid w:val="00B10EB7"/>
    <w:rsid w:val="00B1689C"/>
    <w:rsid w:val="00B2004F"/>
    <w:rsid w:val="00B309CA"/>
    <w:rsid w:val="00B31D11"/>
    <w:rsid w:val="00B32CC8"/>
    <w:rsid w:val="00B33091"/>
    <w:rsid w:val="00B35C2D"/>
    <w:rsid w:val="00B42094"/>
    <w:rsid w:val="00B42522"/>
    <w:rsid w:val="00B429B7"/>
    <w:rsid w:val="00B541C9"/>
    <w:rsid w:val="00B6284F"/>
    <w:rsid w:val="00B64CFC"/>
    <w:rsid w:val="00B74652"/>
    <w:rsid w:val="00B76D5D"/>
    <w:rsid w:val="00B85D4C"/>
    <w:rsid w:val="00B87760"/>
    <w:rsid w:val="00B94395"/>
    <w:rsid w:val="00BA1B85"/>
    <w:rsid w:val="00BA27B8"/>
    <w:rsid w:val="00BA4F56"/>
    <w:rsid w:val="00BA7BF1"/>
    <w:rsid w:val="00BB2F3E"/>
    <w:rsid w:val="00BB3D73"/>
    <w:rsid w:val="00BB4FB9"/>
    <w:rsid w:val="00BB517B"/>
    <w:rsid w:val="00BB7319"/>
    <w:rsid w:val="00BC1FF8"/>
    <w:rsid w:val="00BC2888"/>
    <w:rsid w:val="00BC38E7"/>
    <w:rsid w:val="00BC6D1D"/>
    <w:rsid w:val="00BD08E1"/>
    <w:rsid w:val="00BD57B2"/>
    <w:rsid w:val="00BD5D5B"/>
    <w:rsid w:val="00BE2E55"/>
    <w:rsid w:val="00BF1486"/>
    <w:rsid w:val="00BF622A"/>
    <w:rsid w:val="00C0001C"/>
    <w:rsid w:val="00C015C7"/>
    <w:rsid w:val="00C02851"/>
    <w:rsid w:val="00C103F9"/>
    <w:rsid w:val="00C1316F"/>
    <w:rsid w:val="00C1409C"/>
    <w:rsid w:val="00C15148"/>
    <w:rsid w:val="00C16FA4"/>
    <w:rsid w:val="00C259E9"/>
    <w:rsid w:val="00C26600"/>
    <w:rsid w:val="00C26A7F"/>
    <w:rsid w:val="00C2719B"/>
    <w:rsid w:val="00C313B2"/>
    <w:rsid w:val="00C32F70"/>
    <w:rsid w:val="00C361FE"/>
    <w:rsid w:val="00C444C9"/>
    <w:rsid w:val="00C47381"/>
    <w:rsid w:val="00C5264D"/>
    <w:rsid w:val="00C53384"/>
    <w:rsid w:val="00C547FB"/>
    <w:rsid w:val="00C55721"/>
    <w:rsid w:val="00C6056E"/>
    <w:rsid w:val="00C61C6A"/>
    <w:rsid w:val="00C62BF7"/>
    <w:rsid w:val="00C66546"/>
    <w:rsid w:val="00C66D3F"/>
    <w:rsid w:val="00C673E4"/>
    <w:rsid w:val="00C7102B"/>
    <w:rsid w:val="00C75B0F"/>
    <w:rsid w:val="00C8012B"/>
    <w:rsid w:val="00C80176"/>
    <w:rsid w:val="00C80705"/>
    <w:rsid w:val="00C849F2"/>
    <w:rsid w:val="00C85104"/>
    <w:rsid w:val="00C9163B"/>
    <w:rsid w:val="00C96270"/>
    <w:rsid w:val="00CA15D4"/>
    <w:rsid w:val="00CA2638"/>
    <w:rsid w:val="00CB0712"/>
    <w:rsid w:val="00CB0776"/>
    <w:rsid w:val="00CB16B9"/>
    <w:rsid w:val="00CB2520"/>
    <w:rsid w:val="00CB4C24"/>
    <w:rsid w:val="00CB79AA"/>
    <w:rsid w:val="00CB7F6C"/>
    <w:rsid w:val="00CC772C"/>
    <w:rsid w:val="00CD00FD"/>
    <w:rsid w:val="00CD15E9"/>
    <w:rsid w:val="00CE28F3"/>
    <w:rsid w:val="00CE2A46"/>
    <w:rsid w:val="00CE5602"/>
    <w:rsid w:val="00CE6419"/>
    <w:rsid w:val="00CE6543"/>
    <w:rsid w:val="00CF2390"/>
    <w:rsid w:val="00CF3214"/>
    <w:rsid w:val="00CF41C8"/>
    <w:rsid w:val="00CF4205"/>
    <w:rsid w:val="00CF465C"/>
    <w:rsid w:val="00CF47BA"/>
    <w:rsid w:val="00D01ABE"/>
    <w:rsid w:val="00D01BD7"/>
    <w:rsid w:val="00D05752"/>
    <w:rsid w:val="00D16C57"/>
    <w:rsid w:val="00D21C59"/>
    <w:rsid w:val="00D226B4"/>
    <w:rsid w:val="00D24297"/>
    <w:rsid w:val="00D24B8A"/>
    <w:rsid w:val="00D2598B"/>
    <w:rsid w:val="00D2705D"/>
    <w:rsid w:val="00D333DD"/>
    <w:rsid w:val="00D3351B"/>
    <w:rsid w:val="00D33B9C"/>
    <w:rsid w:val="00D36314"/>
    <w:rsid w:val="00D37496"/>
    <w:rsid w:val="00D40353"/>
    <w:rsid w:val="00D41458"/>
    <w:rsid w:val="00D430AE"/>
    <w:rsid w:val="00D45416"/>
    <w:rsid w:val="00D473C3"/>
    <w:rsid w:val="00D478EC"/>
    <w:rsid w:val="00D52254"/>
    <w:rsid w:val="00D52A0E"/>
    <w:rsid w:val="00D64367"/>
    <w:rsid w:val="00D65347"/>
    <w:rsid w:val="00D6795E"/>
    <w:rsid w:val="00D707D1"/>
    <w:rsid w:val="00D72CBB"/>
    <w:rsid w:val="00D80503"/>
    <w:rsid w:val="00D93F44"/>
    <w:rsid w:val="00D947DA"/>
    <w:rsid w:val="00D9576E"/>
    <w:rsid w:val="00D96E89"/>
    <w:rsid w:val="00D97C14"/>
    <w:rsid w:val="00DA059A"/>
    <w:rsid w:val="00DA2FE9"/>
    <w:rsid w:val="00DA3E86"/>
    <w:rsid w:val="00DA7943"/>
    <w:rsid w:val="00DB07E3"/>
    <w:rsid w:val="00DB0E88"/>
    <w:rsid w:val="00DB1A89"/>
    <w:rsid w:val="00DB1CE6"/>
    <w:rsid w:val="00DB39AC"/>
    <w:rsid w:val="00DB7012"/>
    <w:rsid w:val="00DC078A"/>
    <w:rsid w:val="00DC11D6"/>
    <w:rsid w:val="00DC1ACC"/>
    <w:rsid w:val="00DC61E2"/>
    <w:rsid w:val="00DD2F49"/>
    <w:rsid w:val="00DD32E5"/>
    <w:rsid w:val="00DE0B5D"/>
    <w:rsid w:val="00DE0CDB"/>
    <w:rsid w:val="00DE11F9"/>
    <w:rsid w:val="00DE19C6"/>
    <w:rsid w:val="00DE5062"/>
    <w:rsid w:val="00DE5E1D"/>
    <w:rsid w:val="00DF36D9"/>
    <w:rsid w:val="00DF47D2"/>
    <w:rsid w:val="00DF7641"/>
    <w:rsid w:val="00DF7E9F"/>
    <w:rsid w:val="00E02238"/>
    <w:rsid w:val="00E04B40"/>
    <w:rsid w:val="00E04D52"/>
    <w:rsid w:val="00E05C87"/>
    <w:rsid w:val="00E11764"/>
    <w:rsid w:val="00E16FE5"/>
    <w:rsid w:val="00E24458"/>
    <w:rsid w:val="00E33C3F"/>
    <w:rsid w:val="00E40400"/>
    <w:rsid w:val="00E42FFB"/>
    <w:rsid w:val="00E520DB"/>
    <w:rsid w:val="00E53657"/>
    <w:rsid w:val="00E5375E"/>
    <w:rsid w:val="00E55377"/>
    <w:rsid w:val="00E57B0D"/>
    <w:rsid w:val="00E75D6A"/>
    <w:rsid w:val="00E77C04"/>
    <w:rsid w:val="00E82F23"/>
    <w:rsid w:val="00E8333D"/>
    <w:rsid w:val="00E86082"/>
    <w:rsid w:val="00E911FB"/>
    <w:rsid w:val="00E95F21"/>
    <w:rsid w:val="00EA07C3"/>
    <w:rsid w:val="00EB155D"/>
    <w:rsid w:val="00EB4AD1"/>
    <w:rsid w:val="00EB4B27"/>
    <w:rsid w:val="00EC0ABB"/>
    <w:rsid w:val="00EC298E"/>
    <w:rsid w:val="00EC2CE9"/>
    <w:rsid w:val="00EC3B8B"/>
    <w:rsid w:val="00EC407C"/>
    <w:rsid w:val="00ED1308"/>
    <w:rsid w:val="00ED5400"/>
    <w:rsid w:val="00ED57ED"/>
    <w:rsid w:val="00EE29D0"/>
    <w:rsid w:val="00EE44D8"/>
    <w:rsid w:val="00EE46F0"/>
    <w:rsid w:val="00EE632F"/>
    <w:rsid w:val="00EF12D6"/>
    <w:rsid w:val="00F048DC"/>
    <w:rsid w:val="00F0578D"/>
    <w:rsid w:val="00F05BBD"/>
    <w:rsid w:val="00F06EF5"/>
    <w:rsid w:val="00F071F5"/>
    <w:rsid w:val="00F10954"/>
    <w:rsid w:val="00F11F46"/>
    <w:rsid w:val="00F120FB"/>
    <w:rsid w:val="00F149E2"/>
    <w:rsid w:val="00F14E3B"/>
    <w:rsid w:val="00F21A60"/>
    <w:rsid w:val="00F2287C"/>
    <w:rsid w:val="00F232CE"/>
    <w:rsid w:val="00F26D6F"/>
    <w:rsid w:val="00F273AA"/>
    <w:rsid w:val="00F36078"/>
    <w:rsid w:val="00F371A8"/>
    <w:rsid w:val="00F37998"/>
    <w:rsid w:val="00F40198"/>
    <w:rsid w:val="00F430EC"/>
    <w:rsid w:val="00F45816"/>
    <w:rsid w:val="00F46AE2"/>
    <w:rsid w:val="00F474F0"/>
    <w:rsid w:val="00F5198F"/>
    <w:rsid w:val="00F53818"/>
    <w:rsid w:val="00F570CD"/>
    <w:rsid w:val="00F66A9F"/>
    <w:rsid w:val="00F6725C"/>
    <w:rsid w:val="00F72D4C"/>
    <w:rsid w:val="00F734C6"/>
    <w:rsid w:val="00F82195"/>
    <w:rsid w:val="00F82E67"/>
    <w:rsid w:val="00F8725C"/>
    <w:rsid w:val="00F9392C"/>
    <w:rsid w:val="00F94B96"/>
    <w:rsid w:val="00F95125"/>
    <w:rsid w:val="00F967C8"/>
    <w:rsid w:val="00FA2E91"/>
    <w:rsid w:val="00FA6656"/>
    <w:rsid w:val="00FB2F7B"/>
    <w:rsid w:val="00FB57ED"/>
    <w:rsid w:val="00FB65FA"/>
    <w:rsid w:val="00FC1CC6"/>
    <w:rsid w:val="00FC2D66"/>
    <w:rsid w:val="00FC3496"/>
    <w:rsid w:val="00FC6294"/>
    <w:rsid w:val="00FC6AA1"/>
    <w:rsid w:val="00FD0F23"/>
    <w:rsid w:val="00FD43ED"/>
    <w:rsid w:val="00FD5374"/>
    <w:rsid w:val="00FE1075"/>
    <w:rsid w:val="00FE1A2C"/>
    <w:rsid w:val="00FE3FBA"/>
    <w:rsid w:val="00FE5103"/>
    <w:rsid w:val="00FE77A1"/>
    <w:rsid w:val="00FF053B"/>
    <w:rsid w:val="00FF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DA6"/>
    <w:pPr>
      <w:suppressAutoHyphens/>
    </w:pPr>
    <w:rPr>
      <w:sz w:val="28"/>
      <w:szCs w:val="28"/>
      <w:lang w:eastAsia="ar-SA"/>
    </w:rPr>
  </w:style>
  <w:style w:type="paragraph" w:styleId="3">
    <w:name w:val="heading 3"/>
    <w:basedOn w:val="a"/>
    <w:next w:val="a"/>
    <w:qFormat/>
    <w:pPr>
      <w:keepNext/>
      <w:widowControl w:val="0"/>
      <w:tabs>
        <w:tab w:val="num" w:pos="0"/>
      </w:tabs>
      <w:autoSpaceDE w:val="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widowControl w:val="0"/>
      <w:tabs>
        <w:tab w:val="num" w:pos="0"/>
      </w:tabs>
      <w:autoSpaceDE w:val="0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</w:rPr>
  </w:style>
  <w:style w:type="paragraph" w:styleId="a4">
    <w:name w:val="Body Text"/>
    <w:basedOn w:val="a"/>
    <w:link w:val="a5"/>
    <w:pPr>
      <w:jc w:val="both"/>
    </w:pPr>
    <w:rPr>
      <w:szCs w:val="24"/>
    </w:rPr>
  </w:style>
  <w:style w:type="character" w:customStyle="1" w:styleId="a5">
    <w:name w:val="Основной текст Знак"/>
    <w:basedOn w:val="a0"/>
    <w:link w:val="a4"/>
    <w:rsid w:val="00971ED5"/>
    <w:rPr>
      <w:sz w:val="28"/>
      <w:szCs w:val="24"/>
      <w:lang w:eastAsia="ar-SA"/>
    </w:rPr>
  </w:style>
  <w:style w:type="paragraph" w:styleId="a6">
    <w:name w:val="List"/>
    <w:basedOn w:val="a4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EC298E"/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с отступом 21"/>
    <w:basedOn w:val="a"/>
    <w:pPr>
      <w:ind w:firstLine="836"/>
      <w:jc w:val="both"/>
    </w:pPr>
    <w:rPr>
      <w:b/>
      <w:b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table" w:styleId="a7">
    <w:name w:val="Table Grid"/>
    <w:basedOn w:val="a1"/>
    <w:rsid w:val="006C4AA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5023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023B6"/>
    <w:rPr>
      <w:rFonts w:ascii="Tahoma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rsid w:val="00683B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83B7F"/>
    <w:rPr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rsid w:val="00683B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83B7F"/>
    <w:rPr>
      <w:sz w:val="28"/>
      <w:szCs w:val="28"/>
      <w:lang w:eastAsia="ar-SA"/>
    </w:rPr>
  </w:style>
  <w:style w:type="paragraph" w:styleId="ae">
    <w:name w:val="List Paragraph"/>
    <w:basedOn w:val="a"/>
    <w:qFormat/>
    <w:rsid w:val="009A56A0"/>
    <w:pPr>
      <w:tabs>
        <w:tab w:val="num" w:pos="1080"/>
      </w:tabs>
      <w:suppressAutoHyphens w:val="0"/>
      <w:spacing w:after="120"/>
      <w:ind w:left="720"/>
      <w:contextualSpacing/>
    </w:pPr>
    <w:rPr>
      <w:color w:val="000000"/>
      <w:sz w:val="24"/>
      <w:szCs w:val="24"/>
      <w:lang w:eastAsia="ru-RU"/>
    </w:rPr>
  </w:style>
  <w:style w:type="character" w:customStyle="1" w:styleId="af">
    <w:name w:val="Гипертекстовая ссылка"/>
    <w:rsid w:val="00D430AE"/>
    <w:rPr>
      <w:color w:val="008000"/>
    </w:rPr>
  </w:style>
  <w:style w:type="character" w:customStyle="1" w:styleId="WW-Absatz-Standardschriftart111111111">
    <w:name w:val="WW-Absatz-Standardschriftart111111111"/>
    <w:rsid w:val="00861882"/>
  </w:style>
  <w:style w:type="character" w:styleId="af0">
    <w:name w:val="Hyperlink"/>
    <w:basedOn w:val="a0"/>
    <w:uiPriority w:val="99"/>
    <w:unhideWhenUsed/>
    <w:rsid w:val="002562DD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2562DD"/>
    <w:rPr>
      <w:color w:val="800080"/>
      <w:u w:val="single"/>
    </w:rPr>
  </w:style>
  <w:style w:type="paragraph" w:customStyle="1" w:styleId="xl65">
    <w:name w:val="xl65"/>
    <w:basedOn w:val="a"/>
    <w:rsid w:val="002562D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25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25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25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9">
    <w:name w:val="xl69"/>
    <w:basedOn w:val="a"/>
    <w:rsid w:val="002562D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2562D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1">
    <w:name w:val="xl71"/>
    <w:basedOn w:val="a"/>
    <w:rsid w:val="002562DD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72">
    <w:name w:val="xl72"/>
    <w:basedOn w:val="a"/>
    <w:rsid w:val="0025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73">
    <w:name w:val="xl73"/>
    <w:basedOn w:val="a"/>
    <w:rsid w:val="0025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4">
    <w:name w:val="xl74"/>
    <w:basedOn w:val="a"/>
    <w:rsid w:val="002562DD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2562DD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562D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7">
    <w:name w:val="xl77"/>
    <w:basedOn w:val="a"/>
    <w:rsid w:val="002562D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2562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9">
    <w:name w:val="xl79"/>
    <w:basedOn w:val="a"/>
    <w:rsid w:val="002562DD"/>
    <w:pPr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0">
    <w:name w:val="xl80"/>
    <w:basedOn w:val="a"/>
    <w:rsid w:val="00256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1">
    <w:name w:val="xl81"/>
    <w:basedOn w:val="a"/>
    <w:rsid w:val="002562D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2">
    <w:name w:val="xl82"/>
    <w:basedOn w:val="a"/>
    <w:rsid w:val="002562D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2562D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2562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2562DD"/>
    <w:pPr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256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2562DD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2562D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2562D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character" w:customStyle="1" w:styleId="FontStyle14">
    <w:name w:val="Font Style14"/>
    <w:uiPriority w:val="99"/>
    <w:rsid w:val="00C80176"/>
    <w:rPr>
      <w:rFonts w:ascii="Times New Roman" w:hAnsi="Times New Roman" w:cs="Times New Roman"/>
      <w:sz w:val="26"/>
      <w:szCs w:val="26"/>
    </w:rPr>
  </w:style>
  <w:style w:type="paragraph" w:styleId="af2">
    <w:name w:val="No Spacing"/>
    <w:uiPriority w:val="1"/>
    <w:qFormat/>
    <w:rsid w:val="00C801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DA6"/>
    <w:pPr>
      <w:suppressAutoHyphens/>
    </w:pPr>
    <w:rPr>
      <w:sz w:val="28"/>
      <w:szCs w:val="28"/>
      <w:lang w:eastAsia="ar-SA"/>
    </w:rPr>
  </w:style>
  <w:style w:type="paragraph" w:styleId="3">
    <w:name w:val="heading 3"/>
    <w:basedOn w:val="a"/>
    <w:next w:val="a"/>
    <w:qFormat/>
    <w:pPr>
      <w:keepNext/>
      <w:widowControl w:val="0"/>
      <w:tabs>
        <w:tab w:val="num" w:pos="0"/>
      </w:tabs>
      <w:autoSpaceDE w:val="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widowControl w:val="0"/>
      <w:tabs>
        <w:tab w:val="num" w:pos="0"/>
      </w:tabs>
      <w:autoSpaceDE w:val="0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</w:rPr>
  </w:style>
  <w:style w:type="paragraph" w:styleId="a4">
    <w:name w:val="Body Text"/>
    <w:basedOn w:val="a"/>
    <w:link w:val="a5"/>
    <w:pPr>
      <w:jc w:val="both"/>
    </w:pPr>
    <w:rPr>
      <w:szCs w:val="24"/>
    </w:rPr>
  </w:style>
  <w:style w:type="character" w:customStyle="1" w:styleId="a5">
    <w:name w:val="Основной текст Знак"/>
    <w:basedOn w:val="a0"/>
    <w:link w:val="a4"/>
    <w:rsid w:val="00971ED5"/>
    <w:rPr>
      <w:sz w:val="28"/>
      <w:szCs w:val="24"/>
      <w:lang w:eastAsia="ar-SA"/>
    </w:rPr>
  </w:style>
  <w:style w:type="paragraph" w:styleId="a6">
    <w:name w:val="List"/>
    <w:basedOn w:val="a4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EC298E"/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с отступом 21"/>
    <w:basedOn w:val="a"/>
    <w:pPr>
      <w:ind w:firstLine="836"/>
      <w:jc w:val="both"/>
    </w:pPr>
    <w:rPr>
      <w:b/>
      <w:b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table" w:styleId="a7">
    <w:name w:val="Table Grid"/>
    <w:basedOn w:val="a1"/>
    <w:rsid w:val="006C4AA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5023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023B6"/>
    <w:rPr>
      <w:rFonts w:ascii="Tahoma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rsid w:val="00683B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83B7F"/>
    <w:rPr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rsid w:val="00683B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83B7F"/>
    <w:rPr>
      <w:sz w:val="28"/>
      <w:szCs w:val="28"/>
      <w:lang w:eastAsia="ar-SA"/>
    </w:rPr>
  </w:style>
  <w:style w:type="paragraph" w:styleId="ae">
    <w:name w:val="List Paragraph"/>
    <w:basedOn w:val="a"/>
    <w:qFormat/>
    <w:rsid w:val="009A56A0"/>
    <w:pPr>
      <w:tabs>
        <w:tab w:val="num" w:pos="1080"/>
      </w:tabs>
      <w:suppressAutoHyphens w:val="0"/>
      <w:spacing w:after="120"/>
      <w:ind w:left="720"/>
      <w:contextualSpacing/>
    </w:pPr>
    <w:rPr>
      <w:color w:val="000000"/>
      <w:sz w:val="24"/>
      <w:szCs w:val="24"/>
      <w:lang w:eastAsia="ru-RU"/>
    </w:rPr>
  </w:style>
  <w:style w:type="character" w:customStyle="1" w:styleId="af">
    <w:name w:val="Гипертекстовая ссылка"/>
    <w:rsid w:val="00D430AE"/>
    <w:rPr>
      <w:color w:val="008000"/>
    </w:rPr>
  </w:style>
  <w:style w:type="character" w:customStyle="1" w:styleId="WW-Absatz-Standardschriftart111111111">
    <w:name w:val="WW-Absatz-Standardschriftart111111111"/>
    <w:rsid w:val="00861882"/>
  </w:style>
  <w:style w:type="character" w:styleId="af0">
    <w:name w:val="Hyperlink"/>
    <w:basedOn w:val="a0"/>
    <w:uiPriority w:val="99"/>
    <w:unhideWhenUsed/>
    <w:rsid w:val="002562DD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2562DD"/>
    <w:rPr>
      <w:color w:val="800080"/>
      <w:u w:val="single"/>
    </w:rPr>
  </w:style>
  <w:style w:type="paragraph" w:customStyle="1" w:styleId="xl65">
    <w:name w:val="xl65"/>
    <w:basedOn w:val="a"/>
    <w:rsid w:val="002562D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25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25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25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9">
    <w:name w:val="xl69"/>
    <w:basedOn w:val="a"/>
    <w:rsid w:val="002562D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2562D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1">
    <w:name w:val="xl71"/>
    <w:basedOn w:val="a"/>
    <w:rsid w:val="002562DD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72">
    <w:name w:val="xl72"/>
    <w:basedOn w:val="a"/>
    <w:rsid w:val="0025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73">
    <w:name w:val="xl73"/>
    <w:basedOn w:val="a"/>
    <w:rsid w:val="0025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4">
    <w:name w:val="xl74"/>
    <w:basedOn w:val="a"/>
    <w:rsid w:val="002562DD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2562DD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562D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7">
    <w:name w:val="xl77"/>
    <w:basedOn w:val="a"/>
    <w:rsid w:val="002562D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2562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9">
    <w:name w:val="xl79"/>
    <w:basedOn w:val="a"/>
    <w:rsid w:val="002562DD"/>
    <w:pPr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0">
    <w:name w:val="xl80"/>
    <w:basedOn w:val="a"/>
    <w:rsid w:val="00256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1">
    <w:name w:val="xl81"/>
    <w:basedOn w:val="a"/>
    <w:rsid w:val="002562D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2">
    <w:name w:val="xl82"/>
    <w:basedOn w:val="a"/>
    <w:rsid w:val="002562D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2562D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2562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2562DD"/>
    <w:pPr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256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2562DD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2562D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2562D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character" w:customStyle="1" w:styleId="FontStyle14">
    <w:name w:val="Font Style14"/>
    <w:uiPriority w:val="99"/>
    <w:rsid w:val="00C80176"/>
    <w:rPr>
      <w:rFonts w:ascii="Times New Roman" w:hAnsi="Times New Roman" w:cs="Times New Roman"/>
      <w:sz w:val="26"/>
      <w:szCs w:val="26"/>
    </w:rPr>
  </w:style>
  <w:style w:type="paragraph" w:styleId="af2">
    <w:name w:val="No Spacing"/>
    <w:uiPriority w:val="1"/>
    <w:qFormat/>
    <w:rsid w:val="00C801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eaM1eUCgqfEVilYqpmYmgAHo8nP8gKqDltm10lXm/kI=</DigestValue>
    </Reference>
    <Reference URI="#idOfficeObject" Type="http://www.w3.org/2000/09/xmldsig#Object">
      <DigestMethod Algorithm="urn:ietf:params:xml:ns:cpxmlsec:algorithms:gostr3411"/>
      <DigestValue>dtwf1kBSeG5ZUO4zQMPqjBa0uS1rPRwIYwXkFolAjeU=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vrTLuhyAK2uGXIJOhmKmXIldfB5HFAEz/pCcKlMSs44=</DigestValue>
    </Reference>
  </SignedInfo>
  <SignatureValue>RwgZ89xjJMGFBfbGtRU7jV6W1TUFm32kmlbfTQJTRE8MH5QxzZ41j4pVHGHju33+
LqsKsHgEjlaJn6FyuPqYSA==</SignatureValue>
  <KeyInfo>
    <X509Data>
      <X509Certificate>MIIJmDCCCUegAwIBAgIRAOiONTU56MyT6BFZ+K7EBQYwCAYGKoUDAgIDMIIBHDEY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Fdw8NA9Cz4RPVmljtpmWuAYM2fw=
</DigestValue>
      </Reference>
      <Reference URI="/word/embeddings/oleObject1.bin?ContentType=application/vnd.openxmlformats-officedocument.oleObject">
        <DigestMethod Algorithm="http://www.w3.org/2000/09/xmldsig#sha1"/>
        <DigestValue>g23oUvfsQ8AoJwDRQGhx8af9iO8=
</DigestValue>
      </Reference>
      <Reference URI="/word/settings.xml?ContentType=application/vnd.openxmlformats-officedocument.wordprocessingml.settings+xml">
        <DigestMethod Algorithm="http://www.w3.org/2000/09/xmldsig#sha1"/>
        <DigestValue>G761EsGNhFE6HkiUmuz+jzym84s=
</DigestValue>
      </Reference>
      <Reference URI="/word/numbering.xml?ContentType=application/vnd.openxmlformats-officedocument.wordprocessingml.numbering+xml">
        <DigestMethod Algorithm="http://www.w3.org/2000/09/xmldsig#sha1"/>
        <DigestValue>HRXDD5laTJTe2h7vki7nvXxFfIo=
</DigestValue>
      </Reference>
      <Reference URI="/word/styles.xml?ContentType=application/vnd.openxmlformats-officedocument.wordprocessingml.styles+xml">
        <DigestMethod Algorithm="http://www.w3.org/2000/09/xmldsig#sha1"/>
        <DigestValue>kZSfp4i7ud8Gfz9QnrwcAg2FiTM=
</DigestValue>
      </Reference>
      <Reference URI="/word/fontTable.xml?ContentType=application/vnd.openxmlformats-officedocument.wordprocessingml.fontTable+xml">
        <DigestMethod Algorithm="http://www.w3.org/2000/09/xmldsig#sha1"/>
        <DigestValue>tQcVlXnwGFwWjEyabQsTN/L8dpI=
</DigestValue>
      </Reference>
      <Reference URI="/word/stylesWithEffects.xml?ContentType=application/vnd.ms-word.stylesWithEffects+xml">
        <DigestMethod Algorithm="http://www.w3.org/2000/09/xmldsig#sha1"/>
        <DigestValue>NeUJDiBIG2hDVoyaMzFCKhvnBiM=
</DigestValue>
      </Reference>
      <Reference URI="/word/media/image1.wmf?ContentType=image/x-wmf">
        <DigestMethod Algorithm="http://www.w3.org/2000/09/xmldsig#sha1"/>
        <DigestValue>2AdNVyRuoljR6I8izhB6v72wygA=
</DigestValue>
      </Reference>
      <Reference URI="/word/footnotes.xml?ContentType=application/vnd.openxmlformats-officedocument.wordprocessingml.footnotes+xml">
        <DigestMethod Algorithm="http://www.w3.org/2000/09/xmldsig#sha1"/>
        <DigestValue>/BUnGfPFHagL0hPRpga7ZdHREmY=
</DigestValue>
      </Reference>
      <Reference URI="/word/document.xml?ContentType=application/vnd.openxmlformats-officedocument.wordprocessingml.document.main+xml">
        <DigestMethod Algorithm="http://www.w3.org/2000/09/xmldsig#sha1"/>
        <DigestValue>iNewiNFusuAdvtBM8m1++fc2be0=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header1.xml?ContentType=application/vnd.openxmlformats-officedocument.wordprocessingml.header+xml">
        <DigestMethod Algorithm="http://www.w3.org/2000/09/xmldsig#sha1"/>
        <DigestValue>Z8xp5cUZ3JAqQ2vJwov/cVPJyv4=
</DigestValue>
      </Reference>
      <Reference URI="/word/endnotes.xml?ContentType=application/vnd.openxmlformats-officedocument.wordprocessingml.endnotes+xml">
        <DigestMethod Algorithm="http://www.w3.org/2000/09/xmldsig#sha1"/>
        <DigestValue>rcrNPGRJq9bpt9vpI74AbFK8boo=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qRA4tXeri0iwhpcj3LCO2Fas/UI=
</DigestValue>
      </Reference>
    </Manifest>
    <SignatureProperties>
      <SignatureProperty Id="idSignatureTime" Target="#idPackageSignature">
        <mdssi:SignatureTime>
          <mdssi:Format>YYYY-MM-DDThh:mm:ssTZD</mdssi:Format>
          <mdssi:Value>2019-11-05T04:34:18Z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2019-11-05T04:34:18Z</xd:SigningTime>
          <xd:SigningCertificate>
            <xd:Cert>
              <xd:CertDigest>
                <DigestMethod Algorithm="http://www.w3.org/2000/09/xmldsig#sha1"/>
                <DigestValue>mdzwTrd86J7+bXn84oQfm5QjIRo=
</DigestValue>
              </xd:CertDigest>
              <xd:IssuerSerial>
                <X509IssuerName>ОГРН=1112310000220, ИНН=002310152134, C=RU, S=23 Краснодарский край, L=Краснодар, STREET="ул. Дальняя, 39/3", OU=Удостоверяющий центр, O="ООО ""ИТК""", CN="ООО ""ИТК"""</X509IssuerName>
                <X509SerialNumber>309119280360736117272600323070730962182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LZGRmslZYq/g1MERFbvdutxbpgpTTUpqsEhFAi1t1jc=</DigestValue>
    </Reference>
    <Reference URI="#idOfficeObject" Type="http://www.w3.org/2000/09/xmldsig#Object">
      <DigestMethod Algorithm="urn:ietf:params:xml:ns:cpxmlsec:algorithms:gostr3411"/>
      <DigestValue>dtwf1kBSeG5ZUO4zQMPqjBa0uS1rPRwIYwXkFolAjeU=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VCVxL36Bmf8bGEWYVUAzbBhbmyTELN+CoXIPlJeIco0=</DigestValue>
    </Reference>
  </SignedInfo>
  <SignatureValue>e3AhX0TkymAFUw7/YyPugaw3Z4N0Kn3YULkdrIU+7D8yBsg75bWPXyh3uu/TuxDK
3mfw3s4Y9L6iZ4rZBzg6Ig==</SignatureValue>
  <KeyInfo>
    <X509Data>
      <X509Certificate>MIIJmDCCCUegAwIBAgIRAOiONTU56MyT6BFZ+K7EBQYwCAYGKoUDAgIDMIIBHDEY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Fdw8NA9Cz4RPVmljtpmWuAYM2fw=
</DigestValue>
      </Reference>
      <Reference URI="/word/embeddings/oleObject1.bin?ContentType=application/vnd.openxmlformats-officedocument.oleObject">
        <DigestMethod Algorithm="http://www.w3.org/2000/09/xmldsig#sha1"/>
        <DigestValue>g23oUvfsQ8AoJwDRQGhx8af9iO8=
</DigestValue>
      </Reference>
      <Reference URI="/word/settings.xml?ContentType=application/vnd.openxmlformats-officedocument.wordprocessingml.settings+xml">
        <DigestMethod Algorithm="http://www.w3.org/2000/09/xmldsig#sha1"/>
        <DigestValue>G761EsGNhFE6HkiUmuz+jzym84s=
</DigestValue>
      </Reference>
      <Reference URI="/word/numbering.xml?ContentType=application/vnd.openxmlformats-officedocument.wordprocessingml.numbering+xml">
        <DigestMethod Algorithm="http://www.w3.org/2000/09/xmldsig#sha1"/>
        <DigestValue>HRXDD5laTJTe2h7vki7nvXxFfIo=
</DigestValue>
      </Reference>
      <Reference URI="/word/styles.xml?ContentType=application/vnd.openxmlformats-officedocument.wordprocessingml.styles+xml">
        <DigestMethod Algorithm="http://www.w3.org/2000/09/xmldsig#sha1"/>
        <DigestValue>kZSfp4i7ud8Gfz9QnrwcAg2FiTM=
</DigestValue>
      </Reference>
      <Reference URI="/word/fontTable.xml?ContentType=application/vnd.openxmlformats-officedocument.wordprocessingml.fontTable+xml">
        <DigestMethod Algorithm="http://www.w3.org/2000/09/xmldsig#sha1"/>
        <DigestValue>tQcVlXnwGFwWjEyabQsTN/L8dpI=
</DigestValue>
      </Reference>
      <Reference URI="/word/stylesWithEffects.xml?ContentType=application/vnd.ms-word.stylesWithEffects+xml">
        <DigestMethod Algorithm="http://www.w3.org/2000/09/xmldsig#sha1"/>
        <DigestValue>NeUJDiBIG2hDVoyaMzFCKhvnBiM=
</DigestValue>
      </Reference>
      <Reference URI="/word/media/image1.wmf?ContentType=image/x-wmf">
        <DigestMethod Algorithm="http://www.w3.org/2000/09/xmldsig#sha1"/>
        <DigestValue>2AdNVyRuoljR6I8izhB6v72wygA=
</DigestValue>
      </Reference>
      <Reference URI="/word/footnotes.xml?ContentType=application/vnd.openxmlformats-officedocument.wordprocessingml.footnotes+xml">
        <DigestMethod Algorithm="http://www.w3.org/2000/09/xmldsig#sha1"/>
        <DigestValue>/BUnGfPFHagL0hPRpga7ZdHREmY=
</DigestValue>
      </Reference>
      <Reference URI="/word/document.xml?ContentType=application/vnd.openxmlformats-officedocument.wordprocessingml.document.main+xml">
        <DigestMethod Algorithm="http://www.w3.org/2000/09/xmldsig#sha1"/>
        <DigestValue>iNewiNFusuAdvtBM8m1++fc2be0=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header1.xml?ContentType=application/vnd.openxmlformats-officedocument.wordprocessingml.header+xml">
        <DigestMethod Algorithm="http://www.w3.org/2000/09/xmldsig#sha1"/>
        <DigestValue>Z8xp5cUZ3JAqQ2vJwov/cVPJyv4=
</DigestValue>
      </Reference>
      <Reference URI="/word/endnotes.xml?ContentType=application/vnd.openxmlformats-officedocument.wordprocessingml.endnotes+xml">
        <DigestMethod Algorithm="http://www.w3.org/2000/09/xmldsig#sha1"/>
        <DigestValue>rcrNPGRJq9bpt9vpI74AbFK8boo=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qRA4tXeri0iwhpcj3LCO2Fas/UI=
</DigestValue>
      </Reference>
    </Manifest>
    <SignatureProperties>
      <SignatureProperty Id="idSignatureTime" Target="#idPackageSignature">
        <mdssi:SignatureTime>
          <mdssi:Format>YYYY-MM-DDThh:mm:ssTZD</mdssi:Format>
          <mdssi:Value>2019-11-05T04:36:32Z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2019-11-05T04:36:32Z</xd:SigningTime>
          <xd:SigningCertificate>
            <xd:Cert>
              <xd:CertDigest>
                <DigestMethod Algorithm="http://www.w3.org/2000/09/xmldsig#sha1"/>
                <DigestValue>mdzwTrd86J7+bXn84oQfm5QjIRo=
</DigestValue>
              </xd:CertDigest>
              <xd:IssuerSerial>
                <X509IssuerName>ОГРН=1112310000220, ИНН=002310152134, C=RU, S=23 Краснодарский край, L=Краснодар, STREET="ул. Дальняя, 39/3", OU=Удостоверяющий центр, O="ООО ""ИТК""", CN="ООО ""ИТК"""</X509IssuerName>
                <X509SerialNumber>309119280360736117272600323070730962182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41837-7C4B-440B-A775-938AF987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16</Pages>
  <Words>4710</Words>
  <Characters>26848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СУРГУТА</vt:lpstr>
    </vt:vector>
  </TitlesOfParts>
  <Company>POKACHI</Company>
  <LinksUpToDate>false</LinksUpToDate>
  <CharactersWithSpaces>31496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СУРГУТА</dc:title>
  <dc:creator>FortunaEI</dc:creator>
  <cp:lastModifiedBy>Гришина Надежда Евгеньевна</cp:lastModifiedBy>
  <cp:revision>58</cp:revision>
  <cp:lastPrinted>2019-10-09T07:17:00Z</cp:lastPrinted>
  <dcterms:created xsi:type="dcterms:W3CDTF">2018-09-19T12:25:00Z</dcterms:created>
  <dcterms:modified xsi:type="dcterms:W3CDTF">2019-11-05T04:34:00Z</dcterms:modified>
</cp:coreProperties>
</file>