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613"/>
        <w:gridCol w:w="2410"/>
        <w:gridCol w:w="1843"/>
        <w:gridCol w:w="1683"/>
        <w:gridCol w:w="18"/>
      </w:tblGrid>
      <w:tr w:rsidR="00EF2206" w:rsidRPr="0059608D" w:rsidTr="00EF2206">
        <w:trPr>
          <w:gridAfter w:val="1"/>
          <w:wAfter w:w="18" w:type="dxa"/>
          <w:trHeight w:val="709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206" w:rsidRPr="00EF2206" w:rsidRDefault="00E20DFA" w:rsidP="00EF2206">
            <w:pPr>
              <w:jc w:val="center"/>
              <w:rPr>
                <w:rFonts w:eastAsia="Calibri"/>
                <w:b/>
                <w:lang w:eastAsia="en-US"/>
              </w:rPr>
            </w:pPr>
            <w:r w:rsidRPr="004770F0">
              <w:rPr>
                <w:rFonts w:eastAsia="Calibri"/>
                <w:b/>
                <w:lang w:eastAsia="en-US"/>
              </w:rPr>
              <w:t>ИЗБИРАТЕЛЬНАЯ КОМИССИЯ</w:t>
            </w:r>
            <w:r w:rsidRPr="004770F0">
              <w:rPr>
                <w:rFonts w:eastAsia="Calibri"/>
                <w:b/>
                <w:lang w:eastAsia="en-US"/>
              </w:rPr>
              <w:br/>
              <w:t>МАРЬЯНОВСКОГО МУНИЦИПАЛЬНОГО РАЙОНА</w:t>
            </w:r>
            <w:r w:rsidRPr="004770F0">
              <w:rPr>
                <w:rFonts w:eastAsia="Calibri"/>
                <w:b/>
                <w:lang w:eastAsia="en-US"/>
              </w:rPr>
              <w:br/>
              <w:t>ОМСКОЙ ОБЛАСТИ</w:t>
            </w:r>
          </w:p>
        </w:tc>
      </w:tr>
      <w:tr w:rsidR="00EF2206" w:rsidRPr="0059608D" w:rsidTr="00EF2206">
        <w:trPr>
          <w:gridAfter w:val="1"/>
          <w:wAfter w:w="18" w:type="dxa"/>
          <w:trHeight w:val="293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206" w:rsidRPr="00EF2206" w:rsidRDefault="00EF2206" w:rsidP="00EF22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2206" w:rsidRPr="0059608D" w:rsidTr="00EF2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2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  <w:r w:rsidRPr="0059608D">
              <w:rPr>
                <w:b/>
              </w:rPr>
              <w:t>РЕШЕНИЕ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</w:tr>
      <w:tr w:rsidR="00EF2206" w:rsidRPr="0059608D" w:rsidTr="00A03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6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</w:tr>
      <w:tr w:rsidR="00EF2206" w:rsidRPr="0059608D" w:rsidTr="00A03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1" w:type="dxa"/>
            <w:shd w:val="clear" w:color="auto" w:fill="auto"/>
          </w:tcPr>
          <w:p w:rsidR="00EF2206" w:rsidRPr="00A03606" w:rsidRDefault="00EF2206" w:rsidP="00EF2206">
            <w:pPr>
              <w:outlineLvl w:val="0"/>
              <w:rPr>
                <w:b/>
              </w:rPr>
            </w:pPr>
            <w:r w:rsidRPr="00A03606">
              <w:rPr>
                <w:b/>
              </w:rPr>
              <w:t>29</w:t>
            </w:r>
            <w:r w:rsidRPr="00A03606">
              <w:rPr>
                <w:b/>
              </w:rPr>
              <w:t xml:space="preserve"> </w:t>
            </w:r>
            <w:r w:rsidRPr="00A03606">
              <w:rPr>
                <w:b/>
              </w:rPr>
              <w:t>июля</w:t>
            </w:r>
            <w:r w:rsidRPr="00A03606">
              <w:rPr>
                <w:b/>
              </w:rPr>
              <w:t xml:space="preserve"> 2020 года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EF2206" w:rsidRPr="00A03606" w:rsidRDefault="00EF2206" w:rsidP="001B7CA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2206" w:rsidRPr="00A03606" w:rsidRDefault="00EF2206" w:rsidP="00E20DFA">
            <w:pPr>
              <w:rPr>
                <w:b/>
              </w:rPr>
            </w:pPr>
            <w:r w:rsidRPr="00A03606">
              <w:rPr>
                <w:b/>
              </w:rPr>
              <w:t xml:space="preserve">№ </w:t>
            </w:r>
            <w:r w:rsidR="00E20DFA" w:rsidRPr="00A03606">
              <w:rPr>
                <w:b/>
              </w:rPr>
              <w:t>7</w:t>
            </w:r>
            <w:r w:rsidRPr="00A03606">
              <w:rPr>
                <w:b/>
              </w:rPr>
              <w:t>/</w:t>
            </w:r>
            <w:r w:rsidR="00E20DFA" w:rsidRPr="00A03606">
              <w:rPr>
                <w:b/>
              </w:rPr>
              <w:t>39</w:t>
            </w:r>
            <w:r w:rsidRPr="00A03606">
              <w:rPr>
                <w:b/>
              </w:rPr>
              <w:t xml:space="preserve"> </w:t>
            </w:r>
          </w:p>
        </w:tc>
      </w:tr>
      <w:tr w:rsidR="00EF2206" w:rsidRPr="0059608D" w:rsidTr="00A03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6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</w:tr>
      <w:tr w:rsidR="00EF2206" w:rsidRPr="0059608D" w:rsidTr="00EF2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2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F2206" w:rsidRPr="0059608D" w:rsidRDefault="00EF2206" w:rsidP="001B7CAC">
            <w:pPr>
              <w:rPr>
                <w:b/>
              </w:rPr>
            </w:pPr>
            <w:r w:rsidRPr="0059608D">
              <w:rPr>
                <w:b/>
                <w:sz w:val="24"/>
              </w:rPr>
              <w:t xml:space="preserve">р.п. </w:t>
            </w:r>
            <w:r w:rsidRPr="0059608D">
              <w:rPr>
                <w:b/>
              </w:rPr>
              <w:t>Марьяновка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</w:tr>
      <w:tr w:rsidR="00EF2206" w:rsidRPr="0059608D" w:rsidTr="00EF2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6"/>
            <w:shd w:val="clear" w:color="auto" w:fill="auto"/>
          </w:tcPr>
          <w:p w:rsidR="00EF2206" w:rsidRPr="0059608D" w:rsidRDefault="00EF2206" w:rsidP="001B7CAC">
            <w:pPr>
              <w:jc w:val="center"/>
              <w:outlineLvl w:val="0"/>
              <w:rPr>
                <w:b/>
              </w:rPr>
            </w:pPr>
          </w:p>
        </w:tc>
      </w:tr>
    </w:tbl>
    <w:p w:rsidR="00C03421" w:rsidRPr="00102F9E" w:rsidRDefault="00DD7340" w:rsidP="00C03421">
      <w:pPr>
        <w:pStyle w:val="ConsNormal"/>
        <w:suppressAutoHyphens/>
        <w:ind w:firstLine="0"/>
        <w:jc w:val="center"/>
      </w:pPr>
      <w:r w:rsidRPr="008349B8">
        <w:rPr>
          <w:b/>
        </w:rPr>
        <w:t xml:space="preserve">Об утверждении перечня средств массовой информации, </w:t>
      </w:r>
      <w:r w:rsidRPr="008349B8">
        <w:rPr>
          <w:b/>
          <w:bCs/>
        </w:rPr>
        <w:t>организаций (индивидуальных предпринимателей), выполнивших требования пункта 6 статьи 34</w:t>
      </w:r>
      <w:r>
        <w:rPr>
          <w:b/>
          <w:bCs/>
        </w:rPr>
        <w:t>, пункта 2 статьи 38</w:t>
      </w:r>
      <w:r w:rsidRPr="008349B8">
        <w:rPr>
          <w:b/>
          <w:bCs/>
        </w:rPr>
        <w:t xml:space="preserve"> Закона Омской области "О выборах </w:t>
      </w:r>
      <w:r w:rsidR="00DB115D">
        <w:rPr>
          <w:b/>
          <w:bCs/>
        </w:rPr>
        <w:br/>
      </w:r>
      <w:r w:rsidRPr="008349B8">
        <w:rPr>
          <w:b/>
          <w:bCs/>
        </w:rPr>
        <w:t xml:space="preserve">в органы местного самоуправления Омской области" </w:t>
      </w:r>
      <w:r w:rsidR="00C03421" w:rsidRPr="00B47735">
        <w:rPr>
          <w:b/>
        </w:rPr>
        <w:t xml:space="preserve">на выборах </w:t>
      </w:r>
      <w:r w:rsidR="00E20DFA">
        <w:rPr>
          <w:b/>
        </w:rPr>
        <w:t xml:space="preserve">депутатов Совета </w:t>
      </w:r>
      <w:r w:rsidR="00C03421" w:rsidRPr="00B47735">
        <w:rPr>
          <w:b/>
        </w:rPr>
        <w:t xml:space="preserve">Марьяновского муниципального района </w:t>
      </w:r>
      <w:r w:rsidR="00E20DFA">
        <w:rPr>
          <w:b/>
        </w:rPr>
        <w:br/>
      </w:r>
      <w:r w:rsidR="00C03421" w:rsidRPr="00B47735">
        <w:rPr>
          <w:b/>
        </w:rPr>
        <w:t xml:space="preserve">Омской области </w:t>
      </w:r>
      <w:r w:rsidR="00E20DFA">
        <w:rPr>
          <w:b/>
        </w:rPr>
        <w:t>шестого созыва</w:t>
      </w:r>
    </w:p>
    <w:p w:rsidR="00757692" w:rsidRDefault="00757692" w:rsidP="00757692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9A2ABB" w:rsidRPr="009479C5" w:rsidRDefault="00DD7340" w:rsidP="002376E8">
      <w:pPr>
        <w:spacing w:line="360" w:lineRule="auto"/>
        <w:ind w:firstLine="709"/>
        <w:jc w:val="both"/>
      </w:pPr>
      <w:r w:rsidRPr="001A4ACD">
        <w:t xml:space="preserve">На основании статьи 26 Федерального закона </w:t>
      </w:r>
      <w:r>
        <w:t>"</w:t>
      </w:r>
      <w:r w:rsidRPr="001A4ACD">
        <w:t>Об основных гарантиях избирательных прав и права на участие в референдуме граждан Российской Федерации</w:t>
      </w:r>
      <w:r w:rsidRPr="002376E8">
        <w:t>"</w:t>
      </w:r>
      <w:r w:rsidRPr="001A4ACD">
        <w:t>,</w:t>
      </w:r>
      <w:r>
        <w:t xml:space="preserve"> </w:t>
      </w:r>
      <w:r w:rsidR="00C203A7" w:rsidRPr="0011766A">
        <w:t>руководствуясь постановлением Избирательной комиссии Омской области</w:t>
      </w:r>
      <w:r>
        <w:t xml:space="preserve"> </w:t>
      </w:r>
      <w:r w:rsidR="009A2ABB" w:rsidRPr="002376E8">
        <w:t>от 24 августа 2009 года № 65-327 "</w:t>
      </w:r>
      <w:r w:rsidR="009A2ABB" w:rsidRPr="009479C5">
        <w:t xml:space="preserve">О возложении полномочий избирательной комиссии Марьяновского муниципального района Омской области на Марьяновскую территориальную избирательную комиссию", </w:t>
      </w:r>
      <w:r w:rsidR="00EF2206" w:rsidRPr="002376E8">
        <w:t>избирательная комиссия Марьяновско</w:t>
      </w:r>
      <w:r w:rsidR="00E20DFA">
        <w:t>го муниципального</w:t>
      </w:r>
      <w:r w:rsidR="00EF2206" w:rsidRPr="002376E8">
        <w:t xml:space="preserve"> рай</w:t>
      </w:r>
      <w:r w:rsidR="00E20DFA">
        <w:t>она</w:t>
      </w:r>
      <w:r w:rsidR="00EF2206" w:rsidRPr="002376E8">
        <w:t xml:space="preserve"> Омской области</w:t>
      </w:r>
      <w:r w:rsidR="00EF2206" w:rsidRPr="002376E8">
        <w:rPr>
          <w:sz w:val="26"/>
          <w:szCs w:val="26"/>
        </w:rPr>
        <w:t xml:space="preserve"> </w:t>
      </w:r>
      <w:r w:rsidR="009A2ABB" w:rsidRPr="002376E8">
        <w:rPr>
          <w:bCs/>
        </w:rPr>
        <w:t>решила:</w:t>
      </w:r>
      <w:r w:rsidR="009A2ABB" w:rsidRPr="009479C5">
        <w:t xml:space="preserve"> </w:t>
      </w:r>
    </w:p>
    <w:p w:rsidR="006B70D2" w:rsidRPr="003D7FC5" w:rsidRDefault="00DB115D" w:rsidP="006B70D2">
      <w:pPr>
        <w:suppressAutoHyphens/>
        <w:spacing w:line="360" w:lineRule="auto"/>
        <w:ind w:firstLine="709"/>
        <w:jc w:val="both"/>
      </w:pPr>
      <w:r>
        <w:t>1. </w:t>
      </w:r>
      <w:r w:rsidR="00DD7340" w:rsidRPr="0029367C">
        <w:t xml:space="preserve">Утвердить </w:t>
      </w:r>
      <w:r w:rsidR="00DD7340" w:rsidRPr="0029367C">
        <w:rPr>
          <w:bCs/>
        </w:rPr>
        <w:t>Перечень</w:t>
      </w:r>
      <w:r w:rsidR="00DD7340">
        <w:rPr>
          <w:bCs/>
        </w:rPr>
        <w:t xml:space="preserve"> </w:t>
      </w:r>
      <w:r w:rsidR="00DD7340" w:rsidRPr="0029367C">
        <w:t>средств массовой информации,</w:t>
      </w:r>
      <w:r w:rsidR="00DD7340">
        <w:t xml:space="preserve"> выполнивших требования пункта </w:t>
      </w:r>
      <w:r w:rsidR="00DD7340" w:rsidRPr="0029367C">
        <w:t>6 статьи 34 Закона Омской области "О выборах в органы местного самоуправления Омской области"</w:t>
      </w:r>
      <w:r w:rsidR="00DD7340" w:rsidRPr="0029367C">
        <w:rPr>
          <w:bCs/>
        </w:rPr>
        <w:t xml:space="preserve"> </w:t>
      </w:r>
      <w:r w:rsidR="006B70D2" w:rsidRPr="003D7FC5">
        <w:t xml:space="preserve">на выборах </w:t>
      </w:r>
      <w:r w:rsidR="00E20DFA">
        <w:t xml:space="preserve">депутатов Совета </w:t>
      </w:r>
      <w:r w:rsidR="006B70D2" w:rsidRPr="003D7FC5">
        <w:t>Марьяновского муниципального района Омской области</w:t>
      </w:r>
      <w:r w:rsidR="006B70D2" w:rsidRPr="003D7FC5">
        <w:rPr>
          <w:bCs/>
        </w:rPr>
        <w:t xml:space="preserve"> </w:t>
      </w:r>
      <w:r w:rsidR="00E20DFA">
        <w:rPr>
          <w:bCs/>
        </w:rPr>
        <w:t xml:space="preserve">шестого созыва </w:t>
      </w:r>
      <w:r w:rsidR="006B70D2" w:rsidRPr="003D7FC5">
        <w:t>(прил</w:t>
      </w:r>
      <w:r w:rsidR="00DD7340">
        <w:t>ожение 1</w:t>
      </w:r>
      <w:r w:rsidR="006B70D2" w:rsidRPr="003D7FC5">
        <w:t xml:space="preserve">). </w:t>
      </w:r>
    </w:p>
    <w:p w:rsidR="00DD7340" w:rsidRDefault="00DB115D" w:rsidP="006B70D2">
      <w:pPr>
        <w:suppressAutoHyphens/>
        <w:spacing w:line="360" w:lineRule="auto"/>
        <w:ind w:firstLine="709"/>
        <w:jc w:val="both"/>
      </w:pPr>
      <w:r>
        <w:t>2. </w:t>
      </w:r>
      <w:r w:rsidR="00DD7340" w:rsidRPr="0029367C">
        <w:t xml:space="preserve">Утвердить </w:t>
      </w:r>
      <w:r w:rsidR="00DD7340" w:rsidRPr="0029367C">
        <w:rPr>
          <w:bCs/>
        </w:rPr>
        <w:t xml:space="preserve">Перечень организаций (индивидуальных предпринимателей), выполнивших требования пункта </w:t>
      </w:r>
      <w:r w:rsidR="00DD7340">
        <w:rPr>
          <w:bCs/>
        </w:rPr>
        <w:t>2</w:t>
      </w:r>
      <w:r w:rsidR="00DD7340" w:rsidRPr="0029367C">
        <w:rPr>
          <w:bCs/>
        </w:rPr>
        <w:t xml:space="preserve"> статьи 3</w:t>
      </w:r>
      <w:r w:rsidR="00DD7340">
        <w:rPr>
          <w:bCs/>
        </w:rPr>
        <w:t>8</w:t>
      </w:r>
      <w:r w:rsidR="00DD7340" w:rsidRPr="0029367C">
        <w:rPr>
          <w:bCs/>
        </w:rPr>
        <w:t xml:space="preserve"> Закона Омской области "О выборах в органы</w:t>
      </w:r>
      <w:r w:rsidR="00DD7340" w:rsidRPr="00DD7340">
        <w:t xml:space="preserve"> </w:t>
      </w:r>
      <w:r w:rsidR="00DD7340" w:rsidRPr="0029367C">
        <w:t>местного самоуправления Омской области"</w:t>
      </w:r>
      <w:r w:rsidR="00DD7340" w:rsidRPr="0029367C">
        <w:rPr>
          <w:bCs/>
        </w:rPr>
        <w:t xml:space="preserve"> </w:t>
      </w:r>
      <w:r w:rsidR="00DD7340" w:rsidRPr="003D7FC5">
        <w:t xml:space="preserve">на выборах </w:t>
      </w:r>
      <w:r w:rsidR="00E20DFA">
        <w:t xml:space="preserve">депутатов Совета </w:t>
      </w:r>
      <w:r w:rsidR="00E20DFA" w:rsidRPr="003D7FC5">
        <w:t>Марьяновского муниципального района Омской области</w:t>
      </w:r>
      <w:r w:rsidR="00E20DFA" w:rsidRPr="003D7FC5">
        <w:rPr>
          <w:bCs/>
        </w:rPr>
        <w:t xml:space="preserve"> </w:t>
      </w:r>
      <w:r w:rsidR="00E20DFA">
        <w:rPr>
          <w:bCs/>
        </w:rPr>
        <w:t>шестого созыва</w:t>
      </w:r>
      <w:r w:rsidR="00E20DFA" w:rsidRPr="003D7FC5">
        <w:t xml:space="preserve"> </w:t>
      </w:r>
      <w:r w:rsidR="00DD7340" w:rsidRPr="003D7FC5">
        <w:t>(прил</w:t>
      </w:r>
      <w:r w:rsidR="00DD7340">
        <w:t>ожение 2</w:t>
      </w:r>
      <w:r w:rsidR="00DD7340" w:rsidRPr="003D7FC5">
        <w:t>).</w:t>
      </w:r>
    </w:p>
    <w:p w:rsidR="00E20DFA" w:rsidRDefault="00E20DFA" w:rsidP="006B70D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6B70D2" w:rsidRDefault="00DD7340" w:rsidP="006B70D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</w:t>
      </w:r>
      <w:r w:rsidR="00DB115D">
        <w:t>. </w:t>
      </w:r>
      <w:r w:rsidR="006B70D2" w:rsidRPr="00593839">
        <w:t xml:space="preserve">Контроль за выполнением решения возложить на </w:t>
      </w:r>
      <w:r>
        <w:t xml:space="preserve">заместителя председателя </w:t>
      </w:r>
      <w:r w:rsidR="006B70D2" w:rsidRPr="00064FC2">
        <w:t xml:space="preserve">избирательной комиссии </w:t>
      </w:r>
      <w:r>
        <w:t>Гайдикову О.Н.</w:t>
      </w:r>
    </w:p>
    <w:p w:rsidR="00DD7340" w:rsidRPr="00064FC2" w:rsidRDefault="00DD7340" w:rsidP="006B70D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36516A" w:rsidRDefault="0036516A" w:rsidP="0036516A">
      <w:pPr>
        <w:suppressAutoHyphens/>
        <w:spacing w:line="360" w:lineRule="auto"/>
        <w:rPr>
          <w:rFonts w:cs="Courier New"/>
        </w:rPr>
      </w:pPr>
      <w:r>
        <w:rPr>
          <w:rFonts w:cs="Courier New"/>
        </w:rPr>
        <w:t xml:space="preserve">Председатель                                                                          </w:t>
      </w:r>
      <w:r>
        <w:rPr>
          <w:rFonts w:cs="Courier New"/>
        </w:rPr>
        <w:tab/>
        <w:t>Н.В. Мышкова</w:t>
      </w:r>
    </w:p>
    <w:p w:rsidR="006B70D2" w:rsidRDefault="0036516A" w:rsidP="00DE4996">
      <w:pPr>
        <w:suppressAutoHyphens/>
        <w:spacing w:line="360" w:lineRule="auto"/>
        <w:rPr>
          <w:rFonts w:cs="Courier New"/>
        </w:rPr>
        <w:sectPr w:rsidR="006B70D2" w:rsidSect="00DD734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cs="Courier New"/>
        </w:rPr>
        <w:t xml:space="preserve">Секретарь                                                                                </w:t>
      </w:r>
      <w:r>
        <w:rPr>
          <w:rFonts w:cs="Courier New"/>
        </w:rPr>
        <w:tab/>
        <w:t>Т.В. Дзына</w:t>
      </w:r>
    </w:p>
    <w:p w:rsidR="00B42057" w:rsidRDefault="00B42057" w:rsidP="0050731E">
      <w:pPr>
        <w:jc w:val="center"/>
      </w:pPr>
    </w:p>
    <w:tbl>
      <w:tblPr>
        <w:tblStyle w:val="aa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42057" w:rsidTr="00B42057">
        <w:tc>
          <w:tcPr>
            <w:tcW w:w="5103" w:type="dxa"/>
          </w:tcPr>
          <w:p w:rsidR="00B42057" w:rsidRDefault="00B42057" w:rsidP="00B42057">
            <w:pPr>
              <w:jc w:val="center"/>
            </w:pPr>
            <w:r>
              <w:t>Приложение №1</w:t>
            </w:r>
          </w:p>
          <w:p w:rsidR="00B42057" w:rsidRPr="00636A06" w:rsidRDefault="00B42057" w:rsidP="00B42057">
            <w:pPr>
              <w:jc w:val="center"/>
            </w:pPr>
            <w:r w:rsidRPr="00636A06">
              <w:t>УТВЕРЖДЕН</w:t>
            </w:r>
          </w:p>
          <w:p w:rsidR="00B42057" w:rsidRPr="00E90717" w:rsidRDefault="00B42057" w:rsidP="00B42057">
            <w:pPr>
              <w:pStyle w:val="ConsNormal"/>
              <w:ind w:right="77" w:firstLine="0"/>
              <w:jc w:val="center"/>
              <w:rPr>
                <w:sz w:val="24"/>
              </w:rPr>
            </w:pPr>
            <w:r w:rsidRPr="00E90717">
              <w:rPr>
                <w:sz w:val="24"/>
              </w:rPr>
              <w:t xml:space="preserve">решением избирательной комиссии </w:t>
            </w:r>
            <w:r w:rsidR="00E20DFA">
              <w:rPr>
                <w:sz w:val="24"/>
              </w:rPr>
              <w:t>Марьяновского муниципального района</w:t>
            </w:r>
          </w:p>
          <w:p w:rsidR="00B42057" w:rsidRDefault="00B42057" w:rsidP="00B42057">
            <w:pPr>
              <w:pStyle w:val="ConsNormal"/>
              <w:ind w:right="77" w:firstLine="0"/>
              <w:jc w:val="center"/>
              <w:rPr>
                <w:sz w:val="24"/>
                <w:szCs w:val="24"/>
              </w:rPr>
            </w:pPr>
            <w:r w:rsidRPr="00E90717">
              <w:rPr>
                <w:sz w:val="24"/>
                <w:szCs w:val="24"/>
              </w:rPr>
              <w:t>Омской области</w:t>
            </w:r>
          </w:p>
          <w:p w:rsidR="00B42057" w:rsidRPr="00E90717" w:rsidRDefault="00B42057" w:rsidP="00B42057">
            <w:pPr>
              <w:pStyle w:val="ConsNormal"/>
              <w:ind w:right="77" w:firstLine="0"/>
              <w:jc w:val="center"/>
              <w:rPr>
                <w:sz w:val="24"/>
              </w:rPr>
            </w:pPr>
            <w:r w:rsidRPr="00E90717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90717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E90717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E90717">
              <w:rPr>
                <w:sz w:val="24"/>
              </w:rPr>
              <w:t xml:space="preserve"> года №</w:t>
            </w:r>
            <w:r w:rsidR="002376E8">
              <w:rPr>
                <w:sz w:val="24"/>
              </w:rPr>
              <w:t xml:space="preserve"> </w:t>
            </w:r>
            <w:r w:rsidR="00E20DFA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E20DFA">
              <w:rPr>
                <w:sz w:val="24"/>
              </w:rPr>
              <w:t>39</w:t>
            </w:r>
          </w:p>
          <w:p w:rsidR="00B42057" w:rsidRDefault="00B42057" w:rsidP="0050731E">
            <w:pPr>
              <w:jc w:val="center"/>
            </w:pPr>
          </w:p>
        </w:tc>
      </w:tr>
    </w:tbl>
    <w:p w:rsidR="00B42057" w:rsidRPr="006A20DF" w:rsidRDefault="00B42057" w:rsidP="00B42057">
      <w:pPr>
        <w:jc w:val="center"/>
        <w:rPr>
          <w:b/>
          <w:bCs/>
        </w:rPr>
      </w:pPr>
      <w:r w:rsidRPr="006A20DF">
        <w:rPr>
          <w:b/>
          <w:bCs/>
        </w:rPr>
        <w:t>Перечень</w:t>
      </w:r>
    </w:p>
    <w:p w:rsidR="00B42057" w:rsidRDefault="00B42057" w:rsidP="00B42057">
      <w:pPr>
        <w:jc w:val="center"/>
        <w:rPr>
          <w:b/>
        </w:rPr>
      </w:pPr>
      <w:r>
        <w:rPr>
          <w:b/>
          <w:bCs/>
        </w:rPr>
        <w:t>средств массовой информации</w:t>
      </w:r>
      <w:r w:rsidRPr="006A20DF">
        <w:rPr>
          <w:b/>
          <w:bCs/>
        </w:rPr>
        <w:t>, выполнивши</w:t>
      </w:r>
      <w:r>
        <w:rPr>
          <w:b/>
          <w:bCs/>
        </w:rPr>
        <w:t>х</w:t>
      </w:r>
      <w:r w:rsidRPr="006A20DF">
        <w:rPr>
          <w:b/>
          <w:bCs/>
        </w:rPr>
        <w:t xml:space="preserve"> требования </w:t>
      </w:r>
      <w:r w:rsidR="00DB115D">
        <w:rPr>
          <w:b/>
          <w:bCs/>
        </w:rPr>
        <w:br/>
      </w:r>
      <w:r w:rsidRPr="006A20DF">
        <w:rPr>
          <w:b/>
          <w:bCs/>
        </w:rPr>
        <w:t>пункта 6 статьи 34 Закона Омской области "О выборах в органы местного самоуправления Омской области</w:t>
      </w:r>
      <w:r w:rsidRPr="001A4ACD">
        <w:rPr>
          <w:b/>
          <w:bCs/>
        </w:rPr>
        <w:t>" на выборах</w:t>
      </w:r>
      <w:r w:rsidRPr="001A4ACD">
        <w:rPr>
          <w:b/>
        </w:rPr>
        <w:t xml:space="preserve"> </w:t>
      </w:r>
      <w:r w:rsidR="00E20DFA">
        <w:rPr>
          <w:b/>
        </w:rPr>
        <w:t xml:space="preserve">депутатов Совета </w:t>
      </w:r>
      <w:r>
        <w:rPr>
          <w:b/>
        </w:rPr>
        <w:t xml:space="preserve">Марьяновского </w:t>
      </w:r>
      <w:r w:rsidRPr="001A4ACD">
        <w:rPr>
          <w:b/>
        </w:rPr>
        <w:t xml:space="preserve">муниципального района Омской области </w:t>
      </w:r>
      <w:r w:rsidR="00E20DFA">
        <w:rPr>
          <w:b/>
        </w:rPr>
        <w:t>шестого созыва</w:t>
      </w:r>
    </w:p>
    <w:p w:rsidR="00DB115D" w:rsidRPr="001A4ACD" w:rsidRDefault="00DB115D" w:rsidP="00B42057">
      <w:pPr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49"/>
        <w:gridCol w:w="2673"/>
        <w:gridCol w:w="4348"/>
      </w:tblGrid>
      <w:tr w:rsidR="00B42057" w:rsidRPr="006A20DF" w:rsidTr="00B420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pPr>
              <w:jc w:val="center"/>
            </w:pPr>
            <w:r w:rsidRPr="006A20DF">
              <w:t>№ п/п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pPr>
              <w:jc w:val="center"/>
            </w:pPr>
            <w:r w:rsidRPr="006A20DF">
              <w:t>Дата получения уведомления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pPr>
              <w:jc w:val="center"/>
            </w:pPr>
            <w:r w:rsidRPr="006A20DF">
              <w:t>Наименование средства массовой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pPr>
              <w:jc w:val="center"/>
            </w:pPr>
            <w:r w:rsidRPr="006A20DF">
              <w:t>Адрес, телефон</w:t>
            </w:r>
          </w:p>
        </w:tc>
      </w:tr>
      <w:tr w:rsidR="00B42057" w:rsidRPr="006A20DF" w:rsidTr="00B420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r>
              <w:t>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EA0057" w:rsidRDefault="00E07D8D" w:rsidP="00E07D8D">
            <w:pPr>
              <w:jc w:val="center"/>
            </w:pPr>
            <w:r>
              <w:t>15.07.2020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336AD" w:rsidRDefault="00B4205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Редакция газеты </w:t>
            </w:r>
            <w:r w:rsidR="00DB115D">
              <w:t>"</w:t>
            </w:r>
            <w:r w:rsidR="00225E0B">
              <w:t>Красный ПУТЬ</w:t>
            </w:r>
            <w:r w:rsidR="00DB115D">
              <w:t>"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336AD" w:rsidRDefault="00B42057" w:rsidP="00B42057">
            <w:pPr>
              <w:tabs>
                <w:tab w:val="left" w:pos="200"/>
                <w:tab w:val="decimal" w:leader="dot" w:pos="6606"/>
              </w:tabs>
            </w:pPr>
            <w:r w:rsidRPr="006336AD">
              <w:t>64</w:t>
            </w:r>
            <w:r w:rsidR="00225E0B">
              <w:t>4046</w:t>
            </w:r>
            <w:r w:rsidRPr="006336AD">
              <w:t>, Омская область,</w:t>
            </w:r>
          </w:p>
          <w:p w:rsidR="00B42057" w:rsidRPr="006336AD" w:rsidRDefault="00225E0B" w:rsidP="00B42057">
            <w:pPr>
              <w:tabs>
                <w:tab w:val="left" w:pos="200"/>
                <w:tab w:val="decimal" w:leader="dot" w:pos="6606"/>
              </w:tabs>
            </w:pPr>
            <w:r>
              <w:t>г. Омск</w:t>
            </w:r>
            <w:r w:rsidR="00B42057" w:rsidRPr="006336AD">
              <w:t>,</w:t>
            </w:r>
          </w:p>
          <w:p w:rsidR="00B42057" w:rsidRPr="006336AD" w:rsidRDefault="00B42057" w:rsidP="00B42057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 w:rsidR="00225E0B">
              <w:t>Ипподромная</w:t>
            </w:r>
            <w:r w:rsidRPr="006336AD">
              <w:t>,</w:t>
            </w:r>
            <w:r w:rsidR="00225E0B">
              <w:t xml:space="preserve"> 2а</w:t>
            </w:r>
          </w:p>
          <w:p w:rsidR="00B42057" w:rsidRPr="006336AD" w:rsidRDefault="00B42057" w:rsidP="00FD20DF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тел. </w:t>
            </w:r>
            <w:r w:rsidR="00225E0B">
              <w:t>(3812) 3</w:t>
            </w:r>
            <w:r w:rsidR="00E46764">
              <w:t>2</w:t>
            </w:r>
            <w:r w:rsidR="00225E0B">
              <w:t>-50-08</w:t>
            </w:r>
          </w:p>
        </w:tc>
      </w:tr>
      <w:tr w:rsidR="00B42057" w:rsidRPr="006A20DF" w:rsidTr="00B420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A20DF" w:rsidRDefault="00B42057" w:rsidP="00B42057">
            <w: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EA0057" w:rsidRDefault="00225E0B" w:rsidP="00225E0B">
            <w:pPr>
              <w:jc w:val="center"/>
            </w:pPr>
            <w:r>
              <w:t>20.07.2020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Pr="006336AD" w:rsidRDefault="00B42057" w:rsidP="00DB115D">
            <w:pPr>
              <w:tabs>
                <w:tab w:val="left" w:pos="200"/>
                <w:tab w:val="decimal" w:leader="dot" w:pos="6606"/>
              </w:tabs>
              <w:jc w:val="center"/>
            </w:pPr>
            <w:r w:rsidRPr="006336AD">
              <w:t xml:space="preserve">Редакция газеты </w:t>
            </w:r>
            <w:r w:rsidR="00DB115D">
              <w:t>"</w:t>
            </w:r>
            <w:r w:rsidR="00225E0B">
              <w:t>Авангард</w:t>
            </w:r>
            <w:r w:rsidR="00DB115D">
              <w:t>"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57" w:rsidRDefault="00B42057" w:rsidP="00B42057">
            <w:pPr>
              <w:tabs>
                <w:tab w:val="left" w:pos="200"/>
                <w:tab w:val="decimal" w:leader="dot" w:pos="6606"/>
              </w:tabs>
            </w:pPr>
            <w:r>
              <w:t>64</w:t>
            </w:r>
            <w:r w:rsidR="00225E0B">
              <w:t>6040</w:t>
            </w:r>
            <w:r>
              <w:t>, Омская область,</w:t>
            </w:r>
          </w:p>
          <w:p w:rsidR="00B42057" w:rsidRDefault="00B42057" w:rsidP="00B42057">
            <w:pPr>
              <w:tabs>
                <w:tab w:val="left" w:pos="200"/>
                <w:tab w:val="decimal" w:leader="dot" w:pos="6606"/>
              </w:tabs>
            </w:pPr>
            <w:r>
              <w:t xml:space="preserve">р.п. </w:t>
            </w:r>
            <w:r w:rsidR="00225E0B">
              <w:t>Марьяновка</w:t>
            </w:r>
            <w:r>
              <w:t>,</w:t>
            </w:r>
          </w:p>
          <w:p w:rsidR="00B42057" w:rsidRPr="005C1B09" w:rsidRDefault="00B42057" w:rsidP="00B42057">
            <w:pPr>
              <w:tabs>
                <w:tab w:val="left" w:pos="200"/>
                <w:tab w:val="decimal" w:leader="dot" w:pos="6606"/>
              </w:tabs>
            </w:pPr>
            <w:r>
              <w:t xml:space="preserve">ул. </w:t>
            </w:r>
            <w:r w:rsidR="00225E0B">
              <w:t xml:space="preserve">40 лет </w:t>
            </w:r>
            <w:r w:rsidR="00225E0B" w:rsidRPr="005C1B09">
              <w:t>Октября</w:t>
            </w:r>
            <w:r w:rsidRPr="005C1B09">
              <w:t>,</w:t>
            </w:r>
            <w:r w:rsidR="005C1B09" w:rsidRPr="005C1B09">
              <w:t xml:space="preserve"> </w:t>
            </w:r>
            <w:r w:rsidR="00225E0B" w:rsidRPr="005C1B09">
              <w:t>85</w:t>
            </w:r>
          </w:p>
          <w:p w:rsidR="00B42057" w:rsidRPr="006336AD" w:rsidRDefault="00B42057" w:rsidP="00FD20DF">
            <w:pPr>
              <w:tabs>
                <w:tab w:val="left" w:pos="200"/>
                <w:tab w:val="decimal" w:leader="dot" w:pos="6606"/>
              </w:tabs>
            </w:pPr>
            <w:r>
              <w:t xml:space="preserve">тел. </w:t>
            </w:r>
            <w:r w:rsidR="00225E0B">
              <w:t>(38168) 2-13-77</w:t>
            </w:r>
          </w:p>
        </w:tc>
      </w:tr>
    </w:tbl>
    <w:p w:rsidR="00B42057" w:rsidRDefault="00B42057" w:rsidP="00B42057">
      <w:pPr>
        <w:jc w:val="right"/>
      </w:pPr>
    </w:p>
    <w:p w:rsidR="00B42057" w:rsidRDefault="00B42057" w:rsidP="00B42057">
      <w:pPr>
        <w:jc w:val="right"/>
      </w:pPr>
    </w:p>
    <w:p w:rsidR="00B42057" w:rsidRDefault="00B42057" w:rsidP="00B42057">
      <w:pPr>
        <w:suppressAutoHyphens/>
        <w:ind w:left="142" w:right="85" w:firstLine="425"/>
        <w:jc w:val="center"/>
        <w:rPr>
          <w:b/>
          <w:bCs/>
        </w:rPr>
      </w:pPr>
      <w:r>
        <w:br w:type="page"/>
      </w:r>
    </w:p>
    <w:tbl>
      <w:tblPr>
        <w:tblStyle w:val="aa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42057" w:rsidTr="00B42057">
        <w:tc>
          <w:tcPr>
            <w:tcW w:w="5103" w:type="dxa"/>
          </w:tcPr>
          <w:p w:rsidR="00B42057" w:rsidRDefault="00B42057" w:rsidP="00B42057">
            <w:pPr>
              <w:jc w:val="center"/>
            </w:pPr>
            <w:r>
              <w:lastRenderedPageBreak/>
              <w:t>Приложение №2</w:t>
            </w:r>
          </w:p>
          <w:p w:rsidR="00B42057" w:rsidRPr="00636A06" w:rsidRDefault="00B42057" w:rsidP="00B42057">
            <w:pPr>
              <w:jc w:val="center"/>
            </w:pPr>
            <w:r w:rsidRPr="00636A06">
              <w:t>УТВЕРЖДЕН</w:t>
            </w:r>
          </w:p>
          <w:p w:rsidR="00E20DFA" w:rsidRPr="00E90717" w:rsidRDefault="00E20DFA" w:rsidP="00E20DFA">
            <w:pPr>
              <w:pStyle w:val="ConsNormal"/>
              <w:ind w:right="77" w:firstLine="0"/>
              <w:jc w:val="center"/>
              <w:rPr>
                <w:sz w:val="24"/>
              </w:rPr>
            </w:pPr>
            <w:r w:rsidRPr="00E90717">
              <w:rPr>
                <w:sz w:val="24"/>
              </w:rPr>
              <w:t xml:space="preserve">решением избирательной комиссии </w:t>
            </w:r>
            <w:r>
              <w:rPr>
                <w:sz w:val="24"/>
              </w:rPr>
              <w:t>Марьяновского муниципального района</w:t>
            </w:r>
          </w:p>
          <w:p w:rsidR="00E20DFA" w:rsidRDefault="00E20DFA" w:rsidP="00E20DFA">
            <w:pPr>
              <w:pStyle w:val="ConsNormal"/>
              <w:ind w:right="77" w:firstLine="0"/>
              <w:jc w:val="center"/>
              <w:rPr>
                <w:sz w:val="24"/>
                <w:szCs w:val="24"/>
              </w:rPr>
            </w:pPr>
            <w:r w:rsidRPr="00E90717">
              <w:rPr>
                <w:sz w:val="24"/>
                <w:szCs w:val="24"/>
              </w:rPr>
              <w:t>Омской области</w:t>
            </w:r>
          </w:p>
          <w:p w:rsidR="00E20DFA" w:rsidRPr="00E90717" w:rsidRDefault="00E20DFA" w:rsidP="00E20DFA">
            <w:pPr>
              <w:pStyle w:val="ConsNormal"/>
              <w:ind w:right="77" w:firstLine="0"/>
              <w:jc w:val="center"/>
              <w:rPr>
                <w:sz w:val="24"/>
              </w:rPr>
            </w:pPr>
            <w:r w:rsidRPr="00E90717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90717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E90717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E90717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7/39</w:t>
            </w:r>
          </w:p>
          <w:p w:rsidR="00B42057" w:rsidRDefault="00B42057" w:rsidP="00B42057">
            <w:pPr>
              <w:jc w:val="center"/>
            </w:pPr>
          </w:p>
        </w:tc>
      </w:tr>
    </w:tbl>
    <w:p w:rsidR="001720F7" w:rsidRPr="006A20DF" w:rsidRDefault="001720F7" w:rsidP="001720F7">
      <w:pPr>
        <w:jc w:val="center"/>
        <w:rPr>
          <w:b/>
          <w:bCs/>
        </w:rPr>
      </w:pPr>
      <w:r w:rsidRPr="006A20DF">
        <w:rPr>
          <w:b/>
          <w:bCs/>
        </w:rPr>
        <w:t>Перечень</w:t>
      </w:r>
    </w:p>
    <w:p w:rsidR="00E20DFA" w:rsidRDefault="001720F7" w:rsidP="00E20DFA">
      <w:pPr>
        <w:jc w:val="center"/>
        <w:rPr>
          <w:b/>
        </w:rPr>
      </w:pPr>
      <w:r w:rsidRPr="006A20DF">
        <w:rPr>
          <w:b/>
          <w:bCs/>
        </w:rPr>
        <w:t xml:space="preserve">организаций (индивидуальных предпринимателей), выполнивших требования пункта </w:t>
      </w:r>
      <w:r>
        <w:rPr>
          <w:b/>
          <w:bCs/>
        </w:rPr>
        <w:t>2</w:t>
      </w:r>
      <w:r w:rsidRPr="006A20DF">
        <w:rPr>
          <w:b/>
          <w:bCs/>
        </w:rPr>
        <w:t xml:space="preserve"> статьи 3</w:t>
      </w:r>
      <w:r>
        <w:rPr>
          <w:b/>
          <w:bCs/>
        </w:rPr>
        <w:t>8</w:t>
      </w:r>
      <w:r w:rsidRPr="006A20DF">
        <w:rPr>
          <w:b/>
          <w:bCs/>
        </w:rPr>
        <w:t xml:space="preserve"> Закона Омской области "О выборах </w:t>
      </w:r>
      <w:r w:rsidR="00DB115D">
        <w:rPr>
          <w:b/>
          <w:bCs/>
        </w:rPr>
        <w:br/>
      </w:r>
      <w:r w:rsidRPr="006A20DF">
        <w:rPr>
          <w:b/>
          <w:bCs/>
        </w:rPr>
        <w:t>в органы местного самоуправления Омской области</w:t>
      </w:r>
      <w:r w:rsidRPr="001A4ACD">
        <w:rPr>
          <w:b/>
          <w:bCs/>
        </w:rPr>
        <w:t xml:space="preserve">" </w:t>
      </w:r>
      <w:r w:rsidR="00E20DFA" w:rsidRPr="001A4ACD">
        <w:rPr>
          <w:b/>
          <w:bCs/>
        </w:rPr>
        <w:t>на выборах</w:t>
      </w:r>
      <w:r w:rsidR="00E20DFA" w:rsidRPr="001A4ACD">
        <w:rPr>
          <w:b/>
        </w:rPr>
        <w:t xml:space="preserve"> </w:t>
      </w:r>
      <w:r w:rsidR="00E20DFA">
        <w:rPr>
          <w:b/>
        </w:rPr>
        <w:t xml:space="preserve">депутатов Совета Марьяновского </w:t>
      </w:r>
      <w:r w:rsidR="00E20DFA" w:rsidRPr="001A4ACD">
        <w:rPr>
          <w:b/>
        </w:rPr>
        <w:t xml:space="preserve">муниципального района Омской области </w:t>
      </w:r>
      <w:r w:rsidR="00E20DFA">
        <w:rPr>
          <w:b/>
        </w:rPr>
        <w:t>шестого созыва</w:t>
      </w:r>
    </w:p>
    <w:p w:rsidR="001720F7" w:rsidRPr="008576E1" w:rsidRDefault="001720F7" w:rsidP="001720F7">
      <w:pPr>
        <w:jc w:val="center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1874"/>
        <w:gridCol w:w="3969"/>
        <w:gridCol w:w="3420"/>
      </w:tblGrid>
      <w:tr w:rsidR="001720F7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7" w:rsidRPr="006A20DF" w:rsidRDefault="001720F7" w:rsidP="00DB115D">
            <w:pPr>
              <w:jc w:val="center"/>
              <w:rPr>
                <w:sz w:val="20"/>
                <w:szCs w:val="20"/>
              </w:rPr>
            </w:pPr>
            <w:r w:rsidRPr="006A20DF">
              <w:rPr>
                <w:sz w:val="20"/>
                <w:szCs w:val="20"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7" w:rsidRPr="006A20DF" w:rsidRDefault="001720F7" w:rsidP="00DB115D">
            <w:pPr>
              <w:jc w:val="center"/>
              <w:rPr>
                <w:sz w:val="20"/>
                <w:szCs w:val="20"/>
              </w:rPr>
            </w:pPr>
            <w:r w:rsidRPr="006A20DF">
              <w:rPr>
                <w:sz w:val="20"/>
                <w:szCs w:val="20"/>
              </w:rPr>
              <w:t>Дата получения уведомления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7" w:rsidRPr="006A20DF" w:rsidRDefault="001720F7" w:rsidP="00DB115D">
            <w:pPr>
              <w:jc w:val="center"/>
              <w:rPr>
                <w:sz w:val="20"/>
                <w:szCs w:val="20"/>
              </w:rPr>
            </w:pPr>
            <w:r w:rsidRPr="006A20DF">
              <w:rPr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7" w:rsidRPr="006A20DF" w:rsidRDefault="001720F7" w:rsidP="00DB115D">
            <w:pPr>
              <w:jc w:val="center"/>
              <w:rPr>
                <w:sz w:val="20"/>
                <w:szCs w:val="20"/>
              </w:rPr>
            </w:pPr>
            <w:r w:rsidRPr="006A20DF">
              <w:rPr>
                <w:sz w:val="20"/>
                <w:szCs w:val="20"/>
              </w:rPr>
              <w:t>Адрес, телефон</w:t>
            </w:r>
          </w:p>
        </w:tc>
      </w:tr>
      <w:tr w:rsidR="00026442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2" w:rsidRPr="006A20DF" w:rsidRDefault="00026442" w:rsidP="00DB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2" w:rsidRPr="006A20DF" w:rsidRDefault="00026442" w:rsidP="00DB115D">
            <w:pPr>
              <w:jc w:val="center"/>
              <w:rPr>
                <w:sz w:val="20"/>
                <w:szCs w:val="20"/>
              </w:rPr>
            </w:pPr>
            <w:r>
              <w:t>10.07.2020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2" w:rsidRPr="006A20DF" w:rsidRDefault="00026442" w:rsidP="00DB115D">
            <w:pPr>
              <w:jc w:val="both"/>
              <w:rPr>
                <w:sz w:val="20"/>
                <w:szCs w:val="20"/>
              </w:rPr>
            </w:pPr>
            <w:r w:rsidRPr="006336AD">
              <w:t xml:space="preserve">Общество с ограниченной ответственностью </w:t>
            </w:r>
            <w:r w:rsidR="00DB115D">
              <w:t>"</w:t>
            </w:r>
            <w:r>
              <w:t>Омскбланкиздат</w:t>
            </w:r>
            <w:r w:rsidR="00DB115D">
              <w:t>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2" w:rsidRPr="006336AD" w:rsidRDefault="00026442" w:rsidP="00DB115D">
            <w:pPr>
              <w:tabs>
                <w:tab w:val="left" w:pos="200"/>
                <w:tab w:val="decimal" w:leader="dot" w:pos="6606"/>
              </w:tabs>
            </w:pPr>
            <w:r w:rsidRPr="00977027">
              <w:t>6440</w:t>
            </w:r>
            <w:r>
              <w:t>07</w:t>
            </w:r>
            <w:r w:rsidRPr="006336AD">
              <w:t>, Омская область,</w:t>
            </w:r>
          </w:p>
          <w:p w:rsidR="00026442" w:rsidRPr="006336AD" w:rsidRDefault="00026442" w:rsidP="00DB115D">
            <w:pPr>
              <w:tabs>
                <w:tab w:val="left" w:pos="200"/>
                <w:tab w:val="decimal" w:leader="dot" w:pos="6606"/>
              </w:tabs>
            </w:pPr>
            <w:r>
              <w:t>г. Омск</w:t>
            </w:r>
            <w:r w:rsidRPr="006336AD">
              <w:t>,</w:t>
            </w:r>
          </w:p>
          <w:p w:rsidR="00026442" w:rsidRPr="006336AD" w:rsidRDefault="00026442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>
              <w:t>Орджоникидзе, 34</w:t>
            </w:r>
          </w:p>
          <w:p w:rsidR="00026442" w:rsidRDefault="00026442" w:rsidP="00DB115D">
            <w:r w:rsidRPr="006336AD">
              <w:t>тел.</w:t>
            </w:r>
            <w:r w:rsidR="00FD20DF">
              <w:t xml:space="preserve"> </w:t>
            </w:r>
            <w:r>
              <w:t>(3812) 233-123</w:t>
            </w:r>
            <w:r w:rsidR="00FD20DF">
              <w:t>,</w:t>
            </w:r>
          </w:p>
          <w:p w:rsidR="00FD20DF" w:rsidRPr="006A20DF" w:rsidRDefault="00FD20DF" w:rsidP="00FD20DF">
            <w:pPr>
              <w:rPr>
                <w:sz w:val="20"/>
                <w:szCs w:val="20"/>
              </w:rPr>
            </w:pPr>
            <w:r>
              <w:t>(3812) 212-111</w:t>
            </w:r>
          </w:p>
        </w:tc>
      </w:tr>
      <w:tr w:rsidR="00977027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A20DF" w:rsidRDefault="00977027" w:rsidP="00DB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1F5E31" w:rsidRDefault="00977027" w:rsidP="00DB115D">
            <w:pPr>
              <w:jc w:val="center"/>
            </w:pPr>
            <w:r>
              <w:t>15.07.2020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Общество с ограниченной ответственностью </w:t>
            </w:r>
            <w:r w:rsidR="00DB115D">
              <w:t>"</w:t>
            </w:r>
            <w:r>
              <w:t>ИСКРА</w:t>
            </w:r>
            <w:r w:rsidR="00DB115D">
              <w:t>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977027">
              <w:t>644046</w:t>
            </w:r>
            <w:r w:rsidRPr="006336AD">
              <w:t>, Омская область,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>
              <w:t>г. Омск</w:t>
            </w:r>
            <w:r w:rsidRPr="006336AD">
              <w:t>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 w:rsidR="00050B9B">
              <w:t xml:space="preserve">Ипподромная, </w:t>
            </w:r>
            <w:r>
              <w:t>2,</w:t>
            </w:r>
            <w:r>
              <w:rPr>
                <w:color w:val="FF0000"/>
              </w:rPr>
              <w:t xml:space="preserve"> </w:t>
            </w:r>
            <w:r w:rsidRPr="00977027">
              <w:t>корп.1</w:t>
            </w:r>
          </w:p>
          <w:p w:rsidR="00977027" w:rsidRPr="006336AD" w:rsidRDefault="00977027" w:rsidP="00050B9B">
            <w:pPr>
              <w:tabs>
                <w:tab w:val="left" w:pos="200"/>
                <w:tab w:val="decimal" w:leader="dot" w:pos="6606"/>
              </w:tabs>
            </w:pPr>
            <w:r w:rsidRPr="006336AD">
              <w:t>тел.</w:t>
            </w:r>
            <w:r w:rsidR="00FD20DF">
              <w:t xml:space="preserve"> </w:t>
            </w:r>
            <w:r>
              <w:t>(3812) 325-381</w:t>
            </w:r>
            <w:r w:rsidRPr="006336AD">
              <w:t xml:space="preserve"> </w:t>
            </w:r>
          </w:p>
        </w:tc>
      </w:tr>
      <w:tr w:rsidR="00977027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A20DF" w:rsidRDefault="00977027" w:rsidP="00DB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1F5E31" w:rsidRDefault="00977027" w:rsidP="00DB115D">
            <w:pPr>
              <w:jc w:val="center"/>
            </w:pPr>
            <w:r>
              <w:t>17.07.2020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050B9B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>Общество с ограниченной ответственностью</w:t>
            </w:r>
            <w:r w:rsidR="00977027" w:rsidRPr="006336AD">
              <w:t xml:space="preserve"> </w:t>
            </w:r>
            <w:r w:rsidR="00DB115D">
              <w:t>"</w:t>
            </w:r>
            <w:r w:rsidR="00977027">
              <w:t>Первая почтовая-Омск</w:t>
            </w:r>
            <w:r w:rsidR="00DB115D">
              <w:t>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050B9B">
              <w:t>6440</w:t>
            </w:r>
            <w:r w:rsidR="00050B9B" w:rsidRPr="00050B9B">
              <w:t>01</w:t>
            </w:r>
            <w:r w:rsidRPr="00050B9B">
              <w:t>, Омская</w:t>
            </w:r>
            <w:r w:rsidRPr="006336AD">
              <w:t xml:space="preserve"> область,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>
              <w:t>г. Омск</w:t>
            </w:r>
            <w:r w:rsidRPr="006336AD">
              <w:t>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 w:rsidR="00050B9B">
              <w:t>Маяковского, 97</w:t>
            </w:r>
            <w:r w:rsidRPr="006336AD">
              <w:t>,</w:t>
            </w:r>
          </w:p>
          <w:p w:rsidR="00977027" w:rsidRPr="006336AD" w:rsidRDefault="00977027" w:rsidP="00050B9B">
            <w:pPr>
              <w:tabs>
                <w:tab w:val="left" w:pos="200"/>
                <w:tab w:val="decimal" w:leader="dot" w:pos="6606"/>
              </w:tabs>
            </w:pPr>
            <w:r w:rsidRPr="006336AD">
              <w:t>тел.</w:t>
            </w:r>
            <w:r w:rsidR="00FD20DF">
              <w:t xml:space="preserve"> </w:t>
            </w:r>
            <w:r>
              <w:t>(3812) 489-647</w:t>
            </w:r>
            <w:r w:rsidR="00FD20DF">
              <w:t>,</w:t>
            </w:r>
            <w:r w:rsidRPr="006336AD">
              <w:t xml:space="preserve"> </w:t>
            </w:r>
          </w:p>
        </w:tc>
      </w:tr>
      <w:tr w:rsidR="00977027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A20DF" w:rsidRDefault="00977027" w:rsidP="00DB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1F5E31" w:rsidRDefault="00977027" w:rsidP="00DB115D">
            <w:pPr>
              <w:jc w:val="center"/>
            </w:pPr>
            <w:r>
              <w:t>24.07.2020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ООО </w:t>
            </w:r>
            <w:r w:rsidR="00DB115D">
              <w:t>"</w:t>
            </w:r>
            <w:r>
              <w:t xml:space="preserve">РЕКЛАМНОЕ АГЕНСТВО МЕДИА-ХОЛДИНГ </w:t>
            </w:r>
            <w:r w:rsidR="00DB115D">
              <w:t>"</w:t>
            </w:r>
            <w:r>
              <w:t>СЛОВО</w:t>
            </w:r>
            <w:r w:rsidR="00DB115D">
              <w:t>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>64</w:t>
            </w:r>
            <w:r>
              <w:t>4033</w:t>
            </w:r>
            <w:r w:rsidRPr="006336AD">
              <w:t>, Омская область,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>
              <w:t>г. Омск</w:t>
            </w:r>
            <w:r w:rsidRPr="006336AD">
              <w:t>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>
              <w:t xml:space="preserve">Ф.И. </w:t>
            </w:r>
            <w:r w:rsidR="0008377F">
              <w:t>Тютчева, дом 1, помещение</w:t>
            </w:r>
            <w:r>
              <w:t xml:space="preserve"> №11П</w:t>
            </w:r>
            <w:r w:rsidRPr="006336AD">
              <w:t>,</w:t>
            </w:r>
          </w:p>
          <w:p w:rsidR="00977027" w:rsidRPr="006336AD" w:rsidRDefault="00977027" w:rsidP="0008377F">
            <w:pPr>
              <w:tabs>
                <w:tab w:val="left" w:pos="200"/>
                <w:tab w:val="decimal" w:leader="dot" w:pos="6606"/>
              </w:tabs>
            </w:pPr>
            <w:r w:rsidRPr="006336AD">
              <w:t>тел.</w:t>
            </w:r>
            <w:r>
              <w:t>8-913-602-16-69</w:t>
            </w:r>
            <w:r w:rsidRPr="006336AD">
              <w:t xml:space="preserve"> </w:t>
            </w:r>
          </w:p>
        </w:tc>
      </w:tr>
      <w:tr w:rsidR="00977027" w:rsidRPr="006A20DF" w:rsidTr="001720F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202AD" w:rsidRDefault="00977027" w:rsidP="00DB115D">
            <w:pPr>
              <w:jc w:val="center"/>
            </w:pPr>
            <w:r>
              <w:t>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1F5E31" w:rsidRDefault="00977027" w:rsidP="00DB115D">
            <w:pPr>
              <w:jc w:val="center"/>
            </w:pPr>
            <w:r>
              <w:t>24.07.2020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>
              <w:t xml:space="preserve">Бюджетное учреждение Омской области </w:t>
            </w:r>
            <w:r w:rsidR="00DB115D">
              <w:t>"</w:t>
            </w:r>
            <w:r>
              <w:t xml:space="preserve">Редакция газеты </w:t>
            </w:r>
            <w:r w:rsidR="00DB115D">
              <w:t>"</w:t>
            </w:r>
            <w:r>
              <w:t>Авангард</w:t>
            </w:r>
            <w:r w:rsidR="00DB115D">
              <w:t>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>64</w:t>
            </w:r>
            <w:r>
              <w:t>6040</w:t>
            </w:r>
            <w:r w:rsidRPr="006336AD">
              <w:t>, Омская область,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р.п. </w:t>
            </w:r>
            <w:r>
              <w:t>Марьяновка</w:t>
            </w:r>
            <w:r w:rsidRPr="006336AD">
              <w:t>,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ул. </w:t>
            </w:r>
            <w:r>
              <w:t>Садовая</w:t>
            </w:r>
            <w:r w:rsidRPr="006336AD">
              <w:t>,</w:t>
            </w:r>
            <w:r>
              <w:t xml:space="preserve"> дом 2</w:t>
            </w:r>
          </w:p>
          <w:p w:rsidR="00977027" w:rsidRPr="006336AD" w:rsidRDefault="00977027" w:rsidP="00DB115D">
            <w:pPr>
              <w:tabs>
                <w:tab w:val="left" w:pos="200"/>
                <w:tab w:val="decimal" w:leader="dot" w:pos="6606"/>
              </w:tabs>
            </w:pPr>
            <w:r w:rsidRPr="006336AD">
              <w:t xml:space="preserve">тел. </w:t>
            </w:r>
            <w:r>
              <w:t>8(38168) 2-13-77</w:t>
            </w:r>
          </w:p>
        </w:tc>
      </w:tr>
    </w:tbl>
    <w:p w:rsidR="001720F7" w:rsidRDefault="001720F7" w:rsidP="001720F7">
      <w:bookmarkStart w:id="0" w:name="_GoBack"/>
      <w:bookmarkEnd w:id="0"/>
    </w:p>
    <w:sectPr w:rsidR="001720F7" w:rsidSect="00DD7340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A" w:rsidRDefault="00BF04AA" w:rsidP="00822BAE">
      <w:r>
        <w:separator/>
      </w:r>
    </w:p>
  </w:endnote>
  <w:endnote w:type="continuationSeparator" w:id="1">
    <w:p w:rsidR="00BF04AA" w:rsidRDefault="00BF04AA" w:rsidP="0082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A" w:rsidRDefault="00BF04AA" w:rsidP="00822BAE">
      <w:r>
        <w:separator/>
      </w:r>
    </w:p>
  </w:footnote>
  <w:footnote w:type="continuationSeparator" w:id="1">
    <w:p w:rsidR="00BF04AA" w:rsidRDefault="00BF04AA" w:rsidP="00822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BAE"/>
    <w:rsid w:val="00004886"/>
    <w:rsid w:val="000111EB"/>
    <w:rsid w:val="00026442"/>
    <w:rsid w:val="00033086"/>
    <w:rsid w:val="00050B9B"/>
    <w:rsid w:val="000541F2"/>
    <w:rsid w:val="00054E20"/>
    <w:rsid w:val="00060BEE"/>
    <w:rsid w:val="0006391D"/>
    <w:rsid w:val="000640C6"/>
    <w:rsid w:val="000664FF"/>
    <w:rsid w:val="0008377F"/>
    <w:rsid w:val="000D2BA3"/>
    <w:rsid w:val="000E2457"/>
    <w:rsid w:val="00135BD5"/>
    <w:rsid w:val="00151C53"/>
    <w:rsid w:val="0015320F"/>
    <w:rsid w:val="001720F7"/>
    <w:rsid w:val="001A72B1"/>
    <w:rsid w:val="001B3380"/>
    <w:rsid w:val="001C2F84"/>
    <w:rsid w:val="001D1175"/>
    <w:rsid w:val="001F47FD"/>
    <w:rsid w:val="00221A3A"/>
    <w:rsid w:val="00225E0B"/>
    <w:rsid w:val="00227A8F"/>
    <w:rsid w:val="002376E8"/>
    <w:rsid w:val="00241BEE"/>
    <w:rsid w:val="00253F96"/>
    <w:rsid w:val="002808AD"/>
    <w:rsid w:val="00295BE4"/>
    <w:rsid w:val="002B0A4C"/>
    <w:rsid w:val="002E4C1A"/>
    <w:rsid w:val="002E7372"/>
    <w:rsid w:val="003153AF"/>
    <w:rsid w:val="003418CE"/>
    <w:rsid w:val="00347098"/>
    <w:rsid w:val="00356EF8"/>
    <w:rsid w:val="0036516A"/>
    <w:rsid w:val="00381F2A"/>
    <w:rsid w:val="00394BF4"/>
    <w:rsid w:val="003951D5"/>
    <w:rsid w:val="003978FA"/>
    <w:rsid w:val="003A56F3"/>
    <w:rsid w:val="003B3FEA"/>
    <w:rsid w:val="003C136E"/>
    <w:rsid w:val="003C4436"/>
    <w:rsid w:val="003D7196"/>
    <w:rsid w:val="00424C6C"/>
    <w:rsid w:val="00450004"/>
    <w:rsid w:val="00460393"/>
    <w:rsid w:val="004770F0"/>
    <w:rsid w:val="004948F4"/>
    <w:rsid w:val="004C7650"/>
    <w:rsid w:val="0050731E"/>
    <w:rsid w:val="0054435C"/>
    <w:rsid w:val="00570DAC"/>
    <w:rsid w:val="00572895"/>
    <w:rsid w:val="005837CE"/>
    <w:rsid w:val="0058602F"/>
    <w:rsid w:val="005871A0"/>
    <w:rsid w:val="005A5DE5"/>
    <w:rsid w:val="005A7AB4"/>
    <w:rsid w:val="005B3EE6"/>
    <w:rsid w:val="005C1B09"/>
    <w:rsid w:val="005D7AAF"/>
    <w:rsid w:val="00616776"/>
    <w:rsid w:val="00643E37"/>
    <w:rsid w:val="0069076B"/>
    <w:rsid w:val="006A11C0"/>
    <w:rsid w:val="006A5ACC"/>
    <w:rsid w:val="006B1FAB"/>
    <w:rsid w:val="006B4C45"/>
    <w:rsid w:val="006B70D2"/>
    <w:rsid w:val="006E591E"/>
    <w:rsid w:val="007017F4"/>
    <w:rsid w:val="00710C31"/>
    <w:rsid w:val="00712E98"/>
    <w:rsid w:val="00716D4D"/>
    <w:rsid w:val="00721784"/>
    <w:rsid w:val="00737E9F"/>
    <w:rsid w:val="00757692"/>
    <w:rsid w:val="00792347"/>
    <w:rsid w:val="00796F11"/>
    <w:rsid w:val="007A04D1"/>
    <w:rsid w:val="007A1BF2"/>
    <w:rsid w:val="007D2347"/>
    <w:rsid w:val="0080747E"/>
    <w:rsid w:val="00813254"/>
    <w:rsid w:val="00822BAE"/>
    <w:rsid w:val="00824FD1"/>
    <w:rsid w:val="00825876"/>
    <w:rsid w:val="00834CB7"/>
    <w:rsid w:val="00836CE3"/>
    <w:rsid w:val="00846B63"/>
    <w:rsid w:val="00847B97"/>
    <w:rsid w:val="00854AC7"/>
    <w:rsid w:val="00860C7F"/>
    <w:rsid w:val="00874133"/>
    <w:rsid w:val="00883B6E"/>
    <w:rsid w:val="00887ACF"/>
    <w:rsid w:val="00887BBE"/>
    <w:rsid w:val="0089242A"/>
    <w:rsid w:val="008B03B5"/>
    <w:rsid w:val="008B3667"/>
    <w:rsid w:val="008D6406"/>
    <w:rsid w:val="00901C1C"/>
    <w:rsid w:val="00901D91"/>
    <w:rsid w:val="00942E1D"/>
    <w:rsid w:val="009479C5"/>
    <w:rsid w:val="0096351A"/>
    <w:rsid w:val="00977027"/>
    <w:rsid w:val="00993E64"/>
    <w:rsid w:val="009A2ABB"/>
    <w:rsid w:val="009B0193"/>
    <w:rsid w:val="009C40D4"/>
    <w:rsid w:val="009E2467"/>
    <w:rsid w:val="009F0FE1"/>
    <w:rsid w:val="009F1124"/>
    <w:rsid w:val="009F54BC"/>
    <w:rsid w:val="00A03606"/>
    <w:rsid w:val="00A20F56"/>
    <w:rsid w:val="00A2237A"/>
    <w:rsid w:val="00A2279D"/>
    <w:rsid w:val="00A24404"/>
    <w:rsid w:val="00A41349"/>
    <w:rsid w:val="00A468D3"/>
    <w:rsid w:val="00A82EE9"/>
    <w:rsid w:val="00AD6B88"/>
    <w:rsid w:val="00AE7BC7"/>
    <w:rsid w:val="00B129D2"/>
    <w:rsid w:val="00B1764C"/>
    <w:rsid w:val="00B42057"/>
    <w:rsid w:val="00B558D4"/>
    <w:rsid w:val="00B6720D"/>
    <w:rsid w:val="00B830C4"/>
    <w:rsid w:val="00B92D70"/>
    <w:rsid w:val="00BA7760"/>
    <w:rsid w:val="00BC402B"/>
    <w:rsid w:val="00BD08D7"/>
    <w:rsid w:val="00BE57C8"/>
    <w:rsid w:val="00BF04AA"/>
    <w:rsid w:val="00BF492C"/>
    <w:rsid w:val="00C024D3"/>
    <w:rsid w:val="00C03421"/>
    <w:rsid w:val="00C203A7"/>
    <w:rsid w:val="00C465BE"/>
    <w:rsid w:val="00C5227F"/>
    <w:rsid w:val="00C52DB5"/>
    <w:rsid w:val="00C66BB7"/>
    <w:rsid w:val="00C826FF"/>
    <w:rsid w:val="00CA375A"/>
    <w:rsid w:val="00CD2C07"/>
    <w:rsid w:val="00CD41CE"/>
    <w:rsid w:val="00CE0E18"/>
    <w:rsid w:val="00CE30F1"/>
    <w:rsid w:val="00CF2520"/>
    <w:rsid w:val="00D03543"/>
    <w:rsid w:val="00D54D79"/>
    <w:rsid w:val="00D73562"/>
    <w:rsid w:val="00D842D6"/>
    <w:rsid w:val="00DB115D"/>
    <w:rsid w:val="00DB2AE3"/>
    <w:rsid w:val="00DC13A4"/>
    <w:rsid w:val="00DD7340"/>
    <w:rsid w:val="00DE4996"/>
    <w:rsid w:val="00DE7590"/>
    <w:rsid w:val="00DF29F1"/>
    <w:rsid w:val="00E03948"/>
    <w:rsid w:val="00E07D8D"/>
    <w:rsid w:val="00E20DFA"/>
    <w:rsid w:val="00E37D44"/>
    <w:rsid w:val="00E46764"/>
    <w:rsid w:val="00E66581"/>
    <w:rsid w:val="00E845C2"/>
    <w:rsid w:val="00E936E5"/>
    <w:rsid w:val="00EA1F2E"/>
    <w:rsid w:val="00EA7413"/>
    <w:rsid w:val="00EB7936"/>
    <w:rsid w:val="00EC57EB"/>
    <w:rsid w:val="00EC680D"/>
    <w:rsid w:val="00EC6F64"/>
    <w:rsid w:val="00ED73FF"/>
    <w:rsid w:val="00EF2206"/>
    <w:rsid w:val="00EF712B"/>
    <w:rsid w:val="00EF780F"/>
    <w:rsid w:val="00F01E3A"/>
    <w:rsid w:val="00F07C6B"/>
    <w:rsid w:val="00F17AC7"/>
    <w:rsid w:val="00F21984"/>
    <w:rsid w:val="00F42A39"/>
    <w:rsid w:val="00F43FDD"/>
    <w:rsid w:val="00F47F3D"/>
    <w:rsid w:val="00F5054A"/>
    <w:rsid w:val="00F61C82"/>
    <w:rsid w:val="00F967E7"/>
    <w:rsid w:val="00FD20DF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A7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A7AB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5A7AB4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uiPriority w:val="9"/>
    <w:qFormat/>
    <w:rsid w:val="00A2279D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7AB4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uiPriority w:val="9"/>
    <w:qFormat/>
    <w:rsid w:val="005A7AB4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uiPriority w:val="9"/>
    <w:qFormat/>
    <w:rsid w:val="005A7AB4"/>
    <w:pPr>
      <w:keepNext/>
      <w:tabs>
        <w:tab w:val="left" w:pos="8789"/>
      </w:tabs>
      <w:ind w:right="42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B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uiPriority w:val="99"/>
    <w:rsid w:val="00822BAE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822BA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0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F5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1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EF712B"/>
    <w:rPr>
      <w:b/>
      <w:bCs/>
    </w:rPr>
  </w:style>
  <w:style w:type="paragraph" w:styleId="ac">
    <w:name w:val="Body Text"/>
    <w:basedOn w:val="a"/>
    <w:link w:val="ad"/>
    <w:uiPriority w:val="99"/>
    <w:rsid w:val="00BD08D7"/>
    <w:pPr>
      <w:jc w:val="both"/>
    </w:pPr>
    <w:rPr>
      <w:sz w:val="24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BD08D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2279D"/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A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A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7AB4"/>
  </w:style>
  <w:style w:type="paragraph" w:customStyle="1" w:styleId="14-15">
    <w:name w:val="14-15"/>
    <w:basedOn w:val="a"/>
    <w:rsid w:val="005A7AB4"/>
    <w:pPr>
      <w:spacing w:line="360" w:lineRule="auto"/>
      <w:ind w:firstLine="709"/>
      <w:jc w:val="both"/>
    </w:pPr>
  </w:style>
  <w:style w:type="character" w:styleId="af">
    <w:name w:val="page number"/>
    <w:basedOn w:val="a0"/>
    <w:rsid w:val="005A7AB4"/>
    <w:rPr>
      <w:rFonts w:ascii="Times New Roman" w:hAnsi="Times New Roman" w:cs="Times New Roman"/>
      <w:sz w:val="22"/>
      <w:szCs w:val="22"/>
    </w:rPr>
  </w:style>
  <w:style w:type="paragraph" w:customStyle="1" w:styleId="af0">
    <w:name w:val="Письмо"/>
    <w:basedOn w:val="a"/>
    <w:rsid w:val="005A7AB4"/>
    <w:pPr>
      <w:spacing w:after="120"/>
      <w:ind w:left="4253"/>
      <w:jc w:val="center"/>
    </w:pPr>
  </w:style>
  <w:style w:type="paragraph" w:styleId="af1">
    <w:name w:val="Body Text Indent"/>
    <w:basedOn w:val="a"/>
    <w:link w:val="af2"/>
    <w:uiPriority w:val="99"/>
    <w:rsid w:val="005A7AB4"/>
    <w:pPr>
      <w:jc w:val="center"/>
    </w:pPr>
    <w:rPr>
      <w:b/>
      <w:bCs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A7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Норм"/>
    <w:basedOn w:val="a"/>
    <w:rsid w:val="005A7AB4"/>
    <w:pPr>
      <w:jc w:val="center"/>
    </w:pPr>
  </w:style>
  <w:style w:type="paragraph" w:customStyle="1" w:styleId="13">
    <w:name w:val="Письмо13"/>
    <w:basedOn w:val="14-15"/>
    <w:rsid w:val="005A7AB4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5A7AB4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5A7AB4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1"/>
    <w:rsid w:val="005A7AB4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1"/>
    <w:rsid w:val="005A7AB4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">
    <w:name w:val="ПП14"/>
    <w:basedOn w:val="13"/>
    <w:rsid w:val="005A7AB4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5A7AB4"/>
    <w:rPr>
      <w:sz w:val="28"/>
      <w:szCs w:val="28"/>
    </w:rPr>
  </w:style>
  <w:style w:type="paragraph" w:customStyle="1" w:styleId="13-17">
    <w:name w:val="13-17"/>
    <w:basedOn w:val="af1"/>
    <w:rsid w:val="005A7AB4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5A7AB4"/>
    <w:pPr>
      <w:spacing w:line="340" w:lineRule="exact"/>
      <w:ind w:firstLine="709"/>
      <w:jc w:val="both"/>
    </w:pPr>
    <w:rPr>
      <w:sz w:val="25"/>
      <w:szCs w:val="25"/>
    </w:rPr>
  </w:style>
  <w:style w:type="paragraph" w:styleId="af4">
    <w:name w:val="Block Text"/>
    <w:basedOn w:val="a"/>
    <w:uiPriority w:val="99"/>
    <w:rsid w:val="005A7AB4"/>
    <w:pPr>
      <w:ind w:left="1066" w:right="1134"/>
      <w:jc w:val="both"/>
    </w:pPr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5A7AB4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5A7AB4"/>
    <w:pPr>
      <w:spacing w:line="360" w:lineRule="auto"/>
      <w:ind w:firstLine="720"/>
      <w:jc w:val="both"/>
    </w:pPr>
  </w:style>
  <w:style w:type="paragraph" w:styleId="af5">
    <w:name w:val="Balloon Text"/>
    <w:basedOn w:val="a"/>
    <w:link w:val="af6"/>
    <w:uiPriority w:val="99"/>
    <w:rsid w:val="005A7AB4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5A7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1">
    <w:name w:val="Загл.14"/>
    <w:basedOn w:val="a"/>
    <w:rsid w:val="005A7AB4"/>
    <w:pPr>
      <w:jc w:val="center"/>
    </w:pPr>
    <w:rPr>
      <w:rFonts w:ascii="Times New Roman CYR" w:hAnsi="Times New Roman CYR" w:cs="Times New Roman CYR"/>
      <w:b/>
      <w:bCs/>
    </w:rPr>
  </w:style>
  <w:style w:type="character" w:styleId="af7">
    <w:name w:val="Hyperlink"/>
    <w:basedOn w:val="a0"/>
    <w:uiPriority w:val="99"/>
    <w:rsid w:val="005A7AB4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rsid w:val="005A7AB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5A7AB4"/>
    <w:pPr>
      <w:jc w:val="center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7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5A7AB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A7AB4"/>
    <w:rPr>
      <w:b/>
      <w:bCs/>
    </w:rPr>
  </w:style>
  <w:style w:type="paragraph" w:customStyle="1" w:styleId="Caae14">
    <w:name w:val="Caae.14"/>
    <w:basedOn w:val="a"/>
    <w:rsid w:val="005A7AB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fd">
    <w:name w:val="endnote text"/>
    <w:basedOn w:val="a"/>
    <w:link w:val="afe"/>
    <w:uiPriority w:val="99"/>
    <w:rsid w:val="005A7AB4"/>
    <w:pPr>
      <w:jc w:val="center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5A7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rsid w:val="005A7AB4"/>
    <w:rPr>
      <w:rFonts w:cs="Times New Roman"/>
      <w:vertAlign w:val="superscript"/>
    </w:rPr>
  </w:style>
  <w:style w:type="paragraph" w:customStyle="1" w:styleId="aff0">
    <w:name w:val="Стиль"/>
    <w:rsid w:val="00CA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7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27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27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F61C8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C8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Адресат"/>
    <w:basedOn w:val="a"/>
    <w:rsid w:val="00F61C82"/>
    <w:pPr>
      <w:spacing w:after="120"/>
      <w:ind w:left="3969"/>
      <w:jc w:val="center"/>
    </w:pPr>
    <w:rPr>
      <w:sz w:val="24"/>
      <w:szCs w:val="20"/>
    </w:rPr>
  </w:style>
  <w:style w:type="paragraph" w:customStyle="1" w:styleId="aff2">
    <w:name w:val="ТабличныйТекст"/>
    <w:basedOn w:val="a"/>
    <w:rsid w:val="00F61C82"/>
    <w:pPr>
      <w:snapToGrid w:val="0"/>
      <w:jc w:val="both"/>
    </w:pPr>
    <w:rPr>
      <w:sz w:val="20"/>
      <w:szCs w:val="20"/>
    </w:rPr>
  </w:style>
  <w:style w:type="character" w:customStyle="1" w:styleId="41">
    <w:name w:val="Основной текст (4)_"/>
    <w:basedOn w:val="a0"/>
    <w:link w:val="42"/>
    <w:rsid w:val="003651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516A"/>
    <w:pPr>
      <w:widowControl w:val="0"/>
      <w:shd w:val="clear" w:color="auto" w:fill="FFFFFF"/>
      <w:spacing w:before="300" w:after="660" w:line="341" w:lineRule="exact"/>
    </w:pPr>
    <w:rPr>
      <w:sz w:val="26"/>
      <w:szCs w:val="26"/>
      <w:lang w:eastAsia="en-US"/>
    </w:rPr>
  </w:style>
  <w:style w:type="paragraph" w:customStyle="1" w:styleId="aff3">
    <w:name w:val="Документ ИКСО"/>
    <w:basedOn w:val="a"/>
    <w:rsid w:val="00C203A7"/>
    <w:pPr>
      <w:spacing w:before="120"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rsid w:val="00C20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3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35D1-97FB-41B8-8E9C-5CF11B5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2020-07-30T04:49:00Z</dcterms:created>
  <dcterms:modified xsi:type="dcterms:W3CDTF">2020-07-30T04:57:00Z</dcterms:modified>
</cp:coreProperties>
</file>