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82" w:rsidRDefault="00417C82">
      <w:pPr>
        <w:pStyle w:val="31"/>
        <w:shd w:val="clear" w:color="auto" w:fill="auto"/>
        <w:spacing w:after="3350"/>
        <w:ind w:left="5960"/>
      </w:pPr>
      <w:r>
        <w:t>Утвержден постановлением администрации сельского поселения Двиницкое от 27.05.2011г.№ 27</w:t>
      </w:r>
    </w:p>
    <w:p w:rsidR="00417C82" w:rsidRDefault="00417C82">
      <w:pPr>
        <w:pStyle w:val="20"/>
        <w:shd w:val="clear" w:color="auto" w:fill="auto"/>
        <w:spacing w:before="0" w:after="864" w:line="480" w:lineRule="exact"/>
        <w:ind w:left="140"/>
      </w:pPr>
      <w:r>
        <w:rPr>
          <w:rStyle w:val="26pt"/>
          <w:b/>
          <w:bCs/>
        </w:rPr>
        <w:t>УСТАВ</w:t>
      </w:r>
    </w:p>
    <w:p w:rsidR="00417C82" w:rsidRDefault="00417C82">
      <w:pPr>
        <w:pStyle w:val="20"/>
        <w:shd w:val="clear" w:color="auto" w:fill="auto"/>
        <w:spacing w:before="0" w:after="5386" w:line="552" w:lineRule="exact"/>
        <w:ind w:firstLine="1100"/>
        <w:jc w:val="left"/>
      </w:pPr>
      <w:r>
        <w:t>БЮДЖЕТНОГО УЧРЕЖДЕНИЯ КУЛЬТУРЫ И СПОРТА СЕЛЬСКОГО ПОСЕЛЕНИЯ ДВИНИЦКОЕ «ДВИНИЦКОЕ УЧРЕЖДЕНИЕ КУЛЬТУРЫ И СПОРТА»</w:t>
      </w:r>
    </w:p>
    <w:p w:rsidR="00417C82" w:rsidRDefault="00417C82">
      <w:pPr>
        <w:pStyle w:val="40"/>
        <w:shd w:val="clear" w:color="auto" w:fill="auto"/>
        <w:spacing w:before="0" w:line="420" w:lineRule="exact"/>
        <w:ind w:left="3400"/>
      </w:pPr>
      <w:r>
        <w:t>2011года</w:t>
      </w:r>
    </w:p>
    <w:p w:rsidR="00417C82" w:rsidRDefault="00417C82">
      <w:pPr>
        <w:pStyle w:val="32"/>
        <w:keepNext/>
        <w:keepLines/>
        <w:shd w:val="clear" w:color="auto" w:fill="auto"/>
        <w:spacing w:before="0" w:after="356" w:line="320" w:lineRule="exact"/>
        <w:ind w:right="260"/>
      </w:pPr>
      <w:bookmarkStart w:id="0" w:name="bookmark2"/>
      <w:r>
        <w:t>I. Общие положения</w:t>
      </w:r>
      <w:bookmarkEnd w:id="0"/>
    </w:p>
    <w:p w:rsidR="00417C82" w:rsidRDefault="00417C82">
      <w:pPr>
        <w:pStyle w:val="31"/>
        <w:numPr>
          <w:ilvl w:val="0"/>
          <w:numId w:val="1"/>
        </w:numPr>
        <w:shd w:val="clear" w:color="auto" w:fill="auto"/>
        <w:tabs>
          <w:tab w:val="left" w:pos="1010"/>
        </w:tabs>
        <w:spacing w:after="0" w:line="322" w:lineRule="exact"/>
        <w:ind w:firstLine="580"/>
        <w:jc w:val="left"/>
      </w:pPr>
      <w:r>
        <w:t>Полное наименование бюджетного учреждения культуры и спорта: Бюджетное учреждение культуры и спорта сельского поселения Двиницкое «Двиницкое учреждение культуры и спорта».</w:t>
      </w:r>
    </w:p>
    <w:p w:rsidR="00417C82" w:rsidRDefault="00417C82">
      <w:pPr>
        <w:pStyle w:val="31"/>
        <w:shd w:val="clear" w:color="auto" w:fill="auto"/>
        <w:spacing w:after="0" w:line="322" w:lineRule="exact"/>
        <w:ind w:firstLine="0"/>
      </w:pPr>
      <w:r>
        <w:t>Официальное сокращенное наименование бюджетного учреждения: БУКИС СПД «ДУКИС».</w:t>
      </w:r>
    </w:p>
    <w:p w:rsidR="00417C82" w:rsidRDefault="00417C82">
      <w:pPr>
        <w:pStyle w:val="31"/>
        <w:numPr>
          <w:ilvl w:val="0"/>
          <w:numId w:val="1"/>
        </w:numPr>
        <w:shd w:val="clear" w:color="auto" w:fill="auto"/>
        <w:tabs>
          <w:tab w:val="left" w:pos="1008"/>
        </w:tabs>
        <w:spacing w:after="0" w:line="322" w:lineRule="exact"/>
        <w:ind w:firstLine="580"/>
        <w:jc w:val="left"/>
      </w:pPr>
      <w:r>
        <w:t>Бюджетное учреждение (далее - Учреждение) создано на основании решения Совета сельского поселения Двиницкое от 26.12.2005года № 37 «О создании муниципального учреждения «Двиницкое учреждение культуры и спорта».</w:t>
      </w:r>
    </w:p>
    <w:p w:rsidR="00417C82" w:rsidRDefault="00417C82">
      <w:pPr>
        <w:pStyle w:val="31"/>
        <w:numPr>
          <w:ilvl w:val="0"/>
          <w:numId w:val="1"/>
        </w:numPr>
        <w:shd w:val="clear" w:color="auto" w:fill="auto"/>
        <w:tabs>
          <w:tab w:val="left" w:pos="1010"/>
        </w:tabs>
        <w:spacing w:after="0" w:line="322" w:lineRule="exact"/>
        <w:ind w:firstLine="580"/>
        <w:jc w:val="left"/>
      </w:pPr>
      <w:r>
        <w:t>Учредителем Учреждения и собственником его имущества является сельское поселение Двиницкое Сямженского муниципального района.</w:t>
      </w:r>
    </w:p>
    <w:p w:rsidR="00417C82" w:rsidRDefault="00417C82">
      <w:pPr>
        <w:pStyle w:val="31"/>
        <w:shd w:val="clear" w:color="auto" w:fill="auto"/>
        <w:spacing w:after="0" w:line="322" w:lineRule="exact"/>
        <w:ind w:firstLine="580"/>
        <w:jc w:val="left"/>
      </w:pPr>
      <w:r>
        <w:t>Функции и полномочия учредителя Учреждения осуществляет администрация сельского поселения Двиницкое Сямженского муниципального района (далее - Учредитель).</w:t>
      </w:r>
    </w:p>
    <w:p w:rsidR="00417C82" w:rsidRDefault="00417C82">
      <w:pPr>
        <w:pStyle w:val="31"/>
        <w:shd w:val="clear" w:color="auto" w:fill="auto"/>
        <w:spacing w:after="0" w:line="322" w:lineRule="exact"/>
        <w:ind w:firstLine="580"/>
        <w:jc w:val="left"/>
      </w:pPr>
      <w:r>
        <w:t>Полномочия собственника имущества Учреждения осуществляет администрация сельского поселения Двиницкое Сямженского муниципального района (далее - орган по управлению имуществом поселения).</w:t>
      </w:r>
    </w:p>
    <w:p w:rsidR="00417C82" w:rsidRDefault="00417C82">
      <w:pPr>
        <w:pStyle w:val="31"/>
        <w:numPr>
          <w:ilvl w:val="0"/>
          <w:numId w:val="1"/>
        </w:numPr>
        <w:shd w:val="clear" w:color="auto" w:fill="auto"/>
        <w:tabs>
          <w:tab w:val="left" w:pos="1087"/>
        </w:tabs>
        <w:spacing w:after="233" w:line="322" w:lineRule="exact"/>
        <w:ind w:firstLine="580"/>
        <w:jc w:val="left"/>
      </w:pPr>
      <w:r>
        <w:t>Учреждение является юридическим лицом, обладает обособленным имуществом, имеет самостоятельный баланс, лицевые счета, открываемые в секторе управления областного казначейства по Сямженскому району департамента финансов Вологодской области, печать, штампы, бланки со своим наименованием.</w:t>
      </w:r>
    </w:p>
    <w:p w:rsidR="00417C82" w:rsidRDefault="00417C82">
      <w:pPr>
        <w:pStyle w:val="31"/>
        <w:numPr>
          <w:ilvl w:val="0"/>
          <w:numId w:val="1"/>
        </w:numPr>
        <w:shd w:val="clear" w:color="auto" w:fill="auto"/>
        <w:tabs>
          <w:tab w:val="left" w:pos="1087"/>
        </w:tabs>
        <w:spacing w:after="0" w:line="331" w:lineRule="exact"/>
        <w:ind w:firstLine="580"/>
        <w:jc w:val="left"/>
      </w:pPr>
      <w:r>
        <w:t>Учреждение является некоммерческой организацией - бюджетным учреждением, создаётся для обеспечения реализации предусмотренных законодательством Российской Федерации полномочий органов местного самоуправления сельского поселения в сфере культуры, физической культуры и спорта.</w:t>
      </w:r>
    </w:p>
    <w:p w:rsidR="00417C82" w:rsidRDefault="00417C82">
      <w:pPr>
        <w:pStyle w:val="31"/>
        <w:numPr>
          <w:ilvl w:val="0"/>
          <w:numId w:val="2"/>
        </w:numPr>
        <w:shd w:val="clear" w:color="auto" w:fill="auto"/>
        <w:tabs>
          <w:tab w:val="left" w:pos="1071"/>
        </w:tabs>
        <w:spacing w:after="0" w:line="322" w:lineRule="exact"/>
        <w:ind w:firstLine="700"/>
        <w:jc w:val="left"/>
      </w:pPr>
      <w:r>
        <w:t>Место нахождения Учреждения: Российская Федерация, Вологодская область, Сямженский район, д. Самсоновская, ул. Центральная, д. 17.</w:t>
      </w:r>
    </w:p>
    <w:p w:rsidR="00417C82" w:rsidRDefault="00417C82">
      <w:pPr>
        <w:pStyle w:val="31"/>
        <w:numPr>
          <w:ilvl w:val="0"/>
          <w:numId w:val="2"/>
        </w:numPr>
        <w:shd w:val="clear" w:color="auto" w:fill="auto"/>
        <w:tabs>
          <w:tab w:val="left" w:pos="1031"/>
        </w:tabs>
        <w:spacing w:after="0" w:line="322" w:lineRule="exact"/>
        <w:ind w:firstLine="700"/>
        <w:jc w:val="left"/>
      </w:pPr>
      <w:r>
        <w:t>Почтовый адрес: 162235, Вологодская область, Сямженский район, д. Самсоновская, ул. Центральная, д.17.</w:t>
      </w:r>
    </w:p>
    <w:p w:rsidR="00417C82" w:rsidRDefault="00417C82">
      <w:pPr>
        <w:pStyle w:val="31"/>
        <w:numPr>
          <w:ilvl w:val="0"/>
          <w:numId w:val="2"/>
        </w:numPr>
        <w:shd w:val="clear" w:color="auto" w:fill="auto"/>
        <w:tabs>
          <w:tab w:val="left" w:pos="1076"/>
        </w:tabs>
        <w:spacing w:after="0" w:line="322" w:lineRule="exact"/>
        <w:ind w:firstLine="700"/>
        <w:jc w:val="left"/>
      </w:pPr>
      <w:r>
        <w:t>Учреждение имеет: филиал - Сельский клуб в п. Мирный, находящийся по адресу: 162236, Вологодская область, Сямженский район,</w:t>
      </w:r>
    </w:p>
    <w:p w:rsidR="00417C82" w:rsidRDefault="00417C82">
      <w:pPr>
        <w:pStyle w:val="31"/>
        <w:shd w:val="clear" w:color="auto" w:fill="auto"/>
        <w:spacing w:after="0" w:line="322" w:lineRule="exact"/>
        <w:ind w:firstLine="0"/>
        <w:jc w:val="left"/>
      </w:pPr>
      <w:r>
        <w:t>п. Мирный, ул. Первомайская, д. 15.</w:t>
      </w:r>
    </w:p>
    <w:p w:rsidR="00417C82" w:rsidRDefault="00417C82">
      <w:pPr>
        <w:pStyle w:val="31"/>
        <w:numPr>
          <w:ilvl w:val="0"/>
          <w:numId w:val="2"/>
        </w:numPr>
        <w:shd w:val="clear" w:color="auto" w:fill="auto"/>
        <w:tabs>
          <w:tab w:val="left" w:pos="1086"/>
        </w:tabs>
        <w:spacing w:after="0" w:line="322" w:lineRule="exact"/>
        <w:ind w:firstLine="700"/>
        <w:jc w:val="left"/>
      </w:pPr>
      <w:r>
        <w:t>Учреждение отвечает по своим обязательствам всем находящимся у него на праве оперативного управления имуществом, как закреплённым за ним,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органом по управлению имуществом сельского поселения или приобретенного Учреждением за счет выделенных ему учредителем средств, а так же недвижимого имущества.</w:t>
      </w:r>
    </w:p>
    <w:p w:rsidR="00417C82" w:rsidRDefault="00417C82">
      <w:pPr>
        <w:pStyle w:val="31"/>
        <w:shd w:val="clear" w:color="auto" w:fill="auto"/>
        <w:spacing w:after="0" w:line="322" w:lineRule="exact"/>
        <w:ind w:firstLine="700"/>
        <w:jc w:val="left"/>
      </w:pPr>
      <w:r>
        <w:t>Собственник имущества Учреждения не несет ответственности по обязательствам Учреждения.</w:t>
      </w:r>
    </w:p>
    <w:p w:rsidR="00417C82" w:rsidRDefault="00417C82">
      <w:pPr>
        <w:pStyle w:val="31"/>
        <w:numPr>
          <w:ilvl w:val="0"/>
          <w:numId w:val="2"/>
        </w:numPr>
        <w:shd w:val="clear" w:color="auto" w:fill="auto"/>
        <w:tabs>
          <w:tab w:val="left" w:pos="1458"/>
        </w:tabs>
        <w:spacing w:after="0" w:line="322" w:lineRule="exact"/>
        <w:ind w:left="800" w:firstLine="0"/>
      </w:pPr>
      <w:r>
        <w:t>Учреждение действует на основании Конституции РФ,</w:t>
      </w:r>
    </w:p>
    <w:p w:rsidR="00417C82" w:rsidRDefault="00417C82">
      <w:pPr>
        <w:pStyle w:val="31"/>
        <w:shd w:val="clear" w:color="auto" w:fill="auto"/>
        <w:spacing w:after="0" w:line="322" w:lineRule="exact"/>
        <w:ind w:firstLine="0"/>
        <w:jc w:val="left"/>
      </w:pPr>
      <w:r>
        <w:t>Гражданского кодекса РФ, Федерального закона от 12 января 1996 года №7-ФЗ «О некоммерческих организациях», Федерального закона от 04.12.2007года № 329-ФЗ «О физической культуре и спорте в Российской Федерации», Федерального закона от 09.10.1992 г № 3612-1 «Основы законодательства Российской Федерации о культуре», руководствуется нормативными правовыми актами Российской Федерации, Вологодской области, сельского поселения Двиницкое, настоящим уставом.</w:t>
      </w:r>
    </w:p>
    <w:p w:rsidR="00417C82" w:rsidRDefault="00417C82">
      <w:pPr>
        <w:pStyle w:val="31"/>
        <w:numPr>
          <w:ilvl w:val="0"/>
          <w:numId w:val="2"/>
        </w:numPr>
        <w:shd w:val="clear" w:color="auto" w:fill="auto"/>
        <w:tabs>
          <w:tab w:val="left" w:pos="1458"/>
        </w:tabs>
        <w:spacing w:after="273" w:line="322" w:lineRule="exact"/>
        <w:ind w:firstLine="800"/>
        <w:jc w:val="left"/>
      </w:pPr>
      <w:r>
        <w:t>Учреждение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417C82" w:rsidRDefault="00417C82">
      <w:pPr>
        <w:pStyle w:val="31"/>
        <w:shd w:val="clear" w:color="auto" w:fill="auto"/>
        <w:spacing w:after="525" w:line="280" w:lineRule="exact"/>
        <w:ind w:left="20" w:firstLine="0"/>
        <w:jc w:val="center"/>
      </w:pPr>
      <w:r>
        <w:t>II. Цели и виды деятельности Учреждения</w:t>
      </w:r>
    </w:p>
    <w:p w:rsidR="00417C82" w:rsidRDefault="00417C82">
      <w:pPr>
        <w:pStyle w:val="31"/>
        <w:numPr>
          <w:ilvl w:val="0"/>
          <w:numId w:val="3"/>
        </w:numPr>
        <w:shd w:val="clear" w:color="auto" w:fill="auto"/>
        <w:tabs>
          <w:tab w:val="left" w:pos="1264"/>
        </w:tabs>
        <w:spacing w:after="0" w:line="322" w:lineRule="exact"/>
        <w:ind w:firstLine="800"/>
        <w:jc w:val="left"/>
      </w:pPr>
      <w:r>
        <w:t>Учреждение осуществляет свою деятельность в соответствии с предметом и целями деятельности, определёнными законодательством Российской Федерации, Вологодской области, нормативными правовыми актами сельского поселения Двиницкое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сельского поселения в сфере культуры, физической культуры и спорта.</w:t>
      </w:r>
    </w:p>
    <w:p w:rsidR="00417C82" w:rsidRDefault="00417C82">
      <w:pPr>
        <w:pStyle w:val="31"/>
        <w:numPr>
          <w:ilvl w:val="0"/>
          <w:numId w:val="3"/>
        </w:numPr>
        <w:shd w:val="clear" w:color="auto" w:fill="auto"/>
        <w:tabs>
          <w:tab w:val="left" w:pos="1264"/>
        </w:tabs>
        <w:spacing w:after="0" w:line="322" w:lineRule="exact"/>
        <w:ind w:left="700" w:firstLine="0"/>
      </w:pPr>
      <w:r>
        <w:t>Цели деятельности Учреждения:</w:t>
      </w:r>
    </w:p>
    <w:p w:rsidR="00417C82" w:rsidRDefault="00417C82">
      <w:pPr>
        <w:pStyle w:val="31"/>
        <w:numPr>
          <w:ilvl w:val="0"/>
          <w:numId w:val="4"/>
        </w:numPr>
        <w:shd w:val="clear" w:color="auto" w:fill="auto"/>
        <w:tabs>
          <w:tab w:val="left" w:pos="898"/>
        </w:tabs>
        <w:spacing w:after="0" w:line="322" w:lineRule="exact"/>
        <w:ind w:firstLine="700"/>
        <w:jc w:val="left"/>
      </w:pPr>
      <w:r>
        <w:t>создание условий на территории поселения для организации досуга и обеспечения жителей поселения услугами организаций культуры;</w:t>
      </w:r>
    </w:p>
    <w:p w:rsidR="00417C82" w:rsidRDefault="00417C82">
      <w:pPr>
        <w:pStyle w:val="31"/>
        <w:numPr>
          <w:ilvl w:val="0"/>
          <w:numId w:val="4"/>
        </w:numPr>
        <w:shd w:val="clear" w:color="auto" w:fill="auto"/>
        <w:tabs>
          <w:tab w:val="left" w:pos="903"/>
        </w:tabs>
        <w:spacing w:after="0" w:line="322" w:lineRule="exact"/>
        <w:ind w:firstLine="700"/>
        <w:jc w:val="left"/>
      </w:pPr>
      <w:r>
        <w:t>создание условий на территории поселения для развития традиционного народного художественного творчества;</w:t>
      </w:r>
    </w:p>
    <w:p w:rsidR="00417C82" w:rsidRDefault="00417C82">
      <w:pPr>
        <w:pStyle w:val="31"/>
        <w:numPr>
          <w:ilvl w:val="0"/>
          <w:numId w:val="5"/>
        </w:numPr>
        <w:shd w:val="clear" w:color="auto" w:fill="auto"/>
        <w:tabs>
          <w:tab w:val="left" w:pos="958"/>
        </w:tabs>
        <w:spacing w:after="0"/>
        <w:ind w:right="680" w:firstLine="820"/>
        <w:jc w:val="left"/>
      </w:pPr>
      <w:r>
        <w:t>создание условий на территории поселения для развития физической культуры и массового спорта.</w:t>
      </w:r>
    </w:p>
    <w:p w:rsidR="00417C82" w:rsidRDefault="00417C82">
      <w:pPr>
        <w:pStyle w:val="31"/>
        <w:numPr>
          <w:ilvl w:val="0"/>
          <w:numId w:val="6"/>
        </w:numPr>
        <w:shd w:val="clear" w:color="auto" w:fill="auto"/>
        <w:tabs>
          <w:tab w:val="left" w:pos="1238"/>
        </w:tabs>
        <w:spacing w:after="0"/>
        <w:ind w:firstLine="600"/>
        <w:jc w:val="left"/>
      </w:pPr>
      <w:r>
        <w:t>Для достижения целей, указанных в пункте 2.2 настоящего устава, Учреждение осуществляет следующие виды деятельности:</w:t>
      </w:r>
    </w:p>
    <w:p w:rsidR="00417C82" w:rsidRDefault="00417C82">
      <w:pPr>
        <w:pStyle w:val="31"/>
        <w:numPr>
          <w:ilvl w:val="0"/>
          <w:numId w:val="7"/>
        </w:numPr>
        <w:shd w:val="clear" w:color="auto" w:fill="auto"/>
        <w:tabs>
          <w:tab w:val="left" w:pos="1469"/>
        </w:tabs>
        <w:spacing w:after="0"/>
        <w:ind w:firstLine="600"/>
      </w:pPr>
      <w:r>
        <w:t>Основными видами деятельности учреждения являются:</w:t>
      </w:r>
    </w:p>
    <w:p w:rsidR="00417C82" w:rsidRDefault="00417C82">
      <w:pPr>
        <w:pStyle w:val="31"/>
        <w:numPr>
          <w:ilvl w:val="0"/>
          <w:numId w:val="5"/>
        </w:numPr>
        <w:shd w:val="clear" w:color="auto" w:fill="auto"/>
        <w:tabs>
          <w:tab w:val="left" w:pos="1061"/>
        </w:tabs>
        <w:spacing w:after="0"/>
        <w:ind w:left="820" w:firstLine="0"/>
      </w:pPr>
      <w:r>
        <w:t xml:space="preserve">организация и проведение культурно </w:t>
      </w:r>
      <w:r>
        <w:rPr>
          <w:rStyle w:val="33"/>
        </w:rPr>
        <w:t xml:space="preserve">- </w:t>
      </w:r>
      <w:r>
        <w:t>массовых мероприятий;</w:t>
      </w:r>
    </w:p>
    <w:p w:rsidR="00417C82" w:rsidRDefault="00417C82">
      <w:pPr>
        <w:pStyle w:val="31"/>
        <w:numPr>
          <w:ilvl w:val="0"/>
          <w:numId w:val="5"/>
        </w:numPr>
        <w:shd w:val="clear" w:color="auto" w:fill="auto"/>
        <w:tabs>
          <w:tab w:val="left" w:pos="994"/>
        </w:tabs>
        <w:spacing w:after="0"/>
        <w:ind w:firstLine="820"/>
        <w:jc w:val="left"/>
      </w:pPr>
      <w:r>
        <w:t>организация деятельности клубных формирований, любительских объединений;</w:t>
      </w:r>
    </w:p>
    <w:p w:rsidR="00417C82" w:rsidRDefault="00417C82">
      <w:pPr>
        <w:pStyle w:val="31"/>
        <w:numPr>
          <w:ilvl w:val="0"/>
          <w:numId w:val="5"/>
        </w:numPr>
        <w:shd w:val="clear" w:color="auto" w:fill="auto"/>
        <w:tabs>
          <w:tab w:val="left" w:pos="999"/>
        </w:tabs>
        <w:spacing w:after="0"/>
        <w:ind w:firstLine="820"/>
        <w:jc w:val="left"/>
      </w:pPr>
      <w:r>
        <w:t>организация и проведение физкультурно-оздоровительных и спортивных мероприятий в границах поселения;</w:t>
      </w:r>
    </w:p>
    <w:p w:rsidR="00417C82" w:rsidRDefault="00417C82">
      <w:pPr>
        <w:pStyle w:val="31"/>
        <w:shd w:val="clear" w:color="auto" w:fill="auto"/>
        <w:spacing w:after="0"/>
        <w:ind w:firstLine="0"/>
        <w:jc w:val="left"/>
      </w:pPr>
      <w:r>
        <w:t>В том числе основными видами деятельности, приносящими доход, являются:</w:t>
      </w:r>
    </w:p>
    <w:p w:rsidR="00417C82" w:rsidRDefault="00417C82">
      <w:pPr>
        <w:pStyle w:val="31"/>
        <w:numPr>
          <w:ilvl w:val="0"/>
          <w:numId w:val="5"/>
        </w:numPr>
        <w:shd w:val="clear" w:color="auto" w:fill="auto"/>
        <w:tabs>
          <w:tab w:val="left" w:pos="1066"/>
        </w:tabs>
        <w:spacing w:after="0"/>
        <w:ind w:left="820" w:firstLine="0"/>
      </w:pPr>
      <w:r>
        <w:t>организация и проведение культурно- массовых мероприятий;</w:t>
      </w:r>
    </w:p>
    <w:p w:rsidR="00417C82" w:rsidRDefault="00417C82">
      <w:pPr>
        <w:pStyle w:val="31"/>
        <w:numPr>
          <w:ilvl w:val="0"/>
          <w:numId w:val="5"/>
        </w:numPr>
        <w:shd w:val="clear" w:color="auto" w:fill="auto"/>
        <w:tabs>
          <w:tab w:val="left" w:pos="1004"/>
        </w:tabs>
        <w:spacing w:after="0"/>
        <w:ind w:firstLine="820"/>
        <w:jc w:val="left"/>
      </w:pPr>
      <w:r>
        <w:t>организация деятельности клубных формирований, любительских объединений;</w:t>
      </w:r>
    </w:p>
    <w:p w:rsidR="00417C82" w:rsidRDefault="00417C82">
      <w:pPr>
        <w:pStyle w:val="31"/>
        <w:numPr>
          <w:ilvl w:val="0"/>
          <w:numId w:val="5"/>
        </w:numPr>
        <w:shd w:val="clear" w:color="auto" w:fill="auto"/>
        <w:tabs>
          <w:tab w:val="left" w:pos="1004"/>
        </w:tabs>
        <w:spacing w:after="0"/>
        <w:ind w:firstLine="820"/>
        <w:jc w:val="left"/>
      </w:pPr>
      <w:r>
        <w:t>организация и проведение спортивных и физкультурно- оздоровительных мероприятий.</w:t>
      </w:r>
    </w:p>
    <w:p w:rsidR="00417C82" w:rsidRDefault="00417C82">
      <w:pPr>
        <w:pStyle w:val="31"/>
        <w:numPr>
          <w:ilvl w:val="0"/>
          <w:numId w:val="7"/>
        </w:numPr>
        <w:shd w:val="clear" w:color="auto" w:fill="auto"/>
        <w:tabs>
          <w:tab w:val="left" w:pos="1469"/>
        </w:tabs>
        <w:spacing w:after="0"/>
        <w:ind w:firstLine="600"/>
      </w:pPr>
      <w:r>
        <w:t>Иными видами деятельности, не являющимися основными, являются:</w:t>
      </w:r>
    </w:p>
    <w:p w:rsidR="00417C82" w:rsidRDefault="00417C82">
      <w:pPr>
        <w:pStyle w:val="31"/>
        <w:numPr>
          <w:ilvl w:val="0"/>
          <w:numId w:val="5"/>
        </w:numPr>
        <w:shd w:val="clear" w:color="auto" w:fill="auto"/>
        <w:tabs>
          <w:tab w:val="left" w:pos="1066"/>
        </w:tabs>
        <w:spacing w:after="0"/>
        <w:ind w:left="820" w:firstLine="0"/>
      </w:pPr>
      <w:r>
        <w:t>организация работы тренажерного зала;</w:t>
      </w:r>
    </w:p>
    <w:p w:rsidR="00417C82" w:rsidRDefault="00417C82">
      <w:pPr>
        <w:pStyle w:val="31"/>
        <w:numPr>
          <w:ilvl w:val="0"/>
          <w:numId w:val="5"/>
        </w:numPr>
        <w:shd w:val="clear" w:color="auto" w:fill="auto"/>
        <w:tabs>
          <w:tab w:val="left" w:pos="1066"/>
        </w:tabs>
        <w:spacing w:after="0"/>
        <w:ind w:left="820" w:firstLine="0"/>
      </w:pPr>
      <w:r>
        <w:t>работа бильярдного клуба;</w:t>
      </w:r>
    </w:p>
    <w:p w:rsidR="00417C82" w:rsidRDefault="00417C82">
      <w:pPr>
        <w:pStyle w:val="31"/>
        <w:numPr>
          <w:ilvl w:val="0"/>
          <w:numId w:val="5"/>
        </w:numPr>
        <w:shd w:val="clear" w:color="auto" w:fill="auto"/>
        <w:tabs>
          <w:tab w:val="left" w:pos="999"/>
        </w:tabs>
        <w:spacing w:after="176" w:line="322" w:lineRule="exact"/>
        <w:ind w:firstLine="820"/>
        <w:jc w:val="left"/>
      </w:pPr>
      <w:r>
        <w:t>удовлетворение заявок на проведение юбилейных и свадебных торжеств, встреч выпускников школ, выпускных балов.</w:t>
      </w:r>
    </w:p>
    <w:p w:rsidR="00417C82" w:rsidRDefault="00417C82">
      <w:pPr>
        <w:pStyle w:val="31"/>
        <w:shd w:val="clear" w:color="auto" w:fill="auto"/>
        <w:spacing w:after="0" w:line="326" w:lineRule="exact"/>
        <w:ind w:firstLine="600"/>
      </w:pPr>
      <w:r>
        <w:t>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w:t>
      </w:r>
    </w:p>
    <w:p w:rsidR="00417C82" w:rsidRDefault="00417C82">
      <w:pPr>
        <w:pStyle w:val="31"/>
        <w:numPr>
          <w:ilvl w:val="0"/>
          <w:numId w:val="6"/>
        </w:numPr>
        <w:shd w:val="clear" w:color="auto" w:fill="auto"/>
        <w:tabs>
          <w:tab w:val="left" w:pos="1100"/>
        </w:tabs>
        <w:spacing w:after="0" w:line="322" w:lineRule="exact"/>
        <w:ind w:firstLine="600"/>
      </w:pPr>
      <w:r>
        <w:t>Муниципальные задания для Учреждения формируются и утверждаются учредителем Учреждения в порядке, определенном администрацией сельского поселения, в соответствии с предусмотренными настоящим уставом основными видами деятельности Учреждения.</w:t>
      </w:r>
    </w:p>
    <w:p w:rsidR="00417C82" w:rsidRDefault="00417C82">
      <w:pPr>
        <w:pStyle w:val="31"/>
        <w:shd w:val="clear" w:color="auto" w:fill="auto"/>
        <w:spacing w:after="0" w:line="322" w:lineRule="exact"/>
        <w:ind w:firstLine="600"/>
      </w:pPr>
      <w: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417C82" w:rsidRDefault="00417C82">
      <w:pPr>
        <w:pStyle w:val="31"/>
        <w:shd w:val="clear" w:color="auto" w:fill="auto"/>
        <w:spacing w:after="0" w:line="322" w:lineRule="exact"/>
        <w:ind w:firstLine="600"/>
      </w:pPr>
      <w:r>
        <w:t>Учреждение не вправе отказаться от выполнения муниципального задания.</w:t>
      </w:r>
    </w:p>
    <w:p w:rsidR="00417C82" w:rsidRDefault="00417C82">
      <w:pPr>
        <w:pStyle w:val="31"/>
        <w:numPr>
          <w:ilvl w:val="0"/>
          <w:numId w:val="6"/>
        </w:numPr>
        <w:shd w:val="clear" w:color="auto" w:fill="auto"/>
        <w:tabs>
          <w:tab w:val="left" w:pos="1100"/>
        </w:tabs>
        <w:spacing w:after="0" w:line="322" w:lineRule="exact"/>
        <w:ind w:firstLine="600"/>
      </w:pPr>
      <w: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указанным в подпункте 2.3.1 пункта 2.3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w:t>
      </w:r>
    </w:p>
    <w:p w:rsidR="00417C82" w:rsidRDefault="00417C82">
      <w:pPr>
        <w:pStyle w:val="31"/>
        <w:numPr>
          <w:ilvl w:val="0"/>
          <w:numId w:val="8"/>
        </w:numPr>
        <w:shd w:val="clear" w:color="auto" w:fill="auto"/>
        <w:tabs>
          <w:tab w:val="left" w:pos="1084"/>
        </w:tabs>
        <w:spacing w:after="300"/>
        <w:ind w:firstLine="580"/>
      </w:pPr>
      <w: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417C82" w:rsidRDefault="00417C82">
      <w:pPr>
        <w:pStyle w:val="31"/>
        <w:shd w:val="clear" w:color="auto" w:fill="auto"/>
        <w:spacing w:after="296"/>
        <w:ind w:firstLine="0"/>
        <w:jc w:val="center"/>
      </w:pPr>
      <w:r>
        <w:t>III. Имущество Учреждения и финансовое обеспечение</w:t>
      </w:r>
      <w:r>
        <w:br/>
        <w:t>выполнения муниципального задания Учреждением</w:t>
      </w:r>
    </w:p>
    <w:p w:rsidR="00417C82" w:rsidRDefault="00417C82">
      <w:pPr>
        <w:pStyle w:val="31"/>
        <w:numPr>
          <w:ilvl w:val="0"/>
          <w:numId w:val="9"/>
        </w:numPr>
        <w:shd w:val="clear" w:color="auto" w:fill="auto"/>
        <w:tabs>
          <w:tab w:val="left" w:pos="1084"/>
        </w:tabs>
        <w:spacing w:after="0" w:line="322" w:lineRule="exact"/>
        <w:ind w:firstLine="580"/>
      </w:pPr>
      <w:r>
        <w:t>Собственником имущества Учреждения является сельское поселение Двиницкое.</w:t>
      </w:r>
    </w:p>
    <w:p w:rsidR="00417C82" w:rsidRDefault="00417C82">
      <w:pPr>
        <w:pStyle w:val="31"/>
        <w:numPr>
          <w:ilvl w:val="0"/>
          <w:numId w:val="9"/>
        </w:numPr>
        <w:shd w:val="clear" w:color="auto" w:fill="auto"/>
        <w:tabs>
          <w:tab w:val="left" w:pos="1084"/>
        </w:tabs>
        <w:spacing w:after="0" w:line="322" w:lineRule="exact"/>
        <w:ind w:firstLine="580"/>
      </w:pPr>
      <w:r>
        <w:t>Имущество Учреждения закрепляется за ним на праве оперативного управления.</w:t>
      </w:r>
    </w:p>
    <w:p w:rsidR="00417C82" w:rsidRDefault="00417C82">
      <w:pPr>
        <w:pStyle w:val="31"/>
        <w:numPr>
          <w:ilvl w:val="0"/>
          <w:numId w:val="9"/>
        </w:numPr>
        <w:shd w:val="clear" w:color="auto" w:fill="auto"/>
        <w:tabs>
          <w:tab w:val="left" w:pos="1084"/>
        </w:tabs>
        <w:spacing w:after="0" w:line="322" w:lineRule="exact"/>
        <w:ind w:firstLine="580"/>
      </w:pPr>
      <w:r>
        <w:t>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417C82" w:rsidRDefault="00417C82">
      <w:pPr>
        <w:pStyle w:val="31"/>
        <w:shd w:val="clear" w:color="auto" w:fill="auto"/>
        <w:spacing w:after="0" w:line="322" w:lineRule="exact"/>
        <w:ind w:firstLine="580"/>
      </w:pPr>
      <w:r>
        <w:t>3.4.3емельный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417C82" w:rsidRDefault="00417C82">
      <w:pPr>
        <w:pStyle w:val="31"/>
        <w:numPr>
          <w:ilvl w:val="1"/>
          <w:numId w:val="9"/>
        </w:numPr>
        <w:shd w:val="clear" w:color="auto" w:fill="auto"/>
        <w:tabs>
          <w:tab w:val="left" w:pos="1084"/>
        </w:tabs>
        <w:spacing w:after="0" w:line="322" w:lineRule="exact"/>
        <w:ind w:firstLine="580"/>
      </w:pPr>
      <w:r>
        <w:t>Источниками формирования имущества и денежных средств Учреждения являются:</w:t>
      </w:r>
    </w:p>
    <w:p w:rsidR="00417C82" w:rsidRDefault="00417C82">
      <w:pPr>
        <w:pStyle w:val="31"/>
        <w:shd w:val="clear" w:color="auto" w:fill="auto"/>
        <w:spacing w:after="0" w:line="322" w:lineRule="exact"/>
        <w:ind w:firstLine="580"/>
      </w:pPr>
      <w:r>
        <w:t>бюджетные ассигнования;</w:t>
      </w:r>
    </w:p>
    <w:p w:rsidR="00417C82" w:rsidRDefault="00417C82">
      <w:pPr>
        <w:pStyle w:val="31"/>
        <w:shd w:val="clear" w:color="auto" w:fill="auto"/>
        <w:spacing w:after="0" w:line="322" w:lineRule="exact"/>
        <w:ind w:firstLine="580"/>
      </w:pPr>
      <w:r>
        <w:t>выручка от реализации товаров, работ, услуг;</w:t>
      </w:r>
    </w:p>
    <w:p w:rsidR="00417C82" w:rsidRDefault="00417C82">
      <w:pPr>
        <w:pStyle w:val="31"/>
        <w:shd w:val="clear" w:color="auto" w:fill="auto"/>
        <w:spacing w:after="0" w:line="322" w:lineRule="exact"/>
        <w:ind w:firstLine="580"/>
      </w:pPr>
      <w:r>
        <w:t>имущество, закрепляемое за Учреждением на праве оперативного управления;</w:t>
      </w:r>
    </w:p>
    <w:p w:rsidR="00417C82" w:rsidRDefault="00417C82">
      <w:pPr>
        <w:pStyle w:val="31"/>
        <w:shd w:val="clear" w:color="auto" w:fill="auto"/>
        <w:spacing w:after="0" w:line="322" w:lineRule="exact"/>
        <w:ind w:firstLine="580"/>
      </w:pPr>
      <w:r>
        <w:t>пожертвования;</w:t>
      </w:r>
    </w:p>
    <w:p w:rsidR="00417C82" w:rsidRDefault="00417C82">
      <w:pPr>
        <w:pStyle w:val="31"/>
        <w:shd w:val="clear" w:color="auto" w:fill="auto"/>
        <w:spacing w:after="0" w:line="322" w:lineRule="exact"/>
        <w:ind w:firstLine="580"/>
      </w:pPr>
      <w:r>
        <w:t>другие не запрещенные законом поступления.</w:t>
      </w:r>
    </w:p>
    <w:p w:rsidR="00417C82" w:rsidRDefault="00417C82">
      <w:pPr>
        <w:pStyle w:val="31"/>
        <w:numPr>
          <w:ilvl w:val="1"/>
          <w:numId w:val="9"/>
        </w:numPr>
        <w:shd w:val="clear" w:color="auto" w:fill="auto"/>
        <w:tabs>
          <w:tab w:val="left" w:pos="1084"/>
        </w:tabs>
        <w:spacing w:after="0" w:line="322" w:lineRule="exact"/>
        <w:ind w:firstLine="580"/>
      </w:pPr>
      <w:r>
        <w:t>Имущество и денежные средства Учреждения отражаются на его балансе и используются для достижения целей, определенных настоящим уставом.</w:t>
      </w:r>
    </w:p>
    <w:p w:rsidR="00417C82" w:rsidRDefault="00417C82">
      <w:pPr>
        <w:pStyle w:val="31"/>
        <w:shd w:val="clear" w:color="auto" w:fill="auto"/>
        <w:spacing w:after="0" w:line="322" w:lineRule="exact"/>
        <w:ind w:firstLine="580"/>
      </w:pPr>
      <w: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417C82" w:rsidRDefault="00417C82">
      <w:pPr>
        <w:pStyle w:val="31"/>
        <w:numPr>
          <w:ilvl w:val="1"/>
          <w:numId w:val="9"/>
        </w:numPr>
        <w:shd w:val="clear" w:color="auto" w:fill="auto"/>
        <w:tabs>
          <w:tab w:val="left" w:pos="1084"/>
        </w:tabs>
        <w:spacing w:after="0" w:line="322" w:lineRule="exact"/>
        <w:ind w:firstLine="580"/>
        <w:jc w:val="left"/>
      </w:pPr>
      <w:r>
        <w:t>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417C82" w:rsidRDefault="00417C82">
      <w:pPr>
        <w:pStyle w:val="31"/>
        <w:numPr>
          <w:ilvl w:val="1"/>
          <w:numId w:val="9"/>
        </w:numPr>
        <w:shd w:val="clear" w:color="auto" w:fill="auto"/>
        <w:tabs>
          <w:tab w:val="left" w:pos="1084"/>
        </w:tabs>
        <w:spacing w:after="0" w:line="322" w:lineRule="exact"/>
        <w:ind w:firstLine="580"/>
      </w:pPr>
      <w:r>
        <w:t>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417C82" w:rsidRDefault="00417C82">
      <w:pPr>
        <w:pStyle w:val="31"/>
        <w:numPr>
          <w:ilvl w:val="1"/>
          <w:numId w:val="9"/>
        </w:numPr>
        <w:shd w:val="clear" w:color="auto" w:fill="auto"/>
        <w:tabs>
          <w:tab w:val="left" w:pos="1115"/>
        </w:tabs>
        <w:spacing w:after="0" w:line="322" w:lineRule="exact"/>
        <w:ind w:firstLine="580"/>
      </w:pPr>
      <w:r>
        <w:t>Учреждение:</w:t>
      </w:r>
    </w:p>
    <w:p w:rsidR="00417C82" w:rsidRDefault="00417C82">
      <w:pPr>
        <w:pStyle w:val="31"/>
        <w:shd w:val="clear" w:color="auto" w:fill="auto"/>
        <w:spacing w:after="0" w:line="322" w:lineRule="exact"/>
        <w:ind w:firstLine="580"/>
      </w:pPr>
      <w: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417C82" w:rsidRDefault="00417C82">
      <w:pPr>
        <w:pStyle w:val="31"/>
        <w:shd w:val="clear" w:color="auto" w:fill="auto"/>
        <w:spacing w:after="0" w:line="322" w:lineRule="exact"/>
        <w:ind w:firstLine="580"/>
      </w:pPr>
      <w: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17C82" w:rsidRDefault="00417C82">
      <w:pPr>
        <w:pStyle w:val="31"/>
        <w:shd w:val="clear" w:color="auto" w:fill="auto"/>
        <w:spacing w:after="0" w:line="322" w:lineRule="exact"/>
        <w:ind w:firstLine="580"/>
      </w:pPr>
      <w:r>
        <w:t>ЗЛО.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w:t>
      </w:r>
      <w:r>
        <w:softHyphen/>
        <w:t>мажорными обстоятельствами, осуществлять текущий и капитальный ремонт имущества, нести риск случайной гибели, порчи имущества, представлять информацию о таком имуществе к учету в реестре в собственности сельского поселения Двиницкое.</w:t>
      </w:r>
    </w:p>
    <w:p w:rsidR="00417C82" w:rsidRDefault="00417C82">
      <w:pPr>
        <w:pStyle w:val="31"/>
        <w:numPr>
          <w:ilvl w:val="0"/>
          <w:numId w:val="10"/>
        </w:numPr>
        <w:shd w:val="clear" w:color="auto" w:fill="auto"/>
        <w:tabs>
          <w:tab w:val="left" w:pos="1309"/>
        </w:tabs>
        <w:spacing w:after="0" w:line="322" w:lineRule="exact"/>
        <w:ind w:firstLine="580"/>
      </w:pPr>
      <w: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417C82" w:rsidRDefault="00417C82">
      <w:pPr>
        <w:pStyle w:val="31"/>
        <w:numPr>
          <w:ilvl w:val="0"/>
          <w:numId w:val="10"/>
        </w:numPr>
        <w:shd w:val="clear" w:color="auto" w:fill="auto"/>
        <w:tabs>
          <w:tab w:val="left" w:pos="1309"/>
        </w:tabs>
        <w:spacing w:after="0" w:line="322" w:lineRule="exact"/>
        <w:ind w:firstLine="580"/>
      </w:pPr>
      <w:r>
        <w:t>Финансовое обеспечение выполнения муниципального задания Учреждением осуществляется в виде субсидий из бюджета сельского поселения на финансовое обеспечение выполнения муниципального задания.</w:t>
      </w:r>
    </w:p>
    <w:p w:rsidR="00417C82" w:rsidRDefault="00417C82">
      <w:pPr>
        <w:pStyle w:val="31"/>
        <w:shd w:val="clear" w:color="auto" w:fill="auto"/>
        <w:spacing w:after="0" w:line="322" w:lineRule="exact"/>
        <w:ind w:firstLine="580"/>
      </w:pPr>
      <w: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17C82" w:rsidRDefault="00417C82">
      <w:pPr>
        <w:pStyle w:val="31"/>
        <w:shd w:val="clear" w:color="auto" w:fill="auto"/>
        <w:spacing w:after="0" w:line="322" w:lineRule="exact"/>
        <w:ind w:firstLine="580"/>
      </w:pPr>
      <w:r>
        <w:t>В соответствии с Бюджетным кодексом Российской Федерации Учреждению могут предоставляться субсидии из бюджета сельского поселения на иные цели.</w:t>
      </w:r>
    </w:p>
    <w:p w:rsidR="00417C82" w:rsidRDefault="00417C82">
      <w:pPr>
        <w:pStyle w:val="31"/>
        <w:numPr>
          <w:ilvl w:val="0"/>
          <w:numId w:val="10"/>
        </w:numPr>
        <w:shd w:val="clear" w:color="auto" w:fill="auto"/>
        <w:tabs>
          <w:tab w:val="left" w:pos="1309"/>
        </w:tabs>
        <w:spacing w:after="0" w:line="322" w:lineRule="exact"/>
        <w:ind w:firstLine="580"/>
      </w:pPr>
      <w:r>
        <w:t>Доходы Учреждения поступают в самостоятельное распоряжение Учреждения и используются для достижения целей, ради которых оно создано.</w:t>
      </w:r>
    </w:p>
    <w:p w:rsidR="00417C82" w:rsidRDefault="00417C82">
      <w:pPr>
        <w:pStyle w:val="31"/>
        <w:shd w:val="clear" w:color="auto" w:fill="auto"/>
        <w:spacing w:after="0" w:line="322" w:lineRule="exact"/>
        <w:ind w:firstLine="580"/>
      </w:pPr>
      <w:r>
        <w:t>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417C82" w:rsidRDefault="00417C82">
      <w:pPr>
        <w:pStyle w:val="31"/>
        <w:numPr>
          <w:ilvl w:val="0"/>
          <w:numId w:val="10"/>
        </w:numPr>
        <w:shd w:val="clear" w:color="auto" w:fill="auto"/>
        <w:tabs>
          <w:tab w:val="left" w:pos="1309"/>
        </w:tabs>
        <w:spacing w:after="0" w:line="322" w:lineRule="exact"/>
        <w:ind w:firstLine="580"/>
      </w:pPr>
      <w:r>
        <w:t>В случае сдачи в аренду с согласия учредителя,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17C82" w:rsidRDefault="00417C82">
      <w:pPr>
        <w:pStyle w:val="31"/>
        <w:numPr>
          <w:ilvl w:val="0"/>
          <w:numId w:val="10"/>
        </w:numPr>
        <w:shd w:val="clear" w:color="auto" w:fill="auto"/>
        <w:tabs>
          <w:tab w:val="left" w:pos="1309"/>
        </w:tabs>
        <w:spacing w:after="0" w:line="331" w:lineRule="exact"/>
        <w:ind w:firstLine="580"/>
      </w:pPr>
      <w:r>
        <w:t>Учреждение не вправе размещать денежные средства на депозитах в кредитных организациях, а также совершать сделки с ценными бумагами.</w:t>
      </w:r>
    </w:p>
    <w:p w:rsidR="00417C82" w:rsidRDefault="00417C82">
      <w:pPr>
        <w:pStyle w:val="31"/>
        <w:shd w:val="clear" w:color="auto" w:fill="auto"/>
        <w:spacing w:after="309" w:line="280" w:lineRule="exact"/>
        <w:ind w:firstLine="0"/>
        <w:jc w:val="center"/>
      </w:pPr>
      <w:r>
        <w:t>IV. Организация деятельности Учреждения</w:t>
      </w:r>
    </w:p>
    <w:p w:rsidR="00417C82" w:rsidRDefault="00417C82">
      <w:pPr>
        <w:pStyle w:val="31"/>
        <w:numPr>
          <w:ilvl w:val="0"/>
          <w:numId w:val="11"/>
        </w:numPr>
        <w:shd w:val="clear" w:color="auto" w:fill="auto"/>
        <w:tabs>
          <w:tab w:val="left" w:pos="1090"/>
        </w:tabs>
        <w:spacing w:after="0" w:line="322" w:lineRule="exact"/>
        <w:ind w:firstLine="600"/>
      </w:pPr>
      <w:r>
        <w:t>Учреждение осуществляет финансово-хозяйственную деятельность в пределах, установленных законодательством Российской Федерации, муниципальными нормативными правовыми актами сельского поселения и настоящим уставом.</w:t>
      </w:r>
    </w:p>
    <w:p w:rsidR="00417C82" w:rsidRDefault="00417C82">
      <w:pPr>
        <w:pStyle w:val="31"/>
        <w:numPr>
          <w:ilvl w:val="0"/>
          <w:numId w:val="11"/>
        </w:numPr>
        <w:shd w:val="clear" w:color="auto" w:fill="auto"/>
        <w:tabs>
          <w:tab w:val="left" w:pos="1090"/>
        </w:tabs>
        <w:spacing w:after="0" w:line="322" w:lineRule="exact"/>
        <w:ind w:firstLine="600"/>
      </w:pPr>
      <w:r>
        <w:t>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417C82" w:rsidRDefault="00417C82">
      <w:pPr>
        <w:pStyle w:val="31"/>
        <w:numPr>
          <w:ilvl w:val="0"/>
          <w:numId w:val="11"/>
        </w:numPr>
        <w:shd w:val="clear" w:color="auto" w:fill="auto"/>
        <w:tabs>
          <w:tab w:val="left" w:pos="1129"/>
        </w:tabs>
        <w:spacing w:after="0" w:line="322" w:lineRule="exact"/>
        <w:ind w:firstLine="600"/>
      </w:pPr>
      <w:r>
        <w:t>Учреждение имеет право:</w:t>
      </w:r>
    </w:p>
    <w:p w:rsidR="00417C82" w:rsidRDefault="00417C82">
      <w:pPr>
        <w:pStyle w:val="31"/>
        <w:shd w:val="clear" w:color="auto" w:fill="auto"/>
        <w:spacing w:after="0" w:line="322" w:lineRule="exact"/>
        <w:ind w:firstLine="600"/>
      </w:pPr>
      <w:r>
        <w:t>заключать гражданско-правовые договоры бюджетного учреждения на поставку товаров, выполнение работ, оказание услуг для своих нужд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17C82" w:rsidRDefault="00417C82">
      <w:pPr>
        <w:pStyle w:val="31"/>
        <w:shd w:val="clear" w:color="auto" w:fill="auto"/>
        <w:spacing w:after="0" w:line="322" w:lineRule="exact"/>
        <w:ind w:firstLine="600"/>
      </w:pPr>
      <w:r>
        <w:t>приобретать или арендовать недвижимое и движимое имущество за счет имеющихся у него денежных средств;</w:t>
      </w:r>
    </w:p>
    <w:p w:rsidR="00417C82" w:rsidRDefault="00417C82">
      <w:pPr>
        <w:pStyle w:val="31"/>
        <w:shd w:val="clear" w:color="auto" w:fill="auto"/>
        <w:spacing w:after="0" w:line="322" w:lineRule="exact"/>
        <w:ind w:firstLine="600"/>
      </w:pPr>
      <w:r>
        <w:t>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417C82" w:rsidRDefault="00417C82">
      <w:pPr>
        <w:pStyle w:val="31"/>
        <w:shd w:val="clear" w:color="auto" w:fill="auto"/>
        <w:spacing w:after="0" w:line="322" w:lineRule="exact"/>
        <w:ind w:firstLine="600"/>
      </w:pPr>
      <w: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417C82" w:rsidRDefault="00417C82">
      <w:pPr>
        <w:pStyle w:val="31"/>
        <w:shd w:val="clear" w:color="auto" w:fill="auto"/>
        <w:spacing w:after="0" w:line="322" w:lineRule="exact"/>
        <w:ind w:firstLine="600"/>
      </w:pPr>
      <w: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417C82" w:rsidRDefault="00417C82">
      <w:pPr>
        <w:pStyle w:val="31"/>
        <w:shd w:val="clear" w:color="auto" w:fill="auto"/>
        <w:spacing w:after="0" w:line="322" w:lineRule="exact"/>
        <w:ind w:firstLine="600"/>
      </w:pPr>
      <w:r>
        <w:t>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417C82" w:rsidRDefault="00417C82">
      <w:pPr>
        <w:pStyle w:val="31"/>
        <w:shd w:val="clear" w:color="auto" w:fill="auto"/>
        <w:spacing w:after="0" w:line="322" w:lineRule="exact"/>
        <w:ind w:firstLine="600"/>
      </w:pPr>
      <w:r>
        <w:t>вступать в союзы и ассоциации некоммерческих организаций в порядке и на условиях, установленных законодательством Российской Федерации.</w:t>
      </w:r>
    </w:p>
    <w:p w:rsidR="00417C82" w:rsidRDefault="00417C82">
      <w:pPr>
        <w:pStyle w:val="31"/>
        <w:numPr>
          <w:ilvl w:val="0"/>
          <w:numId w:val="11"/>
        </w:numPr>
        <w:shd w:val="clear" w:color="auto" w:fill="auto"/>
        <w:tabs>
          <w:tab w:val="left" w:pos="1129"/>
        </w:tabs>
        <w:spacing w:after="0" w:line="322" w:lineRule="exact"/>
        <w:ind w:firstLine="600"/>
      </w:pPr>
      <w:r>
        <w:t>Учреждение обязано:</w:t>
      </w:r>
    </w:p>
    <w:p w:rsidR="00417C82" w:rsidRDefault="00417C82">
      <w:pPr>
        <w:pStyle w:val="31"/>
        <w:shd w:val="clear" w:color="auto" w:fill="auto"/>
        <w:spacing w:after="0" w:line="322" w:lineRule="exact"/>
        <w:ind w:firstLine="600"/>
        <w:jc w:val="left"/>
      </w:pPr>
      <w:r>
        <w:t>в полном объеме выполнять установленные муниципальные задания; составлять и представлять на утверждение учредителю план финансово</w:t>
      </w:r>
      <w:r>
        <w:softHyphen/>
        <w:t>хозяйственной деятельности Учреждения в порядке, установленном учредителем;</w:t>
      </w:r>
    </w:p>
    <w:p w:rsidR="00417C82" w:rsidRDefault="00417C82">
      <w:pPr>
        <w:pStyle w:val="31"/>
        <w:shd w:val="clear" w:color="auto" w:fill="auto"/>
        <w:spacing w:after="0" w:line="322" w:lineRule="exact"/>
        <w:ind w:firstLine="600"/>
      </w:pPr>
      <w: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417C82" w:rsidRDefault="00417C82">
      <w:pPr>
        <w:pStyle w:val="31"/>
        <w:shd w:val="clear" w:color="auto" w:fill="auto"/>
        <w:spacing w:after="0"/>
        <w:ind w:firstLine="600"/>
      </w:pPr>
      <w: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417C82" w:rsidRDefault="00417C82">
      <w:pPr>
        <w:pStyle w:val="31"/>
        <w:shd w:val="clear" w:color="auto" w:fill="auto"/>
        <w:spacing w:after="0"/>
        <w:ind w:firstLine="600"/>
      </w:pPr>
      <w:r>
        <w:t>представлять карту учета муниципального имущества установленной формы по состоянию на начало очередного года;</w:t>
      </w:r>
    </w:p>
    <w:p w:rsidR="00417C82" w:rsidRDefault="00417C82">
      <w:pPr>
        <w:pStyle w:val="31"/>
        <w:shd w:val="clear" w:color="auto" w:fill="auto"/>
        <w:spacing w:after="0"/>
        <w:ind w:firstLine="600"/>
      </w:pPr>
      <w:r>
        <w:t>в случаях, предусмотренных законодательством Российской Федерации и области, по согласованию с учредителем заключить договор имущественного страхования;</w:t>
      </w:r>
    </w:p>
    <w:p w:rsidR="00417C82" w:rsidRDefault="00417C82">
      <w:pPr>
        <w:pStyle w:val="31"/>
        <w:shd w:val="clear" w:color="auto" w:fill="auto"/>
        <w:spacing w:after="0"/>
        <w:ind w:firstLine="600"/>
      </w:pPr>
      <w: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417C82" w:rsidRDefault="00417C82">
      <w:pPr>
        <w:pStyle w:val="31"/>
        <w:shd w:val="clear" w:color="auto" w:fill="auto"/>
        <w:spacing w:after="0"/>
        <w:ind w:firstLine="600"/>
      </w:pPr>
      <w: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 гигиенических норм и требований по защите здоровья работников, населения и потребителей продукции;</w:t>
      </w:r>
    </w:p>
    <w:p w:rsidR="00417C82" w:rsidRDefault="00417C82">
      <w:pPr>
        <w:pStyle w:val="31"/>
        <w:shd w:val="clear" w:color="auto" w:fill="auto"/>
        <w:spacing w:after="0"/>
        <w:ind w:firstLine="600"/>
      </w:pPr>
      <w:r>
        <w:t>обеспечивать выполнение мероприятий по энергосбережению, гражданской обороне, противопожарной безопасности и мобилизационной подготовке;</w:t>
      </w:r>
    </w:p>
    <w:p w:rsidR="00417C82" w:rsidRDefault="00417C82">
      <w:pPr>
        <w:pStyle w:val="31"/>
        <w:shd w:val="clear" w:color="auto" w:fill="auto"/>
        <w:spacing w:after="0"/>
        <w:ind w:firstLine="600"/>
      </w:pPr>
      <w:r>
        <w:t>обеспечивать защиту информации конфиденциального характера (включая персональные данные);</w:t>
      </w:r>
    </w:p>
    <w:p w:rsidR="00417C82" w:rsidRDefault="00417C82">
      <w:pPr>
        <w:pStyle w:val="31"/>
        <w:shd w:val="clear" w:color="auto" w:fill="auto"/>
        <w:spacing w:after="0"/>
        <w:ind w:firstLine="600"/>
      </w:pPr>
      <w:r>
        <w:t>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417C82" w:rsidRDefault="00417C82">
      <w:pPr>
        <w:pStyle w:val="31"/>
        <w:shd w:val="clear" w:color="auto" w:fill="auto"/>
        <w:spacing w:after="0"/>
        <w:ind w:firstLine="600"/>
      </w:pPr>
      <w:r>
        <w:t>обеспечивать организацию и ведение делопроизводства Учреждения в соответствии с установленными требованиями;</w:t>
      </w:r>
    </w:p>
    <w:p w:rsidR="00417C82" w:rsidRDefault="00417C82">
      <w:pPr>
        <w:pStyle w:val="31"/>
        <w:shd w:val="clear" w:color="auto" w:fill="auto"/>
        <w:spacing w:after="0"/>
        <w:ind w:firstLine="600"/>
      </w:pPr>
      <w:r>
        <w:t>оплачивать труд работников Учреждения с соблюдением гарантий, установленных законодательством Российской Федерации и нормативными правовыми актами сельского поселения;</w:t>
      </w:r>
    </w:p>
    <w:p w:rsidR="00417C82" w:rsidRDefault="00417C82">
      <w:pPr>
        <w:pStyle w:val="31"/>
        <w:shd w:val="clear" w:color="auto" w:fill="auto"/>
        <w:spacing w:after="0"/>
        <w:ind w:firstLine="600"/>
      </w:pPr>
      <w:r>
        <w:t>предоставлять меры социальной поддержки на оплату жилого помещения, отопления и освещения отдельным категориям граждан, работающих в муниципальных учреждениях сельского поселения Двиницкое и проживающих в сельской местности, рабочих поселках на территории сельского поселения Двиницкое в форме ежемесячных денежных компенсаций. В соответствии с решением совета сельского поселения Двиницкое № 33 от 09.12.2010г. О внесении изменений и дополнений в решение Совета поселения от 30.06.20Юг №14 «О порядке предоставления мер социальной поддержки на оплату жилого помещения, отопления и освещения отдельным категориям граждан, работающих в муниципальных учреждениях сельского поселения Двиницкое и прживающих в сельской местности, рабочих поселках в форме ежемесячных денежных компенсаций».</w:t>
      </w:r>
    </w:p>
    <w:p w:rsidR="00417C82" w:rsidRDefault="00417C82">
      <w:pPr>
        <w:pStyle w:val="31"/>
        <w:shd w:val="clear" w:color="auto" w:fill="auto"/>
        <w:spacing w:after="0"/>
        <w:ind w:firstLine="600"/>
        <w:jc w:val="left"/>
      </w:pPr>
      <w:r>
        <w:t>обеспечивать в установленном порядке открытость и доступность документов, предусмотренных пунктом 3.3 статьи 32 Федерального закона от 12</w:t>
      </w:r>
    </w:p>
    <w:p w:rsidR="00417C82" w:rsidRDefault="00417C82">
      <w:pPr>
        <w:pStyle w:val="31"/>
        <w:shd w:val="clear" w:color="auto" w:fill="auto"/>
        <w:spacing w:after="176" w:line="312" w:lineRule="exact"/>
        <w:ind w:firstLine="0"/>
      </w:pPr>
      <w:r>
        <w:t>января 1996 года № 7-ФЗ "О некоммерческих организациях" с учетом требований законодательства Российской Федерации о защите государственной тайны.</w:t>
      </w:r>
    </w:p>
    <w:p w:rsidR="00417C82" w:rsidRDefault="00417C82">
      <w:pPr>
        <w:pStyle w:val="31"/>
        <w:numPr>
          <w:ilvl w:val="0"/>
          <w:numId w:val="12"/>
        </w:numPr>
        <w:shd w:val="clear" w:color="auto" w:fill="auto"/>
        <w:tabs>
          <w:tab w:val="left" w:pos="1152"/>
        </w:tabs>
        <w:spacing w:after="330"/>
        <w:ind w:firstLine="600"/>
      </w:pPr>
      <w:r>
        <w:t>Контроль за деятельностью Учреждения осуществляется учредителем в порядке, определенном администрацией сельского поселения.</w:t>
      </w:r>
    </w:p>
    <w:p w:rsidR="00417C82" w:rsidRDefault="00417C82">
      <w:pPr>
        <w:pStyle w:val="31"/>
        <w:shd w:val="clear" w:color="auto" w:fill="auto"/>
        <w:spacing w:after="253" w:line="280" w:lineRule="exact"/>
        <w:ind w:left="20" w:firstLine="0"/>
        <w:jc w:val="center"/>
      </w:pPr>
      <w:r>
        <w:t>V. Управление Учреждением</w:t>
      </w:r>
    </w:p>
    <w:p w:rsidR="00417C82" w:rsidRDefault="00417C82">
      <w:pPr>
        <w:pStyle w:val="31"/>
        <w:numPr>
          <w:ilvl w:val="1"/>
          <w:numId w:val="12"/>
        </w:numPr>
        <w:shd w:val="clear" w:color="auto" w:fill="auto"/>
        <w:tabs>
          <w:tab w:val="left" w:pos="1340"/>
        </w:tabs>
        <w:spacing w:after="0"/>
        <w:ind w:firstLine="600"/>
      </w:pPr>
      <w:r>
        <w:t>Управление Учреждением осуществляется в соответствии с законодательством Российской Федерации и настоящим уставом.</w:t>
      </w:r>
    </w:p>
    <w:p w:rsidR="00417C82" w:rsidRDefault="00417C82">
      <w:pPr>
        <w:pStyle w:val="31"/>
        <w:numPr>
          <w:ilvl w:val="1"/>
          <w:numId w:val="12"/>
        </w:numPr>
        <w:shd w:val="clear" w:color="auto" w:fill="auto"/>
        <w:tabs>
          <w:tab w:val="left" w:pos="1152"/>
        </w:tabs>
        <w:spacing w:after="0"/>
        <w:ind w:firstLine="600"/>
      </w:pPr>
      <w:r>
        <w:t>К компетенции учредителя в области управления Учреждением относятся:</w:t>
      </w:r>
    </w:p>
    <w:p w:rsidR="00417C82" w:rsidRDefault="00417C82">
      <w:pPr>
        <w:pStyle w:val="31"/>
        <w:numPr>
          <w:ilvl w:val="2"/>
          <w:numId w:val="12"/>
        </w:numPr>
        <w:shd w:val="clear" w:color="auto" w:fill="auto"/>
        <w:tabs>
          <w:tab w:val="left" w:pos="1340"/>
        </w:tabs>
        <w:spacing w:after="0"/>
        <w:ind w:firstLine="600"/>
      </w:pPr>
      <w:r>
        <w:t>Установление Учреждению муниципальных заданий, принятие решения об изменении муниципального задания.</w:t>
      </w:r>
    </w:p>
    <w:p w:rsidR="00417C82" w:rsidRDefault="00417C82">
      <w:pPr>
        <w:pStyle w:val="31"/>
        <w:numPr>
          <w:ilvl w:val="2"/>
          <w:numId w:val="12"/>
        </w:numPr>
        <w:shd w:val="clear" w:color="auto" w:fill="auto"/>
        <w:tabs>
          <w:tab w:val="left" w:pos="1340"/>
        </w:tabs>
        <w:spacing w:after="0"/>
        <w:ind w:firstLine="600"/>
      </w:pPr>
      <w:r>
        <w:t>Осуществление финансового обеспечения выполнения муниципального задания Учреждением в порядке, утвержденном администрацией сельского поселения.</w:t>
      </w:r>
    </w:p>
    <w:p w:rsidR="00417C82" w:rsidRDefault="00417C82">
      <w:pPr>
        <w:pStyle w:val="31"/>
        <w:numPr>
          <w:ilvl w:val="2"/>
          <w:numId w:val="12"/>
        </w:numPr>
        <w:shd w:val="clear" w:color="auto" w:fill="auto"/>
        <w:tabs>
          <w:tab w:val="left" w:pos="1340"/>
        </w:tabs>
        <w:spacing w:after="0"/>
        <w:ind w:firstLine="600"/>
      </w:pPr>
      <w:r>
        <w:t>Утверждение устава Учреждения, изменений (включая новую редакцию) в устав Учреждения в порядке, установленном администрацией сельского поселения.</w:t>
      </w:r>
    </w:p>
    <w:p w:rsidR="00417C82" w:rsidRDefault="00417C82">
      <w:pPr>
        <w:pStyle w:val="31"/>
        <w:numPr>
          <w:ilvl w:val="2"/>
          <w:numId w:val="12"/>
        </w:numPr>
        <w:shd w:val="clear" w:color="auto" w:fill="auto"/>
        <w:tabs>
          <w:tab w:val="left" w:pos="1340"/>
        </w:tabs>
        <w:spacing w:after="0"/>
        <w:ind w:firstLine="600"/>
      </w:pPr>
      <w:r>
        <w:t>Принятие решения о назначении руководителя Учреждения и прекращении его полномочий (если для организаций соответствующей сферы законодательством Российской Федерации не предусмотрен иной порядок назначения руководителя, прекращения его полномочий и (или) заключения (прекращения) трудового договора с ним), заключение и прекращение трудового договора с руководителем Учреждения, внесение в него изменений.</w:t>
      </w:r>
    </w:p>
    <w:p w:rsidR="00417C82" w:rsidRDefault="00417C82">
      <w:pPr>
        <w:pStyle w:val="31"/>
        <w:numPr>
          <w:ilvl w:val="2"/>
          <w:numId w:val="12"/>
        </w:numPr>
        <w:shd w:val="clear" w:color="auto" w:fill="auto"/>
        <w:tabs>
          <w:tab w:val="left" w:pos="1340"/>
        </w:tabs>
        <w:spacing w:after="0"/>
        <w:ind w:firstLine="600"/>
      </w:pPr>
      <w:r>
        <w:t>Осуществление контроля за деятельностью Учреждения в порядке, определенном администрацией сельского поселения.</w:t>
      </w:r>
    </w:p>
    <w:p w:rsidR="00417C82" w:rsidRDefault="00417C82">
      <w:pPr>
        <w:pStyle w:val="31"/>
        <w:numPr>
          <w:ilvl w:val="2"/>
          <w:numId w:val="12"/>
        </w:numPr>
        <w:shd w:val="clear" w:color="auto" w:fill="auto"/>
        <w:tabs>
          <w:tab w:val="left" w:pos="1340"/>
        </w:tabs>
        <w:spacing w:after="0"/>
        <w:ind w:firstLine="600"/>
      </w:pPr>
      <w:r>
        <w:t>Проведение процедур реорганизации, изменения типа и ликвидации Учреждения в порядке, определенном администрацией сельского поселения.</w:t>
      </w:r>
    </w:p>
    <w:p w:rsidR="00417C82" w:rsidRDefault="00417C82">
      <w:pPr>
        <w:pStyle w:val="31"/>
        <w:numPr>
          <w:ilvl w:val="2"/>
          <w:numId w:val="12"/>
        </w:numPr>
        <w:shd w:val="clear" w:color="auto" w:fill="auto"/>
        <w:tabs>
          <w:tab w:val="left" w:pos="1341"/>
        </w:tabs>
        <w:spacing w:after="0"/>
        <w:ind w:firstLine="600"/>
      </w:pPr>
      <w:r>
        <w:t>Предварительное согласование крупных сделок Учреждения.</w:t>
      </w:r>
    </w:p>
    <w:p w:rsidR="00417C82" w:rsidRDefault="00417C82">
      <w:pPr>
        <w:pStyle w:val="31"/>
        <w:shd w:val="clear" w:color="auto" w:fill="auto"/>
        <w:spacing w:after="0"/>
        <w:ind w:firstLine="600"/>
      </w:pPr>
      <w:r>
        <w:t>Крупной сделкой признается сделка или несколько взаимосвязанных между</w:t>
      </w:r>
    </w:p>
    <w:p w:rsidR="00417C82" w:rsidRDefault="00417C82">
      <w:pPr>
        <w:pStyle w:val="31"/>
        <w:shd w:val="clear" w:color="auto" w:fill="auto"/>
        <w:spacing w:after="0"/>
        <w:ind w:firstLine="0"/>
      </w:pPr>
      <w:r>
        <w:t>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17C82" w:rsidRDefault="00417C82">
      <w:pPr>
        <w:pStyle w:val="31"/>
        <w:shd w:val="clear" w:color="auto" w:fill="auto"/>
        <w:spacing w:after="0"/>
        <w:ind w:firstLine="600"/>
      </w:pPr>
      <w: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417C82" w:rsidRDefault="00417C82">
      <w:pPr>
        <w:pStyle w:val="31"/>
        <w:numPr>
          <w:ilvl w:val="2"/>
          <w:numId w:val="12"/>
        </w:numPr>
        <w:shd w:val="clear" w:color="auto" w:fill="auto"/>
        <w:tabs>
          <w:tab w:val="left" w:pos="1341"/>
        </w:tabs>
        <w:spacing w:after="0"/>
        <w:ind w:firstLine="600"/>
      </w:pPr>
      <w:r>
        <w:t>Рассмотрение обращений Учреждения о согласовании:</w:t>
      </w:r>
    </w:p>
    <w:p w:rsidR="00417C82" w:rsidRDefault="00417C82">
      <w:pPr>
        <w:pStyle w:val="31"/>
        <w:shd w:val="clear" w:color="auto" w:fill="auto"/>
        <w:spacing w:after="0" w:line="312" w:lineRule="exact"/>
        <w:ind w:firstLine="620"/>
      </w:pPr>
      <w: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417C82" w:rsidRDefault="00417C82">
      <w:pPr>
        <w:pStyle w:val="31"/>
        <w:shd w:val="clear" w:color="auto" w:fill="auto"/>
        <w:spacing w:after="0" w:line="312" w:lineRule="exact"/>
        <w:ind w:firstLine="620"/>
      </w:pPr>
      <w:r>
        <w:t>сделок с недвижимым имуществом и особо ценным движимым имуществом, находящимся в оперативном управлении Учреждения;</w:t>
      </w:r>
    </w:p>
    <w:p w:rsidR="00417C82" w:rsidRDefault="00417C82">
      <w:pPr>
        <w:pStyle w:val="31"/>
        <w:shd w:val="clear" w:color="auto" w:fill="auto"/>
        <w:spacing w:after="0" w:line="312" w:lineRule="exact"/>
        <w:ind w:firstLine="620"/>
      </w:pPr>
      <w: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17C82" w:rsidRDefault="00417C82">
      <w:pPr>
        <w:pStyle w:val="31"/>
        <w:numPr>
          <w:ilvl w:val="0"/>
          <w:numId w:val="13"/>
        </w:numPr>
        <w:shd w:val="clear" w:color="auto" w:fill="auto"/>
        <w:tabs>
          <w:tab w:val="left" w:pos="1419"/>
        </w:tabs>
        <w:spacing w:after="0" w:line="312" w:lineRule="exact"/>
        <w:ind w:firstLine="620"/>
      </w:pPr>
      <w:r>
        <w:t>Принятие решений о согласовании передачи денежных средств Учреждения некоммерческим организациям в качестве их учредителя или участника.</w:t>
      </w:r>
    </w:p>
    <w:p w:rsidR="00417C82" w:rsidRDefault="00417C82">
      <w:pPr>
        <w:pStyle w:val="31"/>
        <w:numPr>
          <w:ilvl w:val="0"/>
          <w:numId w:val="13"/>
        </w:numPr>
        <w:shd w:val="clear" w:color="auto" w:fill="auto"/>
        <w:tabs>
          <w:tab w:val="left" w:pos="1419"/>
        </w:tabs>
        <w:spacing w:after="0" w:line="322" w:lineRule="exact"/>
        <w:ind w:firstLine="620"/>
      </w:pPr>
      <w:r>
        <w:t>Решение иных вопросов, предусмотренных Федеральным законом от 12 января 1996 года № 7-ФЗ "О некоммерческих организациях" и нормативными правовыми актами сельского поселения Двиницкое.</w:t>
      </w:r>
    </w:p>
    <w:p w:rsidR="00417C82" w:rsidRDefault="00417C82">
      <w:pPr>
        <w:pStyle w:val="31"/>
        <w:numPr>
          <w:ilvl w:val="0"/>
          <w:numId w:val="13"/>
        </w:numPr>
        <w:shd w:val="clear" w:color="auto" w:fill="auto"/>
        <w:tabs>
          <w:tab w:val="left" w:pos="1419"/>
        </w:tabs>
        <w:spacing w:after="0" w:line="322" w:lineRule="exact"/>
        <w:ind w:firstLine="620"/>
      </w:pPr>
      <w:r>
        <w:t>Согласование устава Учреждения и изменений в него в порядке, установленном администрацией сельского поселения.</w:t>
      </w:r>
    </w:p>
    <w:p w:rsidR="00417C82" w:rsidRDefault="00417C82">
      <w:pPr>
        <w:pStyle w:val="31"/>
        <w:shd w:val="clear" w:color="auto" w:fill="auto"/>
        <w:spacing w:after="0" w:line="322" w:lineRule="exact"/>
        <w:ind w:firstLine="620"/>
      </w:pPr>
      <w:r>
        <w:t>5.2.12.Закрепление за учреждением имущества на праве оперативного управления.</w:t>
      </w:r>
    </w:p>
    <w:p w:rsidR="00417C82" w:rsidRDefault="00417C82">
      <w:pPr>
        <w:pStyle w:val="31"/>
        <w:numPr>
          <w:ilvl w:val="0"/>
          <w:numId w:val="14"/>
        </w:numPr>
        <w:shd w:val="clear" w:color="auto" w:fill="auto"/>
        <w:tabs>
          <w:tab w:val="left" w:pos="1479"/>
        </w:tabs>
        <w:spacing w:after="0" w:line="322" w:lineRule="exact"/>
        <w:ind w:firstLine="620"/>
        <w:jc w:val="left"/>
      </w:pPr>
      <w:r>
        <w:t>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417C82" w:rsidRDefault="00417C82">
      <w:pPr>
        <w:pStyle w:val="31"/>
        <w:numPr>
          <w:ilvl w:val="0"/>
          <w:numId w:val="14"/>
        </w:numPr>
        <w:shd w:val="clear" w:color="auto" w:fill="auto"/>
        <w:tabs>
          <w:tab w:val="left" w:pos="1651"/>
        </w:tabs>
        <w:spacing w:after="0" w:line="322" w:lineRule="exact"/>
        <w:ind w:firstLine="620"/>
      </w:pPr>
      <w:r>
        <w:t>Заключение договора о порядке использования имущества, закрепленного на праве оперативного управления за Учреждением.</w:t>
      </w:r>
    </w:p>
    <w:p w:rsidR="00417C82" w:rsidRDefault="00417C82">
      <w:pPr>
        <w:pStyle w:val="31"/>
        <w:numPr>
          <w:ilvl w:val="0"/>
          <w:numId w:val="14"/>
        </w:numPr>
        <w:shd w:val="clear" w:color="auto" w:fill="auto"/>
        <w:tabs>
          <w:tab w:val="left" w:pos="1651"/>
        </w:tabs>
        <w:spacing w:after="0" w:line="322" w:lineRule="exact"/>
        <w:ind w:firstLine="620"/>
      </w:pPr>
      <w:r>
        <w:t>Принятие решения об исключении из состава особо ценного движимого имущества объектов, закрепленных за Учреждением.</w:t>
      </w:r>
    </w:p>
    <w:p w:rsidR="00417C82" w:rsidRDefault="00417C82">
      <w:pPr>
        <w:pStyle w:val="31"/>
        <w:numPr>
          <w:ilvl w:val="0"/>
          <w:numId w:val="14"/>
        </w:numPr>
        <w:shd w:val="clear" w:color="auto" w:fill="auto"/>
        <w:tabs>
          <w:tab w:val="left" w:pos="1490"/>
        </w:tabs>
        <w:spacing w:after="0" w:line="322" w:lineRule="exact"/>
        <w:ind w:firstLine="620"/>
      </w:pPr>
      <w:r>
        <w:t>Принятие с согласия учредителя решения:</w:t>
      </w:r>
    </w:p>
    <w:p w:rsidR="00417C82" w:rsidRDefault="00417C82">
      <w:pPr>
        <w:pStyle w:val="31"/>
        <w:shd w:val="clear" w:color="auto" w:fill="auto"/>
        <w:spacing w:after="0" w:line="322" w:lineRule="exact"/>
        <w:ind w:firstLine="620"/>
      </w:pPr>
      <w:r>
        <w:t>о согласовании сделок с недвижимым имуществом и особо ценным движимым имуществом, находящимся в оперативном управлении Учреждения;</w:t>
      </w:r>
    </w:p>
    <w:p w:rsidR="00417C82" w:rsidRDefault="00417C82">
      <w:pPr>
        <w:pStyle w:val="31"/>
        <w:shd w:val="clear" w:color="auto" w:fill="auto"/>
        <w:spacing w:after="0" w:line="322" w:lineRule="exact"/>
        <w:ind w:firstLine="620"/>
      </w:pPr>
      <w: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17C82" w:rsidRDefault="00417C82">
      <w:pPr>
        <w:pStyle w:val="31"/>
        <w:shd w:val="clear" w:color="auto" w:fill="auto"/>
        <w:spacing w:after="0" w:line="322" w:lineRule="exact"/>
        <w:ind w:firstLine="620"/>
      </w:pPr>
      <w: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417C82" w:rsidRDefault="00417C82">
      <w:pPr>
        <w:pStyle w:val="31"/>
        <w:shd w:val="clear" w:color="auto" w:fill="auto"/>
        <w:spacing w:after="0" w:line="322" w:lineRule="exact"/>
        <w:ind w:firstLine="620"/>
      </w:pPr>
      <w: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417C82" w:rsidRDefault="00417C82">
      <w:pPr>
        <w:pStyle w:val="31"/>
        <w:shd w:val="clear" w:color="auto" w:fill="auto"/>
        <w:spacing w:after="0" w:line="322" w:lineRule="exact"/>
        <w:ind w:firstLine="620"/>
      </w:pPr>
      <w:r>
        <w:t>5.3. Осуществление контроля за деятельностью Учреждения в рамках своей компетенции в порядке, определенном администрацией сельского поселения.</w:t>
      </w:r>
    </w:p>
    <w:p w:rsidR="00417C82" w:rsidRDefault="00417C82">
      <w:pPr>
        <w:pStyle w:val="31"/>
        <w:numPr>
          <w:ilvl w:val="0"/>
          <w:numId w:val="15"/>
        </w:numPr>
        <w:shd w:val="clear" w:color="auto" w:fill="auto"/>
        <w:tabs>
          <w:tab w:val="left" w:pos="1079"/>
        </w:tabs>
        <w:spacing w:after="0"/>
        <w:ind w:firstLine="620"/>
      </w:pPr>
      <w:r>
        <w:t>Органом управления Учреждения является директор Учреждения, назначаемый на должность и освобождаемый от должности учредителем.</w:t>
      </w:r>
    </w:p>
    <w:p w:rsidR="00417C82" w:rsidRDefault="00417C82">
      <w:pPr>
        <w:pStyle w:val="31"/>
        <w:shd w:val="clear" w:color="auto" w:fill="auto"/>
        <w:spacing w:after="0"/>
        <w:ind w:firstLine="620"/>
      </w:pPr>
      <w:r>
        <w:t>Отношения по регулированию труда директора Учреждения определяются трудовым договором, заключаемым между учредителем и руководителем Учреждения после назначения последнего на должность.</w:t>
      </w:r>
    </w:p>
    <w:p w:rsidR="00417C82" w:rsidRDefault="00417C82">
      <w:pPr>
        <w:pStyle w:val="31"/>
        <w:numPr>
          <w:ilvl w:val="0"/>
          <w:numId w:val="15"/>
        </w:numPr>
        <w:shd w:val="clear" w:color="auto" w:fill="auto"/>
        <w:tabs>
          <w:tab w:val="left" w:pos="1079"/>
        </w:tabs>
        <w:spacing w:after="0"/>
        <w:ind w:firstLine="620"/>
      </w:pPr>
      <w:r>
        <w:t>Директор Учреждения действует на основе законодательства Российской Федерации и принятыми в соответствие с ним нормативными правовыми актами сельского поселения, настоящего устава и в соответствии с заключенным трудовым договором.</w:t>
      </w:r>
    </w:p>
    <w:p w:rsidR="00417C82" w:rsidRDefault="00417C82">
      <w:pPr>
        <w:pStyle w:val="31"/>
        <w:numPr>
          <w:ilvl w:val="0"/>
          <w:numId w:val="15"/>
        </w:numPr>
        <w:shd w:val="clear" w:color="auto" w:fill="auto"/>
        <w:tabs>
          <w:tab w:val="left" w:pos="1401"/>
        </w:tabs>
        <w:spacing w:after="0"/>
        <w:ind w:firstLine="620"/>
      </w:pPr>
      <w:r>
        <w:t>К компетенции директора Учреждения относятся вопросы оотцествления текущего руководства деятельностью Учреждения, за исключением вопросов, отнесенных к компетенции учредителя.</w:t>
      </w:r>
    </w:p>
    <w:p w:rsidR="00417C82" w:rsidRDefault="00417C82">
      <w:pPr>
        <w:pStyle w:val="31"/>
        <w:numPr>
          <w:ilvl w:val="0"/>
          <w:numId w:val="15"/>
        </w:numPr>
        <w:shd w:val="clear" w:color="auto" w:fill="auto"/>
        <w:tabs>
          <w:tab w:val="left" w:pos="1079"/>
        </w:tabs>
        <w:spacing w:after="0"/>
        <w:ind w:firstLine="620"/>
      </w:pPr>
      <w:r>
        <w:t>Директор Учреждения по вопросам, отнесенным законодательством Российской Федерации, нормативными правовыми актами сельского поселения и настоящим уставом к его компетенции, действует на принципах единоначалия.</w:t>
      </w:r>
    </w:p>
    <w:p w:rsidR="00417C82" w:rsidRDefault="00417C82">
      <w:pPr>
        <w:pStyle w:val="31"/>
        <w:numPr>
          <w:ilvl w:val="0"/>
          <w:numId w:val="15"/>
        </w:numPr>
        <w:shd w:val="clear" w:color="auto" w:fill="auto"/>
        <w:tabs>
          <w:tab w:val="left" w:pos="1079"/>
        </w:tabs>
        <w:spacing w:after="0"/>
        <w:ind w:firstLine="620"/>
      </w:pPr>
      <w:r>
        <w:t>Директор Учреждения должен действовать в интересах представляемого им Учреждения добросовестно и разумно.</w:t>
      </w:r>
    </w:p>
    <w:p w:rsidR="00417C82" w:rsidRDefault="00417C82">
      <w:pPr>
        <w:pStyle w:val="31"/>
        <w:shd w:val="clear" w:color="auto" w:fill="auto"/>
        <w:spacing w:after="0"/>
        <w:ind w:firstLine="620"/>
      </w:pPr>
      <w:r>
        <w:t xml:space="preserve">Директор Учреждения обязан по требовании? учредителя, если иное не </w:t>
      </w:r>
      <w:r>
        <w:rPr>
          <w:rStyle w:val="313pt"/>
        </w:rPr>
        <w:t xml:space="preserve">предусмотрено </w:t>
      </w:r>
      <w:r>
        <w:t>законодательством Российской Федерации и трудовым договором, возместить убытки, причиненные им Учреждению.</w:t>
      </w:r>
    </w:p>
    <w:p w:rsidR="00417C82" w:rsidRDefault="00417C82">
      <w:pPr>
        <w:pStyle w:val="31"/>
        <w:shd w:val="clear" w:color="auto" w:fill="auto"/>
        <w:spacing w:after="0"/>
        <w:ind w:firstLine="620"/>
      </w:pPr>
      <w:r>
        <w:t>Директор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417C82" w:rsidRDefault="00417C82">
      <w:pPr>
        <w:pStyle w:val="31"/>
        <w:numPr>
          <w:ilvl w:val="0"/>
          <w:numId w:val="15"/>
        </w:numPr>
        <w:shd w:val="clear" w:color="auto" w:fill="auto"/>
        <w:tabs>
          <w:tab w:val="left" w:pos="1079"/>
        </w:tabs>
        <w:spacing w:after="0"/>
        <w:ind w:firstLine="620"/>
      </w:pPr>
      <w:r>
        <w:t xml:space="preserve">Директору Учреждения не разрешается совмещение его должности с другими руководящими должностями (кроме научного и научно-методического </w:t>
      </w:r>
      <w:r>
        <w:rPr>
          <w:rStyle w:val="313pt"/>
        </w:rPr>
        <w:t xml:space="preserve">руководства). </w:t>
      </w:r>
      <w:r>
        <w:t>Должностные обязанности руководителя Учреждения не могут исполняться им по совместительству.</w:t>
      </w:r>
    </w:p>
    <w:p w:rsidR="00417C82" w:rsidRDefault="00417C82">
      <w:pPr>
        <w:pStyle w:val="31"/>
        <w:numPr>
          <w:ilvl w:val="0"/>
          <w:numId w:val="15"/>
        </w:numPr>
        <w:shd w:val="clear" w:color="auto" w:fill="auto"/>
        <w:tabs>
          <w:tab w:val="left" w:pos="1401"/>
        </w:tabs>
        <w:spacing w:after="0"/>
        <w:ind w:firstLine="620"/>
      </w:pPr>
      <w:r>
        <w:t>Директор выполняет следующие функции и обязанности по организации и обеспечению деятельности Учреждения:</w:t>
      </w:r>
    </w:p>
    <w:p w:rsidR="00417C82" w:rsidRDefault="00417C82">
      <w:pPr>
        <w:pStyle w:val="31"/>
        <w:numPr>
          <w:ilvl w:val="0"/>
          <w:numId w:val="16"/>
        </w:numPr>
        <w:shd w:val="clear" w:color="auto" w:fill="auto"/>
        <w:tabs>
          <w:tab w:val="left" w:pos="1407"/>
        </w:tabs>
        <w:spacing w:after="0"/>
        <w:ind w:firstLine="620"/>
      </w:pPr>
      <w:r>
        <w:t>Действует без доверенности от имени Учреждения, представляет его интересы в государственных органах, органах местного самоуправления, организациях.</w:t>
      </w:r>
    </w:p>
    <w:p w:rsidR="00417C82" w:rsidRDefault="00417C82">
      <w:pPr>
        <w:pStyle w:val="31"/>
        <w:numPr>
          <w:ilvl w:val="0"/>
          <w:numId w:val="16"/>
        </w:numPr>
        <w:shd w:val="clear" w:color="auto" w:fill="auto"/>
        <w:tabs>
          <w:tab w:val="left" w:pos="1412"/>
        </w:tabs>
        <w:spacing w:after="0"/>
        <w:ind w:firstLine="620"/>
      </w:pPr>
      <w:r>
        <w:t>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417C82" w:rsidRDefault="00417C82">
      <w:pPr>
        <w:pStyle w:val="31"/>
        <w:numPr>
          <w:ilvl w:val="0"/>
          <w:numId w:val="16"/>
        </w:numPr>
        <w:shd w:val="clear" w:color="auto" w:fill="auto"/>
        <w:tabs>
          <w:tab w:val="left" w:pos="1704"/>
        </w:tabs>
        <w:spacing w:after="0"/>
        <w:ind w:firstLine="620"/>
      </w:pPr>
      <w:r>
        <w:t>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417C82" w:rsidRDefault="00417C82">
      <w:pPr>
        <w:pStyle w:val="31"/>
        <w:numPr>
          <w:ilvl w:val="0"/>
          <w:numId w:val="16"/>
        </w:numPr>
        <w:shd w:val="clear" w:color="auto" w:fill="auto"/>
        <w:tabs>
          <w:tab w:val="left" w:pos="1412"/>
        </w:tabs>
        <w:spacing w:after="0"/>
        <w:ind w:firstLine="620"/>
      </w:pPr>
      <w:r>
        <w:t>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417C82" w:rsidRDefault="00417C82">
      <w:pPr>
        <w:pStyle w:val="31"/>
        <w:numPr>
          <w:ilvl w:val="0"/>
          <w:numId w:val="16"/>
        </w:numPr>
        <w:shd w:val="clear" w:color="auto" w:fill="auto"/>
        <w:tabs>
          <w:tab w:val="left" w:pos="1490"/>
        </w:tabs>
        <w:spacing w:after="0"/>
        <w:ind w:firstLine="620"/>
      </w:pPr>
      <w:r>
        <w:t>Утверждает годовой бухгалтерский баланс Учреждения.</w:t>
      </w:r>
    </w:p>
    <w:p w:rsidR="00417C82" w:rsidRDefault="00417C82">
      <w:pPr>
        <w:pStyle w:val="31"/>
        <w:shd w:val="clear" w:color="auto" w:fill="auto"/>
        <w:spacing w:after="0"/>
        <w:ind w:firstLine="580"/>
      </w:pPr>
      <w:r>
        <w:t>5 1 0.</w:t>
      </w:r>
      <w:r w:rsidRPr="00881BAD">
        <w:rPr>
          <w:lang w:eastAsia="en-US"/>
        </w:rPr>
        <w:t xml:space="preserve">6. </w:t>
      </w:r>
      <w:r>
        <w:t xml:space="preserve">В пределах, установленных законодательством Российской Федерации </w:t>
      </w:r>
      <w:r>
        <w:rPr>
          <w:rStyle w:val="3Consolas"/>
          <w:rFonts w:eastAsia="Arial Unicode MS"/>
        </w:rPr>
        <w:t>ж</w:t>
      </w:r>
      <w:r>
        <w:t xml:space="preserve"> настоящим уставом, распоряжается имуществом Учреждения, заключает I: го воры, вьщает доверенности.</w:t>
      </w:r>
    </w:p>
    <w:p w:rsidR="00417C82" w:rsidRDefault="00417C82">
      <w:pPr>
        <w:pStyle w:val="31"/>
        <w:numPr>
          <w:ilvl w:val="0"/>
          <w:numId w:val="17"/>
        </w:numPr>
        <w:shd w:val="clear" w:color="auto" w:fill="auto"/>
        <w:tabs>
          <w:tab w:val="left" w:pos="1459"/>
        </w:tabs>
        <w:spacing w:after="0"/>
        <w:ind w:firstLine="580"/>
      </w:pPr>
      <w:r>
        <w:t>Открывает лицевые счета Учреждения в органах казначейства.</w:t>
      </w:r>
    </w:p>
    <w:p w:rsidR="00417C82" w:rsidRDefault="00417C82">
      <w:pPr>
        <w:pStyle w:val="31"/>
        <w:numPr>
          <w:ilvl w:val="0"/>
          <w:numId w:val="17"/>
        </w:numPr>
        <w:shd w:val="clear" w:color="auto" w:fill="auto"/>
        <w:tabs>
          <w:tab w:val="left" w:pos="1459"/>
        </w:tabs>
        <w:spacing w:after="0"/>
        <w:ind w:firstLine="580"/>
      </w:pPr>
      <w:r>
        <w:t>Разрабатывает и утверждает штатное расписание Учреждения.</w:t>
      </w:r>
    </w:p>
    <w:p w:rsidR="00417C82" w:rsidRDefault="00417C82">
      <w:pPr>
        <w:pStyle w:val="31"/>
        <w:numPr>
          <w:ilvl w:val="0"/>
          <w:numId w:val="17"/>
        </w:numPr>
        <w:shd w:val="clear" w:color="auto" w:fill="auto"/>
        <w:tabs>
          <w:tab w:val="left" w:pos="1608"/>
        </w:tabs>
        <w:spacing w:after="0"/>
        <w:ind w:firstLine="580"/>
      </w:pPr>
      <w:r>
        <w:t>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 г с нгникам Учреждения дисциплинарные взыскания и поощрения.</w:t>
      </w:r>
    </w:p>
    <w:p w:rsidR="00417C82" w:rsidRDefault="00417C82">
      <w:pPr>
        <w:pStyle w:val="31"/>
        <w:numPr>
          <w:ilvl w:val="0"/>
          <w:numId w:val="17"/>
        </w:numPr>
        <w:shd w:val="clear" w:color="auto" w:fill="auto"/>
        <w:tabs>
          <w:tab w:val="left" w:pos="1542"/>
        </w:tabs>
        <w:spacing w:after="0"/>
        <w:ind w:firstLine="580"/>
      </w:pPr>
      <w:r>
        <w:t>В пределах своей компетенции издает локальные нормативные акты, сопряжения, приказы и дает указания, обязательные для всех работников Учреждения.</w:t>
      </w:r>
    </w:p>
    <w:p w:rsidR="00417C82" w:rsidRDefault="00417C82">
      <w:pPr>
        <w:pStyle w:val="31"/>
        <w:numPr>
          <w:ilvl w:val="0"/>
          <w:numId w:val="17"/>
        </w:numPr>
        <w:shd w:val="clear" w:color="auto" w:fill="auto"/>
        <w:tabs>
          <w:tab w:val="left" w:pos="1608"/>
        </w:tabs>
        <w:spacing w:after="0"/>
        <w:ind w:firstLine="580"/>
      </w:pPr>
      <w:r>
        <w:t>Осуществляет иные полномочия, установленные законодательством Р:сснйской Федерации и муниципальными правовыми актами сельского л:селения, настоящим уставом и заключенным трудовым договором.</w:t>
      </w:r>
    </w:p>
    <w:p w:rsidR="00417C82" w:rsidRDefault="00417C82">
      <w:pPr>
        <w:pStyle w:val="31"/>
        <w:numPr>
          <w:ilvl w:val="0"/>
          <w:numId w:val="18"/>
        </w:numPr>
        <w:shd w:val="clear" w:color="auto" w:fill="auto"/>
        <w:tabs>
          <w:tab w:val="left" w:pos="1546"/>
        </w:tabs>
        <w:spacing w:after="0"/>
        <w:ind w:firstLine="580"/>
      </w:pPr>
      <w:r>
        <w:t>Компетенция заместителей руководителя Учреждения устанавливается г; водителем Учреждения. Заместители руководителя действуют от имени Учреждения, представляют его в государственных органах, органах местного самоуправления и организациях, совершают сделки и иные юридические лействия в пределах полномочий, предусмотренных в доверенностях, выдаваемых руководителем Учреждения.</w:t>
      </w:r>
    </w:p>
    <w:p w:rsidR="00417C82" w:rsidRDefault="00417C82">
      <w:pPr>
        <w:pStyle w:val="31"/>
        <w:numPr>
          <w:ilvl w:val="0"/>
          <w:numId w:val="18"/>
        </w:numPr>
        <w:shd w:val="clear" w:color="auto" w:fill="auto"/>
        <w:tabs>
          <w:tab w:val="left" w:pos="1201"/>
        </w:tabs>
        <w:spacing w:after="0"/>
        <w:ind w:firstLine="580"/>
      </w:pPr>
      <w:r>
        <w:t>Отношения работника с Учреждением, возникшие на основе трудового л: говора, регулируются трудовым законодательством.</w:t>
      </w:r>
    </w:p>
    <w:p w:rsidR="00417C82" w:rsidRDefault="00417C82">
      <w:pPr>
        <w:pStyle w:val="31"/>
        <w:numPr>
          <w:ilvl w:val="0"/>
          <w:numId w:val="18"/>
        </w:numPr>
        <w:shd w:val="clear" w:color="auto" w:fill="auto"/>
        <w:tabs>
          <w:tab w:val="left" w:pos="1248"/>
        </w:tabs>
        <w:spacing w:after="0"/>
        <w:ind w:firstLine="580"/>
      </w:pPr>
      <w:r>
        <w:t>Конфликт интересов</w:t>
      </w:r>
    </w:p>
    <w:p w:rsidR="00417C82" w:rsidRDefault="00417C82">
      <w:pPr>
        <w:pStyle w:val="31"/>
        <w:shd w:val="clear" w:color="auto" w:fill="auto"/>
        <w:spacing w:after="0"/>
        <w:ind w:firstLine="580"/>
      </w:pPr>
      <w: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417C82" w:rsidRDefault="00417C82">
      <w:pPr>
        <w:pStyle w:val="31"/>
        <w:shd w:val="clear" w:color="auto" w:fill="auto"/>
        <w:spacing w:after="0"/>
        <w:ind w:firstLine="580"/>
      </w:pPr>
      <w:r>
        <w:t>руководитель (заместитель руководителя) Учреждения обязан сообщить о своей заинтересованности учредителю до момента принятия решения о заключении сделки;</w:t>
      </w:r>
    </w:p>
    <w:p w:rsidR="00417C82" w:rsidRDefault="00417C82">
      <w:pPr>
        <w:pStyle w:val="31"/>
        <w:shd w:val="clear" w:color="auto" w:fill="auto"/>
        <w:spacing w:after="0"/>
        <w:ind w:firstLine="580"/>
      </w:pPr>
      <w:r>
        <w:t>сделка должна быть одобрена учредителем.</w:t>
      </w:r>
    </w:p>
    <w:p w:rsidR="00417C82" w:rsidRDefault="00417C82">
      <w:pPr>
        <w:pStyle w:val="31"/>
        <w:shd w:val="clear" w:color="auto" w:fill="auto"/>
        <w:spacing w:after="300" w:line="322" w:lineRule="exact"/>
        <w:ind w:firstLine="580"/>
      </w:pPr>
      <w:r>
        <w:t>Сделка, в совершении которой имеется заинтересованность и которая совершена с нарушениями требований настоящего пункта, может быть признана су 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417C82" w:rsidRDefault="00417C82">
      <w:pPr>
        <w:pStyle w:val="31"/>
        <w:shd w:val="clear" w:color="auto" w:fill="auto"/>
        <w:spacing w:after="289" w:line="322" w:lineRule="exact"/>
        <w:ind w:firstLine="0"/>
        <w:jc w:val="center"/>
      </w:pPr>
      <w:r>
        <w:t>VI. Реорганизация, изменение типа и ликвидация</w:t>
      </w:r>
      <w:r>
        <w:br/>
        <w:t>Учреждения, внесение изменений в устав Учреждения</w:t>
      </w:r>
    </w:p>
    <w:p w:rsidR="00417C82" w:rsidRDefault="00417C82">
      <w:pPr>
        <w:pStyle w:val="31"/>
        <w:shd w:val="clear" w:color="auto" w:fill="auto"/>
        <w:spacing w:after="0" w:line="336" w:lineRule="exact"/>
        <w:ind w:firstLine="580"/>
      </w:pPr>
      <w:r>
        <w:t>6.1. Решение о реорганизации, изменении типа Учреждения, его ликвидации принимается Учредителем.</w:t>
      </w:r>
    </w:p>
    <w:p w:rsidR="00417C82" w:rsidRDefault="00417C82">
      <w:pPr>
        <w:pStyle w:val="31"/>
        <w:numPr>
          <w:ilvl w:val="0"/>
          <w:numId w:val="19"/>
        </w:numPr>
        <w:shd w:val="clear" w:color="auto" w:fill="auto"/>
        <w:tabs>
          <w:tab w:val="left" w:pos="1406"/>
        </w:tabs>
        <w:spacing w:after="0"/>
        <w:ind w:firstLine="580"/>
      </w:pPr>
      <w:r>
        <w:t>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сельского поселения.</w:t>
      </w:r>
    </w:p>
    <w:p w:rsidR="00417C82" w:rsidRDefault="00417C82">
      <w:pPr>
        <w:pStyle w:val="31"/>
        <w:numPr>
          <w:ilvl w:val="0"/>
          <w:numId w:val="19"/>
        </w:numPr>
        <w:shd w:val="clear" w:color="auto" w:fill="auto"/>
        <w:tabs>
          <w:tab w:val="left" w:pos="1085"/>
        </w:tabs>
        <w:spacing w:after="0"/>
        <w:ind w:firstLine="580"/>
      </w:pPr>
      <w: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17C82" w:rsidRDefault="00417C82">
      <w:pPr>
        <w:pStyle w:val="31"/>
        <w:numPr>
          <w:ilvl w:val="0"/>
          <w:numId w:val="19"/>
        </w:numPr>
        <w:shd w:val="clear" w:color="auto" w:fill="auto"/>
        <w:tabs>
          <w:tab w:val="left" w:pos="1085"/>
        </w:tabs>
        <w:spacing w:after="0"/>
        <w:ind w:firstLine="580"/>
      </w:pPr>
      <w: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w:t>
      </w:r>
    </w:p>
    <w:p w:rsidR="00417C82" w:rsidRDefault="00417C82">
      <w:pPr>
        <w:pStyle w:val="31"/>
        <w:numPr>
          <w:ilvl w:val="0"/>
          <w:numId w:val="19"/>
        </w:numPr>
        <w:shd w:val="clear" w:color="auto" w:fill="auto"/>
        <w:tabs>
          <w:tab w:val="left" w:pos="1085"/>
        </w:tabs>
        <w:spacing w:after="0"/>
        <w:ind w:firstLine="580"/>
      </w:pPr>
      <w:r>
        <w:t>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417C82" w:rsidRDefault="00417C82">
      <w:pPr>
        <w:pStyle w:val="31"/>
        <w:numPr>
          <w:ilvl w:val="0"/>
          <w:numId w:val="19"/>
        </w:numPr>
        <w:shd w:val="clear" w:color="auto" w:fill="auto"/>
        <w:tabs>
          <w:tab w:val="left" w:pos="1085"/>
        </w:tabs>
        <w:spacing w:after="0"/>
        <w:ind w:firstLine="580"/>
      </w:pPr>
      <w: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417C82" w:rsidRDefault="00417C82">
      <w:pPr>
        <w:pStyle w:val="31"/>
        <w:numPr>
          <w:ilvl w:val="0"/>
          <w:numId w:val="19"/>
        </w:numPr>
        <w:shd w:val="clear" w:color="auto" w:fill="auto"/>
        <w:tabs>
          <w:tab w:val="left" w:pos="1085"/>
        </w:tabs>
        <w:spacing w:after="0"/>
        <w:ind w:firstLine="580"/>
        <w:sectPr w:rsidR="00417C82">
          <w:pgSz w:w="11900" w:h="16840"/>
          <w:pgMar w:top="1104" w:right="546" w:bottom="1096" w:left="1336" w:header="0" w:footer="3" w:gutter="0"/>
          <w:cols w:space="720"/>
          <w:noEndnote/>
          <w:docGrid w:linePitch="360"/>
        </w:sectPr>
      </w:pPr>
      <w:r>
        <w:t>Внесение изменений в устав Учреждения осуществляется учредителем Учреждения в порядке, установленном Администрацией сельского поселения Двиницкое.</w:t>
      </w:r>
    </w:p>
    <w:p w:rsidR="00417C82" w:rsidRDefault="00417C82">
      <w:pPr>
        <w:rPr>
          <w:sz w:val="2"/>
          <w:szCs w:val="2"/>
        </w:rPr>
      </w:pPr>
    </w:p>
    <w:sectPr w:rsidR="00417C82" w:rsidSect="00A20313">
      <w:pgSz w:w="11900" w:h="16840"/>
      <w:pgMar w:top="6145" w:right="282" w:bottom="795" w:left="40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82" w:rsidRDefault="00417C82" w:rsidP="00A20313">
      <w:r>
        <w:separator/>
      </w:r>
    </w:p>
  </w:endnote>
  <w:endnote w:type="continuationSeparator" w:id="1">
    <w:p w:rsidR="00417C82" w:rsidRDefault="00417C82" w:rsidP="00A2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82" w:rsidRDefault="00417C82"/>
  </w:footnote>
  <w:footnote w:type="continuationSeparator" w:id="1">
    <w:p w:rsidR="00417C82" w:rsidRDefault="00417C8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818"/>
    <w:multiLevelType w:val="multilevel"/>
    <w:tmpl w:val="79785B5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B87272"/>
    <w:multiLevelType w:val="multilevel"/>
    <w:tmpl w:val="8D94EF2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7863BD"/>
    <w:multiLevelType w:val="multilevel"/>
    <w:tmpl w:val="298651D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7C7C7B"/>
    <w:multiLevelType w:val="multilevel"/>
    <w:tmpl w:val="949A4752"/>
    <w:lvl w:ilvl="0">
      <w:start w:val="9"/>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D65772"/>
    <w:multiLevelType w:val="multilevel"/>
    <w:tmpl w:val="03A670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797360"/>
    <w:multiLevelType w:val="multilevel"/>
    <w:tmpl w:val="02469AC0"/>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8905E68"/>
    <w:multiLevelType w:val="multilevel"/>
    <w:tmpl w:val="ED30F2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0A5318"/>
    <w:multiLevelType w:val="multilevel"/>
    <w:tmpl w:val="EFAE78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F15AC0"/>
    <w:multiLevelType w:val="multilevel"/>
    <w:tmpl w:val="663CAC44"/>
    <w:lvl w:ilvl="0">
      <w:start w:val="7"/>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66A0549"/>
    <w:multiLevelType w:val="multilevel"/>
    <w:tmpl w:val="BDD2ABF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90513D8"/>
    <w:multiLevelType w:val="multilevel"/>
    <w:tmpl w:val="E1CE25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AA344D"/>
    <w:multiLevelType w:val="multilevel"/>
    <w:tmpl w:val="4568354A"/>
    <w:lvl w:ilvl="0">
      <w:start w:val="1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C476EC"/>
    <w:multiLevelType w:val="multilevel"/>
    <w:tmpl w:val="1E146CF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982BBF"/>
    <w:multiLevelType w:val="multilevel"/>
    <w:tmpl w:val="08E0D8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18D32DE"/>
    <w:multiLevelType w:val="multilevel"/>
    <w:tmpl w:val="3E32965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E70AEC"/>
    <w:multiLevelType w:val="multilevel"/>
    <w:tmpl w:val="7EC6059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5478D2"/>
    <w:multiLevelType w:val="multilevel"/>
    <w:tmpl w:val="D52217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9B50293"/>
    <w:multiLevelType w:val="multilevel"/>
    <w:tmpl w:val="E91C7C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2EF7EA7"/>
    <w:multiLevelType w:val="multilevel"/>
    <w:tmpl w:val="55F06F18"/>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6"/>
  </w:num>
  <w:num w:numId="3">
    <w:abstractNumId w:val="17"/>
  </w:num>
  <w:num w:numId="4">
    <w:abstractNumId w:val="14"/>
  </w:num>
  <w:num w:numId="5">
    <w:abstractNumId w:val="12"/>
  </w:num>
  <w:num w:numId="6">
    <w:abstractNumId w:val="16"/>
  </w:num>
  <w:num w:numId="7">
    <w:abstractNumId w:val="13"/>
  </w:num>
  <w:num w:numId="8">
    <w:abstractNumId w:val="9"/>
  </w:num>
  <w:num w:numId="9">
    <w:abstractNumId w:val="7"/>
  </w:num>
  <w:num w:numId="10">
    <w:abstractNumId w:val="0"/>
  </w:num>
  <w:num w:numId="11">
    <w:abstractNumId w:val="4"/>
  </w:num>
  <w:num w:numId="12">
    <w:abstractNumId w:val="1"/>
  </w:num>
  <w:num w:numId="13">
    <w:abstractNumId w:val="3"/>
  </w:num>
  <w:num w:numId="14">
    <w:abstractNumId w:val="11"/>
  </w:num>
  <w:num w:numId="15">
    <w:abstractNumId w:val="15"/>
  </w:num>
  <w:num w:numId="16">
    <w:abstractNumId w:val="18"/>
  </w:num>
  <w:num w:numId="17">
    <w:abstractNumId w:val="8"/>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313"/>
    <w:rsid w:val="00417C82"/>
    <w:rsid w:val="007B45D9"/>
    <w:rsid w:val="00881BAD"/>
    <w:rsid w:val="008F276F"/>
    <w:rsid w:val="009E2781"/>
    <w:rsid w:val="00A20313"/>
    <w:rsid w:val="00D22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1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0313"/>
    <w:rPr>
      <w:rFonts w:cs="Times New Roman"/>
      <w:color w:val="000080"/>
      <w:u w:val="single"/>
    </w:rPr>
  </w:style>
  <w:style w:type="character" w:customStyle="1" w:styleId="3">
    <w:name w:val="Основной текст (3)_"/>
    <w:basedOn w:val="DefaultParagraphFont"/>
    <w:link w:val="31"/>
    <w:uiPriority w:val="99"/>
    <w:locked/>
    <w:rsid w:val="00A20313"/>
    <w:rPr>
      <w:rFonts w:ascii="Times New Roman" w:hAnsi="Times New Roman" w:cs="Times New Roman"/>
      <w:sz w:val="28"/>
      <w:szCs w:val="28"/>
      <w:u w:val="none"/>
    </w:rPr>
  </w:style>
  <w:style w:type="character" w:customStyle="1" w:styleId="2">
    <w:name w:val="Основной текст (2)_"/>
    <w:basedOn w:val="DefaultParagraphFont"/>
    <w:link w:val="20"/>
    <w:uiPriority w:val="99"/>
    <w:locked/>
    <w:rsid w:val="00A20313"/>
    <w:rPr>
      <w:rFonts w:ascii="Times New Roman" w:hAnsi="Times New Roman" w:cs="Times New Roman"/>
      <w:b/>
      <w:bCs/>
      <w:sz w:val="48"/>
      <w:szCs w:val="48"/>
      <w:u w:val="none"/>
    </w:rPr>
  </w:style>
  <w:style w:type="character" w:customStyle="1" w:styleId="26pt">
    <w:name w:val="Основной текст (2) + Интервал 6 pt"/>
    <w:basedOn w:val="2"/>
    <w:uiPriority w:val="99"/>
    <w:rsid w:val="00A20313"/>
    <w:rPr>
      <w:color w:val="000000"/>
      <w:spacing w:val="120"/>
      <w:w w:val="100"/>
      <w:position w:val="0"/>
      <w:lang w:val="ru-RU" w:eastAsia="ru-RU"/>
    </w:rPr>
  </w:style>
  <w:style w:type="character" w:customStyle="1" w:styleId="4">
    <w:name w:val="Основной текст (4)_"/>
    <w:basedOn w:val="DefaultParagraphFont"/>
    <w:link w:val="40"/>
    <w:uiPriority w:val="99"/>
    <w:locked/>
    <w:rsid w:val="00A20313"/>
    <w:rPr>
      <w:rFonts w:ascii="Times New Roman" w:hAnsi="Times New Roman" w:cs="Times New Roman"/>
      <w:b/>
      <w:bCs/>
      <w:sz w:val="42"/>
      <w:szCs w:val="42"/>
      <w:u w:val="none"/>
    </w:rPr>
  </w:style>
  <w:style w:type="character" w:customStyle="1" w:styleId="1">
    <w:name w:val="Заголовок №1_"/>
    <w:basedOn w:val="DefaultParagraphFont"/>
    <w:link w:val="10"/>
    <w:uiPriority w:val="99"/>
    <w:locked/>
    <w:rsid w:val="00A20313"/>
    <w:rPr>
      <w:rFonts w:ascii="Times New Roman" w:hAnsi="Times New Roman" w:cs="Times New Roman"/>
      <w:sz w:val="36"/>
      <w:szCs w:val="36"/>
      <w:u w:val="none"/>
    </w:rPr>
  </w:style>
  <w:style w:type="character" w:customStyle="1" w:styleId="21">
    <w:name w:val="Заголовок №2_"/>
    <w:basedOn w:val="DefaultParagraphFont"/>
    <w:link w:val="22"/>
    <w:uiPriority w:val="99"/>
    <w:locked/>
    <w:rsid w:val="00A20313"/>
    <w:rPr>
      <w:rFonts w:ascii="Times New Roman" w:hAnsi="Times New Roman" w:cs="Times New Roman"/>
      <w:sz w:val="36"/>
      <w:szCs w:val="36"/>
      <w:u w:val="none"/>
    </w:rPr>
  </w:style>
  <w:style w:type="character" w:customStyle="1" w:styleId="30">
    <w:name w:val="Заголовок №3_"/>
    <w:basedOn w:val="DefaultParagraphFont"/>
    <w:link w:val="32"/>
    <w:uiPriority w:val="99"/>
    <w:locked/>
    <w:rsid w:val="00A20313"/>
    <w:rPr>
      <w:rFonts w:ascii="Times New Roman" w:hAnsi="Times New Roman" w:cs="Times New Roman"/>
      <w:b/>
      <w:bCs/>
      <w:sz w:val="32"/>
      <w:szCs w:val="32"/>
      <w:u w:val="none"/>
    </w:rPr>
  </w:style>
  <w:style w:type="character" w:customStyle="1" w:styleId="33">
    <w:name w:val="Основной текст (3)"/>
    <w:basedOn w:val="3"/>
    <w:uiPriority w:val="99"/>
    <w:rsid w:val="00A20313"/>
    <w:rPr>
      <w:color w:val="000000"/>
      <w:spacing w:val="0"/>
      <w:w w:val="100"/>
      <w:position w:val="0"/>
      <w:lang w:val="ru-RU" w:eastAsia="ru-RU"/>
    </w:rPr>
  </w:style>
  <w:style w:type="character" w:customStyle="1" w:styleId="313pt">
    <w:name w:val="Основной текст (3) + 13 pt"/>
    <w:basedOn w:val="3"/>
    <w:uiPriority w:val="99"/>
    <w:rsid w:val="00A20313"/>
    <w:rPr>
      <w:color w:val="000000"/>
      <w:spacing w:val="0"/>
      <w:w w:val="100"/>
      <w:position w:val="0"/>
      <w:sz w:val="26"/>
      <w:szCs w:val="26"/>
      <w:lang w:val="ru-RU" w:eastAsia="ru-RU"/>
    </w:rPr>
  </w:style>
  <w:style w:type="character" w:customStyle="1" w:styleId="3Consolas">
    <w:name w:val="Основной текст (3) + Consolas"/>
    <w:aliases w:val="12 pt,Курсив,Масштаб 75%"/>
    <w:basedOn w:val="3"/>
    <w:uiPriority w:val="99"/>
    <w:rsid w:val="00A20313"/>
    <w:rPr>
      <w:rFonts w:ascii="Consolas" w:eastAsia="Times New Roman" w:hAnsi="Consolas" w:cs="Consolas"/>
      <w:i/>
      <w:iCs/>
      <w:color w:val="000000"/>
      <w:spacing w:val="0"/>
      <w:w w:val="75"/>
      <w:position w:val="0"/>
      <w:sz w:val="24"/>
      <w:szCs w:val="24"/>
      <w:lang w:val="ru-RU" w:eastAsia="ru-RU"/>
    </w:rPr>
  </w:style>
  <w:style w:type="character" w:customStyle="1" w:styleId="5Exact">
    <w:name w:val="Основной текст (5) Exact"/>
    <w:basedOn w:val="DefaultParagraphFont"/>
    <w:link w:val="5"/>
    <w:uiPriority w:val="99"/>
    <w:locked/>
    <w:rsid w:val="00A20313"/>
    <w:rPr>
      <w:rFonts w:ascii="Times New Roman" w:hAnsi="Times New Roman" w:cs="Times New Roman"/>
      <w:sz w:val="13"/>
      <w:szCs w:val="13"/>
      <w:u w:val="none"/>
      <w:lang w:val="en-US" w:eastAsia="en-US"/>
    </w:rPr>
  </w:style>
  <w:style w:type="character" w:customStyle="1" w:styleId="513pt">
    <w:name w:val="Основной текст (5) + 13 pt"/>
    <w:aliases w:val="Интервал -1 pt Exact"/>
    <w:basedOn w:val="5Exact"/>
    <w:uiPriority w:val="99"/>
    <w:rsid w:val="00A20313"/>
    <w:rPr>
      <w:color w:val="000000"/>
      <w:spacing w:val="-20"/>
      <w:w w:val="100"/>
      <w:position w:val="0"/>
      <w:sz w:val="26"/>
      <w:szCs w:val="26"/>
      <w:lang w:val="ru-RU" w:eastAsia="ru-RU"/>
    </w:rPr>
  </w:style>
  <w:style w:type="character" w:customStyle="1" w:styleId="55">
    <w:name w:val="Основной текст (5) + 5"/>
    <w:aliases w:val="5 pt,Курсив Exact"/>
    <w:basedOn w:val="5Exact"/>
    <w:uiPriority w:val="99"/>
    <w:rsid w:val="00A20313"/>
    <w:rPr>
      <w:i/>
      <w:iCs/>
      <w:color w:val="000000"/>
      <w:spacing w:val="0"/>
      <w:w w:val="100"/>
      <w:position w:val="0"/>
      <w:sz w:val="11"/>
      <w:szCs w:val="11"/>
    </w:rPr>
  </w:style>
  <w:style w:type="character" w:customStyle="1" w:styleId="5Exact1">
    <w:name w:val="Основной текст (5) Exact1"/>
    <w:basedOn w:val="5Exact"/>
    <w:uiPriority w:val="99"/>
    <w:rsid w:val="00A20313"/>
    <w:rPr>
      <w:color w:val="000000"/>
      <w:spacing w:val="0"/>
      <w:w w:val="100"/>
      <w:position w:val="0"/>
    </w:rPr>
  </w:style>
  <w:style w:type="character" w:customStyle="1" w:styleId="5Exact0">
    <w:name w:val="Заголовок №5 Exact"/>
    <w:basedOn w:val="DefaultParagraphFont"/>
    <w:link w:val="50"/>
    <w:uiPriority w:val="99"/>
    <w:locked/>
    <w:rsid w:val="00A20313"/>
    <w:rPr>
      <w:rFonts w:ascii="Times New Roman" w:hAnsi="Times New Roman" w:cs="Times New Roman"/>
      <w:spacing w:val="-10"/>
      <w:sz w:val="28"/>
      <w:szCs w:val="28"/>
      <w:u w:val="none"/>
      <w:lang w:val="en-US" w:eastAsia="en-US"/>
    </w:rPr>
  </w:style>
  <w:style w:type="character" w:customStyle="1" w:styleId="5Exact2">
    <w:name w:val="Заголовок №5 Exact2"/>
    <w:basedOn w:val="5Exact0"/>
    <w:uiPriority w:val="99"/>
    <w:rsid w:val="00A20313"/>
    <w:rPr>
      <w:color w:val="000000"/>
      <w:w w:val="100"/>
      <w:position w:val="0"/>
    </w:rPr>
  </w:style>
  <w:style w:type="character" w:customStyle="1" w:styleId="3Exact">
    <w:name w:val="Основной текст (3) Exact"/>
    <w:basedOn w:val="DefaultParagraphFont"/>
    <w:uiPriority w:val="99"/>
    <w:rsid w:val="00A20313"/>
    <w:rPr>
      <w:rFonts w:ascii="Times New Roman" w:hAnsi="Times New Roman" w:cs="Times New Roman"/>
      <w:sz w:val="28"/>
      <w:szCs w:val="28"/>
      <w:u w:val="none"/>
    </w:rPr>
  </w:style>
  <w:style w:type="character" w:customStyle="1" w:styleId="30ptExact">
    <w:name w:val="Основной текст (3) + Интервал 0 pt Exact"/>
    <w:basedOn w:val="3"/>
    <w:uiPriority w:val="99"/>
    <w:rsid w:val="00A20313"/>
    <w:rPr>
      <w:color w:val="000000"/>
      <w:spacing w:val="-10"/>
      <w:w w:val="100"/>
      <w:position w:val="0"/>
      <w:lang w:val="en-US" w:eastAsia="en-US"/>
    </w:rPr>
  </w:style>
  <w:style w:type="character" w:customStyle="1" w:styleId="6Exact">
    <w:name w:val="Основной текст (6) Exact"/>
    <w:basedOn w:val="DefaultParagraphFont"/>
    <w:link w:val="6"/>
    <w:uiPriority w:val="99"/>
    <w:locked/>
    <w:rsid w:val="00A20313"/>
    <w:rPr>
      <w:rFonts w:ascii="Franklin Gothic Book" w:eastAsia="Times New Roman" w:hAnsi="Franklin Gothic Book" w:cs="Franklin Gothic Book"/>
      <w:b/>
      <w:bCs/>
      <w:u w:val="none"/>
    </w:rPr>
  </w:style>
  <w:style w:type="character" w:customStyle="1" w:styleId="6Exact1">
    <w:name w:val="Основной текст (6) Exact1"/>
    <w:basedOn w:val="6Exact"/>
    <w:uiPriority w:val="99"/>
    <w:rsid w:val="00A20313"/>
    <w:rPr>
      <w:color w:val="000000"/>
      <w:spacing w:val="0"/>
      <w:w w:val="100"/>
      <w:position w:val="0"/>
      <w:sz w:val="24"/>
      <w:szCs w:val="24"/>
      <w:lang w:val="ru-RU" w:eastAsia="ru-RU"/>
    </w:rPr>
  </w:style>
  <w:style w:type="character" w:customStyle="1" w:styleId="6Candara">
    <w:name w:val="Основной текст (6) + Candara"/>
    <w:aliases w:val="11,5 pt Exact"/>
    <w:basedOn w:val="6Exact"/>
    <w:uiPriority w:val="99"/>
    <w:rsid w:val="00A20313"/>
    <w:rPr>
      <w:rFonts w:ascii="Candara" w:hAnsi="Candara" w:cs="Candara"/>
      <w:color w:val="000000"/>
      <w:spacing w:val="0"/>
      <w:w w:val="100"/>
      <w:position w:val="0"/>
      <w:sz w:val="23"/>
      <w:szCs w:val="23"/>
      <w:lang w:val="ru-RU" w:eastAsia="ru-RU"/>
    </w:rPr>
  </w:style>
  <w:style w:type="character" w:customStyle="1" w:styleId="7Exact">
    <w:name w:val="Основной текст (7) Exact"/>
    <w:basedOn w:val="DefaultParagraphFont"/>
    <w:link w:val="7"/>
    <w:uiPriority w:val="99"/>
    <w:locked/>
    <w:rsid w:val="00A20313"/>
    <w:rPr>
      <w:rFonts w:ascii="Franklin Gothic Book" w:eastAsia="Times New Roman" w:hAnsi="Franklin Gothic Book" w:cs="Franklin Gothic Book"/>
      <w:spacing w:val="-10"/>
      <w:sz w:val="21"/>
      <w:szCs w:val="21"/>
      <w:u w:val="none"/>
    </w:rPr>
  </w:style>
  <w:style w:type="character" w:customStyle="1" w:styleId="7Exact1">
    <w:name w:val="Основной текст (7) Exact1"/>
    <w:basedOn w:val="7Exact"/>
    <w:uiPriority w:val="99"/>
    <w:rsid w:val="00A20313"/>
    <w:rPr>
      <w:color w:val="000000"/>
      <w:w w:val="100"/>
      <w:position w:val="0"/>
      <w:lang w:val="ru-RU" w:eastAsia="ru-RU"/>
    </w:rPr>
  </w:style>
  <w:style w:type="character" w:customStyle="1" w:styleId="8Exact">
    <w:name w:val="Основной текст (8) Exact"/>
    <w:basedOn w:val="DefaultParagraphFont"/>
    <w:link w:val="8"/>
    <w:uiPriority w:val="99"/>
    <w:locked/>
    <w:rsid w:val="00A20313"/>
    <w:rPr>
      <w:rFonts w:ascii="Consolas" w:eastAsia="Times New Roman" w:hAnsi="Consolas" w:cs="Consolas"/>
      <w:i/>
      <w:iCs/>
      <w:spacing w:val="-20"/>
      <w:w w:val="75"/>
      <w:sz w:val="24"/>
      <w:szCs w:val="24"/>
      <w:u w:val="none"/>
    </w:rPr>
  </w:style>
  <w:style w:type="character" w:customStyle="1" w:styleId="81ptExact">
    <w:name w:val="Основной текст (8) + Интервал 1 pt Exact"/>
    <w:basedOn w:val="8Exact"/>
    <w:uiPriority w:val="99"/>
    <w:rsid w:val="00A20313"/>
    <w:rPr>
      <w:color w:val="000000"/>
      <w:spacing w:val="30"/>
      <w:position w:val="0"/>
      <w:lang w:val="ru-RU" w:eastAsia="ru-RU"/>
    </w:rPr>
  </w:style>
  <w:style w:type="character" w:customStyle="1" w:styleId="81ptExact2">
    <w:name w:val="Основной текст (8) + Интервал 1 pt Exact2"/>
    <w:basedOn w:val="8Exact"/>
    <w:uiPriority w:val="99"/>
    <w:rsid w:val="00A20313"/>
    <w:rPr>
      <w:color w:val="000000"/>
      <w:spacing w:val="30"/>
      <w:position w:val="0"/>
      <w:u w:val="single"/>
      <w:lang w:val="ru-RU" w:eastAsia="ru-RU"/>
    </w:rPr>
  </w:style>
  <w:style w:type="character" w:customStyle="1" w:styleId="8Exact3">
    <w:name w:val="Основной текст (8) Exact3"/>
    <w:basedOn w:val="8Exact"/>
    <w:uiPriority w:val="99"/>
    <w:rsid w:val="00A20313"/>
    <w:rPr>
      <w:color w:val="000000"/>
      <w:position w:val="0"/>
      <w:lang w:val="ru-RU" w:eastAsia="ru-RU"/>
    </w:rPr>
  </w:style>
  <w:style w:type="character" w:customStyle="1" w:styleId="8Exact2">
    <w:name w:val="Основной текст (8) Exact2"/>
    <w:basedOn w:val="8Exact"/>
    <w:uiPriority w:val="99"/>
    <w:rsid w:val="00A20313"/>
    <w:rPr>
      <w:color w:val="000000"/>
      <w:position w:val="0"/>
      <w:u w:val="single"/>
      <w:lang w:val="ru-RU" w:eastAsia="ru-RU"/>
    </w:rPr>
  </w:style>
  <w:style w:type="character" w:customStyle="1" w:styleId="81ptExact1">
    <w:name w:val="Основной текст (8) + Интервал 1 pt Exact1"/>
    <w:basedOn w:val="8Exact"/>
    <w:uiPriority w:val="99"/>
    <w:rsid w:val="00A20313"/>
    <w:rPr>
      <w:color w:val="000000"/>
      <w:spacing w:val="30"/>
      <w:position w:val="0"/>
      <w:u w:val="single"/>
      <w:lang w:val="ru-RU" w:eastAsia="ru-RU"/>
    </w:rPr>
  </w:style>
  <w:style w:type="character" w:customStyle="1" w:styleId="8Exact1">
    <w:name w:val="Основной текст (8) Exact1"/>
    <w:basedOn w:val="8Exact"/>
    <w:uiPriority w:val="99"/>
    <w:rsid w:val="00A20313"/>
    <w:rPr>
      <w:color w:val="000000"/>
      <w:position w:val="0"/>
    </w:rPr>
  </w:style>
  <w:style w:type="character" w:customStyle="1" w:styleId="8Exact0">
    <w:name w:val="Основной текст (8) + Малые прописные Exact"/>
    <w:basedOn w:val="8Exact"/>
    <w:uiPriority w:val="99"/>
    <w:rsid w:val="00A20313"/>
    <w:rPr>
      <w:smallCaps/>
      <w:color w:val="000000"/>
      <w:position w:val="0"/>
      <w:lang w:val="en-US" w:eastAsia="en-US"/>
    </w:rPr>
  </w:style>
  <w:style w:type="character" w:customStyle="1" w:styleId="9Exact">
    <w:name w:val="Основной текст (9) Exact"/>
    <w:basedOn w:val="DefaultParagraphFont"/>
    <w:link w:val="9"/>
    <w:uiPriority w:val="99"/>
    <w:locked/>
    <w:rsid w:val="00A20313"/>
    <w:rPr>
      <w:rFonts w:ascii="Franklin Gothic Book" w:eastAsia="Times New Roman" w:hAnsi="Franklin Gothic Book" w:cs="Franklin Gothic Book"/>
      <w:i/>
      <w:iCs/>
      <w:sz w:val="32"/>
      <w:szCs w:val="32"/>
      <w:u w:val="none"/>
      <w:lang w:val="en-US" w:eastAsia="en-US"/>
    </w:rPr>
  </w:style>
  <w:style w:type="character" w:customStyle="1" w:styleId="914pt">
    <w:name w:val="Основной текст (9) + 14 pt"/>
    <w:aliases w:val="Не курсив,Малые прописные,Интервал 0 pt Exact"/>
    <w:basedOn w:val="9Exact"/>
    <w:uiPriority w:val="99"/>
    <w:rsid w:val="00A20313"/>
    <w:rPr>
      <w:b/>
      <w:bCs/>
      <w:smallCaps/>
      <w:color w:val="000000"/>
      <w:spacing w:val="-10"/>
      <w:w w:val="100"/>
      <w:position w:val="0"/>
      <w:sz w:val="28"/>
      <w:szCs w:val="28"/>
      <w:lang w:val="ru-RU" w:eastAsia="ru-RU"/>
    </w:rPr>
  </w:style>
  <w:style w:type="character" w:customStyle="1" w:styleId="9TimesNewRoman">
    <w:name w:val="Основной текст (9) + Times New Roman"/>
    <w:aliases w:val="Не курсив Exact"/>
    <w:basedOn w:val="9Exact"/>
    <w:uiPriority w:val="99"/>
    <w:rsid w:val="00A20313"/>
    <w:rPr>
      <w:rFonts w:ascii="Times New Roman" w:hAnsi="Times New Roman" w:cs="Times New Roman"/>
      <w:color w:val="000000"/>
      <w:spacing w:val="0"/>
      <w:w w:val="100"/>
      <w:position w:val="0"/>
      <w:lang w:val="ru-RU" w:eastAsia="ru-RU"/>
    </w:rPr>
  </w:style>
  <w:style w:type="character" w:customStyle="1" w:styleId="9Exact2">
    <w:name w:val="Основной текст (9) Exact2"/>
    <w:basedOn w:val="9Exact"/>
    <w:uiPriority w:val="99"/>
    <w:rsid w:val="00A20313"/>
    <w:rPr>
      <w:color w:val="000000"/>
      <w:spacing w:val="0"/>
      <w:w w:val="100"/>
      <w:position w:val="0"/>
    </w:rPr>
  </w:style>
  <w:style w:type="character" w:customStyle="1" w:styleId="9Exact1">
    <w:name w:val="Основной текст (9) Exact1"/>
    <w:basedOn w:val="9Exact"/>
    <w:uiPriority w:val="99"/>
    <w:rsid w:val="00A20313"/>
    <w:rPr>
      <w:color w:val="000000"/>
      <w:spacing w:val="0"/>
      <w:w w:val="100"/>
      <w:position w:val="0"/>
      <w:u w:val="single"/>
    </w:rPr>
  </w:style>
  <w:style w:type="character" w:customStyle="1" w:styleId="10Exact">
    <w:name w:val="Основной текст (10) Exact"/>
    <w:basedOn w:val="DefaultParagraphFont"/>
    <w:link w:val="100"/>
    <w:uiPriority w:val="99"/>
    <w:locked/>
    <w:rsid w:val="00A20313"/>
    <w:rPr>
      <w:rFonts w:ascii="Times New Roman" w:hAnsi="Times New Roman" w:cs="Times New Roman"/>
      <w:i/>
      <w:iCs/>
      <w:spacing w:val="-10"/>
      <w:sz w:val="28"/>
      <w:szCs w:val="28"/>
      <w:u w:val="none"/>
    </w:rPr>
  </w:style>
  <w:style w:type="character" w:customStyle="1" w:styleId="10FranklinGothicBook">
    <w:name w:val="Основной текст (10) + Franklin Gothic Book"/>
    <w:aliases w:val="Не курсив3,Интервал 0 pt Exact2"/>
    <w:basedOn w:val="10Exact"/>
    <w:uiPriority w:val="99"/>
    <w:rsid w:val="00A20313"/>
    <w:rPr>
      <w:rFonts w:ascii="Franklin Gothic Book" w:eastAsia="Times New Roman" w:hAnsi="Franklin Gothic Book" w:cs="Franklin Gothic Book"/>
      <w:color w:val="000000"/>
      <w:spacing w:val="0"/>
      <w:w w:val="100"/>
      <w:position w:val="0"/>
      <w:lang w:val="ru-RU" w:eastAsia="ru-RU"/>
    </w:rPr>
  </w:style>
  <w:style w:type="character" w:customStyle="1" w:styleId="10Exact2">
    <w:name w:val="Основной текст (10) Exact2"/>
    <w:basedOn w:val="10Exact"/>
    <w:uiPriority w:val="99"/>
    <w:rsid w:val="00A20313"/>
    <w:rPr>
      <w:color w:val="000000"/>
      <w:w w:val="100"/>
      <w:position w:val="0"/>
      <w:lang w:val="ru-RU" w:eastAsia="ru-RU"/>
    </w:rPr>
  </w:style>
  <w:style w:type="character" w:customStyle="1" w:styleId="10Exact1">
    <w:name w:val="Основной текст (10) Exact1"/>
    <w:basedOn w:val="10Exact"/>
    <w:uiPriority w:val="99"/>
    <w:rsid w:val="00A20313"/>
    <w:rPr>
      <w:color w:val="000000"/>
      <w:w w:val="100"/>
      <w:position w:val="0"/>
      <w:u w:val="single"/>
      <w:lang w:val="ru-RU" w:eastAsia="ru-RU"/>
    </w:rPr>
  </w:style>
  <w:style w:type="character" w:customStyle="1" w:styleId="10FranklinGothicBook1">
    <w:name w:val="Основной текст (10) + Franklin Gothic Book1"/>
    <w:aliases w:val="Не курсив2,Интервал 0 pt Exact1"/>
    <w:basedOn w:val="10Exact"/>
    <w:uiPriority w:val="99"/>
    <w:rsid w:val="00A20313"/>
    <w:rPr>
      <w:rFonts w:ascii="Franklin Gothic Book" w:eastAsia="Times New Roman" w:hAnsi="Franklin Gothic Book" w:cs="Franklin Gothic Book"/>
      <w:color w:val="000000"/>
      <w:spacing w:val="0"/>
      <w:w w:val="100"/>
      <w:position w:val="0"/>
      <w:u w:val="single"/>
      <w:lang w:val="ru-RU" w:eastAsia="ru-RU"/>
    </w:rPr>
  </w:style>
  <w:style w:type="character" w:customStyle="1" w:styleId="11Exact">
    <w:name w:val="Основной текст (11) Exact"/>
    <w:basedOn w:val="DefaultParagraphFont"/>
    <w:link w:val="11"/>
    <w:uiPriority w:val="99"/>
    <w:locked/>
    <w:rsid w:val="00A20313"/>
    <w:rPr>
      <w:rFonts w:ascii="Times New Roman" w:hAnsi="Times New Roman" w:cs="Times New Roman"/>
      <w:b/>
      <w:bCs/>
      <w:i/>
      <w:iCs/>
      <w:sz w:val="26"/>
      <w:szCs w:val="26"/>
      <w:u w:val="none"/>
    </w:rPr>
  </w:style>
  <w:style w:type="character" w:customStyle="1" w:styleId="11Exact1">
    <w:name w:val="Основной текст (11) Exact1"/>
    <w:basedOn w:val="11Exact"/>
    <w:uiPriority w:val="99"/>
    <w:rsid w:val="00A20313"/>
    <w:rPr>
      <w:color w:val="000000"/>
      <w:spacing w:val="0"/>
      <w:w w:val="100"/>
      <w:position w:val="0"/>
      <w:lang w:val="ru-RU" w:eastAsia="ru-RU"/>
    </w:rPr>
  </w:style>
  <w:style w:type="character" w:customStyle="1" w:styleId="12Exact">
    <w:name w:val="Заголовок №1 (2) Exact"/>
    <w:basedOn w:val="DefaultParagraphFont"/>
    <w:link w:val="12"/>
    <w:uiPriority w:val="99"/>
    <w:locked/>
    <w:rsid w:val="00A20313"/>
    <w:rPr>
      <w:rFonts w:ascii="Times New Roman" w:hAnsi="Times New Roman" w:cs="Times New Roman"/>
      <w:i/>
      <w:iCs/>
      <w:spacing w:val="-30"/>
      <w:sz w:val="20"/>
      <w:szCs w:val="20"/>
      <w:u w:val="none"/>
      <w:lang w:val="en-US" w:eastAsia="en-US"/>
    </w:rPr>
  </w:style>
  <w:style w:type="character" w:customStyle="1" w:styleId="12Exact1">
    <w:name w:val="Заголовок №1 (2) Exact1"/>
    <w:basedOn w:val="12Exact"/>
    <w:uiPriority w:val="99"/>
    <w:rsid w:val="00A20313"/>
    <w:rPr>
      <w:color w:val="000000"/>
      <w:w w:val="100"/>
      <w:position w:val="0"/>
    </w:rPr>
  </w:style>
  <w:style w:type="character" w:customStyle="1" w:styleId="3Consolas3">
    <w:name w:val="Основной текст (3) + Consolas3"/>
    <w:aliases w:val="12 pt3,Курсив3,Интервал -1 pt,Масштаб 75% Exact"/>
    <w:basedOn w:val="3"/>
    <w:uiPriority w:val="99"/>
    <w:rsid w:val="00A20313"/>
    <w:rPr>
      <w:rFonts w:ascii="Consolas" w:eastAsia="Times New Roman" w:hAnsi="Consolas" w:cs="Consolas"/>
      <w:i/>
      <w:iCs/>
      <w:color w:val="000000"/>
      <w:spacing w:val="-20"/>
      <w:w w:val="75"/>
      <w:position w:val="0"/>
      <w:sz w:val="24"/>
      <w:szCs w:val="24"/>
      <w:lang w:val="ru-RU" w:eastAsia="ru-RU"/>
    </w:rPr>
  </w:style>
  <w:style w:type="character" w:customStyle="1" w:styleId="30ptExact3">
    <w:name w:val="Основной текст (3) + Интервал 0 pt Exact3"/>
    <w:basedOn w:val="3"/>
    <w:uiPriority w:val="99"/>
    <w:rsid w:val="00A20313"/>
    <w:rPr>
      <w:color w:val="000000"/>
      <w:spacing w:val="-10"/>
      <w:w w:val="100"/>
      <w:position w:val="0"/>
      <w:lang w:val="ru-RU" w:eastAsia="ru-RU"/>
    </w:rPr>
  </w:style>
  <w:style w:type="character" w:customStyle="1" w:styleId="4Exact">
    <w:name w:val="Заголовок №4 Exact"/>
    <w:basedOn w:val="DefaultParagraphFont"/>
    <w:link w:val="41"/>
    <w:uiPriority w:val="99"/>
    <w:locked/>
    <w:rsid w:val="00A20313"/>
    <w:rPr>
      <w:rFonts w:ascii="Consolas" w:eastAsia="Times New Roman" w:hAnsi="Consolas" w:cs="Consolas"/>
      <w:i/>
      <w:iCs/>
      <w:spacing w:val="-20"/>
      <w:w w:val="75"/>
      <w:sz w:val="24"/>
      <w:szCs w:val="24"/>
      <w:u w:val="none"/>
    </w:rPr>
  </w:style>
  <w:style w:type="character" w:customStyle="1" w:styleId="4Exact1">
    <w:name w:val="Заголовок №4 Exact1"/>
    <w:basedOn w:val="4Exact"/>
    <w:uiPriority w:val="99"/>
    <w:rsid w:val="00A20313"/>
    <w:rPr>
      <w:color w:val="000000"/>
      <w:position w:val="0"/>
      <w:lang w:val="ru-RU" w:eastAsia="ru-RU"/>
    </w:rPr>
  </w:style>
  <w:style w:type="character" w:customStyle="1" w:styleId="42">
    <w:name w:val="Заголовок №4 + Малые прописные"/>
    <w:aliases w:val="Интервал -2 pt Exact"/>
    <w:basedOn w:val="4Exact"/>
    <w:uiPriority w:val="99"/>
    <w:rsid w:val="00A20313"/>
    <w:rPr>
      <w:smallCaps/>
      <w:color w:val="000000"/>
      <w:spacing w:val="-50"/>
      <w:position w:val="0"/>
      <w:lang w:val="ru-RU" w:eastAsia="ru-RU"/>
    </w:rPr>
  </w:style>
  <w:style w:type="character" w:customStyle="1" w:styleId="4TimesNewRoman">
    <w:name w:val="Заголовок №4 + Times New Roman"/>
    <w:aliases w:val="14 pt,Не курсив1,Интервал 0 pt,Масштаб 100% Exact"/>
    <w:basedOn w:val="4Exact"/>
    <w:uiPriority w:val="99"/>
    <w:rsid w:val="00A20313"/>
    <w:rPr>
      <w:rFonts w:ascii="Times New Roman" w:hAnsi="Times New Roman" w:cs="Times New Roman"/>
      <w:color w:val="000000"/>
      <w:spacing w:val="-10"/>
      <w:w w:val="100"/>
      <w:position w:val="0"/>
      <w:sz w:val="28"/>
      <w:szCs w:val="28"/>
      <w:lang w:val="ru-RU" w:eastAsia="ru-RU"/>
    </w:rPr>
  </w:style>
  <w:style w:type="character" w:customStyle="1" w:styleId="12Exact0">
    <w:name w:val="Основной текст (12) Exact"/>
    <w:basedOn w:val="DefaultParagraphFont"/>
    <w:link w:val="120"/>
    <w:uiPriority w:val="99"/>
    <w:locked/>
    <w:rsid w:val="00A20313"/>
    <w:rPr>
      <w:rFonts w:ascii="Times New Roman" w:hAnsi="Times New Roman" w:cs="Times New Roman"/>
      <w:spacing w:val="-20"/>
      <w:sz w:val="26"/>
      <w:szCs w:val="26"/>
      <w:u w:val="none"/>
    </w:rPr>
  </w:style>
  <w:style w:type="character" w:customStyle="1" w:styleId="12Exact10">
    <w:name w:val="Основной текст (12) Exact1"/>
    <w:basedOn w:val="12Exact0"/>
    <w:uiPriority w:val="99"/>
    <w:rsid w:val="00A20313"/>
    <w:rPr>
      <w:color w:val="000000"/>
      <w:w w:val="100"/>
      <w:position w:val="0"/>
      <w:lang w:val="ru-RU" w:eastAsia="ru-RU"/>
    </w:rPr>
  </w:style>
  <w:style w:type="character" w:customStyle="1" w:styleId="5Exact10">
    <w:name w:val="Заголовок №5 Exact1"/>
    <w:basedOn w:val="5Exact0"/>
    <w:uiPriority w:val="99"/>
    <w:rsid w:val="00A20313"/>
    <w:rPr>
      <w:color w:val="000000"/>
      <w:w w:val="100"/>
      <w:position w:val="0"/>
      <w:lang w:val="ru-RU" w:eastAsia="ru-RU"/>
    </w:rPr>
  </w:style>
  <w:style w:type="character" w:customStyle="1" w:styleId="13Exact">
    <w:name w:val="Основной текст (13) Exact"/>
    <w:basedOn w:val="DefaultParagraphFont"/>
    <w:link w:val="13"/>
    <w:uiPriority w:val="99"/>
    <w:locked/>
    <w:rsid w:val="00A20313"/>
    <w:rPr>
      <w:rFonts w:ascii="Times New Roman" w:hAnsi="Times New Roman" w:cs="Times New Roman"/>
      <w:sz w:val="13"/>
      <w:szCs w:val="13"/>
      <w:u w:val="none"/>
      <w:lang w:val="en-US" w:eastAsia="en-US"/>
    </w:rPr>
  </w:style>
  <w:style w:type="character" w:customStyle="1" w:styleId="13Exact1">
    <w:name w:val="Основной текст (13) Exact1"/>
    <w:basedOn w:val="13Exact"/>
    <w:uiPriority w:val="99"/>
    <w:rsid w:val="00A20313"/>
    <w:rPr>
      <w:color w:val="000000"/>
      <w:spacing w:val="0"/>
      <w:w w:val="100"/>
      <w:position w:val="0"/>
    </w:rPr>
  </w:style>
  <w:style w:type="character" w:customStyle="1" w:styleId="8-2ptExact">
    <w:name w:val="Основной текст (8) + Интервал -2 pt Exact"/>
    <w:basedOn w:val="8Exact"/>
    <w:uiPriority w:val="99"/>
    <w:rsid w:val="00A20313"/>
    <w:rPr>
      <w:color w:val="000000"/>
      <w:spacing w:val="-50"/>
      <w:position w:val="0"/>
      <w:lang w:val="ru-RU" w:eastAsia="ru-RU"/>
    </w:rPr>
  </w:style>
  <w:style w:type="character" w:customStyle="1" w:styleId="6Exact0">
    <w:name w:val="Заголовок №6 Exact"/>
    <w:basedOn w:val="DefaultParagraphFont"/>
    <w:link w:val="60"/>
    <w:uiPriority w:val="99"/>
    <w:locked/>
    <w:rsid w:val="00A20313"/>
    <w:rPr>
      <w:rFonts w:ascii="Times New Roman" w:hAnsi="Times New Roman" w:cs="Times New Roman"/>
      <w:spacing w:val="-10"/>
      <w:sz w:val="28"/>
      <w:szCs w:val="28"/>
      <w:u w:val="none"/>
    </w:rPr>
  </w:style>
  <w:style w:type="character" w:customStyle="1" w:styleId="6Exact2">
    <w:name w:val="Заголовок №6 Exact2"/>
    <w:basedOn w:val="6Exact0"/>
    <w:uiPriority w:val="99"/>
    <w:rsid w:val="00A20313"/>
    <w:rPr>
      <w:color w:val="000000"/>
      <w:w w:val="100"/>
      <w:position w:val="0"/>
      <w:lang w:val="ru-RU" w:eastAsia="ru-RU"/>
    </w:rPr>
  </w:style>
  <w:style w:type="character" w:customStyle="1" w:styleId="30ptExact2">
    <w:name w:val="Основной текст (3) + Интервал 0 pt Exact2"/>
    <w:basedOn w:val="3"/>
    <w:uiPriority w:val="99"/>
    <w:rsid w:val="00A20313"/>
    <w:rPr>
      <w:color w:val="000000"/>
      <w:spacing w:val="-10"/>
      <w:w w:val="100"/>
      <w:position w:val="0"/>
      <w:lang w:val="ru-RU" w:eastAsia="ru-RU"/>
    </w:rPr>
  </w:style>
  <w:style w:type="character" w:customStyle="1" w:styleId="30ptExact1">
    <w:name w:val="Основной текст (3) + Интервал 0 pt Exact1"/>
    <w:basedOn w:val="3"/>
    <w:uiPriority w:val="99"/>
    <w:rsid w:val="00A20313"/>
    <w:rPr>
      <w:color w:val="000000"/>
      <w:spacing w:val="-10"/>
      <w:w w:val="100"/>
      <w:position w:val="0"/>
      <w:u w:val="single"/>
      <w:lang w:val="ru-RU" w:eastAsia="ru-RU"/>
    </w:rPr>
  </w:style>
  <w:style w:type="character" w:customStyle="1" w:styleId="3Consolas2">
    <w:name w:val="Основной текст (3) + Consolas2"/>
    <w:aliases w:val="12 pt2,Курсив2,Интервал -2 pt,Масштаб 75% Exact2"/>
    <w:basedOn w:val="3"/>
    <w:uiPriority w:val="99"/>
    <w:rsid w:val="00A20313"/>
    <w:rPr>
      <w:rFonts w:ascii="Consolas" w:eastAsia="Times New Roman" w:hAnsi="Consolas" w:cs="Consolas"/>
      <w:i/>
      <w:iCs/>
      <w:color w:val="000000"/>
      <w:spacing w:val="-50"/>
      <w:w w:val="75"/>
      <w:position w:val="0"/>
      <w:sz w:val="24"/>
      <w:szCs w:val="24"/>
      <w:u w:val="single"/>
      <w:lang w:val="ru-RU" w:eastAsia="ru-RU"/>
    </w:rPr>
  </w:style>
  <w:style w:type="character" w:customStyle="1" w:styleId="3Consolas1">
    <w:name w:val="Основной текст (3) + Consolas1"/>
    <w:aliases w:val="12 pt1,Курсив1,Интервал -2 pt1,Масштаб 75% Exact1"/>
    <w:basedOn w:val="3"/>
    <w:uiPriority w:val="99"/>
    <w:rsid w:val="00A20313"/>
    <w:rPr>
      <w:rFonts w:ascii="Consolas" w:eastAsia="Times New Roman" w:hAnsi="Consolas" w:cs="Consolas"/>
      <w:i/>
      <w:iCs/>
      <w:color w:val="000000"/>
      <w:spacing w:val="-50"/>
      <w:w w:val="75"/>
      <w:position w:val="0"/>
      <w:sz w:val="24"/>
      <w:szCs w:val="24"/>
      <w:lang w:val="ru-RU" w:eastAsia="ru-RU"/>
    </w:rPr>
  </w:style>
  <w:style w:type="character" w:customStyle="1" w:styleId="6Exact10">
    <w:name w:val="Заголовок №6 Exact1"/>
    <w:basedOn w:val="6Exact0"/>
    <w:uiPriority w:val="99"/>
    <w:rsid w:val="00A20313"/>
    <w:rPr>
      <w:color w:val="000000"/>
      <w:w w:val="100"/>
      <w:position w:val="0"/>
      <w:lang w:val="ru-RU" w:eastAsia="ru-RU"/>
    </w:rPr>
  </w:style>
  <w:style w:type="paragraph" w:customStyle="1" w:styleId="31">
    <w:name w:val="Основной текст (3)1"/>
    <w:basedOn w:val="Normal"/>
    <w:link w:val="3"/>
    <w:uiPriority w:val="99"/>
    <w:rsid w:val="00A20313"/>
    <w:pPr>
      <w:shd w:val="clear" w:color="auto" w:fill="FFFFFF"/>
      <w:spacing w:after="3480" w:line="317" w:lineRule="exact"/>
      <w:ind w:firstLine="2560"/>
      <w:jc w:val="both"/>
    </w:pPr>
    <w:rPr>
      <w:rFonts w:ascii="Times New Roman" w:hAnsi="Times New Roman" w:cs="Times New Roman"/>
      <w:sz w:val="28"/>
      <w:szCs w:val="28"/>
    </w:rPr>
  </w:style>
  <w:style w:type="paragraph" w:customStyle="1" w:styleId="20">
    <w:name w:val="Основной текст (2)"/>
    <w:basedOn w:val="Normal"/>
    <w:link w:val="2"/>
    <w:uiPriority w:val="99"/>
    <w:rsid w:val="00A20313"/>
    <w:pPr>
      <w:shd w:val="clear" w:color="auto" w:fill="FFFFFF"/>
      <w:spacing w:before="3480" w:after="1080" w:line="240" w:lineRule="atLeast"/>
      <w:jc w:val="center"/>
    </w:pPr>
    <w:rPr>
      <w:rFonts w:ascii="Times New Roman" w:hAnsi="Times New Roman" w:cs="Times New Roman"/>
      <w:b/>
      <w:bCs/>
      <w:sz w:val="48"/>
      <w:szCs w:val="48"/>
    </w:rPr>
  </w:style>
  <w:style w:type="paragraph" w:customStyle="1" w:styleId="40">
    <w:name w:val="Основной текст (4)"/>
    <w:basedOn w:val="Normal"/>
    <w:link w:val="4"/>
    <w:uiPriority w:val="99"/>
    <w:rsid w:val="00A20313"/>
    <w:pPr>
      <w:shd w:val="clear" w:color="auto" w:fill="FFFFFF"/>
      <w:spacing w:before="5280" w:line="240" w:lineRule="atLeast"/>
    </w:pPr>
    <w:rPr>
      <w:rFonts w:ascii="Times New Roman" w:hAnsi="Times New Roman" w:cs="Times New Roman"/>
      <w:b/>
      <w:bCs/>
      <w:sz w:val="42"/>
      <w:szCs w:val="42"/>
    </w:rPr>
  </w:style>
  <w:style w:type="paragraph" w:customStyle="1" w:styleId="10">
    <w:name w:val="Заголовок №1"/>
    <w:basedOn w:val="Normal"/>
    <w:link w:val="1"/>
    <w:uiPriority w:val="99"/>
    <w:rsid w:val="00A20313"/>
    <w:pPr>
      <w:shd w:val="clear" w:color="auto" w:fill="FFFFFF"/>
      <w:spacing w:after="780" w:line="240" w:lineRule="atLeast"/>
      <w:jc w:val="center"/>
      <w:outlineLvl w:val="0"/>
    </w:pPr>
    <w:rPr>
      <w:rFonts w:ascii="Times New Roman" w:hAnsi="Times New Roman" w:cs="Times New Roman"/>
      <w:sz w:val="36"/>
      <w:szCs w:val="36"/>
    </w:rPr>
  </w:style>
  <w:style w:type="paragraph" w:customStyle="1" w:styleId="22">
    <w:name w:val="Заголовок №2"/>
    <w:basedOn w:val="Normal"/>
    <w:link w:val="21"/>
    <w:uiPriority w:val="99"/>
    <w:rsid w:val="00A20313"/>
    <w:pPr>
      <w:shd w:val="clear" w:color="auto" w:fill="FFFFFF"/>
      <w:spacing w:before="780" w:after="1320" w:line="408" w:lineRule="exact"/>
      <w:jc w:val="center"/>
      <w:outlineLvl w:val="1"/>
    </w:pPr>
    <w:rPr>
      <w:rFonts w:ascii="Times New Roman" w:hAnsi="Times New Roman" w:cs="Times New Roman"/>
      <w:sz w:val="36"/>
      <w:szCs w:val="36"/>
    </w:rPr>
  </w:style>
  <w:style w:type="paragraph" w:customStyle="1" w:styleId="32">
    <w:name w:val="Заголовок №3"/>
    <w:basedOn w:val="Normal"/>
    <w:link w:val="30"/>
    <w:uiPriority w:val="99"/>
    <w:rsid w:val="00A20313"/>
    <w:pPr>
      <w:shd w:val="clear" w:color="auto" w:fill="FFFFFF"/>
      <w:spacing w:before="1320" w:after="480" w:line="240" w:lineRule="atLeast"/>
      <w:jc w:val="center"/>
      <w:outlineLvl w:val="2"/>
    </w:pPr>
    <w:rPr>
      <w:rFonts w:ascii="Times New Roman" w:hAnsi="Times New Roman" w:cs="Times New Roman"/>
      <w:b/>
      <w:bCs/>
      <w:sz w:val="32"/>
      <w:szCs w:val="32"/>
    </w:rPr>
  </w:style>
  <w:style w:type="paragraph" w:customStyle="1" w:styleId="5">
    <w:name w:val="Основной текст (5)"/>
    <w:basedOn w:val="Normal"/>
    <w:link w:val="5Exact"/>
    <w:uiPriority w:val="99"/>
    <w:rsid w:val="00A20313"/>
    <w:pPr>
      <w:shd w:val="clear" w:color="auto" w:fill="FFFFFF"/>
      <w:spacing w:line="446" w:lineRule="exact"/>
      <w:jc w:val="right"/>
    </w:pPr>
    <w:rPr>
      <w:rFonts w:ascii="Times New Roman" w:hAnsi="Times New Roman" w:cs="Times New Roman"/>
      <w:sz w:val="13"/>
      <w:szCs w:val="13"/>
      <w:lang w:val="en-US" w:eastAsia="en-US"/>
    </w:rPr>
  </w:style>
  <w:style w:type="paragraph" w:customStyle="1" w:styleId="50">
    <w:name w:val="Заголовок №5"/>
    <w:basedOn w:val="Normal"/>
    <w:link w:val="5Exact0"/>
    <w:uiPriority w:val="99"/>
    <w:rsid w:val="00A20313"/>
    <w:pPr>
      <w:shd w:val="clear" w:color="auto" w:fill="FFFFFF"/>
      <w:spacing w:line="240" w:lineRule="atLeast"/>
      <w:jc w:val="right"/>
      <w:outlineLvl w:val="4"/>
    </w:pPr>
    <w:rPr>
      <w:rFonts w:ascii="Times New Roman" w:hAnsi="Times New Roman" w:cs="Times New Roman"/>
      <w:spacing w:val="-10"/>
      <w:sz w:val="28"/>
      <w:szCs w:val="28"/>
      <w:lang w:val="en-US" w:eastAsia="en-US"/>
    </w:rPr>
  </w:style>
  <w:style w:type="paragraph" w:customStyle="1" w:styleId="6">
    <w:name w:val="Основной текст (6)"/>
    <w:basedOn w:val="Normal"/>
    <w:link w:val="6Exact"/>
    <w:uiPriority w:val="99"/>
    <w:rsid w:val="00A20313"/>
    <w:pPr>
      <w:shd w:val="clear" w:color="auto" w:fill="FFFFFF"/>
      <w:spacing w:after="60" w:line="235" w:lineRule="exact"/>
      <w:jc w:val="center"/>
    </w:pPr>
    <w:rPr>
      <w:rFonts w:ascii="Franklin Gothic Book" w:hAnsi="Franklin Gothic Book" w:cs="Franklin Gothic Book"/>
      <w:b/>
      <w:bCs/>
    </w:rPr>
  </w:style>
  <w:style w:type="paragraph" w:customStyle="1" w:styleId="7">
    <w:name w:val="Основной текст (7)"/>
    <w:basedOn w:val="Normal"/>
    <w:link w:val="7Exact"/>
    <w:uiPriority w:val="99"/>
    <w:rsid w:val="00A20313"/>
    <w:pPr>
      <w:shd w:val="clear" w:color="auto" w:fill="FFFFFF"/>
      <w:spacing w:before="60" w:after="60" w:line="202" w:lineRule="exact"/>
      <w:ind w:hanging="160"/>
      <w:jc w:val="center"/>
    </w:pPr>
    <w:rPr>
      <w:rFonts w:ascii="Franklin Gothic Book" w:hAnsi="Franklin Gothic Book" w:cs="Franklin Gothic Book"/>
      <w:spacing w:val="-10"/>
      <w:sz w:val="21"/>
      <w:szCs w:val="21"/>
    </w:rPr>
  </w:style>
  <w:style w:type="paragraph" w:customStyle="1" w:styleId="8">
    <w:name w:val="Основной текст (8)"/>
    <w:basedOn w:val="Normal"/>
    <w:link w:val="8Exact"/>
    <w:uiPriority w:val="99"/>
    <w:rsid w:val="00A20313"/>
    <w:pPr>
      <w:shd w:val="clear" w:color="auto" w:fill="FFFFFF"/>
      <w:spacing w:before="60" w:after="60" w:line="240" w:lineRule="atLeast"/>
      <w:jc w:val="both"/>
    </w:pPr>
    <w:rPr>
      <w:rFonts w:ascii="Consolas" w:hAnsi="Consolas" w:cs="Consolas"/>
      <w:i/>
      <w:iCs/>
      <w:spacing w:val="-20"/>
      <w:w w:val="75"/>
    </w:rPr>
  </w:style>
  <w:style w:type="paragraph" w:customStyle="1" w:styleId="9">
    <w:name w:val="Основной текст (9)"/>
    <w:basedOn w:val="Normal"/>
    <w:link w:val="9Exact"/>
    <w:uiPriority w:val="99"/>
    <w:rsid w:val="00A20313"/>
    <w:pPr>
      <w:shd w:val="clear" w:color="auto" w:fill="FFFFFF"/>
      <w:spacing w:before="60" w:line="322" w:lineRule="exact"/>
      <w:jc w:val="both"/>
    </w:pPr>
    <w:rPr>
      <w:rFonts w:ascii="Franklin Gothic Book" w:hAnsi="Franklin Gothic Book" w:cs="Franklin Gothic Book"/>
      <w:i/>
      <w:iCs/>
      <w:sz w:val="32"/>
      <w:szCs w:val="32"/>
      <w:lang w:val="en-US" w:eastAsia="en-US"/>
    </w:rPr>
  </w:style>
  <w:style w:type="paragraph" w:customStyle="1" w:styleId="100">
    <w:name w:val="Основной текст (10)"/>
    <w:basedOn w:val="Normal"/>
    <w:link w:val="10Exact"/>
    <w:uiPriority w:val="99"/>
    <w:rsid w:val="00A20313"/>
    <w:pPr>
      <w:shd w:val="clear" w:color="auto" w:fill="FFFFFF"/>
      <w:spacing w:line="322" w:lineRule="exact"/>
      <w:jc w:val="both"/>
    </w:pPr>
    <w:rPr>
      <w:rFonts w:ascii="Times New Roman" w:hAnsi="Times New Roman" w:cs="Times New Roman"/>
      <w:i/>
      <w:iCs/>
      <w:spacing w:val="-10"/>
      <w:sz w:val="28"/>
      <w:szCs w:val="28"/>
    </w:rPr>
  </w:style>
  <w:style w:type="paragraph" w:customStyle="1" w:styleId="11">
    <w:name w:val="Основной текст (11)"/>
    <w:basedOn w:val="Normal"/>
    <w:link w:val="11Exact"/>
    <w:uiPriority w:val="99"/>
    <w:rsid w:val="00A20313"/>
    <w:pPr>
      <w:shd w:val="clear" w:color="auto" w:fill="FFFFFF"/>
      <w:spacing w:line="240" w:lineRule="atLeast"/>
    </w:pPr>
    <w:rPr>
      <w:rFonts w:ascii="Times New Roman" w:hAnsi="Times New Roman" w:cs="Times New Roman"/>
      <w:b/>
      <w:bCs/>
      <w:i/>
      <w:iCs/>
      <w:sz w:val="26"/>
      <w:szCs w:val="26"/>
    </w:rPr>
  </w:style>
  <w:style w:type="paragraph" w:customStyle="1" w:styleId="12">
    <w:name w:val="Заголовок №1 (2)"/>
    <w:basedOn w:val="Normal"/>
    <w:link w:val="12Exact"/>
    <w:uiPriority w:val="99"/>
    <w:rsid w:val="00A20313"/>
    <w:pPr>
      <w:shd w:val="clear" w:color="auto" w:fill="FFFFFF"/>
      <w:spacing w:line="240" w:lineRule="atLeast"/>
      <w:jc w:val="right"/>
      <w:outlineLvl w:val="0"/>
    </w:pPr>
    <w:rPr>
      <w:rFonts w:ascii="Times New Roman" w:hAnsi="Times New Roman" w:cs="Times New Roman"/>
      <w:i/>
      <w:iCs/>
      <w:spacing w:val="-30"/>
      <w:sz w:val="20"/>
      <w:szCs w:val="20"/>
      <w:lang w:val="en-US" w:eastAsia="en-US"/>
    </w:rPr>
  </w:style>
  <w:style w:type="paragraph" w:customStyle="1" w:styleId="41">
    <w:name w:val="Заголовок №4"/>
    <w:basedOn w:val="Normal"/>
    <w:link w:val="4Exact"/>
    <w:uiPriority w:val="99"/>
    <w:rsid w:val="00A20313"/>
    <w:pPr>
      <w:shd w:val="clear" w:color="auto" w:fill="FFFFFF"/>
      <w:spacing w:before="60" w:line="240" w:lineRule="atLeast"/>
      <w:jc w:val="right"/>
      <w:outlineLvl w:val="3"/>
    </w:pPr>
    <w:rPr>
      <w:rFonts w:ascii="Consolas" w:hAnsi="Consolas" w:cs="Consolas"/>
      <w:i/>
      <w:iCs/>
      <w:spacing w:val="-20"/>
      <w:w w:val="75"/>
    </w:rPr>
  </w:style>
  <w:style w:type="paragraph" w:customStyle="1" w:styleId="120">
    <w:name w:val="Основной текст (12)"/>
    <w:basedOn w:val="Normal"/>
    <w:link w:val="12Exact0"/>
    <w:uiPriority w:val="99"/>
    <w:rsid w:val="00A20313"/>
    <w:pPr>
      <w:shd w:val="clear" w:color="auto" w:fill="FFFFFF"/>
      <w:spacing w:line="240" w:lineRule="atLeast"/>
    </w:pPr>
    <w:rPr>
      <w:rFonts w:ascii="Times New Roman" w:hAnsi="Times New Roman" w:cs="Times New Roman"/>
      <w:spacing w:val="-20"/>
      <w:sz w:val="26"/>
      <w:szCs w:val="26"/>
    </w:rPr>
  </w:style>
  <w:style w:type="paragraph" w:customStyle="1" w:styleId="13">
    <w:name w:val="Основной текст (13)"/>
    <w:basedOn w:val="Normal"/>
    <w:link w:val="13Exact"/>
    <w:uiPriority w:val="99"/>
    <w:rsid w:val="00A20313"/>
    <w:pPr>
      <w:shd w:val="clear" w:color="auto" w:fill="FFFFFF"/>
      <w:spacing w:after="60" w:line="240" w:lineRule="atLeast"/>
    </w:pPr>
    <w:rPr>
      <w:rFonts w:ascii="Times New Roman" w:hAnsi="Times New Roman" w:cs="Times New Roman"/>
      <w:sz w:val="13"/>
      <w:szCs w:val="13"/>
      <w:lang w:val="en-US" w:eastAsia="en-US"/>
    </w:rPr>
  </w:style>
  <w:style w:type="paragraph" w:customStyle="1" w:styleId="60">
    <w:name w:val="Заголовок №6"/>
    <w:basedOn w:val="Normal"/>
    <w:link w:val="6Exact0"/>
    <w:uiPriority w:val="99"/>
    <w:rsid w:val="00A20313"/>
    <w:pPr>
      <w:shd w:val="clear" w:color="auto" w:fill="FFFFFF"/>
      <w:spacing w:line="240" w:lineRule="atLeast"/>
      <w:outlineLvl w:val="5"/>
    </w:pPr>
    <w:rPr>
      <w:rFonts w:ascii="Times New Roman" w:hAnsi="Times New Roman" w:cs="Times New Roman"/>
      <w:spacing w:val="-1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4187</Words>
  <Characters>23868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2</cp:revision>
  <dcterms:created xsi:type="dcterms:W3CDTF">2019-10-23T13:24:00Z</dcterms:created>
  <dcterms:modified xsi:type="dcterms:W3CDTF">2005-02-24T02:39:00Z</dcterms:modified>
</cp:coreProperties>
</file>