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E8" w:rsidRPr="008C3170" w:rsidRDefault="00DE47E8" w:rsidP="00B66AE1">
      <w:pPr>
        <w:shd w:val="clear" w:color="auto" w:fill="FFFFFF"/>
        <w:spacing w:before="72" w:after="0"/>
        <w:ind w:left="-567" w:hanging="567"/>
        <w:jc w:val="center"/>
        <w:rPr>
          <w:rFonts w:ascii="Times New Roman" w:hAnsi="Times New Roman"/>
          <w:sz w:val="28"/>
          <w:szCs w:val="28"/>
        </w:rPr>
      </w:pPr>
      <w:r w:rsidRPr="008C3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170">
        <w:rPr>
          <w:rFonts w:ascii="Times New Roman" w:hAnsi="Times New Roman"/>
          <w:sz w:val="28"/>
          <w:szCs w:val="28"/>
        </w:rPr>
        <w:t xml:space="preserve">   </w:t>
      </w:r>
    </w:p>
    <w:p w:rsidR="00DE47E8" w:rsidRPr="008C3170" w:rsidRDefault="00DE47E8" w:rsidP="00B66A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3170">
        <w:rPr>
          <w:rFonts w:ascii="Times New Roman" w:hAnsi="Times New Roman"/>
          <w:b/>
          <w:sz w:val="28"/>
          <w:szCs w:val="28"/>
        </w:rPr>
        <w:t xml:space="preserve"> НИЖНЕСЕРГИНСКОЕ  ГОРОДСКОЕ ПОСЕЛЕНИЕ</w:t>
      </w:r>
    </w:p>
    <w:p w:rsidR="00DE47E8" w:rsidRPr="008C3170" w:rsidRDefault="00DE47E8" w:rsidP="00B66A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3170">
        <w:rPr>
          <w:rFonts w:ascii="Times New Roman" w:hAnsi="Times New Roman"/>
          <w:b/>
          <w:sz w:val="28"/>
          <w:szCs w:val="28"/>
        </w:rPr>
        <w:t>ДУМА</w:t>
      </w:r>
    </w:p>
    <w:p w:rsidR="00DE47E8" w:rsidRPr="008C3170" w:rsidRDefault="00CB4478" w:rsidP="00CB4478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DE47E8" w:rsidRPr="008C3170" w:rsidRDefault="009777C9" w:rsidP="002D7998">
      <w:pPr>
        <w:tabs>
          <w:tab w:val="left" w:pos="6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E47E8" w:rsidRPr="008C3170">
        <w:rPr>
          <w:rFonts w:ascii="Times New Roman" w:hAnsi="Times New Roman"/>
          <w:b/>
          <w:sz w:val="28"/>
          <w:szCs w:val="28"/>
        </w:rPr>
        <w:t>ПЯТ</w:t>
      </w:r>
      <w:r w:rsidR="002D7998">
        <w:rPr>
          <w:rFonts w:ascii="Times New Roman" w:hAnsi="Times New Roman"/>
          <w:b/>
          <w:sz w:val="28"/>
          <w:szCs w:val="28"/>
        </w:rPr>
        <w:t>Ь</w:t>
      </w:r>
      <w:r w:rsidR="00DE47E8" w:rsidRPr="008C3170">
        <w:rPr>
          <w:rFonts w:ascii="Times New Roman" w:hAnsi="Times New Roman"/>
          <w:b/>
          <w:sz w:val="28"/>
          <w:szCs w:val="28"/>
        </w:rPr>
        <w:t>ДЕСЯТ</w:t>
      </w:r>
      <w:r w:rsidR="002D7998">
        <w:rPr>
          <w:rFonts w:ascii="Times New Roman" w:hAnsi="Times New Roman"/>
          <w:b/>
          <w:sz w:val="28"/>
          <w:szCs w:val="28"/>
        </w:rPr>
        <w:t xml:space="preserve"> ПЕРВОЕ </w:t>
      </w:r>
      <w:r w:rsidR="00DE47E8" w:rsidRPr="008C3170">
        <w:rPr>
          <w:rFonts w:ascii="Times New Roman" w:hAnsi="Times New Roman"/>
          <w:b/>
          <w:sz w:val="28"/>
          <w:szCs w:val="28"/>
        </w:rPr>
        <w:t xml:space="preserve"> ЗАСЕДАНИЕ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E47E8" w:rsidRPr="008C3170" w:rsidRDefault="00DE47E8" w:rsidP="00B66AE1">
      <w:pPr>
        <w:tabs>
          <w:tab w:val="left" w:pos="66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317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C317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47E8" w:rsidRPr="008C3170" w:rsidRDefault="00DE47E8" w:rsidP="00DE47E8">
      <w:pPr>
        <w:tabs>
          <w:tab w:val="left" w:pos="66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47E8" w:rsidRPr="00C552B6" w:rsidRDefault="002D7998" w:rsidP="00DE47E8">
      <w:pPr>
        <w:tabs>
          <w:tab w:val="left" w:pos="6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E47E8" w:rsidRPr="00C552B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30.</w:t>
      </w:r>
      <w:r w:rsidR="009777C9">
        <w:rPr>
          <w:rFonts w:ascii="Times New Roman" w:hAnsi="Times New Roman"/>
          <w:b/>
          <w:sz w:val="28"/>
          <w:szCs w:val="28"/>
        </w:rPr>
        <w:t>03</w:t>
      </w:r>
      <w:r w:rsidR="00DE47E8" w:rsidRPr="00C552B6">
        <w:rPr>
          <w:rFonts w:ascii="Times New Roman" w:hAnsi="Times New Roman"/>
          <w:b/>
          <w:sz w:val="28"/>
          <w:szCs w:val="28"/>
        </w:rPr>
        <w:t>.2017г.   №</w:t>
      </w:r>
      <w:r>
        <w:rPr>
          <w:rFonts w:ascii="Times New Roman" w:hAnsi="Times New Roman"/>
          <w:b/>
          <w:sz w:val="28"/>
          <w:szCs w:val="28"/>
        </w:rPr>
        <w:t xml:space="preserve"> 270</w:t>
      </w:r>
    </w:p>
    <w:p w:rsidR="00DE47E8" w:rsidRPr="00C552B6" w:rsidRDefault="00DE47E8" w:rsidP="00DE47E8">
      <w:pPr>
        <w:tabs>
          <w:tab w:val="left" w:pos="6645"/>
        </w:tabs>
        <w:spacing w:after="0"/>
        <w:rPr>
          <w:rFonts w:ascii="Times New Roman" w:hAnsi="Times New Roman"/>
          <w:b/>
          <w:sz w:val="28"/>
          <w:szCs w:val="28"/>
        </w:rPr>
      </w:pPr>
      <w:r w:rsidRPr="00C552B6">
        <w:rPr>
          <w:rFonts w:ascii="Times New Roman" w:hAnsi="Times New Roman"/>
          <w:b/>
          <w:sz w:val="28"/>
          <w:szCs w:val="28"/>
        </w:rPr>
        <w:t>г. Нижние Серги</w:t>
      </w:r>
    </w:p>
    <w:p w:rsidR="00C552B6" w:rsidRDefault="008F322C" w:rsidP="00C552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52B6">
        <w:rPr>
          <w:rFonts w:ascii="Times New Roman" w:hAnsi="Times New Roman"/>
          <w:b/>
          <w:i/>
          <w:sz w:val="28"/>
          <w:szCs w:val="28"/>
        </w:rPr>
        <w:t>Об утверждении Положения о порядке проведения конкурса</w:t>
      </w:r>
    </w:p>
    <w:p w:rsidR="00C552B6" w:rsidRDefault="008F322C" w:rsidP="00C552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552B6">
        <w:rPr>
          <w:rFonts w:ascii="Times New Roman" w:hAnsi="Times New Roman"/>
          <w:b/>
          <w:i/>
          <w:sz w:val="28"/>
          <w:szCs w:val="28"/>
        </w:rPr>
        <w:t>по отбору кандидатур на должность главы</w:t>
      </w:r>
    </w:p>
    <w:p w:rsidR="00C552B6" w:rsidRPr="00C552B6" w:rsidRDefault="00C552B6" w:rsidP="00C552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Нижнесергинского городского поселения</w:t>
      </w:r>
    </w:p>
    <w:p w:rsidR="00DE47E8" w:rsidRPr="00C552B6" w:rsidRDefault="00C552B6" w:rsidP="00C552B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96870" w:rsidRDefault="00696870" w:rsidP="00696870">
      <w:pPr>
        <w:tabs>
          <w:tab w:val="left" w:pos="4320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164C">
        <w:rPr>
          <w:rFonts w:ascii="Times New Roman" w:hAnsi="Times New Roman"/>
          <w:sz w:val="28"/>
          <w:szCs w:val="28"/>
        </w:rPr>
        <w:t>Настоящим Положением в</w:t>
      </w:r>
      <w:r w:rsidR="008F322C" w:rsidRPr="00C552B6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Свердловской области от 10.10.2014 № 85-ОЗ «Об избрании органов местного самоуправления муниципальных образований, расположенных </w:t>
      </w:r>
      <w:proofErr w:type="gramStart"/>
      <w:r w:rsidR="008F322C" w:rsidRPr="00C552B6">
        <w:rPr>
          <w:rFonts w:ascii="Times New Roman" w:hAnsi="Times New Roman"/>
          <w:sz w:val="28"/>
          <w:szCs w:val="28"/>
        </w:rPr>
        <w:t>на</w:t>
      </w:r>
      <w:proofErr w:type="gramEnd"/>
      <w:r w:rsidR="008F322C" w:rsidRPr="00C552B6">
        <w:rPr>
          <w:rFonts w:ascii="Times New Roman" w:hAnsi="Times New Roman"/>
          <w:sz w:val="28"/>
          <w:szCs w:val="28"/>
        </w:rPr>
        <w:t xml:space="preserve"> </w:t>
      </w:r>
    </w:p>
    <w:p w:rsidR="00696870" w:rsidRDefault="00696870" w:rsidP="00696870">
      <w:pPr>
        <w:tabs>
          <w:tab w:val="left" w:pos="4320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Свердловской области», Уставом Нижнесергинского городского поселения, Дума Нижнесергинского городского поселения</w:t>
      </w:r>
    </w:p>
    <w:p w:rsidR="00C54756" w:rsidRPr="00C552B6" w:rsidRDefault="00C54756" w:rsidP="00C54756">
      <w:pPr>
        <w:tabs>
          <w:tab w:val="left" w:pos="4320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</w:p>
    <w:p w:rsidR="008F322C" w:rsidRDefault="008F322C" w:rsidP="008F322C">
      <w:pPr>
        <w:tabs>
          <w:tab w:val="left" w:pos="4320"/>
        </w:tabs>
        <w:spacing w:after="0" w:line="240" w:lineRule="auto"/>
        <w:ind w:right="38" w:firstLine="17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52B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Е</w:t>
      </w:r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Ш</w:t>
      </w:r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И</w:t>
      </w:r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Л</w:t>
      </w:r>
      <w:r w:rsidR="00C35F18" w:rsidRPr="00C552B6">
        <w:rPr>
          <w:rFonts w:ascii="Times New Roman" w:hAnsi="Times New Roman"/>
          <w:b/>
          <w:sz w:val="28"/>
          <w:szCs w:val="28"/>
        </w:rPr>
        <w:t xml:space="preserve"> </w:t>
      </w:r>
      <w:r w:rsidRPr="00C552B6">
        <w:rPr>
          <w:rFonts w:ascii="Times New Roman" w:hAnsi="Times New Roman"/>
          <w:b/>
          <w:sz w:val="28"/>
          <w:szCs w:val="28"/>
        </w:rPr>
        <w:t>А:</w:t>
      </w:r>
    </w:p>
    <w:p w:rsidR="008F322C" w:rsidRPr="00C552B6" w:rsidRDefault="008F322C" w:rsidP="008F322C">
      <w:pPr>
        <w:tabs>
          <w:tab w:val="left" w:pos="4320"/>
        </w:tabs>
        <w:spacing w:after="0" w:line="240" w:lineRule="auto"/>
        <w:ind w:right="38" w:firstLine="176"/>
        <w:jc w:val="both"/>
        <w:rPr>
          <w:rFonts w:ascii="Times New Roman" w:hAnsi="Times New Roman"/>
          <w:sz w:val="28"/>
          <w:szCs w:val="28"/>
        </w:rPr>
      </w:pPr>
      <w:r w:rsidRPr="00C552B6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конкурса по отбору кандидатур на должность главы </w:t>
      </w:r>
      <w:r w:rsidR="00DE47E8" w:rsidRPr="00C552B6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C552B6">
        <w:rPr>
          <w:rFonts w:ascii="Times New Roman" w:hAnsi="Times New Roman"/>
          <w:sz w:val="28"/>
          <w:szCs w:val="28"/>
        </w:rPr>
        <w:t xml:space="preserve"> (прилагается). </w:t>
      </w:r>
    </w:p>
    <w:p w:rsidR="00C54756" w:rsidRPr="00A35BDF" w:rsidRDefault="00C54756" w:rsidP="002D7998">
      <w:pPr>
        <w:tabs>
          <w:tab w:val="left" w:pos="4320"/>
        </w:tabs>
        <w:spacing w:after="0" w:line="240" w:lineRule="auto"/>
        <w:ind w:right="38" w:firstLine="1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322C" w:rsidRPr="00C552B6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C35F18" w:rsidRPr="00C552B6">
        <w:rPr>
          <w:rFonts w:ascii="Times New Roman" w:hAnsi="Times New Roman"/>
          <w:sz w:val="28"/>
          <w:szCs w:val="28"/>
        </w:rPr>
        <w:t xml:space="preserve"> </w:t>
      </w:r>
      <w:r w:rsidR="002D7998">
        <w:rPr>
          <w:rFonts w:ascii="Times New Roman" w:hAnsi="Times New Roman"/>
          <w:sz w:val="28"/>
          <w:szCs w:val="28"/>
        </w:rPr>
        <w:t xml:space="preserve">муниципальном вестнике </w:t>
      </w:r>
      <w:r w:rsidR="00C35F18" w:rsidRPr="00C552B6">
        <w:rPr>
          <w:rFonts w:ascii="Times New Roman" w:hAnsi="Times New Roman"/>
          <w:sz w:val="28"/>
          <w:szCs w:val="28"/>
        </w:rPr>
        <w:t>Нижнесергинско</w:t>
      </w:r>
      <w:r w:rsidR="002D7998">
        <w:rPr>
          <w:rFonts w:ascii="Times New Roman" w:hAnsi="Times New Roman"/>
          <w:sz w:val="28"/>
          <w:szCs w:val="28"/>
        </w:rPr>
        <w:t xml:space="preserve">го городского поселения </w:t>
      </w:r>
      <w:r w:rsidRPr="00A35BDF">
        <w:rPr>
          <w:rFonts w:ascii="Times New Roman" w:hAnsi="Times New Roman"/>
          <w:sz w:val="28"/>
          <w:szCs w:val="28"/>
        </w:rPr>
        <w:t xml:space="preserve"> </w:t>
      </w:r>
      <w:r w:rsidRPr="00A35BDF">
        <w:rPr>
          <w:rFonts w:ascii="Times New Roman" w:hAnsi="Times New Roman"/>
          <w:sz w:val="28"/>
        </w:rPr>
        <w:t>и разме</w:t>
      </w:r>
      <w:r w:rsidR="002D7998">
        <w:rPr>
          <w:rFonts w:ascii="Times New Roman" w:hAnsi="Times New Roman"/>
          <w:sz w:val="28"/>
        </w:rPr>
        <w:t>стить</w:t>
      </w:r>
      <w:r w:rsidRPr="00A35BDF">
        <w:rPr>
          <w:rFonts w:ascii="Times New Roman" w:hAnsi="Times New Roman"/>
          <w:sz w:val="28"/>
        </w:rPr>
        <w:t xml:space="preserve"> в сети Интернет на официальном сайте  Нижнесергинского городского поселения.</w:t>
      </w:r>
    </w:p>
    <w:p w:rsidR="008F322C" w:rsidRDefault="00A35BDF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322C" w:rsidRPr="00C552B6">
        <w:rPr>
          <w:rFonts w:ascii="Times New Roman" w:hAnsi="Times New Roman"/>
          <w:sz w:val="28"/>
          <w:szCs w:val="28"/>
        </w:rPr>
        <w:t xml:space="preserve">. Контроль </w:t>
      </w:r>
      <w:r w:rsidR="00005AE3">
        <w:rPr>
          <w:rFonts w:ascii="Times New Roman" w:hAnsi="Times New Roman"/>
          <w:sz w:val="28"/>
          <w:szCs w:val="28"/>
        </w:rPr>
        <w:t xml:space="preserve">за </w:t>
      </w:r>
      <w:r w:rsidR="008F322C" w:rsidRPr="00C552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</w:t>
      </w:r>
      <w:r w:rsidR="00C35F18" w:rsidRPr="00C552B6">
        <w:rPr>
          <w:rFonts w:ascii="Times New Roman" w:hAnsi="Times New Roman"/>
          <w:sz w:val="28"/>
          <w:szCs w:val="28"/>
        </w:rPr>
        <w:t xml:space="preserve"> по вопросам местного самоуправления  (Симбирцев Е.В.</w:t>
      </w:r>
      <w:proofErr w:type="gramStart"/>
      <w:r w:rsidR="00C35F18" w:rsidRPr="00C552B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C35F18" w:rsidRPr="00C552B6">
        <w:rPr>
          <w:rFonts w:ascii="Times New Roman" w:hAnsi="Times New Roman"/>
          <w:sz w:val="28"/>
          <w:szCs w:val="28"/>
        </w:rPr>
        <w:t>.</w:t>
      </w:r>
    </w:p>
    <w:p w:rsidR="002D7998" w:rsidRDefault="002D7998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2D7998" w:rsidRDefault="002D7998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C552B6" w:rsidRDefault="00C552B6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2D7998" w:rsidRDefault="00C552B6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CB4478" w:rsidRDefault="00C552B6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478">
        <w:rPr>
          <w:rFonts w:ascii="Times New Roman" w:hAnsi="Times New Roman"/>
          <w:sz w:val="28"/>
          <w:szCs w:val="28"/>
        </w:rPr>
        <w:t>ижнесергинского</w:t>
      </w:r>
    </w:p>
    <w:p w:rsidR="00C552B6" w:rsidRDefault="00CB4478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C552B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552B6">
        <w:rPr>
          <w:rFonts w:ascii="Times New Roman" w:hAnsi="Times New Roman"/>
          <w:sz w:val="28"/>
          <w:szCs w:val="28"/>
        </w:rPr>
        <w:t xml:space="preserve">   </w:t>
      </w:r>
      <w:r w:rsidR="00A35BDF">
        <w:rPr>
          <w:rFonts w:ascii="Times New Roman" w:hAnsi="Times New Roman"/>
          <w:sz w:val="28"/>
          <w:szCs w:val="28"/>
        </w:rPr>
        <w:t xml:space="preserve">       </w:t>
      </w:r>
      <w:r w:rsidR="00C552B6">
        <w:rPr>
          <w:rFonts w:ascii="Times New Roman" w:hAnsi="Times New Roman"/>
          <w:sz w:val="28"/>
          <w:szCs w:val="28"/>
        </w:rPr>
        <w:t xml:space="preserve">    Л.В. </w:t>
      </w:r>
      <w:proofErr w:type="spellStart"/>
      <w:r w:rsidR="00C552B6">
        <w:rPr>
          <w:rFonts w:ascii="Times New Roman" w:hAnsi="Times New Roman"/>
          <w:sz w:val="28"/>
          <w:szCs w:val="28"/>
        </w:rPr>
        <w:t>Жердева</w:t>
      </w:r>
      <w:proofErr w:type="spellEnd"/>
    </w:p>
    <w:p w:rsidR="00A35BDF" w:rsidRDefault="00A35BDF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B66AE1" w:rsidRDefault="00B66AE1" w:rsidP="008F322C">
      <w:pPr>
        <w:tabs>
          <w:tab w:val="left" w:pos="567"/>
        </w:tabs>
        <w:spacing w:after="0" w:line="240" w:lineRule="auto"/>
        <w:ind w:firstLine="176"/>
        <w:rPr>
          <w:rFonts w:ascii="Times New Roman" w:hAnsi="Times New Roman"/>
          <w:sz w:val="28"/>
          <w:szCs w:val="28"/>
        </w:rPr>
      </w:pPr>
    </w:p>
    <w:p w:rsidR="00A35BDF" w:rsidRDefault="00A35BDF" w:rsidP="008F322C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</w:p>
    <w:p w:rsidR="008F322C" w:rsidRPr="00CB4478" w:rsidRDefault="00D86A98" w:rsidP="008F322C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lastRenderedPageBreak/>
        <w:t>УТВ</w:t>
      </w:r>
      <w:r w:rsidR="008F322C" w:rsidRPr="00CB4478">
        <w:rPr>
          <w:rFonts w:ascii="Times New Roman" w:hAnsi="Times New Roman"/>
          <w:sz w:val="24"/>
          <w:szCs w:val="24"/>
        </w:rPr>
        <w:t>ЕРЖДЕНО</w:t>
      </w:r>
    </w:p>
    <w:p w:rsidR="008F322C" w:rsidRPr="008C3170" w:rsidRDefault="008F322C" w:rsidP="008F322C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 w:rsidRPr="008C3170">
        <w:rPr>
          <w:rFonts w:ascii="Times New Roman" w:hAnsi="Times New Roman"/>
          <w:sz w:val="28"/>
          <w:szCs w:val="28"/>
        </w:rPr>
        <w:t>Решением Думы</w:t>
      </w:r>
    </w:p>
    <w:p w:rsidR="00CB4478" w:rsidRDefault="00CB4478" w:rsidP="008F322C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Нижнесергинского</w:t>
      </w:r>
    </w:p>
    <w:p w:rsidR="008F322C" w:rsidRPr="008C3170" w:rsidRDefault="00CB4478" w:rsidP="008F322C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8F322C" w:rsidRPr="008C3170">
        <w:rPr>
          <w:rFonts w:ascii="Times New Roman" w:hAnsi="Times New Roman"/>
          <w:sz w:val="28"/>
          <w:szCs w:val="28"/>
        </w:rPr>
        <w:t xml:space="preserve"> </w:t>
      </w:r>
    </w:p>
    <w:p w:rsidR="008F322C" w:rsidRPr="008C3170" w:rsidRDefault="008F322C" w:rsidP="008F322C">
      <w:pPr>
        <w:spacing w:after="0" w:line="240" w:lineRule="auto"/>
        <w:ind w:left="5220"/>
        <w:jc w:val="right"/>
        <w:rPr>
          <w:rFonts w:ascii="Times New Roman" w:hAnsi="Times New Roman"/>
          <w:sz w:val="28"/>
          <w:szCs w:val="28"/>
        </w:rPr>
      </w:pPr>
      <w:r w:rsidRPr="008C3170">
        <w:rPr>
          <w:rFonts w:ascii="Times New Roman" w:hAnsi="Times New Roman"/>
          <w:sz w:val="28"/>
          <w:szCs w:val="28"/>
        </w:rPr>
        <w:t>от</w:t>
      </w:r>
      <w:r w:rsidR="0042024B">
        <w:rPr>
          <w:rFonts w:ascii="Times New Roman" w:hAnsi="Times New Roman"/>
          <w:sz w:val="28"/>
          <w:szCs w:val="28"/>
        </w:rPr>
        <w:t xml:space="preserve"> </w:t>
      </w:r>
      <w:r w:rsidR="002D7998">
        <w:rPr>
          <w:rFonts w:ascii="Times New Roman" w:hAnsi="Times New Roman"/>
          <w:sz w:val="28"/>
          <w:szCs w:val="28"/>
        </w:rPr>
        <w:t>30</w:t>
      </w:r>
      <w:r w:rsidRPr="008C3170">
        <w:rPr>
          <w:rFonts w:ascii="Times New Roman" w:hAnsi="Times New Roman"/>
          <w:sz w:val="28"/>
          <w:szCs w:val="28"/>
        </w:rPr>
        <w:t>.0</w:t>
      </w:r>
      <w:r w:rsidR="009777C9">
        <w:rPr>
          <w:rFonts w:ascii="Times New Roman" w:hAnsi="Times New Roman"/>
          <w:sz w:val="28"/>
          <w:szCs w:val="28"/>
        </w:rPr>
        <w:t>3</w:t>
      </w:r>
      <w:r w:rsidRPr="008C3170">
        <w:rPr>
          <w:rFonts w:ascii="Times New Roman" w:hAnsi="Times New Roman"/>
          <w:sz w:val="28"/>
          <w:szCs w:val="28"/>
        </w:rPr>
        <w:t>.201</w:t>
      </w:r>
      <w:r w:rsidR="00CB4478">
        <w:rPr>
          <w:rFonts w:ascii="Times New Roman" w:hAnsi="Times New Roman"/>
          <w:sz w:val="28"/>
          <w:szCs w:val="28"/>
        </w:rPr>
        <w:t>7</w:t>
      </w:r>
      <w:r w:rsidRPr="008C3170">
        <w:rPr>
          <w:rFonts w:ascii="Times New Roman" w:hAnsi="Times New Roman"/>
          <w:sz w:val="28"/>
          <w:szCs w:val="28"/>
        </w:rPr>
        <w:t xml:space="preserve"> №</w:t>
      </w:r>
      <w:r w:rsidR="002D7998">
        <w:rPr>
          <w:rFonts w:ascii="Times New Roman" w:hAnsi="Times New Roman"/>
          <w:sz w:val="28"/>
          <w:szCs w:val="28"/>
        </w:rPr>
        <w:t xml:space="preserve"> 270</w:t>
      </w:r>
      <w:r w:rsidRPr="008C3170">
        <w:rPr>
          <w:rFonts w:ascii="Times New Roman" w:hAnsi="Times New Roman"/>
          <w:sz w:val="28"/>
          <w:szCs w:val="28"/>
        </w:rPr>
        <w:t xml:space="preserve"> </w:t>
      </w:r>
    </w:p>
    <w:p w:rsidR="008F322C" w:rsidRPr="008C3170" w:rsidRDefault="008F322C" w:rsidP="008F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17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322C" w:rsidRPr="008C3170" w:rsidRDefault="008F322C" w:rsidP="008F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170">
        <w:rPr>
          <w:rFonts w:ascii="Times New Roman" w:hAnsi="Times New Roman"/>
          <w:b/>
          <w:bCs/>
          <w:sz w:val="28"/>
          <w:szCs w:val="28"/>
        </w:rPr>
        <w:t xml:space="preserve">о порядке проведения конкурса по отбору кандидатур на должность главы </w:t>
      </w:r>
      <w:r w:rsidR="00A81ACA" w:rsidRPr="008C3170">
        <w:rPr>
          <w:rFonts w:ascii="Times New Roman" w:hAnsi="Times New Roman"/>
          <w:b/>
          <w:bCs/>
          <w:sz w:val="28"/>
          <w:szCs w:val="28"/>
        </w:rPr>
        <w:t>Нижнесергинского городского поселения</w:t>
      </w:r>
      <w:r w:rsidRPr="008C31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322C" w:rsidRPr="008C3170" w:rsidRDefault="008F322C" w:rsidP="008F3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22C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1. Общие положения</w:t>
      </w:r>
    </w:p>
    <w:p w:rsidR="00EE2A5F" w:rsidRDefault="00EE2A5F" w:rsidP="008F322C">
      <w:pPr>
        <w:pStyle w:val="a3"/>
        <w:ind w:firstLine="176"/>
        <w:rPr>
          <w:b/>
          <w:sz w:val="28"/>
          <w:szCs w:val="28"/>
        </w:rPr>
      </w:pPr>
    </w:p>
    <w:p w:rsidR="00811E33" w:rsidRDefault="008F322C" w:rsidP="00811E33">
      <w:pPr>
        <w:tabs>
          <w:tab w:val="left" w:pos="9355"/>
        </w:tabs>
        <w:spacing w:after="0"/>
        <w:ind w:right="-5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A5F">
        <w:rPr>
          <w:rFonts w:ascii="Times New Roman" w:hAnsi="Times New Roman"/>
          <w:sz w:val="28"/>
          <w:szCs w:val="28"/>
        </w:rPr>
        <w:t>1.</w:t>
      </w:r>
      <w:r w:rsidR="00CB2790">
        <w:rPr>
          <w:rFonts w:ascii="Times New Roman" w:hAnsi="Times New Roman"/>
          <w:sz w:val="28"/>
          <w:szCs w:val="28"/>
        </w:rPr>
        <w:t>Настоящим Положением в</w:t>
      </w:r>
      <w:r w:rsidR="00EE2A5F" w:rsidRPr="00EE2A5F">
        <w:rPr>
          <w:rFonts w:ascii="Times New Roman" w:hAnsi="Times New Roman"/>
          <w:sz w:val="28"/>
          <w:szCs w:val="28"/>
        </w:rPr>
        <w:t xml:space="preserve"> соответствии с Федеральным законом  от 6 октября 2003 года № 131-ФЗ «Об общих принципах организации местного самоуправления в Российской Федерации», Законом Свердловской области от 10 октября 2014 года № 85-ОЗ «Об избрании органов местного самоуправления муниципальных образований, расположенных на территории Свердловской области»</w:t>
      </w:r>
      <w:r w:rsidR="00EE2A5F" w:rsidRPr="00EE2A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1E3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EE2A5F" w:rsidRPr="00EE2A5F">
          <w:rPr>
            <w:rFonts w:ascii="Times New Roman" w:hAnsi="Times New Roman"/>
            <w:sz w:val="28"/>
            <w:szCs w:val="28"/>
          </w:rPr>
          <w:t>Уставом</w:t>
        </w:r>
      </w:hyperlink>
      <w:r w:rsidR="00EE2A5F" w:rsidRPr="00EE2A5F">
        <w:rPr>
          <w:rFonts w:ascii="Times New Roman" w:hAnsi="Times New Roman"/>
          <w:sz w:val="28"/>
          <w:szCs w:val="28"/>
        </w:rPr>
        <w:t xml:space="preserve"> Нижнесергинского </w:t>
      </w:r>
      <w:r w:rsidR="00EE2A5F">
        <w:rPr>
          <w:rFonts w:ascii="Times New Roman" w:hAnsi="Times New Roman"/>
          <w:sz w:val="28"/>
          <w:szCs w:val="28"/>
        </w:rPr>
        <w:t xml:space="preserve">городского поселения устанавливается порядок проведения конкурса по отбору </w:t>
      </w:r>
      <w:r w:rsidR="00811E33">
        <w:rPr>
          <w:rFonts w:ascii="Times New Roman" w:hAnsi="Times New Roman"/>
          <w:sz w:val="28"/>
          <w:szCs w:val="28"/>
        </w:rPr>
        <w:t>кандидатур на должность главы Нижнесергинского городского</w:t>
      </w:r>
      <w:proofErr w:type="gramEnd"/>
      <w:r w:rsidR="00811E33">
        <w:rPr>
          <w:rFonts w:ascii="Times New Roman" w:hAnsi="Times New Roman"/>
          <w:sz w:val="28"/>
          <w:szCs w:val="28"/>
        </w:rPr>
        <w:t xml:space="preserve"> поселения</w:t>
      </w:r>
      <w:r w:rsidR="00CB2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279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B2790">
        <w:rPr>
          <w:rFonts w:ascii="Times New Roman" w:hAnsi="Times New Roman"/>
          <w:sz w:val="28"/>
          <w:szCs w:val="28"/>
        </w:rPr>
        <w:t>далее - конкурс).</w:t>
      </w:r>
    </w:p>
    <w:p w:rsidR="008F322C" w:rsidRPr="008C3170" w:rsidRDefault="000E6228" w:rsidP="00696870">
      <w:pPr>
        <w:tabs>
          <w:tab w:val="left" w:pos="9355"/>
        </w:tabs>
        <w:spacing w:after="0"/>
        <w:ind w:right="-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2A5F" w:rsidRPr="00CB2790">
        <w:rPr>
          <w:rFonts w:ascii="Times New Roman" w:hAnsi="Times New Roman"/>
          <w:sz w:val="28"/>
          <w:szCs w:val="28"/>
        </w:rPr>
        <w:t xml:space="preserve"> </w:t>
      </w:r>
      <w:r w:rsidR="00CB2790" w:rsidRPr="00CB2790">
        <w:rPr>
          <w:rFonts w:ascii="Times New Roman" w:hAnsi="Times New Roman"/>
          <w:sz w:val="28"/>
          <w:szCs w:val="28"/>
        </w:rPr>
        <w:t>2</w:t>
      </w:r>
      <w:r w:rsidR="008F322C" w:rsidRPr="00CB27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322C" w:rsidRPr="00CB2790">
        <w:rPr>
          <w:rFonts w:ascii="Times New Roman" w:hAnsi="Times New Roman"/>
          <w:sz w:val="28"/>
          <w:szCs w:val="28"/>
        </w:rPr>
        <w:t xml:space="preserve">Целью конкурса является отбор на альтернативной основе кандидатов на должность главы </w:t>
      </w:r>
      <w:r w:rsidR="00A81ACA" w:rsidRPr="00CB2790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8F322C" w:rsidRPr="00CB2790">
        <w:rPr>
          <w:rFonts w:ascii="Times New Roman" w:hAnsi="Times New Roman"/>
          <w:sz w:val="28"/>
          <w:szCs w:val="28"/>
        </w:rPr>
        <w:t xml:space="preserve"> (далее – кандидаты) из числа граждан, представивших документы для участия в конкурсе, на основании их соответствия установленным настоящим Положением требованиям, профессиональной подготовки, стажа и опыта работы, знаний, умений, навыков и иных качеств, выявленных в результате проведения конкурса, способных по своим личностным и деловым качествам осуществлять полномочия высшего</w:t>
      </w:r>
      <w:proofErr w:type="gramEnd"/>
      <w:r w:rsidR="008F322C" w:rsidRPr="00CB2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22C" w:rsidRPr="00CB2790">
        <w:rPr>
          <w:rFonts w:ascii="Times New Roman" w:hAnsi="Times New Roman"/>
          <w:sz w:val="28"/>
          <w:szCs w:val="28"/>
        </w:rPr>
        <w:t xml:space="preserve">должностного лица муниципального образования </w:t>
      </w:r>
      <w:r w:rsidR="00A81ACA" w:rsidRPr="00CB2790">
        <w:rPr>
          <w:rFonts w:ascii="Times New Roman" w:hAnsi="Times New Roman"/>
          <w:sz w:val="28"/>
          <w:szCs w:val="28"/>
        </w:rPr>
        <w:t>«Нижнесергинское городское поселение»</w:t>
      </w:r>
      <w:r w:rsidR="008F322C" w:rsidRPr="00CB2790">
        <w:rPr>
          <w:rFonts w:ascii="Times New Roman" w:hAnsi="Times New Roman"/>
          <w:sz w:val="28"/>
          <w:szCs w:val="28"/>
        </w:rPr>
        <w:t xml:space="preserve"> по решению вопросов местного значения муниципального образования </w:t>
      </w:r>
      <w:r w:rsidR="00A81ACA" w:rsidRPr="00CB2790">
        <w:rPr>
          <w:rFonts w:ascii="Times New Roman" w:hAnsi="Times New Roman"/>
          <w:sz w:val="28"/>
          <w:szCs w:val="28"/>
        </w:rPr>
        <w:t>«Нижнесергинское городское поселение»</w:t>
      </w:r>
      <w:r w:rsidR="008F322C" w:rsidRPr="00CB2790">
        <w:rPr>
          <w:rFonts w:ascii="Times New Roman" w:hAnsi="Times New Roman"/>
          <w:sz w:val="28"/>
          <w:szCs w:val="28"/>
        </w:rPr>
        <w:t xml:space="preserve">, обеспечивать осуществление органами местного самоуправления муниципального образования </w:t>
      </w:r>
      <w:r w:rsidR="00696870">
        <w:rPr>
          <w:rFonts w:ascii="Times New Roman" w:hAnsi="Times New Roman"/>
          <w:sz w:val="28"/>
          <w:szCs w:val="28"/>
        </w:rPr>
        <w:t>«Нижнесергинское городское поселение</w:t>
      </w:r>
      <w:r w:rsidR="00696870">
        <w:rPr>
          <w:sz w:val="28"/>
          <w:szCs w:val="28"/>
        </w:rPr>
        <w:t xml:space="preserve"> «                                                            </w:t>
      </w:r>
      <w:r w:rsidR="008F322C" w:rsidRPr="00696870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 муниципального образования </w:t>
      </w:r>
      <w:r w:rsidR="00534629" w:rsidRPr="00696870">
        <w:rPr>
          <w:rFonts w:ascii="Times New Roman" w:hAnsi="Times New Roman"/>
          <w:sz w:val="28"/>
          <w:szCs w:val="28"/>
        </w:rPr>
        <w:t xml:space="preserve">«Нижнесергинское городское поселение» </w:t>
      </w:r>
      <w:r w:rsidR="008F322C" w:rsidRPr="00696870">
        <w:rPr>
          <w:rFonts w:ascii="Times New Roman" w:hAnsi="Times New Roman"/>
          <w:sz w:val="28"/>
          <w:szCs w:val="28"/>
        </w:rPr>
        <w:t xml:space="preserve"> и отдельных государственных полномочий, переданных органам местного самоуправления муниципального образования </w:t>
      </w:r>
      <w:r w:rsidR="00534629" w:rsidRPr="00696870">
        <w:rPr>
          <w:rFonts w:ascii="Times New Roman" w:hAnsi="Times New Roman"/>
          <w:sz w:val="28"/>
          <w:szCs w:val="28"/>
        </w:rPr>
        <w:t>«Нижнесергинское городское поселение»</w:t>
      </w:r>
      <w:r w:rsidR="008F322C" w:rsidRPr="00696870">
        <w:rPr>
          <w:rFonts w:ascii="Times New Roman" w:hAnsi="Times New Roman"/>
          <w:sz w:val="28"/>
          <w:szCs w:val="28"/>
        </w:rPr>
        <w:t xml:space="preserve"> федеральными законами и законами Свердловской</w:t>
      </w:r>
      <w:r w:rsidR="008F322C" w:rsidRPr="008C3170">
        <w:rPr>
          <w:sz w:val="28"/>
          <w:szCs w:val="28"/>
        </w:rPr>
        <w:t xml:space="preserve"> </w:t>
      </w:r>
      <w:r w:rsidR="00696870">
        <w:rPr>
          <w:sz w:val="28"/>
          <w:szCs w:val="28"/>
        </w:rPr>
        <w:t>области</w:t>
      </w:r>
      <w:r w:rsidR="008F322C" w:rsidRPr="008C3170">
        <w:rPr>
          <w:sz w:val="28"/>
          <w:szCs w:val="28"/>
        </w:rPr>
        <w:t>.</w:t>
      </w:r>
      <w:proofErr w:type="gramEnd"/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2. Принятие решения об объявлении конкурса</w:t>
      </w:r>
    </w:p>
    <w:p w:rsidR="00D86A98" w:rsidRPr="008C3170" w:rsidRDefault="00D86A98" w:rsidP="008F322C">
      <w:pPr>
        <w:pStyle w:val="a3"/>
        <w:ind w:firstLine="176"/>
        <w:rPr>
          <w:b/>
          <w:sz w:val="28"/>
          <w:szCs w:val="28"/>
        </w:rPr>
      </w:pPr>
    </w:p>
    <w:p w:rsidR="008F322C" w:rsidRPr="008C3170" w:rsidRDefault="00A35BD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 xml:space="preserve">3. Решение об объявлении конкурса принимается Думой </w:t>
      </w:r>
      <w:r w:rsidR="00534629" w:rsidRPr="008C3170">
        <w:rPr>
          <w:sz w:val="28"/>
          <w:szCs w:val="28"/>
        </w:rPr>
        <w:t xml:space="preserve"> Нижнесергинского городского поселения</w:t>
      </w:r>
      <w:r w:rsidR="008F322C" w:rsidRPr="008C3170">
        <w:rPr>
          <w:sz w:val="28"/>
          <w:szCs w:val="28"/>
        </w:rPr>
        <w:t>.</w:t>
      </w:r>
    </w:p>
    <w:p w:rsidR="008F322C" w:rsidRPr="008C3170" w:rsidRDefault="00A35BD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4. Решение об объявлении конкурса принимается в случаях: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1) истечения срока полномочий главы </w:t>
      </w:r>
      <w:r w:rsidR="00534629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2) досрочного прекращения полномочий главы </w:t>
      </w:r>
      <w:r w:rsidR="00534629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3) признания конкурса </w:t>
      </w:r>
      <w:proofErr w:type="gramStart"/>
      <w:r w:rsidRPr="008C3170">
        <w:rPr>
          <w:sz w:val="28"/>
          <w:szCs w:val="28"/>
        </w:rPr>
        <w:t>несостоявшимся</w:t>
      </w:r>
      <w:proofErr w:type="gramEnd"/>
      <w:r w:rsidRPr="008C3170">
        <w:rPr>
          <w:sz w:val="28"/>
          <w:szCs w:val="28"/>
        </w:rPr>
        <w:t>.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3C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9687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F322C" w:rsidRPr="008C3170">
        <w:rPr>
          <w:b/>
          <w:sz w:val="28"/>
          <w:szCs w:val="28"/>
        </w:rPr>
        <w:t>5</w:t>
      </w:r>
      <w:r w:rsidR="008F322C" w:rsidRPr="0042024B">
        <w:rPr>
          <w:sz w:val="28"/>
          <w:szCs w:val="28"/>
        </w:rPr>
        <w:t xml:space="preserve">. В случае, предусмотренном в подпункте 1 пункта 4 настоящего </w:t>
      </w:r>
      <w:r w:rsidRPr="0042024B">
        <w:rPr>
          <w:sz w:val="28"/>
          <w:szCs w:val="28"/>
        </w:rPr>
        <w:t xml:space="preserve">            </w:t>
      </w:r>
      <w:r w:rsidR="008F322C" w:rsidRPr="0042024B">
        <w:rPr>
          <w:sz w:val="28"/>
          <w:szCs w:val="28"/>
        </w:rPr>
        <w:t xml:space="preserve">Положения, решение об объявлении конкурса принимается не </w:t>
      </w:r>
      <w:proofErr w:type="gramStart"/>
      <w:r w:rsidR="008F322C" w:rsidRPr="0042024B">
        <w:rPr>
          <w:sz w:val="28"/>
          <w:szCs w:val="28"/>
        </w:rPr>
        <w:t>позднее</w:t>
      </w:r>
      <w:proofErr w:type="gramEnd"/>
      <w:r w:rsidR="008F322C" w:rsidRPr="0042024B">
        <w:rPr>
          <w:sz w:val="28"/>
          <w:szCs w:val="28"/>
        </w:rPr>
        <w:t xml:space="preserve"> чем за 45 календарных дней до истечения срока</w:t>
      </w:r>
      <w:r w:rsidR="008F322C" w:rsidRPr="008C3170">
        <w:rPr>
          <w:sz w:val="28"/>
          <w:szCs w:val="28"/>
        </w:rPr>
        <w:t xml:space="preserve"> полномочий главы </w:t>
      </w:r>
      <w:r w:rsidR="00534629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>.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D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В остальных случаях решение об объявлении конкурса принимается в течение 30 календарных дней со дня наступления обстоятельств, предусмотренных в подпунктах 2 и 3 пункта 4 настоящего Положения.</w:t>
      </w:r>
    </w:p>
    <w:p w:rsidR="008F322C" w:rsidRPr="00696870" w:rsidRDefault="00A35BDF" w:rsidP="00A35BDF">
      <w:pPr>
        <w:pStyle w:val="a3"/>
        <w:ind w:hanging="250"/>
        <w:jc w:val="both"/>
        <w:rPr>
          <w:sz w:val="28"/>
          <w:szCs w:val="28"/>
        </w:rPr>
      </w:pPr>
      <w:r w:rsidRPr="00696870">
        <w:rPr>
          <w:sz w:val="28"/>
          <w:szCs w:val="28"/>
        </w:rPr>
        <w:t xml:space="preserve">  </w:t>
      </w:r>
      <w:r w:rsidR="00953CCF" w:rsidRPr="00696870">
        <w:rPr>
          <w:sz w:val="28"/>
          <w:szCs w:val="28"/>
        </w:rPr>
        <w:t xml:space="preserve">   </w:t>
      </w:r>
      <w:r w:rsidR="00696870" w:rsidRPr="00696870">
        <w:rPr>
          <w:sz w:val="28"/>
          <w:szCs w:val="28"/>
        </w:rPr>
        <w:t xml:space="preserve">    </w:t>
      </w:r>
      <w:r w:rsidRPr="00696870">
        <w:rPr>
          <w:sz w:val="28"/>
          <w:szCs w:val="28"/>
        </w:rPr>
        <w:t xml:space="preserve"> 6.</w:t>
      </w:r>
      <w:r w:rsidR="008F322C" w:rsidRPr="00696870">
        <w:rPr>
          <w:sz w:val="28"/>
          <w:szCs w:val="28"/>
        </w:rPr>
        <w:t>В решении об объявлении конкурса указывается</w:t>
      </w:r>
      <w:r w:rsidR="00927DCD" w:rsidRPr="00696870">
        <w:rPr>
          <w:sz w:val="28"/>
          <w:szCs w:val="28"/>
        </w:rPr>
        <w:t xml:space="preserve">  п</w:t>
      </w:r>
      <w:r w:rsidR="008F322C" w:rsidRPr="00696870">
        <w:rPr>
          <w:sz w:val="28"/>
          <w:szCs w:val="28"/>
        </w:rPr>
        <w:t xml:space="preserve">ерсональный состав членов конкурсной комиссии, назначаемых Думой </w:t>
      </w:r>
      <w:r w:rsidR="00534629" w:rsidRPr="00696870">
        <w:rPr>
          <w:sz w:val="28"/>
          <w:szCs w:val="28"/>
        </w:rPr>
        <w:t>Нижнесергинского городского поселения</w:t>
      </w:r>
      <w:r w:rsidR="008F322C" w:rsidRPr="00696870">
        <w:rPr>
          <w:sz w:val="28"/>
          <w:szCs w:val="28"/>
        </w:rPr>
        <w:t>.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CCF">
        <w:rPr>
          <w:sz w:val="28"/>
          <w:szCs w:val="28"/>
        </w:rPr>
        <w:t xml:space="preserve">   </w:t>
      </w:r>
      <w:r w:rsidR="00696870">
        <w:rPr>
          <w:sz w:val="28"/>
          <w:szCs w:val="28"/>
        </w:rPr>
        <w:t xml:space="preserve">    </w:t>
      </w:r>
      <w:r>
        <w:rPr>
          <w:sz w:val="28"/>
          <w:szCs w:val="28"/>
        </w:rPr>
        <w:t>7.</w:t>
      </w:r>
      <w:r w:rsidR="008F322C" w:rsidRPr="008C3170">
        <w:rPr>
          <w:sz w:val="28"/>
          <w:szCs w:val="28"/>
        </w:rPr>
        <w:t xml:space="preserve">Не позднее дня, следующего за днём принятия решения, указанного в пункте 6 настоящего Положения, Дума </w:t>
      </w:r>
      <w:r w:rsidR="00534629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в письменной форме уведомляет Главу Нижнесергинского муниципального района об объявлении конкурса и начале формирования конкурсной комиссии.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C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8.</w:t>
      </w:r>
      <w:r w:rsidR="008F322C" w:rsidRPr="008C3170">
        <w:rPr>
          <w:sz w:val="28"/>
          <w:szCs w:val="28"/>
        </w:rPr>
        <w:t xml:space="preserve">Не позднее чем через 5 календарных дней со дня принятия решения, указанного в пункте 6 настоящего Положения, и не </w:t>
      </w:r>
      <w:proofErr w:type="gramStart"/>
      <w:r w:rsidR="008F322C" w:rsidRPr="008C3170">
        <w:rPr>
          <w:sz w:val="28"/>
          <w:szCs w:val="28"/>
        </w:rPr>
        <w:t>позднее</w:t>
      </w:r>
      <w:proofErr w:type="gramEnd"/>
      <w:r w:rsidR="008F322C" w:rsidRPr="008C3170">
        <w:rPr>
          <w:sz w:val="28"/>
          <w:szCs w:val="28"/>
        </w:rPr>
        <w:t xml:space="preserve"> чем за 20 дней до дня проведения конкурса Дума </w:t>
      </w:r>
      <w:r w:rsidR="00534629" w:rsidRPr="008C3170">
        <w:rPr>
          <w:sz w:val="28"/>
          <w:szCs w:val="28"/>
        </w:rPr>
        <w:t xml:space="preserve"> Нижнесергинского городского поселения</w:t>
      </w:r>
      <w:r w:rsidR="008F322C" w:rsidRPr="008C3170">
        <w:rPr>
          <w:sz w:val="28"/>
          <w:szCs w:val="28"/>
        </w:rPr>
        <w:t xml:space="preserve"> публикует  объявление о проведении конкурса в  печатном издании</w:t>
      </w:r>
      <w:r w:rsidR="00534629" w:rsidRPr="008C3170">
        <w:rPr>
          <w:sz w:val="28"/>
          <w:szCs w:val="28"/>
        </w:rPr>
        <w:t xml:space="preserve"> в Нижнесергинской районной газете «Новое время» </w:t>
      </w:r>
      <w:r w:rsidR="008F322C" w:rsidRPr="008C3170">
        <w:rPr>
          <w:sz w:val="28"/>
          <w:szCs w:val="28"/>
        </w:rPr>
        <w:t xml:space="preserve"> и на официальном сайте </w:t>
      </w:r>
      <w:r w:rsidR="00534629" w:rsidRPr="008C3170">
        <w:rPr>
          <w:sz w:val="28"/>
          <w:szCs w:val="28"/>
        </w:rPr>
        <w:t xml:space="preserve"> Нижнесергинского городского поселения</w:t>
      </w:r>
      <w:r w:rsidR="008F322C" w:rsidRPr="008C317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Объявление о проведении конкурса должно содержать: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наименование должности, на которую осуществляется отбор кандидатов;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дата, время и место проведения первого этапа конкурса;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требования к кандидатам;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перечень документов, подлежащих представлению в конкурсную комиссию для участия в конкурсе, и требования к их оформлению;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дату начала и окончания, время и место приёма документов от кандидатов;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6) условия конкурса, в том числе порядок проведения конкурсных испытаний;</w:t>
      </w:r>
    </w:p>
    <w:p w:rsidR="008F322C" w:rsidRPr="008C3170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7) сведения об источнике дополнительной информации о конкурсе (адрес, телефон, контактное лицо).</w:t>
      </w:r>
    </w:p>
    <w:p w:rsidR="008F322C" w:rsidRPr="008C3170" w:rsidRDefault="008F322C" w:rsidP="00A35BDF">
      <w:pPr>
        <w:pStyle w:val="a3"/>
        <w:ind w:hanging="250"/>
        <w:jc w:val="both"/>
        <w:rPr>
          <w:sz w:val="28"/>
          <w:szCs w:val="28"/>
        </w:rPr>
      </w:pPr>
    </w:p>
    <w:p w:rsidR="008F322C" w:rsidRDefault="008F322C" w:rsidP="00A35BDF">
      <w:pPr>
        <w:pStyle w:val="a3"/>
        <w:ind w:hanging="250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lastRenderedPageBreak/>
        <w:t>Глава 3. Условия проведения конкурса</w:t>
      </w:r>
    </w:p>
    <w:p w:rsidR="00CC5AFD" w:rsidRPr="008C3170" w:rsidRDefault="00CC5AFD" w:rsidP="00A35BDF">
      <w:pPr>
        <w:pStyle w:val="a3"/>
        <w:ind w:hanging="250"/>
        <w:rPr>
          <w:b/>
          <w:sz w:val="28"/>
          <w:szCs w:val="28"/>
        </w:rPr>
      </w:pPr>
    </w:p>
    <w:p w:rsidR="00D025A1" w:rsidRDefault="00A35BDF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C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9.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</w:t>
      </w:r>
      <w:r w:rsidR="0042024B">
        <w:rPr>
          <w:sz w:val="28"/>
          <w:szCs w:val="28"/>
        </w:rPr>
        <w:t xml:space="preserve">,  при отсутствии </w:t>
      </w:r>
      <w:r w:rsidR="00D025A1"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 xml:space="preserve"> </w:t>
      </w:r>
    </w:p>
    <w:p w:rsidR="008F322C" w:rsidRDefault="006D38FE" w:rsidP="00A35BDF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3170">
        <w:rPr>
          <w:sz w:val="28"/>
          <w:szCs w:val="28"/>
        </w:rPr>
        <w:t xml:space="preserve"> обстоятельств, указанных в пункте 14 настоящего Положения</w:t>
      </w:r>
      <w:r w:rsidR="0042024B">
        <w:rPr>
          <w:sz w:val="28"/>
          <w:szCs w:val="28"/>
        </w:rPr>
        <w:t>.</w:t>
      </w:r>
    </w:p>
    <w:p w:rsidR="008F322C" w:rsidRPr="008C3170" w:rsidRDefault="00D025A1" w:rsidP="003F1758">
      <w:pPr>
        <w:pStyle w:val="a3"/>
        <w:ind w:hanging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CCF"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10. Гражданин, изъявивший желание участвовать в конкурсе, представляет в конкурсную комиссию следующие документы: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1) заявление в письменной форме</w:t>
      </w:r>
      <w:r w:rsidRPr="008C3170">
        <w:rPr>
          <w:sz w:val="28"/>
          <w:szCs w:val="28"/>
        </w:rPr>
        <w:t xml:space="preserve"> на участие в конкурсе с обязательством в случае его избрания на должность главы </w:t>
      </w:r>
      <w:r w:rsidR="00A279B8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 прекратить деятельность, несовместимую со статусом главы </w:t>
      </w:r>
      <w:r w:rsidR="00A279B8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. </w:t>
      </w:r>
      <w:proofErr w:type="gramStart"/>
      <w:r w:rsidRPr="008C3170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8C3170">
        <w:rPr>
          <w:sz w:val="28"/>
          <w:szCs w:val="28"/>
        </w:rPr>
        <w:t xml:space="preserve"> </w:t>
      </w:r>
      <w:proofErr w:type="gramStart"/>
      <w:r w:rsidRPr="008C3170">
        <w:rPr>
          <w:sz w:val="28"/>
          <w:szCs w:val="28"/>
        </w:rPr>
        <w:t>образовании</w:t>
      </w:r>
      <w:proofErr w:type="gramEnd"/>
      <w:r w:rsidRPr="008C3170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2) копию (все страницы</w:t>
      </w:r>
      <w:r w:rsidRPr="008C3170">
        <w:rPr>
          <w:sz w:val="28"/>
          <w:szCs w:val="28"/>
        </w:rPr>
        <w:t>) и оригинал паспорта или заменяющего его документа;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3) копии документов об образовании</w:t>
      </w:r>
      <w:r w:rsidRPr="008C3170">
        <w:rPr>
          <w:sz w:val="28"/>
          <w:szCs w:val="28"/>
        </w:rPr>
        <w:t>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4) копию трудовой книжки</w:t>
      </w:r>
      <w:r w:rsidRPr="008C3170">
        <w:rPr>
          <w:sz w:val="28"/>
          <w:szCs w:val="28"/>
        </w:rPr>
        <w:t>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F322C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F0554D">
        <w:rPr>
          <w:b/>
          <w:sz w:val="28"/>
          <w:szCs w:val="28"/>
        </w:rPr>
        <w:t>5) сведения о размере</w:t>
      </w:r>
      <w:r w:rsidRPr="00F0554D">
        <w:rPr>
          <w:sz w:val="28"/>
          <w:szCs w:val="28"/>
        </w:rPr>
        <w:t xml:space="preserve">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</w:t>
      </w:r>
      <w:r w:rsidRPr="00CB31FA">
        <w:rPr>
          <w:b/>
          <w:sz w:val="28"/>
          <w:szCs w:val="28"/>
        </w:rPr>
        <w:t xml:space="preserve"> </w:t>
      </w:r>
      <w:r w:rsidRPr="00F0554D">
        <w:rPr>
          <w:sz w:val="28"/>
          <w:szCs w:val="28"/>
        </w:rPr>
        <w:t xml:space="preserve">гарантии </w:t>
      </w:r>
      <w:r w:rsidRPr="008C3170">
        <w:rPr>
          <w:sz w:val="28"/>
          <w:szCs w:val="28"/>
        </w:rPr>
        <w:t>избирательных прав граждан Российской Федерации, при этом обязательны к заполнению все разделы формы;</w:t>
      </w:r>
    </w:p>
    <w:p w:rsidR="00DC7616" w:rsidRDefault="00DC7616" w:rsidP="008F322C">
      <w:pPr>
        <w:pStyle w:val="a3"/>
        <w:ind w:firstLine="176"/>
        <w:jc w:val="both"/>
        <w:rPr>
          <w:sz w:val="28"/>
          <w:szCs w:val="28"/>
        </w:rPr>
      </w:pPr>
    </w:p>
    <w:p w:rsidR="00DC7616" w:rsidRPr="00CC5AFD" w:rsidRDefault="00CC5AFD" w:rsidP="00CC5AF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F0554D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proofErr w:type="gramStart"/>
      <w:r w:rsidR="00DC7616" w:rsidRPr="00F0554D">
        <w:rPr>
          <w:rFonts w:ascii="Times New Roman" w:hAnsi="Times New Roman"/>
          <w:b/>
          <w:sz w:val="28"/>
          <w:szCs w:val="28"/>
        </w:rPr>
        <w:t>6) сведения о принадлежащем гражданину</w:t>
      </w:r>
      <w:r w:rsidR="00DC7616" w:rsidRPr="00CC5AFD">
        <w:rPr>
          <w:rFonts w:ascii="Times New Roman" w:hAnsi="Times New Roman"/>
          <w:sz w:val="28"/>
          <w:szCs w:val="28"/>
        </w:rPr>
        <w:t>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="00DC7616" w:rsidRPr="00CC5AFD">
        <w:rPr>
          <w:rFonts w:ascii="Times New Roman" w:hAnsi="Times New Roman"/>
          <w:sz w:val="28"/>
          <w:szCs w:val="28"/>
        </w:rPr>
        <w:t xml:space="preserve">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формы;</w:t>
      </w:r>
    </w:p>
    <w:p w:rsidR="008F322C" w:rsidRPr="008C3170" w:rsidRDefault="00520F5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F322C" w:rsidRPr="00F0554D">
        <w:rPr>
          <w:b/>
          <w:sz w:val="28"/>
          <w:szCs w:val="28"/>
        </w:rPr>
        <w:t>) справку о наличии (отсутствии) судимости,</w:t>
      </w:r>
      <w:r w:rsidR="008F322C" w:rsidRPr="008C3170">
        <w:rPr>
          <w:sz w:val="28"/>
          <w:szCs w:val="28"/>
        </w:rPr>
        <w:t xml:space="preserve"> выданную в порядке, установленном законодательством Российской Федерации;</w:t>
      </w:r>
    </w:p>
    <w:p w:rsidR="008F322C" w:rsidRPr="008C3170" w:rsidRDefault="00520F5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F322C" w:rsidRPr="00F0554D">
        <w:rPr>
          <w:b/>
          <w:sz w:val="28"/>
          <w:szCs w:val="28"/>
        </w:rPr>
        <w:t>) копию и оригинал свидетельства</w:t>
      </w:r>
      <w:r w:rsidR="008F322C" w:rsidRPr="008C3170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F322C" w:rsidRPr="008C3170" w:rsidRDefault="00520F5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322C" w:rsidRPr="00F0554D">
        <w:rPr>
          <w:b/>
          <w:sz w:val="28"/>
          <w:szCs w:val="28"/>
        </w:rPr>
        <w:t>) копии и оригиналы документов воинского учета</w:t>
      </w:r>
      <w:r w:rsidR="008F322C" w:rsidRPr="008C3170">
        <w:rPr>
          <w:sz w:val="28"/>
          <w:szCs w:val="28"/>
        </w:rPr>
        <w:t xml:space="preserve"> – для граждан, пребывающих в запасе, и лиц, подлежащих призыву на военную службу;</w:t>
      </w:r>
    </w:p>
    <w:p w:rsidR="008F322C" w:rsidRPr="008C3170" w:rsidRDefault="00DC7616" w:rsidP="008F322C">
      <w:pPr>
        <w:pStyle w:val="a3"/>
        <w:ind w:firstLine="176"/>
        <w:jc w:val="both"/>
        <w:rPr>
          <w:sz w:val="28"/>
          <w:szCs w:val="28"/>
        </w:rPr>
      </w:pPr>
      <w:proofErr w:type="gramStart"/>
      <w:r w:rsidRPr="00F0554D">
        <w:rPr>
          <w:b/>
          <w:sz w:val="28"/>
          <w:szCs w:val="28"/>
        </w:rPr>
        <w:t>1</w:t>
      </w:r>
      <w:r w:rsidR="00520F5D">
        <w:rPr>
          <w:b/>
          <w:sz w:val="28"/>
          <w:szCs w:val="28"/>
        </w:rPr>
        <w:t>0</w:t>
      </w:r>
      <w:r w:rsidR="008F322C" w:rsidRPr="00F0554D">
        <w:rPr>
          <w:b/>
          <w:sz w:val="28"/>
          <w:szCs w:val="28"/>
        </w:rPr>
        <w:t>) заключение медицинского учреждения</w:t>
      </w:r>
      <w:r w:rsidR="008F322C" w:rsidRPr="008C3170">
        <w:rPr>
          <w:sz w:val="28"/>
          <w:szCs w:val="28"/>
        </w:rPr>
        <w:t xml:space="preserve">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001-ГС/у, утвержденной приказом Министерства здравоохранения и социального развития Российской Федерации от 14.12.2009 № 984н.</w:t>
      </w:r>
      <w:proofErr w:type="gramEnd"/>
    </w:p>
    <w:p w:rsidR="008F322C" w:rsidRDefault="009C4C55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22C" w:rsidRPr="008C3170">
        <w:rPr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9C4C55" w:rsidRPr="00CC5AFD" w:rsidRDefault="009C4C55" w:rsidP="00CC5A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5AFD">
        <w:rPr>
          <w:rFonts w:ascii="Times New Roman" w:hAnsi="Times New Roman"/>
          <w:sz w:val="28"/>
          <w:szCs w:val="28"/>
        </w:rPr>
        <w:t>К моменту представления в конкурсную комиссию документов, указанных в частях первой и второй настоящего пункта,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9C4C55" w:rsidRPr="00CC5AFD" w:rsidRDefault="009C4C55" w:rsidP="00CC5AF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5AFD">
        <w:rPr>
          <w:rFonts w:ascii="Times New Roman" w:hAnsi="Times New Roman"/>
          <w:sz w:val="28"/>
          <w:szCs w:val="28"/>
        </w:rPr>
        <w:t xml:space="preserve">Вместе с документами, указанными в частях первой и второй настоящего пункта, гражданин представляет письменное уведомление о </w:t>
      </w:r>
      <w:r w:rsidRPr="00F0554D">
        <w:rPr>
          <w:rFonts w:ascii="Times New Roman" w:hAnsi="Times New Roman"/>
          <w:b/>
          <w:sz w:val="28"/>
          <w:szCs w:val="28"/>
        </w:rPr>
        <w:t>том, что он не имеет счетов (вкладов),</w:t>
      </w:r>
      <w:r w:rsidRPr="00CC5AFD">
        <w:rPr>
          <w:rFonts w:ascii="Times New Roman" w:hAnsi="Times New Roman"/>
          <w:sz w:val="28"/>
          <w:szCs w:val="28"/>
        </w:rPr>
        <w:t xml:space="preserve"> </w:t>
      </w:r>
      <w:r w:rsidRPr="00F0554D">
        <w:rPr>
          <w:rFonts w:ascii="Times New Roman" w:hAnsi="Times New Roman"/>
          <w:b/>
          <w:sz w:val="28"/>
          <w:szCs w:val="28"/>
        </w:rPr>
        <w:t>не хранит наличные денежные средства и ценности в иностранных банках, расположенных за пределами</w:t>
      </w:r>
      <w:r w:rsidRPr="00CC5AFD">
        <w:rPr>
          <w:rFonts w:ascii="Times New Roman" w:hAnsi="Times New Roman"/>
          <w:sz w:val="28"/>
          <w:szCs w:val="28"/>
        </w:rPr>
        <w:t xml:space="preserve"> территории Российской Федерации, не владеет и (или) не пользуется иностранными финансовыми инструментами.</w:t>
      </w:r>
    </w:p>
    <w:p w:rsidR="008F322C" w:rsidRPr="008C3170" w:rsidRDefault="009C4C55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F322C" w:rsidRPr="008C3170">
        <w:rPr>
          <w:sz w:val="28"/>
          <w:szCs w:val="28"/>
        </w:rPr>
        <w:t>В случае отсутствия возможности своевременного предоставления в конкурсную комиссию справки о наличии (отсутствия) судимости допускается предоставление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 xml:space="preserve">11. Приём документов для участия в конкурсе, указанных в частях первой и второй пункта 10 настоящего Положения, осуществляется аппаратом Думы </w:t>
      </w:r>
      <w:r w:rsidR="00A279B8" w:rsidRPr="008C3170">
        <w:rPr>
          <w:sz w:val="28"/>
          <w:szCs w:val="28"/>
        </w:rPr>
        <w:t xml:space="preserve"> Нижнесергинского городского поселения</w:t>
      </w:r>
      <w:r w:rsidR="008F322C" w:rsidRPr="008C3170">
        <w:rPr>
          <w:sz w:val="28"/>
          <w:szCs w:val="28"/>
        </w:rPr>
        <w:t xml:space="preserve"> в сроки, указанные в объявлении о проведении конкурса.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12. 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8F322C" w:rsidRPr="008C3170" w:rsidRDefault="009C4C55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22C" w:rsidRPr="008C3170">
        <w:rPr>
          <w:sz w:val="28"/>
          <w:szCs w:val="28"/>
        </w:rPr>
        <w:t xml:space="preserve">Аппарат Думы </w:t>
      </w:r>
      <w:r w:rsidR="00A279B8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проводит </w:t>
      </w:r>
      <w:r w:rsidR="008F322C" w:rsidRPr="00F0554D">
        <w:rPr>
          <w:b/>
          <w:sz w:val="28"/>
          <w:szCs w:val="28"/>
        </w:rPr>
        <w:t>проверку полноты и правильность оформления</w:t>
      </w:r>
      <w:r w:rsidR="008F322C" w:rsidRPr="008C3170">
        <w:rPr>
          <w:sz w:val="28"/>
          <w:szCs w:val="28"/>
        </w:rPr>
        <w:t xml:space="preserve"> документов, представленных кандидатами.</w:t>
      </w:r>
    </w:p>
    <w:p w:rsidR="008F322C" w:rsidRPr="008C3170" w:rsidRDefault="009C4C55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22C" w:rsidRPr="008C3170">
        <w:rPr>
          <w:sz w:val="28"/>
          <w:szCs w:val="28"/>
        </w:rPr>
        <w:t xml:space="preserve">Запросы с целью проведения проверки полноты и достоверности сведений, предоставленных кандидатами, подписываются председателем Думы </w:t>
      </w:r>
      <w:r w:rsidR="00A279B8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>.</w:t>
      </w:r>
    </w:p>
    <w:p w:rsidR="008F322C" w:rsidRPr="00D16E0D" w:rsidRDefault="00953CCF" w:rsidP="00A35BDF">
      <w:pPr>
        <w:pStyle w:val="a3"/>
        <w:ind w:firstLine="0"/>
        <w:jc w:val="both"/>
        <w:rPr>
          <w:b/>
          <w:sz w:val="28"/>
          <w:szCs w:val="28"/>
        </w:rPr>
      </w:pPr>
      <w:r w:rsidRPr="00D16E0D">
        <w:rPr>
          <w:b/>
          <w:sz w:val="28"/>
          <w:szCs w:val="28"/>
        </w:rPr>
        <w:t xml:space="preserve">  </w:t>
      </w:r>
      <w:r w:rsidR="00CC5AFD" w:rsidRPr="00D16E0D">
        <w:rPr>
          <w:b/>
          <w:sz w:val="28"/>
          <w:szCs w:val="28"/>
        </w:rPr>
        <w:t xml:space="preserve">   </w:t>
      </w:r>
      <w:r w:rsidR="00FA7BEB" w:rsidRPr="00D16E0D">
        <w:rPr>
          <w:b/>
          <w:sz w:val="28"/>
          <w:szCs w:val="28"/>
        </w:rPr>
        <w:t>13.Н</w:t>
      </w:r>
      <w:r w:rsidR="008F322C" w:rsidRPr="00D16E0D">
        <w:rPr>
          <w:b/>
          <w:sz w:val="28"/>
          <w:szCs w:val="28"/>
        </w:rPr>
        <w:t>есвоевременно</w:t>
      </w:r>
      <w:r w:rsidR="00FA7BEB" w:rsidRPr="00D16E0D">
        <w:rPr>
          <w:b/>
          <w:sz w:val="28"/>
          <w:szCs w:val="28"/>
        </w:rPr>
        <w:t>е</w:t>
      </w:r>
      <w:r w:rsidR="008F322C" w:rsidRPr="00D16E0D">
        <w:rPr>
          <w:b/>
          <w:sz w:val="28"/>
          <w:szCs w:val="28"/>
        </w:rPr>
        <w:t xml:space="preserve"> и (или) неполно</w:t>
      </w:r>
      <w:r w:rsidR="00FA7BEB" w:rsidRPr="00D16E0D">
        <w:rPr>
          <w:b/>
          <w:sz w:val="28"/>
          <w:szCs w:val="28"/>
        </w:rPr>
        <w:t xml:space="preserve">е </w:t>
      </w:r>
      <w:r w:rsidR="008F322C" w:rsidRPr="00D16E0D">
        <w:rPr>
          <w:b/>
          <w:sz w:val="28"/>
          <w:szCs w:val="28"/>
        </w:rPr>
        <w:t xml:space="preserve"> предоставлени</w:t>
      </w:r>
      <w:r w:rsidR="00FA7BEB" w:rsidRPr="00D16E0D">
        <w:rPr>
          <w:b/>
          <w:sz w:val="28"/>
          <w:szCs w:val="28"/>
        </w:rPr>
        <w:t>е</w:t>
      </w:r>
      <w:r w:rsidR="008F322C" w:rsidRPr="00D16E0D">
        <w:rPr>
          <w:b/>
          <w:sz w:val="28"/>
          <w:szCs w:val="28"/>
        </w:rPr>
        <w:t xml:space="preserve"> гражданином документов</w:t>
      </w:r>
      <w:proofErr w:type="gramStart"/>
      <w:r w:rsidR="00FA7BEB" w:rsidRPr="00D16E0D">
        <w:rPr>
          <w:b/>
          <w:sz w:val="28"/>
          <w:szCs w:val="28"/>
        </w:rPr>
        <w:t xml:space="preserve"> </w:t>
      </w:r>
      <w:r w:rsidR="008F322C" w:rsidRPr="00D16E0D">
        <w:rPr>
          <w:b/>
          <w:sz w:val="28"/>
          <w:szCs w:val="28"/>
        </w:rPr>
        <w:t>,</w:t>
      </w:r>
      <w:proofErr w:type="gramEnd"/>
      <w:r w:rsidR="008F322C" w:rsidRPr="00D16E0D">
        <w:rPr>
          <w:b/>
          <w:sz w:val="28"/>
          <w:szCs w:val="28"/>
        </w:rPr>
        <w:t xml:space="preserve"> за исключением случая, указанного в части пятой пункта 10 настоящего Положения, предоставления неполных сведений в указанных документах, а также предоставления документов с нарушением их оформления </w:t>
      </w:r>
      <w:r w:rsidR="00FA7BEB" w:rsidRPr="00D16E0D">
        <w:rPr>
          <w:b/>
          <w:sz w:val="28"/>
          <w:szCs w:val="28"/>
        </w:rPr>
        <w:t>является основанием для отказа гражданину в приеме документов для участия в конкурсе.</w:t>
      </w:r>
    </w:p>
    <w:p w:rsidR="008F322C" w:rsidRPr="008C3170" w:rsidRDefault="00CC5AFD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CCF"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14. К участию в конкурсе не допускаются граждане: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признанные судом недееспособными или содержащиеся в местах лишения свободы по приговору суда;</w:t>
      </w:r>
    </w:p>
    <w:p w:rsidR="008F322C" w:rsidRPr="008C3170" w:rsidRDefault="00CC5AF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8F322C" w:rsidRPr="008C3170" w:rsidRDefault="00CC5AFD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3)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частях первой и второй пункта 10 настоящего Положения, неснятую и непогашенную судимость за указанные преступления;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proofErr w:type="gramStart"/>
      <w:r w:rsidRPr="008C3170">
        <w:rPr>
          <w:sz w:val="28"/>
          <w:szCs w:val="28"/>
        </w:rPr>
        <w:lastRenderedPageBreak/>
        <w:t>6) 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представления в конкурсную комиссию документов, указанных в частях первой и второй пункта 10 настоящего Положения, 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  <w:proofErr w:type="gramEnd"/>
    </w:p>
    <w:p w:rsidR="008F322C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7)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документы, указанные в частях первой и второй пункта 10 настоящего Положения, представлены в конкурсную комиссию до окончания срока, в течение которого лицо считается подвергнутым административному наказанию;</w:t>
      </w:r>
    </w:p>
    <w:p w:rsidR="00FA7BEB" w:rsidRDefault="00FA7BE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B386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 наличии в отношении их вступившего в законную силу решения суда о лишении права занимать государственные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муниципальные должности в течение определенного срока до истечения указанного срока</w:t>
      </w:r>
      <w:r w:rsidR="00520F5D">
        <w:rPr>
          <w:sz w:val="28"/>
          <w:szCs w:val="28"/>
        </w:rPr>
        <w:t>;</w:t>
      </w:r>
    </w:p>
    <w:p w:rsidR="00520F5D" w:rsidRPr="008C3170" w:rsidRDefault="00520F5D" w:rsidP="008F322C">
      <w:pPr>
        <w:pStyle w:val="a3"/>
        <w:ind w:firstLine="1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замещавшие должность главы Нижнесергинского городского поселения и ушедшие с указанной должности в отставку по собственному желанию, в том числе в связи с избранием их депутатами либо на иную выборную должность, замещение которой несовместимо со статусом главы муниципального образования, либо отрешенные от должности главы муниципального образования Губернатором Свердловской области, в случае объявления конкурса в связи с указанными обстоятельствами.</w:t>
      </w:r>
      <w:proofErr w:type="gramEnd"/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4. Конкурсная комиссия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15. Для проведения конкурса формируется конкурсная комиссия в соответствии с Федеральным законом «Об общих принципах организации местного самоуправления в Российской Федерации» и настоящим Положением.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16. Конкурсная комиссия является коллегиальным органом и обладает следующими полномочиями: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осуществляет проведение конкурса;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рассматривает документы, представленные для участия в конкурсе;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обеспечивает соблюдение равных условий проведения конкурса для каждого из кандидатов, в том числе принимает решение об исключении из состава конкурсной комиссии членов конкурсной комиссии, состоящих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оценивает кандидатов на основе документов, предоставленных для участия в конкурсе, и конкурсных испытаний;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определяет результаты конкурса;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6) представляет кандидатов на должность главы </w:t>
      </w:r>
      <w:r w:rsidR="009A5111" w:rsidRPr="008C3170">
        <w:rPr>
          <w:sz w:val="28"/>
          <w:szCs w:val="28"/>
        </w:rPr>
        <w:t xml:space="preserve">Нижнесергинского городского поселения </w:t>
      </w:r>
      <w:r w:rsidRPr="008C3170">
        <w:rPr>
          <w:sz w:val="28"/>
          <w:szCs w:val="28"/>
        </w:rPr>
        <w:t xml:space="preserve">в Думу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lastRenderedPageBreak/>
        <w:t>7) рассматривает заявления и вопросы, возникающие в процессе подготовки и проведения конкурса;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8) осуществляет иные полномочия в соответствии с настоящим Положением.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17. Общее число членов конкурсной комиссии составляет восемь человек.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5BDF">
        <w:rPr>
          <w:sz w:val="28"/>
          <w:szCs w:val="28"/>
        </w:rPr>
        <w:t>18.</w:t>
      </w:r>
      <w:r w:rsidR="008F322C" w:rsidRPr="008C3170">
        <w:rPr>
          <w:sz w:val="28"/>
          <w:szCs w:val="28"/>
        </w:rPr>
        <w:t xml:space="preserve">Половина членов конкурсной комиссии назначается Думой </w:t>
      </w:r>
      <w:r w:rsidR="009A5111" w:rsidRPr="008C3170">
        <w:rPr>
          <w:sz w:val="28"/>
          <w:szCs w:val="28"/>
        </w:rPr>
        <w:t>Нижнесергинского городского поселения,</w:t>
      </w:r>
      <w:r w:rsidR="008F322C" w:rsidRPr="008C3170">
        <w:rPr>
          <w:sz w:val="28"/>
          <w:szCs w:val="28"/>
        </w:rPr>
        <w:t xml:space="preserve"> а другая половина – Главой Нижнесергинского муниципального района.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322C" w:rsidRPr="008C3170">
        <w:rPr>
          <w:sz w:val="28"/>
          <w:szCs w:val="28"/>
        </w:rPr>
        <w:t>Конкурсная комиссия формируется таким образом, чтобы была исключена возможность конфликта интересов, который мог бы повлиять на принимаемые конкурсной комиссией решения.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22C" w:rsidRPr="008C3170">
        <w:rPr>
          <w:sz w:val="28"/>
          <w:szCs w:val="28"/>
        </w:rPr>
        <w:t>Члены конкурсной комиссии пользуются равными правами в организации работы конкурсной комиссии, принимают личное участие в работе конкурсной комиссии, осуществляя деятельность на общественных началах.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19. Конкурсная комиссия формируется в составе председателя, заместителя председателя, секретаря и иных членов конкурсной комиссии.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322C" w:rsidRPr="008C3170">
        <w:rPr>
          <w:sz w:val="28"/>
          <w:szCs w:val="28"/>
        </w:rPr>
        <w:t>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FD1A23" w:rsidRPr="00953CCF" w:rsidRDefault="00953CCF" w:rsidP="00A35BDF">
      <w:pPr>
        <w:tabs>
          <w:tab w:val="left" w:pos="4320"/>
        </w:tabs>
        <w:spacing w:after="0" w:line="240" w:lineRule="auto"/>
        <w:ind w:right="3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24A31">
        <w:rPr>
          <w:b/>
          <w:sz w:val="28"/>
          <w:szCs w:val="28"/>
        </w:rPr>
        <w:t xml:space="preserve">    </w:t>
      </w:r>
      <w:r w:rsidR="008F322C" w:rsidRPr="005A6468">
        <w:rPr>
          <w:b/>
          <w:sz w:val="28"/>
          <w:szCs w:val="28"/>
        </w:rPr>
        <w:t xml:space="preserve">20. </w:t>
      </w:r>
      <w:r w:rsidR="00FD1A23" w:rsidRPr="005A6468">
        <w:rPr>
          <w:b/>
          <w:sz w:val="28"/>
          <w:szCs w:val="28"/>
        </w:rPr>
        <w:t xml:space="preserve"> </w:t>
      </w:r>
      <w:r w:rsidR="00FD1A23" w:rsidRPr="00953CCF">
        <w:rPr>
          <w:rFonts w:ascii="Times New Roman" w:hAnsi="Times New Roman"/>
          <w:b/>
          <w:sz w:val="28"/>
          <w:szCs w:val="28"/>
        </w:rPr>
        <w:t>Председатель конкурсной комиссии избирается на перв</w:t>
      </w:r>
      <w:r w:rsidR="00FD1A23" w:rsidRPr="00953CCF">
        <w:rPr>
          <w:b/>
          <w:sz w:val="28"/>
          <w:szCs w:val="28"/>
        </w:rPr>
        <w:t xml:space="preserve">ом заседании </w:t>
      </w:r>
      <w:r w:rsidR="00FD1A23" w:rsidRPr="00953CCF">
        <w:rPr>
          <w:rFonts w:ascii="Times New Roman" w:hAnsi="Times New Roman"/>
          <w:b/>
          <w:sz w:val="28"/>
          <w:szCs w:val="28"/>
        </w:rPr>
        <w:t xml:space="preserve"> из членов конкурсной комиссии,  открытым голосованием большинством голосов от числа присутствующих на заседании членов конкурсной комиссии.</w:t>
      </w:r>
    </w:p>
    <w:p w:rsidR="008F322C" w:rsidRPr="008C3170" w:rsidRDefault="00CC5AFD" w:rsidP="00FD1A23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1A23" w:rsidRPr="00953CCF">
        <w:rPr>
          <w:sz w:val="28"/>
          <w:szCs w:val="28"/>
        </w:rPr>
        <w:t>З</w:t>
      </w:r>
      <w:r w:rsidR="008F322C" w:rsidRPr="00953CCF">
        <w:rPr>
          <w:sz w:val="28"/>
          <w:szCs w:val="28"/>
        </w:rPr>
        <w:t>аместитель председателя и секретарь избираются</w:t>
      </w:r>
      <w:r w:rsidR="008F322C" w:rsidRPr="008C3170">
        <w:rPr>
          <w:sz w:val="28"/>
          <w:szCs w:val="28"/>
        </w:rPr>
        <w:t xml:space="preserve">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21. Председатель конкурсной комиссии: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осуществляет общее руководство работой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распределяет обязанности между членами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определяет дату и проект повестки заседания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подписывает протоколы заседаний конкурсной комиссии и принятые конкурсной комиссией решения;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контролирует исполнение решений, принятых конкурсной комиссией;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7) представляет на заседании Думы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 решение конкурсной комиссии, принятое по результатам конкурса.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24A31">
        <w:rPr>
          <w:sz w:val="28"/>
          <w:szCs w:val="28"/>
        </w:rPr>
        <w:t xml:space="preserve">   </w:t>
      </w:r>
      <w:r w:rsidR="00A35BDF">
        <w:rPr>
          <w:sz w:val="28"/>
          <w:szCs w:val="28"/>
        </w:rPr>
        <w:t>22.</w:t>
      </w:r>
      <w:r w:rsidR="008F322C" w:rsidRPr="008C3170">
        <w:rPr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CCF"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23. Секретарь конкурсной комиссии: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8F322C" w:rsidRPr="008C3170" w:rsidRDefault="00F24A31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 xml:space="preserve"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</w:t>
      </w:r>
      <w:proofErr w:type="gramStart"/>
      <w:r w:rsidR="008F322C" w:rsidRPr="008C3170">
        <w:rPr>
          <w:sz w:val="28"/>
          <w:szCs w:val="28"/>
        </w:rPr>
        <w:t>позднее</w:t>
      </w:r>
      <w:proofErr w:type="gramEnd"/>
      <w:r w:rsidR="008F322C" w:rsidRPr="008C3170">
        <w:rPr>
          <w:sz w:val="28"/>
          <w:szCs w:val="28"/>
        </w:rPr>
        <w:t xml:space="preserve"> чем за 2 рабочих дня до заседания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ведёт и подписывает протоколы заседаний конкурсной комиссии;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оформляет принятые конкурсной комиссией решения;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24. Члены конкурсной комиссии получают информацию о планируемом заседании конкурсной комиссии, знакомятся с документами кандидатов и материалами, непосредственно связанными с проведением конкурса, выступают на заседаниях конкурсной комиссии, вносят предложения по вопросам, отнесенным к полномочиям конкурсной комиссии.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25. Организационной формой деятельности конкурсной комиссии являются заседания.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26. Заседание конкурсной комиссии является правомочным, если на нём присутствует не менее двух третей от установленного общего числа членов конкурсной комиссии.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22C" w:rsidRPr="008C3170">
        <w:rPr>
          <w:sz w:val="28"/>
          <w:szCs w:val="28"/>
        </w:rPr>
        <w:t>Член конкурсной комиссии, состоящий в близком родстве или свойстве (родители, супруги, дети, братья, сестры, а также братья, сестры, родители, дети супругов и супруги детей) с кандидатом, представившим документы для участия в конкурсе, исключается из состава конкурсной комиссии по решению конкурсной комиссии.</w:t>
      </w:r>
    </w:p>
    <w:p w:rsidR="008F322C" w:rsidRPr="008C3170" w:rsidRDefault="00F24A31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В случае выбытия (исключения)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8F322C" w:rsidRPr="006E1D9B" w:rsidRDefault="00953CCF" w:rsidP="00A35BDF">
      <w:pPr>
        <w:pStyle w:val="a3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4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27. Первое заседание конкурсной комиссии проводится в целях избрания председателя, заместителя председателя и секретаря конкурсной комиссии, и проведения первого этапа конкурса.</w:t>
      </w:r>
      <w:r w:rsidR="00DB2E9D">
        <w:rPr>
          <w:sz w:val="28"/>
          <w:szCs w:val="28"/>
        </w:rPr>
        <w:t xml:space="preserve"> </w:t>
      </w:r>
    </w:p>
    <w:p w:rsidR="008F322C" w:rsidRPr="00D16E0D" w:rsidRDefault="00F24A31" w:rsidP="008F322C">
      <w:pPr>
        <w:pStyle w:val="a3"/>
        <w:ind w:firstLine="176"/>
        <w:jc w:val="both"/>
        <w:rPr>
          <w:sz w:val="28"/>
          <w:szCs w:val="28"/>
        </w:rPr>
      </w:pPr>
      <w:r w:rsidRPr="00D16E0D">
        <w:rPr>
          <w:sz w:val="28"/>
          <w:szCs w:val="28"/>
        </w:rPr>
        <w:t xml:space="preserve">      </w:t>
      </w:r>
      <w:r w:rsidR="008F322C" w:rsidRPr="00D16E0D">
        <w:rPr>
          <w:sz w:val="28"/>
          <w:szCs w:val="28"/>
        </w:rPr>
        <w:t>Члены конкурсной комиссии могут участвовать в первом заседании конкурсной комиссии путем использования систем видеоконференцсвязи при наличии технической возможности осуществления видеоконференцсвязи.</w:t>
      </w:r>
    </w:p>
    <w:p w:rsidR="008F322C" w:rsidRPr="008C3170" w:rsidRDefault="00F24A31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22C" w:rsidRPr="008C3170">
        <w:rPr>
          <w:sz w:val="28"/>
          <w:szCs w:val="28"/>
        </w:rPr>
        <w:t xml:space="preserve">Второе заседание конкурсной комиссии проводится в целях проведения второго этапа конкурса и принятия решения конкурсной комиссии по результатам конкурса.  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F322C" w:rsidRPr="008C3170">
        <w:rPr>
          <w:sz w:val="28"/>
          <w:szCs w:val="28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подписывается председателем и секретарём конкурсной комиссии.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4A31"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28.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общего числа членов конкурсной комиссии.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322C" w:rsidRPr="008C3170">
        <w:rPr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8F322C" w:rsidRPr="008425BC" w:rsidRDefault="00953CCF" w:rsidP="00A35BDF">
      <w:pPr>
        <w:pStyle w:val="a3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A31">
        <w:rPr>
          <w:sz w:val="28"/>
          <w:szCs w:val="28"/>
        </w:rPr>
        <w:t xml:space="preserve">     </w:t>
      </w:r>
      <w:r w:rsidR="008F322C" w:rsidRPr="008C3170">
        <w:rPr>
          <w:sz w:val="28"/>
          <w:szCs w:val="28"/>
        </w:rPr>
        <w:t xml:space="preserve">29. Решения конкурсной комиссии принимаются открытым голосованием простым большинством голосов от числа членов конкурсной комиссии, участвующих в заседании, если иное не установлено настоящим Положением. </w:t>
      </w:r>
      <w:r w:rsidR="008F322C" w:rsidRPr="008425BC">
        <w:rPr>
          <w:b/>
          <w:sz w:val="28"/>
          <w:szCs w:val="28"/>
        </w:rPr>
        <w:t>При равенстве голосов решающим является голос председательствующего на заседании конкурсной комиссии.</w:t>
      </w:r>
    </w:p>
    <w:p w:rsidR="008F322C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35BDF">
        <w:rPr>
          <w:sz w:val="28"/>
          <w:szCs w:val="28"/>
        </w:rPr>
        <w:t>30.</w:t>
      </w:r>
      <w:r w:rsidR="008F322C" w:rsidRPr="008C3170">
        <w:rPr>
          <w:sz w:val="28"/>
          <w:szCs w:val="28"/>
        </w:rPr>
        <w:t xml:space="preserve">Организационное и материально-техническое обеспечение деятельности конкурсной комиссии, в том числе приём и хранение документов, представляемых в конкурсную комиссию, осуществляется аппаратом Думы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="00BB7B6B">
        <w:rPr>
          <w:sz w:val="28"/>
          <w:szCs w:val="28"/>
        </w:rPr>
        <w:t>.</w:t>
      </w:r>
    </w:p>
    <w:p w:rsidR="0044338B" w:rsidRPr="00CC5AFD" w:rsidRDefault="0042024B" w:rsidP="0044338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 конкурсной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4338B" w:rsidRPr="00CC5AFD">
        <w:rPr>
          <w:rFonts w:ascii="Times New Roman" w:hAnsi="Times New Roman"/>
          <w:sz w:val="28"/>
          <w:szCs w:val="28"/>
        </w:rPr>
        <w:t>,</w:t>
      </w:r>
      <w:proofErr w:type="gramEnd"/>
      <w:r w:rsidR="0044338B" w:rsidRPr="00CC5AFD">
        <w:rPr>
          <w:rFonts w:ascii="Times New Roman" w:hAnsi="Times New Roman"/>
          <w:sz w:val="28"/>
          <w:szCs w:val="28"/>
        </w:rPr>
        <w:t xml:space="preserve"> ответственны</w:t>
      </w:r>
      <w:r>
        <w:rPr>
          <w:rFonts w:ascii="Times New Roman" w:hAnsi="Times New Roman"/>
          <w:sz w:val="28"/>
          <w:szCs w:val="28"/>
        </w:rPr>
        <w:t>й</w:t>
      </w:r>
      <w:r w:rsidR="0044338B" w:rsidRPr="00CC5AFD">
        <w:rPr>
          <w:rFonts w:ascii="Times New Roman" w:hAnsi="Times New Roman"/>
          <w:sz w:val="28"/>
          <w:szCs w:val="28"/>
        </w:rPr>
        <w:t xml:space="preserve"> за прием документов, указанных в частях первой и второй пункта 10 настоящего Положения, по окончании срока приема документов не позднее 5 рабочих дней до начала первого этапа конкурса направляют для ознакомления каждому члену конкурсной комиссии копии документов, указанных в частях первой и второй пункта 10 настоящего Положения.</w:t>
      </w:r>
    </w:p>
    <w:p w:rsidR="008F322C" w:rsidRPr="008C3170" w:rsidRDefault="00F24A31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CCF"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 xml:space="preserve">31. Конкурсная комиссия осуществляет свои полномочия с момента её формирования в правомочном составе до дня вступления в силу решения Думы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об избрании главы </w:t>
      </w:r>
      <w:r w:rsidR="009A5111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5. Порядок проведения конкурса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32. Конкурс проводится, если имеется не менее двух кандидатов.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33.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34. Конкурс проводится в два этапа:</w:t>
      </w:r>
    </w:p>
    <w:p w:rsidR="008F322C" w:rsidRPr="008C3170" w:rsidRDefault="00A35BD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первый этап – конкурс документов;</w:t>
      </w:r>
    </w:p>
    <w:p w:rsidR="008F322C" w:rsidRPr="008C3170" w:rsidRDefault="00A35BD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второй этап – конкурсные испытания.</w:t>
      </w:r>
    </w:p>
    <w:p w:rsidR="008F322C" w:rsidRPr="008C3170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F322C" w:rsidRPr="008C3170">
        <w:rPr>
          <w:sz w:val="28"/>
          <w:szCs w:val="28"/>
        </w:rPr>
        <w:t>35. На первом этапе конкурса конкурсная комиссия оценивает результаты проверки полноты и достоверности сведений, представленных кандидатами, а также определяет соответствие кандидатов требованиям, указанным в пункте 9</w:t>
      </w:r>
      <w:r w:rsidR="009A5111" w:rsidRPr="008C3170"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настоящего Положения, на основании представленных документов и информации, полученной от правоохранительных и иных государственных органов.</w:t>
      </w:r>
    </w:p>
    <w:p w:rsidR="008F322C" w:rsidRPr="008C3170" w:rsidRDefault="008F322C" w:rsidP="00A35BD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Изучение указанных документов и информации осуществляется в отсутствие кандидатов.</w:t>
      </w:r>
    </w:p>
    <w:p w:rsidR="008F322C" w:rsidRPr="008C3170" w:rsidRDefault="0044338B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F322C" w:rsidRPr="008C3170">
        <w:rPr>
          <w:sz w:val="28"/>
          <w:szCs w:val="28"/>
        </w:rPr>
        <w:t>Неполнота и недостоверность представленных кандидатами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кандидата требованиям, указанным в пункте 9 настоящего Положения, являются основаниями для принятия конкурсной комиссией решения об отказе в допуске такого кандидата ко второму этапу конкурса.</w:t>
      </w:r>
      <w:proofErr w:type="gramEnd"/>
    </w:p>
    <w:p w:rsidR="008F322C" w:rsidRDefault="00953CCF" w:rsidP="00A35BD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36. По итогам первого этапа конкурса конкурсная комиссия принимает одно из следующих решений:</w:t>
      </w:r>
    </w:p>
    <w:p w:rsidR="008F322C" w:rsidRPr="008C3170" w:rsidRDefault="00E964BF" w:rsidP="00E964B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1)</w:t>
      </w:r>
      <w:r>
        <w:rPr>
          <w:sz w:val="28"/>
          <w:szCs w:val="28"/>
        </w:rPr>
        <w:t xml:space="preserve"> о признании первого этапа конкурса состоявшимся  с утверждением</w:t>
      </w:r>
      <w:r w:rsidR="008F322C" w:rsidRPr="008C3170">
        <w:rPr>
          <w:sz w:val="28"/>
          <w:szCs w:val="28"/>
        </w:rPr>
        <w:t xml:space="preserve">  кандидатов</w:t>
      </w:r>
      <w:proofErr w:type="gramStart"/>
      <w:r w:rsidR="008F322C" w:rsidRPr="008C317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допущенных </w:t>
      </w:r>
      <w:r w:rsidR="008F322C" w:rsidRPr="008C3170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участию во</w:t>
      </w:r>
      <w:r w:rsidR="008F322C" w:rsidRPr="008C3170">
        <w:rPr>
          <w:sz w:val="28"/>
          <w:szCs w:val="28"/>
        </w:rPr>
        <w:t xml:space="preserve"> втором этап</w:t>
      </w:r>
      <w:r w:rsidR="00D42556">
        <w:rPr>
          <w:sz w:val="28"/>
          <w:szCs w:val="28"/>
        </w:rPr>
        <w:t xml:space="preserve">е </w:t>
      </w:r>
      <w:r w:rsidR="008F322C" w:rsidRPr="008C3170">
        <w:rPr>
          <w:sz w:val="28"/>
          <w:szCs w:val="28"/>
        </w:rPr>
        <w:t xml:space="preserve"> конкурса</w:t>
      </w:r>
      <w:r w:rsidR="00D42556">
        <w:rPr>
          <w:sz w:val="28"/>
          <w:szCs w:val="28"/>
        </w:rPr>
        <w:t>,</w:t>
      </w:r>
      <w:r w:rsidR="008F322C" w:rsidRPr="008C3170">
        <w:rPr>
          <w:sz w:val="28"/>
          <w:szCs w:val="28"/>
        </w:rPr>
        <w:t xml:space="preserve"> либо отказе в допуске к участию во втором этапе конкурса с указанием причин отказа;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2) о признании конкурса </w:t>
      </w:r>
      <w:proofErr w:type="gramStart"/>
      <w:r w:rsidRPr="008C3170">
        <w:rPr>
          <w:sz w:val="28"/>
          <w:szCs w:val="28"/>
        </w:rPr>
        <w:t>несостоявшимся</w:t>
      </w:r>
      <w:proofErr w:type="gramEnd"/>
      <w:r w:rsidRPr="008C3170">
        <w:rPr>
          <w:sz w:val="28"/>
          <w:szCs w:val="28"/>
        </w:rPr>
        <w:t xml:space="preserve"> в следующих случаях: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</w:t>
      </w:r>
      <w:r w:rsidR="00953CCF">
        <w:rPr>
          <w:sz w:val="28"/>
          <w:szCs w:val="28"/>
        </w:rPr>
        <w:t xml:space="preserve">   </w:t>
      </w:r>
      <w:r w:rsidRPr="008C3170">
        <w:rPr>
          <w:sz w:val="28"/>
          <w:szCs w:val="28"/>
        </w:rPr>
        <w:t>наличия одного кандидата;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признания всех кандидатов </w:t>
      </w:r>
      <w:proofErr w:type="gramStart"/>
      <w:r w:rsidRPr="008C3170">
        <w:rPr>
          <w:sz w:val="28"/>
          <w:szCs w:val="28"/>
        </w:rPr>
        <w:t>несоответствующими</w:t>
      </w:r>
      <w:proofErr w:type="gramEnd"/>
      <w:r w:rsidRPr="008C3170">
        <w:rPr>
          <w:sz w:val="28"/>
          <w:szCs w:val="28"/>
        </w:rPr>
        <w:t xml:space="preserve"> требованиям, указанным в пункте 9 настоящего Положения;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подачи всеми кандидатами заявлений об отказе от участия в конкурсе.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22C" w:rsidRPr="008C3170">
        <w:rPr>
          <w:sz w:val="28"/>
          <w:szCs w:val="28"/>
        </w:rPr>
        <w:t>Списки граждан, допущенных к участию во втором этапе конкурса, утверждается решением конкурсной комиссии на заседании конкурсной комиссии.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322C" w:rsidRPr="008C3170">
        <w:rPr>
          <w:sz w:val="28"/>
          <w:szCs w:val="28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 xml:space="preserve">37. </w:t>
      </w:r>
      <w:proofErr w:type="gramStart"/>
      <w:r w:rsidR="008F322C" w:rsidRPr="008C3170">
        <w:rPr>
          <w:sz w:val="28"/>
          <w:szCs w:val="28"/>
        </w:rPr>
        <w:t xml:space="preserve">Конкурсная комиссия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 в срок не позднее </w:t>
      </w:r>
      <w:r w:rsidR="00D42556">
        <w:rPr>
          <w:sz w:val="28"/>
          <w:szCs w:val="28"/>
        </w:rPr>
        <w:t>7</w:t>
      </w:r>
      <w:r w:rsidR="008F322C" w:rsidRPr="008C3170">
        <w:rPr>
          <w:sz w:val="28"/>
          <w:szCs w:val="28"/>
        </w:rPr>
        <w:t xml:space="preserve"> календарных дней до дня проведения второго этапа конкурса.</w:t>
      </w:r>
      <w:proofErr w:type="gramEnd"/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22C" w:rsidRPr="008C3170">
        <w:rPr>
          <w:sz w:val="28"/>
          <w:szCs w:val="28"/>
        </w:rPr>
        <w:t>Гражданин, не допущенный к участию во втором этапе конкурса,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38. Неявка кандидата для участия во втором этапе конкурса считается отказом от участия в конкурсе, за исключением случая, указанного в части второй настоящего пункта.</w:t>
      </w:r>
    </w:p>
    <w:p w:rsidR="008F322C" w:rsidRPr="008C3170" w:rsidRDefault="00D42556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F322C" w:rsidRPr="008C3170">
        <w:rPr>
          <w:sz w:val="28"/>
          <w:szCs w:val="28"/>
        </w:rPr>
        <w:t>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D42556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 xml:space="preserve">39. </w:t>
      </w:r>
      <w:proofErr w:type="gramStart"/>
      <w:r w:rsidR="008F322C" w:rsidRPr="008C3170">
        <w:rPr>
          <w:sz w:val="28"/>
          <w:szCs w:val="28"/>
        </w:rPr>
        <w:t xml:space="preserve">На втором этапе конкурса конкурсная комиссия проводит оценку способности кандидатов осуществлять полномочия высшего должностного лица </w:t>
      </w:r>
      <w:r w:rsidR="00F9458B" w:rsidRPr="008C3170">
        <w:rPr>
          <w:sz w:val="28"/>
          <w:szCs w:val="28"/>
        </w:rPr>
        <w:t>Нижнесергинского городского поселения п</w:t>
      </w:r>
      <w:r w:rsidR="008F322C" w:rsidRPr="008C3170">
        <w:rPr>
          <w:sz w:val="28"/>
          <w:szCs w:val="28"/>
        </w:rPr>
        <w:t xml:space="preserve">о решению вопросов местного значения муниципального образования </w:t>
      </w:r>
      <w:r w:rsidR="00F9458B" w:rsidRPr="008C3170">
        <w:rPr>
          <w:sz w:val="28"/>
          <w:szCs w:val="28"/>
        </w:rPr>
        <w:t>« Нижнесергинское городское поселение»</w:t>
      </w:r>
      <w:r w:rsidR="008F322C" w:rsidRPr="008C3170">
        <w:rPr>
          <w:sz w:val="28"/>
          <w:szCs w:val="28"/>
        </w:rPr>
        <w:t xml:space="preserve">, обеспечивать осуществление органами местного самоуправления муниципального образования </w:t>
      </w:r>
      <w:r w:rsidR="00F9458B" w:rsidRPr="008C3170">
        <w:rPr>
          <w:sz w:val="28"/>
          <w:szCs w:val="28"/>
        </w:rPr>
        <w:t xml:space="preserve">«Нижнесергинское городское поселение» </w:t>
      </w:r>
      <w:r w:rsidR="008F322C" w:rsidRPr="008C3170">
        <w:rPr>
          <w:sz w:val="28"/>
          <w:szCs w:val="28"/>
        </w:rPr>
        <w:t xml:space="preserve"> полномочий по решению вопросов местного значения муниципального образования</w:t>
      </w:r>
      <w:r w:rsidR="00F9458B" w:rsidRPr="008C3170">
        <w:rPr>
          <w:sz w:val="28"/>
          <w:szCs w:val="28"/>
        </w:rPr>
        <w:t xml:space="preserve"> « Нижнесергинское городское поселение»</w:t>
      </w:r>
      <w:r w:rsidR="008F322C" w:rsidRPr="008C3170">
        <w:rPr>
          <w:sz w:val="28"/>
          <w:szCs w:val="28"/>
        </w:rPr>
        <w:t xml:space="preserve"> и отдельных государственных полномочий, переданных органам местного самоуправления муниципального образования </w:t>
      </w:r>
      <w:proofErr w:type="gramEnd"/>
    </w:p>
    <w:p w:rsidR="008F322C" w:rsidRPr="008C3170" w:rsidRDefault="00F9458B" w:rsidP="00953CC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« Нижнесергинское городское поселение»</w:t>
      </w:r>
      <w:r w:rsidR="008F322C" w:rsidRPr="008C3170">
        <w:rPr>
          <w:sz w:val="28"/>
          <w:szCs w:val="28"/>
        </w:rPr>
        <w:t xml:space="preserve"> федеральными законами и законами Свердловской области.</w:t>
      </w:r>
    </w:p>
    <w:p w:rsidR="008F322C" w:rsidRPr="009777C9" w:rsidRDefault="00D42556" w:rsidP="00953CCF">
      <w:pPr>
        <w:pStyle w:val="a3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22C" w:rsidRPr="009777C9">
        <w:rPr>
          <w:b/>
          <w:sz w:val="28"/>
          <w:szCs w:val="28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:rsidR="008F322C" w:rsidRPr="008C3170" w:rsidRDefault="00D42556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22C" w:rsidRPr="008C3170">
        <w:rPr>
          <w:sz w:val="28"/>
          <w:szCs w:val="28"/>
        </w:rPr>
        <w:t>При оценке кандидатов конкурсная комиссия опирается на сравнение указанных качеств каждого кандидата.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22C" w:rsidRPr="008C3170">
        <w:rPr>
          <w:sz w:val="28"/>
          <w:szCs w:val="28"/>
        </w:rPr>
        <w:t xml:space="preserve">К числу наиболее значимых знаний, умений и навыков, необходимых для исполнения должностных обязанностей главы </w:t>
      </w:r>
      <w:r w:rsidR="00F9458B" w:rsidRPr="008C3170">
        <w:rPr>
          <w:sz w:val="28"/>
          <w:szCs w:val="28"/>
        </w:rPr>
        <w:t xml:space="preserve">Нижнесергинского городского поселения </w:t>
      </w:r>
      <w:r w:rsidR="008F322C" w:rsidRPr="008C3170">
        <w:rPr>
          <w:sz w:val="28"/>
          <w:szCs w:val="28"/>
        </w:rPr>
        <w:t xml:space="preserve"> и определяющих его профессиональный уровень, относятся: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практические знания, умения, навыки, обуславливающие профессиональную компетентность:</w:t>
      </w:r>
    </w:p>
    <w:p w:rsidR="00F9458B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знания о направлениях деятельности муниципального образования</w:t>
      </w:r>
    </w:p>
    <w:p w:rsidR="008F322C" w:rsidRPr="008C3170" w:rsidRDefault="008F322C" w:rsidP="00F9458B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 </w:t>
      </w:r>
      <w:r w:rsidR="00F9458B" w:rsidRPr="008C3170">
        <w:rPr>
          <w:sz w:val="28"/>
          <w:szCs w:val="28"/>
        </w:rPr>
        <w:t>« Нижнесергинское городское поселение»</w:t>
      </w:r>
      <w:r w:rsidRPr="008C3170">
        <w:rPr>
          <w:sz w:val="28"/>
          <w:szCs w:val="28"/>
        </w:rPr>
        <w:t xml:space="preserve">, </w:t>
      </w:r>
      <w:r w:rsidR="00CE150B">
        <w:rPr>
          <w:sz w:val="28"/>
          <w:szCs w:val="28"/>
        </w:rPr>
        <w:t xml:space="preserve">о </w:t>
      </w:r>
      <w:r w:rsidRPr="008C3170">
        <w:rPr>
          <w:sz w:val="28"/>
          <w:szCs w:val="28"/>
        </w:rPr>
        <w:t>состояни</w:t>
      </w:r>
      <w:r w:rsidR="0044338B">
        <w:rPr>
          <w:sz w:val="28"/>
          <w:szCs w:val="28"/>
        </w:rPr>
        <w:t>и</w:t>
      </w:r>
      <w:r w:rsidRPr="008C3170">
        <w:rPr>
          <w:sz w:val="28"/>
          <w:szCs w:val="28"/>
        </w:rPr>
        <w:t xml:space="preserve"> и проблемах развития муниципального образования </w:t>
      </w:r>
      <w:r w:rsidR="00F9458B" w:rsidRPr="008C3170">
        <w:rPr>
          <w:sz w:val="28"/>
          <w:szCs w:val="28"/>
        </w:rPr>
        <w:t>« Нижнесергинское городское поселение»</w:t>
      </w:r>
      <w:r w:rsidRPr="008C3170">
        <w:rPr>
          <w:sz w:val="28"/>
          <w:szCs w:val="28"/>
        </w:rPr>
        <w:t>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навыки долгосрочного планирования;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навыки системного мышления – умение прогнозировать возникновение </w:t>
      </w:r>
      <w:r w:rsidR="0044338B">
        <w:rPr>
          <w:sz w:val="28"/>
          <w:szCs w:val="28"/>
        </w:rPr>
        <w:t xml:space="preserve"> 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проблемных ситуаций;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выявлять новые тенденции в практике </w:t>
      </w:r>
      <w:proofErr w:type="gramStart"/>
      <w:r w:rsidRPr="008C3170">
        <w:rPr>
          <w:sz w:val="28"/>
          <w:szCs w:val="28"/>
        </w:rPr>
        <w:t>муниципального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управления, использовать их в своей работе;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осознание влияния результатов своей работы на результаты работы </w:t>
      </w:r>
      <w:r w:rsidR="0044338B">
        <w:rPr>
          <w:sz w:val="28"/>
          <w:szCs w:val="28"/>
        </w:rPr>
        <w:t xml:space="preserve"> </w:t>
      </w:r>
    </w:p>
    <w:p w:rsidR="0044338B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 xml:space="preserve">муниципального образования </w:t>
      </w:r>
      <w:r w:rsidR="00F9458B" w:rsidRPr="008C3170">
        <w:rPr>
          <w:sz w:val="28"/>
          <w:szCs w:val="28"/>
        </w:rPr>
        <w:t xml:space="preserve"> « Нижнесергинского городского 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58B" w:rsidRPr="008C3170">
        <w:rPr>
          <w:sz w:val="28"/>
          <w:szCs w:val="28"/>
        </w:rPr>
        <w:t>поселения»</w:t>
      </w:r>
      <w:r w:rsidR="008F322C" w:rsidRPr="008C3170">
        <w:rPr>
          <w:sz w:val="28"/>
          <w:szCs w:val="28"/>
        </w:rPr>
        <w:t xml:space="preserve"> в целом;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умение выявлять неэффективные процедуры и усовершенствовать их;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определять и объяснять необходимость изменений </w:t>
      </w:r>
      <w:proofErr w:type="gramStart"/>
      <w:r w:rsidRPr="008C3170">
        <w:rPr>
          <w:sz w:val="28"/>
          <w:szCs w:val="28"/>
        </w:rPr>
        <w:t>для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улучшения существующих процессов;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навыки оптимального распределения и использования </w:t>
      </w:r>
      <w:proofErr w:type="gramStart"/>
      <w:r w:rsidRPr="008C3170">
        <w:rPr>
          <w:sz w:val="28"/>
          <w:szCs w:val="28"/>
        </w:rPr>
        <w:t>имеющих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ресурсов, необходимых для выполнения работы;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знания и умения в области работы с нормативными правовыми актами: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lastRenderedPageBreak/>
        <w:t>- способность ориентироваться в нормативных правовых актах;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наличие представлений о роли законодательства Российской Федерации 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и законодательства Свердловской области в регулировании вопросов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организации и осуществления местного самоуправления;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умение работать с электронными справочными правовыми базами;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коммуникативные умения и навыки: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выстраивать эффективные коммуникации </w:t>
      </w:r>
      <w:proofErr w:type="gramStart"/>
      <w:r w:rsidRPr="008C3170">
        <w:rPr>
          <w:sz w:val="28"/>
          <w:szCs w:val="28"/>
        </w:rPr>
        <w:t>с</w:t>
      </w:r>
      <w:proofErr w:type="gramEnd"/>
      <w:r w:rsidRPr="008C3170">
        <w:rPr>
          <w:sz w:val="28"/>
          <w:szCs w:val="28"/>
        </w:rPr>
        <w:t xml:space="preserve"> широкой целевой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аудиторией и на разных условиях взаимодействия;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работать с руководителями организаций, населением,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налаживать с ними контакт;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навыки сотрудничества, способность и готовность к </w:t>
      </w:r>
      <w:proofErr w:type="gramStart"/>
      <w:r w:rsidRPr="008C3170">
        <w:rPr>
          <w:sz w:val="28"/>
          <w:szCs w:val="28"/>
        </w:rPr>
        <w:t>совместному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решению проблем;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владение навыками межкультурной коммуникации;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навыки разрешения конфликтных ситуаций;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поддерживать комфортный морально-психологический климат </w:t>
      </w:r>
      <w:proofErr w:type="gramStart"/>
      <w:r w:rsidRPr="008C3170">
        <w:rPr>
          <w:sz w:val="28"/>
          <w:szCs w:val="28"/>
        </w:rPr>
        <w:t>в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proofErr w:type="gramStart"/>
      <w:r w:rsidRPr="008C3170">
        <w:rPr>
          <w:sz w:val="28"/>
          <w:szCs w:val="28"/>
        </w:rPr>
        <w:t>коллективе</w:t>
      </w:r>
      <w:proofErr w:type="gramEnd"/>
      <w:r w:rsidRPr="008C3170">
        <w:rPr>
          <w:sz w:val="28"/>
          <w:szCs w:val="28"/>
        </w:rPr>
        <w:t>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создать среду, которая способствует разрешению </w:t>
      </w:r>
      <w:proofErr w:type="gramStart"/>
      <w:r w:rsidRPr="008C3170">
        <w:rPr>
          <w:sz w:val="28"/>
          <w:szCs w:val="28"/>
        </w:rPr>
        <w:t>возникшего</w:t>
      </w:r>
      <w:proofErr w:type="gramEnd"/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 конфликта;</w:t>
      </w:r>
    </w:p>
    <w:p w:rsidR="0044338B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умение минимизировать негативные последствия </w:t>
      </w:r>
      <w:proofErr w:type="gramStart"/>
      <w:r w:rsidRPr="008C3170">
        <w:rPr>
          <w:sz w:val="28"/>
          <w:szCs w:val="28"/>
        </w:rPr>
        <w:t>конфликтной</w:t>
      </w:r>
      <w:proofErr w:type="gramEnd"/>
      <w:r w:rsidRPr="008C3170">
        <w:rPr>
          <w:sz w:val="28"/>
          <w:szCs w:val="28"/>
        </w:rPr>
        <w:t xml:space="preserve"> 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ситуации.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40. 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1) собеседование с изложением программы развития муниципального образования</w:t>
      </w:r>
      <w:r w:rsidR="00F9458B" w:rsidRPr="008C3170">
        <w:rPr>
          <w:sz w:val="28"/>
          <w:szCs w:val="28"/>
        </w:rPr>
        <w:t xml:space="preserve"> «Нижнесергинское городское поселение»</w:t>
      </w:r>
      <w:r w:rsidRPr="008C3170">
        <w:rPr>
          <w:sz w:val="28"/>
          <w:szCs w:val="28"/>
        </w:rPr>
        <w:t xml:space="preserve"> в рамках полномочий главы </w:t>
      </w:r>
      <w:r w:rsidR="00F9458B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2) тестирование;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3) проведение групповых дискуссий;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4) иные конкурсные испытания.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 xml:space="preserve">41. Необходимость, а также очерёдность применения указанных </w:t>
      </w:r>
      <w:r w:rsidR="00A01783">
        <w:rPr>
          <w:sz w:val="28"/>
          <w:szCs w:val="28"/>
        </w:rPr>
        <w:t xml:space="preserve">методов оценки </w:t>
      </w:r>
      <w:r w:rsidR="008F322C" w:rsidRPr="008C3170">
        <w:rPr>
          <w:sz w:val="28"/>
          <w:szCs w:val="28"/>
        </w:rPr>
        <w:t>кандидатов составляют порядок проведения конкурсных испытаний, который указывается в объявлении о проведении конкурса.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22C" w:rsidRPr="008C3170">
        <w:rPr>
          <w:sz w:val="28"/>
          <w:szCs w:val="28"/>
        </w:rPr>
        <w:t>42. Собеседование проводится конкур</w:t>
      </w:r>
      <w:r w:rsidR="00011118">
        <w:rPr>
          <w:sz w:val="28"/>
          <w:szCs w:val="28"/>
        </w:rPr>
        <w:t>сной комиссией отдельно с каждым</w:t>
      </w:r>
      <w:r w:rsidR="008F322C" w:rsidRPr="008C3170">
        <w:rPr>
          <w:sz w:val="28"/>
          <w:szCs w:val="28"/>
        </w:rPr>
        <w:t xml:space="preserve"> из кандидатов.</w:t>
      </w:r>
      <w:r w:rsidR="00011118"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Продолжительность собеседования с кандидатом устанавливается конкурсной комиссией самостоятельно.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22C" w:rsidRPr="008C3170">
        <w:rPr>
          <w:sz w:val="28"/>
          <w:szCs w:val="28"/>
        </w:rPr>
        <w:t xml:space="preserve">В начале собеседования кандидат излагает тезисы программы развития муниципального образования </w:t>
      </w:r>
      <w:r w:rsidR="00937F07" w:rsidRPr="008C3170">
        <w:rPr>
          <w:sz w:val="28"/>
          <w:szCs w:val="28"/>
        </w:rPr>
        <w:t>« Нижнесергинского городского поселения»</w:t>
      </w:r>
      <w:r w:rsidR="008F322C" w:rsidRPr="008C3170">
        <w:rPr>
          <w:sz w:val="28"/>
          <w:szCs w:val="28"/>
        </w:rPr>
        <w:t xml:space="preserve"> в рамках полномочий главы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(далее – программа).</w:t>
      </w:r>
    </w:p>
    <w:p w:rsidR="00937F07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22C" w:rsidRPr="008C3170">
        <w:rPr>
          <w:sz w:val="28"/>
          <w:szCs w:val="28"/>
        </w:rPr>
        <w:t>Программа должна содержать информацию об оценке текущего экономического состояния муниципального образования</w:t>
      </w:r>
      <w:r w:rsidR="00937F07" w:rsidRPr="008C3170">
        <w:rPr>
          <w:sz w:val="28"/>
          <w:szCs w:val="28"/>
        </w:rPr>
        <w:t xml:space="preserve"> </w:t>
      </w:r>
      <w:r w:rsidR="00011118">
        <w:rPr>
          <w:sz w:val="28"/>
          <w:szCs w:val="28"/>
        </w:rPr>
        <w:t>«</w:t>
      </w:r>
      <w:r w:rsidR="00937F07" w:rsidRPr="008C3170">
        <w:rPr>
          <w:sz w:val="28"/>
          <w:szCs w:val="28"/>
        </w:rPr>
        <w:t>Нижнесергинского городского поселения»</w:t>
      </w:r>
      <w:r w:rsidR="008F322C" w:rsidRPr="008C3170">
        <w:rPr>
          <w:sz w:val="28"/>
          <w:szCs w:val="28"/>
        </w:rPr>
        <w:t xml:space="preserve">, описание основных проблем социально-экономического развития муниципального образования </w:t>
      </w:r>
    </w:p>
    <w:p w:rsidR="008F322C" w:rsidRPr="008C3170" w:rsidRDefault="00937F07" w:rsidP="00937F07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lastRenderedPageBreak/>
        <w:t>« Нижнесергинского городского поселения»</w:t>
      </w:r>
      <w:r w:rsidR="008F322C" w:rsidRPr="008C3170">
        <w:rPr>
          <w:sz w:val="28"/>
          <w:szCs w:val="28"/>
        </w:rPr>
        <w:t xml:space="preserve"> и комплекс предлагаемых мер по их решению, сроки ресурсное обеспечение и механизмы реализации программы.</w:t>
      </w:r>
    </w:p>
    <w:p w:rsidR="008F322C" w:rsidRPr="008C3170" w:rsidRDefault="00011118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3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F322C" w:rsidRPr="008C3170">
        <w:rPr>
          <w:sz w:val="28"/>
          <w:szCs w:val="28"/>
        </w:rPr>
        <w:t>Изложение тезисов программы не может превышать 10 минут. Кандидат докладывает о планируемых действиях по развитию муниципального образования</w:t>
      </w:r>
      <w:r w:rsidR="00937F07" w:rsidRPr="008C3170">
        <w:rPr>
          <w:sz w:val="28"/>
          <w:szCs w:val="28"/>
        </w:rPr>
        <w:t xml:space="preserve"> « Нижнесергинское городское поселение»</w:t>
      </w:r>
      <w:r w:rsidR="008F322C" w:rsidRPr="008C3170">
        <w:rPr>
          <w:sz w:val="28"/>
          <w:szCs w:val="28"/>
        </w:rPr>
        <w:t>.</w:t>
      </w:r>
    </w:p>
    <w:p w:rsidR="008F322C" w:rsidRPr="008C3170" w:rsidRDefault="008F322C" w:rsidP="00953CC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После окончания выступления каждый член конкурсной комиссии вправе высказаться относительно выступления кандидата, задать уточняющие вопросы.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322C" w:rsidRPr="008C3170">
        <w:rPr>
          <w:sz w:val="28"/>
          <w:szCs w:val="28"/>
        </w:rPr>
        <w:t>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качеств.</w:t>
      </w:r>
    </w:p>
    <w:p w:rsidR="008F322C" w:rsidRPr="008C3170" w:rsidRDefault="008F322C" w:rsidP="00953CCF">
      <w:pPr>
        <w:pStyle w:val="a3"/>
        <w:ind w:firstLine="0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Проведение собеседования членов конкурсной комиссии с кандидатами фиксируется секретарем комиссии в протоколе.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43. При проведении тестирования кандидатам предоставляется равное количество времени для ответа на вопросы теста.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44. При проведении второго этапа конкурса членами конкурсной комиссии заполняются оценочные листы по форме </w:t>
      </w:r>
      <w:proofErr w:type="gramStart"/>
      <w:r w:rsidRPr="008C3170">
        <w:rPr>
          <w:sz w:val="28"/>
          <w:szCs w:val="28"/>
        </w:rPr>
        <w:t>согласно приложения</w:t>
      </w:r>
      <w:proofErr w:type="gramEnd"/>
      <w:r w:rsidRPr="008C3170">
        <w:rPr>
          <w:sz w:val="28"/>
          <w:szCs w:val="28"/>
        </w:rPr>
        <w:t xml:space="preserve"> к настоящему Положению.</w:t>
      </w:r>
    </w:p>
    <w:p w:rsidR="008F322C" w:rsidRPr="008C3170" w:rsidRDefault="00953CC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338B"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Оценочные листы включают в себя список кандидатов, допущенных ко второму этапу конкурса, и перечень критериев оценки. При этом члены конкурсной комиссии по предложенным критериям оценивают каждого из кандидатов по десятибалльной шкале, занося выставленные баллы в соответствующие графы оценочного листа.</w:t>
      </w:r>
    </w:p>
    <w:p w:rsidR="008F322C" w:rsidRPr="008C3170" w:rsidRDefault="00953CCF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45. 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8F322C" w:rsidRPr="008C3170" w:rsidRDefault="0044338B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22C" w:rsidRPr="008C3170">
        <w:rPr>
          <w:sz w:val="28"/>
          <w:szCs w:val="28"/>
        </w:rPr>
        <w:t xml:space="preserve">Отобранными для представления в Думу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="008F322C" w:rsidRPr="008C3170">
        <w:rPr>
          <w:sz w:val="28"/>
          <w:szCs w:val="28"/>
        </w:rPr>
        <w:t xml:space="preserve"> считаются кандидаты, набравшие наибольшее количество баллов, выставленных всеми членами конкурсной комиссии, принявшими участие в заседании.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6. Определение результатов конкурса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46. По результатам конкурса конкурсная комиссия принимает одно из следующих решений: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1) о представлении не менее двух кандидатов в Думу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2) о признании конкурса </w:t>
      </w:r>
      <w:proofErr w:type="gramStart"/>
      <w:r w:rsidRPr="008C3170">
        <w:rPr>
          <w:sz w:val="28"/>
          <w:szCs w:val="28"/>
        </w:rPr>
        <w:t>несостоявшимся</w:t>
      </w:r>
      <w:proofErr w:type="gramEnd"/>
      <w:r w:rsidRPr="008C3170">
        <w:rPr>
          <w:sz w:val="28"/>
          <w:szCs w:val="28"/>
        </w:rPr>
        <w:t xml:space="preserve"> в следующих случаях: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наличия одного кандидата;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- признания всех кандидатов </w:t>
      </w:r>
      <w:proofErr w:type="gramStart"/>
      <w:r w:rsidRPr="008C3170">
        <w:rPr>
          <w:sz w:val="28"/>
          <w:szCs w:val="28"/>
        </w:rPr>
        <w:t>несоответствующими</w:t>
      </w:r>
      <w:proofErr w:type="gramEnd"/>
      <w:r w:rsidRPr="008C3170">
        <w:rPr>
          <w:sz w:val="28"/>
          <w:szCs w:val="28"/>
        </w:rPr>
        <w:t xml:space="preserve"> требованиям, указанным в пункте 9 настоящего Положения;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lastRenderedPageBreak/>
        <w:t xml:space="preserve">- признания всех кандидатов не </w:t>
      </w:r>
      <w:proofErr w:type="gramStart"/>
      <w:r w:rsidRPr="008C3170">
        <w:rPr>
          <w:sz w:val="28"/>
          <w:szCs w:val="28"/>
        </w:rPr>
        <w:t>прошедшими</w:t>
      </w:r>
      <w:proofErr w:type="gramEnd"/>
      <w:r w:rsidRPr="008C3170">
        <w:rPr>
          <w:sz w:val="28"/>
          <w:szCs w:val="28"/>
        </w:rPr>
        <w:t xml:space="preserve"> конкурсные испытания;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- подачи всеми кандидатами заявлений об отказе от участия в конкурсе.</w:t>
      </w:r>
    </w:p>
    <w:p w:rsidR="008F322C" w:rsidRPr="008C3170" w:rsidRDefault="00953CCF" w:rsidP="00953CC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2C" w:rsidRPr="008C3170">
        <w:rPr>
          <w:sz w:val="28"/>
          <w:szCs w:val="28"/>
        </w:rPr>
        <w:t>47. 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322C" w:rsidRPr="008C3170">
        <w:rPr>
          <w:sz w:val="28"/>
          <w:szCs w:val="28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48. 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7 календарных дней со дня принятия конкурсной комиссией соответствующего решения.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49. Решение конкурсной комиссии по результатам конкурса направляется в Думу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 не </w:t>
      </w:r>
      <w:proofErr w:type="gramStart"/>
      <w:r w:rsidRPr="008C3170">
        <w:rPr>
          <w:sz w:val="28"/>
          <w:szCs w:val="28"/>
        </w:rPr>
        <w:t>позднее</w:t>
      </w:r>
      <w:proofErr w:type="gramEnd"/>
      <w:r w:rsidRPr="008C3170">
        <w:rPr>
          <w:sz w:val="28"/>
          <w:szCs w:val="28"/>
        </w:rPr>
        <w:t xml:space="preserve"> чем на следующий день после принятия решения.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50. Избрание Думой </w:t>
      </w:r>
      <w:r w:rsidR="00937F07" w:rsidRPr="008C3170">
        <w:rPr>
          <w:sz w:val="28"/>
          <w:szCs w:val="28"/>
        </w:rPr>
        <w:t xml:space="preserve"> Нижнесергинского городского поселения </w:t>
      </w:r>
      <w:r w:rsidRPr="008C3170">
        <w:rPr>
          <w:sz w:val="28"/>
          <w:szCs w:val="28"/>
        </w:rPr>
        <w:t xml:space="preserve">главы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в порядке, предусмотренном Регламентом Думы </w:t>
      </w:r>
      <w:r w:rsidR="00937F07" w:rsidRPr="008C3170">
        <w:rPr>
          <w:sz w:val="28"/>
          <w:szCs w:val="28"/>
        </w:rPr>
        <w:t>Нижнесергинского городского поселения</w:t>
      </w:r>
      <w:r w:rsidRPr="008C3170">
        <w:rPr>
          <w:sz w:val="28"/>
          <w:szCs w:val="28"/>
        </w:rPr>
        <w:t>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51. В случае признания конкурса несостоявшимся Дума </w:t>
      </w:r>
      <w:r w:rsidR="00937F07" w:rsidRPr="008C3170">
        <w:rPr>
          <w:sz w:val="28"/>
          <w:szCs w:val="28"/>
        </w:rPr>
        <w:t xml:space="preserve">Нижнесергинского городского поселения </w:t>
      </w:r>
      <w:r w:rsidRPr="008C3170">
        <w:rPr>
          <w:sz w:val="28"/>
          <w:szCs w:val="28"/>
        </w:rPr>
        <w:t xml:space="preserve"> принимает решение о повторном проведении конкурса в соответствии с настоящим Положением.</w:t>
      </w:r>
    </w:p>
    <w:p w:rsidR="008F322C" w:rsidRPr="008C3170" w:rsidRDefault="0044338B" w:rsidP="008F322C">
      <w:pPr>
        <w:pStyle w:val="a3"/>
        <w:ind w:firstLine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322C" w:rsidRPr="008C3170">
        <w:rPr>
          <w:sz w:val="28"/>
          <w:szCs w:val="28"/>
        </w:rPr>
        <w:t>В случае, указанном в части первой настоящего пункта, персональный состав и полномочия членов ранее сформированной конкурсной комиссии сохраняются.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 xml:space="preserve">52. Информация о результатах конкурса подлежит опубликованию в </w:t>
      </w:r>
      <w:r w:rsidR="00937F07" w:rsidRPr="008C3170">
        <w:rPr>
          <w:sz w:val="28"/>
          <w:szCs w:val="28"/>
        </w:rPr>
        <w:t xml:space="preserve"> Нижнесергинской районной газете « Новое время» </w:t>
      </w:r>
      <w:r w:rsidRPr="008C3170">
        <w:rPr>
          <w:sz w:val="28"/>
          <w:szCs w:val="28"/>
        </w:rPr>
        <w:t xml:space="preserve">и размещению на официальном сайте </w:t>
      </w:r>
      <w:r w:rsidR="00937F07" w:rsidRPr="008C3170">
        <w:rPr>
          <w:sz w:val="28"/>
          <w:szCs w:val="28"/>
        </w:rPr>
        <w:t xml:space="preserve">Нижнесергинского городского поселения </w:t>
      </w:r>
      <w:r w:rsidRPr="008C3170">
        <w:rPr>
          <w:sz w:val="28"/>
          <w:szCs w:val="28"/>
        </w:rPr>
        <w:t xml:space="preserve"> в информационно-телекоммуникационной сети «Интернет» в течение 7 календарных дней со дня принятия конкурсной комиссией решения по результатам конкурса.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176"/>
        <w:rPr>
          <w:b/>
          <w:sz w:val="28"/>
          <w:szCs w:val="28"/>
        </w:rPr>
      </w:pPr>
      <w:r w:rsidRPr="008C3170">
        <w:rPr>
          <w:b/>
          <w:sz w:val="28"/>
          <w:szCs w:val="28"/>
        </w:rPr>
        <w:t>Глава 7. Заключительные положения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53. 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8F322C" w:rsidRPr="008C3170" w:rsidRDefault="008F322C" w:rsidP="008F322C">
      <w:pPr>
        <w:pStyle w:val="a3"/>
        <w:ind w:firstLine="176"/>
        <w:jc w:val="both"/>
        <w:rPr>
          <w:sz w:val="28"/>
          <w:szCs w:val="28"/>
        </w:rPr>
      </w:pPr>
      <w:r w:rsidRPr="008C3170">
        <w:rPr>
          <w:sz w:val="28"/>
          <w:szCs w:val="28"/>
        </w:rPr>
        <w:t>54. Расходы кандидатов и граждан, не допущенных к участию в конкурсе, связанные с участием в конкурсе, осуществляются за счёт их собственных средств.</w:t>
      </w:r>
    </w:p>
    <w:p w:rsidR="00D16E0D" w:rsidRDefault="008F322C" w:rsidP="00BB4654">
      <w:pPr>
        <w:spacing w:after="0" w:line="240" w:lineRule="auto"/>
        <w:ind w:firstLine="176"/>
        <w:jc w:val="both"/>
        <w:rPr>
          <w:sz w:val="28"/>
          <w:szCs w:val="28"/>
        </w:rPr>
      </w:pPr>
      <w:r w:rsidRPr="008C3170">
        <w:rPr>
          <w:rFonts w:ascii="Times New Roman" w:hAnsi="Times New Roman"/>
          <w:sz w:val="28"/>
          <w:szCs w:val="28"/>
        </w:rPr>
        <w:t xml:space="preserve">55. Документы кандидатов и граждан, не допущенных к участию в конкурсе, могут быть им возвращены по письменному заявлению в течение трёх лет со дня завершения конкурса. До истечения указанного </w:t>
      </w: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D16E0D" w:rsidRDefault="00D16E0D" w:rsidP="008F322C">
      <w:pPr>
        <w:pStyle w:val="a3"/>
        <w:ind w:firstLine="567"/>
        <w:jc w:val="right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567"/>
        <w:jc w:val="right"/>
        <w:rPr>
          <w:sz w:val="28"/>
          <w:szCs w:val="28"/>
        </w:rPr>
      </w:pPr>
      <w:r w:rsidRPr="008C3170">
        <w:rPr>
          <w:sz w:val="28"/>
          <w:szCs w:val="28"/>
        </w:rPr>
        <w:t>Приложение к Положению</w:t>
      </w:r>
    </w:p>
    <w:p w:rsidR="008F322C" w:rsidRPr="008C3170" w:rsidRDefault="008F322C" w:rsidP="008F322C">
      <w:pPr>
        <w:pStyle w:val="a3"/>
        <w:ind w:firstLine="567"/>
        <w:jc w:val="right"/>
        <w:rPr>
          <w:sz w:val="28"/>
          <w:szCs w:val="28"/>
        </w:rPr>
      </w:pPr>
      <w:r w:rsidRPr="008C3170">
        <w:rPr>
          <w:sz w:val="28"/>
          <w:szCs w:val="28"/>
        </w:rPr>
        <w:t xml:space="preserve"> о порядке проведения конкурса</w:t>
      </w:r>
    </w:p>
    <w:p w:rsidR="008F322C" w:rsidRPr="008C3170" w:rsidRDefault="008F322C" w:rsidP="008F322C">
      <w:pPr>
        <w:pStyle w:val="a3"/>
        <w:ind w:firstLine="567"/>
        <w:jc w:val="right"/>
        <w:rPr>
          <w:sz w:val="28"/>
          <w:szCs w:val="28"/>
        </w:rPr>
      </w:pPr>
      <w:r w:rsidRPr="008C3170">
        <w:rPr>
          <w:sz w:val="28"/>
          <w:szCs w:val="28"/>
        </w:rPr>
        <w:t xml:space="preserve"> по отбору кандидатур на должность</w:t>
      </w:r>
    </w:p>
    <w:p w:rsidR="008F322C" w:rsidRPr="008C3170" w:rsidRDefault="008F322C" w:rsidP="008F322C">
      <w:pPr>
        <w:pStyle w:val="a3"/>
        <w:ind w:firstLine="567"/>
        <w:jc w:val="right"/>
        <w:rPr>
          <w:sz w:val="28"/>
          <w:szCs w:val="28"/>
        </w:rPr>
      </w:pPr>
      <w:r w:rsidRPr="008C3170">
        <w:rPr>
          <w:sz w:val="28"/>
          <w:szCs w:val="28"/>
        </w:rPr>
        <w:t xml:space="preserve">главы </w:t>
      </w:r>
      <w:r w:rsidR="00836E97" w:rsidRPr="008C3170">
        <w:rPr>
          <w:sz w:val="28"/>
          <w:szCs w:val="28"/>
        </w:rPr>
        <w:t>Нижнесергинского городского поселения</w:t>
      </w:r>
    </w:p>
    <w:p w:rsidR="008F322C" w:rsidRPr="008C3170" w:rsidRDefault="008F322C" w:rsidP="008F322C">
      <w:pPr>
        <w:pStyle w:val="a3"/>
        <w:ind w:firstLine="567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567"/>
        <w:rPr>
          <w:sz w:val="28"/>
          <w:szCs w:val="28"/>
        </w:rPr>
      </w:pPr>
      <w:r w:rsidRPr="008C3170">
        <w:rPr>
          <w:sz w:val="28"/>
          <w:szCs w:val="28"/>
        </w:rPr>
        <w:t xml:space="preserve">Оценочный лист кандидатов на должность главы муниципального образования </w:t>
      </w:r>
      <w:r w:rsidR="00836E97" w:rsidRPr="008C3170">
        <w:rPr>
          <w:sz w:val="28"/>
          <w:szCs w:val="28"/>
        </w:rPr>
        <w:t xml:space="preserve"> « Нижнесергинское городское поселение»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993"/>
        <w:gridCol w:w="992"/>
        <w:gridCol w:w="1843"/>
      </w:tblGrid>
      <w:tr w:rsidR="008F322C" w:rsidRPr="008C3170" w:rsidTr="00C447E9">
        <w:tc>
          <w:tcPr>
            <w:tcW w:w="5778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993" w:type="dxa"/>
            <w:shd w:val="clear" w:color="auto" w:fill="auto"/>
          </w:tcPr>
          <w:p w:rsidR="008F322C" w:rsidRPr="008C3170" w:rsidRDefault="008F322C" w:rsidP="00D25992">
            <w:pPr>
              <w:pStyle w:val="a3"/>
              <w:ind w:firstLine="0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Ф.И.О кандидата</w:t>
            </w:r>
          </w:p>
        </w:tc>
        <w:tc>
          <w:tcPr>
            <w:tcW w:w="992" w:type="dxa"/>
            <w:shd w:val="clear" w:color="auto" w:fill="auto"/>
          </w:tcPr>
          <w:p w:rsidR="008F322C" w:rsidRPr="008C3170" w:rsidRDefault="008F322C" w:rsidP="00D25992">
            <w:pPr>
              <w:pStyle w:val="a3"/>
              <w:ind w:firstLine="0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Ф.И.О кандидата</w:t>
            </w:r>
          </w:p>
        </w:tc>
        <w:tc>
          <w:tcPr>
            <w:tcW w:w="1843" w:type="dxa"/>
            <w:shd w:val="clear" w:color="auto" w:fill="auto"/>
          </w:tcPr>
          <w:p w:rsidR="008F322C" w:rsidRPr="00C447E9" w:rsidRDefault="008F322C" w:rsidP="00D25992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C447E9">
              <w:rPr>
                <w:b/>
                <w:sz w:val="28"/>
                <w:szCs w:val="28"/>
              </w:rPr>
              <w:t>Ф.И.О кандидата</w:t>
            </w:r>
          </w:p>
        </w:tc>
      </w:tr>
      <w:tr w:rsidR="008F322C" w:rsidRPr="008C3170" w:rsidTr="00C447E9">
        <w:tc>
          <w:tcPr>
            <w:tcW w:w="5778" w:type="dxa"/>
            <w:shd w:val="clear" w:color="auto" w:fill="auto"/>
          </w:tcPr>
          <w:p w:rsidR="00A91149" w:rsidRDefault="008F322C" w:rsidP="00D25992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1.</w:t>
            </w:r>
            <w:r w:rsidR="00A9114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1. Наличие высшего образования,</w:t>
            </w:r>
          </w:p>
          <w:p w:rsidR="008F322C" w:rsidRPr="008C3170" w:rsidRDefault="008F322C" w:rsidP="00A9114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 xml:space="preserve"> </w:t>
            </w:r>
            <w:r w:rsidR="00A91149">
              <w:rPr>
                <w:sz w:val="28"/>
                <w:szCs w:val="28"/>
              </w:rPr>
              <w:t>у</w:t>
            </w:r>
            <w:r w:rsidRPr="008C3170">
              <w:rPr>
                <w:sz w:val="28"/>
                <w:szCs w:val="28"/>
              </w:rPr>
              <w:t>ровень знания Конституции Российской Федерации, нормативных правовых актов в сфере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F322C" w:rsidRPr="00C447E9" w:rsidRDefault="008F322C" w:rsidP="00D25992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F322C" w:rsidRPr="008C3170" w:rsidTr="00C447E9">
        <w:tc>
          <w:tcPr>
            <w:tcW w:w="5778" w:type="dxa"/>
            <w:shd w:val="clear" w:color="auto" w:fill="auto"/>
          </w:tcPr>
          <w:p w:rsidR="008F322C" w:rsidRPr="008C3170" w:rsidRDefault="008F322C" w:rsidP="00D25992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2. Опыт руководящей работы, стаж (опыт) работы или государственной (муниципальной) службы</w:t>
            </w:r>
          </w:p>
        </w:tc>
        <w:tc>
          <w:tcPr>
            <w:tcW w:w="993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F322C" w:rsidRPr="00C447E9" w:rsidRDefault="008F322C" w:rsidP="00D25992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F322C" w:rsidRPr="008C3170" w:rsidTr="00C447E9">
        <w:tc>
          <w:tcPr>
            <w:tcW w:w="5778" w:type="dxa"/>
            <w:shd w:val="clear" w:color="auto" w:fill="auto"/>
          </w:tcPr>
          <w:p w:rsidR="00836E97" w:rsidRPr="008C3170" w:rsidRDefault="008F322C" w:rsidP="00D25992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3. Личностные и деловые качества, необходимые для осуществления полномочий высшего должностного лица муниципального образования</w:t>
            </w:r>
            <w:r w:rsidR="00836E97" w:rsidRPr="008C3170">
              <w:rPr>
                <w:sz w:val="28"/>
                <w:szCs w:val="28"/>
              </w:rPr>
              <w:t xml:space="preserve"> </w:t>
            </w:r>
          </w:p>
          <w:p w:rsidR="00836E97" w:rsidRPr="008C3170" w:rsidRDefault="00836E97" w:rsidP="00836E9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« Нижнесергинское городское поселение»</w:t>
            </w:r>
            <w:r w:rsidR="008F322C" w:rsidRPr="008C3170">
              <w:rPr>
                <w:sz w:val="28"/>
                <w:szCs w:val="28"/>
              </w:rPr>
              <w:t xml:space="preserve">  по решению вопросов местного значения муниципального образования </w:t>
            </w:r>
            <w:r w:rsidRPr="008C3170">
              <w:rPr>
                <w:sz w:val="28"/>
                <w:szCs w:val="28"/>
              </w:rPr>
              <w:t>« Нижнесергинское городское поселение»</w:t>
            </w:r>
            <w:r w:rsidR="008F322C" w:rsidRPr="008C3170">
              <w:rPr>
                <w:sz w:val="28"/>
                <w:szCs w:val="28"/>
              </w:rPr>
              <w:t>, обеспечения осуществления органами местного самоуправления муниципального образования</w:t>
            </w:r>
            <w:r w:rsidRPr="008C3170">
              <w:rPr>
                <w:sz w:val="28"/>
                <w:szCs w:val="28"/>
              </w:rPr>
              <w:t xml:space="preserve"> « Нижнесергинское городское поселение»</w:t>
            </w:r>
            <w:r w:rsidR="008F322C" w:rsidRPr="008C3170">
              <w:rPr>
                <w:sz w:val="28"/>
                <w:szCs w:val="28"/>
              </w:rPr>
              <w:t xml:space="preserve"> полномочий по решению вопросов местного значения муниципального образования </w:t>
            </w:r>
          </w:p>
          <w:p w:rsidR="008F322C" w:rsidRPr="008C3170" w:rsidRDefault="00836E97" w:rsidP="00836E9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« Нижнесергинское городское поселение»</w:t>
            </w:r>
            <w:r w:rsidR="008F322C" w:rsidRPr="008C3170">
              <w:rPr>
                <w:sz w:val="28"/>
                <w:szCs w:val="28"/>
              </w:rPr>
              <w:t xml:space="preserve"> и отдельных государственных полномочий, переданных органам местного самоуправления муниципального образования </w:t>
            </w:r>
            <w:r w:rsidRPr="008C3170">
              <w:rPr>
                <w:sz w:val="28"/>
                <w:szCs w:val="28"/>
              </w:rPr>
              <w:t xml:space="preserve"> « Нижнесергинское городское поселение» </w:t>
            </w:r>
            <w:r w:rsidR="008F322C" w:rsidRPr="008C3170">
              <w:rPr>
                <w:sz w:val="28"/>
                <w:szCs w:val="28"/>
              </w:rPr>
              <w:t xml:space="preserve"> федеральными и областными законами</w:t>
            </w:r>
          </w:p>
        </w:tc>
        <w:tc>
          <w:tcPr>
            <w:tcW w:w="993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F322C" w:rsidRPr="00C447E9" w:rsidRDefault="008F322C" w:rsidP="00D25992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F322C" w:rsidRPr="008C3170" w:rsidTr="00C447E9">
        <w:tc>
          <w:tcPr>
            <w:tcW w:w="5778" w:type="dxa"/>
            <w:shd w:val="clear" w:color="auto" w:fill="auto"/>
          </w:tcPr>
          <w:p w:rsidR="008F322C" w:rsidRPr="008C3170" w:rsidRDefault="008F322C" w:rsidP="00836E9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4. Уровень знаний о направлениях деятельности органов местного самоуправления муниципального образования</w:t>
            </w:r>
            <w:r w:rsidR="00836E97" w:rsidRPr="008C3170">
              <w:rPr>
                <w:sz w:val="28"/>
                <w:szCs w:val="28"/>
              </w:rPr>
              <w:t xml:space="preserve"> « Нижнесергинское городское </w:t>
            </w:r>
            <w:r w:rsidR="00836E97" w:rsidRPr="008C3170">
              <w:rPr>
                <w:sz w:val="28"/>
                <w:szCs w:val="28"/>
              </w:rPr>
              <w:lastRenderedPageBreak/>
              <w:t>поселение»</w:t>
            </w:r>
            <w:r w:rsidRPr="008C3170">
              <w:rPr>
                <w:sz w:val="28"/>
                <w:szCs w:val="28"/>
              </w:rPr>
              <w:t xml:space="preserve">, специфики исполнения обязанностей по должности главы </w:t>
            </w:r>
            <w:r w:rsidR="00836E97" w:rsidRPr="008C3170">
              <w:rPr>
                <w:sz w:val="28"/>
                <w:szCs w:val="28"/>
              </w:rPr>
              <w:t xml:space="preserve"> Нижнесергинского городского поселения</w:t>
            </w:r>
          </w:p>
        </w:tc>
        <w:tc>
          <w:tcPr>
            <w:tcW w:w="993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F322C" w:rsidRPr="00C447E9" w:rsidRDefault="008F322C" w:rsidP="00D25992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F322C" w:rsidRPr="008C3170" w:rsidTr="00C447E9">
        <w:tc>
          <w:tcPr>
            <w:tcW w:w="5778" w:type="dxa"/>
            <w:shd w:val="clear" w:color="auto" w:fill="auto"/>
          </w:tcPr>
          <w:p w:rsidR="008F322C" w:rsidRPr="008C3170" w:rsidRDefault="008F322C" w:rsidP="00836E97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lastRenderedPageBreak/>
              <w:t xml:space="preserve">5. Программа развития муниципального образования </w:t>
            </w:r>
            <w:r w:rsidR="00836E97" w:rsidRPr="008C3170">
              <w:rPr>
                <w:sz w:val="28"/>
                <w:szCs w:val="28"/>
              </w:rPr>
              <w:t>« Нижнесергинское городское поселение»</w:t>
            </w:r>
            <w:r w:rsidRPr="008C3170">
              <w:rPr>
                <w:sz w:val="28"/>
                <w:szCs w:val="28"/>
              </w:rPr>
              <w:t xml:space="preserve"> в рамках полномочий главы </w:t>
            </w:r>
            <w:r w:rsidR="00836E97" w:rsidRPr="008C3170">
              <w:rPr>
                <w:sz w:val="28"/>
                <w:szCs w:val="28"/>
              </w:rPr>
              <w:t>Нижнесергинского городского поселения</w:t>
            </w:r>
            <w:r w:rsidRPr="008C3170">
              <w:rPr>
                <w:sz w:val="28"/>
                <w:szCs w:val="28"/>
              </w:rPr>
              <w:t>, наличие в программе предложений по развитию муниципального образования</w:t>
            </w:r>
            <w:r w:rsidR="00836E97" w:rsidRPr="008C3170">
              <w:rPr>
                <w:sz w:val="28"/>
                <w:szCs w:val="28"/>
              </w:rPr>
              <w:t xml:space="preserve"> « Нижнесергинское городское поселение»</w:t>
            </w:r>
            <w:r w:rsidRPr="008C3170">
              <w:rPr>
                <w:sz w:val="28"/>
                <w:szCs w:val="28"/>
              </w:rPr>
              <w:t>, реализуемость предложений</w:t>
            </w:r>
          </w:p>
        </w:tc>
        <w:tc>
          <w:tcPr>
            <w:tcW w:w="993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F322C" w:rsidRPr="00C447E9" w:rsidRDefault="008F322C" w:rsidP="00D25992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F322C" w:rsidRPr="008C3170" w:rsidTr="00C447E9">
        <w:tc>
          <w:tcPr>
            <w:tcW w:w="5778" w:type="dxa"/>
            <w:shd w:val="clear" w:color="auto" w:fill="auto"/>
          </w:tcPr>
          <w:p w:rsidR="008F322C" w:rsidRPr="008C3170" w:rsidRDefault="008F322C" w:rsidP="00D25992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6. Навыки работы с документами, подготовки отчетов, аналитических материалов, разработки проектов нормативных правовых актов</w:t>
            </w:r>
          </w:p>
        </w:tc>
        <w:tc>
          <w:tcPr>
            <w:tcW w:w="993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F322C" w:rsidRPr="00C447E9" w:rsidRDefault="008F322C" w:rsidP="00D25992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8F322C" w:rsidRPr="008C3170" w:rsidTr="00C447E9">
        <w:tc>
          <w:tcPr>
            <w:tcW w:w="5778" w:type="dxa"/>
            <w:shd w:val="clear" w:color="auto" w:fill="auto"/>
          </w:tcPr>
          <w:p w:rsidR="008F322C" w:rsidRPr="008C3170" w:rsidRDefault="008F322C" w:rsidP="00D25992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8C3170">
              <w:rPr>
                <w:sz w:val="28"/>
                <w:szCs w:val="28"/>
              </w:rPr>
              <w:t>7. Культура речи, манера разговора, внешний вид, опыт публичных выступлений (презентации)</w:t>
            </w:r>
          </w:p>
        </w:tc>
        <w:tc>
          <w:tcPr>
            <w:tcW w:w="993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F322C" w:rsidRPr="008C3170" w:rsidRDefault="008F322C" w:rsidP="00D2599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F322C" w:rsidRPr="00C447E9" w:rsidRDefault="008F322C" w:rsidP="00D25992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8F322C" w:rsidRPr="008C3170" w:rsidRDefault="008F322C" w:rsidP="008F322C">
      <w:pPr>
        <w:pStyle w:val="a3"/>
        <w:ind w:firstLine="0"/>
        <w:jc w:val="left"/>
        <w:rPr>
          <w:sz w:val="28"/>
          <w:szCs w:val="28"/>
        </w:rPr>
      </w:pPr>
    </w:p>
    <w:p w:rsidR="008F322C" w:rsidRPr="008C3170" w:rsidRDefault="008F322C" w:rsidP="008F322C">
      <w:pPr>
        <w:pStyle w:val="a3"/>
        <w:ind w:firstLine="0"/>
        <w:jc w:val="left"/>
        <w:rPr>
          <w:sz w:val="28"/>
          <w:szCs w:val="28"/>
        </w:rPr>
      </w:pPr>
      <w:r w:rsidRPr="008C3170">
        <w:rPr>
          <w:sz w:val="28"/>
          <w:szCs w:val="28"/>
        </w:rPr>
        <w:t>Примечание 1. В оценочный ли</w:t>
      </w:r>
      <w:proofErr w:type="gramStart"/>
      <w:r w:rsidRPr="008C3170">
        <w:rPr>
          <w:sz w:val="28"/>
          <w:szCs w:val="28"/>
        </w:rPr>
        <w:t>ст вкл</w:t>
      </w:r>
      <w:proofErr w:type="gramEnd"/>
      <w:r w:rsidRPr="008C3170">
        <w:rPr>
          <w:sz w:val="28"/>
          <w:szCs w:val="28"/>
        </w:rPr>
        <w:t>ючаются кандидаты, допущенные ко второму этапу конкурса.</w:t>
      </w:r>
    </w:p>
    <w:p w:rsidR="008F322C" w:rsidRDefault="008F322C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170">
        <w:rPr>
          <w:rFonts w:ascii="Times New Roman" w:hAnsi="Times New Roman"/>
          <w:sz w:val="28"/>
          <w:szCs w:val="28"/>
        </w:rPr>
        <w:t>Примечание 2. Оценка кандидатов проводится по десятибалльной шкале.</w:t>
      </w: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CF" w:rsidRDefault="00C16ECF" w:rsidP="008F3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</w:tblGrid>
      <w:tr w:rsidR="00C16ECF" w:rsidTr="00C16ECF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16ECF" w:rsidRDefault="00C16E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к Положению о порядке проведения конкурса по отбору кандидатур на должность главы Нижнесергинского  городского поселения</w:t>
            </w:r>
          </w:p>
          <w:p w:rsidR="00C16ECF" w:rsidRDefault="00C16E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ECF" w:rsidRDefault="00C16ECF" w:rsidP="00C16E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680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0"/>
      </w:tblGrid>
      <w:tr w:rsidR="00C16ECF" w:rsidTr="00C16EC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16ECF" w:rsidRDefault="00C16ECF">
            <w:pPr>
              <w:pStyle w:val="ConsPlusNonformat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 по проведению конкурса по отбору кандидатур  на должность главы Нижнесергинского городского поселения</w:t>
            </w: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16ECF" w:rsidRDefault="00C16EC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</w:t>
            </w:r>
          </w:p>
        </w:tc>
      </w:tr>
    </w:tbl>
    <w:p w:rsidR="00C16ECF" w:rsidRDefault="00C16ECF" w:rsidP="00C16ECF">
      <w:pPr>
        <w:pStyle w:val="ConsPlusNormal"/>
        <w:jc w:val="right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4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16ECF" w:rsidRDefault="00C16ECF" w:rsidP="00C16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НА ДОЛЖНОСТЬ ГЛАВЫ НИЖНЕСЕРГНСКОГО   ГОРОДСКОГО ПОСЕЛЕНИЯ О СОБЛЮДЕНИИ ЗАПРЕТА, УСТАНОВЛЕННОГО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</w:rPr>
        <w:t>, ____________________________________________________________________________________________,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конкурсную  комиссию  по проведению конкурса по  отбору  кандидатур  на должность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 том, что я не имею счетов (вкладов), не  храню наличные денежные  средства и ценности в иностранных банках,  расположенных за пределами  территории  Российской  Федерации,  не  владею  и  (или)   не пользуюсь </w:t>
      </w:r>
      <w:r>
        <w:rPr>
          <w:rFonts w:ascii="Times New Roman" w:hAnsi="Times New Roman" w:cs="Times New Roman"/>
          <w:sz w:val="28"/>
          <w:szCs w:val="28"/>
        </w:rPr>
        <w:lastRenderedPageBreak/>
        <w:t>иностранными финансовыми инструментами.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должность главы 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>
        <w:rPr>
          <w:rFonts w:ascii="Times New Roman" w:hAnsi="Times New Roman" w:cs="Times New Roman"/>
        </w:rPr>
        <w:t xml:space="preserve"> ______________________________ ___________ ____________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          (подпись)                                    (дата)</w:t>
      </w:r>
      <w:proofErr w:type="gramEnd"/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</w:tblGrid>
      <w:tr w:rsidR="00C16ECF" w:rsidTr="00C16ECF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16ECF" w:rsidRDefault="00C16E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к Положению о порядке проведения конкурса по отбору кандидатур на должность главы Нижнесергинского городского поселения</w:t>
            </w:r>
          </w:p>
          <w:p w:rsidR="00C16ECF" w:rsidRDefault="00C16E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CF" w:rsidRDefault="00C16E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CF" w:rsidTr="00C16ECF">
        <w:trPr>
          <w:trHeight w:val="3546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приема документов:</w:t>
            </w: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"__" ___________ 20__ года</w:t>
            </w: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приема документов:</w:t>
            </w: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  <w:p w:rsidR="00C16ECF" w:rsidRDefault="00C16E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 20__ года</w:t>
            </w:r>
          </w:p>
          <w:p w:rsidR="00C16ECF" w:rsidRDefault="00C16E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ECF" w:rsidRDefault="00C16ECF" w:rsidP="00C16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4"/>
      <w:bookmarkEnd w:id="1"/>
      <w:r>
        <w:rPr>
          <w:rFonts w:ascii="Times New Roman" w:hAnsi="Times New Roman" w:cs="Times New Roman"/>
          <w:sz w:val="28"/>
          <w:szCs w:val="28"/>
        </w:rPr>
        <w:t>АКТ</w:t>
      </w:r>
    </w:p>
    <w:p w:rsidR="00C16ECF" w:rsidRDefault="00C16ECF" w:rsidP="00C16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ДОКУМЕНТОВ ДЛЯ УЧАСТИЯ В КОНКУРСЕ ПО ОТБОРУ</w:t>
      </w:r>
    </w:p>
    <w:p w:rsidR="00C16ECF" w:rsidRDefault="00C16ECF" w:rsidP="00C16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  <w:r w:rsidR="00F81BD0">
        <w:rPr>
          <w:rFonts w:ascii="Times New Roman" w:hAnsi="Times New Roman" w:cs="Times New Roman"/>
          <w:sz w:val="28"/>
          <w:szCs w:val="28"/>
        </w:rPr>
        <w:t xml:space="preserve"> НИЖНЕСЕРГИНСКОГО ГОРОДСКОГО ПОСЕЛЕНИЯ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Думы Нижнесергинского городского поселения__________________ принял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____________________________________________________________ </w:t>
      </w:r>
    </w:p>
    <w:p w:rsidR="00C16ECF" w:rsidRDefault="00C16ECF" w:rsidP="00C16E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(при наличии))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>
        <w:rPr>
          <w:rFonts w:ascii="Times New Roman" w:hAnsi="Times New Roman" w:cs="Times New Roman"/>
        </w:rPr>
        <w:t>: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образования, на ____ листах;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(все страницы) паспорта или заменяющего его документа, на _____ листах;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 на _____ листах;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 на _____ листах;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 на ______ листах;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совершению сделки, и об источниках получения средств, за счет которых совершена сделка.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 на ______ листах;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справка о наличии (отсутствии) судимости,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на_____ листах;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копия свидетельства о постановке физического лица на учет в налоговом органе по месту жительства на территории Российской Федерации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копия документа воинского учета – для граждан, пребывающих в запасе, и лиц, подлежащих призыву на военную службу на ______ листах;</w:t>
      </w:r>
    </w:p>
    <w:p w:rsidR="00C16ECF" w:rsidRDefault="00C16ECF" w:rsidP="00C16ECF">
      <w:pPr>
        <w:autoSpaceDE w:val="0"/>
        <w:autoSpaceDN w:val="0"/>
        <w:adjustRightInd w:val="0"/>
        <w:spacing w:after="2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11)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 001-ГС/у, утвержденной приказом Министерства здравоохранения</w:t>
      </w:r>
      <w:r>
        <w:rPr>
          <w:sz w:val="28"/>
          <w:szCs w:val="28"/>
        </w:rPr>
        <w:br/>
        <w:t>и социального развития Российской Федерации от 14.12.2009 № 984н.</w:t>
      </w:r>
      <w:proofErr w:type="gramEnd"/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иные представленные документы _____________________________________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(указываются иные документы)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C16ECF" w:rsidRDefault="00C16ECF" w:rsidP="00C16ECF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C16ECF" w:rsidRDefault="00C16ECF" w:rsidP="00C16EC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 листах.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Итого: ___________ документов на ______ листах.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Отметки о  несоответствии  каких-либо  из   представленных   документов требованиям к их оформлению, установленным </w:t>
      </w:r>
      <w:hyperlink r:id="rId8" w:anchor="P13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 Положения о  порядке проведения конкурса  по  отбору  кандидатур  на  должность   главы  Нижнесергинского городского поселения</w:t>
      </w:r>
      <w:r>
        <w:rPr>
          <w:rFonts w:ascii="Times New Roman" w:hAnsi="Times New Roman" w:cs="Times New Roman"/>
        </w:rPr>
        <w:t>: ______________________________________________________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</w:rPr>
        <w:t xml:space="preserve">             _________________/____________________________________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(Ф.И.О.)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заявление и документы</w:t>
      </w:r>
      <w:r>
        <w:rPr>
          <w:rFonts w:ascii="Times New Roman" w:hAnsi="Times New Roman" w:cs="Times New Roman"/>
        </w:rPr>
        <w:t xml:space="preserve"> _________________/___________________________________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(подпись)                   (Ф.И.О.)</w:t>
      </w: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9"/>
      </w:tblGrid>
      <w:tr w:rsidR="00C16ECF" w:rsidTr="00C16ECF">
        <w:trPr>
          <w:trHeight w:val="1023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ECF" w:rsidRDefault="00C16ECF" w:rsidP="00C16ECF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к Положению о порядке проведения конкурса по отбору кандидатур на должность главы Нижнесергинского городского поселения</w:t>
            </w:r>
          </w:p>
        </w:tc>
      </w:tr>
    </w:tbl>
    <w:p w:rsidR="00C16ECF" w:rsidRDefault="00C16ECF" w:rsidP="00C16ECF">
      <w:pPr>
        <w:pStyle w:val="ConsPlusNormal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rmal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rmal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rmal"/>
        <w:jc w:val="both"/>
        <w:rPr>
          <w:rFonts w:ascii="Times New Roman" w:hAnsi="Times New Roman" w:cs="Times New Roman"/>
        </w:rPr>
      </w:pPr>
    </w:p>
    <w:p w:rsidR="00C16ECF" w:rsidRDefault="00C16ECF" w:rsidP="00C16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09"/>
      <w:bookmarkEnd w:id="2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C16ECF" w:rsidRDefault="00C16ECF" w:rsidP="00C16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заявлений об участии в конкурсе по отбору</w:t>
      </w:r>
    </w:p>
    <w:p w:rsidR="00C16ECF" w:rsidRDefault="00C16ECF" w:rsidP="00C16E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 на должность главы Нижнесергинского городского поселения</w:t>
      </w:r>
    </w:p>
    <w:tbl>
      <w:tblPr>
        <w:tblW w:w="1020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126"/>
        <w:gridCol w:w="1700"/>
        <w:gridCol w:w="1983"/>
        <w:gridCol w:w="1700"/>
        <w:gridCol w:w="2125"/>
      </w:tblGrid>
      <w:tr w:rsidR="00C16ECF" w:rsidTr="00C1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F" w:rsidRDefault="00C16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F" w:rsidRDefault="00C16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гражданина, представившего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F" w:rsidRDefault="00C16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приема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F" w:rsidRDefault="00C16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F" w:rsidRDefault="00C16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документов и листов (согласно акту приема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F" w:rsidRDefault="00C16E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и подпись лица, принявшего документы</w:t>
            </w:r>
          </w:p>
        </w:tc>
      </w:tr>
      <w:tr w:rsidR="00C16ECF" w:rsidTr="00C1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CF" w:rsidTr="00C1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CF" w:rsidTr="00C16E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CF" w:rsidRDefault="00C16E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ECF" w:rsidRDefault="00C16ECF" w:rsidP="00C16ECF">
      <w:pPr>
        <w:rPr>
          <w:rFonts w:ascii="Times New Roman" w:hAnsi="Times New Roman"/>
          <w:sz w:val="24"/>
          <w:szCs w:val="24"/>
        </w:rPr>
      </w:pPr>
    </w:p>
    <w:p w:rsidR="00C16ECF" w:rsidRDefault="00C16ECF" w:rsidP="00C16ECF"/>
    <w:tbl>
      <w:tblPr>
        <w:tblW w:w="0" w:type="auto"/>
        <w:tblInd w:w="5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6"/>
      </w:tblGrid>
      <w:tr w:rsidR="00C16ECF" w:rsidTr="00C16ECF"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:rsidR="00C16ECF" w:rsidRDefault="00C16E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C16ECF" w:rsidRDefault="00C16EC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C16ECF" w:rsidRDefault="00C16EC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C16ECF" w:rsidRDefault="00C16EC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C16ECF" w:rsidRDefault="00C16E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DC7" w:rsidRPr="008C3170" w:rsidRDefault="00765DC7">
      <w:pPr>
        <w:rPr>
          <w:sz w:val="28"/>
          <w:szCs w:val="28"/>
        </w:rPr>
      </w:pPr>
    </w:p>
    <w:sectPr w:rsidR="00765DC7" w:rsidRPr="008C3170" w:rsidSect="00D86A98">
      <w:pgSz w:w="11906" w:h="16838" w:code="9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1662"/>
    <w:multiLevelType w:val="hybridMultilevel"/>
    <w:tmpl w:val="7E026F18"/>
    <w:lvl w:ilvl="0" w:tplc="F4C85BF6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22C"/>
    <w:rsid w:val="00005AE3"/>
    <w:rsid w:val="00011118"/>
    <w:rsid w:val="0007365B"/>
    <w:rsid w:val="000A5062"/>
    <w:rsid w:val="000E1152"/>
    <w:rsid w:val="000E6228"/>
    <w:rsid w:val="001415C2"/>
    <w:rsid w:val="0016622E"/>
    <w:rsid w:val="001E7478"/>
    <w:rsid w:val="002479B8"/>
    <w:rsid w:val="00273F9B"/>
    <w:rsid w:val="00275950"/>
    <w:rsid w:val="002A0277"/>
    <w:rsid w:val="002B7CD7"/>
    <w:rsid w:val="002D7998"/>
    <w:rsid w:val="002F7D97"/>
    <w:rsid w:val="00374B18"/>
    <w:rsid w:val="003D164C"/>
    <w:rsid w:val="003F1758"/>
    <w:rsid w:val="0042024B"/>
    <w:rsid w:val="00430B08"/>
    <w:rsid w:val="0044338B"/>
    <w:rsid w:val="00452D5C"/>
    <w:rsid w:val="00460784"/>
    <w:rsid w:val="00466600"/>
    <w:rsid w:val="004D769A"/>
    <w:rsid w:val="004F6255"/>
    <w:rsid w:val="00520F5D"/>
    <w:rsid w:val="00534629"/>
    <w:rsid w:val="00536A1B"/>
    <w:rsid w:val="00541DE6"/>
    <w:rsid w:val="005A6468"/>
    <w:rsid w:val="00611461"/>
    <w:rsid w:val="00677F79"/>
    <w:rsid w:val="00696870"/>
    <w:rsid w:val="006B05E1"/>
    <w:rsid w:val="006D38FE"/>
    <w:rsid w:val="006E1D9B"/>
    <w:rsid w:val="007057C9"/>
    <w:rsid w:val="00705CDB"/>
    <w:rsid w:val="007204BB"/>
    <w:rsid w:val="00724EDB"/>
    <w:rsid w:val="007256E6"/>
    <w:rsid w:val="00765DC7"/>
    <w:rsid w:val="007B0FB3"/>
    <w:rsid w:val="00811E33"/>
    <w:rsid w:val="00836E97"/>
    <w:rsid w:val="008425BC"/>
    <w:rsid w:val="008427A4"/>
    <w:rsid w:val="008C3170"/>
    <w:rsid w:val="008F322C"/>
    <w:rsid w:val="00927DCD"/>
    <w:rsid w:val="00935454"/>
    <w:rsid w:val="00937F07"/>
    <w:rsid w:val="0094639E"/>
    <w:rsid w:val="00953CCF"/>
    <w:rsid w:val="009775A5"/>
    <w:rsid w:val="009777C9"/>
    <w:rsid w:val="009A5111"/>
    <w:rsid w:val="009C4C55"/>
    <w:rsid w:val="009D6C9E"/>
    <w:rsid w:val="00A01783"/>
    <w:rsid w:val="00A10DEA"/>
    <w:rsid w:val="00A279B8"/>
    <w:rsid w:val="00A35BDF"/>
    <w:rsid w:val="00A81ACA"/>
    <w:rsid w:val="00A91149"/>
    <w:rsid w:val="00B0032D"/>
    <w:rsid w:val="00B33FD5"/>
    <w:rsid w:val="00B66AE1"/>
    <w:rsid w:val="00BB3860"/>
    <w:rsid w:val="00BB4654"/>
    <w:rsid w:val="00BB7B6B"/>
    <w:rsid w:val="00BD4006"/>
    <w:rsid w:val="00BE3C80"/>
    <w:rsid w:val="00C14989"/>
    <w:rsid w:val="00C16ECF"/>
    <w:rsid w:val="00C35F18"/>
    <w:rsid w:val="00C447E9"/>
    <w:rsid w:val="00C54756"/>
    <w:rsid w:val="00C552B6"/>
    <w:rsid w:val="00CB2790"/>
    <w:rsid w:val="00CB31FA"/>
    <w:rsid w:val="00CB4478"/>
    <w:rsid w:val="00CC5AFD"/>
    <w:rsid w:val="00CD663C"/>
    <w:rsid w:val="00CE150B"/>
    <w:rsid w:val="00D025A1"/>
    <w:rsid w:val="00D16E0D"/>
    <w:rsid w:val="00D42556"/>
    <w:rsid w:val="00D86A98"/>
    <w:rsid w:val="00DB2E9D"/>
    <w:rsid w:val="00DC7616"/>
    <w:rsid w:val="00DE47E8"/>
    <w:rsid w:val="00E94052"/>
    <w:rsid w:val="00E964BF"/>
    <w:rsid w:val="00EE2A5F"/>
    <w:rsid w:val="00F0554D"/>
    <w:rsid w:val="00F24A31"/>
    <w:rsid w:val="00F70EB2"/>
    <w:rsid w:val="00F81BD0"/>
    <w:rsid w:val="00F9458B"/>
    <w:rsid w:val="00FA7BEB"/>
    <w:rsid w:val="00FA7D4B"/>
    <w:rsid w:val="00FC3304"/>
    <w:rsid w:val="00FD1A23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22C"/>
    <w:pPr>
      <w:spacing w:after="0" w:line="240" w:lineRule="auto"/>
      <w:ind w:firstLine="210"/>
      <w:jc w:val="center"/>
    </w:pPr>
    <w:rPr>
      <w:rFonts w:ascii="Times New Roman" w:eastAsia="Times New Roman" w:hAnsi="Times New Roman" w:cs="Times New Roman"/>
      <w:sz w:val="18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1E33"/>
    <w:pPr>
      <w:ind w:left="720"/>
      <w:contextualSpacing/>
    </w:pPr>
  </w:style>
  <w:style w:type="paragraph" w:customStyle="1" w:styleId="ConsPlusNormal">
    <w:name w:val="ConsPlusNormal"/>
    <w:rsid w:val="00C16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16E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16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4;&#1091;&#1084;&#1072;\&#1056;&#1072;&#1073;&#1086;&#1095;&#1080;&#1081;%20&#1089;&#1090;&#1086;&#1083;\&#1055;&#1088;&#1080;&#1083;&#1086;&#1078;&#1077;&#1085;&#1080;&#1077;%20&#1082;%20&#1088;&#1077;&#1096;&#1077;&#1085;&#1080;&#1102;%20&#1044;&#1091;&#1084;&#1099;%20&#1041;&#1080;&#1089;&#1077;&#1088;&#1090;&#1089;&#1082;&#1086;&#1075;&#1086;%20&#1075;&#1086;&#1088;&#1086;&#1076;&#1089;&#1082;&#1086;&#1075;&#1086;%20&#1086;&#1082;&#1088;&#1091;&#1075;&#1072;%20&#1086;&#1090;%2024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7212B46AAFCA082D1ABF094D77506587812289E14FAC3E28BB7AFB28923FAAnFE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2266-49A6-4ACA-9B93-A5F3028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6755</Words>
  <Characters>38508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60</cp:revision>
  <cp:lastPrinted>2017-08-21T08:10:00Z</cp:lastPrinted>
  <dcterms:created xsi:type="dcterms:W3CDTF">2016-12-22T09:27:00Z</dcterms:created>
  <dcterms:modified xsi:type="dcterms:W3CDTF">2018-07-20T04:33:00Z</dcterms:modified>
</cp:coreProperties>
</file>