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85" w:rsidRPr="00E46785" w:rsidRDefault="00E46785" w:rsidP="00E46785">
      <w:pPr>
        <w:ind w:left="720"/>
        <w:rPr>
          <w:b/>
          <w:bCs/>
          <w:sz w:val="32"/>
          <w:highlight w:val="yellow"/>
          <w:u w:val="single"/>
        </w:rPr>
      </w:pPr>
    </w:p>
    <w:p w:rsidR="00E46785" w:rsidRPr="00D64E22" w:rsidRDefault="00E46785" w:rsidP="00E46785">
      <w:pPr>
        <w:jc w:val="center"/>
        <w:rPr>
          <w:b/>
          <w:sz w:val="28"/>
          <w:szCs w:val="28"/>
        </w:rPr>
      </w:pPr>
      <w:r w:rsidRPr="00D64E22">
        <w:rPr>
          <w:b/>
          <w:sz w:val="28"/>
          <w:szCs w:val="28"/>
        </w:rPr>
        <w:t xml:space="preserve">Протокол </w:t>
      </w:r>
      <w:r w:rsidRPr="00D64E22">
        <w:rPr>
          <w:b/>
          <w:bCs/>
          <w:sz w:val="28"/>
          <w:szCs w:val="28"/>
        </w:rPr>
        <w:t>заседания</w:t>
      </w:r>
      <w:r w:rsidR="00C93ED2" w:rsidRPr="00D64E22">
        <w:rPr>
          <w:b/>
          <w:sz w:val="28"/>
          <w:szCs w:val="28"/>
        </w:rPr>
        <w:t xml:space="preserve"> МПО №2</w:t>
      </w:r>
    </w:p>
    <w:p w:rsidR="00E46785" w:rsidRPr="00D64E22" w:rsidRDefault="00E46785" w:rsidP="00E46785">
      <w:pPr>
        <w:jc w:val="center"/>
        <w:rPr>
          <w:sz w:val="28"/>
          <w:szCs w:val="28"/>
        </w:rPr>
      </w:pPr>
    </w:p>
    <w:p w:rsidR="00E46785" w:rsidRPr="00D64E22" w:rsidRDefault="00E46785" w:rsidP="00E46785">
      <w:pPr>
        <w:jc w:val="both"/>
        <w:rPr>
          <w:bCs/>
          <w:sz w:val="28"/>
          <w:szCs w:val="28"/>
        </w:rPr>
      </w:pPr>
      <w:r w:rsidRPr="00D64E22">
        <w:rPr>
          <w:b/>
          <w:bCs/>
          <w:sz w:val="28"/>
          <w:szCs w:val="28"/>
        </w:rPr>
        <w:t>Дата проведения</w:t>
      </w:r>
      <w:r w:rsidRPr="00D64E22">
        <w:rPr>
          <w:bCs/>
          <w:sz w:val="28"/>
          <w:szCs w:val="28"/>
        </w:rPr>
        <w:t xml:space="preserve"> </w:t>
      </w:r>
      <w:r w:rsidR="00C93ED2" w:rsidRPr="00D64E22">
        <w:rPr>
          <w:bCs/>
          <w:sz w:val="28"/>
          <w:szCs w:val="28"/>
        </w:rPr>
        <w:t>03</w:t>
      </w:r>
      <w:r w:rsidRPr="00D64E22">
        <w:rPr>
          <w:bCs/>
          <w:sz w:val="28"/>
          <w:szCs w:val="28"/>
        </w:rPr>
        <w:t>.</w:t>
      </w:r>
      <w:r w:rsidR="00C93ED2" w:rsidRPr="00D64E22">
        <w:rPr>
          <w:bCs/>
          <w:sz w:val="28"/>
          <w:szCs w:val="28"/>
        </w:rPr>
        <w:t>11</w:t>
      </w:r>
      <w:r w:rsidRPr="00D64E22">
        <w:rPr>
          <w:bCs/>
          <w:sz w:val="28"/>
          <w:szCs w:val="28"/>
        </w:rPr>
        <w:t>.2020</w:t>
      </w:r>
    </w:p>
    <w:p w:rsidR="00E46785" w:rsidRPr="00D64E22" w:rsidRDefault="00E46785" w:rsidP="00E46785">
      <w:pPr>
        <w:rPr>
          <w:sz w:val="28"/>
          <w:szCs w:val="28"/>
        </w:rPr>
      </w:pPr>
      <w:r w:rsidRPr="00D64E22">
        <w:rPr>
          <w:b/>
          <w:bCs/>
          <w:sz w:val="28"/>
          <w:szCs w:val="28"/>
        </w:rPr>
        <w:t>Тема заседания</w:t>
      </w:r>
      <w:r w:rsidRPr="00D64E22">
        <w:rPr>
          <w:bCs/>
          <w:sz w:val="28"/>
          <w:szCs w:val="28"/>
        </w:rPr>
        <w:t>: «</w:t>
      </w:r>
      <w:r w:rsidR="00C93ED2" w:rsidRPr="00D64E22">
        <w:rPr>
          <w:color w:val="262626"/>
          <w:sz w:val="28"/>
          <w:szCs w:val="28"/>
          <w:shd w:val="clear" w:color="auto" w:fill="FFFFFF"/>
        </w:rPr>
        <w:t>Создание языковой среды на уроках иностранного языка»</w:t>
      </w:r>
    </w:p>
    <w:p w:rsidR="00E46785" w:rsidRPr="00D64E22" w:rsidRDefault="00E46785" w:rsidP="00E46785">
      <w:pPr>
        <w:spacing w:line="360" w:lineRule="auto"/>
        <w:rPr>
          <w:sz w:val="28"/>
          <w:szCs w:val="28"/>
          <w:lang w:eastAsia="zh-CN"/>
        </w:rPr>
      </w:pPr>
      <w:r w:rsidRPr="00D64E22">
        <w:rPr>
          <w:b/>
          <w:sz w:val="28"/>
          <w:szCs w:val="28"/>
        </w:rPr>
        <w:t xml:space="preserve">Форма проведения: </w:t>
      </w:r>
      <w:r w:rsidRPr="00D64E22">
        <w:rPr>
          <w:sz w:val="28"/>
          <w:szCs w:val="28"/>
        </w:rPr>
        <w:t xml:space="preserve">дистанционно, отв. </w:t>
      </w:r>
      <w:r w:rsidRPr="00D64E22">
        <w:rPr>
          <w:sz w:val="28"/>
          <w:szCs w:val="28"/>
          <w:lang w:eastAsia="zh-CN"/>
        </w:rPr>
        <w:t xml:space="preserve"> Пашова Л.В.</w:t>
      </w:r>
    </w:p>
    <w:p w:rsidR="00C93ED2" w:rsidRPr="00D64E22" w:rsidRDefault="00E46785" w:rsidP="00C93ED2">
      <w:pPr>
        <w:jc w:val="both"/>
        <w:rPr>
          <w:bCs/>
          <w:sz w:val="28"/>
          <w:szCs w:val="28"/>
        </w:rPr>
      </w:pPr>
      <w:r w:rsidRPr="00D64E22">
        <w:rPr>
          <w:b/>
          <w:sz w:val="28"/>
          <w:szCs w:val="28"/>
          <w:lang w:eastAsia="zh-CN"/>
        </w:rPr>
        <w:t>Присутствуют:</w:t>
      </w:r>
      <w:r w:rsidRPr="00D64E22">
        <w:rPr>
          <w:sz w:val="28"/>
          <w:szCs w:val="28"/>
          <w:lang w:eastAsia="zh-CN"/>
        </w:rPr>
        <w:t xml:space="preserve"> </w:t>
      </w:r>
      <w:r w:rsidR="00D64E22" w:rsidRPr="00D64E22">
        <w:rPr>
          <w:bCs/>
          <w:sz w:val="28"/>
          <w:szCs w:val="28"/>
        </w:rPr>
        <w:t>23</w:t>
      </w:r>
      <w:r w:rsidR="00C93ED2" w:rsidRPr="00D64E22">
        <w:rPr>
          <w:bCs/>
          <w:sz w:val="28"/>
          <w:szCs w:val="28"/>
        </w:rPr>
        <w:t xml:space="preserve"> человек</w:t>
      </w:r>
      <w:r w:rsidR="00D64E22" w:rsidRPr="00D64E22">
        <w:rPr>
          <w:bCs/>
          <w:sz w:val="28"/>
          <w:szCs w:val="28"/>
        </w:rPr>
        <w:t>а</w:t>
      </w:r>
      <w:r w:rsidR="00C93ED2" w:rsidRPr="00D64E22">
        <w:rPr>
          <w:bCs/>
          <w:sz w:val="28"/>
          <w:szCs w:val="28"/>
        </w:rPr>
        <w:t>.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Бородулина С.Н., Пашова Л.В. (ВСШИ), 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Ощепкова О.П., Носкова М.В. (Вознесенская </w:t>
      </w:r>
      <w:r w:rsidR="00D64E22" w:rsidRPr="00D64E22">
        <w:rPr>
          <w:color w:val="262626"/>
          <w:sz w:val="28"/>
          <w:szCs w:val="28"/>
          <w:shd w:val="clear" w:color="auto" w:fill="FFFFFF"/>
        </w:rPr>
        <w:t>школа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), 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>Тиунова Е.А., Петрова Н.Н., Дубровская Л.В., Рогожникова С.А. (</w:t>
      </w:r>
      <w:r w:rsidR="00D64E22" w:rsidRPr="00D64E22">
        <w:rPr>
          <w:color w:val="262626"/>
          <w:sz w:val="28"/>
          <w:szCs w:val="28"/>
          <w:shd w:val="clear" w:color="auto" w:fill="FFFFFF"/>
        </w:rPr>
        <w:t>школа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 № 121), 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Катаева Л.Л. (Путинская </w:t>
      </w:r>
      <w:r w:rsidR="00D64E22" w:rsidRPr="00D64E22">
        <w:rPr>
          <w:color w:val="262626"/>
          <w:sz w:val="28"/>
          <w:szCs w:val="28"/>
          <w:shd w:val="clear" w:color="auto" w:fill="FFFFFF"/>
        </w:rPr>
        <w:t>шк.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), 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Узлова Е.Ю., Прохорова О.С., Семенькова Е.Ю. (Зюкайская </w:t>
      </w:r>
      <w:r w:rsidR="00D64E22" w:rsidRPr="00D64E22">
        <w:rPr>
          <w:color w:val="262626"/>
          <w:sz w:val="28"/>
          <w:szCs w:val="28"/>
          <w:shd w:val="clear" w:color="auto" w:fill="FFFFFF"/>
        </w:rPr>
        <w:t>шк.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), 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Соловьёва Ф.С. (Комаровская </w:t>
      </w:r>
      <w:r w:rsidR="00D64E22" w:rsidRPr="00D64E22">
        <w:rPr>
          <w:color w:val="262626"/>
          <w:sz w:val="28"/>
          <w:szCs w:val="28"/>
          <w:shd w:val="clear" w:color="auto" w:fill="FFFFFF"/>
        </w:rPr>
        <w:t>шк.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), 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>Исаева А.С., Обухова Н.А.</w:t>
      </w:r>
      <w:r w:rsidR="00D64E22" w:rsidRPr="00D64E22">
        <w:rPr>
          <w:color w:val="262626"/>
          <w:sz w:val="28"/>
          <w:szCs w:val="28"/>
          <w:shd w:val="clear" w:color="auto" w:fill="FFFFFF"/>
        </w:rPr>
        <w:t>, Саначева Т.А.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 (</w:t>
      </w:r>
      <w:r w:rsidR="00D64E22" w:rsidRPr="00D64E22">
        <w:rPr>
          <w:color w:val="262626"/>
          <w:sz w:val="28"/>
          <w:szCs w:val="28"/>
          <w:shd w:val="clear" w:color="auto" w:fill="FFFFFF"/>
        </w:rPr>
        <w:t>шк.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 №1),</w:t>
      </w:r>
    </w:p>
    <w:p w:rsidR="00D64E22" w:rsidRPr="00D64E22" w:rsidRDefault="00C93ED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 Сабурова О.А. (гимназия),</w:t>
      </w:r>
      <w:r w:rsidR="00D64E22" w:rsidRPr="00D64E22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D64E22" w:rsidRPr="00D64E22" w:rsidRDefault="00D64E2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Мальцева Т.Г. (Кукетская шк.), </w:t>
      </w:r>
    </w:p>
    <w:p w:rsidR="00D64E22" w:rsidRPr="00D64E22" w:rsidRDefault="00D64E22" w:rsidP="00C93ED2">
      <w:pPr>
        <w:ind w:left="720"/>
        <w:rPr>
          <w:color w:val="262626"/>
          <w:sz w:val="28"/>
          <w:szCs w:val="28"/>
          <w:shd w:val="clear" w:color="auto" w:fill="FFFFFF"/>
        </w:rPr>
      </w:pPr>
      <w:r w:rsidRPr="00D64E22">
        <w:rPr>
          <w:color w:val="262626"/>
          <w:sz w:val="28"/>
          <w:szCs w:val="28"/>
          <w:shd w:val="clear" w:color="auto" w:fill="FFFFFF"/>
        </w:rPr>
        <w:t>Носкова Т.Н., Хлебникова М.Ф., Романова Н.П. (шк. №2), Ознобихина Л.Н. (Сепычёвская шк.),</w:t>
      </w:r>
    </w:p>
    <w:p w:rsidR="00C93ED2" w:rsidRPr="00D64E22" w:rsidRDefault="00D64E22" w:rsidP="00C93ED2">
      <w:pPr>
        <w:ind w:left="720"/>
        <w:rPr>
          <w:bCs/>
          <w:color w:val="000000"/>
          <w:sz w:val="28"/>
          <w:szCs w:val="28"/>
        </w:rPr>
      </w:pPr>
      <w:r w:rsidRPr="00D64E22">
        <w:rPr>
          <w:color w:val="262626"/>
          <w:sz w:val="28"/>
          <w:szCs w:val="28"/>
          <w:shd w:val="clear" w:color="auto" w:fill="FFFFFF"/>
        </w:rPr>
        <w:t xml:space="preserve"> Леонтьева И.М. (Бородулинская шк.)</w:t>
      </w:r>
    </w:p>
    <w:p w:rsidR="00E46785" w:rsidRPr="00D64E22" w:rsidRDefault="00E46785" w:rsidP="00E46785">
      <w:pPr>
        <w:spacing w:line="360" w:lineRule="auto"/>
        <w:jc w:val="both"/>
        <w:rPr>
          <w:sz w:val="28"/>
          <w:szCs w:val="28"/>
        </w:rPr>
      </w:pPr>
    </w:p>
    <w:p w:rsidR="00E46785" w:rsidRPr="00D64E22" w:rsidRDefault="00E46785" w:rsidP="00E46785">
      <w:pPr>
        <w:jc w:val="center"/>
        <w:rPr>
          <w:bCs/>
          <w:sz w:val="28"/>
          <w:szCs w:val="28"/>
        </w:rPr>
      </w:pPr>
      <w:r w:rsidRPr="00D64E22">
        <w:rPr>
          <w:bCs/>
          <w:sz w:val="28"/>
          <w:szCs w:val="28"/>
        </w:rPr>
        <w:t>Повестка заседания:</w:t>
      </w:r>
    </w:p>
    <w:p w:rsidR="00D64E22" w:rsidRPr="00D64E22" w:rsidRDefault="00D64E22" w:rsidP="00E46785">
      <w:pPr>
        <w:numPr>
          <w:ilvl w:val="0"/>
          <w:numId w:val="1"/>
        </w:numPr>
        <w:rPr>
          <w:sz w:val="28"/>
          <w:szCs w:val="28"/>
        </w:rPr>
      </w:pPr>
      <w:r w:rsidRPr="00D64E22">
        <w:rPr>
          <w:sz w:val="28"/>
          <w:szCs w:val="28"/>
        </w:rPr>
        <w:t>Начало семинара. Целеполагание. Разное. Пашова Л.В. (презентация прилагается)</w:t>
      </w:r>
    </w:p>
    <w:p w:rsidR="00E46785" w:rsidRPr="00D64E22" w:rsidRDefault="00D64E22" w:rsidP="00E46785">
      <w:pPr>
        <w:numPr>
          <w:ilvl w:val="0"/>
          <w:numId w:val="1"/>
        </w:numPr>
        <w:rPr>
          <w:sz w:val="28"/>
          <w:szCs w:val="28"/>
        </w:rPr>
      </w:pPr>
      <w:r w:rsidRPr="00D64E22">
        <w:rPr>
          <w:color w:val="000000"/>
          <w:sz w:val="28"/>
          <w:szCs w:val="28"/>
          <w:shd w:val="clear" w:color="auto" w:fill="FFFFFF"/>
        </w:rPr>
        <w:t>«Создание языковой среды как мотивирующего фактора на уроках английского языка»</w:t>
      </w:r>
      <w:r w:rsidR="00225D1F">
        <w:rPr>
          <w:color w:val="000000"/>
          <w:sz w:val="28"/>
          <w:szCs w:val="28"/>
          <w:shd w:val="clear" w:color="auto" w:fill="FFFFFF"/>
        </w:rPr>
        <w:t xml:space="preserve"> Узлова Е.Ю.</w:t>
      </w:r>
      <w:r w:rsidR="00E46785" w:rsidRPr="00D64E22">
        <w:rPr>
          <w:bCs/>
          <w:sz w:val="28"/>
          <w:szCs w:val="28"/>
        </w:rPr>
        <w:t xml:space="preserve"> (Презентация </w:t>
      </w:r>
      <w:r w:rsidRPr="00D64E22">
        <w:rPr>
          <w:bCs/>
          <w:sz w:val="28"/>
          <w:szCs w:val="28"/>
        </w:rPr>
        <w:t xml:space="preserve">и дидактические материалы </w:t>
      </w:r>
      <w:r w:rsidR="00E46785" w:rsidRPr="00D64E22">
        <w:rPr>
          <w:bCs/>
          <w:sz w:val="28"/>
          <w:szCs w:val="28"/>
        </w:rPr>
        <w:t>прилага</w:t>
      </w:r>
      <w:r w:rsidRPr="00D64E22">
        <w:rPr>
          <w:bCs/>
          <w:sz w:val="28"/>
          <w:szCs w:val="28"/>
        </w:rPr>
        <w:t>ю</w:t>
      </w:r>
      <w:r w:rsidR="00E46785" w:rsidRPr="00D64E22">
        <w:rPr>
          <w:bCs/>
          <w:sz w:val="28"/>
          <w:szCs w:val="28"/>
        </w:rPr>
        <w:t>тся).</w:t>
      </w:r>
    </w:p>
    <w:p w:rsidR="00D64E22" w:rsidRPr="00225D1F" w:rsidRDefault="00D64E22" w:rsidP="00E46785">
      <w:pPr>
        <w:numPr>
          <w:ilvl w:val="0"/>
          <w:numId w:val="1"/>
        </w:numPr>
        <w:rPr>
          <w:sz w:val="28"/>
          <w:szCs w:val="28"/>
        </w:rPr>
      </w:pPr>
      <w:r w:rsidRPr="00D64E22">
        <w:rPr>
          <w:color w:val="262626"/>
          <w:sz w:val="28"/>
          <w:szCs w:val="28"/>
          <w:shd w:val="clear" w:color="auto" w:fill="FFFFFF"/>
        </w:rPr>
        <w:t>«Применение анимационно-мультипликационных ресурсов для развития социально-культурной компетенции обучающихся основной школы на занятиях по иностранному языку»</w:t>
      </w:r>
      <w:r w:rsidR="00225D1F">
        <w:rPr>
          <w:color w:val="262626"/>
          <w:sz w:val="28"/>
          <w:szCs w:val="28"/>
          <w:shd w:val="clear" w:color="auto" w:fill="FFFFFF"/>
        </w:rPr>
        <w:t>, Романова Н.П., Хлебникова М.Ф.</w:t>
      </w:r>
    </w:p>
    <w:p w:rsidR="00225D1F" w:rsidRPr="00D64E22" w:rsidRDefault="00225D1F" w:rsidP="00E46785">
      <w:pPr>
        <w:numPr>
          <w:ilvl w:val="0"/>
          <w:numId w:val="1"/>
        </w:numPr>
        <w:rPr>
          <w:sz w:val="28"/>
          <w:szCs w:val="28"/>
        </w:rPr>
      </w:pPr>
      <w:r>
        <w:rPr>
          <w:color w:val="262626"/>
          <w:sz w:val="28"/>
          <w:szCs w:val="28"/>
          <w:shd w:val="clear" w:color="auto" w:fill="FFFFFF"/>
        </w:rPr>
        <w:t>Подведение итогов семинара. Рефлексия. Пашова Л.В.</w:t>
      </w:r>
    </w:p>
    <w:p w:rsidR="00E46785" w:rsidRPr="00D64E22" w:rsidRDefault="00E46785" w:rsidP="00E46785">
      <w:pPr>
        <w:rPr>
          <w:rFonts w:ascii="TimesNewRomanPSMT" w:hAnsi="TimesNewRomanPSMT"/>
          <w:color w:val="000000"/>
          <w:sz w:val="28"/>
          <w:szCs w:val="28"/>
        </w:rPr>
      </w:pPr>
    </w:p>
    <w:p w:rsidR="00E46785" w:rsidRPr="00D64E22" w:rsidRDefault="00E46785" w:rsidP="00E46785">
      <w:pPr>
        <w:ind w:left="720"/>
        <w:rPr>
          <w:b/>
          <w:bCs/>
          <w:sz w:val="28"/>
          <w:szCs w:val="28"/>
          <w:u w:val="single"/>
        </w:rPr>
      </w:pPr>
      <w:r w:rsidRPr="00D64E22">
        <w:rPr>
          <w:b/>
          <w:bCs/>
          <w:sz w:val="28"/>
          <w:szCs w:val="28"/>
          <w:u w:val="single"/>
        </w:rPr>
        <w:t>Решение:</w:t>
      </w:r>
    </w:p>
    <w:p w:rsidR="00E46785" w:rsidRPr="00D64E22" w:rsidRDefault="00E46785" w:rsidP="00E46785">
      <w:pPr>
        <w:ind w:left="720"/>
        <w:rPr>
          <w:b/>
          <w:bCs/>
          <w:sz w:val="28"/>
          <w:szCs w:val="28"/>
          <w:u w:val="single"/>
        </w:rPr>
      </w:pPr>
    </w:p>
    <w:p w:rsidR="00E46785" w:rsidRPr="00D64E22" w:rsidRDefault="00E46785" w:rsidP="00E46785">
      <w:pPr>
        <w:contextualSpacing/>
        <w:jc w:val="both"/>
        <w:rPr>
          <w:b/>
          <w:sz w:val="28"/>
          <w:szCs w:val="28"/>
        </w:rPr>
      </w:pPr>
      <w:r w:rsidRPr="00D64E22">
        <w:rPr>
          <w:b/>
          <w:bCs/>
          <w:sz w:val="28"/>
          <w:szCs w:val="28"/>
          <w:u w:val="single"/>
        </w:rPr>
        <w:t>По первому вопросу:</w:t>
      </w:r>
      <w:r w:rsidRPr="00D64E22">
        <w:rPr>
          <w:b/>
          <w:sz w:val="28"/>
          <w:szCs w:val="28"/>
        </w:rPr>
        <w:t xml:space="preserve"> </w:t>
      </w:r>
    </w:p>
    <w:p w:rsidR="00E46785" w:rsidRDefault="00976173" w:rsidP="00976173">
      <w:pPr>
        <w:numPr>
          <w:ilvl w:val="0"/>
          <w:numId w:val="2"/>
        </w:numPr>
        <w:rPr>
          <w:bCs/>
          <w:sz w:val="28"/>
          <w:szCs w:val="28"/>
        </w:rPr>
      </w:pPr>
      <w:r w:rsidRPr="00976173">
        <w:rPr>
          <w:bCs/>
          <w:sz w:val="28"/>
          <w:szCs w:val="28"/>
        </w:rPr>
        <w:t xml:space="preserve">Членам жюри </w:t>
      </w:r>
      <w:r>
        <w:rPr>
          <w:bCs/>
          <w:sz w:val="28"/>
          <w:szCs w:val="28"/>
        </w:rPr>
        <w:t xml:space="preserve"> муниципального этапа </w:t>
      </w:r>
      <w:r w:rsidRPr="00976173">
        <w:rPr>
          <w:bCs/>
          <w:sz w:val="28"/>
          <w:szCs w:val="28"/>
        </w:rPr>
        <w:t>ВсОШ</w:t>
      </w:r>
      <w:r>
        <w:rPr>
          <w:bCs/>
          <w:sz w:val="28"/>
          <w:szCs w:val="28"/>
        </w:rPr>
        <w:t xml:space="preserve"> по английскому и немецкому языкам  прислать по электронной почте или в мессенджерах </w:t>
      </w:r>
      <w:r w:rsidR="006B27AF">
        <w:rPr>
          <w:bCs/>
          <w:sz w:val="28"/>
          <w:szCs w:val="28"/>
        </w:rPr>
        <w:t xml:space="preserve"> Пашовой Л.В. </w:t>
      </w:r>
      <w:r>
        <w:rPr>
          <w:bCs/>
          <w:sz w:val="28"/>
          <w:szCs w:val="28"/>
        </w:rPr>
        <w:t>свои предложения</w:t>
      </w:r>
      <w:r w:rsidR="00E46785" w:rsidRPr="009761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формату проверки олимпиадных работ (очно, дистанционно) до 4.11.20</w:t>
      </w:r>
    </w:p>
    <w:p w:rsidR="00976173" w:rsidRPr="00976173" w:rsidRDefault="00976173" w:rsidP="00976173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Поздравить педагогов, прошедших во второй тур Международной Олимпиады учителей «Профи»</w:t>
      </w:r>
      <w:r w:rsidRPr="00976173">
        <w:rPr>
          <w:rFonts w:ascii="Trebuchet MS" w:eastAsia="+mn-ea" w:hAnsi="Trebuchet MS" w:cs="+mn-cs"/>
          <w:color w:val="404040"/>
          <w:kern w:val="24"/>
          <w:sz w:val="48"/>
          <w:szCs w:val="48"/>
        </w:rPr>
        <w:t xml:space="preserve"> </w:t>
      </w:r>
    </w:p>
    <w:p w:rsidR="00000000" w:rsidRPr="00976173" w:rsidRDefault="006B27AF" w:rsidP="00976173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976173">
        <w:rPr>
          <w:bCs/>
          <w:i/>
          <w:sz w:val="28"/>
          <w:szCs w:val="28"/>
        </w:rPr>
        <w:t xml:space="preserve">Исаева Альбина Салимовна </w:t>
      </w:r>
    </w:p>
    <w:p w:rsidR="00000000" w:rsidRPr="00976173" w:rsidRDefault="006B27AF" w:rsidP="00976173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976173">
        <w:rPr>
          <w:bCs/>
          <w:i/>
          <w:sz w:val="28"/>
          <w:szCs w:val="28"/>
        </w:rPr>
        <w:lastRenderedPageBreak/>
        <w:t>Носкова Татьяна Николаевна</w:t>
      </w:r>
    </w:p>
    <w:p w:rsidR="00000000" w:rsidRPr="00976173" w:rsidRDefault="006B27AF" w:rsidP="00976173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976173">
        <w:rPr>
          <w:bCs/>
          <w:i/>
          <w:sz w:val="28"/>
          <w:szCs w:val="28"/>
        </w:rPr>
        <w:t>Обухова Надежда Алексеевна</w:t>
      </w:r>
    </w:p>
    <w:p w:rsidR="00000000" w:rsidRPr="00976173" w:rsidRDefault="006B27AF" w:rsidP="00976173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976173">
        <w:rPr>
          <w:bCs/>
          <w:i/>
          <w:sz w:val="28"/>
          <w:szCs w:val="28"/>
        </w:rPr>
        <w:t>Пашова Людмила Владимировна</w:t>
      </w:r>
    </w:p>
    <w:p w:rsidR="00000000" w:rsidRPr="00976173" w:rsidRDefault="006B27AF" w:rsidP="00976173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976173">
        <w:rPr>
          <w:bCs/>
          <w:i/>
          <w:sz w:val="28"/>
          <w:szCs w:val="28"/>
        </w:rPr>
        <w:t>Петрова Наталья Николаевна</w:t>
      </w:r>
    </w:p>
    <w:p w:rsidR="00000000" w:rsidRPr="00976173" w:rsidRDefault="006B27AF" w:rsidP="00976173">
      <w:pPr>
        <w:numPr>
          <w:ilvl w:val="0"/>
          <w:numId w:val="4"/>
        </w:numPr>
        <w:rPr>
          <w:bCs/>
          <w:i/>
          <w:sz w:val="28"/>
          <w:szCs w:val="28"/>
        </w:rPr>
      </w:pPr>
      <w:r w:rsidRPr="00976173">
        <w:rPr>
          <w:bCs/>
          <w:i/>
          <w:sz w:val="28"/>
          <w:szCs w:val="28"/>
        </w:rPr>
        <w:t>Тиунова Елена Вадимовна</w:t>
      </w:r>
    </w:p>
    <w:p w:rsidR="00976173" w:rsidRDefault="006B27AF" w:rsidP="00976173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Всем педагогам н</w:t>
      </w:r>
      <w:r w:rsidR="00976173">
        <w:rPr>
          <w:bCs/>
          <w:sz w:val="28"/>
          <w:szCs w:val="28"/>
        </w:rPr>
        <w:t xml:space="preserve">аписать количество детей, сдающих ОГЭ по иностранному языку </w:t>
      </w:r>
      <w:r>
        <w:rPr>
          <w:bCs/>
          <w:sz w:val="28"/>
          <w:szCs w:val="28"/>
        </w:rPr>
        <w:t xml:space="preserve"> и отправить Пашовой Л.В. </w:t>
      </w:r>
      <w:r w:rsidR="00976173">
        <w:rPr>
          <w:bCs/>
          <w:sz w:val="28"/>
          <w:szCs w:val="28"/>
        </w:rPr>
        <w:t>по электронной почте или в ВК.</w:t>
      </w:r>
    </w:p>
    <w:p w:rsidR="00976173" w:rsidRDefault="006B27AF" w:rsidP="00976173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Всем педагогам п</w:t>
      </w:r>
      <w:r w:rsidR="00976173">
        <w:rPr>
          <w:bCs/>
          <w:sz w:val="28"/>
          <w:szCs w:val="28"/>
        </w:rPr>
        <w:t>ринять</w:t>
      </w:r>
      <w:r>
        <w:rPr>
          <w:bCs/>
          <w:sz w:val="28"/>
          <w:szCs w:val="28"/>
        </w:rPr>
        <w:t xml:space="preserve"> активное</w:t>
      </w:r>
      <w:r w:rsidR="00976173">
        <w:rPr>
          <w:bCs/>
          <w:sz w:val="28"/>
          <w:szCs w:val="28"/>
        </w:rPr>
        <w:t xml:space="preserve"> участие в следующих мероприятиях:</w:t>
      </w:r>
    </w:p>
    <w:p w:rsidR="00000000" w:rsidRPr="00976173" w:rsidRDefault="006B27AF" w:rsidP="00976173">
      <w:pPr>
        <w:pStyle w:val="a4"/>
        <w:numPr>
          <w:ilvl w:val="0"/>
          <w:numId w:val="6"/>
        </w:numPr>
        <w:rPr>
          <w:bCs/>
          <w:sz w:val="28"/>
          <w:szCs w:val="28"/>
        </w:rPr>
      </w:pPr>
      <w:r w:rsidRPr="00976173">
        <w:rPr>
          <w:bCs/>
          <w:sz w:val="28"/>
          <w:szCs w:val="28"/>
        </w:rPr>
        <w:t>Проблемная группа в рамках МПО учителей иностранных язы</w:t>
      </w:r>
      <w:r w:rsidRPr="00976173">
        <w:rPr>
          <w:bCs/>
          <w:sz w:val="28"/>
          <w:szCs w:val="28"/>
        </w:rPr>
        <w:t xml:space="preserve">ков по реализации образовательных программ на основе  </w:t>
      </w:r>
      <w:r w:rsidRPr="00976173">
        <w:rPr>
          <w:b/>
          <w:bCs/>
          <w:sz w:val="28"/>
          <w:szCs w:val="28"/>
          <w:u w:val="single"/>
        </w:rPr>
        <w:t xml:space="preserve">УМК "Спотлайт". </w:t>
      </w:r>
      <w:r w:rsidRPr="00976173">
        <w:rPr>
          <w:bCs/>
          <w:sz w:val="28"/>
          <w:szCs w:val="28"/>
        </w:rPr>
        <w:t>(</w:t>
      </w:r>
      <w:r w:rsidRPr="00976173">
        <w:rPr>
          <w:b/>
          <w:bCs/>
          <w:sz w:val="28"/>
          <w:szCs w:val="28"/>
          <w:u w:val="single"/>
        </w:rPr>
        <w:t>11 ноября</w:t>
      </w:r>
      <w:r w:rsidRPr="00976173">
        <w:rPr>
          <w:bCs/>
          <w:sz w:val="28"/>
          <w:szCs w:val="28"/>
        </w:rPr>
        <w:t>, дистанционно, Тиунова Е.В.)</w:t>
      </w:r>
    </w:p>
    <w:p w:rsidR="006B27AF" w:rsidRDefault="006B27AF" w:rsidP="006B27AF">
      <w:pPr>
        <w:pStyle w:val="a4"/>
        <w:numPr>
          <w:ilvl w:val="0"/>
          <w:numId w:val="6"/>
        </w:numPr>
        <w:rPr>
          <w:bCs/>
          <w:sz w:val="28"/>
          <w:szCs w:val="28"/>
        </w:rPr>
      </w:pPr>
      <w:r w:rsidRPr="00976173">
        <w:rPr>
          <w:bCs/>
          <w:sz w:val="28"/>
          <w:szCs w:val="28"/>
        </w:rPr>
        <w:t xml:space="preserve">Проблемная группа в рамках МПО учителей иностранного языка. Подготовка </w:t>
      </w:r>
      <w:proofErr w:type="gramStart"/>
      <w:r w:rsidRPr="00976173">
        <w:rPr>
          <w:bCs/>
          <w:sz w:val="28"/>
          <w:szCs w:val="28"/>
        </w:rPr>
        <w:t>обучающихся</w:t>
      </w:r>
      <w:proofErr w:type="gramEnd"/>
      <w:r w:rsidRPr="00976173">
        <w:rPr>
          <w:bCs/>
          <w:sz w:val="28"/>
          <w:szCs w:val="28"/>
        </w:rPr>
        <w:t xml:space="preserve"> к ГИА. </w:t>
      </w:r>
      <w:r w:rsidRPr="00976173">
        <w:rPr>
          <w:bCs/>
          <w:sz w:val="28"/>
          <w:szCs w:val="28"/>
        </w:rPr>
        <w:t xml:space="preserve">Практикум по выполнению заданий повышенной трудности </w:t>
      </w:r>
      <w:r w:rsidRPr="00976173">
        <w:rPr>
          <w:b/>
          <w:bCs/>
          <w:sz w:val="28"/>
          <w:szCs w:val="28"/>
          <w:u w:val="single"/>
        </w:rPr>
        <w:t>ЕГЭ</w:t>
      </w:r>
      <w:r w:rsidRPr="00976173">
        <w:rPr>
          <w:bCs/>
          <w:sz w:val="28"/>
          <w:szCs w:val="28"/>
        </w:rPr>
        <w:t xml:space="preserve"> по иностранному языку. Новый формат заданий по аудированию и письму </w:t>
      </w:r>
      <w:r w:rsidRPr="00976173">
        <w:rPr>
          <w:b/>
          <w:bCs/>
          <w:sz w:val="28"/>
          <w:szCs w:val="28"/>
          <w:u w:val="single"/>
        </w:rPr>
        <w:t>ОГЭ</w:t>
      </w:r>
      <w:r w:rsidRPr="00976173">
        <w:rPr>
          <w:bCs/>
          <w:sz w:val="28"/>
          <w:szCs w:val="28"/>
        </w:rPr>
        <w:t xml:space="preserve"> по иностранноому языку.</w:t>
      </w:r>
      <w:r w:rsidRPr="00976173">
        <w:rPr>
          <w:bCs/>
          <w:sz w:val="28"/>
          <w:szCs w:val="28"/>
        </w:rPr>
        <w:t xml:space="preserve"> (</w:t>
      </w:r>
      <w:r w:rsidRPr="00976173">
        <w:rPr>
          <w:b/>
          <w:bCs/>
          <w:sz w:val="28"/>
          <w:szCs w:val="28"/>
          <w:u w:val="single"/>
        </w:rPr>
        <w:t>25 ноября</w:t>
      </w:r>
      <w:r w:rsidRPr="00976173">
        <w:rPr>
          <w:bCs/>
          <w:sz w:val="28"/>
          <w:szCs w:val="28"/>
        </w:rPr>
        <w:t xml:space="preserve">, дистанционно, Дубровская Л.В., Пашова Л.В.) </w:t>
      </w:r>
    </w:p>
    <w:p w:rsidR="006B27AF" w:rsidRPr="006B27AF" w:rsidRDefault="006B27AF" w:rsidP="006B27AF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Всем педагогам и</w:t>
      </w:r>
      <w:r w:rsidRPr="006B27AF">
        <w:rPr>
          <w:bCs/>
          <w:sz w:val="28"/>
          <w:szCs w:val="28"/>
        </w:rPr>
        <w:t xml:space="preserve">зучить презентацию </w:t>
      </w:r>
      <w:proofErr w:type="gramStart"/>
      <w:r w:rsidRPr="006B27AF">
        <w:rPr>
          <w:bCs/>
          <w:sz w:val="28"/>
          <w:szCs w:val="28"/>
        </w:rPr>
        <w:t>профессора кафедры методики преподавания иностранных языков</w:t>
      </w:r>
      <w:proofErr w:type="gramEnd"/>
      <w:r w:rsidRPr="006B27AF">
        <w:rPr>
          <w:bCs/>
          <w:sz w:val="28"/>
          <w:szCs w:val="28"/>
        </w:rPr>
        <w:t xml:space="preserve"> ПГГПУ Мосиной Маргариты Александровны «Современная парадигма ин</w:t>
      </w:r>
      <w:r w:rsidRPr="006B27AF">
        <w:rPr>
          <w:bCs/>
          <w:sz w:val="28"/>
          <w:szCs w:val="28"/>
        </w:rPr>
        <w:t>оязычного образования» в виртуальном кабинете МПО учителей иностранных языков</w:t>
      </w:r>
      <w:r>
        <w:rPr>
          <w:bCs/>
          <w:sz w:val="28"/>
          <w:szCs w:val="28"/>
        </w:rPr>
        <w:t>.</w:t>
      </w:r>
    </w:p>
    <w:p w:rsidR="006B27AF" w:rsidRPr="006B27AF" w:rsidRDefault="006B27AF" w:rsidP="006B27AF">
      <w:pPr>
        <w:pStyle w:val="a4"/>
        <w:numPr>
          <w:ilvl w:val="0"/>
          <w:numId w:val="2"/>
        </w:numPr>
        <w:rPr>
          <w:bCs/>
          <w:sz w:val="28"/>
          <w:szCs w:val="28"/>
        </w:rPr>
      </w:pPr>
      <w:r w:rsidRPr="006B27AF">
        <w:rPr>
          <w:bCs/>
          <w:sz w:val="28"/>
          <w:szCs w:val="28"/>
        </w:rPr>
        <w:t>Активней участвовать в формировании дидактической копилки по иностранным языкам на платформе «ЭПОС»</w:t>
      </w:r>
    </w:p>
    <w:p w:rsidR="00E46785" w:rsidRPr="00D64E22" w:rsidRDefault="00E46785" w:rsidP="00E46785">
      <w:pPr>
        <w:rPr>
          <w:bCs/>
          <w:sz w:val="28"/>
          <w:szCs w:val="28"/>
        </w:rPr>
      </w:pPr>
      <w:r w:rsidRPr="00D64E22">
        <w:rPr>
          <w:b/>
          <w:bCs/>
          <w:sz w:val="28"/>
          <w:szCs w:val="28"/>
          <w:u w:val="single"/>
        </w:rPr>
        <w:t>По второму вопросу</w:t>
      </w:r>
      <w:r w:rsidRPr="00D64E22">
        <w:rPr>
          <w:bCs/>
          <w:sz w:val="28"/>
          <w:szCs w:val="28"/>
        </w:rPr>
        <w:t xml:space="preserve">: </w:t>
      </w:r>
    </w:p>
    <w:p w:rsidR="00E46785" w:rsidRDefault="00E46785" w:rsidP="006B27AF">
      <w:pPr>
        <w:rPr>
          <w:rFonts w:ascii="TimesNewRomanPSMT" w:hAnsi="TimesNewRomanPSMT"/>
          <w:color w:val="000000"/>
          <w:sz w:val="28"/>
          <w:szCs w:val="28"/>
        </w:rPr>
      </w:pPr>
      <w:r w:rsidRPr="00D64E22">
        <w:rPr>
          <w:bCs/>
          <w:sz w:val="28"/>
          <w:szCs w:val="28"/>
        </w:rPr>
        <w:t>1.</w:t>
      </w:r>
      <w:r w:rsidR="006B27AF">
        <w:rPr>
          <w:bCs/>
          <w:sz w:val="28"/>
          <w:szCs w:val="28"/>
        </w:rPr>
        <w:t>Изучить материалы по созданию языковой среды на уроке иностранного языка, представленные Е.Ю. Узловой,  в виртуальном кабинете МПО учителей иностранных языков</w:t>
      </w:r>
      <w:r w:rsidRPr="00D64E22">
        <w:rPr>
          <w:bCs/>
          <w:sz w:val="28"/>
          <w:szCs w:val="28"/>
        </w:rPr>
        <w:t xml:space="preserve"> </w:t>
      </w:r>
      <w:r w:rsidR="006B27AF">
        <w:rPr>
          <w:bCs/>
          <w:sz w:val="28"/>
          <w:szCs w:val="28"/>
        </w:rPr>
        <w:t>на сайте ВОК и активно применять в своей практике.</w:t>
      </w:r>
    </w:p>
    <w:p w:rsidR="006B27AF" w:rsidRPr="006B27AF" w:rsidRDefault="006B27AF" w:rsidP="006B27AF">
      <w:pPr>
        <w:rPr>
          <w:bCs/>
          <w:sz w:val="28"/>
          <w:szCs w:val="28"/>
        </w:rPr>
      </w:pPr>
      <w:r w:rsidRPr="00D64E22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третье</w:t>
      </w:r>
      <w:r w:rsidRPr="00D64E22">
        <w:rPr>
          <w:b/>
          <w:bCs/>
          <w:sz w:val="28"/>
          <w:szCs w:val="28"/>
          <w:u w:val="single"/>
        </w:rPr>
        <w:t>му вопросу</w:t>
      </w:r>
      <w:r w:rsidRPr="00D64E22">
        <w:rPr>
          <w:bCs/>
          <w:sz w:val="28"/>
          <w:szCs w:val="28"/>
        </w:rPr>
        <w:t xml:space="preserve">: </w:t>
      </w:r>
    </w:p>
    <w:p w:rsidR="006B27AF" w:rsidRDefault="006B27AF" w:rsidP="006B27AF">
      <w:pPr>
        <w:rPr>
          <w:color w:val="262626"/>
          <w:sz w:val="28"/>
          <w:szCs w:val="28"/>
          <w:shd w:val="clear" w:color="auto" w:fill="FFFFFF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Взять на вооружение опыт Романовой Н.П. и Хлебниковой М.Ф по п</w:t>
      </w:r>
      <w:r w:rsidRPr="00D64E22">
        <w:rPr>
          <w:color w:val="262626"/>
          <w:sz w:val="28"/>
          <w:szCs w:val="28"/>
          <w:shd w:val="clear" w:color="auto" w:fill="FFFFFF"/>
        </w:rPr>
        <w:t>рименени</w:t>
      </w:r>
      <w:r>
        <w:rPr>
          <w:color w:val="262626"/>
          <w:sz w:val="28"/>
          <w:szCs w:val="28"/>
          <w:shd w:val="clear" w:color="auto" w:fill="FFFFFF"/>
        </w:rPr>
        <w:t>ю</w:t>
      </w:r>
      <w:r w:rsidRPr="00D64E22">
        <w:rPr>
          <w:color w:val="262626"/>
          <w:sz w:val="28"/>
          <w:szCs w:val="28"/>
          <w:shd w:val="clear" w:color="auto" w:fill="FFFFFF"/>
        </w:rPr>
        <w:t xml:space="preserve"> анимационно-мультипликационных ресурсов для развития социально-культурной компетенции</w:t>
      </w:r>
      <w:r>
        <w:rPr>
          <w:color w:val="262626"/>
          <w:sz w:val="28"/>
          <w:szCs w:val="28"/>
          <w:shd w:val="clear" w:color="auto" w:fill="FFFFFF"/>
        </w:rPr>
        <w:t xml:space="preserve"> обучающихся. </w:t>
      </w:r>
    </w:p>
    <w:p w:rsidR="006B27AF" w:rsidRDefault="006B27AF" w:rsidP="006B27AF">
      <w:pPr>
        <w:rPr>
          <w:color w:val="262626"/>
          <w:sz w:val="28"/>
          <w:szCs w:val="28"/>
          <w:shd w:val="clear" w:color="auto" w:fill="FFFFFF"/>
        </w:rPr>
      </w:pPr>
    </w:p>
    <w:p w:rsidR="006B27AF" w:rsidRDefault="006B27AF" w:rsidP="006B27AF">
      <w:pPr>
        <w:rPr>
          <w:color w:val="262626"/>
          <w:sz w:val="28"/>
          <w:szCs w:val="28"/>
          <w:shd w:val="clear" w:color="auto" w:fill="FFFFFF"/>
        </w:rPr>
      </w:pPr>
    </w:p>
    <w:p w:rsidR="006B27AF" w:rsidRPr="00D64E22" w:rsidRDefault="006B27AF" w:rsidP="006B27AF">
      <w:pPr>
        <w:rPr>
          <w:bCs/>
          <w:sz w:val="28"/>
          <w:szCs w:val="28"/>
        </w:rPr>
      </w:pPr>
    </w:p>
    <w:p w:rsidR="00E46785" w:rsidRPr="00D64E22" w:rsidRDefault="006B27AF" w:rsidP="00E46785">
      <w:pPr>
        <w:ind w:left="720"/>
        <w:jc w:val="right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Руководитель </w:t>
      </w:r>
      <w:r w:rsidR="00E46785" w:rsidRPr="00D64E22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П</w:t>
      </w:r>
      <w:r w:rsidR="00E46785" w:rsidRPr="00D64E22">
        <w:rPr>
          <w:bCs/>
          <w:sz w:val="28"/>
          <w:szCs w:val="28"/>
        </w:rPr>
        <w:t>О: Л.В. Пашова</w:t>
      </w:r>
    </w:p>
    <w:p w:rsidR="00E46785" w:rsidRPr="00D64E22" w:rsidRDefault="00E46785" w:rsidP="00E46785">
      <w:pPr>
        <w:ind w:left="720"/>
        <w:rPr>
          <w:bCs/>
          <w:sz w:val="28"/>
          <w:szCs w:val="28"/>
        </w:rPr>
      </w:pPr>
    </w:p>
    <w:p w:rsidR="00E46785" w:rsidRPr="00D64E22" w:rsidRDefault="00E46785" w:rsidP="00E46785">
      <w:pPr>
        <w:jc w:val="center"/>
        <w:rPr>
          <w:b/>
          <w:bCs/>
          <w:sz w:val="28"/>
          <w:szCs w:val="28"/>
        </w:rPr>
      </w:pPr>
    </w:p>
    <w:p w:rsidR="00E46785" w:rsidRPr="00D64E22" w:rsidRDefault="00E46785" w:rsidP="00E46785">
      <w:pPr>
        <w:jc w:val="center"/>
        <w:rPr>
          <w:b/>
          <w:bCs/>
          <w:sz w:val="28"/>
          <w:szCs w:val="28"/>
        </w:rPr>
      </w:pPr>
    </w:p>
    <w:p w:rsidR="000230ED" w:rsidRPr="00D64E22" w:rsidRDefault="000230ED">
      <w:pPr>
        <w:rPr>
          <w:sz w:val="28"/>
          <w:szCs w:val="28"/>
        </w:rPr>
      </w:pPr>
    </w:p>
    <w:sectPr w:rsidR="000230ED" w:rsidRPr="00D64E22" w:rsidSect="00D5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160"/>
    <w:multiLevelType w:val="hybridMultilevel"/>
    <w:tmpl w:val="A7FCDE16"/>
    <w:lvl w:ilvl="0" w:tplc="9F88B3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902B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0EE2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FAE3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56AE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EC6F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E4CF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101F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00D0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1576CEC"/>
    <w:multiLevelType w:val="hybridMultilevel"/>
    <w:tmpl w:val="ADFE7F5E"/>
    <w:lvl w:ilvl="0" w:tplc="B71C2B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96D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5EF0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F8A1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6A93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3C4B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88E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BC17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86A7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52F6057"/>
    <w:multiLevelType w:val="hybridMultilevel"/>
    <w:tmpl w:val="82B8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E4D99"/>
    <w:multiLevelType w:val="hybridMultilevel"/>
    <w:tmpl w:val="3F66894E"/>
    <w:lvl w:ilvl="0" w:tplc="1E38A2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094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F81E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0A0B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633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3886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808E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B6E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DCF7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94F059E"/>
    <w:multiLevelType w:val="hybridMultilevel"/>
    <w:tmpl w:val="5EA8B062"/>
    <w:lvl w:ilvl="0" w:tplc="041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961A4"/>
    <w:multiLevelType w:val="hybridMultilevel"/>
    <w:tmpl w:val="29ECB6D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629074A8"/>
    <w:multiLevelType w:val="hybridMultilevel"/>
    <w:tmpl w:val="0D1893A0"/>
    <w:lvl w:ilvl="0" w:tplc="17EC3B6C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85"/>
    <w:rsid w:val="000230ED"/>
    <w:rsid w:val="00225D1F"/>
    <w:rsid w:val="006B27AF"/>
    <w:rsid w:val="00886586"/>
    <w:rsid w:val="00976173"/>
    <w:rsid w:val="00C93ED2"/>
    <w:rsid w:val="00D527ED"/>
    <w:rsid w:val="00D64E22"/>
    <w:rsid w:val="00E4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46785"/>
    <w:rPr>
      <w:b/>
      <w:bCs/>
    </w:rPr>
  </w:style>
  <w:style w:type="paragraph" w:styleId="a4">
    <w:name w:val="List Paragraph"/>
    <w:basedOn w:val="a"/>
    <w:uiPriority w:val="34"/>
    <w:qFormat/>
    <w:rsid w:val="00976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9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2020-09-15T19:48:00Z</dcterms:created>
  <dcterms:modified xsi:type="dcterms:W3CDTF">2020-11-03T16:58:00Z</dcterms:modified>
</cp:coreProperties>
</file>