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0C" w:rsidRDefault="002C120C" w:rsidP="00E45C4A">
      <w:pPr>
        <w:spacing w:after="0"/>
        <w:ind w:firstLine="709"/>
        <w:rPr>
          <w:rFonts w:ascii="Times New Roman" w:hAnsi="Times New Roman" w:cs="Times New Roman"/>
        </w:rPr>
      </w:pPr>
    </w:p>
    <w:p w:rsidR="002C120C" w:rsidRDefault="002C120C" w:rsidP="00E45C4A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2C120C">
        <w:rPr>
          <w:rFonts w:ascii="Times New Roman" w:hAnsi="Times New Roman" w:cs="Times New Roman"/>
          <w:b/>
        </w:rPr>
        <w:t xml:space="preserve">ВНИМАНИЕ! </w:t>
      </w:r>
    </w:p>
    <w:p w:rsidR="002C120C" w:rsidRPr="002C120C" w:rsidRDefault="002C120C" w:rsidP="00E45C4A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13335</wp:posOffset>
            </wp:positionV>
            <wp:extent cx="1378717" cy="18675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17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20C" w:rsidRDefault="002C120C" w:rsidP="002C120C">
      <w:pPr>
        <w:pStyle w:val="a5"/>
        <w:shd w:val="clear" w:color="auto" w:fill="FFFFFF"/>
        <w:spacing w:before="0" w:beforeAutospacing="0" w:after="0" w:afterAutospacing="0" w:line="360" w:lineRule="auto"/>
        <w:ind w:firstLine="3402"/>
        <w:jc w:val="both"/>
        <w:rPr>
          <w:rStyle w:val="a6"/>
          <w:rFonts w:ascii="Arial" w:hAnsi="Arial" w:cs="Arial"/>
        </w:rPr>
      </w:pPr>
      <w:r>
        <w:t xml:space="preserve">С 01 января 2021 года вступают в силу новые </w:t>
      </w:r>
      <w:r>
        <w:rPr>
          <w:rStyle w:val="a6"/>
          <w:rFonts w:ascii="Arial" w:hAnsi="Arial" w:cs="Arial"/>
        </w:rPr>
        <w:t xml:space="preserve">Правила </w:t>
      </w:r>
      <w:r>
        <w:rPr>
          <w:rStyle w:val="a6"/>
          <w:rFonts w:ascii="Arial" w:hAnsi="Arial" w:cs="Arial"/>
        </w:rPr>
        <w:t xml:space="preserve"> </w:t>
      </w:r>
    </w:p>
    <w:p w:rsidR="002C120C" w:rsidRDefault="002C120C" w:rsidP="002C120C">
      <w:pPr>
        <w:pStyle w:val="a5"/>
        <w:shd w:val="clear" w:color="auto" w:fill="FFFFFF"/>
        <w:spacing w:before="0" w:beforeAutospacing="0" w:after="0" w:afterAutospacing="0" w:line="360" w:lineRule="auto"/>
        <w:ind w:firstLine="3402"/>
        <w:jc w:val="both"/>
        <w:rPr>
          <w:rFonts w:ascii="Arial" w:hAnsi="Arial" w:cs="Arial"/>
        </w:rPr>
      </w:pPr>
      <w:r>
        <w:rPr>
          <w:rStyle w:val="a6"/>
          <w:rFonts w:ascii="Arial" w:hAnsi="Arial" w:cs="Arial"/>
        </w:rPr>
        <w:t>противопожарного режима в Российской Федерации</w:t>
      </w:r>
      <w:r>
        <w:rPr>
          <w:rFonts w:ascii="Arial" w:hAnsi="Arial" w:cs="Arial"/>
        </w:rPr>
        <w:t xml:space="preserve"> </w:t>
      </w:r>
    </w:p>
    <w:p w:rsidR="002C120C" w:rsidRDefault="002C120C" w:rsidP="002C120C">
      <w:pPr>
        <w:pStyle w:val="a5"/>
        <w:shd w:val="clear" w:color="auto" w:fill="FFFFFF"/>
        <w:spacing w:before="0" w:beforeAutospacing="0" w:after="0" w:afterAutospacing="0" w:line="360" w:lineRule="auto"/>
        <w:ind w:firstLine="3402"/>
        <w:jc w:val="both"/>
        <w:rPr>
          <w:bCs/>
        </w:rPr>
      </w:pPr>
      <w:r>
        <w:rPr>
          <w:rFonts w:ascii="Arial" w:hAnsi="Arial" w:cs="Arial"/>
        </w:rPr>
        <w:t>(</w:t>
      </w:r>
      <w:r w:rsidRPr="002C120C">
        <w:rPr>
          <w:bCs/>
        </w:rPr>
        <w:t xml:space="preserve">Утверждены Постановлением Правительства РФ от 16.09.2020 № </w:t>
      </w:r>
    </w:p>
    <w:p w:rsidR="002C120C" w:rsidRDefault="002C120C" w:rsidP="002C120C">
      <w:pPr>
        <w:pStyle w:val="a5"/>
        <w:shd w:val="clear" w:color="auto" w:fill="FFFFFF"/>
        <w:spacing w:before="0" w:beforeAutospacing="0" w:after="0" w:afterAutospacing="0" w:line="360" w:lineRule="auto"/>
        <w:ind w:firstLine="3402"/>
        <w:jc w:val="both"/>
        <w:rPr>
          <w:bCs/>
        </w:rPr>
      </w:pPr>
      <w:r w:rsidRPr="002C120C">
        <w:rPr>
          <w:bCs/>
        </w:rPr>
        <w:t>1479</w:t>
      </w:r>
      <w:r>
        <w:rPr>
          <w:bCs/>
        </w:rPr>
        <w:t>)</w:t>
      </w:r>
      <w:r w:rsidRPr="002C120C">
        <w:rPr>
          <w:rStyle w:val="a6"/>
          <w:rFonts w:ascii="Arial" w:hAnsi="Arial" w:cs="Arial"/>
          <w:b w:val="0"/>
        </w:rPr>
        <w:t> </w:t>
      </w:r>
      <w:r w:rsidRPr="002C120C">
        <w:rPr>
          <w:bCs/>
        </w:rPr>
        <w:t xml:space="preserve">и заменяют "Правила противопожарного режима в </w:t>
      </w:r>
    </w:p>
    <w:p w:rsidR="002C120C" w:rsidRDefault="002C120C" w:rsidP="002C120C">
      <w:pPr>
        <w:pStyle w:val="a5"/>
        <w:shd w:val="clear" w:color="auto" w:fill="FFFFFF"/>
        <w:spacing w:before="0" w:beforeAutospacing="0" w:after="0" w:afterAutospacing="0" w:line="360" w:lineRule="auto"/>
        <w:ind w:firstLine="3402"/>
        <w:jc w:val="both"/>
        <w:rPr>
          <w:bCs/>
        </w:rPr>
      </w:pPr>
      <w:r w:rsidRPr="002C120C">
        <w:rPr>
          <w:bCs/>
        </w:rPr>
        <w:t xml:space="preserve">Российской Федерации. Утверждены Постановлением </w:t>
      </w:r>
    </w:p>
    <w:p w:rsidR="002C120C" w:rsidRDefault="002C120C" w:rsidP="002C120C">
      <w:pPr>
        <w:pStyle w:val="a5"/>
        <w:shd w:val="clear" w:color="auto" w:fill="FFFFFF"/>
        <w:spacing w:before="0" w:beforeAutospacing="0" w:after="0" w:afterAutospacing="0" w:line="360" w:lineRule="auto"/>
        <w:ind w:firstLine="3402"/>
        <w:jc w:val="both"/>
        <w:rPr>
          <w:bCs/>
        </w:rPr>
      </w:pPr>
      <w:r w:rsidRPr="002C120C">
        <w:rPr>
          <w:bCs/>
        </w:rPr>
        <w:t xml:space="preserve">Правительства РФ от 25.04.2012 № 390 в редакции Постановления </w:t>
      </w:r>
    </w:p>
    <w:p w:rsidR="002C120C" w:rsidRDefault="002C120C" w:rsidP="002C120C">
      <w:pPr>
        <w:pStyle w:val="a5"/>
        <w:shd w:val="clear" w:color="auto" w:fill="FFFFFF"/>
        <w:spacing w:before="0" w:beforeAutospacing="0" w:after="0" w:afterAutospacing="0" w:line="360" w:lineRule="auto"/>
        <w:ind w:firstLine="3402"/>
        <w:jc w:val="both"/>
        <w:rPr>
          <w:bCs/>
        </w:rPr>
      </w:pPr>
      <w:r w:rsidRPr="002C120C">
        <w:rPr>
          <w:bCs/>
        </w:rPr>
        <w:t>Правительства РФ от 23.04.2020 № 569"</w:t>
      </w:r>
      <w:r>
        <w:rPr>
          <w:bCs/>
        </w:rPr>
        <w:t>.</w:t>
      </w:r>
    </w:p>
    <w:p w:rsidR="002C120C" w:rsidRDefault="002C120C" w:rsidP="002C120C">
      <w:pPr>
        <w:pStyle w:val="a5"/>
        <w:shd w:val="clear" w:color="auto" w:fill="FFFFFF"/>
        <w:spacing w:before="0" w:beforeAutospacing="0" w:after="150" w:afterAutospacing="0"/>
        <w:ind w:firstLine="851"/>
        <w:jc w:val="both"/>
        <w:rPr>
          <w:bCs/>
        </w:rPr>
      </w:pPr>
    </w:p>
    <w:p w:rsidR="002C120C" w:rsidRDefault="002C120C" w:rsidP="002C120C">
      <w:pPr>
        <w:pStyle w:val="a5"/>
        <w:shd w:val="clear" w:color="auto" w:fill="FFFFFF"/>
        <w:spacing w:before="0" w:beforeAutospacing="0" w:after="150" w:afterAutospacing="0"/>
        <w:ind w:firstLine="851"/>
        <w:jc w:val="both"/>
        <w:rPr>
          <w:bCs/>
        </w:rPr>
      </w:pPr>
    </w:p>
    <w:p w:rsidR="002C120C" w:rsidRPr="002C120C" w:rsidRDefault="00783FED" w:rsidP="00783FED">
      <w:pPr>
        <w:pStyle w:val="a5"/>
        <w:shd w:val="clear" w:color="auto" w:fill="FFFFFF"/>
        <w:spacing w:before="0" w:beforeAutospacing="0" w:after="150" w:afterAutospacing="0"/>
        <w:ind w:right="4536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206728</wp:posOffset>
            </wp:positionV>
            <wp:extent cx="2305050" cy="162119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53" cy="162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20C" w:rsidRPr="002C120C">
        <w:rPr>
          <w:bCs/>
        </w:rPr>
        <w:t>Согласно новым Правилам противопожарного режима (№ 1479 от 16.09.2020г.) </w:t>
      </w:r>
      <w:r w:rsidR="002C120C" w:rsidRPr="002C120C">
        <w:rPr>
          <w:b/>
        </w:rPr>
        <w:t>ВЕДЕНИЕ ДАННОГО ЖУРНАЛА ОБЯЗАТЕЛЬНО НА КАЖДОМ ПРЕДПРИЯТИИ</w:t>
      </w:r>
      <w:r w:rsidR="002C120C" w:rsidRPr="002C120C">
        <w:rPr>
          <w:bCs/>
        </w:rPr>
        <w:t> </w:t>
      </w:r>
      <w:r w:rsidR="002C120C" w:rsidRPr="002C120C">
        <w:rPr>
          <w:b/>
        </w:rPr>
        <w:t>с 01.01.2021 года</w:t>
      </w:r>
      <w:r w:rsidR="002C120C" w:rsidRPr="002C120C">
        <w:rPr>
          <w:bCs/>
        </w:rPr>
        <w:t xml:space="preserve">. На текущий момент многие проверки фиксируют в актах и протоколах, но с января 2021 года данные необходимо будет вносить и в журнал. Например, в журнале будет указываться информация об испытании пожарных лестниц и стремянок, работах по очистке вентиляционных камер и фильтров, средств индивидуальной защиты, обслуживание и ремонт наружных и внутренних водопроводов, противопожарного водоснабжения и </w:t>
      </w:r>
      <w:proofErr w:type="spellStart"/>
      <w:r w:rsidR="002C120C" w:rsidRPr="002C120C">
        <w:rPr>
          <w:bCs/>
        </w:rPr>
        <w:t>тд</w:t>
      </w:r>
      <w:proofErr w:type="spellEnd"/>
      <w:r w:rsidR="002C120C" w:rsidRPr="002C120C">
        <w:rPr>
          <w:bCs/>
        </w:rPr>
        <w:t>. </w:t>
      </w:r>
    </w:p>
    <w:p w:rsidR="002C120C" w:rsidRDefault="002C120C" w:rsidP="00783F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D79D2" w:rsidRPr="00783FED" w:rsidRDefault="00E45C4A" w:rsidP="00783F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FED">
        <w:rPr>
          <w:rFonts w:ascii="Times New Roman" w:hAnsi="Times New Roman" w:cs="Times New Roman"/>
          <w:b/>
          <w:sz w:val="24"/>
          <w:szCs w:val="24"/>
        </w:rPr>
        <w:t xml:space="preserve">У нас вы можете приобрести нормативно-техническую литературу, журналы инструктажей, бланки удостоверений. </w:t>
      </w:r>
    </w:p>
    <w:p w:rsidR="00E45C4A" w:rsidRPr="00783FED" w:rsidRDefault="00E45C4A" w:rsidP="00924F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3FED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по тел. 8(34253) </w:t>
      </w:r>
      <w:r w:rsidR="00924F82" w:rsidRPr="00783FED">
        <w:rPr>
          <w:rFonts w:ascii="Times New Roman" w:hAnsi="Times New Roman" w:cs="Times New Roman"/>
          <w:sz w:val="24"/>
          <w:szCs w:val="24"/>
        </w:rPr>
        <w:t xml:space="preserve">6-50-03, 04 </w:t>
      </w:r>
    </w:p>
    <w:p w:rsidR="00924F82" w:rsidRPr="00783FED" w:rsidRDefault="00924F82" w:rsidP="00E45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F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8 929 203-35-31</w:t>
      </w:r>
    </w:p>
    <w:p w:rsidR="00924F82" w:rsidRDefault="00924F82" w:rsidP="00E45C4A">
      <w:pPr>
        <w:spacing w:after="0"/>
        <w:rPr>
          <w:rFonts w:ascii="Times New Roman" w:hAnsi="Times New Roman" w:cs="Times New Roman"/>
        </w:rPr>
      </w:pPr>
    </w:p>
    <w:p w:rsidR="00924F82" w:rsidRDefault="00924F82" w:rsidP="00E45C4A">
      <w:pPr>
        <w:spacing w:after="0"/>
        <w:rPr>
          <w:rFonts w:ascii="Times New Roman" w:hAnsi="Times New Roman" w:cs="Times New Roman"/>
        </w:rPr>
      </w:pPr>
    </w:p>
    <w:p w:rsidR="00924F82" w:rsidRDefault="00924F82" w:rsidP="00E45C4A">
      <w:pPr>
        <w:spacing w:after="0"/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Default="00924F82" w:rsidP="00924F82">
      <w:pPr>
        <w:rPr>
          <w:rFonts w:ascii="Times New Roman" w:hAnsi="Times New Roman" w:cs="Times New Roman"/>
        </w:rPr>
      </w:pPr>
    </w:p>
    <w:p w:rsidR="00924F82" w:rsidRDefault="00924F82" w:rsidP="00924F82">
      <w:pPr>
        <w:rPr>
          <w:rFonts w:ascii="Times New Roman" w:hAnsi="Times New Roman" w:cs="Times New Roman"/>
        </w:rPr>
      </w:pPr>
    </w:p>
    <w:p w:rsidR="00924F82" w:rsidRDefault="00924F82" w:rsidP="00924F82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rPr>
          <w:rFonts w:ascii="Times New Roman" w:hAnsi="Times New Roman" w:cs="Times New Roman"/>
        </w:rPr>
      </w:pPr>
    </w:p>
    <w:p w:rsidR="00924F82" w:rsidRDefault="00924F82" w:rsidP="00924F82">
      <w:pPr>
        <w:rPr>
          <w:rFonts w:ascii="Times New Roman" w:hAnsi="Times New Roman" w:cs="Times New Roman"/>
        </w:rPr>
      </w:pPr>
    </w:p>
    <w:p w:rsidR="00924F82" w:rsidRPr="00924F82" w:rsidRDefault="00924F82" w:rsidP="00924F82">
      <w:pPr>
        <w:tabs>
          <w:tab w:val="left" w:pos="17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24F82" w:rsidRPr="00924F82" w:rsidSect="00783FE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C4A"/>
    <w:rsid w:val="002C120C"/>
    <w:rsid w:val="004D79D2"/>
    <w:rsid w:val="00783FED"/>
    <w:rsid w:val="00924F82"/>
    <w:rsid w:val="00E45C4A"/>
    <w:rsid w:val="00E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AB5"/>
  <w15:docId w15:val="{86F17DB8-72CE-4128-9611-B33F6A35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</cp:lastModifiedBy>
  <cp:revision>4</cp:revision>
  <dcterms:created xsi:type="dcterms:W3CDTF">2020-05-26T05:04:00Z</dcterms:created>
  <dcterms:modified xsi:type="dcterms:W3CDTF">2020-11-27T09:14:00Z</dcterms:modified>
</cp:coreProperties>
</file>