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28" w:rsidRDefault="004A2628" w:rsidP="004A2628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4A2628" w:rsidRDefault="004A2628" w:rsidP="004A2628">
      <w:pPr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4A2628" w:rsidRDefault="004A2628" w:rsidP="004A2628">
      <w:pPr>
        <w:rPr>
          <w:sz w:val="28"/>
          <w:szCs w:val="28"/>
        </w:rPr>
      </w:pPr>
      <w:r>
        <w:rPr>
          <w:sz w:val="28"/>
          <w:szCs w:val="28"/>
        </w:rPr>
        <w:t xml:space="preserve">«Централизованная библиотечная система» </w:t>
      </w:r>
      <w:r>
        <w:rPr>
          <w:sz w:val="28"/>
          <w:szCs w:val="28"/>
        </w:rPr>
        <w:br/>
        <w:t>(МБУК ЦБС)</w:t>
      </w:r>
    </w:p>
    <w:p w:rsidR="004A2628" w:rsidRDefault="004A2628" w:rsidP="004A2628">
      <w:pPr>
        <w:rPr>
          <w:sz w:val="28"/>
          <w:szCs w:val="28"/>
        </w:rPr>
      </w:pPr>
    </w:p>
    <w:p w:rsidR="004A2628" w:rsidRDefault="004A2628" w:rsidP="004A2628">
      <w:pPr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4A2628" w:rsidRDefault="004A2628" w:rsidP="004A2628">
      <w:pPr>
        <w:rPr>
          <w:sz w:val="28"/>
          <w:szCs w:val="28"/>
        </w:rPr>
      </w:pPr>
    </w:p>
    <w:p w:rsidR="004A2628" w:rsidRDefault="004A2628" w:rsidP="004A2628">
      <w:pPr>
        <w:rPr>
          <w:sz w:val="28"/>
          <w:szCs w:val="28"/>
        </w:rPr>
      </w:pPr>
      <w:r>
        <w:rPr>
          <w:sz w:val="28"/>
          <w:szCs w:val="28"/>
        </w:rPr>
        <w:t>31.12.2015  № 6</w:t>
      </w:r>
      <w:r w:rsidR="00BA1D85">
        <w:rPr>
          <w:sz w:val="28"/>
          <w:szCs w:val="28"/>
        </w:rPr>
        <w:t>4</w:t>
      </w:r>
      <w:r>
        <w:rPr>
          <w:sz w:val="28"/>
          <w:szCs w:val="28"/>
        </w:rPr>
        <w:t>-о</w:t>
      </w:r>
    </w:p>
    <w:p w:rsidR="004A2628" w:rsidRDefault="004A2628" w:rsidP="004A2628">
      <w:pPr>
        <w:rPr>
          <w:sz w:val="28"/>
          <w:szCs w:val="28"/>
        </w:rPr>
      </w:pPr>
    </w:p>
    <w:p w:rsidR="004A2628" w:rsidRDefault="004A2628" w:rsidP="004A2628">
      <w:pPr>
        <w:rPr>
          <w:sz w:val="28"/>
          <w:szCs w:val="28"/>
        </w:rPr>
      </w:pPr>
      <w:r>
        <w:rPr>
          <w:sz w:val="28"/>
          <w:szCs w:val="28"/>
        </w:rPr>
        <w:t>г. Артемовский</w:t>
      </w:r>
    </w:p>
    <w:p w:rsidR="004A2628" w:rsidRDefault="004A2628" w:rsidP="004A2628">
      <w:pPr>
        <w:rPr>
          <w:sz w:val="28"/>
          <w:szCs w:val="28"/>
        </w:rPr>
      </w:pPr>
    </w:p>
    <w:p w:rsidR="004A2628" w:rsidRPr="008B4FB5" w:rsidRDefault="004A2628" w:rsidP="004A2628">
      <w:pPr>
        <w:rPr>
          <w:b/>
          <w:sz w:val="28"/>
          <w:szCs w:val="28"/>
        </w:rPr>
      </w:pPr>
      <w:r w:rsidRPr="00866999">
        <w:rPr>
          <w:b/>
          <w:sz w:val="28"/>
          <w:szCs w:val="28"/>
        </w:rPr>
        <w:t>о</w:t>
      </w:r>
      <w:r w:rsidR="003A2CEF">
        <w:rPr>
          <w:b/>
          <w:sz w:val="28"/>
          <w:szCs w:val="28"/>
        </w:rPr>
        <w:t xml:space="preserve"> назначении лица</w:t>
      </w:r>
      <w:r w:rsidR="00596E78">
        <w:rPr>
          <w:b/>
          <w:sz w:val="28"/>
          <w:szCs w:val="28"/>
        </w:rPr>
        <w:t>, ответственного</w:t>
      </w:r>
      <w:r w:rsidR="00596E78">
        <w:rPr>
          <w:b/>
          <w:sz w:val="28"/>
          <w:szCs w:val="28"/>
        </w:rPr>
        <w:br/>
        <w:t>за антикоррупционную деятельность</w:t>
      </w:r>
      <w:r w:rsidR="00596E78">
        <w:rPr>
          <w:b/>
          <w:sz w:val="28"/>
          <w:szCs w:val="28"/>
        </w:rPr>
        <w:br/>
        <w:t>в Муниципальном бюджетном учреждении</w:t>
      </w:r>
      <w:r w:rsidR="00596E78">
        <w:rPr>
          <w:b/>
          <w:sz w:val="28"/>
          <w:szCs w:val="28"/>
        </w:rPr>
        <w:br/>
        <w:t>культуры Артемовского городского</w:t>
      </w:r>
      <w:r w:rsidR="00596E78">
        <w:rPr>
          <w:b/>
          <w:sz w:val="28"/>
          <w:szCs w:val="28"/>
        </w:rPr>
        <w:br/>
        <w:t>округа «Централизованная библиотечная</w:t>
      </w:r>
      <w:r w:rsidR="00596E78">
        <w:rPr>
          <w:b/>
          <w:sz w:val="28"/>
          <w:szCs w:val="28"/>
        </w:rPr>
        <w:br/>
        <w:t>система»</w:t>
      </w:r>
    </w:p>
    <w:p w:rsidR="00716B18" w:rsidRDefault="00716B18"/>
    <w:p w:rsidR="00BA1D85" w:rsidRPr="00BA1D85" w:rsidRDefault="00BA1D85" w:rsidP="00BA1D85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A1D85" w:rsidRPr="00BA1D85" w:rsidRDefault="00BA1D85" w:rsidP="00B5536D">
      <w:pPr>
        <w:spacing w:after="200"/>
        <w:jc w:val="both"/>
        <w:rPr>
          <w:rFonts w:eastAsiaTheme="minorHAnsi"/>
          <w:sz w:val="28"/>
          <w:szCs w:val="28"/>
          <w:lang w:eastAsia="en-US"/>
        </w:rPr>
      </w:pPr>
      <w:r w:rsidRPr="00BA1D85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Pr="00BA1D85">
        <w:rPr>
          <w:rFonts w:eastAsiaTheme="minorHAnsi"/>
          <w:sz w:val="28"/>
          <w:szCs w:val="28"/>
          <w:lang w:eastAsia="en-US"/>
        </w:rPr>
        <w:t>В связи  с приведением нормативной документации Муниципального  бюджетного учреждения</w:t>
      </w:r>
      <w:r w:rsidR="00961402">
        <w:rPr>
          <w:rFonts w:eastAsiaTheme="minorHAnsi"/>
          <w:sz w:val="28"/>
          <w:szCs w:val="28"/>
          <w:lang w:eastAsia="en-US"/>
        </w:rPr>
        <w:t xml:space="preserve"> культуры Артемовского городского округа «Централизованная библиотечная система»</w:t>
      </w:r>
      <w:r w:rsidRPr="00BA1D85">
        <w:rPr>
          <w:rFonts w:eastAsiaTheme="minorHAnsi"/>
          <w:sz w:val="28"/>
          <w:szCs w:val="28"/>
          <w:lang w:eastAsia="en-US"/>
        </w:rPr>
        <w:t xml:space="preserve"> (далее МБУ</w:t>
      </w:r>
      <w:r w:rsidR="00961402">
        <w:rPr>
          <w:rFonts w:eastAsiaTheme="minorHAnsi"/>
          <w:sz w:val="28"/>
          <w:szCs w:val="28"/>
          <w:lang w:eastAsia="en-US"/>
        </w:rPr>
        <w:t>К ЦБС)</w:t>
      </w:r>
      <w:r w:rsidRPr="00BA1D85">
        <w:rPr>
          <w:rFonts w:eastAsiaTheme="minorHAnsi"/>
          <w:sz w:val="28"/>
          <w:szCs w:val="28"/>
          <w:lang w:eastAsia="en-US"/>
        </w:rPr>
        <w:t xml:space="preserve"> </w:t>
      </w:r>
      <w:r w:rsidR="00CE387D">
        <w:rPr>
          <w:rFonts w:eastAsiaTheme="minorHAnsi"/>
          <w:sz w:val="28"/>
          <w:szCs w:val="28"/>
          <w:lang w:eastAsia="en-US"/>
        </w:rPr>
        <w:t xml:space="preserve">в </w:t>
      </w:r>
      <w:r w:rsidRPr="00BA1D85">
        <w:rPr>
          <w:rFonts w:eastAsiaTheme="minorHAnsi"/>
          <w:sz w:val="28"/>
          <w:szCs w:val="28"/>
          <w:lang w:eastAsia="en-US"/>
        </w:rPr>
        <w:t xml:space="preserve">соответствие со статьей 13.3 Федерального  закона от 25.12.2008 № 273-ФЗ «О противодействии коррупции» </w:t>
      </w:r>
    </w:p>
    <w:p w:rsidR="00BA1D85" w:rsidRPr="00BA1D85" w:rsidRDefault="00BA1D85" w:rsidP="00BA1D85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BA1D85">
        <w:rPr>
          <w:rFonts w:eastAsiaTheme="minorHAnsi"/>
          <w:sz w:val="28"/>
          <w:szCs w:val="28"/>
          <w:lang w:eastAsia="en-US"/>
        </w:rPr>
        <w:t>ПРИКАЗЫВАЮ:</w:t>
      </w:r>
    </w:p>
    <w:p w:rsidR="00BA1D85" w:rsidRPr="00BA1D85" w:rsidRDefault="00D47CCC" w:rsidP="00D47CCC">
      <w:pPr>
        <w:spacing w:after="200"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BA1D85" w:rsidRPr="00BA1D85">
        <w:rPr>
          <w:rFonts w:eastAsiaTheme="minorHAnsi"/>
          <w:sz w:val="28"/>
          <w:szCs w:val="28"/>
          <w:lang w:eastAsia="en-US"/>
        </w:rPr>
        <w:t>Назначить лицом, ответственным за антикоррупционную работу в МБУ</w:t>
      </w:r>
      <w:r>
        <w:rPr>
          <w:rFonts w:eastAsiaTheme="minorHAnsi"/>
          <w:sz w:val="28"/>
          <w:szCs w:val="28"/>
          <w:lang w:eastAsia="en-US"/>
        </w:rPr>
        <w:t xml:space="preserve">К ЦБС </w:t>
      </w:r>
      <w:proofErr w:type="spellStart"/>
      <w:r>
        <w:rPr>
          <w:rFonts w:eastAsiaTheme="minorHAnsi"/>
          <w:sz w:val="28"/>
          <w:szCs w:val="28"/>
          <w:lang w:eastAsia="en-US"/>
        </w:rPr>
        <w:t>Корнильцеву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Елену Александровну, заведующ</w:t>
      </w:r>
      <w:r w:rsidR="007E4B30">
        <w:rPr>
          <w:rFonts w:eastAsiaTheme="minorHAnsi"/>
          <w:sz w:val="28"/>
          <w:szCs w:val="28"/>
          <w:lang w:eastAsia="en-US"/>
        </w:rPr>
        <w:t>его</w:t>
      </w:r>
      <w:r>
        <w:rPr>
          <w:rFonts w:eastAsiaTheme="minorHAnsi"/>
          <w:sz w:val="28"/>
          <w:szCs w:val="28"/>
          <w:lang w:eastAsia="en-US"/>
        </w:rPr>
        <w:t xml:space="preserve"> отделом обработки и комплектования литературы МБУК ЦБС</w:t>
      </w:r>
      <w:r w:rsidR="000D5D60">
        <w:rPr>
          <w:rFonts w:eastAsiaTheme="minorHAnsi"/>
          <w:sz w:val="28"/>
          <w:szCs w:val="28"/>
          <w:lang w:eastAsia="en-US"/>
        </w:rPr>
        <w:t>.</w:t>
      </w:r>
    </w:p>
    <w:p w:rsidR="00BA1D85" w:rsidRPr="00BA1D85" w:rsidRDefault="000D5D60" w:rsidP="000D5D60">
      <w:pPr>
        <w:spacing w:after="200" w:line="276" w:lineRule="auto"/>
        <w:ind w:firstLine="705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BA1D85" w:rsidRPr="00BA1D85">
        <w:rPr>
          <w:rFonts w:eastAsiaTheme="minorHAnsi"/>
          <w:sz w:val="28"/>
          <w:szCs w:val="28"/>
          <w:lang w:eastAsia="en-US"/>
        </w:rPr>
        <w:t>Внести изменения в должностную инструкцию лица, ответственного за антикоррупционную работу.</w:t>
      </w:r>
    </w:p>
    <w:p w:rsidR="00BA1D85" w:rsidRPr="00BA1D85" w:rsidRDefault="000D5D60" w:rsidP="000D5D60">
      <w:pPr>
        <w:spacing w:after="200" w:line="276" w:lineRule="auto"/>
        <w:ind w:left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BA1D85" w:rsidRPr="00BA1D85">
        <w:rPr>
          <w:rFonts w:eastAsiaTheme="minorHAnsi"/>
          <w:sz w:val="28"/>
          <w:szCs w:val="28"/>
          <w:lang w:eastAsia="en-US"/>
        </w:rPr>
        <w:t>Утвердить:</w:t>
      </w:r>
    </w:p>
    <w:p w:rsidR="00BA1D85" w:rsidRPr="00BA1D85" w:rsidRDefault="000D5D60" w:rsidP="008840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-</w:t>
      </w:r>
      <w:r w:rsidR="00BA1D85" w:rsidRPr="00BA1D8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 xml:space="preserve">Перечень должностей, выполнение обязанностей по которым связано </w:t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br/>
        <w:t xml:space="preserve">с коррупционными рисками (Приложение </w:t>
      </w:r>
      <w:r w:rsidR="00716B18">
        <w:rPr>
          <w:rFonts w:eastAsiaTheme="minorHAnsi"/>
          <w:bCs/>
          <w:sz w:val="28"/>
          <w:szCs w:val="28"/>
          <w:lang w:eastAsia="en-US"/>
        </w:rPr>
        <w:t>№</w:t>
      </w:r>
      <w:r w:rsidR="0016558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>1);</w:t>
      </w:r>
    </w:p>
    <w:p w:rsidR="00BA1D85" w:rsidRPr="00BA1D85" w:rsidRDefault="00BA1D85" w:rsidP="008840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t xml:space="preserve">- Положение о конфликте </w:t>
      </w:r>
      <w:r w:rsidR="00561930">
        <w:rPr>
          <w:rFonts w:eastAsiaTheme="minorHAnsi"/>
          <w:bCs/>
          <w:sz w:val="28"/>
          <w:szCs w:val="28"/>
          <w:lang w:eastAsia="en-US"/>
        </w:rPr>
        <w:t xml:space="preserve">интересов </w:t>
      </w:r>
      <w:r w:rsidR="00F77EE8">
        <w:rPr>
          <w:rFonts w:eastAsiaTheme="minorHAnsi"/>
          <w:bCs/>
          <w:sz w:val="28"/>
          <w:szCs w:val="28"/>
          <w:lang w:eastAsia="en-US"/>
        </w:rPr>
        <w:t xml:space="preserve">работников </w:t>
      </w:r>
      <w:r w:rsidRPr="00BA1D85">
        <w:rPr>
          <w:rFonts w:eastAsiaTheme="minorHAnsi"/>
          <w:bCs/>
          <w:sz w:val="28"/>
          <w:szCs w:val="28"/>
          <w:lang w:eastAsia="en-US"/>
        </w:rPr>
        <w:t>Муниципального бюджетного учреждения</w:t>
      </w:r>
      <w:r w:rsidR="002C685D">
        <w:rPr>
          <w:rFonts w:eastAsiaTheme="minorHAnsi"/>
          <w:bCs/>
          <w:sz w:val="28"/>
          <w:szCs w:val="28"/>
          <w:lang w:eastAsia="en-US"/>
        </w:rPr>
        <w:t xml:space="preserve"> культуры Артемовского городского округа «Централизованная библиотечная система»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 (Приложение </w:t>
      </w:r>
      <w:r w:rsidR="00165581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2); </w:t>
      </w:r>
    </w:p>
    <w:p w:rsidR="00BA1D85" w:rsidRPr="00BA1D85" w:rsidRDefault="00BA1D85" w:rsidP="008840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t xml:space="preserve">- Положение информирования работниками работодателя о случаях склонения их к совершению коррупционных нарушений и порядке рассмотрения таких </w:t>
      </w:r>
      <w:r w:rsidR="00BB4BE7">
        <w:rPr>
          <w:rFonts w:eastAsiaTheme="minorHAnsi"/>
          <w:bCs/>
          <w:sz w:val="28"/>
          <w:szCs w:val="28"/>
          <w:lang w:eastAsia="en-US"/>
        </w:rPr>
        <w:t>сообщений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 в Муниципальном бюджетном учреждении </w:t>
      </w:r>
      <w:r w:rsidR="00B609CA">
        <w:rPr>
          <w:rFonts w:eastAsiaTheme="minorHAnsi"/>
          <w:bCs/>
          <w:sz w:val="28"/>
          <w:szCs w:val="28"/>
          <w:lang w:eastAsia="en-US"/>
        </w:rPr>
        <w:t>культуры Артемовского городского округа «Централизованная библиотечная система»</w:t>
      </w:r>
      <w:r w:rsidR="00B609CA" w:rsidRPr="00BA1D85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(Приложение </w:t>
      </w:r>
      <w:r w:rsidR="00561930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3); </w:t>
      </w:r>
    </w:p>
    <w:p w:rsidR="00BA1D85" w:rsidRPr="00BA1D85" w:rsidRDefault="00BA1D85" w:rsidP="008840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lastRenderedPageBreak/>
        <w:t xml:space="preserve">- Положение о  правилах обмена деловыми подарками </w:t>
      </w:r>
      <w:r w:rsidRPr="00BA1D85">
        <w:rPr>
          <w:rFonts w:eastAsiaTheme="minorHAnsi"/>
          <w:sz w:val="28"/>
          <w:szCs w:val="28"/>
          <w:lang w:eastAsia="en-US"/>
        </w:rPr>
        <w:t>как внутри организации, так  с внешними субъектами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 в Муниципальном бюджетном учреждении</w:t>
      </w:r>
      <w:r w:rsidR="00B609CA">
        <w:rPr>
          <w:rFonts w:eastAsiaTheme="minorHAnsi"/>
          <w:bCs/>
          <w:sz w:val="28"/>
          <w:szCs w:val="28"/>
          <w:lang w:eastAsia="en-US"/>
        </w:rPr>
        <w:t xml:space="preserve"> культуры Артемовского городского округа «Централизованная библиотечная система»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 (Приложение </w:t>
      </w:r>
      <w:r w:rsidR="00561930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BA1D85">
        <w:rPr>
          <w:rFonts w:eastAsiaTheme="minorHAnsi"/>
          <w:bCs/>
          <w:sz w:val="28"/>
          <w:szCs w:val="28"/>
          <w:lang w:eastAsia="en-US"/>
        </w:rPr>
        <w:t>4);</w:t>
      </w:r>
    </w:p>
    <w:p w:rsidR="00BA1D85" w:rsidRPr="00BA1D85" w:rsidRDefault="00BA1D85" w:rsidP="008840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t xml:space="preserve">- общие антикоррупционные обязанности работников организации </w:t>
      </w:r>
      <w:r w:rsidRPr="00BA1D85">
        <w:rPr>
          <w:rFonts w:eastAsiaTheme="minorHAnsi"/>
          <w:bCs/>
          <w:sz w:val="28"/>
          <w:szCs w:val="28"/>
          <w:lang w:eastAsia="en-US"/>
        </w:rPr>
        <w:br/>
        <w:t xml:space="preserve">и специальные обязанности для лиц, замещающих должности с коррупционными рисками (Приложение </w:t>
      </w:r>
      <w:r w:rsidR="00BA6D48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BA1D85">
        <w:rPr>
          <w:rFonts w:eastAsiaTheme="minorHAnsi"/>
          <w:bCs/>
          <w:sz w:val="28"/>
          <w:szCs w:val="28"/>
          <w:lang w:eastAsia="en-US"/>
        </w:rPr>
        <w:t>5);</w:t>
      </w:r>
    </w:p>
    <w:p w:rsidR="00BA1D85" w:rsidRPr="00BA1D85" w:rsidRDefault="00BA1D85" w:rsidP="0088403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t>- Кодекс этики и служебного поведения работников Муниципального бюджетного учреждения</w:t>
      </w:r>
      <w:r w:rsidR="00B609CA" w:rsidRPr="00B609C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609CA">
        <w:rPr>
          <w:rFonts w:eastAsiaTheme="minorHAnsi"/>
          <w:bCs/>
          <w:sz w:val="28"/>
          <w:szCs w:val="28"/>
          <w:lang w:eastAsia="en-US"/>
        </w:rPr>
        <w:t xml:space="preserve">культуры Артемовского городского округа «Централизованная библиотечная система» </w:t>
      </w:r>
      <w:r w:rsidRPr="00BA1D85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(Приложение </w:t>
      </w:r>
      <w:r w:rsidR="00BA6D48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BA1D85">
        <w:rPr>
          <w:rFonts w:eastAsiaTheme="minorHAnsi"/>
          <w:bCs/>
          <w:sz w:val="28"/>
          <w:szCs w:val="28"/>
          <w:lang w:eastAsia="en-US"/>
        </w:rPr>
        <w:t>6).</w:t>
      </w:r>
    </w:p>
    <w:p w:rsidR="00BA1D85" w:rsidRPr="00BA1D85" w:rsidRDefault="00BA1D85" w:rsidP="000D5D60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t>4. Вышеуказанные нормативные акты вступаю</w:t>
      </w:r>
      <w:r w:rsidR="00D34979">
        <w:rPr>
          <w:rFonts w:eastAsiaTheme="minorHAnsi"/>
          <w:bCs/>
          <w:sz w:val="28"/>
          <w:szCs w:val="28"/>
          <w:lang w:eastAsia="en-US"/>
        </w:rPr>
        <w:t>т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 в силу с 01.01.2016.</w:t>
      </w:r>
    </w:p>
    <w:p w:rsidR="00BA1D85" w:rsidRPr="00BA1D85" w:rsidRDefault="00BA1D85" w:rsidP="000D5D60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t>5. Признать утратившим силу приказ от</w:t>
      </w:r>
      <w:r w:rsidR="00EB1CD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735CB">
        <w:rPr>
          <w:rFonts w:eastAsiaTheme="minorHAnsi"/>
          <w:bCs/>
          <w:sz w:val="28"/>
          <w:szCs w:val="28"/>
          <w:lang w:eastAsia="en-US"/>
        </w:rPr>
        <w:t>31.12.2015</w:t>
      </w:r>
      <w:r w:rsidRPr="00BA1D85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D735CB">
        <w:rPr>
          <w:rFonts w:eastAsiaTheme="minorHAnsi"/>
          <w:bCs/>
          <w:sz w:val="28"/>
          <w:szCs w:val="28"/>
          <w:lang w:eastAsia="en-US"/>
        </w:rPr>
        <w:t>63</w:t>
      </w:r>
      <w:r w:rsidRPr="00BA1D85">
        <w:rPr>
          <w:rFonts w:eastAsiaTheme="minorHAnsi"/>
          <w:bCs/>
          <w:sz w:val="28"/>
          <w:szCs w:val="28"/>
          <w:lang w:eastAsia="en-US"/>
        </w:rPr>
        <w:t>.</w:t>
      </w:r>
    </w:p>
    <w:p w:rsidR="00BA1D85" w:rsidRPr="00BA1D85" w:rsidRDefault="00BA1D85" w:rsidP="000D5D60">
      <w:pPr>
        <w:autoSpaceDE w:val="0"/>
        <w:autoSpaceDN w:val="0"/>
        <w:adjustRightInd w:val="0"/>
        <w:ind w:firstLine="709"/>
        <w:rPr>
          <w:rFonts w:eastAsiaTheme="minorHAnsi"/>
          <w:bCs/>
          <w:sz w:val="28"/>
          <w:szCs w:val="28"/>
          <w:lang w:eastAsia="en-US"/>
        </w:rPr>
      </w:pPr>
      <w:r w:rsidRPr="00BA1D85">
        <w:rPr>
          <w:rFonts w:eastAsiaTheme="minorHAnsi"/>
          <w:bCs/>
          <w:sz w:val="28"/>
          <w:szCs w:val="28"/>
          <w:lang w:eastAsia="en-US"/>
        </w:rPr>
        <w:t xml:space="preserve">6. </w:t>
      </w:r>
      <w:proofErr w:type="gramStart"/>
      <w:r w:rsidRPr="00BA1D85">
        <w:rPr>
          <w:rFonts w:eastAsiaTheme="minorHAnsi"/>
          <w:bCs/>
          <w:sz w:val="28"/>
          <w:szCs w:val="28"/>
          <w:lang w:eastAsia="en-US"/>
        </w:rPr>
        <w:t>Контроль за</w:t>
      </w:r>
      <w:proofErr w:type="gramEnd"/>
      <w:r w:rsidRPr="00BA1D85">
        <w:rPr>
          <w:rFonts w:eastAsiaTheme="minorHAnsi"/>
          <w:bCs/>
          <w:sz w:val="28"/>
          <w:szCs w:val="28"/>
          <w:lang w:eastAsia="en-US"/>
        </w:rPr>
        <w:t xml:space="preserve"> исполнением приказа оставляю за собой.</w:t>
      </w:r>
    </w:p>
    <w:p w:rsidR="00BA1D85" w:rsidRPr="00BA1D85" w:rsidRDefault="00BA1D85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1D85" w:rsidRDefault="00BA1D85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76138" w:rsidRPr="00BA1D85" w:rsidRDefault="00A76138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A1D85" w:rsidRDefault="00D735CB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Директор</w:t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ab/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ab/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ab/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ab/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ab/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ab/>
      </w:r>
      <w:r w:rsidR="00BA1D85" w:rsidRPr="00BA1D85">
        <w:rPr>
          <w:rFonts w:eastAsiaTheme="minorHAnsi"/>
          <w:bCs/>
          <w:sz w:val="28"/>
          <w:szCs w:val="28"/>
          <w:lang w:eastAsia="en-US"/>
        </w:rPr>
        <w:tab/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Н.В. Рудько</w:t>
      </w: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CF5708" w:rsidRPr="00DE7065" w:rsidRDefault="00CF5708" w:rsidP="00CF5708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DE7065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№ 1</w:t>
      </w:r>
    </w:p>
    <w:p w:rsidR="00CF5708" w:rsidRPr="00DE7065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 приказу </w:t>
      </w:r>
      <w:proofErr w:type="gramStart"/>
      <w:r>
        <w:rPr>
          <w:rFonts w:eastAsia="Calibri"/>
          <w:bCs/>
          <w:sz w:val="28"/>
          <w:szCs w:val="28"/>
        </w:rPr>
        <w:t>М</w:t>
      </w:r>
      <w:r w:rsidRPr="00DE7065">
        <w:rPr>
          <w:rFonts w:eastAsia="Calibri"/>
          <w:bCs/>
          <w:sz w:val="28"/>
          <w:szCs w:val="28"/>
        </w:rPr>
        <w:t>униципального</w:t>
      </w:r>
      <w:proofErr w:type="gramEnd"/>
      <w:r w:rsidRPr="00DE7065">
        <w:rPr>
          <w:rFonts w:eastAsia="Calibri"/>
          <w:bCs/>
          <w:sz w:val="28"/>
          <w:szCs w:val="28"/>
        </w:rPr>
        <w:t xml:space="preserve"> бюджетного</w:t>
      </w:r>
    </w:p>
    <w:p w:rsidR="00CF5708" w:rsidRPr="00DE7065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E7065">
        <w:rPr>
          <w:rFonts w:eastAsia="Calibri"/>
          <w:bCs/>
          <w:sz w:val="28"/>
          <w:szCs w:val="28"/>
        </w:rPr>
        <w:t>учреждения культуры Артемовского</w:t>
      </w:r>
    </w:p>
    <w:p w:rsidR="00CF5708" w:rsidRPr="00DE7065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proofErr w:type="gramStart"/>
      <w:r w:rsidRPr="00DE7065">
        <w:rPr>
          <w:rFonts w:eastAsia="Calibri"/>
          <w:bCs/>
          <w:sz w:val="28"/>
          <w:szCs w:val="28"/>
        </w:rPr>
        <w:t xml:space="preserve">городского округа «Централизованная </w:t>
      </w:r>
      <w:proofErr w:type="gramEnd"/>
    </w:p>
    <w:p w:rsidR="00CF5708" w:rsidRPr="00DE7065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E7065">
        <w:rPr>
          <w:rFonts w:eastAsia="Calibri"/>
          <w:bCs/>
          <w:sz w:val="28"/>
          <w:szCs w:val="28"/>
        </w:rPr>
        <w:t>библиотечная система»</w:t>
      </w:r>
    </w:p>
    <w:p w:rsidR="00CF5708" w:rsidRPr="00DE7065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</w:rPr>
      </w:pPr>
      <w:r w:rsidRPr="00DE7065">
        <w:rPr>
          <w:rFonts w:eastAsia="Calibri"/>
          <w:bCs/>
          <w:sz w:val="28"/>
          <w:szCs w:val="28"/>
        </w:rPr>
        <w:t>от 31.12.2015 № 64</w:t>
      </w:r>
    </w:p>
    <w:p w:rsidR="00CF5708" w:rsidRDefault="00CF5708" w:rsidP="00CF5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08" w:rsidRPr="003F2518" w:rsidRDefault="00CF5708" w:rsidP="00CF5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251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ЕРЕЧЕНЬ</w:t>
      </w:r>
      <w:r w:rsidRPr="00E1345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ДОЛЖНОСТЕЙ,</w:t>
      </w:r>
    </w:p>
    <w:p w:rsidR="00CF5708" w:rsidRDefault="00CF5708" w:rsidP="00CF5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ВЫПОЛНЕНИЕ </w:t>
      </w:r>
      <w:r w:rsidRPr="003F2518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ОБЯЗАННОСТЕЙ</w:t>
      </w:r>
      <w:proofErr w:type="gramEnd"/>
      <w:r>
        <w:rPr>
          <w:b/>
          <w:bCs/>
          <w:sz w:val="28"/>
          <w:szCs w:val="28"/>
        </w:rPr>
        <w:t xml:space="preserve"> ПО КОТОРЫМ СВЯЗАНО С КОРРУПЦИОННЫМИ РИСКАМИ</w:t>
      </w:r>
    </w:p>
    <w:p w:rsidR="00CF5708" w:rsidRDefault="00CF5708" w:rsidP="00CF5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08" w:rsidRDefault="00CF5708" w:rsidP="00CF570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F5708" w:rsidRPr="009E1951" w:rsidRDefault="00CF5708" w:rsidP="00CF5708">
      <w:pPr>
        <w:pStyle w:val="ConsPlusNormal"/>
        <w:ind w:firstLine="540"/>
        <w:jc w:val="both"/>
        <w:rPr>
          <w:sz w:val="32"/>
          <w:szCs w:val="32"/>
        </w:rPr>
      </w:pPr>
      <w:r>
        <w:rPr>
          <w:sz w:val="32"/>
          <w:szCs w:val="32"/>
        </w:rPr>
        <w:t>Учреждению</w:t>
      </w:r>
      <w:r w:rsidRPr="009E1951">
        <w:rPr>
          <w:sz w:val="32"/>
          <w:szCs w:val="32"/>
        </w:rPr>
        <w:t xml:space="preserve"> рекомендуется определить структурное подразделение или должностных лиц, ответственных за противодействие коррупции, исходя из собственных потребностей, задач, специфики деятельности, штатной численности, организационной структуры, материальных ресурсов и др. признаков.</w:t>
      </w:r>
    </w:p>
    <w:p w:rsidR="00CF5708" w:rsidRDefault="00CF5708" w:rsidP="00CF5708">
      <w:pPr>
        <w:pStyle w:val="ConsPlusNormal"/>
        <w:ind w:firstLine="540"/>
        <w:jc w:val="both"/>
        <w:rPr>
          <w:sz w:val="32"/>
          <w:szCs w:val="32"/>
        </w:rPr>
      </w:pPr>
      <w:r w:rsidRPr="009E1951">
        <w:rPr>
          <w:sz w:val="32"/>
          <w:szCs w:val="32"/>
        </w:rPr>
        <w:t>Задачи, функции и полномочия структурного подразделения или должностных лиц, ответственных за противодействие коррупции, должны быть четко определены.</w:t>
      </w:r>
    </w:p>
    <w:p w:rsidR="00CF5708" w:rsidRPr="009E1951" w:rsidRDefault="00CF5708" w:rsidP="00CF5708">
      <w:pPr>
        <w:pStyle w:val="ConsPlusNormal"/>
        <w:ind w:firstLine="540"/>
        <w:rPr>
          <w:sz w:val="32"/>
          <w:szCs w:val="32"/>
        </w:rPr>
      </w:pPr>
      <w:r>
        <w:rPr>
          <w:sz w:val="32"/>
          <w:szCs w:val="32"/>
        </w:rPr>
        <w:t>Перечень должностей, выполнение обязанностей по которым связано с коррупционными рисками в Муниципальном бюджетном учреждении культуры Артемовского городского округа «Централизованная библиотечная система»:</w:t>
      </w:r>
      <w:r>
        <w:rPr>
          <w:sz w:val="32"/>
          <w:szCs w:val="32"/>
        </w:rPr>
        <w:br/>
        <w:t>- заместитель директора по работе с детьми;</w:t>
      </w:r>
      <w:r>
        <w:rPr>
          <w:sz w:val="32"/>
          <w:szCs w:val="32"/>
        </w:rPr>
        <w:br/>
        <w:t>- заведующий филиалом</w:t>
      </w:r>
      <w:r w:rsidRPr="00E15AB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Муниципального бюджетного учреждения культуры Артемовского городского округа «Централизованная библиотечная система» </w:t>
      </w:r>
      <w:r>
        <w:rPr>
          <w:sz w:val="32"/>
          <w:szCs w:val="32"/>
        </w:rPr>
        <w:br/>
        <w:t>- заведующий отделом обслуживания Центральной районной и Центральной детской библиотек;</w:t>
      </w:r>
      <w:r>
        <w:rPr>
          <w:sz w:val="32"/>
          <w:szCs w:val="32"/>
        </w:rPr>
        <w:br/>
        <w:t xml:space="preserve">- главный библиотекарь. </w:t>
      </w:r>
    </w:p>
    <w:p w:rsidR="00CF5708" w:rsidRPr="003F2518" w:rsidRDefault="00CF5708" w:rsidP="00CF570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D2609" w:rsidRDefault="007D2609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CF5708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</w:t>
      </w:r>
      <w:r w:rsidR="00394494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CF5708">
        <w:rPr>
          <w:rFonts w:eastAsiaTheme="minorHAnsi"/>
          <w:bCs/>
          <w:sz w:val="28"/>
          <w:szCs w:val="28"/>
          <w:lang w:eastAsia="en-US"/>
        </w:rPr>
        <w:t>2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CF5708">
        <w:rPr>
          <w:rFonts w:eastAsia="Calibri"/>
          <w:bCs/>
          <w:sz w:val="28"/>
          <w:szCs w:val="28"/>
          <w:lang w:eastAsia="en-US"/>
        </w:rPr>
        <w:t xml:space="preserve">к приказу </w:t>
      </w:r>
      <w:proofErr w:type="gramStart"/>
      <w:r w:rsidRPr="00CF5708">
        <w:rPr>
          <w:rFonts w:eastAsia="Calibri"/>
          <w:bCs/>
          <w:sz w:val="28"/>
          <w:szCs w:val="28"/>
          <w:lang w:eastAsia="en-US"/>
        </w:rPr>
        <w:t>Муниципального</w:t>
      </w:r>
      <w:proofErr w:type="gramEnd"/>
      <w:r w:rsidRPr="00CF5708">
        <w:rPr>
          <w:rFonts w:eastAsia="Calibri"/>
          <w:bCs/>
          <w:sz w:val="28"/>
          <w:szCs w:val="28"/>
          <w:lang w:eastAsia="en-US"/>
        </w:rPr>
        <w:t xml:space="preserve"> бюджетного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CF5708">
        <w:rPr>
          <w:rFonts w:eastAsia="Calibri"/>
          <w:bCs/>
          <w:sz w:val="28"/>
          <w:szCs w:val="28"/>
          <w:lang w:eastAsia="en-US"/>
        </w:rPr>
        <w:t>учреждения культуры Артемовского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proofErr w:type="gramStart"/>
      <w:r w:rsidRPr="00CF5708">
        <w:rPr>
          <w:rFonts w:eastAsia="Calibri"/>
          <w:bCs/>
          <w:sz w:val="28"/>
          <w:szCs w:val="28"/>
          <w:lang w:eastAsia="en-US"/>
        </w:rPr>
        <w:t xml:space="preserve">городского округа «Централизованная </w:t>
      </w:r>
      <w:proofErr w:type="gramEnd"/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CF5708">
        <w:rPr>
          <w:rFonts w:eastAsia="Calibri"/>
          <w:bCs/>
          <w:sz w:val="28"/>
          <w:szCs w:val="28"/>
          <w:lang w:eastAsia="en-US"/>
        </w:rPr>
        <w:t>библиотечная система»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CF5708">
        <w:rPr>
          <w:rFonts w:eastAsia="Calibri"/>
          <w:bCs/>
          <w:sz w:val="28"/>
          <w:szCs w:val="28"/>
          <w:lang w:eastAsia="en-US"/>
        </w:rPr>
        <w:t>от 31.12.2015 № 64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5708">
        <w:rPr>
          <w:rFonts w:eastAsiaTheme="minorHAnsi"/>
          <w:b/>
          <w:bCs/>
          <w:sz w:val="28"/>
          <w:szCs w:val="28"/>
          <w:lang w:eastAsia="en-US"/>
        </w:rPr>
        <w:t>ПОЛОЖЕНИЕ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CF5708">
        <w:rPr>
          <w:rFonts w:eastAsiaTheme="minorHAnsi"/>
          <w:b/>
          <w:bCs/>
          <w:sz w:val="28"/>
          <w:szCs w:val="28"/>
          <w:lang w:eastAsia="en-US"/>
        </w:rPr>
        <w:t>О КОНФЛИКТЕ ИНТЕРЕСОВ РАБОТНИКОВ МУНИЦИПАЛЬНОГО БЮДЖЕТНОГО УЧРЕЖДЕНИЯ КУЛЬТУРЫ АРТЕМОВСКОГО ГОРОДСКОГО ОКРУГА «ЦЕНТРАЛИЗОВАННАЯ БИБЛИОТЕЧНАЯ СИСТЕМА»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Положение устанавливает порядок выявления и урегулирования конфликта интересов, возникающего у работников </w:t>
      </w:r>
      <w:r w:rsidRPr="00CF5708">
        <w:rPr>
          <w:rFonts w:eastAsiaTheme="minorHAnsi"/>
          <w:bCs/>
          <w:sz w:val="28"/>
          <w:szCs w:val="28"/>
          <w:lang w:eastAsia="en-US"/>
        </w:rPr>
        <w:t xml:space="preserve">Муниципального бюджетного учреждения культуры Артемовского городского округа «Централизованная библиотечная система» </w:t>
      </w:r>
      <w:r w:rsidRPr="00CF5708">
        <w:rPr>
          <w:rFonts w:eastAsiaTheme="minorHAnsi"/>
          <w:sz w:val="28"/>
          <w:szCs w:val="28"/>
          <w:lang w:eastAsia="en-US"/>
        </w:rPr>
        <w:t xml:space="preserve"> (далее – Положение о конфликте интересов), в ходе выполнения ими трудовых обязанностей.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Ознакомление граждан, поступающих на работу в Муниципальное бюджетное учреждение культуры Артемовского городского округа «Централизованная библиотечная система» (далее – организация), с Положением о конфликте интересов производится в соответствии со </w:t>
      </w:r>
      <w:hyperlink r:id="rId8" w:history="1">
        <w:r w:rsidRPr="00CF5708">
          <w:rPr>
            <w:rFonts w:eastAsiaTheme="minorHAnsi"/>
            <w:sz w:val="28"/>
            <w:szCs w:val="28"/>
            <w:lang w:eastAsia="en-US"/>
          </w:rPr>
          <w:t>статьей 68</w:t>
        </w:r>
      </w:hyperlink>
      <w:r w:rsidRPr="00CF5708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Действие настоящего Положения о конфликте интересов распространяется на всех работников организации вне зависимости от уровня занимаемой должности.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0" w:name="Par47"/>
      <w:bookmarkEnd w:id="0"/>
      <w:r w:rsidRPr="00CF5708">
        <w:rPr>
          <w:rFonts w:eastAsiaTheme="minorHAnsi"/>
          <w:sz w:val="28"/>
          <w:szCs w:val="28"/>
          <w:lang w:eastAsia="en-US"/>
        </w:rPr>
        <w:t>2. Основные принципы предотвращения и урегулирования конфликта интересов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В основу работы по предотвращению и урегулированию конфликта интересов положены следующие принципы: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обязательность раскрытия сведений о реальном или потенциальном конфликте интересов;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- индивидуальное рассмотрение и оценка </w:t>
      </w:r>
      <w:proofErr w:type="spellStart"/>
      <w:r w:rsidRPr="00CF5708">
        <w:rPr>
          <w:rFonts w:eastAsiaTheme="minorHAnsi"/>
          <w:sz w:val="28"/>
          <w:szCs w:val="28"/>
          <w:lang w:eastAsia="en-US"/>
        </w:rPr>
        <w:t>репутационных</w:t>
      </w:r>
      <w:proofErr w:type="spellEnd"/>
      <w:r w:rsidRPr="00CF5708">
        <w:rPr>
          <w:rFonts w:eastAsiaTheme="minorHAnsi"/>
          <w:sz w:val="28"/>
          <w:szCs w:val="28"/>
          <w:lang w:eastAsia="en-US"/>
        </w:rPr>
        <w:t xml:space="preserve"> рисков для организации при выявлении каждого конфликта интересов и его урегулировании;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конфиденциальность процесса раскрытия сведений о конфликте интересов и процесса его урегулирования;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- защита работника организации от преследования в связи с сообщением о конфликте интересов, который был своевременно раскрыт </w:t>
      </w:r>
      <w:r w:rsidRPr="00CF5708">
        <w:rPr>
          <w:rFonts w:eastAsiaTheme="minorHAnsi"/>
          <w:sz w:val="28"/>
          <w:szCs w:val="28"/>
          <w:lang w:eastAsia="en-US"/>
        </w:rPr>
        <w:lastRenderedPageBreak/>
        <w:t>работником организации и урегулирован (предотвращен) организацией.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Формы </w:t>
      </w:r>
      <w:proofErr w:type="gramStart"/>
      <w:r w:rsidRPr="00CF5708">
        <w:rPr>
          <w:rFonts w:eastAsiaTheme="minorHAnsi"/>
          <w:sz w:val="28"/>
          <w:szCs w:val="28"/>
          <w:lang w:eastAsia="en-US"/>
        </w:rPr>
        <w:t>урегулирования  конфликта интересов работников организации</w:t>
      </w:r>
      <w:proofErr w:type="gramEnd"/>
      <w:r w:rsidRPr="00CF5708">
        <w:rPr>
          <w:rFonts w:eastAsiaTheme="minorHAnsi"/>
          <w:sz w:val="28"/>
          <w:szCs w:val="28"/>
          <w:lang w:eastAsia="en-US"/>
        </w:rPr>
        <w:t xml:space="preserve"> должны применяться в соответствии с Трудовым </w:t>
      </w:r>
      <w:hyperlink r:id="rId9" w:history="1">
        <w:r w:rsidRPr="00CF570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CF5708"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" w:name="Par58"/>
      <w:bookmarkEnd w:id="1"/>
      <w:r w:rsidRPr="00CF5708">
        <w:rPr>
          <w:rFonts w:eastAsiaTheme="minorHAnsi"/>
          <w:sz w:val="28"/>
          <w:szCs w:val="28"/>
          <w:lang w:eastAsia="en-US"/>
        </w:rPr>
        <w:t>3. Порядок раскрытия конфликта интересов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работником организации и его урегулирования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Ответственным за прием сведений о возникающих (имеющихся) конфликтах интересов является должностное лицо организации, ответственное за противодействие коррупции.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Процедура раскрытия конфликта интересов утверждается локальным нормативным актом организации и доводится до сведения всех ее работников.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Раскрытие конфликта интересов осуществляется в письменной форме.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CF5708">
          <w:rPr>
            <w:rFonts w:eastAsiaTheme="minorHAnsi"/>
            <w:sz w:val="28"/>
            <w:szCs w:val="28"/>
            <w:lang w:eastAsia="en-US"/>
          </w:rPr>
          <w:t>декларации</w:t>
        </w:r>
      </w:hyperlink>
      <w:r w:rsidRPr="00CF5708">
        <w:rPr>
          <w:rFonts w:eastAsiaTheme="minorHAnsi"/>
          <w:sz w:val="28"/>
          <w:szCs w:val="28"/>
          <w:lang w:eastAsia="en-US"/>
        </w:rPr>
        <w:t xml:space="preserve"> о конфликте интересов (приложение) в следующих случаях: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при приеме на работу;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при назначении на новую должность;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в ходе проведения ежегодных аттестаций на соблюдение этических норм ведения бизнеса, принятых в организации;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при возникновении конфликта интересов.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2" w:name="Par71"/>
      <w:bookmarkEnd w:id="2"/>
      <w:r w:rsidRPr="00CF5708">
        <w:rPr>
          <w:rFonts w:eastAsiaTheme="minorHAnsi"/>
          <w:sz w:val="28"/>
          <w:szCs w:val="28"/>
          <w:lang w:eastAsia="en-US"/>
        </w:rPr>
        <w:t>4. Возможные способы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разрешения возникшего конфликта интересов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Декларация о конфликте интересов изучается должностным лицом организации, ответственным за противодействие коррупции, и направляется руководителю организации.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Руководитель организации рассматривает декларацию о конфликте интересов, оценивает серьезность возникающих для организации рисков и, в случае необходимости, определяет форму урегулирования конфликта интересов.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Рассмотрение декларации о конфликте интересов осуществляется руководителем организации и должностным лицом организации, ответственным за противодействие коррупции, конфиденциально.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Формы урегулирования конфликта интересов: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ограничение доступа работника организации к конкретной информации, которая может затрагивать его личные интересы;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</w:t>
      </w:r>
      <w:r w:rsidRPr="00CF5708">
        <w:rPr>
          <w:rFonts w:eastAsiaTheme="minorHAnsi"/>
          <w:sz w:val="28"/>
          <w:szCs w:val="28"/>
          <w:lang w:eastAsia="en-US"/>
        </w:rPr>
        <w:lastRenderedPageBreak/>
        <w:t>конфликта интересов;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пересмотр и изменение функциональных обязанностей работника организации;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- перевод работника организации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CF5708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CF5708">
        <w:rPr>
          <w:rFonts w:eastAsiaTheme="minorHAnsi"/>
          <w:sz w:val="28"/>
          <w:szCs w:val="28"/>
          <w:lang w:eastAsia="en-US"/>
        </w:rPr>
        <w:t xml:space="preserve"> Российской Федерации;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- увольнение работника организации в соответствии со </w:t>
      </w:r>
      <w:hyperlink r:id="rId11" w:history="1">
        <w:r w:rsidRPr="00CF5708">
          <w:rPr>
            <w:rFonts w:eastAsiaTheme="minorHAnsi"/>
            <w:sz w:val="28"/>
            <w:szCs w:val="28"/>
            <w:lang w:eastAsia="en-US"/>
          </w:rPr>
          <w:t>статьей 80</w:t>
        </w:r>
      </w:hyperlink>
      <w:r w:rsidRPr="00CF5708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- увольнение работника организации в соответствии с </w:t>
      </w:r>
      <w:hyperlink r:id="rId12" w:history="1">
        <w:r w:rsidRPr="00CF5708">
          <w:rPr>
            <w:rFonts w:eastAsiaTheme="minorHAnsi"/>
            <w:sz w:val="28"/>
            <w:szCs w:val="28"/>
            <w:lang w:eastAsia="en-US"/>
          </w:rPr>
          <w:t>пунктом 7.1 части первой статьи 81</w:t>
        </w:r>
      </w:hyperlink>
      <w:r w:rsidRPr="00CF5708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иные формы разрешения конфликта интересов.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По письменной договоренности организации и работника организации, раскрывшего сведения о конфликте интересов, могут применяться иные формы урегулирования.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При принятии решения о выборе конкретного метода разрешения конфликта интересов учитывается степень личного интереса работника организации, вероятность того, что его личный интерес будет реализован в ущерб интересам организации.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3" w:name="Par89"/>
      <w:bookmarkEnd w:id="3"/>
      <w:r w:rsidRPr="00CF5708">
        <w:rPr>
          <w:rFonts w:eastAsiaTheme="minorHAnsi"/>
          <w:sz w:val="28"/>
          <w:szCs w:val="28"/>
          <w:lang w:eastAsia="en-US"/>
        </w:rPr>
        <w:t>5. Обязанности работника организации в связи с раскрытием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и урегулированием конфликта интересов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При принятии решений по деловым вопросам и выполнении своих должностных обязанностей работник организации обязан: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руководствоваться интересами организации без учета своих личных интересов, интересов своих родственников и друзей;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избегать ситуаций и обстоятельств, которые могут привести к конфликту интересов;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раскрывать возникший (реальный) или потенциальный конфликт интересов;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- содействовать урегулированию возникшего конфликта интересов.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spacing w:after="200" w:line="276" w:lineRule="auto"/>
        <w:ind w:firstLine="709"/>
        <w:rPr>
          <w:rFonts w:eastAsiaTheme="minorHAnsi"/>
          <w:sz w:val="28"/>
          <w:szCs w:val="28"/>
          <w:lang w:eastAsia="en-US"/>
        </w:rPr>
      </w:pPr>
      <w:bookmarkStart w:id="4" w:name="Par102"/>
      <w:bookmarkEnd w:id="4"/>
      <w:r w:rsidRPr="00CF5708">
        <w:rPr>
          <w:rFonts w:eastAsiaTheme="minorHAnsi"/>
          <w:sz w:val="28"/>
          <w:szCs w:val="28"/>
          <w:lang w:eastAsia="en-US"/>
        </w:rPr>
        <w:br w:type="page"/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5387"/>
        <w:outlineLvl w:val="1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lastRenderedPageBreak/>
        <w:t>Приложение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к Положению о конфликте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5387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интересов работников 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left="5387"/>
        <w:rPr>
          <w:rFonts w:eastAsiaTheme="minorHAnsi"/>
          <w:bCs/>
          <w:sz w:val="28"/>
          <w:szCs w:val="28"/>
          <w:lang w:eastAsia="en-US"/>
        </w:rPr>
      </w:pPr>
      <w:r w:rsidRPr="00CF5708">
        <w:rPr>
          <w:rFonts w:eastAsiaTheme="minorHAnsi"/>
          <w:bCs/>
          <w:sz w:val="28"/>
          <w:szCs w:val="28"/>
          <w:lang w:eastAsia="en-US"/>
        </w:rPr>
        <w:t>Муниципального бюджетного учреждения культуры Артемовского городского округа «Централизованная библиотечная система»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 xml:space="preserve">                                                  </w:t>
      </w:r>
      <w:proofErr w:type="gramStart"/>
      <w:r w:rsidRPr="00CF5708">
        <w:rPr>
          <w:rFonts w:eastAsiaTheme="minorEastAsia"/>
          <w:sz w:val="28"/>
          <w:szCs w:val="28"/>
        </w:rPr>
        <w:t>(ФИО и должность</w:t>
      </w:r>
      <w:proofErr w:type="gramEnd"/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 xml:space="preserve">                                           непосредственного начальника)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 xml:space="preserve">                                             ФИО работника, заполнившего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 xml:space="preserve">                                               декларацию, должность)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5" w:name="Par121"/>
      <w:bookmarkEnd w:id="5"/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5708">
        <w:rPr>
          <w:rFonts w:eastAsiaTheme="minorHAnsi"/>
          <w:b/>
          <w:bCs/>
          <w:sz w:val="28"/>
          <w:szCs w:val="28"/>
          <w:lang w:eastAsia="en-US"/>
        </w:rPr>
        <w:t>Декларация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F5708">
        <w:rPr>
          <w:rFonts w:eastAsiaTheme="minorHAnsi"/>
          <w:b/>
          <w:bCs/>
          <w:sz w:val="28"/>
          <w:szCs w:val="28"/>
          <w:lang w:eastAsia="en-US"/>
        </w:rPr>
        <w:t>о конфликте интересов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Перед заполнением настоящей декларации</w:t>
      </w:r>
      <w:r w:rsidRPr="00CF5708">
        <w:rPr>
          <w:rFonts w:eastAsiaTheme="minorHAnsi"/>
          <w:sz w:val="28"/>
          <w:szCs w:val="28"/>
          <w:vertAlign w:val="superscript"/>
          <w:lang w:eastAsia="en-US"/>
        </w:rPr>
        <w:footnoteReference w:id="1"/>
      </w:r>
      <w:r w:rsidRPr="00CF5708">
        <w:rPr>
          <w:rFonts w:eastAsiaTheme="minorHAnsi"/>
          <w:sz w:val="28"/>
          <w:szCs w:val="28"/>
          <w:lang w:eastAsia="en-US"/>
        </w:rPr>
        <w:t xml:space="preserve"> я ознакомился с Кодексом этики и служебного поведения работников организации, Положением о конфликте интересов.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6" w:name="Par126"/>
      <w:bookmarkEnd w:id="6"/>
      <w:r w:rsidRPr="00CF5708">
        <w:rPr>
          <w:rFonts w:eastAsiaTheme="minorHAnsi"/>
          <w:sz w:val="28"/>
          <w:szCs w:val="28"/>
          <w:lang w:eastAsia="en-US"/>
        </w:rPr>
        <w:t>1. Внешние интересы или активы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1. Владеете ли Вы или лица, действующие в Ваших интересах, прямо или как бенефициар, акциями (долями, паями) или имеете ли любой другой финансовый интерес: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1.1. В другой компании, находящейся в деловых отношениях с организацией (контрагенте, подрядчике, консультанте, клиенте и т.п.)?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1.2. 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" w:name="Par133"/>
      <w:bookmarkEnd w:id="7"/>
      <w:r w:rsidRPr="00CF5708">
        <w:rPr>
          <w:rFonts w:eastAsiaTheme="minorHAnsi"/>
          <w:sz w:val="28"/>
          <w:szCs w:val="28"/>
          <w:lang w:eastAsia="en-US"/>
        </w:rPr>
        <w:t>1.3. В компании или организации, выступающей стороной в судебном или арбитражном разбирательстве с организацией?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В случае положительного ответа на вопрос необходимо указать, информировали ли Вы ранее об этом должностное лицо организации, ответственное за противодействие коррупции?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lastRenderedPageBreak/>
        <w:t>2. Являетесь ли Вы или лица, действующие в Ваших интересах, директорами, заместителями директоров т.п., а также работниками или доверенными лицами: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2.1. В компании, находящейся в деловых отношениях с организацией?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2.2. В компании, которая ищет возможность построить деловые отношения с организацией или ведет с ней переговоры?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2.3. В компании, выступающей или предполагающей выступить стороной в судебном или арбитражном разбирательстве с организацией?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3. 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 w:rsidRPr="00CF5708">
        <w:rPr>
          <w:rFonts w:eastAsiaTheme="minorHAnsi"/>
          <w:sz w:val="28"/>
          <w:szCs w:val="28"/>
          <w:lang w:eastAsia="en-US"/>
        </w:rPr>
        <w:t>но</w:t>
      </w:r>
      <w:proofErr w:type="gramEnd"/>
      <w:r w:rsidRPr="00CF5708">
        <w:rPr>
          <w:rFonts w:eastAsiaTheme="minorHAnsi"/>
          <w:sz w:val="28"/>
          <w:szCs w:val="28"/>
          <w:lang w:eastAsia="en-US"/>
        </w:rPr>
        <w:t xml:space="preserve"> не ограничиваясь, приобретение или отчуждение каких-либо активов (имущества) или возможности развития бизнеса или бизнес-проектами?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8" w:name="Par146"/>
      <w:bookmarkEnd w:id="8"/>
      <w:r w:rsidRPr="00CF5708">
        <w:rPr>
          <w:rFonts w:eastAsiaTheme="minorHAnsi"/>
          <w:sz w:val="28"/>
          <w:szCs w:val="28"/>
          <w:lang w:eastAsia="en-US"/>
        </w:rPr>
        <w:t>2. Личные интересы и честное ведение бизнеса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4. </w:t>
      </w:r>
      <w:proofErr w:type="gramStart"/>
      <w:r w:rsidRPr="00CF5708">
        <w:rPr>
          <w:rFonts w:eastAsiaTheme="minorHAnsi"/>
          <w:sz w:val="28"/>
          <w:szCs w:val="28"/>
          <w:lang w:eastAsia="en-US"/>
        </w:rPr>
        <w:t>Участвовали ли Вы в какой-либо сделке от лица организации (как лицо,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</w:t>
      </w:r>
      <w:proofErr w:type="gramEnd"/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5. 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 w:rsidRPr="00CF5708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CF5708">
        <w:rPr>
          <w:rFonts w:eastAsiaTheme="minorHAnsi"/>
          <w:sz w:val="28"/>
          <w:szCs w:val="28"/>
          <w:lang w:eastAsia="en-US"/>
        </w:rPr>
        <w:t xml:space="preserve"> сделки с организацией?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6. 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9" w:name="Par151"/>
      <w:bookmarkEnd w:id="9"/>
      <w:r w:rsidRPr="00CF5708">
        <w:rPr>
          <w:rFonts w:eastAsiaTheme="minorHAnsi"/>
          <w:sz w:val="28"/>
          <w:szCs w:val="28"/>
          <w:lang w:eastAsia="en-US"/>
        </w:rPr>
        <w:t>3. Взаимоотношения с муниципальными служащими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7. </w:t>
      </w:r>
      <w:proofErr w:type="gramStart"/>
      <w:r w:rsidRPr="00CF5708">
        <w:rPr>
          <w:rFonts w:eastAsiaTheme="minorHAnsi"/>
          <w:sz w:val="28"/>
          <w:szCs w:val="28"/>
          <w:lang w:eastAsia="en-US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муниципальному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 ________</w:t>
      </w:r>
      <w:proofErr w:type="gramEnd"/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0" w:name="Par154"/>
      <w:bookmarkEnd w:id="10"/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4. Инсайдерская информация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 xml:space="preserve">9. </w:t>
      </w:r>
      <w:proofErr w:type="gramStart"/>
      <w:r w:rsidRPr="00CF5708">
        <w:rPr>
          <w:rFonts w:eastAsiaTheme="minorHAnsi"/>
          <w:sz w:val="28"/>
          <w:szCs w:val="28"/>
          <w:lang w:eastAsia="en-US"/>
        </w:rPr>
        <w:t xml:space="preserve">Раскрывали ли Вы в своих личных, в том числе финансовых, </w:t>
      </w:r>
      <w:r w:rsidRPr="00CF5708">
        <w:rPr>
          <w:rFonts w:eastAsiaTheme="minorHAnsi"/>
          <w:sz w:val="28"/>
          <w:szCs w:val="28"/>
          <w:lang w:eastAsia="en-US"/>
        </w:rPr>
        <w:lastRenderedPageBreak/>
        <w:t>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принадлежащую организации и ставшую Вам известной по работе или разработанную Вами для организации во время выполнения своих обязанностей? ________</w:t>
      </w:r>
      <w:proofErr w:type="gramEnd"/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10. 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1" w:name="Par161"/>
      <w:bookmarkEnd w:id="11"/>
      <w:r w:rsidRPr="00CF5708">
        <w:rPr>
          <w:rFonts w:eastAsiaTheme="minorHAnsi"/>
          <w:sz w:val="28"/>
          <w:szCs w:val="28"/>
          <w:lang w:eastAsia="en-US"/>
        </w:rPr>
        <w:t>5. Ресурсы организации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11. 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12. 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являющихся собственностью организации?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2" w:name="Par165"/>
      <w:bookmarkEnd w:id="12"/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6. Равные права работников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13. Работают ли члены Вашей семьи или близкие родственники в организации, в том числе под Вашим прямым руководством?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14. 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15. Оказывали ли Вы протекцию членам Вашей семьи или близким родственникам при приеме их на работу в организацию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3" w:name="Par170"/>
      <w:bookmarkEnd w:id="13"/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7. Подарки и деловое гостеприимство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16. Нарушали ли Вы правила обмена деловыми подарками и знаками делового гостеприимства?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8"/>
          <w:szCs w:val="28"/>
          <w:lang w:eastAsia="en-US"/>
        </w:rPr>
      </w:pPr>
      <w:bookmarkStart w:id="14" w:name="Par173"/>
      <w:bookmarkEnd w:id="14"/>
      <w:r w:rsidRPr="00CF5708">
        <w:rPr>
          <w:rFonts w:eastAsiaTheme="minorHAnsi"/>
          <w:sz w:val="28"/>
          <w:szCs w:val="28"/>
          <w:lang w:eastAsia="en-US"/>
        </w:rPr>
        <w:t>8. Другие вопросы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17. 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 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 xml:space="preserve">В случае положительного ответа на любой из вопросов </w:t>
      </w:r>
      <w:hyperlink w:anchor="Par126" w:history="1">
        <w:r w:rsidRPr="00CF5708">
          <w:rPr>
            <w:rFonts w:eastAsiaTheme="minorEastAsia"/>
            <w:sz w:val="28"/>
            <w:szCs w:val="28"/>
          </w:rPr>
          <w:t>разделов I</w:t>
        </w:r>
      </w:hyperlink>
      <w:r w:rsidRPr="00CF5708">
        <w:rPr>
          <w:rFonts w:eastAsiaTheme="minorEastAsia"/>
          <w:sz w:val="28"/>
          <w:szCs w:val="28"/>
        </w:rPr>
        <w:t xml:space="preserve"> - </w:t>
      </w:r>
      <w:hyperlink w:anchor="Par173" w:history="1">
        <w:r w:rsidRPr="00CF5708">
          <w:rPr>
            <w:rFonts w:eastAsiaTheme="minorEastAsia"/>
            <w:sz w:val="28"/>
            <w:szCs w:val="28"/>
          </w:rPr>
          <w:t>VIII</w:t>
        </w:r>
      </w:hyperlink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необходимо изложить подробную информацию для всестороннего рассмотрения и оценки обстоятельств.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lastRenderedPageBreak/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8"/>
          <w:szCs w:val="28"/>
        </w:rPr>
      </w:pPr>
      <w:bookmarkStart w:id="15" w:name="Par185"/>
      <w:bookmarkEnd w:id="15"/>
      <w:r w:rsidRPr="00CF5708">
        <w:rPr>
          <w:rFonts w:eastAsiaTheme="minorEastAsia"/>
          <w:sz w:val="28"/>
          <w:szCs w:val="28"/>
        </w:rPr>
        <w:t>9. Декларация о доходах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18. Какие доходы получили  Вы  и члены Вашей семьи по месту основной работы за отчетный период?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rPr>
          <w:rFonts w:eastAsiaTheme="minorEastAsia"/>
          <w:sz w:val="28"/>
          <w:szCs w:val="28"/>
        </w:rPr>
      </w:pPr>
      <w:r w:rsidRPr="00CF5708">
        <w:rPr>
          <w:rFonts w:eastAsiaTheme="minorEastAsia"/>
          <w:sz w:val="28"/>
          <w:szCs w:val="28"/>
        </w:rPr>
        <w:t>__________________________________________________________________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left="540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19. Какие доходы получили Вы и члены Вашей семьи не по месту основной работы за отчетный период?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соответствуют действительности.</w:t>
      </w: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CF5708" w:rsidRPr="00CF5708" w:rsidRDefault="00CF5708" w:rsidP="00CF5708">
      <w:pPr>
        <w:widowControl w:val="0"/>
        <w:autoSpaceDE w:val="0"/>
        <w:autoSpaceDN w:val="0"/>
        <w:adjustRightInd w:val="0"/>
        <w:ind w:firstLine="709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F5708">
        <w:rPr>
          <w:rFonts w:eastAsiaTheme="minorHAnsi"/>
          <w:sz w:val="28"/>
          <w:szCs w:val="28"/>
          <w:lang w:eastAsia="en-US"/>
        </w:rPr>
        <w:t>Подпись: _____________________</w:t>
      </w:r>
    </w:p>
    <w:p w:rsidR="00CF5708" w:rsidRPr="00BA1D85" w:rsidRDefault="00CF5708" w:rsidP="00BA1D85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BA1D85" w:rsidRDefault="00BA1D85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394494" w:rsidRDefault="00394494"/>
    <w:p w:rsidR="00F77EE8" w:rsidRDefault="00F77EE8"/>
    <w:p w:rsidR="00F77EE8" w:rsidRDefault="00F77EE8"/>
    <w:p w:rsidR="00F77EE8" w:rsidRDefault="00F77EE8"/>
    <w:p w:rsidR="00F77EE8" w:rsidRDefault="00F77EE8"/>
    <w:p w:rsidR="00FB4935" w:rsidRPr="008875FF" w:rsidRDefault="00FB4935" w:rsidP="00FB493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875FF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 </w:t>
      </w:r>
      <w:r w:rsidR="004928C5">
        <w:rPr>
          <w:bCs/>
          <w:sz w:val="28"/>
          <w:szCs w:val="28"/>
        </w:rPr>
        <w:t xml:space="preserve">№ </w:t>
      </w:r>
      <w:r w:rsidRPr="008875FF">
        <w:rPr>
          <w:bCs/>
          <w:sz w:val="28"/>
          <w:szCs w:val="28"/>
        </w:rPr>
        <w:t>3</w:t>
      </w:r>
    </w:p>
    <w:p w:rsidR="00FB4935" w:rsidRPr="008875FF" w:rsidRDefault="00FB4935" w:rsidP="00FB493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</w:t>
      </w:r>
      <w:proofErr w:type="gramStart"/>
      <w:r>
        <w:rPr>
          <w:bCs/>
          <w:sz w:val="28"/>
          <w:szCs w:val="28"/>
        </w:rPr>
        <w:t>М</w:t>
      </w:r>
      <w:r w:rsidRPr="008875FF">
        <w:rPr>
          <w:bCs/>
          <w:sz w:val="28"/>
          <w:szCs w:val="28"/>
        </w:rPr>
        <w:t>униципального</w:t>
      </w:r>
      <w:proofErr w:type="gramEnd"/>
      <w:r w:rsidRPr="008875FF">
        <w:rPr>
          <w:bCs/>
          <w:sz w:val="28"/>
          <w:szCs w:val="28"/>
        </w:rPr>
        <w:t xml:space="preserve"> бюджетного</w:t>
      </w:r>
    </w:p>
    <w:p w:rsidR="00FB4935" w:rsidRPr="008875FF" w:rsidRDefault="00FB4935" w:rsidP="00FB493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875FF">
        <w:rPr>
          <w:bCs/>
          <w:sz w:val="28"/>
          <w:szCs w:val="28"/>
        </w:rPr>
        <w:t>учреждения культуры Артемовского</w:t>
      </w:r>
    </w:p>
    <w:p w:rsidR="00FB4935" w:rsidRPr="008875FF" w:rsidRDefault="00FB4935" w:rsidP="00FB493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 w:rsidRPr="008875FF">
        <w:rPr>
          <w:bCs/>
          <w:sz w:val="28"/>
          <w:szCs w:val="28"/>
        </w:rPr>
        <w:t xml:space="preserve">городского округа «Централизованная </w:t>
      </w:r>
      <w:proofErr w:type="gramEnd"/>
    </w:p>
    <w:p w:rsidR="00FB4935" w:rsidRPr="008875FF" w:rsidRDefault="00FB4935" w:rsidP="00FB493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875FF">
        <w:rPr>
          <w:bCs/>
          <w:sz w:val="28"/>
          <w:szCs w:val="28"/>
        </w:rPr>
        <w:t>библиотечная система»</w:t>
      </w:r>
    </w:p>
    <w:p w:rsidR="00FB4935" w:rsidRPr="008875FF" w:rsidRDefault="00FB4935" w:rsidP="00FB4935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8875FF">
        <w:rPr>
          <w:bCs/>
          <w:sz w:val="28"/>
          <w:szCs w:val="28"/>
        </w:rPr>
        <w:t>от 31.12.2015 № 64</w:t>
      </w:r>
    </w:p>
    <w:p w:rsidR="00FB4935" w:rsidRDefault="00FB4935" w:rsidP="00FB4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4935" w:rsidRDefault="00FB4935" w:rsidP="00FB4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FB4935" w:rsidRDefault="00FB4935" w:rsidP="00FB493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 БЮДЖЕТНОМ УЧРЕЖДЕНИИ КУЛЬТУРЫ АРТЕМОВСКОГО ГОРОДСКОГО ОКРУГА «ЦЕНТРАЛИЗОВАННАЯ БИБЛИОТЕЧНАЯ СИСТЕМА»</w:t>
      </w:r>
    </w:p>
    <w:p w:rsidR="00FB4935" w:rsidRDefault="00FB4935" w:rsidP="00FB49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4935" w:rsidRDefault="00FB4935" w:rsidP="00FB49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Муниципальном бюджетном учреждении культуры Артемовского городского округа (далее – </w:t>
      </w:r>
      <w:r>
        <w:rPr>
          <w:sz w:val="28"/>
          <w:szCs w:val="28"/>
        </w:rPr>
        <w:t xml:space="preserve">Положение) определяет порядок информирования работодателя работниками </w:t>
      </w:r>
      <w:r>
        <w:rPr>
          <w:bCs/>
          <w:sz w:val="28"/>
          <w:szCs w:val="28"/>
        </w:rPr>
        <w:t xml:space="preserve">Муниципального бюджетного учреждения культуры Артемовского городского округа </w:t>
      </w:r>
      <w:r>
        <w:rPr>
          <w:sz w:val="28"/>
          <w:szCs w:val="28"/>
        </w:rPr>
        <w:t>(далее – организации), о случаях склонения работников к совершению коррупционных нарушений.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Положения используются следующие понятия: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работники организации – физические лица, состоящие с организацией </w:t>
      </w:r>
      <w:r>
        <w:rPr>
          <w:sz w:val="28"/>
          <w:szCs w:val="28"/>
        </w:rPr>
        <w:br/>
        <w:t>в трудовых отношениях на основании трудового договора;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уведомление – сообщение работника организации об обращении к нему </w:t>
      </w:r>
      <w:r>
        <w:rPr>
          <w:sz w:val="28"/>
          <w:szCs w:val="28"/>
        </w:rPr>
        <w:br/>
        <w:t>в целях склонения к совершению коррупционных правонарушений;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понятия, используемые в настоящем Положении, применяются в том же значении, что и в Федеральном </w:t>
      </w:r>
      <w:hyperlink r:id="rId13" w:history="1">
        <w:r>
          <w:rPr>
            <w:rStyle w:val="a6"/>
            <w:sz w:val="28"/>
            <w:szCs w:val="28"/>
          </w:rPr>
          <w:t>законе</w:t>
        </w:r>
      </w:hyperlink>
      <w:r>
        <w:rPr>
          <w:sz w:val="28"/>
          <w:szCs w:val="28"/>
        </w:rPr>
        <w:t xml:space="preserve"> от 25.12.2014 № 273-ФЗ «О противодействии коррупции».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к работнику организации обращения в целях склонения к совершению коррупционных правонарушений указанный работник организации обязан незамедлительно устно уведомить работодателя. В течение одного рабочего дня работник организации обязан направить работодателю уведомление в письменной форме.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невозможности направить уведомление в указанный срок (в случае болезни, командировки, отпуска и т.д.) работник организации направляет работодателю уведомление в течение одного рабочего дня после прибытия на рабочее место.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уведомлении должны содержаться следующие сведения: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фамилия, имя, отчество уведомителя, контактный телефон, а также </w:t>
      </w:r>
      <w:r>
        <w:rPr>
          <w:sz w:val="28"/>
          <w:szCs w:val="28"/>
        </w:rPr>
        <w:lastRenderedPageBreak/>
        <w:t>иная информация, которая, по мнению уведомителя, поможет установить с ним контакт;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замещаемая должность;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обстоятельства, при которых произошло обращение в целях склонения к совершению коррупционных правонарушений;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известные сведения о лице (физическом или юридическом), выступившем с обращением в целях склонения к совершению коррупционных правонарушений;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 лицах, имеющих отношение к данному делу, и свидетелях, если таковые имеются;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известные сведения, представляющие интерес для разбирательства по существу;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уведомителя;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дата составления уведомления.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r:id="rId14" w:anchor="Par99" w:history="1">
        <w:r>
          <w:rPr>
            <w:rStyle w:val="a6"/>
            <w:sz w:val="28"/>
            <w:szCs w:val="28"/>
          </w:rPr>
          <w:t>журнале</w:t>
        </w:r>
      </w:hyperlink>
      <w:r>
        <w:rPr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Положению) в день получения уведомления.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sz w:val="28"/>
          <w:szCs w:val="28"/>
        </w:rPr>
        <w:br/>
        <w:t>в организации, для сведения.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проверки работодатель в течение трех рабочих дней создает комиссию по проверке факта обращения в целях склонения работника организации к совершению коррупционных правонарушений (далее – комиссия).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организации.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проверки должны быть установлены: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причины и условия, которые способствовали обращению лица </w:t>
      </w:r>
      <w:r>
        <w:rPr>
          <w:sz w:val="28"/>
          <w:szCs w:val="28"/>
        </w:rPr>
        <w:br/>
        <w:t>к работнику организации с целью склонения его к совершению коррупционных правонарушений;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действия (бездействие) работника организации, к незаконному исполнению которых его пытались склонить.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проверки комиссия представляет работодателю в форме </w:t>
      </w:r>
      <w:r>
        <w:rPr>
          <w:sz w:val="28"/>
          <w:szCs w:val="28"/>
        </w:rPr>
        <w:lastRenderedPageBreak/>
        <w:t>письменного заключения в трехдневный срок со дня окончания проверки.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заключении указываются: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 комиссии;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сроки проведения проверки;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составитель уведомления и обстоятельства, послужившие основанием для проведения проверки;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подтверждение достоверности (либо опровержение) факта, послужившего основанием для составления уведомления;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причины и обстоятельства, способствовавшие обращению в целях склонения работника организации к совершению коррупционных правонарушений.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подтверждения наличия факта обращения в целях склонения работника организации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FB4935" w:rsidRDefault="00FB4935" w:rsidP="00FB4935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случае если факт обращения в целях склонения работника организации 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sz w:val="28"/>
          <w:szCs w:val="28"/>
        </w:rPr>
        <w:br/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 принятия</w:t>
      </w:r>
      <w:proofErr w:type="gramEnd"/>
      <w:r>
        <w:rPr>
          <w:sz w:val="28"/>
          <w:szCs w:val="28"/>
        </w:rPr>
        <w:t xml:space="preserve"> решения о применении дисциплинарного взыскания в течение двух рабочих дней после завершения проверки.</w:t>
      </w:r>
    </w:p>
    <w:p w:rsidR="00394494" w:rsidRDefault="00394494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/>
    <w:p w:rsidR="00FB4935" w:rsidRDefault="00FB4935">
      <w:pPr>
        <w:sectPr w:rsidR="00FB49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461A" w:rsidRPr="009B461A" w:rsidRDefault="009B461A" w:rsidP="009B461A">
      <w:pPr>
        <w:widowControl w:val="0"/>
        <w:tabs>
          <w:tab w:val="left" w:pos="9356"/>
        </w:tabs>
        <w:autoSpaceDE w:val="0"/>
        <w:autoSpaceDN w:val="0"/>
        <w:adjustRightInd w:val="0"/>
        <w:ind w:firstLine="9923"/>
        <w:jc w:val="right"/>
        <w:rPr>
          <w:rFonts w:eastAsiaTheme="minorHAnsi"/>
          <w:bCs/>
          <w:sz w:val="28"/>
          <w:szCs w:val="28"/>
          <w:lang w:eastAsia="en-US"/>
        </w:rPr>
      </w:pPr>
      <w:r w:rsidRPr="009B461A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9B461A" w:rsidRPr="009B461A" w:rsidRDefault="009B461A" w:rsidP="009B461A">
      <w:pPr>
        <w:widowControl w:val="0"/>
        <w:tabs>
          <w:tab w:val="left" w:pos="9072"/>
        </w:tabs>
        <w:autoSpaceDE w:val="0"/>
        <w:autoSpaceDN w:val="0"/>
        <w:adjustRightInd w:val="0"/>
        <w:ind w:firstLine="9923"/>
        <w:jc w:val="right"/>
        <w:rPr>
          <w:rFonts w:eastAsiaTheme="minorHAnsi"/>
          <w:bCs/>
          <w:sz w:val="28"/>
          <w:szCs w:val="28"/>
          <w:lang w:eastAsia="en-US"/>
        </w:rPr>
      </w:pPr>
      <w:r w:rsidRPr="009B461A">
        <w:rPr>
          <w:rFonts w:eastAsiaTheme="minorHAnsi"/>
          <w:bCs/>
          <w:sz w:val="28"/>
          <w:szCs w:val="28"/>
          <w:lang w:eastAsia="en-US"/>
        </w:rPr>
        <w:t xml:space="preserve">к Положению </w:t>
      </w:r>
    </w:p>
    <w:p w:rsidR="009B461A" w:rsidRPr="009B461A" w:rsidRDefault="009B461A" w:rsidP="009B461A">
      <w:pPr>
        <w:widowControl w:val="0"/>
        <w:tabs>
          <w:tab w:val="left" w:pos="9072"/>
        </w:tabs>
        <w:autoSpaceDE w:val="0"/>
        <w:autoSpaceDN w:val="0"/>
        <w:adjustRightInd w:val="0"/>
        <w:ind w:firstLine="9923"/>
        <w:jc w:val="right"/>
        <w:rPr>
          <w:rFonts w:eastAsiaTheme="minorHAnsi"/>
          <w:bCs/>
          <w:sz w:val="28"/>
          <w:szCs w:val="28"/>
          <w:lang w:eastAsia="en-US"/>
        </w:rPr>
      </w:pPr>
      <w:r w:rsidRPr="009B461A">
        <w:rPr>
          <w:rFonts w:eastAsiaTheme="minorHAnsi"/>
          <w:bCs/>
          <w:sz w:val="28"/>
          <w:szCs w:val="28"/>
          <w:lang w:eastAsia="en-US"/>
        </w:rPr>
        <w:t>информирования работниками</w:t>
      </w:r>
    </w:p>
    <w:p w:rsidR="009B461A" w:rsidRPr="009B461A" w:rsidRDefault="009B461A" w:rsidP="009B461A">
      <w:pPr>
        <w:widowControl w:val="0"/>
        <w:tabs>
          <w:tab w:val="left" w:pos="9072"/>
        </w:tabs>
        <w:autoSpaceDE w:val="0"/>
        <w:autoSpaceDN w:val="0"/>
        <w:adjustRightInd w:val="0"/>
        <w:ind w:firstLine="9923"/>
        <w:jc w:val="right"/>
        <w:rPr>
          <w:rFonts w:eastAsiaTheme="minorHAnsi"/>
          <w:bCs/>
          <w:sz w:val="28"/>
          <w:szCs w:val="28"/>
          <w:lang w:eastAsia="en-US"/>
        </w:rPr>
      </w:pPr>
      <w:r w:rsidRPr="009B461A">
        <w:rPr>
          <w:rFonts w:eastAsiaTheme="minorHAnsi"/>
          <w:bCs/>
          <w:sz w:val="28"/>
          <w:szCs w:val="28"/>
          <w:lang w:eastAsia="en-US"/>
        </w:rPr>
        <w:t xml:space="preserve">работодателя о случаях склонения </w:t>
      </w:r>
    </w:p>
    <w:p w:rsidR="009B461A" w:rsidRPr="009B461A" w:rsidRDefault="009B461A" w:rsidP="009B461A">
      <w:pPr>
        <w:widowControl w:val="0"/>
        <w:tabs>
          <w:tab w:val="left" w:pos="9072"/>
        </w:tabs>
        <w:autoSpaceDE w:val="0"/>
        <w:autoSpaceDN w:val="0"/>
        <w:adjustRightInd w:val="0"/>
        <w:ind w:firstLine="9923"/>
        <w:jc w:val="right"/>
        <w:rPr>
          <w:rFonts w:eastAsiaTheme="minorHAnsi"/>
          <w:bCs/>
          <w:sz w:val="28"/>
          <w:szCs w:val="28"/>
          <w:lang w:eastAsia="en-US"/>
        </w:rPr>
      </w:pPr>
      <w:r w:rsidRPr="009B461A">
        <w:rPr>
          <w:rFonts w:eastAsiaTheme="minorHAnsi"/>
          <w:bCs/>
          <w:sz w:val="28"/>
          <w:szCs w:val="28"/>
          <w:lang w:eastAsia="en-US"/>
        </w:rPr>
        <w:t xml:space="preserve">их к совершению коррупционных </w:t>
      </w:r>
    </w:p>
    <w:p w:rsidR="009B461A" w:rsidRPr="009B461A" w:rsidRDefault="009B461A" w:rsidP="009B461A">
      <w:pPr>
        <w:widowControl w:val="0"/>
        <w:tabs>
          <w:tab w:val="left" w:pos="9072"/>
        </w:tabs>
        <w:autoSpaceDE w:val="0"/>
        <w:autoSpaceDN w:val="0"/>
        <w:adjustRightInd w:val="0"/>
        <w:ind w:firstLine="9923"/>
        <w:jc w:val="right"/>
        <w:rPr>
          <w:rFonts w:eastAsiaTheme="minorHAnsi"/>
          <w:bCs/>
          <w:sz w:val="28"/>
          <w:szCs w:val="28"/>
          <w:lang w:eastAsia="en-US"/>
        </w:rPr>
      </w:pPr>
      <w:r w:rsidRPr="009B461A">
        <w:rPr>
          <w:rFonts w:eastAsiaTheme="minorHAnsi"/>
          <w:bCs/>
          <w:sz w:val="28"/>
          <w:szCs w:val="28"/>
          <w:lang w:eastAsia="en-US"/>
        </w:rPr>
        <w:t xml:space="preserve">нарушений и </w:t>
      </w:r>
      <w:proofErr w:type="gramStart"/>
      <w:r w:rsidRPr="009B461A">
        <w:rPr>
          <w:rFonts w:eastAsiaTheme="minorHAnsi"/>
          <w:bCs/>
          <w:sz w:val="28"/>
          <w:szCs w:val="28"/>
          <w:lang w:eastAsia="en-US"/>
        </w:rPr>
        <w:t>порядке</w:t>
      </w:r>
      <w:proofErr w:type="gramEnd"/>
      <w:r w:rsidRPr="009B461A">
        <w:rPr>
          <w:rFonts w:eastAsiaTheme="minorHAnsi"/>
          <w:bCs/>
          <w:sz w:val="28"/>
          <w:szCs w:val="28"/>
          <w:lang w:eastAsia="en-US"/>
        </w:rPr>
        <w:t xml:space="preserve"> рассмотрения</w:t>
      </w:r>
    </w:p>
    <w:p w:rsidR="009B461A" w:rsidRPr="009B461A" w:rsidRDefault="009B461A" w:rsidP="009B461A">
      <w:pPr>
        <w:widowControl w:val="0"/>
        <w:tabs>
          <w:tab w:val="left" w:pos="9072"/>
        </w:tabs>
        <w:autoSpaceDE w:val="0"/>
        <w:autoSpaceDN w:val="0"/>
        <w:adjustRightInd w:val="0"/>
        <w:ind w:left="9923"/>
        <w:jc w:val="right"/>
        <w:rPr>
          <w:rFonts w:eastAsiaTheme="minorHAnsi"/>
          <w:b/>
          <w:bCs/>
          <w:sz w:val="16"/>
          <w:szCs w:val="16"/>
          <w:lang w:eastAsia="en-US"/>
        </w:rPr>
      </w:pPr>
      <w:r w:rsidRPr="009B461A">
        <w:rPr>
          <w:rFonts w:eastAsiaTheme="minorHAnsi"/>
          <w:bCs/>
          <w:sz w:val="28"/>
          <w:szCs w:val="28"/>
          <w:lang w:eastAsia="en-US"/>
        </w:rPr>
        <w:t>таких сообщений в Муниципальном                       бюджетном учреждении культуры Артемовского городского округа «Централизованная библиотечная система»</w:t>
      </w:r>
    </w:p>
    <w:p w:rsidR="009B461A" w:rsidRPr="009B461A" w:rsidRDefault="009B461A" w:rsidP="009B46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461A">
        <w:rPr>
          <w:rFonts w:eastAsiaTheme="minorHAnsi"/>
          <w:b/>
          <w:bCs/>
          <w:sz w:val="28"/>
          <w:szCs w:val="28"/>
          <w:lang w:eastAsia="en-US"/>
        </w:rPr>
        <w:t>Форма</w:t>
      </w:r>
    </w:p>
    <w:p w:rsidR="009B461A" w:rsidRPr="009B461A" w:rsidRDefault="009B461A" w:rsidP="009B46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461A">
        <w:rPr>
          <w:rFonts w:eastAsiaTheme="minorHAnsi"/>
          <w:b/>
          <w:bCs/>
          <w:sz w:val="28"/>
          <w:szCs w:val="28"/>
          <w:lang w:eastAsia="en-US"/>
        </w:rPr>
        <w:t>журнала регистрации и учета уведомлений о фактах обращения</w:t>
      </w:r>
    </w:p>
    <w:p w:rsidR="009B461A" w:rsidRPr="009B461A" w:rsidRDefault="009B461A" w:rsidP="009B46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461A">
        <w:rPr>
          <w:rFonts w:eastAsiaTheme="minorHAnsi"/>
          <w:b/>
          <w:bCs/>
          <w:sz w:val="28"/>
          <w:szCs w:val="28"/>
          <w:lang w:eastAsia="en-US"/>
        </w:rPr>
        <w:t>в целях склонения работников к совершению</w:t>
      </w:r>
    </w:p>
    <w:p w:rsidR="009B461A" w:rsidRPr="009B461A" w:rsidRDefault="009B461A" w:rsidP="009B461A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B461A">
        <w:rPr>
          <w:rFonts w:eastAsiaTheme="minorHAnsi"/>
          <w:b/>
          <w:bCs/>
          <w:sz w:val="28"/>
          <w:szCs w:val="28"/>
          <w:lang w:eastAsia="en-US"/>
        </w:rPr>
        <w:t>коррупционных правонарушений</w:t>
      </w:r>
    </w:p>
    <w:p w:rsidR="009B461A" w:rsidRPr="009B461A" w:rsidRDefault="009B461A" w:rsidP="009B461A">
      <w:pPr>
        <w:widowControl w:val="0"/>
        <w:autoSpaceDE w:val="0"/>
        <w:autoSpaceDN w:val="0"/>
        <w:adjustRightInd w:val="0"/>
        <w:rPr>
          <w:rFonts w:ascii="Calibri" w:eastAsiaTheme="minorHAnsi" w:hAnsi="Calibri" w:cs="Calibri"/>
          <w:sz w:val="6"/>
          <w:szCs w:val="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984"/>
        <w:gridCol w:w="2268"/>
        <w:gridCol w:w="2835"/>
        <w:gridCol w:w="1674"/>
        <w:gridCol w:w="1701"/>
        <w:gridCol w:w="2409"/>
        <w:gridCol w:w="1418"/>
      </w:tblGrid>
      <w:tr w:rsidR="009B461A" w:rsidRPr="009B461A" w:rsidTr="00716B18">
        <w:trPr>
          <w:trHeight w:val="1056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9B461A">
              <w:rPr>
                <w:rFonts w:eastAsiaTheme="minorHAnsi"/>
                <w:lang w:eastAsia="en-US"/>
              </w:rPr>
              <w:t>п</w:t>
            </w:r>
            <w:proofErr w:type="gramEnd"/>
            <w:r w:rsidRPr="009B461A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Дата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Сведения об уведомителе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Дата и место обращения.</w:t>
            </w:r>
          </w:p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Краткое изложение обстоятельств дела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Решение о проведении проверки (дата, номер)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Решение, принятое по результатам проверки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Дата и исходящий номер направления материалов в органы прокуратуры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9B461A" w:rsidRPr="009B461A" w:rsidTr="00716B18">
        <w:trPr>
          <w:trHeight w:val="27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46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9B461A">
              <w:rPr>
                <w:rFonts w:eastAsiaTheme="minorHAnsi"/>
                <w:lang w:eastAsia="en-US"/>
              </w:rPr>
              <w:t>8</w:t>
            </w:r>
          </w:p>
        </w:tc>
      </w:tr>
      <w:tr w:rsidR="009B461A" w:rsidRPr="009B461A" w:rsidTr="00716B18">
        <w:trPr>
          <w:trHeight w:val="28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B461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461A" w:rsidRPr="009B461A" w:rsidRDefault="009B461A" w:rsidP="009B461A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</w:tc>
      </w:tr>
    </w:tbl>
    <w:p w:rsidR="00FB4935" w:rsidRDefault="00FB4935"/>
    <w:p w:rsidR="009B461A" w:rsidRDefault="009B461A"/>
    <w:p w:rsidR="009B461A" w:rsidRDefault="009B461A"/>
    <w:p w:rsidR="009B461A" w:rsidRDefault="009B461A"/>
    <w:p w:rsidR="009B461A" w:rsidRDefault="009B461A"/>
    <w:p w:rsidR="009B461A" w:rsidRDefault="009B461A"/>
    <w:p w:rsidR="009B461A" w:rsidRDefault="009B461A"/>
    <w:p w:rsidR="004928C5" w:rsidRDefault="004928C5">
      <w:pPr>
        <w:sectPr w:rsidR="004928C5" w:rsidSect="00FB4935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26947" w:rsidRPr="005F7815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F7815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 xml:space="preserve"> № </w:t>
      </w:r>
      <w:r w:rsidRPr="005F7815">
        <w:rPr>
          <w:bCs/>
          <w:sz w:val="28"/>
          <w:szCs w:val="28"/>
        </w:rPr>
        <w:t>4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приказу </w:t>
      </w:r>
      <w:proofErr w:type="gramStart"/>
      <w:r>
        <w:rPr>
          <w:bCs/>
          <w:sz w:val="28"/>
          <w:szCs w:val="28"/>
        </w:rPr>
        <w:t>Муниципального</w:t>
      </w:r>
      <w:proofErr w:type="gramEnd"/>
      <w:r>
        <w:rPr>
          <w:bCs/>
          <w:sz w:val="28"/>
          <w:szCs w:val="28"/>
        </w:rPr>
        <w:t xml:space="preserve"> бюджетного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учреждения культуры Артемовского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городского округа «Централизованная </w:t>
      </w:r>
      <w:proofErr w:type="gramEnd"/>
    </w:p>
    <w:p w:rsidR="00326947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библиотечная система»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31.12.2015 № 64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26947" w:rsidRPr="00702108" w:rsidRDefault="00326947" w:rsidP="00326947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ПРАВИЛАХ ОБМЕНА ДЕЛОВЫМИ ПОДАРКАМИ КАК ВНУТРИ  ОРГАНИЗАЦИИ, ТАК И С ВНЕШНИМИ СУБЪЕКТАМИ В МУНИЦПАЛЬНОМ БЮДЖЕТНОМ УЧРЕЖДЕНИИ КУЛЬТУРЫ АРТЕМОВСКОГО ГОРОДСКОГО ОКРУГА «ЦЕНТРАЛИЗОВАННАЯ БИБЛИОТЕЧНАЯ СИСТЕМА»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Положение о  правилах </w:t>
      </w:r>
      <w:r>
        <w:rPr>
          <w:bCs/>
          <w:sz w:val="28"/>
          <w:szCs w:val="28"/>
        </w:rPr>
        <w:t xml:space="preserve">обмена деловыми подарками как внутри организации, так  с внешними субъектами в Муниципальном бюджетном учреждении культуры Артемовского городского округа «Централизованная библиотечная система» (далее – правила) </w:t>
      </w:r>
      <w:r>
        <w:rPr>
          <w:sz w:val="28"/>
          <w:szCs w:val="28"/>
        </w:rPr>
        <w:t xml:space="preserve">определяют общие требования к дарению и принятию деловых подарков, а также к обмену знаками делового гостеприимства для работников  </w:t>
      </w:r>
      <w:r>
        <w:rPr>
          <w:bCs/>
          <w:sz w:val="28"/>
          <w:szCs w:val="28"/>
        </w:rPr>
        <w:t xml:space="preserve">Муниципального бюджетного  учреждения культуры Артемовского городского округа «Централизованная библиотечная система»  </w:t>
      </w:r>
      <w:r>
        <w:rPr>
          <w:sz w:val="28"/>
          <w:szCs w:val="28"/>
        </w:rPr>
        <w:t xml:space="preserve"> (далее – организация).</w:t>
      </w:r>
      <w:proofErr w:type="gramEnd"/>
    </w:p>
    <w:p w:rsidR="00326947" w:rsidRDefault="00326947" w:rsidP="00326947">
      <w:pPr>
        <w:widowControl w:val="0"/>
        <w:autoSpaceDE w:val="0"/>
        <w:autoSpaceDN w:val="0"/>
        <w:adjustRightInd w:val="0"/>
      </w:pP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6" w:name="Par46"/>
      <w:bookmarkEnd w:id="16"/>
      <w:r>
        <w:rPr>
          <w:sz w:val="28"/>
          <w:szCs w:val="28"/>
        </w:rPr>
        <w:t>2. Дарение деловых подарков и оказание знаков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делового гостеприимства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Деловые подарки, подлежащие дарению, и знаки делового гостеприимства должны: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соответствовать требованиям антикоррупционного законодательства Российской Федерации, настоящих Правил, локальных нормативных актов организации;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быть вручены и оказаны только от имени организации.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Деловые подарки, подлежащие дарению, и знаки делового гостеприимства не должны: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быть в форме наличных, безналичных денежных средств, ценных бумаг, драгоценных металлов;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создавать </w:t>
      </w:r>
      <w:proofErr w:type="spellStart"/>
      <w:r>
        <w:rPr>
          <w:sz w:val="28"/>
          <w:szCs w:val="28"/>
        </w:rPr>
        <w:t>репутационный</w:t>
      </w:r>
      <w:proofErr w:type="spellEnd"/>
      <w:r>
        <w:rPr>
          <w:sz w:val="28"/>
          <w:szCs w:val="28"/>
        </w:rPr>
        <w:t xml:space="preserve"> риск для организации или ее работников.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Стоимость подарка, подлежащего дарению, не должна превышать стоимость, установленную локальным нормативным актом организации.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3. Получение работниками организации деловых подарков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 принятие знаков делового гостеприимства</w:t>
      </w: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 организации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 нормативным актам организации.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делового подарка или знаков делового гостеприимства работник организации обязан принять меры по недопущению возможности возникновения конфликта интересов в соответствии с Положением о конфликте интересов, утвержденным локальным нормативным актом организации.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организации обязан в письменной форме уведомить об этом структурное подразделение или должностное лицо организации, ответственное за противодействие коррупции, в соответствии с процедурой раскрытия конфликта интересов, утвержденной локальным нормативным актом организации.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организации запрещается: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принимать подарки в форме наличных, безналичных денежных средств, ценных бумаг, драгоценных металлов.</w:t>
      </w: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BDE" w:rsidRDefault="00232BD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BDE" w:rsidRDefault="00232BD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BDE" w:rsidRDefault="00232BD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BDE" w:rsidRDefault="00232BD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BDE" w:rsidRDefault="00232BD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BDE" w:rsidRDefault="00232BD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2BDE" w:rsidRDefault="00232BD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Pr="00326947" w:rsidRDefault="00326947" w:rsidP="0032694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6947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  <w:r w:rsidR="00232BDE">
        <w:rPr>
          <w:rFonts w:eastAsia="Calibri"/>
          <w:bCs/>
          <w:sz w:val="28"/>
          <w:szCs w:val="28"/>
          <w:lang w:eastAsia="en-US"/>
        </w:rPr>
        <w:t>№</w:t>
      </w:r>
      <w:r w:rsidRPr="00326947">
        <w:rPr>
          <w:rFonts w:eastAsia="Calibri"/>
          <w:bCs/>
          <w:sz w:val="28"/>
          <w:szCs w:val="28"/>
          <w:lang w:eastAsia="en-US"/>
        </w:rPr>
        <w:t xml:space="preserve"> 5</w:t>
      </w:r>
    </w:p>
    <w:p w:rsidR="00326947" w:rsidRPr="00326947" w:rsidRDefault="00326947" w:rsidP="0032694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6947">
        <w:rPr>
          <w:rFonts w:eastAsia="Calibri"/>
          <w:bCs/>
          <w:sz w:val="28"/>
          <w:szCs w:val="28"/>
          <w:lang w:eastAsia="en-US"/>
        </w:rPr>
        <w:t xml:space="preserve">к приказу </w:t>
      </w:r>
      <w:proofErr w:type="gramStart"/>
      <w:r w:rsidRPr="00326947">
        <w:rPr>
          <w:rFonts w:eastAsia="Calibri"/>
          <w:bCs/>
          <w:sz w:val="28"/>
          <w:szCs w:val="28"/>
          <w:lang w:eastAsia="en-US"/>
        </w:rPr>
        <w:t>Муниципального</w:t>
      </w:r>
      <w:proofErr w:type="gramEnd"/>
      <w:r w:rsidRPr="00326947">
        <w:rPr>
          <w:rFonts w:eastAsia="Calibri"/>
          <w:bCs/>
          <w:sz w:val="28"/>
          <w:szCs w:val="28"/>
          <w:lang w:eastAsia="en-US"/>
        </w:rPr>
        <w:t xml:space="preserve"> бюджетного</w:t>
      </w:r>
    </w:p>
    <w:p w:rsidR="00326947" w:rsidRPr="00326947" w:rsidRDefault="00326947" w:rsidP="0032694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6947">
        <w:rPr>
          <w:rFonts w:eastAsia="Calibri"/>
          <w:bCs/>
          <w:sz w:val="28"/>
          <w:szCs w:val="28"/>
          <w:lang w:eastAsia="en-US"/>
        </w:rPr>
        <w:t>учреждения культуры Артемовского</w:t>
      </w:r>
    </w:p>
    <w:p w:rsidR="00326947" w:rsidRPr="00326947" w:rsidRDefault="00326947" w:rsidP="0032694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proofErr w:type="gramStart"/>
      <w:r w:rsidRPr="00326947">
        <w:rPr>
          <w:rFonts w:eastAsia="Calibri"/>
          <w:bCs/>
          <w:sz w:val="28"/>
          <w:szCs w:val="28"/>
          <w:lang w:eastAsia="en-US"/>
        </w:rPr>
        <w:t xml:space="preserve">городского округа «Централизованная </w:t>
      </w:r>
      <w:proofErr w:type="gramEnd"/>
    </w:p>
    <w:p w:rsidR="00326947" w:rsidRPr="00326947" w:rsidRDefault="00326947" w:rsidP="00326947">
      <w:pPr>
        <w:widowControl w:val="0"/>
        <w:autoSpaceDE w:val="0"/>
        <w:autoSpaceDN w:val="0"/>
        <w:adjustRightInd w:val="0"/>
        <w:jc w:val="right"/>
        <w:rPr>
          <w:rFonts w:eastAsia="Calibri"/>
          <w:bCs/>
          <w:sz w:val="28"/>
          <w:szCs w:val="28"/>
          <w:lang w:eastAsia="en-US"/>
        </w:rPr>
      </w:pPr>
      <w:r w:rsidRPr="00326947">
        <w:rPr>
          <w:rFonts w:eastAsia="Calibri"/>
          <w:bCs/>
          <w:sz w:val="28"/>
          <w:szCs w:val="28"/>
          <w:lang w:eastAsia="en-US"/>
        </w:rPr>
        <w:t>библиотечная система»</w:t>
      </w:r>
    </w:p>
    <w:p w:rsidR="00326947" w:rsidRPr="00326947" w:rsidRDefault="00326947" w:rsidP="00326947">
      <w:pPr>
        <w:jc w:val="right"/>
        <w:rPr>
          <w:rFonts w:eastAsia="Calibri"/>
          <w:bCs/>
          <w:sz w:val="28"/>
          <w:szCs w:val="28"/>
          <w:lang w:eastAsia="en-US"/>
        </w:rPr>
      </w:pPr>
      <w:r w:rsidRPr="00326947">
        <w:rPr>
          <w:rFonts w:eastAsia="Calibri"/>
          <w:bCs/>
          <w:sz w:val="28"/>
          <w:szCs w:val="28"/>
          <w:lang w:eastAsia="en-US"/>
        </w:rPr>
        <w:t>от 31.12.2015 № 64</w:t>
      </w:r>
    </w:p>
    <w:p w:rsidR="00326947" w:rsidRPr="00326947" w:rsidRDefault="00326947" w:rsidP="00326947">
      <w:pPr>
        <w:jc w:val="right"/>
        <w:rPr>
          <w:b/>
          <w:bCs/>
          <w:color w:val="00000A"/>
          <w:sz w:val="28"/>
          <w:szCs w:val="28"/>
          <w:shd w:val="clear" w:color="auto" w:fill="FFFFFF"/>
        </w:rPr>
      </w:pPr>
    </w:p>
    <w:p w:rsidR="00326947" w:rsidRPr="00326947" w:rsidRDefault="00326947" w:rsidP="00326947">
      <w:pPr>
        <w:jc w:val="center"/>
        <w:rPr>
          <w:sz w:val="28"/>
          <w:szCs w:val="28"/>
        </w:rPr>
      </w:pPr>
      <w:r w:rsidRPr="00326947">
        <w:rPr>
          <w:b/>
          <w:bCs/>
          <w:color w:val="00000A"/>
          <w:sz w:val="28"/>
          <w:szCs w:val="28"/>
          <w:shd w:val="clear" w:color="auto" w:fill="FFFFFF"/>
        </w:rPr>
        <w:t>Общие обязанности работников Муниципального бюджетного учреждения культуры Артемовского городского округа «Централизованная библиотечная система»</w:t>
      </w:r>
    </w:p>
    <w:p w:rsidR="00326947" w:rsidRPr="00326947" w:rsidRDefault="00326947" w:rsidP="00326947">
      <w:pPr>
        <w:ind w:left="780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 w:rsidRPr="00326947">
        <w:rPr>
          <w:b/>
          <w:bCs/>
          <w:color w:val="00000A"/>
          <w:sz w:val="28"/>
          <w:szCs w:val="28"/>
          <w:shd w:val="clear" w:color="auto" w:fill="FFFFFF"/>
        </w:rPr>
        <w:t>в связи с предупреждением и  противодействием коррупции</w:t>
      </w:r>
    </w:p>
    <w:p w:rsidR="00326947" w:rsidRPr="00326947" w:rsidRDefault="00326947" w:rsidP="00326947">
      <w:pPr>
        <w:ind w:left="780"/>
        <w:jc w:val="center"/>
        <w:rPr>
          <w:sz w:val="28"/>
          <w:szCs w:val="28"/>
        </w:rPr>
      </w:pPr>
    </w:p>
    <w:p w:rsidR="00326947" w:rsidRPr="00326947" w:rsidRDefault="00326947" w:rsidP="00326947">
      <w:pPr>
        <w:ind w:firstLine="708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 xml:space="preserve">Общие обязанности работников Учреждения в связи с предупреждением и  противодействием коррупции:  </w:t>
      </w:r>
    </w:p>
    <w:p w:rsidR="00326947" w:rsidRPr="00326947" w:rsidRDefault="00326947" w:rsidP="00326947">
      <w:pPr>
        <w:ind w:firstLine="708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326947" w:rsidRPr="00326947" w:rsidRDefault="00326947" w:rsidP="00326947">
      <w:pPr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>        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</w:p>
    <w:p w:rsidR="00326947" w:rsidRPr="00326947" w:rsidRDefault="00326947" w:rsidP="00326947">
      <w:pPr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>        незамедлительно информировать непосредственного руководителя/лицо, ответственное за реализацию антикоррупционной политики о случаях склонения работника к совершению коррупционных правонарушений;</w:t>
      </w:r>
    </w:p>
    <w:p w:rsidR="00326947" w:rsidRPr="00326947" w:rsidRDefault="00326947" w:rsidP="00326947">
      <w:pPr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>         незамедлительно информировать лицо, ответственное за реализацию антикоррупционной политики, руководителя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326947" w:rsidRPr="00326947" w:rsidRDefault="00326947" w:rsidP="00326947">
      <w:pPr>
        <w:jc w:val="both"/>
        <w:rPr>
          <w:color w:val="00000A"/>
          <w:sz w:val="28"/>
          <w:szCs w:val="28"/>
          <w:shd w:val="clear" w:color="auto" w:fill="FFFFFF"/>
        </w:rPr>
      </w:pPr>
      <w:r w:rsidRPr="00326947">
        <w:rPr>
          <w:color w:val="00000A"/>
          <w:sz w:val="28"/>
          <w:szCs w:val="28"/>
          <w:shd w:val="clear" w:color="auto" w:fill="FFFFFF"/>
        </w:rPr>
        <w:t>         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</w:p>
    <w:p w:rsidR="00326947" w:rsidRPr="00326947" w:rsidRDefault="00326947" w:rsidP="00326947">
      <w:pPr>
        <w:spacing w:before="100"/>
        <w:ind w:left="720"/>
        <w:jc w:val="center"/>
        <w:rPr>
          <w:b/>
          <w:bCs/>
          <w:color w:val="00000A"/>
          <w:sz w:val="28"/>
          <w:szCs w:val="28"/>
          <w:shd w:val="clear" w:color="auto" w:fill="FFFFFF"/>
        </w:rPr>
      </w:pPr>
      <w:r w:rsidRPr="00326947">
        <w:rPr>
          <w:b/>
          <w:bCs/>
          <w:color w:val="00000A"/>
          <w:sz w:val="28"/>
          <w:szCs w:val="28"/>
          <w:shd w:val="clear" w:color="auto" w:fill="FFFFFF"/>
        </w:rPr>
        <w:t>Специальные обязанности работников Муниципального бюджетного учреждения культуры Артемовского городского округа «Централизованная библиотечная система» в связи с предупреждением и противодействием коррупции</w:t>
      </w:r>
    </w:p>
    <w:p w:rsidR="00326947" w:rsidRPr="00326947" w:rsidRDefault="00326947" w:rsidP="00326947">
      <w:pPr>
        <w:spacing w:before="100"/>
        <w:ind w:left="720"/>
        <w:jc w:val="center"/>
        <w:rPr>
          <w:sz w:val="28"/>
          <w:szCs w:val="28"/>
        </w:rPr>
      </w:pPr>
    </w:p>
    <w:p w:rsidR="00326947" w:rsidRPr="00326947" w:rsidRDefault="00326947" w:rsidP="00326947">
      <w:pPr>
        <w:ind w:firstLine="709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 xml:space="preserve"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 </w:t>
      </w:r>
    </w:p>
    <w:p w:rsidR="00326947" w:rsidRPr="00326947" w:rsidRDefault="00326947" w:rsidP="00326947">
      <w:pPr>
        <w:ind w:firstLine="709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>руководства Учреждения;</w:t>
      </w:r>
    </w:p>
    <w:p w:rsidR="00326947" w:rsidRPr="00326947" w:rsidRDefault="00326947" w:rsidP="00326947">
      <w:pPr>
        <w:ind w:firstLine="709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 xml:space="preserve">лиц, ответственных за реализацию антикоррупционной политики; </w:t>
      </w:r>
    </w:p>
    <w:p w:rsidR="00326947" w:rsidRPr="00326947" w:rsidRDefault="00326947" w:rsidP="00326947">
      <w:pPr>
        <w:ind w:firstLine="709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 xml:space="preserve">работников, чья деятельность связана с коррупционными рисками; </w:t>
      </w:r>
    </w:p>
    <w:p w:rsidR="00326947" w:rsidRPr="00326947" w:rsidRDefault="00326947" w:rsidP="00326947">
      <w:pPr>
        <w:ind w:firstLine="709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>лиц, осуществляющих внутренний контроль и аудит, и т.д.</w:t>
      </w:r>
    </w:p>
    <w:p w:rsidR="00326947" w:rsidRPr="00326947" w:rsidRDefault="00326947" w:rsidP="00326947">
      <w:pPr>
        <w:ind w:firstLine="709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 xml:space="preserve">Как общие, так и специальные обязанности включаются в трудовой договор с работником Учреждения (в должностную инструкцию). При условии закрепления обязанностей работника в связи с предупреждением и противодействием коррупции в трудовом договоре (в должностной инструкции) работодатель вправе применить к работнику меры дисциплинарного взыскания, включая увольнение, при наличии оснований, </w:t>
      </w:r>
      <w:r w:rsidRPr="00326947">
        <w:rPr>
          <w:color w:val="00000A"/>
          <w:sz w:val="28"/>
          <w:szCs w:val="28"/>
          <w:shd w:val="clear" w:color="auto" w:fill="FFFFFF"/>
        </w:rPr>
        <w:lastRenderedPageBreak/>
        <w:t>предусмотренных Трудовым кодексом Российской Федерации, за совершение неправомерных действий, повлекших неисполнение возложенных на него трудовых обязанностей.</w:t>
      </w:r>
    </w:p>
    <w:p w:rsidR="00326947" w:rsidRPr="00326947" w:rsidRDefault="00326947" w:rsidP="00326947">
      <w:pPr>
        <w:ind w:firstLine="708"/>
        <w:jc w:val="both"/>
        <w:rPr>
          <w:sz w:val="28"/>
          <w:szCs w:val="28"/>
        </w:rPr>
      </w:pPr>
      <w:r w:rsidRPr="00326947">
        <w:rPr>
          <w:color w:val="00000A"/>
          <w:sz w:val="28"/>
          <w:szCs w:val="28"/>
          <w:shd w:val="clear" w:color="auto" w:fill="FFFFFF"/>
        </w:rPr>
        <w:t>В целях обеспечения эффективного исполнения возложенных на работников обязанностей необходимо четко регламентировать процедуры их соблюдения. Так, в частности,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закрепляется в локальном нормативном акте Учреждения.</w:t>
      </w:r>
    </w:p>
    <w:p w:rsidR="00326947" w:rsidRPr="00326947" w:rsidRDefault="00326947" w:rsidP="00326947">
      <w:pPr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5E" w:rsidRDefault="00BD3E5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5E" w:rsidRDefault="00BD3E5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5E" w:rsidRDefault="00BD3E5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5E" w:rsidRDefault="00BD3E5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5E" w:rsidRDefault="00BD3E5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5E" w:rsidRDefault="00BD3E5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D3E5E" w:rsidRDefault="00BD3E5E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right"/>
        <w:rPr>
          <w:rFonts w:eastAsiaTheme="minorHAnsi"/>
          <w:bCs/>
          <w:sz w:val="28"/>
          <w:szCs w:val="28"/>
          <w:lang w:eastAsia="en-US"/>
        </w:rPr>
      </w:pPr>
      <w:r w:rsidRPr="00183432">
        <w:rPr>
          <w:rFonts w:eastAsiaTheme="minorHAnsi"/>
          <w:bCs/>
          <w:sz w:val="28"/>
          <w:szCs w:val="28"/>
          <w:lang w:eastAsia="en-US"/>
        </w:rPr>
        <w:lastRenderedPageBreak/>
        <w:t xml:space="preserve">Приложение  </w:t>
      </w:r>
      <w:r w:rsidR="00BD3E5E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Pr="00183432">
        <w:rPr>
          <w:rFonts w:eastAsiaTheme="minorHAnsi"/>
          <w:bCs/>
          <w:sz w:val="28"/>
          <w:szCs w:val="28"/>
          <w:lang w:eastAsia="en-US"/>
        </w:rPr>
        <w:t>6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r w:rsidRPr="00183432">
        <w:rPr>
          <w:rFonts w:eastAsiaTheme="minorHAnsi" w:cstheme="minorBidi"/>
          <w:bCs/>
          <w:sz w:val="28"/>
          <w:szCs w:val="28"/>
          <w:lang w:eastAsia="en-US"/>
        </w:rPr>
        <w:t xml:space="preserve">к приказу </w:t>
      </w:r>
      <w:proofErr w:type="gramStart"/>
      <w:r w:rsidRPr="00183432">
        <w:rPr>
          <w:rFonts w:eastAsiaTheme="minorHAnsi" w:cstheme="minorBidi"/>
          <w:bCs/>
          <w:sz w:val="28"/>
          <w:szCs w:val="28"/>
          <w:lang w:eastAsia="en-US"/>
        </w:rPr>
        <w:t>Муниципального</w:t>
      </w:r>
      <w:proofErr w:type="gramEnd"/>
      <w:r w:rsidRPr="00183432">
        <w:rPr>
          <w:rFonts w:eastAsiaTheme="minorHAnsi" w:cstheme="minorBidi"/>
          <w:bCs/>
          <w:sz w:val="28"/>
          <w:szCs w:val="28"/>
          <w:lang w:eastAsia="en-US"/>
        </w:rPr>
        <w:t xml:space="preserve"> бюджетного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r w:rsidRPr="00183432">
        <w:rPr>
          <w:rFonts w:eastAsiaTheme="minorHAnsi" w:cstheme="minorBidi"/>
          <w:bCs/>
          <w:sz w:val="28"/>
          <w:szCs w:val="28"/>
          <w:lang w:eastAsia="en-US"/>
        </w:rPr>
        <w:t>учреждения культуры Артемовского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proofErr w:type="gramStart"/>
      <w:r w:rsidRPr="00183432">
        <w:rPr>
          <w:rFonts w:eastAsiaTheme="minorHAnsi" w:cstheme="minorBidi"/>
          <w:bCs/>
          <w:sz w:val="28"/>
          <w:szCs w:val="28"/>
          <w:lang w:eastAsia="en-US"/>
        </w:rPr>
        <w:t xml:space="preserve">городского округа «Централизованная </w:t>
      </w:r>
      <w:proofErr w:type="gramEnd"/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r w:rsidRPr="00183432">
        <w:rPr>
          <w:rFonts w:eastAsiaTheme="minorHAnsi" w:cstheme="minorBidi"/>
          <w:bCs/>
          <w:sz w:val="28"/>
          <w:szCs w:val="28"/>
          <w:lang w:eastAsia="en-US"/>
        </w:rPr>
        <w:t>библиотечная система»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bCs/>
          <w:sz w:val="28"/>
          <w:szCs w:val="28"/>
          <w:lang w:eastAsia="en-US"/>
        </w:rPr>
      </w:pPr>
      <w:r w:rsidRPr="00183432">
        <w:rPr>
          <w:rFonts w:eastAsiaTheme="minorHAnsi" w:cstheme="minorBidi"/>
          <w:bCs/>
          <w:sz w:val="28"/>
          <w:szCs w:val="28"/>
          <w:lang w:eastAsia="en-US"/>
        </w:rPr>
        <w:t>от 31.12.2015 № 64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3432">
        <w:rPr>
          <w:rFonts w:eastAsiaTheme="minorHAnsi"/>
          <w:b/>
          <w:bCs/>
          <w:sz w:val="28"/>
          <w:szCs w:val="28"/>
          <w:lang w:eastAsia="en-US"/>
        </w:rPr>
        <w:t>КОДЕКС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183432">
        <w:rPr>
          <w:rFonts w:eastAsiaTheme="minorHAnsi"/>
          <w:b/>
          <w:bCs/>
          <w:sz w:val="28"/>
          <w:szCs w:val="28"/>
          <w:lang w:eastAsia="en-US"/>
        </w:rPr>
        <w:t>ЭТИКИ И СЛУЖЕБНОГО ПОВЕДЕНИЯ РАБОТНИКОВ МУНИЦИПАЛЬНОГО БЮДЖЕТНОГО УЧРЕЖДЕНИЯ КУЛЬТУРЫ АРТЕМОВСКОГО ГОРОДСКОГО ОКРУГА «ЦЕНТРАЛИЗОВАННАЯ БИБЛИОТЕЧНАЯ СИСТЕМА»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432">
        <w:rPr>
          <w:rFonts w:eastAsiaTheme="minorHAnsi"/>
          <w:sz w:val="28"/>
          <w:szCs w:val="28"/>
          <w:lang w:eastAsia="en-US"/>
        </w:rPr>
        <w:t xml:space="preserve">Кодекс этики и служебного поведения работников </w:t>
      </w:r>
      <w:r w:rsidRPr="00183432">
        <w:rPr>
          <w:rFonts w:eastAsiaTheme="minorHAnsi"/>
          <w:bCs/>
          <w:sz w:val="28"/>
          <w:szCs w:val="28"/>
          <w:lang w:eastAsia="en-US"/>
        </w:rPr>
        <w:t>Муниципального бюджетного учреждения культуры Артемовского городского округа «Централизованная библиотечная система»</w:t>
      </w:r>
      <w:r w:rsidRPr="00183432">
        <w:rPr>
          <w:rFonts w:eastAsiaTheme="minorHAnsi"/>
          <w:sz w:val="28"/>
          <w:szCs w:val="28"/>
          <w:lang w:eastAsia="en-US"/>
        </w:rPr>
        <w:t xml:space="preserve"> (далее – Кодекс этики), представляет собой совокупность общих принципов профессиональной этики и основных правил служебного поведения, которыми должны руководствоваться работники Муниципального бюджетного учреждения культуры Артемовского городского округа «Централизованная библиотечная система» (далее – организация), независимо от занимаемой ими должности.</w:t>
      </w:r>
      <w:proofErr w:type="gramEnd"/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Ознакомление с положениями Кодекса этики граждан, поступающих на работу в организации, производится в соответствии со </w:t>
      </w:r>
      <w:hyperlink r:id="rId15" w:history="1">
        <w:r w:rsidRPr="00183432">
          <w:rPr>
            <w:rFonts w:eastAsiaTheme="minorHAnsi"/>
            <w:sz w:val="28"/>
            <w:szCs w:val="28"/>
            <w:lang w:eastAsia="en-US"/>
          </w:rPr>
          <w:t>статьей 68</w:t>
        </w:r>
      </w:hyperlink>
      <w:r w:rsidRPr="00183432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Целью Кодекса этики является установление этических норм и правил служебного поведения работников организации для добросовестного выполнения ими своей профессиональной деятельности, обеспечение единой нравственно-нормативной основы поведения работников организации, формирование нетерпимого отношения к коррупции.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Кодекс этики служит основой для формирования взаимоотношений </w:t>
      </w:r>
      <w:r w:rsidRPr="00183432">
        <w:rPr>
          <w:rFonts w:eastAsiaTheme="minorHAnsi"/>
          <w:sz w:val="28"/>
          <w:szCs w:val="28"/>
          <w:lang w:eastAsia="en-US"/>
        </w:rPr>
        <w:br/>
        <w:t xml:space="preserve">в организации, основанных на нормах морали, уважительного отношения </w:t>
      </w:r>
      <w:r w:rsidRPr="00183432">
        <w:rPr>
          <w:rFonts w:eastAsiaTheme="minorHAnsi"/>
          <w:sz w:val="28"/>
          <w:szCs w:val="28"/>
          <w:lang w:eastAsia="en-US"/>
        </w:rPr>
        <w:br/>
        <w:t>к работникам и организации.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Кодекс этики призван повысить эффективность выполнения работниками организации своих должностных обязанностей.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Знание и соблюдение работниками положений Кодекса является одним </w:t>
      </w:r>
      <w:r w:rsidRPr="00183432">
        <w:rPr>
          <w:rFonts w:eastAsiaTheme="minorHAnsi"/>
          <w:sz w:val="28"/>
          <w:szCs w:val="28"/>
          <w:lang w:eastAsia="en-US"/>
        </w:rPr>
        <w:br/>
        <w:t>из критериев оценки качества их профессиональной деятельности и служебного поведения.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Каждый работник организации должен следовать положениям Кодекса, </w:t>
      </w:r>
      <w:r w:rsidRPr="00183432">
        <w:rPr>
          <w:rFonts w:eastAsiaTheme="minorHAnsi"/>
          <w:sz w:val="28"/>
          <w:szCs w:val="28"/>
          <w:lang w:eastAsia="en-US"/>
        </w:rPr>
        <w:br/>
        <w:t>а каждый гражданин Российской Федерации вправе ожидать от работника организации поведения в отношениях с ним в соответствии с положениями Кодекса.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За нарушение положений Кодекса руководитель и работник организации несет моральную ответственность, а также иную ответственность в соответствии с законодательством Российской Федерации.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BD3E5E" w:rsidRDefault="00BD3E5E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7" w:name="Par52"/>
      <w:bookmarkEnd w:id="17"/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lastRenderedPageBreak/>
        <w:t>2. Основные понятия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В целях настоящего Кодекса используются следующие понятия: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работники организации – лица, состоящие с организацией в трудовых отношениях;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личная заинтересованность – возможность получения работником организации в связи с исполнением должностях обязанностей доходов в виде денег, ценностей, иного имущества, в том числе имущественных прав, или услуг имущественного характера для себя или для третьих лиц;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служебная информация – любая, не являющаяся общедоступной </w:t>
      </w:r>
      <w:r w:rsidRPr="00183432">
        <w:rPr>
          <w:rFonts w:eastAsiaTheme="minorHAnsi"/>
          <w:sz w:val="28"/>
          <w:szCs w:val="28"/>
          <w:lang w:eastAsia="en-US"/>
        </w:rPr>
        <w:br/>
        <w:t>и не подлежащая разглашению информация, находящаяся в распоряжении работников организации в силу их служебных обязанностей, распространение которой может нанести ущерб законным интересам организации, клиентов организации, деловых партнеров;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432">
        <w:rPr>
          <w:rFonts w:eastAsiaTheme="minorHAnsi"/>
          <w:sz w:val="28"/>
          <w:szCs w:val="28"/>
          <w:lang w:eastAsia="en-US"/>
        </w:rPr>
        <w:t>конфликт интересов – ситуация, при которой личная (прямая или косвенная) заинтересованность работника организации влияет или может повлиять на надлежащее исполнение должностях обязанностей и при которой возникает или может возникнуть противоречие между личной заинтересованностью работника организации, с одной стороны, и правами и законными интересами организации, клиентов организации, деловых партнеров организации, способное привести к причинению вреда правам и законным интересам организации, клиентов организации</w:t>
      </w:r>
      <w:proofErr w:type="gramEnd"/>
      <w:r w:rsidRPr="00183432">
        <w:rPr>
          <w:rFonts w:eastAsiaTheme="minorHAnsi"/>
          <w:sz w:val="28"/>
          <w:szCs w:val="28"/>
          <w:lang w:eastAsia="en-US"/>
        </w:rPr>
        <w:t>, деловых партнеров организации;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клиент организации – юридическое или физическое лицо, которому организацией оказываются услуги, производятся работы в процессе осуществления деятельности;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деловой партнер – физическое или юридическое лицо, с которым организация взаимодействует на основании договора в установленной сфере деятельности.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8" w:name="Par62"/>
      <w:bookmarkEnd w:id="18"/>
      <w:r w:rsidRPr="00183432">
        <w:rPr>
          <w:rFonts w:eastAsiaTheme="minorHAnsi"/>
          <w:sz w:val="28"/>
          <w:szCs w:val="28"/>
          <w:lang w:eastAsia="en-US"/>
        </w:rPr>
        <w:t>3. Основные принципы профессиональной этики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работников организации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Деятельность организации, работников организации основывается </w:t>
      </w:r>
      <w:r w:rsidRPr="00183432">
        <w:rPr>
          <w:rFonts w:eastAsiaTheme="minorHAnsi"/>
          <w:sz w:val="28"/>
          <w:szCs w:val="28"/>
          <w:lang w:eastAsia="en-US"/>
        </w:rPr>
        <w:br/>
        <w:t>на следующих принципах профессиональной этики: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3.1 законность: организация, работники организации осуществляют свою деятельность в соответствии с </w:t>
      </w:r>
      <w:hyperlink r:id="rId16" w:history="1">
        <w:r w:rsidRPr="00183432">
          <w:rPr>
            <w:rFonts w:eastAsiaTheme="minorHAnsi"/>
            <w:sz w:val="28"/>
            <w:szCs w:val="28"/>
            <w:lang w:eastAsia="en-US"/>
          </w:rPr>
          <w:t>Конституцией</w:t>
        </w:r>
      </w:hyperlink>
      <w:r w:rsidRPr="00183432">
        <w:rPr>
          <w:rFonts w:eastAsiaTheme="minorHAnsi"/>
          <w:sz w:val="28"/>
          <w:szCs w:val="28"/>
          <w:lang w:eastAsia="en-US"/>
        </w:rPr>
        <w:t xml:space="preserve"> Российской Федерации, федеральными законами, иными нормативными правовыми актами Российской Федерации, законодательством Свердловской области, настоящим Кодексом;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3.2 приоритет прав и законных интересов организации, клиентов организации, деловых партнеров организации: работники организации исходят из того, что права и законные интересы организации, клиентов организации, деловых партнеров организации ставятся выше личной заинтересованности работников организации;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3.3 профессионализм: организация принимает меры по поддержанию </w:t>
      </w:r>
      <w:r w:rsidRPr="00183432">
        <w:rPr>
          <w:rFonts w:eastAsiaTheme="minorHAnsi"/>
          <w:sz w:val="28"/>
          <w:szCs w:val="28"/>
          <w:lang w:eastAsia="en-US"/>
        </w:rPr>
        <w:br/>
        <w:t>и повышению уровня квалификации и профессионализма работников организации, в том числе путем проведения профессионального обучения.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Работники организации стремятся к повышению своего </w:t>
      </w:r>
      <w:r w:rsidRPr="00183432">
        <w:rPr>
          <w:rFonts w:eastAsiaTheme="minorHAnsi"/>
          <w:sz w:val="28"/>
          <w:szCs w:val="28"/>
          <w:lang w:eastAsia="en-US"/>
        </w:rPr>
        <w:lastRenderedPageBreak/>
        <w:t>профессионального уровня;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3.4 независимость: работники организации в процессе осуществления деятельности не допускают предвзятости и зависимости от третьих лиц, которые могут нанести ущерб правам и законным интересам клиентов организации, деловых партнеров организации;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3.5 добросовестность: работники организации обязаны ответственно </w:t>
      </w:r>
      <w:r w:rsidRPr="00183432">
        <w:rPr>
          <w:rFonts w:eastAsiaTheme="minorHAnsi"/>
          <w:sz w:val="28"/>
          <w:szCs w:val="28"/>
          <w:lang w:eastAsia="en-US"/>
        </w:rPr>
        <w:br/>
        <w:t>и справедливо относиться друг к другу, к клиентам организации, деловым партнерам организации.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Организация обеспечивает все необходимые условия, позволяющие </w:t>
      </w:r>
      <w:r w:rsidRPr="00183432">
        <w:rPr>
          <w:rFonts w:eastAsiaTheme="minorHAnsi"/>
          <w:sz w:val="28"/>
          <w:szCs w:val="28"/>
          <w:lang w:eastAsia="en-US"/>
        </w:rPr>
        <w:br/>
        <w:t>ее клиенту, а также организации, контролирующей его деятельность, получать документы, необходимые для осуществления ими деятельности в соответствии с требованиями законодательства Российской Федерации;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3.6 информационная открытость: организация осуществляет раскрытие информации о своем правовом статусе, финансовом состоянии, операциях </w:t>
      </w:r>
      <w:r w:rsidRPr="00183432">
        <w:rPr>
          <w:rFonts w:eastAsiaTheme="minorHAnsi"/>
          <w:sz w:val="28"/>
          <w:szCs w:val="28"/>
          <w:lang w:eastAsia="en-US"/>
        </w:rPr>
        <w:br/>
        <w:t xml:space="preserve">с финансовыми инструментами в процессе осуществления деятельности </w:t>
      </w:r>
      <w:r w:rsidRPr="00183432">
        <w:rPr>
          <w:rFonts w:eastAsiaTheme="minorHAnsi"/>
          <w:sz w:val="28"/>
          <w:szCs w:val="28"/>
          <w:lang w:eastAsia="en-US"/>
        </w:rPr>
        <w:br/>
        <w:t>в соответствии с законодательством Российской Федерации;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3.7 объективность и справедливое отношение: организация обеспечивает справедливое (равное) отношение ко всем клиентам организации и деловым партнерам организации.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19" w:name="Par76"/>
      <w:bookmarkEnd w:id="19"/>
      <w:r w:rsidRPr="00183432">
        <w:rPr>
          <w:rFonts w:eastAsiaTheme="minorHAnsi"/>
          <w:sz w:val="28"/>
          <w:szCs w:val="28"/>
          <w:lang w:eastAsia="en-US"/>
        </w:rPr>
        <w:t>4. Основные правила служебного поведения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работников организации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Работники организации обязаны: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4.1 исполнять должностные обязанности добросовестно и на высоком профессиональном уровне в целях обеспечения эффективной работы организации;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4.2 исходить из того, что признание, соблюдение и защита прав и свобод человека и гражданина определяют основной смысл и содержание деятельности организации;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4.3 осуществлять свою деятельность в пределах полномочий данной организации;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4.4 соблюдать беспристрастность, исключающую возможность влияния </w:t>
      </w:r>
      <w:r w:rsidRPr="00183432">
        <w:rPr>
          <w:rFonts w:eastAsiaTheme="minorHAnsi"/>
          <w:sz w:val="28"/>
          <w:szCs w:val="28"/>
          <w:lang w:eastAsia="en-US"/>
        </w:rPr>
        <w:br/>
        <w:t>на служебную деятельность решений политических партий, иных общественных объединений;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4.5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4.6 постоянно стремиться к обеспечению эффективного использования ресурсов, находящихся в распоряжении;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4.7 соблюдать правила делового поведения и общения, проявлять корректность и внимательность в обращении с клиентами и деловыми партнерами;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4.8 проявлять терпимость и уважение к обычаям и традициям народов России и граждан иностранных государств, учитывать культурные и иные особенности различных этнических, социальных групп, конфессий, способствовать межнациональному и межконфессиональному согласию;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4.9 защищать и поддерживать человеческое достоинство граждан, </w:t>
      </w:r>
      <w:r w:rsidRPr="00183432">
        <w:rPr>
          <w:rFonts w:eastAsiaTheme="minorHAnsi"/>
          <w:sz w:val="28"/>
          <w:szCs w:val="28"/>
          <w:lang w:eastAsia="en-US"/>
        </w:rPr>
        <w:lastRenderedPageBreak/>
        <w:t>учитывать их индивидуальность, интересы и социальные потребности на основе построения толерантных отношений с ними;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4.10 соблюдать права клиентов организации, гарантировать </w:t>
      </w:r>
      <w:r w:rsidRPr="00183432">
        <w:rPr>
          <w:rFonts w:eastAsiaTheme="minorHAnsi"/>
          <w:sz w:val="28"/>
          <w:szCs w:val="28"/>
          <w:lang w:eastAsia="en-US"/>
        </w:rPr>
        <w:br/>
        <w:t xml:space="preserve">им непосредственное участие в процессе принятия решений на основе предоставления полной информации, касающейся конкретного клиента </w:t>
      </w:r>
      <w:r w:rsidRPr="00183432">
        <w:rPr>
          <w:rFonts w:eastAsiaTheme="minorHAnsi"/>
          <w:sz w:val="28"/>
          <w:szCs w:val="28"/>
          <w:lang w:eastAsia="en-US"/>
        </w:rPr>
        <w:br/>
        <w:t>в конкретной ситуации;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183432">
        <w:rPr>
          <w:rFonts w:eastAsiaTheme="minorHAnsi"/>
          <w:sz w:val="28"/>
          <w:szCs w:val="28"/>
          <w:lang w:eastAsia="en-US"/>
        </w:rPr>
        <w:t xml:space="preserve">4.11 воздерживаться от поведения, которое могло бы вызвать сомнение </w:t>
      </w:r>
      <w:r w:rsidRPr="00183432">
        <w:rPr>
          <w:rFonts w:eastAsiaTheme="minorHAnsi"/>
          <w:sz w:val="28"/>
          <w:szCs w:val="28"/>
          <w:lang w:eastAsia="en-US"/>
        </w:rPr>
        <w:br/>
        <w:t xml:space="preserve">в объективном исполнении должностных обязанностей работника организации, а также не допускать конфликтных ситуаций, способных дискредитировать их деятельность и способных нанести ущерб репутации организации, а также </w:t>
      </w:r>
      <w:r w:rsidRPr="00183432">
        <w:rPr>
          <w:rFonts w:eastAsiaTheme="minorHAnsi"/>
          <w:sz w:val="28"/>
          <w:szCs w:val="28"/>
          <w:lang w:eastAsia="en-US"/>
        </w:rPr>
        <w:br/>
        <w:t>от поведения (высказываний, жестов, действий), которое может быть воспринято окружающими как согласие принять взятку или как просьба о даче взятки;</w:t>
      </w:r>
      <w:proofErr w:type="gramEnd"/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4.12 не использовать должностное положение для оказания влияния </w:t>
      </w:r>
      <w:r w:rsidRPr="00183432">
        <w:rPr>
          <w:rFonts w:eastAsiaTheme="minorHAnsi"/>
          <w:sz w:val="28"/>
          <w:szCs w:val="28"/>
          <w:lang w:eastAsia="en-US"/>
        </w:rPr>
        <w:br/>
        <w:t>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4.13 соблюдать установленные правила публичных выступлений </w:t>
      </w:r>
      <w:r w:rsidRPr="00183432">
        <w:rPr>
          <w:rFonts w:eastAsiaTheme="minorHAnsi"/>
          <w:sz w:val="28"/>
          <w:szCs w:val="28"/>
          <w:lang w:eastAsia="en-US"/>
        </w:rPr>
        <w:br/>
        <w:t>и предоставления служебной информации, воздерживаться от необоснованной публичной критики в адрес друг друга, публичных обсуждений действий друг друга, наносящих ущерб и подрывающих репутацию друг друга, а также деловых партнеров организации;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4.14 уважительно относиться к деятельности представителей средств массовой информации по информированию общества о работе организации, </w:t>
      </w:r>
      <w:r w:rsidRPr="00183432">
        <w:rPr>
          <w:rFonts w:eastAsiaTheme="minorHAnsi"/>
          <w:sz w:val="28"/>
          <w:szCs w:val="28"/>
          <w:lang w:eastAsia="en-US"/>
        </w:rPr>
        <w:br/>
        <w:t xml:space="preserve">а также оказывать содействие в получении достоверной информации </w:t>
      </w:r>
      <w:r w:rsidRPr="00183432">
        <w:rPr>
          <w:rFonts w:eastAsiaTheme="minorHAnsi"/>
          <w:sz w:val="28"/>
          <w:szCs w:val="28"/>
          <w:lang w:eastAsia="en-US"/>
        </w:rPr>
        <w:br/>
        <w:t>в установленном порядке;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4.15 нести персональную ответственность за результаты своей деятельности;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4.16 работники организаций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4.17 внешний вид работника организации при исполнении им должностных обязанностей, в зависимости от условий работы и формата служебного мероприятия, должен выражать уважение к клиентам организации, деловым партнерам организации, соответствовать общепринятому деловому (или корпоративному) стилю. Критериями делового стиля являются официальность, сдержанность, традиционность, аккуратность.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В служебном поведении работника </w:t>
      </w:r>
      <w:proofErr w:type="gramStart"/>
      <w:r w:rsidRPr="00183432">
        <w:rPr>
          <w:rFonts w:eastAsiaTheme="minorHAnsi"/>
          <w:sz w:val="28"/>
          <w:szCs w:val="28"/>
          <w:lang w:eastAsia="en-US"/>
        </w:rPr>
        <w:t>недопустимы</w:t>
      </w:r>
      <w:proofErr w:type="gramEnd"/>
      <w:r w:rsidRPr="00183432">
        <w:rPr>
          <w:rFonts w:eastAsiaTheme="minorHAnsi"/>
          <w:sz w:val="28"/>
          <w:szCs w:val="28"/>
          <w:lang w:eastAsia="en-US"/>
        </w:rPr>
        <w:t>: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-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- грубости, проявления пренебрежительного тона, заносчивость, предвзятые замечания, предъявление неправомерных, незаслуженных обвинений,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Работник организации, наделенный организационно-распорядительными </w:t>
      </w:r>
      <w:r w:rsidRPr="00183432">
        <w:rPr>
          <w:rFonts w:eastAsiaTheme="minorHAnsi"/>
          <w:sz w:val="28"/>
          <w:szCs w:val="28"/>
          <w:lang w:eastAsia="en-US"/>
        </w:rPr>
        <w:lastRenderedPageBreak/>
        <w:t>полномочиями, также обязан: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- принимать меры по предотвращению и урегулированию конфликта интересов;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- принимать меры по предупреждению и пресечению коррупции;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- своим личным поведением подавать пример честности, беспристрастности и справедливости.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20" w:name="Par105"/>
      <w:bookmarkEnd w:id="20"/>
      <w:r w:rsidRPr="00183432">
        <w:rPr>
          <w:rFonts w:eastAsiaTheme="minorHAnsi"/>
          <w:sz w:val="28"/>
          <w:szCs w:val="28"/>
          <w:lang w:eastAsia="en-US"/>
        </w:rPr>
        <w:t>5. Требования к антикоррупционному поведению работников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Работник организации при исполнении им должностных обязанностей </w:t>
      </w:r>
      <w:r w:rsidRPr="00183432">
        <w:rPr>
          <w:rFonts w:eastAsiaTheme="minorHAnsi"/>
          <w:sz w:val="28"/>
          <w:szCs w:val="28"/>
          <w:lang w:eastAsia="en-US"/>
        </w:rPr>
        <w:br/>
        <w:t>не вправе допускать личную заинтересованность, которая приводит или может привести к конфликту интересов.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В установленных законодательством Российской Федерации случаях работник организации обязан представлять сведения о доходах, расходах, </w:t>
      </w:r>
      <w:r w:rsidRPr="00183432">
        <w:rPr>
          <w:rFonts w:eastAsiaTheme="minorHAnsi"/>
          <w:sz w:val="28"/>
          <w:szCs w:val="28"/>
          <w:lang w:eastAsia="en-US"/>
        </w:rPr>
        <w:br/>
        <w:t>об имуществе и обязательствах имущественного характера.</w:t>
      </w:r>
    </w:p>
    <w:p w:rsidR="00183432" w:rsidRPr="00183432" w:rsidRDefault="00183432" w:rsidP="005D15F7">
      <w:pPr>
        <w:widowControl w:val="0"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Работнику организации в случаях, установленных законодательством Российской Федерации, запрещается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</w:t>
      </w:r>
      <w:bookmarkStart w:id="21" w:name="_GoBack"/>
      <w:bookmarkEnd w:id="21"/>
      <w:r w:rsidRPr="00183432">
        <w:rPr>
          <w:rFonts w:eastAsiaTheme="minorHAnsi"/>
          <w:sz w:val="28"/>
          <w:szCs w:val="28"/>
          <w:lang w:eastAsia="en-US"/>
        </w:rPr>
        <w:t xml:space="preserve">ходов и иные вознаграждения). В указанных случаях подарки, полученные работником организации в связи с протокольными мероприятиями, служебными командировками и с другими официальными мероприятиями, признаются собственностью организации и передаются работником по акту </w:t>
      </w:r>
      <w:r w:rsidRPr="00183432">
        <w:rPr>
          <w:rFonts w:eastAsiaTheme="minorHAnsi"/>
          <w:sz w:val="28"/>
          <w:szCs w:val="28"/>
          <w:lang w:eastAsia="en-US"/>
        </w:rPr>
        <w:br/>
        <w:t>в организацию в порядке, предусмотренном нормативным актом организации.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bookmarkStart w:id="22" w:name="Par111"/>
      <w:bookmarkEnd w:id="22"/>
      <w:r w:rsidRPr="00183432">
        <w:rPr>
          <w:rFonts w:eastAsiaTheme="minorHAnsi"/>
          <w:sz w:val="28"/>
          <w:szCs w:val="28"/>
          <w:lang w:eastAsia="en-US"/>
        </w:rPr>
        <w:t>6. Обращение со служебной информацией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 xml:space="preserve">Работник организации обязан принимать соответствующие меры </w:t>
      </w:r>
      <w:r w:rsidRPr="00183432">
        <w:rPr>
          <w:rFonts w:eastAsiaTheme="minorHAnsi"/>
          <w:sz w:val="28"/>
          <w:szCs w:val="28"/>
          <w:lang w:eastAsia="en-US"/>
        </w:rPr>
        <w:br/>
        <w:t xml:space="preserve">по обеспечению конфиденциальности информации, ставшей известной ему </w:t>
      </w:r>
      <w:r w:rsidRPr="00183432">
        <w:rPr>
          <w:rFonts w:eastAsiaTheme="minorHAnsi"/>
          <w:sz w:val="28"/>
          <w:szCs w:val="28"/>
          <w:lang w:eastAsia="en-US"/>
        </w:rPr>
        <w:br/>
        <w:t>в связи с исполнением им должностных обязанностей, за несанкционированное разглашение которой он несет ответственность в соответствии с законодательством Российской Федерации.</w:t>
      </w:r>
    </w:p>
    <w:p w:rsidR="00183432" w:rsidRPr="00183432" w:rsidRDefault="00183432" w:rsidP="00183432">
      <w:pPr>
        <w:widowControl w:val="0"/>
        <w:autoSpaceDE w:val="0"/>
        <w:autoSpaceDN w:val="0"/>
        <w:adjustRightInd w:val="0"/>
        <w:ind w:firstLine="709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83432">
        <w:rPr>
          <w:rFonts w:eastAsiaTheme="minorHAnsi"/>
          <w:sz w:val="28"/>
          <w:szCs w:val="28"/>
          <w:lang w:eastAsia="en-US"/>
        </w:rPr>
        <w:t>Работник организации вправе обрабатывать и передавать служебную информацию при соблюдении действующих в организации норм и требований, принятых в соответствии с законодательством Российской Федерации.</w:t>
      </w:r>
    </w:p>
    <w:p w:rsidR="00183432" w:rsidRDefault="00183432" w:rsidP="0032694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26947" w:rsidRDefault="00326947" w:rsidP="0032694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26947" w:rsidRDefault="00326947" w:rsidP="00326947"/>
    <w:p w:rsidR="009B461A" w:rsidRDefault="009B461A"/>
    <w:sectPr w:rsidR="009B461A" w:rsidSect="00183432">
      <w:pgSz w:w="11906" w:h="16838"/>
      <w:pgMar w:top="851" w:right="56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2A0" w:rsidRDefault="007972A0" w:rsidP="00CF5708">
      <w:r>
        <w:separator/>
      </w:r>
    </w:p>
  </w:endnote>
  <w:endnote w:type="continuationSeparator" w:id="0">
    <w:p w:rsidR="007972A0" w:rsidRDefault="007972A0" w:rsidP="00CF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2A0" w:rsidRDefault="007972A0" w:rsidP="00CF5708">
      <w:r>
        <w:separator/>
      </w:r>
    </w:p>
  </w:footnote>
  <w:footnote w:type="continuationSeparator" w:id="0">
    <w:p w:rsidR="007972A0" w:rsidRDefault="007972A0" w:rsidP="00CF5708">
      <w:r>
        <w:continuationSeparator/>
      </w:r>
    </w:p>
  </w:footnote>
  <w:footnote w:id="1">
    <w:p w:rsidR="00716B18" w:rsidRPr="00526433" w:rsidRDefault="00716B18" w:rsidP="00CF570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526433">
        <w:rPr>
          <w:sz w:val="20"/>
          <w:szCs w:val="20"/>
        </w:rPr>
        <w:t xml:space="preserve"> Ответьте «ДА» или «НЕТ» на каждый вопрос. Ответ «ДА» не 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</w:t>
      </w:r>
      <w:hyperlink w:anchor="Par173" w:history="1">
        <w:r w:rsidRPr="00526433">
          <w:rPr>
            <w:sz w:val="20"/>
            <w:szCs w:val="20"/>
          </w:rPr>
          <w:t>восьмого раздела</w:t>
        </w:r>
      </w:hyperlink>
      <w:r w:rsidRPr="00526433">
        <w:rPr>
          <w:sz w:val="20"/>
          <w:szCs w:val="20"/>
        </w:rPr>
        <w:t>. Все поставленные вопросы распространяются не только на Вас, но и на Ваших супруг</w:t>
      </w:r>
      <w:proofErr w:type="gramStart"/>
      <w:r w:rsidRPr="00526433">
        <w:rPr>
          <w:sz w:val="20"/>
          <w:szCs w:val="20"/>
        </w:rPr>
        <w:t>а(</w:t>
      </w:r>
      <w:proofErr w:type="gramEnd"/>
      <w:r w:rsidRPr="00526433">
        <w:rPr>
          <w:sz w:val="20"/>
          <w:szCs w:val="20"/>
        </w:rPr>
        <w:t>у), родителей (в том числе приемных), детей (в том числе приемных), родных братьев и сестер).</w:t>
      </w:r>
    </w:p>
    <w:p w:rsidR="00716B18" w:rsidRDefault="00716B18" w:rsidP="00CF5708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D3041"/>
    <w:multiLevelType w:val="hybridMultilevel"/>
    <w:tmpl w:val="A12817AA"/>
    <w:lvl w:ilvl="0" w:tplc="820469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0F"/>
    <w:rsid w:val="000D5D60"/>
    <w:rsid w:val="00165581"/>
    <w:rsid w:val="00183432"/>
    <w:rsid w:val="00232BDE"/>
    <w:rsid w:val="002C685D"/>
    <w:rsid w:val="00326947"/>
    <w:rsid w:val="00394494"/>
    <w:rsid w:val="003A2CEF"/>
    <w:rsid w:val="004928C5"/>
    <w:rsid w:val="004A2628"/>
    <w:rsid w:val="0050710F"/>
    <w:rsid w:val="00561930"/>
    <w:rsid w:val="00596E78"/>
    <w:rsid w:val="005D15F7"/>
    <w:rsid w:val="00716B18"/>
    <w:rsid w:val="007972A0"/>
    <w:rsid w:val="007D2609"/>
    <w:rsid w:val="007E4B30"/>
    <w:rsid w:val="00866BF4"/>
    <w:rsid w:val="00884030"/>
    <w:rsid w:val="00961402"/>
    <w:rsid w:val="009B461A"/>
    <w:rsid w:val="00A067E6"/>
    <w:rsid w:val="00A76138"/>
    <w:rsid w:val="00A905ED"/>
    <w:rsid w:val="00AA3566"/>
    <w:rsid w:val="00AA3797"/>
    <w:rsid w:val="00B5536D"/>
    <w:rsid w:val="00B609CA"/>
    <w:rsid w:val="00BA1D85"/>
    <w:rsid w:val="00BA6D48"/>
    <w:rsid w:val="00BB4BE7"/>
    <w:rsid w:val="00BC2BC6"/>
    <w:rsid w:val="00BD3E5E"/>
    <w:rsid w:val="00CE387D"/>
    <w:rsid w:val="00CF5708"/>
    <w:rsid w:val="00D34979"/>
    <w:rsid w:val="00D47CCC"/>
    <w:rsid w:val="00D735CB"/>
    <w:rsid w:val="00EB1CD0"/>
    <w:rsid w:val="00F5468E"/>
    <w:rsid w:val="00F77EE8"/>
    <w:rsid w:val="00FB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57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F57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570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B49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7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570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F570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5708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FB4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D14x0dBK" TargetMode="External"/><Relationship Id="rId13" Type="http://schemas.openxmlformats.org/officeDocument/2006/relationships/hyperlink" Target="consultantplus://offline/ref=DBE73317E8CB530951541D55ECEF036035A33B998B894EE37CC55BD5C2P0dB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D8EE140CB828A342C30398ED0FCACF36D10096DAD5C47FF12A07BD46CE48357B5ECEAB54Ex5dA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382B125F572205EB785D58FD0BDDC4EBA2C77B7300A4F853ABF6n7c8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382B125F572205EB785D58FD0BDDC4E8ACC5767050F3FA02FEF87D1551982AA45BDB9078B25D24n0cFK" TargetMode="Externa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hyperlink" Target="file:///D:\&#1076;&#1086;&#1082;&#1091;&#1084;&#1077;&#1085;&#1090;&#1099;\&#1082;&#1086;&#1088;&#1088;&#1091;&#1087;&#1094;&#1080;&#1103;\2016\&#1074;&#1089;&#1077;%20&#1085;&#1086;&#1074;&#1086;&#1077;\&#1084;&#1077;&#1090;&#1086;&#1076;&#1080;&#1095;&#1077;&#1089;&#1082;&#1080;&#1077;%20&#1088;&#1077;&#1082;&#1086;&#1084;&#1077;&#1085;&#1076;&#1072;&#1094;&#1080;&#1080;18.02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6520</Words>
  <Characters>37165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7</cp:revision>
  <dcterms:created xsi:type="dcterms:W3CDTF">2016-05-25T05:52:00Z</dcterms:created>
  <dcterms:modified xsi:type="dcterms:W3CDTF">2016-05-26T11:10:00Z</dcterms:modified>
</cp:coreProperties>
</file>