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3" w:rsidRPr="0051724B" w:rsidRDefault="00CC70AC" w:rsidP="001304D3">
      <w:pPr>
        <w:rPr>
          <w:b/>
        </w:rPr>
      </w:pPr>
      <w:r>
        <w:rPr>
          <w:b/>
        </w:rPr>
        <w:t>25.03.2019</w:t>
      </w:r>
    </w:p>
    <w:p w:rsidR="001304D3" w:rsidRPr="0051724B" w:rsidRDefault="001304D3" w:rsidP="001304D3">
      <w:pPr>
        <w:rPr>
          <w:b/>
          <w:u w:val="single"/>
        </w:rPr>
      </w:pPr>
      <w:r w:rsidRPr="0051724B">
        <w:rPr>
          <w:b/>
          <w:u w:val="single"/>
        </w:rPr>
        <w:t>Заключение контрольно-ревизионной комиссии на проект решения Совета сельского поселения Кичменгское «О внесении изменений в решение Совета сельского поселения Кичменгское «О бюджете сельско</w:t>
      </w:r>
      <w:r w:rsidR="00CC70AC">
        <w:rPr>
          <w:b/>
          <w:u w:val="single"/>
        </w:rPr>
        <w:t>го поселения Кичменгское на 2019</w:t>
      </w:r>
      <w:r w:rsidRPr="0051724B">
        <w:rPr>
          <w:b/>
          <w:u w:val="single"/>
        </w:rPr>
        <w:t xml:space="preserve"> год и плановый период </w:t>
      </w:r>
      <w:r w:rsidR="00CC70AC">
        <w:rPr>
          <w:b/>
          <w:u w:val="single"/>
        </w:rPr>
        <w:t>2020 и 2021</w:t>
      </w:r>
      <w:r w:rsidRPr="0051724B">
        <w:rPr>
          <w:b/>
          <w:u w:val="single"/>
        </w:rPr>
        <w:t xml:space="preserve"> годов»</w:t>
      </w:r>
    </w:p>
    <w:p w:rsidR="001304D3" w:rsidRPr="00127009" w:rsidRDefault="001304D3" w:rsidP="001304D3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highlight w:val="yellow"/>
        </w:rPr>
      </w:pPr>
    </w:p>
    <w:p w:rsidR="001304D3" w:rsidRPr="007D56C7" w:rsidRDefault="001304D3" w:rsidP="001304D3">
      <w:pPr>
        <w:ind w:firstLine="567"/>
        <w:jc w:val="both"/>
        <w:rPr>
          <w:sz w:val="28"/>
          <w:szCs w:val="28"/>
        </w:rPr>
      </w:pPr>
      <w:proofErr w:type="gramStart"/>
      <w:r w:rsidRPr="007D56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</w:t>
      </w:r>
      <w:r w:rsidR="006F3865">
        <w:rPr>
          <w:sz w:val="28"/>
          <w:szCs w:val="28"/>
        </w:rPr>
        <w:t>изменений в решение Совета от 25.12.2018 № 30</w:t>
      </w:r>
      <w:r w:rsidRPr="007D56C7">
        <w:rPr>
          <w:sz w:val="28"/>
          <w:szCs w:val="28"/>
        </w:rPr>
        <w:t xml:space="preserve"> «О бюджете сельско</w:t>
      </w:r>
      <w:r w:rsidR="006F3865">
        <w:rPr>
          <w:sz w:val="28"/>
          <w:szCs w:val="28"/>
        </w:rPr>
        <w:t>го поселения Кичменгское на 2019 год и плановый период 2020 и 2021</w:t>
      </w:r>
      <w:r w:rsidRPr="007D56C7">
        <w:rPr>
          <w:sz w:val="28"/>
          <w:szCs w:val="28"/>
        </w:rPr>
        <w:t xml:space="preserve"> годов» подготовлено в соответствии с Положением о контрольно-ревизионной комиссии, утверждённым решением Муниципального Собрания от 08.12.2011 № 208;</w:t>
      </w:r>
      <w:proofErr w:type="gramEnd"/>
      <w:r w:rsidRPr="007D56C7">
        <w:rPr>
          <w:sz w:val="28"/>
          <w:szCs w:val="28"/>
        </w:rPr>
        <w:t xml:space="preserve"> Соглашением между Советом сельского поселения Кичменгское и Муниципальным Собранием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</w:t>
      </w:r>
      <w:r w:rsidR="006F3865">
        <w:rPr>
          <w:sz w:val="28"/>
          <w:szCs w:val="28"/>
        </w:rPr>
        <w:t>, планом работы контрольно-ревизионной комиссии на 2019 год</w:t>
      </w:r>
      <w:r w:rsidRPr="007D56C7">
        <w:rPr>
          <w:sz w:val="28"/>
          <w:szCs w:val="28"/>
        </w:rPr>
        <w:t>.</w:t>
      </w:r>
    </w:p>
    <w:p w:rsidR="001304D3" w:rsidRDefault="001304D3" w:rsidP="001304D3">
      <w:pPr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>Проект решения разработан с целью уточнения доходной и расходной частей местного бюджета поселения и внесен на рассмотрение Совета сельского поселения Кичменгское в установленном Положением о бюджетном процессе порядке.</w:t>
      </w:r>
    </w:p>
    <w:p w:rsidR="006F3865" w:rsidRPr="007E0FF2" w:rsidRDefault="006F3865" w:rsidP="006F3865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>Внесенные изменения в бюджетные н</w:t>
      </w:r>
      <w:r>
        <w:rPr>
          <w:sz w:val="28"/>
          <w:szCs w:val="28"/>
        </w:rPr>
        <w:t>азначения обусловлены</w:t>
      </w:r>
      <w:r w:rsidRPr="007E0FF2">
        <w:rPr>
          <w:sz w:val="28"/>
          <w:szCs w:val="28"/>
        </w:rPr>
        <w:t>:</w:t>
      </w:r>
    </w:p>
    <w:p w:rsidR="006F3865" w:rsidRPr="007E0FF2" w:rsidRDefault="006F3865" w:rsidP="006F3865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>- необходимостью отражения в доходной и расходной части бюджета полученных средств от бюджетов других уровней, отличных от показателей, которые были ранее запланированы;</w:t>
      </w:r>
    </w:p>
    <w:p w:rsidR="006F3865" w:rsidRPr="007E0FF2" w:rsidRDefault="006F3865" w:rsidP="006F3865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6F3865" w:rsidRDefault="006F3865" w:rsidP="006F3865">
      <w:pPr>
        <w:ind w:firstLine="567"/>
        <w:jc w:val="both"/>
        <w:rPr>
          <w:bCs/>
          <w:sz w:val="28"/>
          <w:szCs w:val="28"/>
        </w:rPr>
      </w:pPr>
      <w:r w:rsidRPr="00094CA6">
        <w:rPr>
          <w:sz w:val="28"/>
          <w:szCs w:val="28"/>
        </w:rPr>
        <w:t>Согласно проекту решения основные параметры бюджета сельского поселения Кичменгское на 201</w:t>
      </w:r>
      <w:r>
        <w:rPr>
          <w:sz w:val="28"/>
          <w:szCs w:val="28"/>
        </w:rPr>
        <w:t>9</w:t>
      </w:r>
      <w:r w:rsidRPr="00094CA6">
        <w:rPr>
          <w:sz w:val="28"/>
          <w:szCs w:val="28"/>
        </w:rPr>
        <w:t>, предусмотре</w:t>
      </w:r>
      <w:r>
        <w:rPr>
          <w:sz w:val="28"/>
          <w:szCs w:val="28"/>
        </w:rPr>
        <w:t>нные в действующей редакции решения о бюджете,</w:t>
      </w:r>
      <w:r w:rsidRPr="00094CA6">
        <w:rPr>
          <w:sz w:val="28"/>
          <w:szCs w:val="28"/>
        </w:rPr>
        <w:t xml:space="preserve"> подлежат изменению, общий объем доходов </w:t>
      </w:r>
      <w:r>
        <w:rPr>
          <w:sz w:val="28"/>
          <w:szCs w:val="28"/>
        </w:rPr>
        <w:t xml:space="preserve">и расходов </w:t>
      </w:r>
      <w:r w:rsidRPr="00094CA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21 066,8 тыс. рублей.</w:t>
      </w:r>
    </w:p>
    <w:p w:rsidR="001304D3" w:rsidRPr="00CC191B" w:rsidRDefault="001304D3" w:rsidP="0059468E">
      <w:pPr>
        <w:ind w:right="-2" w:firstLine="567"/>
        <w:jc w:val="both"/>
        <w:rPr>
          <w:bCs/>
          <w:sz w:val="28"/>
          <w:szCs w:val="28"/>
        </w:rPr>
      </w:pPr>
      <w:r w:rsidRPr="00CC191B">
        <w:rPr>
          <w:sz w:val="28"/>
          <w:szCs w:val="28"/>
        </w:rPr>
        <w:t>Д</w:t>
      </w:r>
      <w:r w:rsidRPr="00CC191B">
        <w:rPr>
          <w:bCs/>
          <w:sz w:val="28"/>
          <w:szCs w:val="28"/>
        </w:rPr>
        <w:t>оходная</w:t>
      </w:r>
      <w:r w:rsidR="00CC191B" w:rsidRPr="00CC191B">
        <w:rPr>
          <w:bCs/>
          <w:sz w:val="28"/>
          <w:szCs w:val="28"/>
        </w:rPr>
        <w:t xml:space="preserve"> часть бюджета поселения на 2019</w:t>
      </w:r>
      <w:r w:rsidRPr="00CC191B">
        <w:rPr>
          <w:bCs/>
          <w:sz w:val="28"/>
          <w:szCs w:val="28"/>
        </w:rPr>
        <w:t xml:space="preserve"> год по сравнению с суммой, предусмотренной решением о бюджете в действую</w:t>
      </w:r>
      <w:r w:rsidR="0059468E" w:rsidRPr="00CC191B">
        <w:rPr>
          <w:bCs/>
          <w:sz w:val="28"/>
          <w:szCs w:val="28"/>
        </w:rPr>
        <w:t xml:space="preserve">щей редакции, возрастет на </w:t>
      </w:r>
      <w:r w:rsidR="00CC191B" w:rsidRPr="00CC191B">
        <w:rPr>
          <w:bCs/>
          <w:sz w:val="28"/>
          <w:szCs w:val="28"/>
        </w:rPr>
        <w:t>6 339,2</w:t>
      </w:r>
      <w:r w:rsidRPr="00CC191B">
        <w:rPr>
          <w:bCs/>
          <w:sz w:val="28"/>
          <w:szCs w:val="28"/>
        </w:rPr>
        <w:t xml:space="preserve"> тыс. рублей</w:t>
      </w:r>
      <w:r w:rsidR="00CC191B" w:rsidRPr="00CC191B">
        <w:rPr>
          <w:bCs/>
          <w:sz w:val="28"/>
          <w:szCs w:val="28"/>
        </w:rPr>
        <w:t>, или на 43,0%,</w:t>
      </w:r>
      <w:r w:rsidR="0059468E" w:rsidRPr="00CC191B">
        <w:rPr>
          <w:bCs/>
          <w:sz w:val="28"/>
          <w:szCs w:val="28"/>
        </w:rPr>
        <w:t xml:space="preserve"> </w:t>
      </w:r>
      <w:r w:rsidR="0059468E" w:rsidRPr="00CC191B">
        <w:rPr>
          <w:sz w:val="28"/>
          <w:szCs w:val="28"/>
        </w:rPr>
        <w:t xml:space="preserve">в связи </w:t>
      </w:r>
      <w:r w:rsidRPr="00CC191B">
        <w:rPr>
          <w:sz w:val="28"/>
          <w:szCs w:val="28"/>
        </w:rPr>
        <w:t>с увеличением безвозмездных поступлений от других бюджетов бюджетной систе</w:t>
      </w:r>
      <w:r w:rsidR="0059468E" w:rsidRPr="00CC191B">
        <w:rPr>
          <w:sz w:val="28"/>
          <w:szCs w:val="28"/>
        </w:rPr>
        <w:t>мы РФ</w:t>
      </w:r>
      <w:r w:rsidRPr="00CC191B">
        <w:rPr>
          <w:sz w:val="28"/>
          <w:szCs w:val="28"/>
        </w:rPr>
        <w:t>.</w:t>
      </w:r>
    </w:p>
    <w:p w:rsidR="00CC191B" w:rsidRDefault="001304D3" w:rsidP="001304D3">
      <w:pPr>
        <w:ind w:firstLine="567"/>
        <w:jc w:val="both"/>
        <w:rPr>
          <w:sz w:val="28"/>
          <w:szCs w:val="28"/>
        </w:rPr>
      </w:pPr>
      <w:r w:rsidRPr="00CC191B">
        <w:t xml:space="preserve">В </w:t>
      </w:r>
      <w:r w:rsidRPr="00CC191B">
        <w:rPr>
          <w:sz w:val="28"/>
          <w:szCs w:val="28"/>
        </w:rPr>
        <w:t>представленном проекте решения общую сумму местного бюджета п</w:t>
      </w:r>
      <w:r w:rsidR="00CC191B" w:rsidRPr="00CC191B">
        <w:rPr>
          <w:sz w:val="28"/>
          <w:szCs w:val="28"/>
        </w:rPr>
        <w:t>о расходам на 2019</w:t>
      </w:r>
      <w:r w:rsidRPr="00CC191B">
        <w:rPr>
          <w:sz w:val="28"/>
          <w:szCs w:val="28"/>
        </w:rPr>
        <w:t xml:space="preserve"> год предлагается увеличить</w:t>
      </w:r>
      <w:r w:rsidR="0059468E" w:rsidRPr="00CC191B">
        <w:rPr>
          <w:sz w:val="28"/>
          <w:szCs w:val="28"/>
        </w:rPr>
        <w:t xml:space="preserve"> на </w:t>
      </w:r>
      <w:r w:rsidR="00CC191B" w:rsidRPr="00CC191B">
        <w:rPr>
          <w:sz w:val="28"/>
          <w:szCs w:val="28"/>
        </w:rPr>
        <w:t>6 339,2</w:t>
      </w:r>
      <w:r w:rsidR="00CC191B">
        <w:rPr>
          <w:sz w:val="28"/>
          <w:szCs w:val="28"/>
        </w:rPr>
        <w:t xml:space="preserve"> тыс. рублей.</w:t>
      </w:r>
    </w:p>
    <w:p w:rsidR="001304D3" w:rsidRPr="00CC191B" w:rsidRDefault="001304D3" w:rsidP="001304D3">
      <w:pPr>
        <w:ind w:firstLine="567"/>
        <w:jc w:val="both"/>
        <w:rPr>
          <w:sz w:val="28"/>
          <w:szCs w:val="28"/>
        </w:rPr>
      </w:pPr>
      <w:r w:rsidRPr="00CC191B">
        <w:rPr>
          <w:bCs/>
          <w:iCs/>
          <w:sz w:val="28"/>
          <w:szCs w:val="28"/>
        </w:rPr>
        <w:t>Проектом предусматривается внутреннее пере</w:t>
      </w:r>
      <w:r w:rsidRPr="00CC191B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CC191B">
        <w:rPr>
          <w:bCs/>
          <w:iCs/>
          <w:sz w:val="28"/>
          <w:szCs w:val="28"/>
        </w:rPr>
        <w:t>.</w:t>
      </w:r>
      <w:r w:rsidRPr="00CC191B">
        <w:rPr>
          <w:sz w:val="28"/>
          <w:szCs w:val="28"/>
        </w:rPr>
        <w:t xml:space="preserve"> </w:t>
      </w:r>
    </w:p>
    <w:p w:rsidR="00FB200F" w:rsidRPr="00CC191B" w:rsidRDefault="001304D3" w:rsidP="00FB20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CC191B">
        <w:rPr>
          <w:bCs/>
          <w:sz w:val="28"/>
          <w:szCs w:val="28"/>
        </w:rPr>
        <w:t xml:space="preserve">Изменения в расходную часть вносятся </w:t>
      </w:r>
      <w:r w:rsidRPr="00CC191B">
        <w:rPr>
          <w:sz w:val="28"/>
          <w:szCs w:val="28"/>
        </w:rPr>
        <w:t>по разделам, подразделам</w:t>
      </w:r>
      <w:r w:rsidRPr="00CC191B">
        <w:rPr>
          <w:bCs/>
          <w:sz w:val="28"/>
          <w:szCs w:val="28"/>
        </w:rPr>
        <w:t xml:space="preserve">: </w:t>
      </w:r>
    </w:p>
    <w:p w:rsidR="00CC191B" w:rsidRDefault="00CC191B" w:rsidP="00CC191B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0E66C9">
        <w:rPr>
          <w:bCs/>
          <w:sz w:val="28"/>
          <w:szCs w:val="28"/>
        </w:rPr>
        <w:t xml:space="preserve">по разделу 01 «Общегосударственные вопросы» </w:t>
      </w:r>
      <w:r>
        <w:rPr>
          <w:bCs/>
          <w:sz w:val="28"/>
          <w:szCs w:val="28"/>
        </w:rPr>
        <w:t>бюджетные ассигнования уменьшаются</w:t>
      </w:r>
      <w:r w:rsidRPr="000E66C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28,6</w:t>
      </w:r>
      <w:r w:rsidRPr="000E66C9">
        <w:rPr>
          <w:bCs/>
          <w:sz w:val="28"/>
          <w:szCs w:val="28"/>
        </w:rPr>
        <w:t xml:space="preserve"> тыс. рублей (в подразделе 01</w:t>
      </w:r>
      <w:r>
        <w:rPr>
          <w:bCs/>
          <w:sz w:val="28"/>
          <w:szCs w:val="28"/>
        </w:rPr>
        <w:t xml:space="preserve"> </w:t>
      </w:r>
      <w:r w:rsidRPr="000E66C9">
        <w:rPr>
          <w:bCs/>
          <w:sz w:val="28"/>
          <w:szCs w:val="28"/>
        </w:rPr>
        <w:t>04 «</w:t>
      </w:r>
      <w:r w:rsidRPr="000E66C9">
        <w:rPr>
          <w:sz w:val="28"/>
          <w:szCs w:val="28"/>
        </w:rPr>
        <w:t>Функционирование Правительства Р</w:t>
      </w:r>
      <w:r>
        <w:rPr>
          <w:sz w:val="28"/>
          <w:szCs w:val="28"/>
        </w:rPr>
        <w:t xml:space="preserve">оссийской </w:t>
      </w:r>
      <w:r w:rsidRPr="000E66C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E66C9">
        <w:rPr>
          <w:sz w:val="28"/>
          <w:szCs w:val="28"/>
        </w:rPr>
        <w:t xml:space="preserve">, высших </w:t>
      </w:r>
      <w:r w:rsidRPr="000E66C9">
        <w:rPr>
          <w:sz w:val="28"/>
          <w:szCs w:val="28"/>
        </w:rPr>
        <w:lastRenderedPageBreak/>
        <w:t>исполнительных органов государственной власти субъектов Р</w:t>
      </w:r>
      <w:r>
        <w:rPr>
          <w:sz w:val="28"/>
          <w:szCs w:val="28"/>
        </w:rPr>
        <w:t xml:space="preserve">оссийской </w:t>
      </w:r>
      <w:r w:rsidRPr="000E66C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E66C9">
        <w:rPr>
          <w:sz w:val="28"/>
          <w:szCs w:val="28"/>
        </w:rPr>
        <w:t>, местных администраций» (плюс)</w:t>
      </w:r>
      <w:r w:rsidRPr="000E66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25,5</w:t>
      </w:r>
      <w:r w:rsidRPr="000E66C9">
        <w:rPr>
          <w:bCs/>
          <w:sz w:val="28"/>
          <w:szCs w:val="28"/>
        </w:rPr>
        <w:t xml:space="preserve"> тыс. рублей; в подразделе </w:t>
      </w:r>
      <w:r w:rsidRPr="000E66C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0E66C9">
        <w:rPr>
          <w:sz w:val="28"/>
          <w:szCs w:val="28"/>
        </w:rPr>
        <w:t>11 «Резервный фонд» (</w:t>
      </w:r>
      <w:r>
        <w:rPr>
          <w:sz w:val="28"/>
          <w:szCs w:val="28"/>
        </w:rPr>
        <w:t>минус</w:t>
      </w:r>
      <w:r w:rsidRPr="000E66C9">
        <w:rPr>
          <w:sz w:val="28"/>
          <w:szCs w:val="28"/>
        </w:rPr>
        <w:t xml:space="preserve">) </w:t>
      </w:r>
      <w:r>
        <w:rPr>
          <w:sz w:val="28"/>
          <w:szCs w:val="28"/>
        </w:rPr>
        <w:t>44,1</w:t>
      </w:r>
      <w:r w:rsidRPr="000E66C9">
        <w:rPr>
          <w:sz w:val="28"/>
          <w:szCs w:val="28"/>
        </w:rPr>
        <w:t xml:space="preserve"> тыс. рублей</w:t>
      </w:r>
      <w:r w:rsidRPr="000E66C9">
        <w:rPr>
          <w:bCs/>
          <w:sz w:val="28"/>
          <w:szCs w:val="28"/>
        </w:rPr>
        <w:t xml:space="preserve">); в подразделе </w:t>
      </w:r>
      <w:r>
        <w:rPr>
          <w:sz w:val="28"/>
          <w:szCs w:val="28"/>
        </w:rPr>
        <w:t>01 13</w:t>
      </w:r>
      <w:r w:rsidRPr="000E66C9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общегосударственные вопросы</w:t>
      </w:r>
      <w:r w:rsidRPr="000E66C9">
        <w:rPr>
          <w:sz w:val="28"/>
          <w:szCs w:val="28"/>
        </w:rPr>
        <w:t>» (</w:t>
      </w:r>
      <w:r>
        <w:rPr>
          <w:sz w:val="28"/>
          <w:szCs w:val="28"/>
        </w:rPr>
        <w:t>минус</w:t>
      </w:r>
      <w:r w:rsidRPr="000E66C9">
        <w:rPr>
          <w:sz w:val="28"/>
          <w:szCs w:val="28"/>
        </w:rPr>
        <w:t xml:space="preserve">) </w:t>
      </w:r>
      <w:r>
        <w:rPr>
          <w:sz w:val="28"/>
          <w:szCs w:val="28"/>
        </w:rPr>
        <w:t>10,0</w:t>
      </w:r>
      <w:r w:rsidRPr="000E66C9">
        <w:rPr>
          <w:sz w:val="28"/>
          <w:szCs w:val="28"/>
        </w:rPr>
        <w:t xml:space="preserve"> тыс. рублей</w:t>
      </w:r>
      <w:r w:rsidRPr="000E66C9">
        <w:rPr>
          <w:bCs/>
          <w:sz w:val="28"/>
          <w:szCs w:val="28"/>
        </w:rPr>
        <w:t>);</w:t>
      </w:r>
      <w:proofErr w:type="gramEnd"/>
    </w:p>
    <w:p w:rsidR="00CC191B" w:rsidRDefault="00CC191B" w:rsidP="00CC191B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>по разделу 0</w:t>
      </w:r>
      <w:r>
        <w:rPr>
          <w:bCs/>
          <w:sz w:val="28"/>
          <w:szCs w:val="28"/>
        </w:rPr>
        <w:t>3</w:t>
      </w:r>
      <w:r w:rsidRPr="000E66C9">
        <w:rPr>
          <w:bCs/>
          <w:sz w:val="28"/>
          <w:szCs w:val="28"/>
        </w:rPr>
        <w:t xml:space="preserve"> «Национальная </w:t>
      </w:r>
      <w:r>
        <w:rPr>
          <w:bCs/>
          <w:sz w:val="28"/>
          <w:szCs w:val="28"/>
        </w:rPr>
        <w:t>безопасность и правоохранительная деятельность</w:t>
      </w:r>
      <w:r w:rsidRPr="000E66C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</w:t>
      </w:r>
      <w:r w:rsidRPr="000E66C9">
        <w:rPr>
          <w:bCs/>
          <w:sz w:val="28"/>
          <w:szCs w:val="28"/>
        </w:rPr>
        <w:t>подраздел</w:t>
      </w:r>
      <w:r>
        <w:rPr>
          <w:bCs/>
          <w:sz w:val="28"/>
          <w:szCs w:val="28"/>
        </w:rPr>
        <w:t>е</w:t>
      </w:r>
      <w:r w:rsidRPr="000E66C9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310</w:t>
      </w:r>
      <w:r w:rsidRPr="000E66C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Обеспечение пожарной безопасности» </w:t>
      </w:r>
      <w:r w:rsidRPr="000E66C9">
        <w:rPr>
          <w:bCs/>
          <w:sz w:val="28"/>
          <w:szCs w:val="28"/>
        </w:rPr>
        <w:t>бюджетные ассигнования у</w:t>
      </w:r>
      <w:r>
        <w:rPr>
          <w:bCs/>
          <w:sz w:val="28"/>
          <w:szCs w:val="28"/>
        </w:rPr>
        <w:t>меньшаются</w:t>
      </w:r>
      <w:r w:rsidRPr="000E66C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80</w:t>
      </w:r>
      <w:r w:rsidRPr="000E66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0E66C9">
        <w:rPr>
          <w:bCs/>
          <w:sz w:val="28"/>
          <w:szCs w:val="28"/>
        </w:rPr>
        <w:t xml:space="preserve"> тыс. рублей; </w:t>
      </w:r>
    </w:p>
    <w:p w:rsidR="00CC191B" w:rsidRDefault="00CC191B" w:rsidP="00CC191B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>по разделу 05 «Жилищно-коммунальн</w:t>
      </w:r>
      <w:r>
        <w:rPr>
          <w:bCs/>
          <w:sz w:val="28"/>
          <w:szCs w:val="28"/>
        </w:rPr>
        <w:t xml:space="preserve">ое хозяйство» </w:t>
      </w:r>
      <w:r w:rsidRPr="000E66C9">
        <w:rPr>
          <w:bCs/>
          <w:sz w:val="28"/>
          <w:szCs w:val="28"/>
        </w:rPr>
        <w:t>в подразделе 0503 «Благоустройство» (</w:t>
      </w:r>
      <w:r>
        <w:rPr>
          <w:bCs/>
          <w:sz w:val="28"/>
          <w:szCs w:val="28"/>
        </w:rPr>
        <w:t>плюс</w:t>
      </w:r>
      <w:r w:rsidRPr="000E66C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2 927,5тыс. рублей;</w:t>
      </w:r>
    </w:p>
    <w:p w:rsidR="00CC191B" w:rsidRDefault="00CC191B" w:rsidP="00CC191B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>по разделу 0</w:t>
      </w:r>
      <w:r>
        <w:rPr>
          <w:bCs/>
          <w:sz w:val="28"/>
          <w:szCs w:val="28"/>
        </w:rPr>
        <w:t>8</w:t>
      </w:r>
      <w:r w:rsidRPr="000E66C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Культура, кинематография</w:t>
      </w:r>
      <w:r w:rsidRPr="000E66C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</w:t>
      </w:r>
      <w:r w:rsidRPr="000E66C9">
        <w:rPr>
          <w:bCs/>
          <w:sz w:val="28"/>
          <w:szCs w:val="28"/>
        </w:rPr>
        <w:t>подраздел</w:t>
      </w:r>
      <w:r>
        <w:rPr>
          <w:bCs/>
          <w:sz w:val="28"/>
          <w:szCs w:val="28"/>
        </w:rPr>
        <w:t>е</w:t>
      </w:r>
      <w:r w:rsidRPr="000E66C9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801</w:t>
      </w:r>
      <w:r w:rsidRPr="000E66C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Культура» </w:t>
      </w:r>
      <w:r w:rsidRPr="000E66C9">
        <w:rPr>
          <w:bCs/>
          <w:sz w:val="28"/>
          <w:szCs w:val="28"/>
        </w:rPr>
        <w:t>бюджетные ассигнования у</w:t>
      </w:r>
      <w:r>
        <w:rPr>
          <w:bCs/>
          <w:sz w:val="28"/>
          <w:szCs w:val="28"/>
        </w:rPr>
        <w:t>величиваются</w:t>
      </w:r>
      <w:r w:rsidRPr="000E66C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3 544,5</w:t>
      </w:r>
      <w:r w:rsidRPr="000E66C9">
        <w:rPr>
          <w:bCs/>
          <w:sz w:val="28"/>
          <w:szCs w:val="28"/>
        </w:rPr>
        <w:t xml:space="preserve"> тыс. рублей; </w:t>
      </w:r>
    </w:p>
    <w:p w:rsidR="00CC191B" w:rsidRDefault="00CC191B" w:rsidP="00CC191B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разделу 11</w:t>
      </w:r>
      <w:r w:rsidRPr="000E66C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Физическая культура и спорт» в подразделе 1102 «Массовый спорт</w:t>
      </w:r>
      <w:r w:rsidRPr="000E66C9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>минус</w:t>
      </w:r>
      <w:r w:rsidRPr="000E66C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24,2 тыс. рублей.</w:t>
      </w:r>
    </w:p>
    <w:p w:rsidR="001304D3" w:rsidRDefault="001304D3" w:rsidP="001304D3">
      <w:pPr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>Общие результаты экспертизы проекта решения свидетельствуют о том, что изменения, вносимые проектом ре</w:t>
      </w:r>
      <w:r w:rsidR="00CC191B">
        <w:rPr>
          <w:sz w:val="28"/>
          <w:szCs w:val="28"/>
        </w:rPr>
        <w:t>шения в бюджет поселения на 2019</w:t>
      </w:r>
      <w:r w:rsidRPr="007D56C7">
        <w:rPr>
          <w:sz w:val="28"/>
          <w:szCs w:val="28"/>
        </w:rPr>
        <w:t xml:space="preserve"> год, являются обоснованными. </w:t>
      </w:r>
    </w:p>
    <w:p w:rsidR="006F3865" w:rsidRPr="00DF4980" w:rsidRDefault="006F3865" w:rsidP="006F3865">
      <w:pPr>
        <w:ind w:firstLine="567"/>
        <w:jc w:val="both"/>
        <w:rPr>
          <w:sz w:val="28"/>
          <w:szCs w:val="28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6F3865" w:rsidRPr="006F3865" w:rsidRDefault="006F3865" w:rsidP="006F3865">
      <w:pPr>
        <w:autoSpaceDE w:val="0"/>
        <w:ind w:firstLine="567"/>
        <w:jc w:val="both"/>
        <w:rPr>
          <w:rStyle w:val="a7"/>
          <w:rFonts w:ascii="Times New Roman" w:hAnsi="Times New Roman"/>
          <w:b w:val="0"/>
        </w:rPr>
      </w:pPr>
      <w:r w:rsidRPr="006F3865">
        <w:rPr>
          <w:rStyle w:val="a7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6F3865" w:rsidRDefault="006F3865" w:rsidP="006F3865">
      <w:pPr>
        <w:ind w:firstLine="567"/>
        <w:jc w:val="both"/>
      </w:pPr>
      <w:r w:rsidRPr="00DF4980">
        <w:rPr>
          <w:sz w:val="28"/>
          <w:szCs w:val="28"/>
        </w:rPr>
        <w:t>Контрольно-ревизионная комиссия рекоме</w:t>
      </w:r>
      <w:r>
        <w:rPr>
          <w:sz w:val="28"/>
          <w:szCs w:val="28"/>
        </w:rPr>
        <w:t>ндовала С</w:t>
      </w:r>
      <w:r w:rsidRPr="00DF4980">
        <w:rPr>
          <w:sz w:val="28"/>
          <w:szCs w:val="28"/>
        </w:rPr>
        <w:t>овету сельского поселения Кичменгское утвердить вносимые в бюджет изменения.</w:t>
      </w:r>
    </w:p>
    <w:sectPr w:rsidR="006F3865" w:rsidSect="00FB200F">
      <w:headerReference w:type="default" r:id="rId7"/>
      <w:pgSz w:w="11906" w:h="16838" w:code="9"/>
      <w:pgMar w:top="85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F2" w:rsidRDefault="00035EF2" w:rsidP="00976B9A">
      <w:r>
        <w:separator/>
      </w:r>
    </w:p>
  </w:endnote>
  <w:endnote w:type="continuationSeparator" w:id="0">
    <w:p w:rsidR="00035EF2" w:rsidRDefault="00035EF2" w:rsidP="0097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F2" w:rsidRDefault="00035EF2" w:rsidP="00976B9A">
      <w:r>
        <w:separator/>
      </w:r>
    </w:p>
  </w:footnote>
  <w:footnote w:type="continuationSeparator" w:id="0">
    <w:p w:rsidR="00035EF2" w:rsidRDefault="00035EF2" w:rsidP="0097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0562"/>
      <w:docPartObj>
        <w:docPartGallery w:val="Page Numbers (Top of Page)"/>
        <w:docPartUnique/>
      </w:docPartObj>
    </w:sdtPr>
    <w:sdtContent>
      <w:p w:rsidR="00062B69" w:rsidRDefault="00976B9A">
        <w:pPr>
          <w:pStyle w:val="a5"/>
          <w:jc w:val="center"/>
        </w:pPr>
        <w:r w:rsidRPr="00CC191B">
          <w:rPr>
            <w:sz w:val="20"/>
            <w:szCs w:val="20"/>
          </w:rPr>
          <w:fldChar w:fldCharType="begin"/>
        </w:r>
        <w:r w:rsidR="00FB200F" w:rsidRPr="00CC191B">
          <w:rPr>
            <w:sz w:val="20"/>
            <w:szCs w:val="20"/>
          </w:rPr>
          <w:instrText xml:space="preserve"> PAGE   \* MERGEFORMAT </w:instrText>
        </w:r>
        <w:r w:rsidRPr="00CC191B">
          <w:rPr>
            <w:sz w:val="20"/>
            <w:szCs w:val="20"/>
          </w:rPr>
          <w:fldChar w:fldCharType="separate"/>
        </w:r>
        <w:r w:rsidR="00CC191B">
          <w:rPr>
            <w:noProof/>
            <w:sz w:val="20"/>
            <w:szCs w:val="20"/>
          </w:rPr>
          <w:t>2</w:t>
        </w:r>
        <w:r w:rsidRPr="00CC191B">
          <w:rPr>
            <w:sz w:val="20"/>
            <w:szCs w:val="20"/>
          </w:rPr>
          <w:fldChar w:fldCharType="end"/>
        </w:r>
      </w:p>
    </w:sdtContent>
  </w:sdt>
  <w:p w:rsidR="00062B69" w:rsidRDefault="00035E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838"/>
    <w:multiLevelType w:val="hybridMultilevel"/>
    <w:tmpl w:val="10666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6F47"/>
    <w:multiLevelType w:val="hybridMultilevel"/>
    <w:tmpl w:val="77207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4D3"/>
    <w:rsid w:val="00014885"/>
    <w:rsid w:val="00035EF2"/>
    <w:rsid w:val="001304D3"/>
    <w:rsid w:val="002D7A8F"/>
    <w:rsid w:val="00522060"/>
    <w:rsid w:val="00556F4D"/>
    <w:rsid w:val="0059468E"/>
    <w:rsid w:val="005F75B5"/>
    <w:rsid w:val="00684E31"/>
    <w:rsid w:val="006F3865"/>
    <w:rsid w:val="00700319"/>
    <w:rsid w:val="007D07B6"/>
    <w:rsid w:val="008606C1"/>
    <w:rsid w:val="00872298"/>
    <w:rsid w:val="00910F7F"/>
    <w:rsid w:val="00976B9A"/>
    <w:rsid w:val="00B61B74"/>
    <w:rsid w:val="00C563D4"/>
    <w:rsid w:val="00CC191B"/>
    <w:rsid w:val="00CC70AC"/>
    <w:rsid w:val="00DB1120"/>
    <w:rsid w:val="00F1549C"/>
    <w:rsid w:val="00FB200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04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04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04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3865"/>
    <w:rPr>
      <w:rFonts w:ascii="Verdana" w:hAnsi="Verdana" w:hint="default"/>
      <w:b/>
      <w:bCs/>
    </w:rPr>
  </w:style>
  <w:style w:type="paragraph" w:styleId="a8">
    <w:name w:val="footer"/>
    <w:basedOn w:val="a"/>
    <w:link w:val="a9"/>
    <w:uiPriority w:val="99"/>
    <w:semiHidden/>
    <w:unhideWhenUsed/>
    <w:rsid w:val="00CC1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1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2018-12-20T12:58:00Z</dcterms:created>
  <dcterms:modified xsi:type="dcterms:W3CDTF">2019-03-29T13:29:00Z</dcterms:modified>
</cp:coreProperties>
</file>