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58" w:rsidRDefault="00900358" w:rsidP="00151CB9">
      <w:pPr>
        <w:pStyle w:val="a5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-217170</wp:posOffset>
            </wp:positionV>
            <wp:extent cx="552450" cy="525780"/>
            <wp:effectExtent l="19050" t="0" r="0" b="0"/>
            <wp:wrapSquare wrapText="lef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900358" w:rsidRPr="00900358" w:rsidRDefault="00900358" w:rsidP="00900358">
      <w:pPr>
        <w:pStyle w:val="a5"/>
        <w:ind w:left="-142"/>
        <w:rPr>
          <w:b w:val="0"/>
          <w:sz w:val="24"/>
          <w:szCs w:val="24"/>
        </w:rPr>
      </w:pPr>
      <w:r w:rsidRPr="00900358">
        <w:rPr>
          <w:b w:val="0"/>
          <w:sz w:val="24"/>
          <w:szCs w:val="24"/>
        </w:rPr>
        <w:t xml:space="preserve">АДМИНИСТРАЦИЯ КИЧМЕНГСКО-ГОРОДЕЦКОГО МУНИЦИПАЛЬНОГО РАЙОНА ВОЛОГОДСКОЙ ОБЛАСТИ </w:t>
      </w:r>
    </w:p>
    <w:p w:rsidR="00900358" w:rsidRDefault="00900358" w:rsidP="00900358">
      <w:pPr>
        <w:pStyle w:val="3"/>
        <w:rPr>
          <w:b/>
          <w:sz w:val="40"/>
          <w:szCs w:val="40"/>
        </w:rPr>
      </w:pPr>
    </w:p>
    <w:p w:rsidR="00900358" w:rsidRPr="00151CB9" w:rsidRDefault="00900358" w:rsidP="00900358">
      <w:pPr>
        <w:pStyle w:val="3"/>
        <w:rPr>
          <w:b/>
          <w:sz w:val="32"/>
          <w:szCs w:val="32"/>
        </w:rPr>
      </w:pPr>
      <w:r w:rsidRPr="00151CB9">
        <w:rPr>
          <w:b/>
          <w:sz w:val="32"/>
          <w:szCs w:val="32"/>
        </w:rPr>
        <w:t>ПОСТАНОВЛЕНИЕ</w:t>
      </w:r>
    </w:p>
    <w:p w:rsidR="00151CB9" w:rsidRDefault="00151CB9" w:rsidP="00151CB9">
      <w:pPr>
        <w:pStyle w:val="a5"/>
        <w:rPr>
          <w:sz w:val="32"/>
          <w:szCs w:val="32"/>
        </w:rPr>
      </w:pPr>
    </w:p>
    <w:p w:rsidR="00900358" w:rsidRPr="00151CB9" w:rsidRDefault="00900358" w:rsidP="00151CB9">
      <w:pPr>
        <w:pStyle w:val="a5"/>
        <w:rPr>
          <w:b w:val="0"/>
          <w:sz w:val="32"/>
          <w:szCs w:val="32"/>
        </w:rPr>
      </w:pPr>
      <w:r w:rsidRPr="00151CB9">
        <w:rPr>
          <w:sz w:val="32"/>
          <w:szCs w:val="32"/>
        </w:rPr>
        <w:t xml:space="preserve"> </w:t>
      </w:r>
    </w:p>
    <w:p w:rsidR="00900358" w:rsidRPr="00267BDD" w:rsidRDefault="00900358" w:rsidP="00900358">
      <w:pPr>
        <w:tabs>
          <w:tab w:val="left" w:pos="4215"/>
        </w:tabs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от  07.02.2018    №   91</w:t>
      </w:r>
    </w:p>
    <w:p w:rsidR="00900358" w:rsidRPr="005C4D1E" w:rsidRDefault="004841A8" w:rsidP="00900358">
      <w:r>
        <w:pict>
          <v:line id="_x0000_s1037" style="position:absolute;z-index:251665408" from="264pt,11.3pt" to="264pt,20.3pt"/>
        </w:pict>
      </w:r>
      <w:r>
        <w:pict>
          <v:line id="_x0000_s1035" style="position:absolute;z-index:251663360" from="246pt,11.3pt" to="264pt,11.3pt"/>
        </w:pict>
      </w:r>
      <w:r>
        <w:pict>
          <v:line id="_x0000_s1034" style="position:absolute;z-index:251662336" from="42pt,11.3pt" to="60pt,11.3pt"/>
        </w:pict>
      </w:r>
      <w:r>
        <w:pict>
          <v:line id="_x0000_s1036" style="position:absolute;z-index:251664384" from="42pt,11.3pt" to="42pt,20.3pt"/>
        </w:pict>
      </w:r>
      <w:r>
        <w:pict>
          <v:line id="_x0000_s1033" style="position:absolute;z-index:251661312" from="37.35pt,1.6pt" to="136.35pt,1.6pt"/>
        </w:pict>
      </w:r>
      <w:r>
        <w:pict>
          <v:line id="_x0000_s1032" style="position:absolute;z-index:251660288" from="154.35pt,1.6pt" to="208.35pt,1.6pt"/>
        </w:pict>
      </w:r>
      <w:r w:rsidR="00900358" w:rsidRPr="005C4D1E">
        <w:t xml:space="preserve">                            с. Кичменгский Городок</w:t>
      </w:r>
    </w:p>
    <w:p w:rsidR="00900358" w:rsidRDefault="00900358" w:rsidP="00900358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51CB9" w:rsidRDefault="00151CB9" w:rsidP="00151CB9">
      <w:pPr>
        <w:shd w:val="clear" w:color="auto" w:fill="FFFFFF"/>
        <w:ind w:left="14" w:right="2409"/>
        <w:rPr>
          <w:sz w:val="26"/>
          <w:szCs w:val="26"/>
        </w:rPr>
      </w:pPr>
    </w:p>
    <w:p w:rsidR="001F69ED" w:rsidRPr="00151CB9" w:rsidRDefault="001F69ED" w:rsidP="00151CB9">
      <w:pPr>
        <w:shd w:val="clear" w:color="auto" w:fill="FFFFFF"/>
        <w:ind w:left="14" w:right="2409"/>
        <w:rPr>
          <w:sz w:val="26"/>
          <w:szCs w:val="26"/>
        </w:rPr>
      </w:pPr>
      <w:r w:rsidRPr="00151CB9">
        <w:rPr>
          <w:sz w:val="26"/>
          <w:szCs w:val="26"/>
        </w:rPr>
        <w:t>Об утверждении технического задания на</w:t>
      </w:r>
      <w:r w:rsidR="00E15D6D" w:rsidRPr="00151CB9">
        <w:rPr>
          <w:sz w:val="26"/>
          <w:szCs w:val="26"/>
        </w:rPr>
        <w:t xml:space="preserve"> </w:t>
      </w:r>
      <w:r w:rsidRPr="00151CB9">
        <w:rPr>
          <w:sz w:val="26"/>
          <w:szCs w:val="26"/>
        </w:rPr>
        <w:t>разработку инвестиционной программы для</w:t>
      </w:r>
      <w:r w:rsidR="00E15D6D" w:rsidRPr="00151CB9">
        <w:rPr>
          <w:sz w:val="26"/>
          <w:szCs w:val="26"/>
        </w:rPr>
        <w:t xml:space="preserve"> </w:t>
      </w:r>
      <w:r w:rsidRPr="00151CB9">
        <w:rPr>
          <w:sz w:val="26"/>
          <w:szCs w:val="26"/>
        </w:rPr>
        <w:t>ООО «Гранд»</w:t>
      </w:r>
      <w:r w:rsidR="00E15D6D" w:rsidRPr="00151CB9">
        <w:rPr>
          <w:sz w:val="26"/>
          <w:szCs w:val="26"/>
        </w:rPr>
        <w:t xml:space="preserve"> </w:t>
      </w:r>
      <w:r w:rsidRPr="00151CB9">
        <w:rPr>
          <w:sz w:val="26"/>
          <w:szCs w:val="26"/>
        </w:rPr>
        <w:t>по развитию системы водоснабжения</w:t>
      </w:r>
      <w:r w:rsidR="00E15D6D" w:rsidRPr="00151CB9">
        <w:rPr>
          <w:sz w:val="26"/>
          <w:szCs w:val="26"/>
        </w:rPr>
        <w:t xml:space="preserve"> </w:t>
      </w:r>
      <w:proofErr w:type="spellStart"/>
      <w:r w:rsidR="00E15D6D" w:rsidRPr="00151CB9">
        <w:rPr>
          <w:sz w:val="26"/>
          <w:szCs w:val="26"/>
        </w:rPr>
        <w:t>с</w:t>
      </w:r>
      <w:proofErr w:type="gramStart"/>
      <w:r w:rsidR="00E15D6D" w:rsidRPr="00151CB9">
        <w:rPr>
          <w:sz w:val="26"/>
          <w:szCs w:val="26"/>
        </w:rPr>
        <w:t>.Е</w:t>
      </w:r>
      <w:proofErr w:type="gramEnd"/>
      <w:r w:rsidR="00E15D6D" w:rsidRPr="00151CB9">
        <w:rPr>
          <w:sz w:val="26"/>
          <w:szCs w:val="26"/>
        </w:rPr>
        <w:t>ловино</w:t>
      </w:r>
      <w:proofErr w:type="spellEnd"/>
      <w:r w:rsidRPr="00151CB9">
        <w:rPr>
          <w:sz w:val="26"/>
          <w:szCs w:val="26"/>
        </w:rPr>
        <w:t xml:space="preserve"> сельского поселения </w:t>
      </w:r>
      <w:proofErr w:type="spellStart"/>
      <w:r w:rsidRPr="00151CB9">
        <w:rPr>
          <w:sz w:val="26"/>
          <w:szCs w:val="26"/>
        </w:rPr>
        <w:t>Кичменгское</w:t>
      </w:r>
      <w:proofErr w:type="spellEnd"/>
      <w:r w:rsidRPr="00151CB9">
        <w:rPr>
          <w:sz w:val="26"/>
          <w:szCs w:val="26"/>
        </w:rPr>
        <w:t xml:space="preserve">   Кичменгско-Городецкого муниципального района на 2018-2020 годы</w:t>
      </w:r>
    </w:p>
    <w:p w:rsidR="001F69ED" w:rsidRPr="00151CB9" w:rsidRDefault="001F69ED" w:rsidP="00900358">
      <w:pPr>
        <w:jc w:val="both"/>
        <w:rPr>
          <w:sz w:val="26"/>
          <w:szCs w:val="26"/>
        </w:rPr>
      </w:pPr>
    </w:p>
    <w:p w:rsidR="001F69ED" w:rsidRPr="00151CB9" w:rsidRDefault="001F69ED" w:rsidP="00900358">
      <w:pPr>
        <w:jc w:val="both"/>
        <w:rPr>
          <w:sz w:val="26"/>
          <w:szCs w:val="26"/>
        </w:rPr>
      </w:pPr>
      <w:r w:rsidRPr="00151CB9">
        <w:rPr>
          <w:sz w:val="26"/>
          <w:szCs w:val="26"/>
        </w:rPr>
        <w:t xml:space="preserve">  </w:t>
      </w:r>
      <w:r w:rsidR="00151CB9" w:rsidRPr="00151CB9">
        <w:rPr>
          <w:sz w:val="26"/>
          <w:szCs w:val="26"/>
        </w:rPr>
        <w:tab/>
      </w:r>
      <w:r w:rsidRPr="00151CB9">
        <w:rPr>
          <w:sz w:val="26"/>
          <w:szCs w:val="26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Федеральным законом от 30.12.2004 года №416-ФЗ «О водоснабжении и водоотведении»</w:t>
      </w:r>
      <w:r w:rsidR="00151CB9" w:rsidRPr="00151CB9">
        <w:rPr>
          <w:sz w:val="26"/>
          <w:szCs w:val="26"/>
        </w:rPr>
        <w:t xml:space="preserve">, </w:t>
      </w:r>
      <w:r w:rsidRPr="00151CB9">
        <w:rPr>
          <w:sz w:val="26"/>
          <w:szCs w:val="26"/>
        </w:rPr>
        <w:t xml:space="preserve">администрация  района </w:t>
      </w:r>
      <w:r w:rsidRPr="00151CB9">
        <w:rPr>
          <w:b/>
          <w:sz w:val="26"/>
          <w:szCs w:val="26"/>
        </w:rPr>
        <w:t>ПОСТАНОВЛЯЕТ:</w:t>
      </w:r>
    </w:p>
    <w:p w:rsidR="001F69ED" w:rsidRPr="00151CB9" w:rsidRDefault="00151CB9" w:rsidP="009003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1.Утвердить </w:t>
      </w:r>
      <w:r w:rsidR="001F69ED" w:rsidRPr="00151CB9">
        <w:rPr>
          <w:sz w:val="26"/>
          <w:szCs w:val="26"/>
        </w:rPr>
        <w:t xml:space="preserve">техническое задание на разработку инвестиционной программы для ООО «Гранд» по развитию системы водоснабжения </w:t>
      </w:r>
      <w:proofErr w:type="spellStart"/>
      <w:r w:rsidR="00E15D6D" w:rsidRPr="00151CB9">
        <w:rPr>
          <w:sz w:val="26"/>
          <w:szCs w:val="26"/>
        </w:rPr>
        <w:t>с</w:t>
      </w:r>
      <w:proofErr w:type="gramStart"/>
      <w:r w:rsidR="00E15D6D" w:rsidRPr="00151CB9">
        <w:rPr>
          <w:sz w:val="26"/>
          <w:szCs w:val="26"/>
        </w:rPr>
        <w:t>.Е</w:t>
      </w:r>
      <w:proofErr w:type="gramEnd"/>
      <w:r w:rsidR="00E15D6D" w:rsidRPr="00151CB9">
        <w:rPr>
          <w:sz w:val="26"/>
          <w:szCs w:val="26"/>
        </w:rPr>
        <w:t>ловино</w:t>
      </w:r>
      <w:proofErr w:type="spellEnd"/>
      <w:r w:rsidR="00E15D6D" w:rsidRPr="00151CB9">
        <w:rPr>
          <w:sz w:val="26"/>
          <w:szCs w:val="26"/>
        </w:rPr>
        <w:t xml:space="preserve"> </w:t>
      </w:r>
      <w:r w:rsidR="001F69ED" w:rsidRPr="00151CB9">
        <w:rPr>
          <w:sz w:val="26"/>
          <w:szCs w:val="26"/>
        </w:rPr>
        <w:t xml:space="preserve"> сельского поселения </w:t>
      </w:r>
      <w:proofErr w:type="spellStart"/>
      <w:r w:rsidR="001F69ED" w:rsidRPr="00151CB9">
        <w:rPr>
          <w:sz w:val="26"/>
          <w:szCs w:val="26"/>
        </w:rPr>
        <w:t>Кичменгское</w:t>
      </w:r>
      <w:proofErr w:type="spellEnd"/>
      <w:r w:rsidR="001F69ED" w:rsidRPr="00151CB9">
        <w:rPr>
          <w:sz w:val="26"/>
          <w:szCs w:val="26"/>
        </w:rPr>
        <w:t xml:space="preserve">  Кичменгско-Городецкого муниципального района на 2018-2020 годы.</w:t>
      </w:r>
    </w:p>
    <w:p w:rsidR="001F69ED" w:rsidRPr="00151CB9" w:rsidRDefault="00151CB9" w:rsidP="009003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2.</w:t>
      </w:r>
      <w:r w:rsidR="001F69ED" w:rsidRPr="00151CB9">
        <w:rPr>
          <w:sz w:val="26"/>
          <w:szCs w:val="26"/>
        </w:rPr>
        <w:t xml:space="preserve">Признать утратившим силу Постановление администрации Кичменгско-Городецкого муниципального района от </w:t>
      </w:r>
      <w:r w:rsidR="00CB0FE3" w:rsidRPr="00151CB9">
        <w:rPr>
          <w:sz w:val="26"/>
          <w:szCs w:val="26"/>
        </w:rPr>
        <w:t>01.03.2017года №73</w:t>
      </w:r>
      <w:r w:rsidR="001F69ED" w:rsidRPr="00151CB9">
        <w:rPr>
          <w:sz w:val="26"/>
          <w:szCs w:val="26"/>
        </w:rPr>
        <w:t xml:space="preserve"> «Об утверждении технического задания на разработку  инвестицио</w:t>
      </w:r>
      <w:r w:rsidR="00CB0FE3" w:rsidRPr="00151CB9">
        <w:rPr>
          <w:sz w:val="26"/>
          <w:szCs w:val="26"/>
        </w:rPr>
        <w:t>нной программы для ООО «Гранд</w:t>
      </w:r>
      <w:r w:rsidR="001F69ED" w:rsidRPr="00151CB9">
        <w:rPr>
          <w:sz w:val="26"/>
          <w:szCs w:val="26"/>
        </w:rPr>
        <w:t>» по развитию  системы водоснабжения</w:t>
      </w:r>
      <w:r w:rsidR="000A7819" w:rsidRPr="00151CB9">
        <w:rPr>
          <w:sz w:val="26"/>
          <w:szCs w:val="26"/>
        </w:rPr>
        <w:t xml:space="preserve"> </w:t>
      </w:r>
      <w:proofErr w:type="spellStart"/>
      <w:r w:rsidR="000A7819" w:rsidRPr="00151CB9">
        <w:rPr>
          <w:sz w:val="26"/>
          <w:szCs w:val="26"/>
        </w:rPr>
        <w:t>с</w:t>
      </w:r>
      <w:proofErr w:type="gramStart"/>
      <w:r w:rsidR="000A7819" w:rsidRPr="00151CB9">
        <w:rPr>
          <w:sz w:val="26"/>
          <w:szCs w:val="26"/>
        </w:rPr>
        <w:t>.Е</w:t>
      </w:r>
      <w:proofErr w:type="gramEnd"/>
      <w:r w:rsidR="000A7819" w:rsidRPr="00151CB9">
        <w:rPr>
          <w:sz w:val="26"/>
          <w:szCs w:val="26"/>
        </w:rPr>
        <w:t>ловино</w:t>
      </w:r>
      <w:proofErr w:type="spellEnd"/>
      <w:r w:rsidR="000A7819" w:rsidRPr="00151CB9">
        <w:rPr>
          <w:sz w:val="26"/>
          <w:szCs w:val="26"/>
        </w:rPr>
        <w:t xml:space="preserve"> сельского поселения </w:t>
      </w:r>
      <w:proofErr w:type="spellStart"/>
      <w:r w:rsidR="000A7819" w:rsidRPr="00151CB9">
        <w:rPr>
          <w:sz w:val="26"/>
          <w:szCs w:val="26"/>
        </w:rPr>
        <w:t>Кичменгское</w:t>
      </w:r>
      <w:proofErr w:type="spellEnd"/>
      <w:r w:rsidR="001F69ED" w:rsidRPr="00151CB9">
        <w:rPr>
          <w:sz w:val="26"/>
          <w:szCs w:val="26"/>
        </w:rPr>
        <w:t xml:space="preserve"> Кичменгско-Городецко</w:t>
      </w:r>
      <w:r w:rsidR="000A7819" w:rsidRPr="00151CB9">
        <w:rPr>
          <w:sz w:val="26"/>
          <w:szCs w:val="26"/>
        </w:rPr>
        <w:t>го муниципального района на 2018-2020</w:t>
      </w:r>
      <w:r w:rsidR="001F69ED" w:rsidRPr="00151CB9">
        <w:rPr>
          <w:sz w:val="26"/>
          <w:szCs w:val="26"/>
        </w:rPr>
        <w:t xml:space="preserve"> годы»</w:t>
      </w:r>
      <w:r>
        <w:rPr>
          <w:sz w:val="26"/>
          <w:szCs w:val="26"/>
        </w:rPr>
        <w:t>.</w:t>
      </w:r>
    </w:p>
    <w:p w:rsidR="001F69ED" w:rsidRPr="00151CB9" w:rsidRDefault="00151CB9" w:rsidP="0090035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3.</w:t>
      </w:r>
      <w:r w:rsidR="001F69ED" w:rsidRPr="00151CB9">
        <w:rPr>
          <w:sz w:val="26"/>
          <w:szCs w:val="26"/>
        </w:rPr>
        <w:t>Направить настоящее постановление в течении 3-х дней со дня вступле</w:t>
      </w:r>
      <w:r w:rsidR="00CB0FE3" w:rsidRPr="00151CB9">
        <w:rPr>
          <w:sz w:val="26"/>
          <w:szCs w:val="26"/>
        </w:rPr>
        <w:t>ния в силу в ООО «Гранд»</w:t>
      </w:r>
      <w:r w:rsidR="001F69ED" w:rsidRPr="00151CB9">
        <w:rPr>
          <w:sz w:val="26"/>
          <w:szCs w:val="26"/>
        </w:rPr>
        <w:t xml:space="preserve"> для разработки инвестиционной программы по развитию сист</w:t>
      </w:r>
      <w:r w:rsidR="00E15D6D" w:rsidRPr="00151CB9">
        <w:rPr>
          <w:sz w:val="26"/>
          <w:szCs w:val="26"/>
        </w:rPr>
        <w:t xml:space="preserve">ем водоснабжения  </w:t>
      </w:r>
      <w:proofErr w:type="spellStart"/>
      <w:r w:rsidR="00E15D6D" w:rsidRPr="00151CB9">
        <w:rPr>
          <w:sz w:val="26"/>
          <w:szCs w:val="26"/>
        </w:rPr>
        <w:t>с</w:t>
      </w:r>
      <w:proofErr w:type="gramStart"/>
      <w:r w:rsidR="00E15D6D" w:rsidRPr="00151CB9">
        <w:rPr>
          <w:sz w:val="26"/>
          <w:szCs w:val="26"/>
        </w:rPr>
        <w:t>.Е</w:t>
      </w:r>
      <w:proofErr w:type="gramEnd"/>
      <w:r w:rsidR="00E15D6D" w:rsidRPr="00151CB9">
        <w:rPr>
          <w:sz w:val="26"/>
          <w:szCs w:val="26"/>
        </w:rPr>
        <w:t>ловино</w:t>
      </w:r>
      <w:proofErr w:type="spellEnd"/>
      <w:r w:rsidR="00E15D6D" w:rsidRPr="00151CB9">
        <w:rPr>
          <w:sz w:val="26"/>
          <w:szCs w:val="26"/>
        </w:rPr>
        <w:t xml:space="preserve"> </w:t>
      </w:r>
      <w:r w:rsidR="001F69ED" w:rsidRPr="00151CB9">
        <w:rPr>
          <w:sz w:val="26"/>
          <w:szCs w:val="26"/>
        </w:rPr>
        <w:t xml:space="preserve">сельского поселения </w:t>
      </w:r>
      <w:proofErr w:type="spellStart"/>
      <w:r w:rsidR="001F69ED" w:rsidRPr="00151CB9">
        <w:rPr>
          <w:sz w:val="26"/>
          <w:szCs w:val="26"/>
        </w:rPr>
        <w:t>Кичменгск</w:t>
      </w:r>
      <w:r w:rsidR="00CB0FE3" w:rsidRPr="00151CB9">
        <w:rPr>
          <w:sz w:val="26"/>
          <w:szCs w:val="26"/>
        </w:rPr>
        <w:t>ое</w:t>
      </w:r>
      <w:proofErr w:type="spellEnd"/>
      <w:r w:rsidR="00CB0FE3" w:rsidRPr="00151CB9">
        <w:rPr>
          <w:sz w:val="26"/>
          <w:szCs w:val="26"/>
        </w:rPr>
        <w:t xml:space="preserve"> </w:t>
      </w:r>
      <w:r w:rsidR="001F69ED" w:rsidRPr="00151CB9">
        <w:rPr>
          <w:sz w:val="26"/>
          <w:szCs w:val="26"/>
        </w:rPr>
        <w:t xml:space="preserve"> Кичменгско-Городецкого муниципального района на 2018-2020 годы.</w:t>
      </w:r>
    </w:p>
    <w:p w:rsidR="001F69ED" w:rsidRPr="00151CB9" w:rsidRDefault="00151CB9" w:rsidP="009003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</w:t>
      </w:r>
      <w:proofErr w:type="gramStart"/>
      <w:r w:rsidR="001F69ED" w:rsidRPr="00151CB9">
        <w:rPr>
          <w:sz w:val="26"/>
          <w:szCs w:val="26"/>
        </w:rPr>
        <w:t>Контроль за</w:t>
      </w:r>
      <w:proofErr w:type="gramEnd"/>
      <w:r w:rsidR="001F69ED" w:rsidRPr="00151CB9">
        <w:rPr>
          <w:sz w:val="26"/>
          <w:szCs w:val="26"/>
        </w:rPr>
        <w:t xml:space="preserve"> исполнением постановления </w:t>
      </w:r>
      <w:r w:rsidR="00E15D6D" w:rsidRPr="00151CB9">
        <w:rPr>
          <w:sz w:val="26"/>
          <w:szCs w:val="26"/>
        </w:rPr>
        <w:t xml:space="preserve">возложить на  заместителя руководителя </w:t>
      </w:r>
      <w:r w:rsidR="001F69ED" w:rsidRPr="00151CB9">
        <w:rPr>
          <w:sz w:val="26"/>
          <w:szCs w:val="26"/>
        </w:rPr>
        <w:t>администрации района</w:t>
      </w:r>
      <w:r w:rsidR="00E15D6D" w:rsidRPr="00151CB9">
        <w:rPr>
          <w:sz w:val="26"/>
          <w:szCs w:val="26"/>
        </w:rPr>
        <w:t xml:space="preserve"> по общим вопросам</w:t>
      </w:r>
      <w:r w:rsidR="001F69ED" w:rsidRPr="00151CB9">
        <w:rPr>
          <w:sz w:val="26"/>
          <w:szCs w:val="26"/>
        </w:rPr>
        <w:t xml:space="preserve"> </w:t>
      </w:r>
      <w:proofErr w:type="spellStart"/>
      <w:r w:rsidR="001F69ED" w:rsidRPr="00151CB9">
        <w:rPr>
          <w:sz w:val="26"/>
          <w:szCs w:val="26"/>
        </w:rPr>
        <w:t>Щепелина</w:t>
      </w:r>
      <w:proofErr w:type="spellEnd"/>
      <w:r w:rsidR="001F69ED" w:rsidRPr="00151CB9">
        <w:rPr>
          <w:sz w:val="26"/>
          <w:szCs w:val="26"/>
        </w:rPr>
        <w:t xml:space="preserve"> А.С.</w:t>
      </w:r>
    </w:p>
    <w:p w:rsidR="001F69ED" w:rsidRPr="00151CB9" w:rsidRDefault="001F69ED" w:rsidP="00900358">
      <w:pPr>
        <w:jc w:val="both"/>
        <w:rPr>
          <w:sz w:val="26"/>
          <w:szCs w:val="26"/>
        </w:rPr>
      </w:pPr>
      <w:r w:rsidRPr="00151CB9">
        <w:rPr>
          <w:sz w:val="26"/>
          <w:szCs w:val="26"/>
        </w:rPr>
        <w:t xml:space="preserve">          </w:t>
      </w:r>
      <w:r w:rsidR="00151CB9">
        <w:rPr>
          <w:sz w:val="26"/>
          <w:szCs w:val="26"/>
        </w:rPr>
        <w:t xml:space="preserve"> </w:t>
      </w:r>
      <w:r w:rsidRPr="00151CB9">
        <w:rPr>
          <w:sz w:val="26"/>
          <w:szCs w:val="26"/>
        </w:rPr>
        <w:t>5.Настоящее постановление вступает в силу со дня его официального опубликования  в районной газете «Заря Севера» и подлежит размещению на официальном сайте Кичмен</w:t>
      </w:r>
      <w:r w:rsidR="00B65202">
        <w:rPr>
          <w:sz w:val="26"/>
          <w:szCs w:val="26"/>
        </w:rPr>
        <w:t xml:space="preserve">гско-Городецкого муниципального </w:t>
      </w:r>
      <w:r w:rsidRPr="00151CB9">
        <w:rPr>
          <w:sz w:val="26"/>
          <w:szCs w:val="26"/>
        </w:rPr>
        <w:t>района в информационно-телекоммуникационной сети «Интернет».</w:t>
      </w:r>
    </w:p>
    <w:p w:rsidR="001F69ED" w:rsidRDefault="001F69ED" w:rsidP="00900358">
      <w:pPr>
        <w:jc w:val="both"/>
        <w:rPr>
          <w:sz w:val="26"/>
          <w:szCs w:val="26"/>
        </w:rPr>
      </w:pPr>
    </w:p>
    <w:p w:rsidR="00151CB9" w:rsidRPr="00151CB9" w:rsidRDefault="00151CB9" w:rsidP="00900358">
      <w:pPr>
        <w:jc w:val="both"/>
        <w:rPr>
          <w:sz w:val="26"/>
          <w:szCs w:val="26"/>
        </w:rPr>
      </w:pPr>
    </w:p>
    <w:p w:rsidR="00151CB9" w:rsidRPr="00151CB9" w:rsidRDefault="00151CB9" w:rsidP="00151CB9">
      <w:pPr>
        <w:rPr>
          <w:sz w:val="26"/>
          <w:szCs w:val="26"/>
        </w:rPr>
      </w:pPr>
      <w:r w:rsidRPr="00151CB9">
        <w:rPr>
          <w:sz w:val="26"/>
          <w:szCs w:val="26"/>
        </w:rPr>
        <w:t xml:space="preserve">Первый заместитель руководителя </w:t>
      </w:r>
    </w:p>
    <w:p w:rsidR="00151CB9" w:rsidRPr="00151CB9" w:rsidRDefault="00151CB9" w:rsidP="00151CB9">
      <w:pPr>
        <w:rPr>
          <w:sz w:val="26"/>
          <w:szCs w:val="26"/>
        </w:rPr>
      </w:pPr>
      <w:r w:rsidRPr="00151CB9">
        <w:rPr>
          <w:sz w:val="26"/>
          <w:szCs w:val="26"/>
        </w:rPr>
        <w:t xml:space="preserve">администрации Кичменгско – Городецкого </w:t>
      </w:r>
    </w:p>
    <w:p w:rsidR="001F69ED" w:rsidRPr="00B65202" w:rsidRDefault="00151CB9" w:rsidP="00B65202">
      <w:pPr>
        <w:tabs>
          <w:tab w:val="left" w:pos="6768"/>
        </w:tabs>
        <w:rPr>
          <w:sz w:val="26"/>
          <w:szCs w:val="26"/>
        </w:rPr>
      </w:pPr>
      <w:r w:rsidRPr="00151CB9">
        <w:rPr>
          <w:sz w:val="26"/>
          <w:szCs w:val="26"/>
        </w:rPr>
        <w:t xml:space="preserve">муниципального района                              </w:t>
      </w:r>
      <w:r w:rsidRPr="00151CB9">
        <w:rPr>
          <w:sz w:val="26"/>
          <w:szCs w:val="26"/>
        </w:rPr>
        <w:tab/>
        <w:t xml:space="preserve">                  О.В.Китаева</w:t>
      </w:r>
    </w:p>
    <w:p w:rsidR="001F69ED" w:rsidRDefault="001F69ED" w:rsidP="001F69ED"/>
    <w:p w:rsidR="001F69ED" w:rsidRDefault="001F69ED" w:rsidP="001F69ED">
      <w:pPr>
        <w:jc w:val="right"/>
      </w:pPr>
      <w:r>
        <w:t>Приложение к постановлению</w:t>
      </w:r>
    </w:p>
    <w:p w:rsidR="00B65202" w:rsidRDefault="00B65202" w:rsidP="001F69ED">
      <w:pPr>
        <w:jc w:val="right"/>
      </w:pPr>
      <w:r>
        <w:t>администрации района</w:t>
      </w:r>
    </w:p>
    <w:p w:rsidR="00B65202" w:rsidRDefault="00B65202" w:rsidP="001F69ED">
      <w:pPr>
        <w:jc w:val="right"/>
      </w:pPr>
      <w:r>
        <w:t>от 07.02.2018 № 91</w:t>
      </w:r>
    </w:p>
    <w:p w:rsidR="00151CB9" w:rsidRDefault="00151CB9" w:rsidP="001F69ED">
      <w:pPr>
        <w:jc w:val="right"/>
      </w:pPr>
    </w:p>
    <w:p w:rsidR="001F69ED" w:rsidRDefault="001F69ED" w:rsidP="001F69ED">
      <w:pPr>
        <w:jc w:val="right"/>
      </w:pPr>
    </w:p>
    <w:p w:rsidR="001F69ED" w:rsidRDefault="001F69ED" w:rsidP="001F69ED">
      <w:pPr>
        <w:jc w:val="center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:rsidR="001F69ED" w:rsidRDefault="001F69ED" w:rsidP="001F69ED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разработку инвестиционной программ</w:t>
      </w:r>
      <w:proofErr w:type="gramStart"/>
      <w:r>
        <w:rPr>
          <w:sz w:val="24"/>
          <w:szCs w:val="24"/>
        </w:rPr>
        <w:t>ы  ООО</w:t>
      </w:r>
      <w:proofErr w:type="gramEnd"/>
      <w:r>
        <w:rPr>
          <w:sz w:val="24"/>
          <w:szCs w:val="24"/>
        </w:rPr>
        <w:t xml:space="preserve"> «Гранд» по развитию систем водоснабжения на 2018-2020 годы.</w:t>
      </w:r>
    </w:p>
    <w:p w:rsidR="001F69ED" w:rsidRDefault="001F69ED" w:rsidP="001F69ED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1F69ED" w:rsidTr="001F6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D" w:rsidRDefault="001F69ED">
            <w:pPr>
              <w:rPr>
                <w:lang w:eastAsia="en-US"/>
              </w:rPr>
            </w:pPr>
            <w:r>
              <w:rPr>
                <w:lang w:eastAsia="en-US"/>
              </w:rPr>
              <w:t>Основание для разработки технического задания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D" w:rsidRDefault="001F69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-Градостроительный кодекс Российской Федерации;</w:t>
            </w:r>
          </w:p>
          <w:p w:rsidR="001F69ED" w:rsidRDefault="001F69ED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Федеральный закон от 7 декабря 2011 года №416-ФЗ «О водоснабжении и водоотведении»;</w:t>
            </w:r>
          </w:p>
          <w:p w:rsidR="001F69ED" w:rsidRDefault="001F69ED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  <w:hyperlink r:id="rId5" w:tooltip="Приказ Минрегиона РФ от 10.10.2007 N 100 &quot;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&quot;{КонсультантПлюс}" w:history="1">
              <w:r>
                <w:rPr>
                  <w:rStyle w:val="a3"/>
                  <w:lang w:eastAsia="en-US"/>
                </w:rPr>
                <w:t>Приказ</w:t>
              </w:r>
            </w:hyperlink>
            <w:r>
              <w:rPr>
                <w:rStyle w:val="apple-converted-space"/>
                <w:u w:val="single"/>
                <w:lang w:eastAsia="en-US"/>
              </w:rPr>
              <w:t> </w:t>
            </w:r>
            <w:r>
              <w:rPr>
                <w:color w:val="000000"/>
                <w:lang w:eastAsia="en-US"/>
              </w:rPr>
              <w:t>Министерства регионального развития Российской Федерации от 10 октября 2007 года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      </w:r>
          </w:p>
        </w:tc>
      </w:tr>
      <w:tr w:rsidR="001F69ED" w:rsidTr="001F6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D" w:rsidRDefault="001F69ED">
            <w:pPr>
              <w:rPr>
                <w:lang w:eastAsia="en-US"/>
              </w:rPr>
            </w:pPr>
            <w:r>
              <w:rPr>
                <w:lang w:eastAsia="en-US"/>
              </w:rPr>
              <w:t>Заказчик разработки инвестиционной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D" w:rsidRDefault="001F69ED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Кичменгско-Городецкого муниципального района</w:t>
            </w:r>
          </w:p>
        </w:tc>
      </w:tr>
      <w:tr w:rsidR="001F69ED" w:rsidTr="001F6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D" w:rsidRDefault="001F69ED">
            <w:pPr>
              <w:rPr>
                <w:lang w:eastAsia="en-US"/>
              </w:rPr>
            </w:pPr>
            <w:r>
              <w:rPr>
                <w:lang w:eastAsia="en-US"/>
              </w:rPr>
              <w:t>Разработчик инвестиционной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D" w:rsidRDefault="00CB0FE3">
            <w:pPr>
              <w:rPr>
                <w:lang w:eastAsia="en-US"/>
              </w:rPr>
            </w:pPr>
            <w:r>
              <w:rPr>
                <w:lang w:eastAsia="en-US"/>
              </w:rPr>
              <w:t>ООО «Гранд»</w:t>
            </w:r>
          </w:p>
        </w:tc>
      </w:tr>
      <w:tr w:rsidR="001F69ED" w:rsidTr="001F6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D" w:rsidRDefault="001F69ED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Цель разработки и реализации инвестиционной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D" w:rsidRDefault="001F69ED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населения питьевой водой нормативного качества и в достаточном объеме.</w:t>
            </w:r>
          </w:p>
        </w:tc>
      </w:tr>
      <w:tr w:rsidR="001F69ED" w:rsidTr="001F6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D" w:rsidRDefault="001F69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Задачи разработки и реализации инвестиционной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D" w:rsidRDefault="001F69ED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до</w:t>
            </w:r>
            <w:r w:rsidR="004010B6">
              <w:rPr>
                <w:color w:val="000000"/>
                <w:sz w:val="20"/>
                <w:szCs w:val="20"/>
                <w:lang w:eastAsia="en-US"/>
              </w:rPr>
              <w:t>ведение качества питьевой воды до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соответствии</w:t>
            </w:r>
            <w:r w:rsidR="004010B6">
              <w:rPr>
                <w:color w:val="000000"/>
                <w:sz w:val="20"/>
                <w:szCs w:val="20"/>
                <w:lang w:eastAsia="en-US"/>
              </w:rPr>
              <w:t>я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 установленными требованиями, внедрение прогрессивных методов и средств водоподготовки;</w:t>
            </w:r>
          </w:p>
          <w:p w:rsidR="001F69ED" w:rsidRDefault="001F69ED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 обеспечение населения услугами централизованного водоснабжения;</w:t>
            </w:r>
          </w:p>
          <w:p w:rsidR="001F69ED" w:rsidRDefault="001F69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недопущение возникновения и распространения вспышек инфекционных заболеваний и заболеваний, связанных с недостатком биогенных элементов в питьевой воде.</w:t>
            </w:r>
          </w:p>
        </w:tc>
      </w:tr>
      <w:tr w:rsidR="001F69ED" w:rsidTr="001F6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D" w:rsidRDefault="001F69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Плановые значения показателей надежности, качества и энергетической эффективности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D" w:rsidRDefault="001F69ED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1. Показатели качества воды</w:t>
            </w:r>
          </w:p>
          <w:p w:rsidR="001F69ED" w:rsidRDefault="001F69ED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1.1. доля проб питьевой воды, подаваемой с источников водоснабжения в распределительную сеть, не соответствующих установленным требованиям, в общем объеме проб, отобранных по результатам производственного кон</w:t>
            </w:r>
            <w:r w:rsidR="00CB0FE3">
              <w:rPr>
                <w:lang w:eastAsia="en-US"/>
              </w:rPr>
              <w:t>троля качества питьевой воды – 0</w:t>
            </w:r>
            <w:r>
              <w:rPr>
                <w:lang w:eastAsia="en-US"/>
              </w:rPr>
              <w:t>%</w:t>
            </w:r>
          </w:p>
          <w:p w:rsidR="001F69ED" w:rsidRDefault="001F69ED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1.2. 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</w:t>
            </w:r>
            <w:r w:rsidR="00CB0FE3">
              <w:rPr>
                <w:lang w:eastAsia="en-US"/>
              </w:rPr>
              <w:t>троля качества питьевой воды – 0</w:t>
            </w:r>
            <w:r>
              <w:rPr>
                <w:lang w:eastAsia="en-US"/>
              </w:rPr>
              <w:t>%</w:t>
            </w:r>
          </w:p>
          <w:p w:rsidR="001F69ED" w:rsidRDefault="001F69ED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2. Показатель надежности и бесперебойности водоснабжения</w:t>
            </w:r>
          </w:p>
          <w:p w:rsidR="001F69ED" w:rsidRDefault="001F69ED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2.1. 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</w:t>
            </w:r>
            <w:r w:rsidR="00CB0FE3">
              <w:rPr>
                <w:lang w:eastAsia="en-US"/>
              </w:rPr>
              <w:t>ь водопроводной сети в год – 0,3</w:t>
            </w: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ед</w:t>
            </w:r>
            <w:proofErr w:type="spellEnd"/>
            <w:proofErr w:type="gramEnd"/>
            <w:r>
              <w:rPr>
                <w:lang w:eastAsia="en-US"/>
              </w:rPr>
              <w:t>/км;</w:t>
            </w:r>
          </w:p>
          <w:p w:rsidR="001F69ED" w:rsidRDefault="001F69ED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3. Показатели энергетической эффективности</w:t>
            </w:r>
          </w:p>
          <w:p w:rsidR="001F69ED" w:rsidRDefault="001F69ED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3.1. доля потерь воды в централизованных системах </w:t>
            </w:r>
            <w:r>
              <w:rPr>
                <w:lang w:eastAsia="en-US"/>
              </w:rPr>
              <w:lastRenderedPageBreak/>
              <w:t>водоснабжения, при транспортировке в общем объеме воды, поданной в водопроводную сеть – 3,5%</w:t>
            </w:r>
          </w:p>
          <w:p w:rsidR="001F69ED" w:rsidRDefault="001F69ED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3.2. удельный расход электрической энергии, потребляемой в технологическом процессе транспортировки воды, на единицу объема транспортируемой воды – 0,8 кВт*ч/куб</w:t>
            </w:r>
            <w:proofErr w:type="gramStart"/>
            <w:r>
              <w:rPr>
                <w:lang w:eastAsia="en-US"/>
              </w:rPr>
              <w:t>.м</w:t>
            </w:r>
            <w:proofErr w:type="gramEnd"/>
          </w:p>
        </w:tc>
      </w:tr>
      <w:tr w:rsidR="001F69ED" w:rsidTr="001F6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D" w:rsidRDefault="001F69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Мероприятия инвестиционной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D" w:rsidRDefault="001F69ED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 Установка фильтров очистки воды на артезианской</w:t>
            </w:r>
            <w:r w:rsidR="00CB0FE3">
              <w:rPr>
                <w:color w:val="000000"/>
                <w:sz w:val="20"/>
                <w:szCs w:val="20"/>
                <w:lang w:eastAsia="en-US"/>
              </w:rPr>
              <w:t xml:space="preserve"> скважине № 3149 </w:t>
            </w:r>
            <w:proofErr w:type="spellStart"/>
            <w:r w:rsidR="00CB0FE3">
              <w:rPr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="00CB0FE3">
              <w:rPr>
                <w:color w:val="000000"/>
                <w:sz w:val="20"/>
                <w:szCs w:val="20"/>
                <w:lang w:eastAsia="en-US"/>
              </w:rPr>
              <w:t>.Е</w:t>
            </w:r>
            <w:proofErr w:type="gramEnd"/>
            <w:r w:rsidR="00CB0FE3">
              <w:rPr>
                <w:color w:val="000000"/>
                <w:sz w:val="20"/>
                <w:szCs w:val="20"/>
                <w:lang w:eastAsia="en-US"/>
              </w:rPr>
              <w:t>ловино</w:t>
            </w:r>
            <w:proofErr w:type="spellEnd"/>
            <w:r w:rsidR="00CB0FE3">
              <w:rPr>
                <w:color w:val="000000"/>
                <w:sz w:val="20"/>
                <w:szCs w:val="20"/>
                <w:lang w:eastAsia="en-US"/>
              </w:rPr>
              <w:t xml:space="preserve"> ( бор, фтор</w:t>
            </w:r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  <w:p w:rsidR="001F69ED" w:rsidRDefault="001F69ED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1F69ED" w:rsidTr="001F6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D" w:rsidRDefault="001F69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Срок разработки инвестиционной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D" w:rsidRDefault="00CB0FE3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 30 июня 2018</w:t>
            </w:r>
            <w:r w:rsidR="001F69ED">
              <w:rPr>
                <w:color w:val="000000"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1F69ED" w:rsidTr="001F6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D" w:rsidRDefault="001F69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Период реализации инвестиционной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D" w:rsidRDefault="001F69ED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2018-2020 годы</w:t>
            </w:r>
          </w:p>
        </w:tc>
      </w:tr>
      <w:tr w:rsidR="001F69ED" w:rsidTr="001F6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D" w:rsidRDefault="001F69E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Требования по разработке инвестиционной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9ED" w:rsidRDefault="001F69ED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1.Мероприятия инвестиционной программы должны быть осуществлены в течение срока её реализации, не позднее 2020 года.</w:t>
            </w:r>
          </w:p>
          <w:p w:rsidR="001F69ED" w:rsidRDefault="001F69ED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 При реализации мероприятий инвестиционной программы подлежат применению только технологии, обеспечивающие нормативные параметры требований строительных норм и правил, ГОСТ, регламентирующих строительство и реконструкцию сооружений.</w:t>
            </w:r>
          </w:p>
          <w:p w:rsidR="001F69ED" w:rsidRDefault="001F69ED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 Мероприятия инвестиционной программы должны обеспечивать надежность и качество работы объектов в соответствии с санитарными нормами и Правилами.</w:t>
            </w:r>
          </w:p>
          <w:p w:rsidR="001F69ED" w:rsidRDefault="001F69ED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 Характеристика проблемы и обоснование необходимости её решения программным методом.</w:t>
            </w:r>
          </w:p>
          <w:p w:rsidR="001F69ED" w:rsidRDefault="001F69ED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 Цели и задачи инвестиционной программы, сроки и этапы реализации программы, целевые индикаторы.</w:t>
            </w:r>
          </w:p>
          <w:p w:rsidR="001F69ED" w:rsidRDefault="001F69ED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6. Формирование перечня мероприятий.</w:t>
            </w:r>
          </w:p>
          <w:p w:rsidR="001F69ED" w:rsidRDefault="001F69ED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7. Ресурсное обеспечение программы, расчет размера  инвестиционной надбавки к тарифу.</w:t>
            </w:r>
          </w:p>
          <w:p w:rsidR="001F69ED" w:rsidRDefault="001F69ED">
            <w:pPr>
              <w:pStyle w:val="a4"/>
              <w:spacing w:before="0" w:beforeAutospacing="0" w:after="0" w:afterAutospacing="0" w:line="255" w:lineRule="atLeas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1F69ED" w:rsidRDefault="001F69ED" w:rsidP="001F69ED">
      <w:pPr>
        <w:jc w:val="center"/>
        <w:rPr>
          <w:sz w:val="22"/>
          <w:szCs w:val="22"/>
        </w:rPr>
      </w:pPr>
    </w:p>
    <w:p w:rsidR="001F69ED" w:rsidRDefault="001F69ED" w:rsidP="001F69ED"/>
    <w:p w:rsidR="001F69ED" w:rsidRDefault="001F69ED" w:rsidP="001F69ED"/>
    <w:p w:rsidR="001F69ED" w:rsidRDefault="001F69ED" w:rsidP="001F69ED"/>
    <w:p w:rsidR="001F69ED" w:rsidRDefault="001F69ED" w:rsidP="001F69ED"/>
    <w:p w:rsidR="00F047F8" w:rsidRDefault="00F047F8"/>
    <w:sectPr w:rsidR="00F047F8" w:rsidSect="00F0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ED"/>
    <w:rsid w:val="000A7819"/>
    <w:rsid w:val="00151CB9"/>
    <w:rsid w:val="001F69ED"/>
    <w:rsid w:val="00325E15"/>
    <w:rsid w:val="003F3D38"/>
    <w:rsid w:val="004010B6"/>
    <w:rsid w:val="004841A8"/>
    <w:rsid w:val="007838C9"/>
    <w:rsid w:val="007D48E6"/>
    <w:rsid w:val="00900358"/>
    <w:rsid w:val="00B65202"/>
    <w:rsid w:val="00CB0FE3"/>
    <w:rsid w:val="00E15D6D"/>
    <w:rsid w:val="00F0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F69ED"/>
    <w:pPr>
      <w:keepNext/>
      <w:widowControl/>
      <w:overflowPunct w:val="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69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F69ED"/>
    <w:rPr>
      <w:color w:val="0000FF"/>
      <w:u w:val="single"/>
    </w:rPr>
  </w:style>
  <w:style w:type="paragraph" w:styleId="a4">
    <w:name w:val="Normal (Web)"/>
    <w:basedOn w:val="a"/>
    <w:unhideWhenUsed/>
    <w:rsid w:val="001F69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Subtitle"/>
    <w:basedOn w:val="a"/>
    <w:link w:val="a6"/>
    <w:qFormat/>
    <w:rsid w:val="001F69ED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1F69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1F69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69ED"/>
  </w:style>
  <w:style w:type="table" w:styleId="a8">
    <w:name w:val="Table Grid"/>
    <w:basedOn w:val="a1"/>
    <w:uiPriority w:val="59"/>
    <w:rsid w:val="001F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37BF64F7FD2D2FFE99DDF9D5006EFDEDE7E1B0035673B7BADBB7296C2ECBE274ECB9CE9BDCFCu3i1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Deloproizvod</cp:lastModifiedBy>
  <cp:revision>11</cp:revision>
  <cp:lastPrinted>2018-02-07T12:40:00Z</cp:lastPrinted>
  <dcterms:created xsi:type="dcterms:W3CDTF">2018-02-05T05:59:00Z</dcterms:created>
  <dcterms:modified xsi:type="dcterms:W3CDTF">2018-02-07T12:41:00Z</dcterms:modified>
</cp:coreProperties>
</file>