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7A" w:rsidRDefault="00B6137A" w:rsidP="00C135DE">
      <w:pPr>
        <w:pStyle w:val="a3"/>
        <w:jc w:val="left"/>
        <w:rPr>
          <w:szCs w:val="28"/>
        </w:rPr>
      </w:pPr>
    </w:p>
    <w:p w:rsidR="009E588E" w:rsidRPr="002560D9" w:rsidRDefault="009E588E" w:rsidP="00D64FF3">
      <w:pPr>
        <w:pStyle w:val="a3"/>
        <w:rPr>
          <w:szCs w:val="28"/>
        </w:rPr>
      </w:pPr>
      <w:r w:rsidRPr="002560D9">
        <w:rPr>
          <w:szCs w:val="28"/>
        </w:rPr>
        <w:t>ИНФОРМАЦИЯ</w:t>
      </w:r>
    </w:p>
    <w:p w:rsidR="009E588E" w:rsidRPr="002560D9" w:rsidRDefault="000176C1" w:rsidP="00D64FF3">
      <w:pPr>
        <w:pStyle w:val="a3"/>
        <w:rPr>
          <w:szCs w:val="28"/>
        </w:rPr>
      </w:pPr>
      <w:r w:rsidRPr="002560D9">
        <w:rPr>
          <w:szCs w:val="28"/>
        </w:rPr>
        <w:t>о социально</w:t>
      </w:r>
      <w:r w:rsidR="00DB7307" w:rsidRPr="002560D9">
        <w:rPr>
          <w:szCs w:val="28"/>
        </w:rPr>
        <w:t xml:space="preserve"> </w:t>
      </w:r>
      <w:r w:rsidRPr="002560D9">
        <w:rPr>
          <w:szCs w:val="28"/>
        </w:rPr>
        <w:t>- экономическом</w:t>
      </w:r>
      <w:r w:rsidR="009E588E" w:rsidRPr="002560D9">
        <w:rPr>
          <w:szCs w:val="28"/>
        </w:rPr>
        <w:t xml:space="preserve"> положении</w:t>
      </w:r>
    </w:p>
    <w:p w:rsidR="009E588E" w:rsidRPr="002560D9" w:rsidRDefault="009E588E" w:rsidP="00D64FF3">
      <w:pPr>
        <w:pStyle w:val="a3"/>
        <w:rPr>
          <w:szCs w:val="28"/>
        </w:rPr>
      </w:pPr>
      <w:r w:rsidRPr="002560D9">
        <w:rPr>
          <w:szCs w:val="28"/>
        </w:rPr>
        <w:t>в Кичменгско-Городецком</w:t>
      </w:r>
      <w:r w:rsidR="007B50D2" w:rsidRPr="002560D9">
        <w:rPr>
          <w:szCs w:val="28"/>
        </w:rPr>
        <w:t xml:space="preserve"> </w:t>
      </w:r>
      <w:r w:rsidRPr="002560D9">
        <w:rPr>
          <w:szCs w:val="28"/>
        </w:rPr>
        <w:t>муниципальном районе</w:t>
      </w:r>
    </w:p>
    <w:p w:rsidR="009E588E" w:rsidRPr="002560D9" w:rsidRDefault="00D83180" w:rsidP="00D64FF3">
      <w:pPr>
        <w:jc w:val="center"/>
        <w:rPr>
          <w:b/>
          <w:szCs w:val="28"/>
        </w:rPr>
      </w:pPr>
      <w:r w:rsidRPr="002560D9">
        <w:rPr>
          <w:b/>
          <w:szCs w:val="28"/>
        </w:rPr>
        <w:t>в 1 квартале 2021</w:t>
      </w:r>
      <w:r w:rsidR="00F3339D" w:rsidRPr="002560D9">
        <w:rPr>
          <w:b/>
          <w:szCs w:val="28"/>
        </w:rPr>
        <w:t xml:space="preserve"> </w:t>
      </w:r>
      <w:r w:rsidR="009E588E" w:rsidRPr="002560D9">
        <w:rPr>
          <w:b/>
          <w:szCs w:val="28"/>
        </w:rPr>
        <w:t>года</w:t>
      </w:r>
    </w:p>
    <w:p w:rsidR="008B03F7" w:rsidRPr="002560D9" w:rsidRDefault="008B03F7" w:rsidP="00D64FF3">
      <w:pPr>
        <w:jc w:val="both"/>
        <w:rPr>
          <w:szCs w:val="28"/>
        </w:rPr>
      </w:pPr>
    </w:p>
    <w:p w:rsidR="009E588E" w:rsidRPr="002560D9" w:rsidRDefault="009E588E" w:rsidP="00D64FF3">
      <w:pPr>
        <w:jc w:val="center"/>
        <w:rPr>
          <w:b/>
          <w:szCs w:val="28"/>
        </w:rPr>
      </w:pPr>
      <w:r w:rsidRPr="002560D9">
        <w:rPr>
          <w:b/>
          <w:szCs w:val="28"/>
        </w:rPr>
        <w:t>Промышленность</w:t>
      </w:r>
    </w:p>
    <w:p w:rsidR="00214C9D" w:rsidRPr="002560D9" w:rsidRDefault="00214C9D" w:rsidP="00D64FF3">
      <w:pPr>
        <w:jc w:val="center"/>
        <w:rPr>
          <w:b/>
          <w:szCs w:val="28"/>
        </w:rPr>
      </w:pPr>
    </w:p>
    <w:p w:rsidR="00E22539" w:rsidRPr="002560D9" w:rsidRDefault="009E588E" w:rsidP="00D64FF3">
      <w:pPr>
        <w:pStyle w:val="2"/>
        <w:ind w:firstLine="0"/>
        <w:rPr>
          <w:szCs w:val="28"/>
        </w:rPr>
      </w:pPr>
      <w:r w:rsidRPr="002560D9">
        <w:rPr>
          <w:color w:val="FF0000"/>
          <w:szCs w:val="28"/>
        </w:rPr>
        <w:tab/>
      </w:r>
      <w:r w:rsidR="00693CA3" w:rsidRPr="002560D9">
        <w:rPr>
          <w:szCs w:val="28"/>
        </w:rPr>
        <w:t xml:space="preserve">В структуре промышленного производства ведущее место занимают производство пищевых продуктов </w:t>
      </w:r>
      <w:r w:rsidR="00B63598" w:rsidRPr="002560D9">
        <w:rPr>
          <w:szCs w:val="28"/>
        </w:rPr>
        <w:t>(85</w:t>
      </w:r>
      <w:r w:rsidR="00693CA3" w:rsidRPr="002560D9">
        <w:rPr>
          <w:szCs w:val="28"/>
        </w:rPr>
        <w:t>%), обработка и пр</w:t>
      </w:r>
      <w:r w:rsidR="00991691" w:rsidRPr="002560D9">
        <w:rPr>
          <w:szCs w:val="28"/>
        </w:rPr>
        <w:t>ои</w:t>
      </w:r>
      <w:r w:rsidR="00B63598" w:rsidRPr="002560D9">
        <w:rPr>
          <w:szCs w:val="28"/>
        </w:rPr>
        <w:t>зводство изделий из дерева (15</w:t>
      </w:r>
      <w:r w:rsidR="00693CA3" w:rsidRPr="002560D9">
        <w:rPr>
          <w:szCs w:val="28"/>
        </w:rPr>
        <w:t>%).</w:t>
      </w:r>
    </w:p>
    <w:p w:rsidR="003742CF" w:rsidRPr="002560D9" w:rsidRDefault="003742CF" w:rsidP="00D64FF3">
      <w:pPr>
        <w:pStyle w:val="2"/>
        <w:ind w:firstLine="0"/>
        <w:rPr>
          <w:szCs w:val="28"/>
        </w:rPr>
      </w:pPr>
    </w:p>
    <w:p w:rsidR="00FE4688" w:rsidRPr="002560D9" w:rsidRDefault="009E588E" w:rsidP="00D64FF3">
      <w:pPr>
        <w:pStyle w:val="2"/>
        <w:ind w:firstLine="0"/>
        <w:rPr>
          <w:szCs w:val="28"/>
        </w:rPr>
      </w:pPr>
      <w:r w:rsidRPr="002560D9">
        <w:rPr>
          <w:szCs w:val="28"/>
        </w:rPr>
        <w:t>Таблица 1</w:t>
      </w:r>
      <w:r w:rsidR="00E86F44" w:rsidRPr="002560D9">
        <w:rPr>
          <w:szCs w:val="28"/>
        </w:rPr>
        <w:t xml:space="preserve"> - </w:t>
      </w:r>
      <w:r w:rsidR="00C706A3" w:rsidRPr="002560D9">
        <w:rPr>
          <w:szCs w:val="28"/>
        </w:rPr>
        <w:t xml:space="preserve">Производство основных </w:t>
      </w:r>
      <w:r w:rsidR="0049504A" w:rsidRPr="002560D9">
        <w:rPr>
          <w:szCs w:val="28"/>
        </w:rPr>
        <w:t>видов пищевой промышленности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701"/>
        <w:gridCol w:w="2268"/>
      </w:tblGrid>
      <w:tr w:rsidR="008B03F7" w:rsidRPr="002560D9" w:rsidTr="00A577E3">
        <w:trPr>
          <w:trHeight w:val="345"/>
        </w:trPr>
        <w:tc>
          <w:tcPr>
            <w:tcW w:w="5211" w:type="dxa"/>
            <w:noWrap/>
            <w:vAlign w:val="center"/>
          </w:tcPr>
          <w:p w:rsidR="008B03F7" w:rsidRPr="002560D9" w:rsidRDefault="008B03F7" w:rsidP="00D64FF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2560D9">
              <w:rPr>
                <w:sz w:val="24"/>
                <w:szCs w:val="24"/>
              </w:rPr>
              <w:t>Виды производимой продукции</w:t>
            </w:r>
          </w:p>
        </w:tc>
        <w:tc>
          <w:tcPr>
            <w:tcW w:w="1701" w:type="dxa"/>
          </w:tcPr>
          <w:p w:rsidR="008B03F7" w:rsidRPr="002560D9" w:rsidRDefault="00411464" w:rsidP="004A336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2560D9">
              <w:rPr>
                <w:sz w:val="24"/>
                <w:szCs w:val="24"/>
              </w:rPr>
              <w:t xml:space="preserve">январь-март </w:t>
            </w:r>
            <w:r w:rsidR="00D83180" w:rsidRPr="002560D9">
              <w:rPr>
                <w:sz w:val="24"/>
                <w:szCs w:val="24"/>
              </w:rPr>
              <w:t>2021</w:t>
            </w:r>
            <w:r w:rsidR="003742CF" w:rsidRPr="002560D9">
              <w:rPr>
                <w:sz w:val="24"/>
                <w:szCs w:val="24"/>
              </w:rPr>
              <w:t xml:space="preserve"> </w:t>
            </w:r>
            <w:r w:rsidR="008B03F7" w:rsidRPr="002560D9">
              <w:rPr>
                <w:sz w:val="24"/>
                <w:szCs w:val="24"/>
              </w:rPr>
              <w:t>год</w:t>
            </w:r>
            <w:r w:rsidR="006B461E" w:rsidRPr="002560D9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noWrap/>
            <w:vAlign w:val="center"/>
          </w:tcPr>
          <w:p w:rsidR="008B03F7" w:rsidRPr="002560D9" w:rsidRDefault="00C460D1" w:rsidP="00411464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2560D9">
              <w:rPr>
                <w:sz w:val="24"/>
                <w:szCs w:val="24"/>
              </w:rPr>
              <w:t>в</w:t>
            </w:r>
            <w:r w:rsidR="008B03F7" w:rsidRPr="002560D9">
              <w:rPr>
                <w:sz w:val="24"/>
                <w:szCs w:val="24"/>
              </w:rPr>
              <w:t xml:space="preserve"> %</w:t>
            </w:r>
            <w:r w:rsidR="00A577E3" w:rsidRPr="002560D9">
              <w:rPr>
                <w:sz w:val="24"/>
                <w:szCs w:val="24"/>
              </w:rPr>
              <w:t xml:space="preserve"> к </w:t>
            </w:r>
            <w:r w:rsidR="00411464" w:rsidRPr="002560D9">
              <w:rPr>
                <w:sz w:val="24"/>
                <w:szCs w:val="24"/>
              </w:rPr>
              <w:t xml:space="preserve">уровню января-марта </w:t>
            </w:r>
            <w:r w:rsidR="00D83180" w:rsidRPr="002560D9">
              <w:rPr>
                <w:sz w:val="24"/>
                <w:szCs w:val="24"/>
              </w:rPr>
              <w:t>2020</w:t>
            </w:r>
            <w:r w:rsidR="003D18B3" w:rsidRPr="002560D9">
              <w:rPr>
                <w:sz w:val="24"/>
                <w:szCs w:val="24"/>
              </w:rPr>
              <w:t xml:space="preserve"> </w:t>
            </w:r>
            <w:r w:rsidR="008B03F7" w:rsidRPr="002560D9">
              <w:rPr>
                <w:sz w:val="24"/>
                <w:szCs w:val="24"/>
              </w:rPr>
              <w:t>год</w:t>
            </w:r>
            <w:r w:rsidR="006B461E" w:rsidRPr="002560D9">
              <w:rPr>
                <w:sz w:val="24"/>
                <w:szCs w:val="24"/>
              </w:rPr>
              <w:t>а</w:t>
            </w:r>
          </w:p>
        </w:tc>
      </w:tr>
      <w:tr w:rsidR="008B03F7" w:rsidRPr="002560D9" w:rsidTr="00A577E3">
        <w:trPr>
          <w:trHeight w:val="345"/>
        </w:trPr>
        <w:tc>
          <w:tcPr>
            <w:tcW w:w="5211" w:type="dxa"/>
            <w:noWrap/>
          </w:tcPr>
          <w:p w:rsidR="008B03F7" w:rsidRPr="002560D9" w:rsidRDefault="008B03F7" w:rsidP="00D64FF3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Кондитерские изделия, тонн</w:t>
            </w:r>
          </w:p>
        </w:tc>
        <w:tc>
          <w:tcPr>
            <w:tcW w:w="1701" w:type="dxa"/>
          </w:tcPr>
          <w:p w:rsidR="008B03F7" w:rsidRPr="002560D9" w:rsidRDefault="008B03F7" w:rsidP="00D64FF3">
            <w:pPr>
              <w:pStyle w:val="2"/>
              <w:ind w:firstLine="0"/>
              <w:jc w:val="center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2268" w:type="dxa"/>
            <w:noWrap/>
            <w:vAlign w:val="center"/>
          </w:tcPr>
          <w:p w:rsidR="008B03F7" w:rsidRPr="002560D9" w:rsidRDefault="001F1904" w:rsidP="001F1904">
            <w:pPr>
              <w:pStyle w:val="Default"/>
              <w:jc w:val="center"/>
              <w:rPr>
                <w:sz w:val="23"/>
                <w:szCs w:val="23"/>
              </w:rPr>
            </w:pPr>
            <w:r w:rsidRPr="002560D9">
              <w:rPr>
                <w:sz w:val="23"/>
                <w:szCs w:val="23"/>
              </w:rPr>
              <w:t xml:space="preserve">116,5 </w:t>
            </w:r>
          </w:p>
        </w:tc>
      </w:tr>
      <w:tr w:rsidR="00D74A7D" w:rsidRPr="002560D9" w:rsidTr="00A577E3">
        <w:trPr>
          <w:trHeight w:val="345"/>
        </w:trPr>
        <w:tc>
          <w:tcPr>
            <w:tcW w:w="5211" w:type="dxa"/>
            <w:noWrap/>
          </w:tcPr>
          <w:p w:rsidR="00D74A7D" w:rsidRPr="002560D9" w:rsidRDefault="00D74A7D" w:rsidP="00D64FF3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Изделия хлебобулочные длительного хранения, тонн</w:t>
            </w:r>
          </w:p>
        </w:tc>
        <w:tc>
          <w:tcPr>
            <w:tcW w:w="1701" w:type="dxa"/>
          </w:tcPr>
          <w:p w:rsidR="00D74A7D" w:rsidRPr="002560D9" w:rsidRDefault="00D74A7D" w:rsidP="00D64FF3">
            <w:pPr>
              <w:pStyle w:val="2"/>
              <w:ind w:firstLine="0"/>
              <w:jc w:val="center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2268" w:type="dxa"/>
            <w:noWrap/>
            <w:vAlign w:val="center"/>
          </w:tcPr>
          <w:p w:rsidR="00D74A7D" w:rsidRPr="002560D9" w:rsidRDefault="001F1904" w:rsidP="001F1904">
            <w:pPr>
              <w:pStyle w:val="Default"/>
              <w:jc w:val="center"/>
              <w:rPr>
                <w:sz w:val="23"/>
                <w:szCs w:val="23"/>
              </w:rPr>
            </w:pPr>
            <w:r w:rsidRPr="002560D9">
              <w:rPr>
                <w:sz w:val="23"/>
                <w:szCs w:val="23"/>
              </w:rPr>
              <w:t xml:space="preserve">104,1 </w:t>
            </w:r>
          </w:p>
        </w:tc>
      </w:tr>
      <w:tr w:rsidR="008B03F7" w:rsidRPr="002560D9" w:rsidTr="00A577E3">
        <w:trPr>
          <w:trHeight w:val="345"/>
        </w:trPr>
        <w:tc>
          <w:tcPr>
            <w:tcW w:w="5211" w:type="dxa"/>
            <w:noWrap/>
          </w:tcPr>
          <w:p w:rsidR="008B03F7" w:rsidRPr="002560D9" w:rsidRDefault="009F6757" w:rsidP="00A445D5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 xml:space="preserve">Изделия </w:t>
            </w:r>
            <w:r w:rsidR="00A445D5" w:rsidRPr="002560D9">
              <w:rPr>
                <w:bCs/>
                <w:sz w:val="24"/>
                <w:szCs w:val="24"/>
              </w:rPr>
              <w:t>хлебобулочные недлительного хранения</w:t>
            </w:r>
            <w:r w:rsidR="008B03F7" w:rsidRPr="002560D9">
              <w:rPr>
                <w:bCs/>
                <w:sz w:val="24"/>
                <w:szCs w:val="24"/>
              </w:rPr>
              <w:t>, тонн</w:t>
            </w:r>
          </w:p>
        </w:tc>
        <w:tc>
          <w:tcPr>
            <w:tcW w:w="1701" w:type="dxa"/>
          </w:tcPr>
          <w:p w:rsidR="008B03F7" w:rsidRPr="002560D9" w:rsidRDefault="008B03F7" w:rsidP="00D64FF3">
            <w:pPr>
              <w:pStyle w:val="2"/>
              <w:ind w:firstLine="0"/>
              <w:jc w:val="center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2268" w:type="dxa"/>
            <w:noWrap/>
            <w:vAlign w:val="center"/>
          </w:tcPr>
          <w:p w:rsidR="008B03F7" w:rsidRPr="002560D9" w:rsidRDefault="001F1904" w:rsidP="001F1904">
            <w:pPr>
              <w:pStyle w:val="Default"/>
              <w:jc w:val="center"/>
              <w:rPr>
                <w:sz w:val="23"/>
                <w:szCs w:val="23"/>
              </w:rPr>
            </w:pPr>
            <w:r w:rsidRPr="002560D9">
              <w:rPr>
                <w:sz w:val="23"/>
                <w:szCs w:val="23"/>
              </w:rPr>
              <w:t xml:space="preserve">102,8 </w:t>
            </w:r>
          </w:p>
        </w:tc>
      </w:tr>
      <w:tr w:rsidR="0049504A" w:rsidRPr="002560D9" w:rsidTr="00A577E3">
        <w:trPr>
          <w:trHeight w:val="345"/>
        </w:trPr>
        <w:tc>
          <w:tcPr>
            <w:tcW w:w="5211" w:type="dxa"/>
            <w:noWrap/>
          </w:tcPr>
          <w:p w:rsidR="0049504A" w:rsidRPr="002560D9" w:rsidRDefault="0049504A" w:rsidP="00A445D5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Полуфабрикаты мясные, тонн</w:t>
            </w:r>
          </w:p>
        </w:tc>
        <w:tc>
          <w:tcPr>
            <w:tcW w:w="1701" w:type="dxa"/>
          </w:tcPr>
          <w:p w:rsidR="0049504A" w:rsidRPr="002560D9" w:rsidRDefault="0049504A" w:rsidP="00D64FF3">
            <w:pPr>
              <w:pStyle w:val="2"/>
              <w:ind w:firstLine="0"/>
              <w:jc w:val="center"/>
              <w:rPr>
                <w:bCs/>
                <w:sz w:val="24"/>
                <w:szCs w:val="24"/>
              </w:rPr>
            </w:pPr>
            <w:r w:rsidRPr="002560D9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2268" w:type="dxa"/>
            <w:noWrap/>
            <w:vAlign w:val="center"/>
          </w:tcPr>
          <w:p w:rsidR="0049504A" w:rsidRPr="002560D9" w:rsidRDefault="0049504A" w:rsidP="0049504A">
            <w:pPr>
              <w:pStyle w:val="Default"/>
              <w:jc w:val="center"/>
              <w:rPr>
                <w:sz w:val="23"/>
                <w:szCs w:val="23"/>
              </w:rPr>
            </w:pPr>
            <w:r w:rsidRPr="002560D9">
              <w:rPr>
                <w:sz w:val="23"/>
                <w:szCs w:val="23"/>
              </w:rPr>
              <w:t xml:space="preserve">99,5 </w:t>
            </w:r>
          </w:p>
        </w:tc>
      </w:tr>
    </w:tbl>
    <w:p w:rsidR="001F7E5B" w:rsidRPr="002560D9" w:rsidRDefault="00C706A3" w:rsidP="0059440F">
      <w:pPr>
        <w:pStyle w:val="2"/>
        <w:ind w:firstLine="709"/>
        <w:rPr>
          <w:szCs w:val="28"/>
        </w:rPr>
      </w:pPr>
      <w:r w:rsidRPr="002560D9">
        <w:rPr>
          <w:szCs w:val="28"/>
        </w:rPr>
        <w:t xml:space="preserve">В </w:t>
      </w:r>
      <w:r w:rsidR="0049504A" w:rsidRPr="002560D9">
        <w:rPr>
          <w:szCs w:val="28"/>
        </w:rPr>
        <w:t xml:space="preserve">пищевой промышленности </w:t>
      </w:r>
      <w:r w:rsidR="00881515" w:rsidRPr="002560D9">
        <w:rPr>
          <w:szCs w:val="28"/>
        </w:rPr>
        <w:t>в</w:t>
      </w:r>
      <w:r w:rsidR="00C9271A" w:rsidRPr="002560D9">
        <w:rPr>
          <w:szCs w:val="28"/>
        </w:rPr>
        <w:t xml:space="preserve"> течение </w:t>
      </w:r>
      <w:r w:rsidR="00411464" w:rsidRPr="002560D9">
        <w:rPr>
          <w:szCs w:val="28"/>
        </w:rPr>
        <w:t>января-марта</w:t>
      </w:r>
      <w:r w:rsidR="00A67BB3" w:rsidRPr="002560D9">
        <w:rPr>
          <w:szCs w:val="28"/>
        </w:rPr>
        <w:t xml:space="preserve"> </w:t>
      </w:r>
      <w:r w:rsidR="00D83180" w:rsidRPr="002560D9">
        <w:rPr>
          <w:szCs w:val="28"/>
        </w:rPr>
        <w:t>2021</w:t>
      </w:r>
      <w:r w:rsidR="0059440F" w:rsidRPr="002560D9">
        <w:rPr>
          <w:szCs w:val="28"/>
        </w:rPr>
        <w:t xml:space="preserve"> </w:t>
      </w:r>
      <w:r w:rsidR="00A577E3" w:rsidRPr="002560D9">
        <w:rPr>
          <w:szCs w:val="28"/>
        </w:rPr>
        <w:t>года</w:t>
      </w:r>
      <w:r w:rsidR="00307EC0" w:rsidRPr="002560D9">
        <w:rPr>
          <w:szCs w:val="28"/>
        </w:rPr>
        <w:t xml:space="preserve"> </w:t>
      </w:r>
      <w:r w:rsidR="007E34B5" w:rsidRPr="002560D9">
        <w:rPr>
          <w:szCs w:val="28"/>
        </w:rPr>
        <w:t xml:space="preserve">произошло </w:t>
      </w:r>
      <w:r w:rsidR="0049504A" w:rsidRPr="002560D9">
        <w:rPr>
          <w:szCs w:val="28"/>
        </w:rPr>
        <w:t xml:space="preserve">увеличение </w:t>
      </w:r>
      <w:r w:rsidR="00092995" w:rsidRPr="002560D9">
        <w:rPr>
          <w:szCs w:val="28"/>
        </w:rPr>
        <w:t xml:space="preserve">объемов производства </w:t>
      </w:r>
      <w:r w:rsidRPr="002560D9">
        <w:rPr>
          <w:szCs w:val="28"/>
        </w:rPr>
        <w:t>по следующим видам</w:t>
      </w:r>
      <w:r w:rsidR="00881515" w:rsidRPr="002560D9">
        <w:rPr>
          <w:szCs w:val="28"/>
        </w:rPr>
        <w:t xml:space="preserve"> продукции</w:t>
      </w:r>
      <w:r w:rsidRPr="002560D9">
        <w:rPr>
          <w:szCs w:val="28"/>
        </w:rPr>
        <w:t>:</w:t>
      </w:r>
    </w:p>
    <w:p w:rsidR="00E32927" w:rsidRPr="002560D9" w:rsidRDefault="0003632D" w:rsidP="00D64FF3">
      <w:pPr>
        <w:pStyle w:val="2"/>
        <w:ind w:firstLine="0"/>
        <w:rPr>
          <w:szCs w:val="28"/>
        </w:rPr>
      </w:pPr>
      <w:r w:rsidRPr="002560D9">
        <w:rPr>
          <w:szCs w:val="28"/>
        </w:rPr>
        <w:t xml:space="preserve">- кондитерские изделия – </w:t>
      </w:r>
      <w:r w:rsidR="001F1904" w:rsidRPr="002560D9">
        <w:rPr>
          <w:szCs w:val="28"/>
        </w:rPr>
        <w:t xml:space="preserve">увеличение </w:t>
      </w:r>
      <w:r w:rsidR="007E34B5" w:rsidRPr="002560D9">
        <w:rPr>
          <w:szCs w:val="28"/>
        </w:rPr>
        <w:t xml:space="preserve">на </w:t>
      </w:r>
      <w:r w:rsidR="00CA6072" w:rsidRPr="002560D9">
        <w:rPr>
          <w:szCs w:val="28"/>
        </w:rPr>
        <w:t>1</w:t>
      </w:r>
      <w:r w:rsidR="001F1904" w:rsidRPr="002560D9">
        <w:rPr>
          <w:szCs w:val="28"/>
        </w:rPr>
        <w:t>6</w:t>
      </w:r>
      <w:r w:rsidR="00A445D5" w:rsidRPr="002560D9">
        <w:rPr>
          <w:szCs w:val="28"/>
        </w:rPr>
        <w:t>,</w:t>
      </w:r>
      <w:r w:rsidR="001F1904" w:rsidRPr="002560D9">
        <w:rPr>
          <w:szCs w:val="28"/>
        </w:rPr>
        <w:t>5</w:t>
      </w:r>
      <w:r w:rsidR="00E32927" w:rsidRPr="002560D9">
        <w:rPr>
          <w:szCs w:val="28"/>
        </w:rPr>
        <w:t xml:space="preserve">% к уровню </w:t>
      </w:r>
      <w:r w:rsidR="00411464" w:rsidRPr="002560D9">
        <w:rPr>
          <w:szCs w:val="28"/>
        </w:rPr>
        <w:t>января-марта</w:t>
      </w:r>
      <w:r w:rsidR="007E34B5" w:rsidRPr="002560D9">
        <w:rPr>
          <w:szCs w:val="28"/>
        </w:rPr>
        <w:t xml:space="preserve"> </w:t>
      </w:r>
      <w:r w:rsidR="00D83180" w:rsidRPr="002560D9">
        <w:rPr>
          <w:szCs w:val="28"/>
        </w:rPr>
        <w:t>2020</w:t>
      </w:r>
      <w:r w:rsidR="007E34B5" w:rsidRPr="002560D9">
        <w:rPr>
          <w:szCs w:val="28"/>
        </w:rPr>
        <w:t xml:space="preserve"> </w:t>
      </w:r>
      <w:r w:rsidR="00E32927" w:rsidRPr="002560D9">
        <w:rPr>
          <w:szCs w:val="28"/>
        </w:rPr>
        <w:t>года,</w:t>
      </w:r>
    </w:p>
    <w:p w:rsidR="0039082E" w:rsidRPr="002560D9" w:rsidRDefault="007E34B5" w:rsidP="00D64FF3">
      <w:pPr>
        <w:pStyle w:val="2"/>
        <w:ind w:firstLine="0"/>
        <w:rPr>
          <w:szCs w:val="28"/>
        </w:rPr>
      </w:pPr>
      <w:r w:rsidRPr="002560D9">
        <w:rPr>
          <w:szCs w:val="28"/>
        </w:rPr>
        <w:t xml:space="preserve">- </w:t>
      </w:r>
      <w:r w:rsidR="0039082E" w:rsidRPr="002560D9">
        <w:rPr>
          <w:szCs w:val="28"/>
        </w:rPr>
        <w:t xml:space="preserve">изделия хлебобулочные длительного хранения </w:t>
      </w:r>
      <w:r w:rsidR="00EA335A" w:rsidRPr="002560D9">
        <w:rPr>
          <w:szCs w:val="28"/>
        </w:rPr>
        <w:t xml:space="preserve">– </w:t>
      </w:r>
      <w:r w:rsidR="001F1904" w:rsidRPr="002560D9">
        <w:rPr>
          <w:szCs w:val="28"/>
        </w:rPr>
        <w:t xml:space="preserve">увеличение </w:t>
      </w:r>
      <w:r w:rsidR="0039082E" w:rsidRPr="002560D9">
        <w:rPr>
          <w:szCs w:val="28"/>
        </w:rPr>
        <w:t xml:space="preserve">на </w:t>
      </w:r>
      <w:r w:rsidR="001F1904" w:rsidRPr="002560D9">
        <w:rPr>
          <w:szCs w:val="28"/>
        </w:rPr>
        <w:t>4,1</w:t>
      </w:r>
      <w:r w:rsidR="00EA335A" w:rsidRPr="002560D9">
        <w:rPr>
          <w:szCs w:val="28"/>
        </w:rPr>
        <w:t xml:space="preserve">% к уровню </w:t>
      </w:r>
      <w:r w:rsidR="00411464" w:rsidRPr="002560D9">
        <w:rPr>
          <w:szCs w:val="28"/>
        </w:rPr>
        <w:t>января-марта</w:t>
      </w:r>
      <w:r w:rsidRPr="002560D9">
        <w:rPr>
          <w:szCs w:val="28"/>
        </w:rPr>
        <w:t xml:space="preserve"> </w:t>
      </w:r>
      <w:r w:rsidR="00D83180" w:rsidRPr="002560D9">
        <w:rPr>
          <w:szCs w:val="28"/>
        </w:rPr>
        <w:t>2020</w:t>
      </w:r>
      <w:r w:rsidR="0049504A" w:rsidRPr="002560D9">
        <w:rPr>
          <w:szCs w:val="28"/>
        </w:rPr>
        <w:t xml:space="preserve"> года,</w:t>
      </w:r>
    </w:p>
    <w:p w:rsidR="0049504A" w:rsidRPr="002560D9" w:rsidRDefault="00C359AE" w:rsidP="00101190">
      <w:pPr>
        <w:pStyle w:val="2"/>
        <w:ind w:firstLine="0"/>
        <w:rPr>
          <w:szCs w:val="28"/>
        </w:rPr>
      </w:pPr>
      <w:r w:rsidRPr="002560D9">
        <w:rPr>
          <w:szCs w:val="28"/>
        </w:rPr>
        <w:t xml:space="preserve">- </w:t>
      </w:r>
      <w:r w:rsidR="00A445D5" w:rsidRPr="002560D9">
        <w:rPr>
          <w:szCs w:val="28"/>
        </w:rPr>
        <w:t>изделия хлебобулочные</w:t>
      </w:r>
      <w:r w:rsidRPr="002560D9">
        <w:rPr>
          <w:szCs w:val="28"/>
        </w:rPr>
        <w:t xml:space="preserve"> </w:t>
      </w:r>
      <w:r w:rsidR="0039082E" w:rsidRPr="002560D9">
        <w:rPr>
          <w:szCs w:val="28"/>
        </w:rPr>
        <w:t xml:space="preserve">недлительного хранения </w:t>
      </w:r>
      <w:r w:rsidRPr="002560D9">
        <w:rPr>
          <w:szCs w:val="28"/>
        </w:rPr>
        <w:t xml:space="preserve">– </w:t>
      </w:r>
      <w:r w:rsidR="001F1904" w:rsidRPr="002560D9">
        <w:rPr>
          <w:szCs w:val="28"/>
        </w:rPr>
        <w:t xml:space="preserve">увеличение </w:t>
      </w:r>
      <w:r w:rsidR="001F7E5B" w:rsidRPr="002560D9">
        <w:rPr>
          <w:szCs w:val="28"/>
        </w:rPr>
        <w:t xml:space="preserve">на </w:t>
      </w:r>
      <w:r w:rsidR="001F1904" w:rsidRPr="002560D9">
        <w:rPr>
          <w:szCs w:val="28"/>
        </w:rPr>
        <w:t>2,8</w:t>
      </w:r>
      <w:r w:rsidRPr="002560D9">
        <w:rPr>
          <w:szCs w:val="28"/>
        </w:rPr>
        <w:t xml:space="preserve">% к уровню </w:t>
      </w:r>
      <w:r w:rsidR="00411464" w:rsidRPr="002560D9">
        <w:rPr>
          <w:szCs w:val="28"/>
        </w:rPr>
        <w:t>января-марта</w:t>
      </w:r>
      <w:r w:rsidR="00CA6072" w:rsidRPr="002560D9">
        <w:rPr>
          <w:szCs w:val="28"/>
        </w:rPr>
        <w:t xml:space="preserve"> </w:t>
      </w:r>
      <w:r w:rsidR="00D83180" w:rsidRPr="002560D9">
        <w:rPr>
          <w:szCs w:val="28"/>
        </w:rPr>
        <w:t>2020</w:t>
      </w:r>
      <w:r w:rsidR="007E34B5" w:rsidRPr="002560D9">
        <w:rPr>
          <w:szCs w:val="28"/>
        </w:rPr>
        <w:t xml:space="preserve"> </w:t>
      </w:r>
      <w:r w:rsidR="00E32927" w:rsidRPr="002560D9">
        <w:rPr>
          <w:szCs w:val="28"/>
        </w:rPr>
        <w:t>года</w:t>
      </w:r>
      <w:r w:rsidR="0049504A" w:rsidRPr="002560D9">
        <w:rPr>
          <w:szCs w:val="28"/>
        </w:rPr>
        <w:t>.</w:t>
      </w:r>
    </w:p>
    <w:p w:rsidR="0049504A" w:rsidRPr="002560D9" w:rsidRDefault="0049504A" w:rsidP="00101190">
      <w:pPr>
        <w:pStyle w:val="2"/>
        <w:ind w:firstLine="0"/>
        <w:rPr>
          <w:szCs w:val="28"/>
        </w:rPr>
      </w:pPr>
      <w:r w:rsidRPr="002560D9">
        <w:rPr>
          <w:szCs w:val="28"/>
        </w:rPr>
        <w:t>П</w:t>
      </w:r>
      <w:r w:rsidRPr="002560D9">
        <w:rPr>
          <w:bCs/>
          <w:szCs w:val="28"/>
        </w:rPr>
        <w:t xml:space="preserve">олуфабрикаты мясные – незначительное снижение на 0,5% к </w:t>
      </w:r>
      <w:r w:rsidRPr="002560D9">
        <w:rPr>
          <w:szCs w:val="28"/>
        </w:rPr>
        <w:t>уровню января-марта 2020 года.</w:t>
      </w:r>
    </w:p>
    <w:p w:rsidR="00430F87" w:rsidRPr="002560D9" w:rsidRDefault="0049504A" w:rsidP="00101190">
      <w:pPr>
        <w:pStyle w:val="2"/>
        <w:ind w:firstLine="709"/>
        <w:rPr>
          <w:szCs w:val="28"/>
        </w:rPr>
      </w:pPr>
      <w:r w:rsidRPr="002560D9">
        <w:rPr>
          <w:szCs w:val="28"/>
        </w:rPr>
        <w:t xml:space="preserve">Рост </w:t>
      </w:r>
      <w:r w:rsidR="00C706A3" w:rsidRPr="002560D9">
        <w:rPr>
          <w:szCs w:val="28"/>
        </w:rPr>
        <w:t>производства пищевой промышленности объясняется</w:t>
      </w:r>
      <w:r w:rsidR="00612A5B" w:rsidRPr="002560D9">
        <w:rPr>
          <w:szCs w:val="28"/>
        </w:rPr>
        <w:t xml:space="preserve"> </w:t>
      </w:r>
      <w:r w:rsidRPr="002560D9">
        <w:rPr>
          <w:szCs w:val="28"/>
        </w:rPr>
        <w:t xml:space="preserve">увеличением покупательского спроса в связи с </w:t>
      </w:r>
      <w:r w:rsidR="00195BBA">
        <w:rPr>
          <w:szCs w:val="28"/>
        </w:rPr>
        <w:t>расширением ассортимента производимой продукции.</w:t>
      </w:r>
    </w:p>
    <w:p w:rsidR="009E7DCA" w:rsidRPr="002560D9" w:rsidRDefault="00C706A3" w:rsidP="00430F87">
      <w:pPr>
        <w:pStyle w:val="2"/>
        <w:ind w:firstLine="709"/>
        <w:rPr>
          <w:szCs w:val="28"/>
        </w:rPr>
      </w:pPr>
      <w:r w:rsidRPr="002560D9">
        <w:rPr>
          <w:szCs w:val="28"/>
        </w:rPr>
        <w:t>По данны</w:t>
      </w:r>
      <w:r w:rsidR="00BC2047" w:rsidRPr="002560D9">
        <w:rPr>
          <w:szCs w:val="28"/>
        </w:rPr>
        <w:t xml:space="preserve">м статистики за </w:t>
      </w:r>
      <w:r w:rsidR="0049504A" w:rsidRPr="002560D9">
        <w:rPr>
          <w:szCs w:val="28"/>
        </w:rPr>
        <w:t xml:space="preserve">январь-март </w:t>
      </w:r>
      <w:r w:rsidR="00D83180" w:rsidRPr="002560D9">
        <w:rPr>
          <w:szCs w:val="28"/>
        </w:rPr>
        <w:t>2021</w:t>
      </w:r>
      <w:r w:rsidR="00DD3EC7" w:rsidRPr="002560D9">
        <w:rPr>
          <w:szCs w:val="28"/>
        </w:rPr>
        <w:t xml:space="preserve"> </w:t>
      </w:r>
      <w:r w:rsidR="00C359AE" w:rsidRPr="002560D9">
        <w:rPr>
          <w:szCs w:val="28"/>
        </w:rPr>
        <w:t xml:space="preserve">года </w:t>
      </w:r>
      <w:r w:rsidR="00101190" w:rsidRPr="002560D9">
        <w:rPr>
          <w:szCs w:val="28"/>
        </w:rPr>
        <w:t xml:space="preserve">заготовлено пиломатериалов хвойных пород </w:t>
      </w:r>
      <w:r w:rsidR="0049504A" w:rsidRPr="002560D9">
        <w:t xml:space="preserve">10,2 </w:t>
      </w:r>
      <w:r w:rsidRPr="002560D9">
        <w:rPr>
          <w:bCs/>
          <w:szCs w:val="28"/>
        </w:rPr>
        <w:t>т</w:t>
      </w:r>
      <w:r w:rsidR="00101190" w:rsidRPr="002560D9">
        <w:rPr>
          <w:bCs/>
          <w:szCs w:val="28"/>
        </w:rPr>
        <w:t xml:space="preserve">ыс. </w:t>
      </w:r>
      <w:r w:rsidR="001D02D8" w:rsidRPr="002560D9">
        <w:rPr>
          <w:bCs/>
          <w:szCs w:val="28"/>
        </w:rPr>
        <w:t>куб. м., что с</w:t>
      </w:r>
      <w:r w:rsidR="00E2092D" w:rsidRPr="002560D9">
        <w:rPr>
          <w:bCs/>
          <w:szCs w:val="28"/>
        </w:rPr>
        <w:t xml:space="preserve">оставляет </w:t>
      </w:r>
      <w:r w:rsidR="0049504A" w:rsidRPr="002560D9">
        <w:t>74,3</w:t>
      </w:r>
      <w:r w:rsidR="004523FD" w:rsidRPr="002560D9">
        <w:rPr>
          <w:bCs/>
          <w:szCs w:val="28"/>
        </w:rPr>
        <w:t xml:space="preserve">% к </w:t>
      </w:r>
      <w:r w:rsidR="00A7734E" w:rsidRPr="002560D9">
        <w:rPr>
          <w:bCs/>
          <w:szCs w:val="28"/>
        </w:rPr>
        <w:t xml:space="preserve">уровню </w:t>
      </w:r>
      <w:r w:rsidR="00411464" w:rsidRPr="002560D9">
        <w:rPr>
          <w:bCs/>
          <w:szCs w:val="28"/>
        </w:rPr>
        <w:t>января-марта</w:t>
      </w:r>
      <w:r w:rsidR="00DD3EC7" w:rsidRPr="002560D9">
        <w:rPr>
          <w:bCs/>
          <w:szCs w:val="28"/>
        </w:rPr>
        <w:t xml:space="preserve"> </w:t>
      </w:r>
      <w:r w:rsidR="00D83180" w:rsidRPr="002560D9">
        <w:rPr>
          <w:bCs/>
          <w:szCs w:val="28"/>
        </w:rPr>
        <w:t>2020</w:t>
      </w:r>
      <w:r w:rsidR="001D02D8" w:rsidRPr="002560D9">
        <w:rPr>
          <w:bCs/>
          <w:szCs w:val="28"/>
        </w:rPr>
        <w:t xml:space="preserve"> </w:t>
      </w:r>
      <w:r w:rsidRPr="002560D9">
        <w:rPr>
          <w:bCs/>
          <w:szCs w:val="28"/>
        </w:rPr>
        <w:t xml:space="preserve">года. </w:t>
      </w:r>
    </w:p>
    <w:p w:rsidR="0023718B" w:rsidRPr="002560D9" w:rsidRDefault="0023718B" w:rsidP="00D64FF3">
      <w:pPr>
        <w:pStyle w:val="a5"/>
        <w:ind w:firstLine="709"/>
        <w:jc w:val="center"/>
        <w:rPr>
          <w:b/>
          <w:szCs w:val="28"/>
        </w:rPr>
      </w:pPr>
      <w:r w:rsidRPr="002560D9">
        <w:rPr>
          <w:b/>
          <w:szCs w:val="28"/>
        </w:rPr>
        <w:t xml:space="preserve"> </w:t>
      </w:r>
    </w:p>
    <w:p w:rsidR="000176C1" w:rsidRPr="002560D9" w:rsidRDefault="000176C1" w:rsidP="00D64FF3">
      <w:pPr>
        <w:jc w:val="center"/>
        <w:rPr>
          <w:b/>
          <w:szCs w:val="28"/>
        </w:rPr>
      </w:pPr>
      <w:r w:rsidRPr="002560D9">
        <w:rPr>
          <w:b/>
          <w:szCs w:val="28"/>
        </w:rPr>
        <w:t>Сельское хозяйство</w:t>
      </w:r>
      <w:r w:rsidR="0057084F" w:rsidRPr="002560D9">
        <w:rPr>
          <w:b/>
          <w:sz w:val="36"/>
          <w:szCs w:val="36"/>
        </w:rPr>
        <w:t>*</w:t>
      </w:r>
    </w:p>
    <w:p w:rsidR="008D2392" w:rsidRPr="002560D9" w:rsidRDefault="008D2392" w:rsidP="008D2392">
      <w:pPr>
        <w:jc w:val="both"/>
        <w:rPr>
          <w:b/>
          <w:szCs w:val="28"/>
        </w:rPr>
      </w:pPr>
    </w:p>
    <w:p w:rsidR="00D138E3" w:rsidRPr="002560D9" w:rsidRDefault="00D83180" w:rsidP="00D138E3">
      <w:pPr>
        <w:ind w:firstLine="709"/>
        <w:jc w:val="both"/>
        <w:rPr>
          <w:color w:val="000000" w:themeColor="text1"/>
          <w:szCs w:val="28"/>
        </w:rPr>
      </w:pPr>
      <w:r w:rsidRPr="002560D9">
        <w:rPr>
          <w:color w:val="000000" w:themeColor="text1"/>
          <w:szCs w:val="28"/>
        </w:rPr>
        <w:t>В 1 квартале 2021</w:t>
      </w:r>
      <w:r w:rsidR="00B2632D" w:rsidRPr="002560D9">
        <w:rPr>
          <w:color w:val="000000" w:themeColor="text1"/>
          <w:szCs w:val="28"/>
        </w:rPr>
        <w:t xml:space="preserve"> </w:t>
      </w:r>
      <w:r w:rsidR="00C179C4" w:rsidRPr="002560D9">
        <w:rPr>
          <w:color w:val="000000" w:themeColor="text1"/>
          <w:szCs w:val="28"/>
        </w:rPr>
        <w:t xml:space="preserve">года в </w:t>
      </w:r>
      <w:r w:rsidR="00D138E3" w:rsidRPr="002560D9">
        <w:rPr>
          <w:color w:val="000000" w:themeColor="text1"/>
          <w:szCs w:val="28"/>
        </w:rPr>
        <w:t>районе осуществляли деятельность 15 с</w:t>
      </w:r>
      <w:r w:rsidR="00B2632D" w:rsidRPr="002560D9">
        <w:rPr>
          <w:color w:val="000000" w:themeColor="text1"/>
          <w:szCs w:val="28"/>
        </w:rPr>
        <w:t xml:space="preserve">ельскохозяйственных предприятий и 12 </w:t>
      </w:r>
      <w:r w:rsidR="002B26F4" w:rsidRPr="002560D9">
        <w:rPr>
          <w:color w:val="000000" w:themeColor="text1"/>
          <w:szCs w:val="28"/>
        </w:rPr>
        <w:t>крестьянско-фермерских хозяйств.</w:t>
      </w:r>
    </w:p>
    <w:p w:rsidR="002A4C28" w:rsidRPr="002560D9" w:rsidRDefault="002A4C28" w:rsidP="002A4C28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Животноводством в районе занимается 11 сельскохозяйственных предприятий, из них производством и реализацией молока занимается </w:t>
      </w:r>
      <w:r w:rsidR="002B26F4" w:rsidRPr="002560D9">
        <w:rPr>
          <w:szCs w:val="28"/>
        </w:rPr>
        <w:t>7</w:t>
      </w:r>
      <w:r w:rsidRPr="002560D9">
        <w:rPr>
          <w:szCs w:val="28"/>
        </w:rPr>
        <w:t xml:space="preserve"> </w:t>
      </w:r>
      <w:r w:rsidRPr="002560D9">
        <w:rPr>
          <w:szCs w:val="28"/>
        </w:rPr>
        <w:lastRenderedPageBreak/>
        <w:t>хозяйств, в том числе реализуют молоко на</w:t>
      </w:r>
      <w:r w:rsidR="00F21A4B" w:rsidRPr="002560D9">
        <w:rPr>
          <w:szCs w:val="28"/>
        </w:rPr>
        <w:t xml:space="preserve"> перерабатывающие предприятия </w:t>
      </w:r>
      <w:r w:rsidR="002B26F4" w:rsidRPr="002560D9">
        <w:rPr>
          <w:szCs w:val="28"/>
        </w:rPr>
        <w:t>6</w:t>
      </w:r>
      <w:r w:rsidR="00F21A4B" w:rsidRPr="002560D9">
        <w:rPr>
          <w:szCs w:val="28"/>
        </w:rPr>
        <w:t xml:space="preserve"> </w:t>
      </w:r>
      <w:r w:rsidRPr="002560D9">
        <w:rPr>
          <w:szCs w:val="28"/>
        </w:rPr>
        <w:t xml:space="preserve">предприятий, 4 хозяйства специализируются на откорме молодняка крупнорогатого скота. </w:t>
      </w:r>
      <w:r w:rsidR="00AB53C8" w:rsidRPr="002560D9">
        <w:rPr>
          <w:szCs w:val="28"/>
        </w:rPr>
        <w:t xml:space="preserve">Также, 8 </w:t>
      </w:r>
      <w:r w:rsidR="002B26F4" w:rsidRPr="002560D9">
        <w:rPr>
          <w:szCs w:val="28"/>
        </w:rPr>
        <w:t>крестьянско-фермерских хозяйств занимаются животноводством.</w:t>
      </w:r>
    </w:p>
    <w:p w:rsidR="00F21A4B" w:rsidRPr="002560D9" w:rsidRDefault="00272AD1" w:rsidP="00FF0F4A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На 1 </w:t>
      </w:r>
      <w:r w:rsidR="00AB53C8" w:rsidRPr="002560D9">
        <w:rPr>
          <w:szCs w:val="28"/>
        </w:rPr>
        <w:t xml:space="preserve">апреля </w:t>
      </w:r>
      <w:r w:rsidR="00D83180" w:rsidRPr="002560D9">
        <w:rPr>
          <w:szCs w:val="28"/>
        </w:rPr>
        <w:t>2021</w:t>
      </w:r>
      <w:r w:rsidRPr="002560D9">
        <w:rPr>
          <w:szCs w:val="28"/>
        </w:rPr>
        <w:t xml:space="preserve"> </w:t>
      </w:r>
      <w:r w:rsidR="002A4C28" w:rsidRPr="002560D9">
        <w:rPr>
          <w:szCs w:val="28"/>
        </w:rPr>
        <w:t>года</w:t>
      </w:r>
      <w:r w:rsidR="003C3282" w:rsidRPr="002560D9">
        <w:rPr>
          <w:szCs w:val="28"/>
        </w:rPr>
        <w:t xml:space="preserve"> поголовье крупнорогатого скота </w:t>
      </w:r>
      <w:r w:rsidR="002A4C28" w:rsidRPr="002560D9">
        <w:rPr>
          <w:szCs w:val="28"/>
        </w:rPr>
        <w:t xml:space="preserve">составило </w:t>
      </w:r>
      <w:r w:rsidR="00AB53C8" w:rsidRPr="002560D9">
        <w:rPr>
          <w:szCs w:val="28"/>
        </w:rPr>
        <w:t xml:space="preserve">3239 </w:t>
      </w:r>
      <w:r w:rsidR="003C3282" w:rsidRPr="002560D9">
        <w:rPr>
          <w:szCs w:val="28"/>
        </w:rPr>
        <w:t>голов (</w:t>
      </w:r>
      <w:r w:rsidR="002A4C28" w:rsidRPr="002560D9">
        <w:rPr>
          <w:szCs w:val="28"/>
        </w:rPr>
        <w:t xml:space="preserve">в том числе коров </w:t>
      </w:r>
      <w:r w:rsidR="00AB53C8" w:rsidRPr="002560D9">
        <w:rPr>
          <w:szCs w:val="28"/>
        </w:rPr>
        <w:t xml:space="preserve">1543 </w:t>
      </w:r>
      <w:r w:rsidR="002A4C28" w:rsidRPr="002560D9">
        <w:rPr>
          <w:szCs w:val="28"/>
        </w:rPr>
        <w:t>голов</w:t>
      </w:r>
      <w:r w:rsidR="00AB53C8" w:rsidRPr="002560D9">
        <w:rPr>
          <w:szCs w:val="28"/>
        </w:rPr>
        <w:t>ы</w:t>
      </w:r>
      <w:r w:rsidR="003C3282" w:rsidRPr="002560D9">
        <w:rPr>
          <w:szCs w:val="28"/>
        </w:rPr>
        <w:t>)</w:t>
      </w:r>
      <w:r w:rsidR="002A4C28" w:rsidRPr="002560D9">
        <w:rPr>
          <w:szCs w:val="28"/>
        </w:rPr>
        <w:t xml:space="preserve">, </w:t>
      </w:r>
      <w:r w:rsidR="0030105B" w:rsidRPr="002560D9">
        <w:rPr>
          <w:szCs w:val="28"/>
        </w:rPr>
        <w:t xml:space="preserve">что </w:t>
      </w:r>
      <w:r w:rsidR="00922CD8" w:rsidRPr="002560D9">
        <w:rPr>
          <w:szCs w:val="28"/>
        </w:rPr>
        <w:t xml:space="preserve">больше результата </w:t>
      </w:r>
      <w:r w:rsidR="00F21A4B" w:rsidRPr="002560D9">
        <w:rPr>
          <w:szCs w:val="28"/>
        </w:rPr>
        <w:t>аналоги</w:t>
      </w:r>
      <w:r w:rsidR="001067B0" w:rsidRPr="002560D9">
        <w:rPr>
          <w:szCs w:val="28"/>
        </w:rPr>
        <w:t>чн</w:t>
      </w:r>
      <w:r w:rsidRPr="002560D9">
        <w:rPr>
          <w:szCs w:val="28"/>
        </w:rPr>
        <w:t xml:space="preserve">ого периода прошлого года на </w:t>
      </w:r>
      <w:r w:rsidR="00AB53C8" w:rsidRPr="002560D9">
        <w:rPr>
          <w:szCs w:val="28"/>
        </w:rPr>
        <w:t xml:space="preserve">23 </w:t>
      </w:r>
      <w:r w:rsidR="0030105B" w:rsidRPr="002560D9">
        <w:rPr>
          <w:szCs w:val="28"/>
        </w:rPr>
        <w:t>голов</w:t>
      </w:r>
      <w:r w:rsidR="00AB53C8" w:rsidRPr="002560D9">
        <w:rPr>
          <w:szCs w:val="28"/>
        </w:rPr>
        <w:t>ы</w:t>
      </w:r>
      <w:r w:rsidR="00F21A4B" w:rsidRPr="002560D9">
        <w:rPr>
          <w:szCs w:val="28"/>
        </w:rPr>
        <w:t xml:space="preserve">. </w:t>
      </w:r>
    </w:p>
    <w:p w:rsidR="009C0F8C" w:rsidRPr="002560D9" w:rsidRDefault="005736A3" w:rsidP="009C0F8C">
      <w:pPr>
        <w:ind w:firstLine="709"/>
        <w:jc w:val="both"/>
        <w:rPr>
          <w:szCs w:val="28"/>
        </w:rPr>
      </w:pPr>
      <w:r w:rsidRPr="002560D9">
        <w:rPr>
          <w:szCs w:val="28"/>
        </w:rPr>
        <w:t>Вал</w:t>
      </w:r>
      <w:r w:rsidR="002D292D" w:rsidRPr="002560D9">
        <w:rPr>
          <w:szCs w:val="28"/>
        </w:rPr>
        <w:t xml:space="preserve">овый надой молока составил </w:t>
      </w:r>
      <w:r w:rsidR="002000C6" w:rsidRPr="002560D9">
        <w:rPr>
          <w:szCs w:val="28"/>
        </w:rPr>
        <w:t xml:space="preserve">2440 </w:t>
      </w:r>
      <w:r w:rsidR="002D292D" w:rsidRPr="002560D9">
        <w:rPr>
          <w:szCs w:val="28"/>
        </w:rPr>
        <w:t>тонн</w:t>
      </w:r>
      <w:r w:rsidR="002000C6" w:rsidRPr="002560D9">
        <w:rPr>
          <w:szCs w:val="28"/>
        </w:rPr>
        <w:t>, что составляет  10</w:t>
      </w:r>
      <w:r w:rsidR="003C3282" w:rsidRPr="002560D9">
        <w:rPr>
          <w:szCs w:val="28"/>
        </w:rPr>
        <w:t>2</w:t>
      </w:r>
      <w:r w:rsidR="00F21A4B" w:rsidRPr="002560D9">
        <w:rPr>
          <w:szCs w:val="28"/>
        </w:rPr>
        <w:t>%  к уровню прошлого года</w:t>
      </w:r>
      <w:r w:rsidR="002A4C28" w:rsidRPr="002560D9">
        <w:rPr>
          <w:szCs w:val="28"/>
        </w:rPr>
        <w:t xml:space="preserve">. Надой молока на одну фуражную корову составил </w:t>
      </w:r>
      <w:r w:rsidR="002000C6" w:rsidRPr="002560D9">
        <w:rPr>
          <w:szCs w:val="28"/>
        </w:rPr>
        <w:t xml:space="preserve">1243 </w:t>
      </w:r>
      <w:r w:rsidR="00553F8B" w:rsidRPr="002560D9">
        <w:rPr>
          <w:szCs w:val="28"/>
        </w:rPr>
        <w:t>килограмм</w:t>
      </w:r>
      <w:r w:rsidR="002000C6" w:rsidRPr="002560D9">
        <w:rPr>
          <w:szCs w:val="28"/>
        </w:rPr>
        <w:t>а, или 7</w:t>
      </w:r>
      <w:r w:rsidR="003C3282" w:rsidRPr="002560D9">
        <w:rPr>
          <w:szCs w:val="28"/>
        </w:rPr>
        <w:t>6</w:t>
      </w:r>
      <w:r w:rsidR="00F21A4B" w:rsidRPr="002560D9">
        <w:rPr>
          <w:szCs w:val="28"/>
        </w:rPr>
        <w:t>% к аналогичному периоду прошлого года.</w:t>
      </w:r>
    </w:p>
    <w:p w:rsidR="009C0F8C" w:rsidRPr="002560D9" w:rsidRDefault="009C0F8C" w:rsidP="009C0F8C">
      <w:pPr>
        <w:ind w:firstLine="709"/>
        <w:jc w:val="both"/>
        <w:rPr>
          <w:szCs w:val="28"/>
        </w:rPr>
      </w:pPr>
      <w:r w:rsidRPr="002560D9">
        <w:rPr>
          <w:szCs w:val="28"/>
        </w:rPr>
        <w:t>Увеличилась</w:t>
      </w:r>
      <w:r w:rsidR="006B6493" w:rsidRPr="002560D9">
        <w:rPr>
          <w:szCs w:val="28"/>
        </w:rPr>
        <w:t xml:space="preserve"> продажа молока</w:t>
      </w:r>
      <w:r w:rsidR="00965301" w:rsidRPr="002560D9">
        <w:rPr>
          <w:szCs w:val="28"/>
        </w:rPr>
        <w:t xml:space="preserve">. На </w:t>
      </w:r>
      <w:r w:rsidR="00553F8B" w:rsidRPr="002560D9">
        <w:rPr>
          <w:szCs w:val="28"/>
        </w:rPr>
        <w:t xml:space="preserve">1 </w:t>
      </w:r>
      <w:r w:rsidR="002000C6" w:rsidRPr="002560D9">
        <w:rPr>
          <w:szCs w:val="28"/>
        </w:rPr>
        <w:t xml:space="preserve">апреля </w:t>
      </w:r>
      <w:r w:rsidR="00D83180" w:rsidRPr="002560D9">
        <w:rPr>
          <w:szCs w:val="28"/>
        </w:rPr>
        <w:t>2021</w:t>
      </w:r>
      <w:r w:rsidR="005736A3" w:rsidRPr="002560D9">
        <w:rPr>
          <w:szCs w:val="28"/>
        </w:rPr>
        <w:t xml:space="preserve"> </w:t>
      </w:r>
      <w:r w:rsidR="00965301" w:rsidRPr="002560D9">
        <w:rPr>
          <w:szCs w:val="28"/>
        </w:rPr>
        <w:t xml:space="preserve">года продано </w:t>
      </w:r>
      <w:r w:rsidR="002000C6" w:rsidRPr="002560D9">
        <w:rPr>
          <w:szCs w:val="28"/>
        </w:rPr>
        <w:t>2214</w:t>
      </w:r>
      <w:r w:rsidRPr="002560D9">
        <w:rPr>
          <w:szCs w:val="28"/>
        </w:rPr>
        <w:t xml:space="preserve">  тонн</w:t>
      </w:r>
      <w:r w:rsidR="002000C6" w:rsidRPr="002560D9">
        <w:rPr>
          <w:szCs w:val="28"/>
        </w:rPr>
        <w:t>, или 102</w:t>
      </w:r>
      <w:r w:rsidRPr="002560D9">
        <w:rPr>
          <w:szCs w:val="28"/>
        </w:rPr>
        <w:t>% к уровню прошлого года. Высшим</w:t>
      </w:r>
      <w:r w:rsidR="002000C6" w:rsidRPr="002560D9">
        <w:rPr>
          <w:szCs w:val="28"/>
        </w:rPr>
        <w:t xml:space="preserve"> и первым сортом реализовано 98</w:t>
      </w:r>
      <w:r w:rsidRPr="002560D9">
        <w:rPr>
          <w:szCs w:val="28"/>
        </w:rPr>
        <w:t xml:space="preserve">% молока. </w:t>
      </w:r>
    </w:p>
    <w:p w:rsidR="00CD1912" w:rsidRPr="002560D9" w:rsidRDefault="00CD1912" w:rsidP="00CD1912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                                                    </w:t>
      </w:r>
    </w:p>
    <w:p w:rsidR="00784EE3" w:rsidRPr="002560D9" w:rsidRDefault="00524527" w:rsidP="00784EE3">
      <w:pPr>
        <w:jc w:val="both"/>
        <w:rPr>
          <w:b/>
          <w:color w:val="FF0000"/>
        </w:rPr>
      </w:pPr>
      <w:r w:rsidRPr="002560D9">
        <w:rPr>
          <w:szCs w:val="28"/>
        </w:rPr>
        <w:t xml:space="preserve">   </w:t>
      </w:r>
      <w:r w:rsidR="00784EE3" w:rsidRPr="002560D9">
        <w:rPr>
          <w:b/>
          <w:szCs w:val="28"/>
        </w:rPr>
        <w:t>*</w:t>
      </w:r>
      <w:r w:rsidR="00784EE3" w:rsidRPr="002560D9">
        <w:rPr>
          <w:b/>
          <w:sz w:val="24"/>
          <w:szCs w:val="24"/>
        </w:rPr>
        <w:t xml:space="preserve"> Данные по отрасли представлены </w:t>
      </w:r>
      <w:r w:rsidR="005736A3" w:rsidRPr="002560D9">
        <w:rPr>
          <w:b/>
          <w:sz w:val="24"/>
          <w:szCs w:val="24"/>
        </w:rPr>
        <w:t xml:space="preserve">с учетом </w:t>
      </w:r>
      <w:r w:rsidR="00784EE3" w:rsidRPr="002560D9">
        <w:rPr>
          <w:b/>
          <w:sz w:val="24"/>
          <w:szCs w:val="24"/>
        </w:rPr>
        <w:t>крестьянс</w:t>
      </w:r>
      <w:r w:rsidR="005736A3" w:rsidRPr="002560D9">
        <w:rPr>
          <w:b/>
          <w:sz w:val="24"/>
          <w:szCs w:val="24"/>
        </w:rPr>
        <w:t>ко-фермерских хозяйств района</w:t>
      </w:r>
    </w:p>
    <w:p w:rsidR="008A229A" w:rsidRPr="002560D9" w:rsidRDefault="008A229A" w:rsidP="00D64FF3">
      <w:pPr>
        <w:jc w:val="both"/>
      </w:pPr>
    </w:p>
    <w:p w:rsidR="008A229A" w:rsidRPr="002560D9" w:rsidRDefault="009E588E" w:rsidP="00D64FF3">
      <w:pPr>
        <w:jc w:val="center"/>
        <w:rPr>
          <w:b/>
          <w:szCs w:val="28"/>
        </w:rPr>
      </w:pPr>
      <w:r w:rsidRPr="002560D9">
        <w:rPr>
          <w:b/>
          <w:szCs w:val="28"/>
        </w:rPr>
        <w:t>Жилищное строительство и</w:t>
      </w:r>
      <w:r w:rsidR="00CB08F9" w:rsidRPr="002560D9">
        <w:rPr>
          <w:b/>
          <w:szCs w:val="28"/>
        </w:rPr>
        <w:t xml:space="preserve"> </w:t>
      </w:r>
    </w:p>
    <w:p w:rsidR="00DA04D6" w:rsidRPr="002560D9" w:rsidRDefault="009E588E" w:rsidP="00D64FF3">
      <w:pPr>
        <w:jc w:val="center"/>
        <w:rPr>
          <w:b/>
          <w:szCs w:val="28"/>
        </w:rPr>
      </w:pPr>
      <w:r w:rsidRPr="002560D9">
        <w:rPr>
          <w:b/>
          <w:szCs w:val="28"/>
        </w:rPr>
        <w:t>жилищно-коммунальное хозяйство</w:t>
      </w:r>
    </w:p>
    <w:p w:rsidR="00E502BA" w:rsidRPr="002560D9" w:rsidRDefault="00E502BA" w:rsidP="00E502BA">
      <w:pPr>
        <w:jc w:val="both"/>
        <w:rPr>
          <w:b/>
          <w:szCs w:val="28"/>
        </w:rPr>
      </w:pPr>
    </w:p>
    <w:p w:rsidR="00B6137A" w:rsidRPr="002560D9" w:rsidRDefault="00B6137A" w:rsidP="00B6137A">
      <w:pPr>
        <w:jc w:val="both"/>
      </w:pPr>
      <w:r w:rsidRPr="002560D9">
        <w:t xml:space="preserve">        На территории район</w:t>
      </w:r>
      <w:r w:rsidR="00A22F61" w:rsidRPr="002560D9">
        <w:t xml:space="preserve">а в жилищно-коммунальной сфере </w:t>
      </w:r>
      <w:r w:rsidR="00932A1F" w:rsidRPr="002560D9">
        <w:t xml:space="preserve">работает </w:t>
      </w:r>
      <w:r w:rsidR="0046731F" w:rsidRPr="002560D9">
        <w:t xml:space="preserve">9 </w:t>
      </w:r>
      <w:r w:rsidR="00932A1F" w:rsidRPr="002560D9">
        <w:t xml:space="preserve">предприятий и организаций: </w:t>
      </w:r>
      <w:r w:rsidRPr="002560D9">
        <w:t xml:space="preserve">ООО «Жилищник», ООО «Комсервис»,  Кичменгско-Городецкий участок В-Устюгских эл. </w:t>
      </w:r>
      <w:r w:rsidRPr="002560D9">
        <w:rPr>
          <w:lang w:val="en-US"/>
        </w:rPr>
        <w:t>c</w:t>
      </w:r>
      <w:r w:rsidRPr="002560D9">
        <w:t>етей ОАО «Вологдаэнер</w:t>
      </w:r>
      <w:r w:rsidR="004D4CEA">
        <w:t xml:space="preserve">го», ООО «Устюггазстрой», ИП Ордин И.В. ритуальная фирма </w:t>
      </w:r>
      <w:r w:rsidRPr="002560D9">
        <w:t xml:space="preserve">«Харон», </w:t>
      </w:r>
      <w:r w:rsidR="00B35AC8">
        <w:t xml:space="preserve">ИП Тропин Н.А. ритуальная фирма </w:t>
      </w:r>
      <w:r w:rsidR="0046731F" w:rsidRPr="002560D9">
        <w:t xml:space="preserve">«Память», </w:t>
      </w:r>
      <w:r w:rsidRPr="002560D9">
        <w:t>МУП «Кичменгско-Городецкое муниципальное имущество», ООО «Торговый  Дом  Эффект» и ООО «ТеплоДарСервис».</w:t>
      </w:r>
    </w:p>
    <w:p w:rsidR="00A26F4A" w:rsidRPr="002560D9" w:rsidRDefault="00A26F4A" w:rsidP="00B6137A">
      <w:pPr>
        <w:jc w:val="both"/>
        <w:rPr>
          <w:color w:val="FF0000"/>
        </w:rPr>
      </w:pPr>
      <w:r w:rsidRPr="002560D9">
        <w:t xml:space="preserve">        Услуги теплоснабжения оказывают предприятия: </w:t>
      </w:r>
      <w:r w:rsidR="00B6137A" w:rsidRPr="002560D9">
        <w:t xml:space="preserve">ООО «Жилищник», ООО «Торговый Дом </w:t>
      </w:r>
      <w:r w:rsidRPr="002560D9">
        <w:t xml:space="preserve">Эффект» и ООО «ТеплоДарСервис». На обслуживании </w:t>
      </w:r>
      <w:r w:rsidR="00B6137A" w:rsidRPr="002560D9">
        <w:t>ООО «Жилищник» находится 8 котельных, на обслуживании ООО «Торговый Дом Эффект» - 1 котельная и у ООО «ТеплоДарСервис» - 8 котельных. Все котельные работают на местном виде топлива –</w:t>
      </w:r>
      <w:r w:rsidR="00C01837" w:rsidRPr="002560D9">
        <w:t xml:space="preserve"> дровах и отходах лесопиления. За 1 квартал </w:t>
      </w:r>
      <w:r w:rsidR="006450CB" w:rsidRPr="002560D9">
        <w:t>2021</w:t>
      </w:r>
      <w:r w:rsidR="00C01837" w:rsidRPr="002560D9">
        <w:t xml:space="preserve"> </w:t>
      </w:r>
      <w:r w:rsidR="00F837CC" w:rsidRPr="002560D9">
        <w:t xml:space="preserve">года выработано </w:t>
      </w:r>
      <w:r w:rsidR="00C01837" w:rsidRPr="002560D9">
        <w:t>4603,5 Гкал., в том числе бюджет – 4471,119 Гкал, население – 37,761 Гкал, прочие потребители – 94,62 Гкал.</w:t>
      </w:r>
      <w:r w:rsidR="00C01837" w:rsidRPr="002560D9">
        <w:rPr>
          <w:color w:val="FF0000"/>
        </w:rPr>
        <w:t xml:space="preserve"> </w:t>
      </w:r>
      <w:r w:rsidR="00C01837" w:rsidRPr="002560D9">
        <w:t xml:space="preserve">(за 1 квартал 2020 года выработано 4688  Гкал., в том числе бюджет – 4585 Гкал, население – 38 Гкал, прочие потребители – 65 Гкал.)  </w:t>
      </w:r>
    </w:p>
    <w:p w:rsidR="00297165" w:rsidRPr="002560D9" w:rsidRDefault="00B6137A" w:rsidP="00A26F4A">
      <w:pPr>
        <w:ind w:firstLine="709"/>
        <w:jc w:val="both"/>
      </w:pPr>
      <w:r w:rsidRPr="002560D9">
        <w:t>Т</w:t>
      </w:r>
      <w:r w:rsidR="00C31131" w:rsidRPr="002560D9">
        <w:t xml:space="preserve">ариф на тепловую энергию </w:t>
      </w:r>
      <w:r w:rsidR="00D83180" w:rsidRPr="002560D9">
        <w:t>в 1 квартале 2021</w:t>
      </w:r>
      <w:r w:rsidR="006C2FD3" w:rsidRPr="002560D9">
        <w:t xml:space="preserve"> </w:t>
      </w:r>
      <w:r w:rsidRPr="002560D9">
        <w:t>года</w:t>
      </w:r>
      <w:r w:rsidR="00297165" w:rsidRPr="002560D9">
        <w:t xml:space="preserve"> </w:t>
      </w:r>
      <w:r w:rsidR="00425CAA" w:rsidRPr="002560D9">
        <w:t xml:space="preserve">в среднем </w:t>
      </w:r>
      <w:r w:rsidR="00297165" w:rsidRPr="002560D9">
        <w:t>составил:</w:t>
      </w:r>
    </w:p>
    <w:p w:rsidR="00297165" w:rsidRPr="002560D9" w:rsidRDefault="00297165" w:rsidP="00A26F4A">
      <w:pPr>
        <w:ind w:firstLine="709"/>
        <w:jc w:val="both"/>
      </w:pPr>
      <w:r w:rsidRPr="002560D9">
        <w:t xml:space="preserve">- </w:t>
      </w:r>
      <w:r w:rsidR="00C31131" w:rsidRPr="002560D9">
        <w:t xml:space="preserve">ООО «Жилищник» - 4019,8 </w:t>
      </w:r>
      <w:r w:rsidR="002560D9" w:rsidRPr="002560D9">
        <w:t xml:space="preserve">руб/Гкал, </w:t>
      </w:r>
      <w:r w:rsidR="007E0A3D" w:rsidRPr="002560D9">
        <w:t xml:space="preserve">что на </w:t>
      </w:r>
      <w:r w:rsidR="00425CAA" w:rsidRPr="002560D9">
        <w:t>3</w:t>
      </w:r>
      <w:r w:rsidR="007E0A3D" w:rsidRPr="002560D9">
        <w:t>,</w:t>
      </w:r>
      <w:r w:rsidR="00FE5FC6" w:rsidRPr="002560D9">
        <w:t>4</w:t>
      </w:r>
      <w:r w:rsidR="007E0A3D" w:rsidRPr="002560D9">
        <w:t xml:space="preserve">% </w:t>
      </w:r>
      <w:r w:rsidR="00050478" w:rsidRPr="002560D9">
        <w:t>больше ана</w:t>
      </w:r>
      <w:r w:rsidR="00B4734C" w:rsidRPr="002560D9">
        <w:t>логичного периода прошлого года;</w:t>
      </w:r>
    </w:p>
    <w:p w:rsidR="00297165" w:rsidRPr="002560D9" w:rsidRDefault="00297165" w:rsidP="00A26F4A">
      <w:pPr>
        <w:ind w:firstLine="709"/>
        <w:jc w:val="both"/>
      </w:pPr>
      <w:r w:rsidRPr="002560D9">
        <w:t xml:space="preserve">- ООО «Торговый дом Эффект» - </w:t>
      </w:r>
      <w:r w:rsidR="00C31131" w:rsidRPr="002560D9">
        <w:t xml:space="preserve">3920,4 </w:t>
      </w:r>
      <w:r w:rsidR="006C2FD3" w:rsidRPr="002560D9">
        <w:t>руб/Гкал</w:t>
      </w:r>
      <w:r w:rsidRPr="002560D9">
        <w:t>,</w:t>
      </w:r>
      <w:r w:rsidR="00B4734C" w:rsidRPr="002560D9">
        <w:t xml:space="preserve"> </w:t>
      </w:r>
      <w:r w:rsidR="00425CAA" w:rsidRPr="002560D9">
        <w:t xml:space="preserve">что на </w:t>
      </w:r>
      <w:r w:rsidR="00670A23" w:rsidRPr="002560D9">
        <w:t>0,7</w:t>
      </w:r>
      <w:r w:rsidR="00B4734C" w:rsidRPr="002560D9">
        <w:t>% больше аналогичного периода прошлого года;</w:t>
      </w:r>
    </w:p>
    <w:p w:rsidR="00297165" w:rsidRPr="002560D9" w:rsidRDefault="00297165" w:rsidP="00A26F4A">
      <w:pPr>
        <w:ind w:firstLine="709"/>
        <w:jc w:val="both"/>
      </w:pPr>
      <w:r w:rsidRPr="002560D9">
        <w:t>- ООО «Те</w:t>
      </w:r>
      <w:r w:rsidR="00C31131" w:rsidRPr="002560D9">
        <w:t xml:space="preserve">плоДарСервис» - 4651,2 </w:t>
      </w:r>
      <w:r w:rsidR="00B4734C" w:rsidRPr="002560D9">
        <w:t xml:space="preserve">руб/Гкал, </w:t>
      </w:r>
      <w:r w:rsidR="002560D9" w:rsidRPr="002560D9">
        <w:t>что на 0,4</w:t>
      </w:r>
      <w:r w:rsidR="00B4734C" w:rsidRPr="002560D9">
        <w:t xml:space="preserve">% больше аналогичного периода прошлого года. </w:t>
      </w:r>
    </w:p>
    <w:p w:rsidR="00B6137A" w:rsidRPr="002560D9" w:rsidRDefault="00B6137A" w:rsidP="00A26F4A">
      <w:pPr>
        <w:ind w:firstLine="709"/>
        <w:jc w:val="both"/>
        <w:rPr>
          <w:color w:val="FF0000"/>
        </w:rPr>
      </w:pPr>
      <w:r w:rsidRPr="002560D9">
        <w:t>Протяженность тепловых сетей – 2668</w:t>
      </w:r>
      <w:r w:rsidR="00C01837" w:rsidRPr="002560D9">
        <w:t xml:space="preserve"> </w:t>
      </w:r>
      <w:r w:rsidRPr="002560D9">
        <w:t xml:space="preserve">м.   </w:t>
      </w:r>
    </w:p>
    <w:p w:rsidR="007E0A3D" w:rsidRPr="002560D9" w:rsidRDefault="00B6137A" w:rsidP="00C01837">
      <w:pPr>
        <w:ind w:firstLine="709"/>
        <w:jc w:val="both"/>
      </w:pPr>
      <w:r w:rsidRPr="002560D9">
        <w:lastRenderedPageBreak/>
        <w:t xml:space="preserve">Услуги водоснабжения </w:t>
      </w:r>
      <w:r w:rsidR="00A55A8F" w:rsidRPr="002560D9">
        <w:t xml:space="preserve">и водоотведения </w:t>
      </w:r>
      <w:r w:rsidRPr="002560D9">
        <w:t>в районе оказыв</w:t>
      </w:r>
      <w:r w:rsidR="00A55A8F" w:rsidRPr="002560D9">
        <w:t xml:space="preserve">ает </w:t>
      </w:r>
      <w:r w:rsidRPr="002560D9">
        <w:t>предприятие  МУП «Кичменгско-Городецкое муниципальное имущество».</w:t>
      </w:r>
    </w:p>
    <w:p w:rsidR="00C01837" w:rsidRPr="002560D9" w:rsidRDefault="00045E40" w:rsidP="00333E67">
      <w:pPr>
        <w:jc w:val="both"/>
      </w:pPr>
      <w:r w:rsidRPr="002560D9">
        <w:t xml:space="preserve">За </w:t>
      </w:r>
      <w:r w:rsidR="006450CB" w:rsidRPr="002560D9">
        <w:t>1 квартал 2021</w:t>
      </w:r>
      <w:r w:rsidR="007E0A3D" w:rsidRPr="002560D9">
        <w:t xml:space="preserve"> года было по</w:t>
      </w:r>
      <w:r w:rsidR="00FF781A" w:rsidRPr="002560D9">
        <w:t xml:space="preserve">днято и отпущено потребителям </w:t>
      </w:r>
      <w:r w:rsidR="00C01837" w:rsidRPr="002560D9">
        <w:t>19,665 тыс.куб.м воды, в том числе населению – 6,907 тыс.куб.м, бюджет – 12,230 тыс.куб.м, прочие потребители – 0,528 тыс.куб.м. (за 1 квартал 2020 года было поднято и отпущено потребителям 18,514 тыс.куб.м воды, в том числе населению – 7,051 тыс.куб.м, бюджет – 10,632 тыс.куб.м, прочие потребители – 0,831 тыс.куб.м).</w:t>
      </w:r>
    </w:p>
    <w:p w:rsidR="002D334D" w:rsidRPr="002560D9" w:rsidRDefault="00C01837" w:rsidP="002D334D">
      <w:pPr>
        <w:ind w:firstLine="709"/>
        <w:jc w:val="both"/>
      </w:pPr>
      <w:r w:rsidRPr="002560D9">
        <w:t xml:space="preserve">Услуги </w:t>
      </w:r>
      <w:r w:rsidR="00B6137A" w:rsidRPr="002560D9">
        <w:t xml:space="preserve">водоотведения </w:t>
      </w:r>
      <w:r w:rsidR="00A55A8F" w:rsidRPr="002560D9">
        <w:t xml:space="preserve">оказываются </w:t>
      </w:r>
      <w:r w:rsidR="00B6137A" w:rsidRPr="002560D9">
        <w:t xml:space="preserve">только в с.Кичменгский Городок. </w:t>
      </w:r>
      <w:r w:rsidR="00085748" w:rsidRPr="002560D9">
        <w:t xml:space="preserve">За </w:t>
      </w:r>
      <w:r w:rsidR="006450CB" w:rsidRPr="002560D9">
        <w:t>1 квартал 2021</w:t>
      </w:r>
      <w:r w:rsidR="00FF6B0D" w:rsidRPr="002560D9">
        <w:t xml:space="preserve"> года данным предприятием было пропущено через очистные сооружения </w:t>
      </w:r>
      <w:r w:rsidRPr="002560D9">
        <w:t>9237,72</w:t>
      </w:r>
      <w:r w:rsidR="003D48A4" w:rsidRPr="002560D9">
        <w:t xml:space="preserve"> ку</w:t>
      </w:r>
      <w:r w:rsidR="002D334D" w:rsidRPr="002560D9">
        <w:t xml:space="preserve">б.м сточных вод </w:t>
      </w:r>
      <w:r w:rsidR="003D48A4" w:rsidRPr="002560D9">
        <w:t xml:space="preserve">(за 1 </w:t>
      </w:r>
      <w:r w:rsidR="00FF6B0D" w:rsidRPr="002560D9">
        <w:t xml:space="preserve">квартал </w:t>
      </w:r>
      <w:r w:rsidR="00D83180" w:rsidRPr="002560D9">
        <w:t>2020</w:t>
      </w:r>
      <w:r w:rsidR="00FF6B0D" w:rsidRPr="002560D9">
        <w:t xml:space="preserve"> года данным предприятием было пропущено через очистные сооружения </w:t>
      </w:r>
      <w:r w:rsidR="003D48A4" w:rsidRPr="002560D9">
        <w:t xml:space="preserve">5188 </w:t>
      </w:r>
      <w:r w:rsidR="00FF6B0D" w:rsidRPr="002560D9">
        <w:t>куб.м сточных в</w:t>
      </w:r>
      <w:r w:rsidR="00B824E2" w:rsidRPr="002560D9">
        <w:t xml:space="preserve">од). Тариф на водоотведение </w:t>
      </w:r>
      <w:r w:rsidR="00D83180" w:rsidRPr="002560D9">
        <w:t>в 1 квартале 2021</w:t>
      </w:r>
      <w:r w:rsidR="00FF6B0D" w:rsidRPr="002560D9">
        <w:t xml:space="preserve"> года увеличился </w:t>
      </w:r>
      <w:r w:rsidR="004C243F" w:rsidRPr="002560D9">
        <w:t>по отношению к</w:t>
      </w:r>
      <w:r w:rsidR="004A479E" w:rsidRPr="002560D9">
        <w:t xml:space="preserve"> </w:t>
      </w:r>
      <w:r w:rsidR="003D48A4" w:rsidRPr="002560D9">
        <w:t xml:space="preserve">1 кварталу </w:t>
      </w:r>
      <w:r w:rsidR="00D83180" w:rsidRPr="002560D9">
        <w:t>2020</w:t>
      </w:r>
      <w:r w:rsidR="00FF6B0D" w:rsidRPr="002560D9">
        <w:t xml:space="preserve"> года</w:t>
      </w:r>
      <w:r w:rsidR="00B824E2" w:rsidRPr="002560D9">
        <w:t xml:space="preserve"> </w:t>
      </w:r>
      <w:r w:rsidR="004C243F" w:rsidRPr="002560D9">
        <w:t xml:space="preserve">на 2,8% </w:t>
      </w:r>
      <w:r w:rsidR="00B824E2" w:rsidRPr="002560D9">
        <w:t>и составил – 56</w:t>
      </w:r>
      <w:r w:rsidR="00FF6B0D" w:rsidRPr="002560D9">
        <w:t>,</w:t>
      </w:r>
      <w:r w:rsidR="00B824E2" w:rsidRPr="002560D9">
        <w:t>3</w:t>
      </w:r>
      <w:r w:rsidR="00FF6B0D" w:rsidRPr="002560D9">
        <w:t xml:space="preserve"> руб./куб.м.</w:t>
      </w:r>
    </w:p>
    <w:p w:rsidR="002D334D" w:rsidRPr="002560D9" w:rsidRDefault="00333E67" w:rsidP="002D334D">
      <w:pPr>
        <w:ind w:firstLine="709"/>
        <w:jc w:val="both"/>
      </w:pPr>
      <w:r w:rsidRPr="002560D9">
        <w:t xml:space="preserve">Электроснабжением в районе занимается одно предприятие Кичменгско-Городецкий участок В-Устюгских электросетей ОАО «Вологдаэнерго». </w:t>
      </w:r>
      <w:r w:rsidR="002D334D" w:rsidRPr="002560D9">
        <w:t>». За 1 квартал 2021 года данным предприятием было передано потребителям 14064,877 тыс.кВтч. электрической энергии, в том числе населению – 8798,051тыс.кВтч, бюджет – 1410,061тыс.кВтч, прочие потребители – 3856,765тыс.кВтч.</w:t>
      </w:r>
      <w:r w:rsidR="002D334D" w:rsidRPr="002560D9">
        <w:rPr>
          <w:color w:val="FF0000"/>
        </w:rPr>
        <w:t xml:space="preserve"> </w:t>
      </w:r>
      <w:r w:rsidR="002D334D" w:rsidRPr="002560D9">
        <w:t>(за соответствующий период 2020 года данным предприятием было передано потребителям 11996,704 тыс.кВтч. электрической энергии, в том числе населению – 7168,764 тыс.кВтч, бюджет – 1168,165тыс. кВтч, прочие потребители – 3659,775тыс.кВтч.).</w:t>
      </w:r>
    </w:p>
    <w:p w:rsidR="002D334D" w:rsidRPr="002560D9" w:rsidRDefault="002D334D" w:rsidP="002D334D">
      <w:pPr>
        <w:ind w:firstLine="709"/>
        <w:jc w:val="both"/>
      </w:pPr>
      <w:r w:rsidRPr="002560D9">
        <w:t xml:space="preserve">С 1 января 2021 года ООО «УстюггазСтрой» прекратил деятельность по реализации сжиженного газа населению по регулируемым тарифам и реализует населению только коммерческий газ.   </w:t>
      </w:r>
    </w:p>
    <w:p w:rsidR="00D132B2" w:rsidRPr="002560D9" w:rsidRDefault="003114B0" w:rsidP="00D132B2">
      <w:pPr>
        <w:jc w:val="both"/>
      </w:pPr>
      <w:r w:rsidRPr="002560D9">
        <w:rPr>
          <w:szCs w:val="28"/>
        </w:rPr>
        <w:t xml:space="preserve">Услуги по обращению с твердыми коммунальными  отходами  оказывает региональный оператор по обращению с твердыми коммунальными отходами ООО «АкваЛайн». Тариф накопления ТКО  за </w:t>
      </w:r>
      <w:r w:rsidR="006450CB" w:rsidRPr="002560D9">
        <w:rPr>
          <w:szCs w:val="28"/>
        </w:rPr>
        <w:t>1 квартал 2021</w:t>
      </w:r>
      <w:r w:rsidR="004A479E" w:rsidRPr="002560D9">
        <w:rPr>
          <w:szCs w:val="28"/>
        </w:rPr>
        <w:t xml:space="preserve"> года </w:t>
      </w:r>
      <w:r w:rsidRPr="002560D9">
        <w:rPr>
          <w:szCs w:val="28"/>
        </w:rPr>
        <w:t xml:space="preserve">составил </w:t>
      </w:r>
      <w:r w:rsidR="004A479E" w:rsidRPr="002560D9">
        <w:rPr>
          <w:szCs w:val="28"/>
        </w:rPr>
        <w:t xml:space="preserve">78,22 руб./чел., что </w:t>
      </w:r>
      <w:r w:rsidR="002F5071" w:rsidRPr="002560D9">
        <w:rPr>
          <w:szCs w:val="28"/>
        </w:rPr>
        <w:t>меньше на 1</w:t>
      </w:r>
      <w:r w:rsidR="00D132B2" w:rsidRPr="002560D9">
        <w:rPr>
          <w:szCs w:val="28"/>
        </w:rPr>
        <w:t xml:space="preserve">5,44% по отношению к 2020 </w:t>
      </w:r>
      <w:r w:rsidR="002F5071" w:rsidRPr="002560D9">
        <w:rPr>
          <w:szCs w:val="28"/>
        </w:rPr>
        <w:t xml:space="preserve">году (в 2020 году тариф составлял - </w:t>
      </w:r>
      <w:r w:rsidRPr="002560D9">
        <w:rPr>
          <w:szCs w:val="28"/>
        </w:rPr>
        <w:t>92,5 руб./чел.</w:t>
      </w:r>
      <w:r w:rsidR="002F5071" w:rsidRPr="002560D9">
        <w:rPr>
          <w:szCs w:val="28"/>
        </w:rPr>
        <w:t>)</w:t>
      </w:r>
      <w:r w:rsidR="00D132B2" w:rsidRPr="002560D9">
        <w:rPr>
          <w:szCs w:val="28"/>
        </w:rPr>
        <w:t>.</w:t>
      </w:r>
      <w:r w:rsidR="002F5071" w:rsidRPr="002560D9">
        <w:rPr>
          <w:szCs w:val="28"/>
        </w:rPr>
        <w:t xml:space="preserve"> </w:t>
      </w:r>
      <w:r w:rsidRPr="002560D9">
        <w:rPr>
          <w:szCs w:val="28"/>
        </w:rPr>
        <w:t>Перевозчиком твердых коммунальных отходов на территории района является  ООО «Вторресурсы»  г.Белозерск, который в свою очередь заключил договор субподряда с ООО «Комсервис».</w:t>
      </w:r>
      <w:r w:rsidRPr="002560D9">
        <w:rPr>
          <w:color w:val="FF0000"/>
          <w:szCs w:val="28"/>
        </w:rPr>
        <w:t xml:space="preserve"> </w:t>
      </w:r>
      <w:r w:rsidR="00D132B2" w:rsidRPr="002560D9">
        <w:t>За 1 квартал 2021 года перевезено ТКО 7023,13 куб.м (за 1 квартал 2020 года 6491,94 куб.м.).</w:t>
      </w:r>
    </w:p>
    <w:p w:rsidR="00E6019B" w:rsidRPr="002560D9" w:rsidRDefault="00AC7A37" w:rsidP="00D132B2">
      <w:pPr>
        <w:ind w:firstLine="709"/>
        <w:jc w:val="both"/>
      </w:pPr>
      <w:r w:rsidRPr="002560D9">
        <w:t>Ритуальные услуги</w:t>
      </w:r>
      <w:r w:rsidR="004D4CEA">
        <w:t xml:space="preserve"> на территории района оказывает ИП Ордин И.В. ритуальная фирма </w:t>
      </w:r>
      <w:r w:rsidR="004D4CEA" w:rsidRPr="002560D9">
        <w:t>«Харон»</w:t>
      </w:r>
      <w:r w:rsidR="00E72CD1" w:rsidRPr="002560D9">
        <w:t xml:space="preserve"> и ритуальная фирма «Память» ИП Тропин Н.А.</w:t>
      </w:r>
      <w:r w:rsidRPr="002560D9">
        <w:t xml:space="preserve">  В сельских поселениях на основании решения органов местного самоуправления, граждане самостоятельно осуществляют деятельность общественных кладбищ.</w:t>
      </w:r>
    </w:p>
    <w:p w:rsidR="00113FB0" w:rsidRPr="002560D9" w:rsidRDefault="008C7837" w:rsidP="00113FB0">
      <w:pPr>
        <w:ind w:firstLine="709"/>
        <w:jc w:val="both"/>
      </w:pPr>
      <w:r>
        <w:t>Текущая з</w:t>
      </w:r>
      <w:r w:rsidR="00113FB0" w:rsidRPr="002560D9">
        <w:t>адолженность потребителей на 01.04.2021 года составляет –</w:t>
      </w:r>
      <w:r w:rsidR="00113FB0" w:rsidRPr="002560D9">
        <w:rPr>
          <w:color w:val="FF0000"/>
        </w:rPr>
        <w:t xml:space="preserve"> </w:t>
      </w:r>
      <w:r>
        <w:t xml:space="preserve">24241,43 тыс.руб. Просроченная задолженность потребителей составляет 6271,37 тыс.руб., </w:t>
      </w:r>
      <w:r w:rsidR="00113FB0" w:rsidRPr="002560D9">
        <w:t>в то</w:t>
      </w:r>
      <w:r>
        <w:t xml:space="preserve">м числе за теплоснабжение – 2396,17 </w:t>
      </w:r>
      <w:r w:rsidR="00113FB0" w:rsidRPr="002560D9">
        <w:t>тыс.руб., водос</w:t>
      </w:r>
      <w:r>
        <w:t>набжение, водоотведение – 368 тыс.руб., электроэнергия – 3507,2</w:t>
      </w:r>
      <w:r w:rsidR="00113FB0" w:rsidRPr="002560D9">
        <w:t xml:space="preserve"> тыс.руб. </w:t>
      </w:r>
    </w:p>
    <w:p w:rsidR="00113FB0" w:rsidRPr="002560D9" w:rsidRDefault="00113FB0" w:rsidP="00113FB0">
      <w:pPr>
        <w:jc w:val="both"/>
      </w:pPr>
      <w:r w:rsidRPr="002560D9">
        <w:lastRenderedPageBreak/>
        <w:t xml:space="preserve">          </w:t>
      </w:r>
      <w:r w:rsidR="008C7837">
        <w:t>Текущая з</w:t>
      </w:r>
      <w:r w:rsidRPr="002560D9">
        <w:t xml:space="preserve">адолженность населения за предоставленные коммунальные услуги и услуги по содержанию жилья – </w:t>
      </w:r>
      <w:r w:rsidR="00337724">
        <w:t xml:space="preserve">5313,86 </w:t>
      </w:r>
      <w:r w:rsidRPr="002560D9">
        <w:t>тыс.руб.</w:t>
      </w:r>
      <w:r w:rsidR="008C7837">
        <w:t xml:space="preserve"> Просроченная задолженность населения – </w:t>
      </w:r>
      <w:r w:rsidR="00337724">
        <w:t xml:space="preserve">5541,9 </w:t>
      </w:r>
      <w:r w:rsidR="008C7837">
        <w:t xml:space="preserve">тыс.руб., в т.ч.: </w:t>
      </w:r>
      <w:r w:rsidRPr="002560D9">
        <w:t xml:space="preserve">водоснабжение и водоотведение – </w:t>
      </w:r>
      <w:r w:rsidR="001E102D">
        <w:t xml:space="preserve">349 </w:t>
      </w:r>
      <w:r w:rsidRPr="002560D9">
        <w:t>тыс.руб.,</w:t>
      </w:r>
      <w:r w:rsidRPr="002560D9">
        <w:rPr>
          <w:color w:val="FF0000"/>
        </w:rPr>
        <w:t xml:space="preserve"> </w:t>
      </w:r>
      <w:r w:rsidRPr="002560D9">
        <w:t xml:space="preserve">теплоснабжение – </w:t>
      </w:r>
      <w:r w:rsidR="001E102D">
        <w:t>4000</w:t>
      </w:r>
      <w:r w:rsidRPr="002560D9">
        <w:t xml:space="preserve"> тыс.руб.,</w:t>
      </w:r>
      <w:r w:rsidRPr="002560D9">
        <w:rPr>
          <w:color w:val="FF0000"/>
        </w:rPr>
        <w:t xml:space="preserve"> </w:t>
      </w:r>
      <w:r w:rsidRPr="002560D9">
        <w:t xml:space="preserve">электроэнергия – </w:t>
      </w:r>
      <w:r w:rsidR="001E102D">
        <w:t xml:space="preserve">1192,9 </w:t>
      </w:r>
      <w:r w:rsidR="008C7837">
        <w:t>тыс.руб</w:t>
      </w:r>
      <w:r w:rsidRPr="002560D9">
        <w:t>.</w:t>
      </w:r>
    </w:p>
    <w:p w:rsidR="00B6137A" w:rsidRPr="002560D9" w:rsidRDefault="00B6137A" w:rsidP="00B6137A">
      <w:pPr>
        <w:ind w:firstLine="709"/>
        <w:jc w:val="both"/>
      </w:pPr>
      <w:r w:rsidRPr="002560D9">
        <w:t>С должниками проводится разъяснительная работа, взыскивается задолженность в судебном порядке.</w:t>
      </w:r>
    </w:p>
    <w:p w:rsidR="00B6137A" w:rsidRPr="002560D9" w:rsidRDefault="00B6137A" w:rsidP="00B6137A">
      <w:pPr>
        <w:jc w:val="both"/>
      </w:pPr>
      <w:r w:rsidRPr="002560D9">
        <w:rPr>
          <w:color w:val="FF0000"/>
        </w:rPr>
        <w:t xml:space="preserve">          </w:t>
      </w:r>
      <w:r w:rsidRPr="002560D9">
        <w:t>Задолженности по заработной плате на данных предприятиях нет, Изменения численности работников на предприятиях ЖКХ не произошло.</w:t>
      </w:r>
    </w:p>
    <w:p w:rsidR="00DC0E6F" w:rsidRPr="002560D9" w:rsidRDefault="00DC0E6F" w:rsidP="00F83F3B"/>
    <w:p w:rsidR="009E588E" w:rsidRPr="002560D9" w:rsidRDefault="009E588E" w:rsidP="00D64FF3">
      <w:pPr>
        <w:pStyle w:val="a7"/>
        <w:jc w:val="center"/>
        <w:rPr>
          <w:b/>
          <w:szCs w:val="28"/>
        </w:rPr>
      </w:pPr>
      <w:r w:rsidRPr="002560D9">
        <w:rPr>
          <w:b/>
          <w:szCs w:val="28"/>
        </w:rPr>
        <w:t>Торговля, платные услуги</w:t>
      </w:r>
    </w:p>
    <w:p w:rsidR="00214C9D" w:rsidRPr="002560D9" w:rsidRDefault="00214C9D" w:rsidP="00D64FF3">
      <w:pPr>
        <w:pStyle w:val="a7"/>
        <w:jc w:val="center"/>
        <w:rPr>
          <w:b/>
          <w:szCs w:val="28"/>
        </w:rPr>
      </w:pPr>
    </w:p>
    <w:p w:rsidR="0069591A" w:rsidRPr="002560D9" w:rsidRDefault="009E588E" w:rsidP="00AF30A2">
      <w:pPr>
        <w:pStyle w:val="Default"/>
        <w:ind w:firstLine="709"/>
        <w:jc w:val="both"/>
        <w:rPr>
          <w:sz w:val="28"/>
          <w:szCs w:val="28"/>
        </w:rPr>
      </w:pPr>
      <w:r w:rsidRPr="002560D9">
        <w:rPr>
          <w:sz w:val="28"/>
          <w:szCs w:val="28"/>
        </w:rPr>
        <w:t>Оборо</w:t>
      </w:r>
      <w:r w:rsidR="00A942D4" w:rsidRPr="002560D9">
        <w:rPr>
          <w:sz w:val="28"/>
          <w:szCs w:val="28"/>
        </w:rPr>
        <w:t xml:space="preserve">т </w:t>
      </w:r>
      <w:r w:rsidR="00410B2F" w:rsidRPr="002560D9">
        <w:rPr>
          <w:sz w:val="28"/>
          <w:szCs w:val="28"/>
        </w:rPr>
        <w:t>розни</w:t>
      </w:r>
      <w:r w:rsidR="00602443" w:rsidRPr="002560D9">
        <w:rPr>
          <w:sz w:val="28"/>
          <w:szCs w:val="28"/>
        </w:rPr>
        <w:t xml:space="preserve">чной торговли за </w:t>
      </w:r>
      <w:r w:rsidR="00A942D4" w:rsidRPr="002560D9">
        <w:rPr>
          <w:sz w:val="28"/>
          <w:szCs w:val="28"/>
        </w:rPr>
        <w:t>январь-март</w:t>
      </w:r>
      <w:r w:rsidR="00656CD6" w:rsidRPr="002560D9">
        <w:rPr>
          <w:sz w:val="28"/>
          <w:szCs w:val="28"/>
        </w:rPr>
        <w:t xml:space="preserve"> </w:t>
      </w:r>
      <w:r w:rsidR="00D83180" w:rsidRPr="002560D9">
        <w:rPr>
          <w:sz w:val="28"/>
          <w:szCs w:val="28"/>
        </w:rPr>
        <w:t>2021</w:t>
      </w:r>
      <w:r w:rsidR="00656CD6" w:rsidRPr="002560D9">
        <w:rPr>
          <w:sz w:val="28"/>
          <w:szCs w:val="28"/>
        </w:rPr>
        <w:t xml:space="preserve"> </w:t>
      </w:r>
      <w:r w:rsidR="00387474" w:rsidRPr="002560D9">
        <w:rPr>
          <w:sz w:val="28"/>
          <w:szCs w:val="28"/>
        </w:rPr>
        <w:t xml:space="preserve">года </w:t>
      </w:r>
      <w:r w:rsidR="00410B2F" w:rsidRPr="002560D9">
        <w:rPr>
          <w:sz w:val="28"/>
          <w:szCs w:val="28"/>
        </w:rPr>
        <w:t xml:space="preserve">по данным статистики </w:t>
      </w:r>
      <w:r w:rsidR="007B50D2" w:rsidRPr="002560D9">
        <w:rPr>
          <w:sz w:val="28"/>
          <w:szCs w:val="28"/>
        </w:rPr>
        <w:t xml:space="preserve"> </w:t>
      </w:r>
      <w:r w:rsidRPr="002560D9">
        <w:rPr>
          <w:sz w:val="28"/>
          <w:szCs w:val="28"/>
        </w:rPr>
        <w:t>составил</w:t>
      </w:r>
      <w:r w:rsidR="00AF30A2" w:rsidRPr="002560D9">
        <w:rPr>
          <w:sz w:val="28"/>
          <w:szCs w:val="28"/>
        </w:rPr>
        <w:t xml:space="preserve"> 487,4 </w:t>
      </w:r>
      <w:r w:rsidR="000F2824" w:rsidRPr="002560D9">
        <w:rPr>
          <w:sz w:val="28"/>
          <w:szCs w:val="28"/>
        </w:rPr>
        <w:t>млн</w:t>
      </w:r>
      <w:r w:rsidR="00387474" w:rsidRPr="002560D9">
        <w:rPr>
          <w:sz w:val="28"/>
          <w:szCs w:val="28"/>
        </w:rPr>
        <w:t xml:space="preserve">. </w:t>
      </w:r>
      <w:r w:rsidR="00051BDB" w:rsidRPr="002560D9">
        <w:rPr>
          <w:sz w:val="28"/>
          <w:szCs w:val="28"/>
        </w:rPr>
        <w:t>руб</w:t>
      </w:r>
      <w:r w:rsidR="0069591A" w:rsidRPr="002560D9">
        <w:rPr>
          <w:sz w:val="28"/>
          <w:szCs w:val="28"/>
        </w:rPr>
        <w:t xml:space="preserve">., что </w:t>
      </w:r>
      <w:r w:rsidR="00891C20" w:rsidRPr="002560D9">
        <w:rPr>
          <w:sz w:val="28"/>
          <w:szCs w:val="28"/>
        </w:rPr>
        <w:t>в</w:t>
      </w:r>
      <w:r w:rsidR="00307EC0" w:rsidRPr="002560D9">
        <w:rPr>
          <w:sz w:val="28"/>
          <w:szCs w:val="28"/>
        </w:rPr>
        <w:t xml:space="preserve"> </w:t>
      </w:r>
      <w:r w:rsidR="0069591A" w:rsidRPr="002560D9">
        <w:rPr>
          <w:sz w:val="28"/>
          <w:szCs w:val="28"/>
        </w:rPr>
        <w:t>сопоставим</w:t>
      </w:r>
      <w:r w:rsidR="00891C20" w:rsidRPr="002560D9">
        <w:rPr>
          <w:sz w:val="28"/>
          <w:szCs w:val="28"/>
        </w:rPr>
        <w:t>ых ценах</w:t>
      </w:r>
      <w:r w:rsidR="00CC56B6" w:rsidRPr="002560D9">
        <w:rPr>
          <w:sz w:val="28"/>
          <w:szCs w:val="28"/>
        </w:rPr>
        <w:t xml:space="preserve"> -</w:t>
      </w:r>
      <w:r w:rsidR="009B53F0" w:rsidRPr="002560D9">
        <w:rPr>
          <w:sz w:val="28"/>
          <w:szCs w:val="28"/>
        </w:rPr>
        <w:t xml:space="preserve"> </w:t>
      </w:r>
      <w:r w:rsidR="00AF30A2" w:rsidRPr="002560D9">
        <w:rPr>
          <w:sz w:val="28"/>
          <w:szCs w:val="28"/>
        </w:rPr>
        <w:t>110,3</w:t>
      </w:r>
      <w:r w:rsidR="00EA71C9" w:rsidRPr="002560D9">
        <w:rPr>
          <w:sz w:val="28"/>
          <w:szCs w:val="28"/>
        </w:rPr>
        <w:t xml:space="preserve">% </w:t>
      </w:r>
      <w:r w:rsidR="002174B4" w:rsidRPr="002560D9">
        <w:rPr>
          <w:sz w:val="28"/>
          <w:szCs w:val="28"/>
        </w:rPr>
        <w:t xml:space="preserve">к уровню </w:t>
      </w:r>
      <w:r w:rsidR="00411464" w:rsidRPr="002560D9">
        <w:rPr>
          <w:sz w:val="28"/>
          <w:szCs w:val="28"/>
        </w:rPr>
        <w:t>января-марта</w:t>
      </w:r>
      <w:r w:rsidR="00131B8E" w:rsidRPr="002560D9">
        <w:rPr>
          <w:sz w:val="28"/>
          <w:szCs w:val="28"/>
        </w:rPr>
        <w:t xml:space="preserve"> </w:t>
      </w:r>
      <w:r w:rsidR="00D83180" w:rsidRPr="002560D9">
        <w:rPr>
          <w:sz w:val="28"/>
          <w:szCs w:val="28"/>
        </w:rPr>
        <w:t>2020</w:t>
      </w:r>
      <w:r w:rsidR="00EA71C9" w:rsidRPr="002560D9">
        <w:rPr>
          <w:sz w:val="28"/>
          <w:szCs w:val="28"/>
        </w:rPr>
        <w:t xml:space="preserve"> </w:t>
      </w:r>
      <w:r w:rsidR="0069591A" w:rsidRPr="002560D9">
        <w:rPr>
          <w:sz w:val="28"/>
          <w:szCs w:val="28"/>
        </w:rPr>
        <w:t xml:space="preserve">года. </w:t>
      </w:r>
      <w:r w:rsidR="0075372B" w:rsidRPr="002560D9">
        <w:rPr>
          <w:sz w:val="28"/>
          <w:szCs w:val="28"/>
        </w:rPr>
        <w:t>В структуре розничного товарооборота доля продоволь</w:t>
      </w:r>
      <w:r w:rsidR="00051BDB" w:rsidRPr="002560D9">
        <w:rPr>
          <w:sz w:val="28"/>
          <w:szCs w:val="28"/>
        </w:rPr>
        <w:t>ственных товаров</w:t>
      </w:r>
      <w:r w:rsidR="00616702" w:rsidRPr="002560D9">
        <w:rPr>
          <w:sz w:val="28"/>
          <w:szCs w:val="28"/>
        </w:rPr>
        <w:t xml:space="preserve"> </w:t>
      </w:r>
      <w:r w:rsidR="00DE63C1" w:rsidRPr="002560D9">
        <w:rPr>
          <w:sz w:val="28"/>
          <w:szCs w:val="28"/>
        </w:rPr>
        <w:t>–</w:t>
      </w:r>
      <w:r w:rsidR="00051BDB" w:rsidRPr="002560D9">
        <w:rPr>
          <w:sz w:val="28"/>
          <w:szCs w:val="28"/>
        </w:rPr>
        <w:t xml:space="preserve"> </w:t>
      </w:r>
      <w:r w:rsidR="00A942D4" w:rsidRPr="002560D9">
        <w:rPr>
          <w:sz w:val="28"/>
          <w:szCs w:val="28"/>
        </w:rPr>
        <w:t>57,5</w:t>
      </w:r>
      <w:r w:rsidR="0075372B" w:rsidRPr="002560D9">
        <w:rPr>
          <w:sz w:val="28"/>
          <w:szCs w:val="28"/>
        </w:rPr>
        <w:t>%, не</w:t>
      </w:r>
      <w:r w:rsidR="00051BDB" w:rsidRPr="002560D9">
        <w:rPr>
          <w:sz w:val="28"/>
          <w:szCs w:val="28"/>
        </w:rPr>
        <w:t xml:space="preserve">продовольственных товаров – </w:t>
      </w:r>
      <w:r w:rsidR="00A942D4" w:rsidRPr="002560D9">
        <w:rPr>
          <w:sz w:val="28"/>
          <w:szCs w:val="28"/>
        </w:rPr>
        <w:t>42,5</w:t>
      </w:r>
      <w:r w:rsidR="0069591A" w:rsidRPr="002560D9">
        <w:rPr>
          <w:sz w:val="28"/>
          <w:szCs w:val="28"/>
        </w:rPr>
        <w:t>% (</w:t>
      </w:r>
      <w:r w:rsidR="00A942D4" w:rsidRPr="002560D9">
        <w:rPr>
          <w:sz w:val="28"/>
          <w:szCs w:val="28"/>
        </w:rPr>
        <w:t>январь-март</w:t>
      </w:r>
      <w:r w:rsidR="00131B8E" w:rsidRPr="002560D9">
        <w:rPr>
          <w:sz w:val="28"/>
          <w:szCs w:val="28"/>
        </w:rPr>
        <w:t xml:space="preserve"> </w:t>
      </w:r>
      <w:r w:rsidR="00D83180" w:rsidRPr="002560D9">
        <w:rPr>
          <w:sz w:val="28"/>
          <w:szCs w:val="28"/>
        </w:rPr>
        <w:t>2020</w:t>
      </w:r>
      <w:r w:rsidR="00131B8E" w:rsidRPr="002560D9">
        <w:rPr>
          <w:sz w:val="28"/>
          <w:szCs w:val="28"/>
        </w:rPr>
        <w:t xml:space="preserve"> </w:t>
      </w:r>
      <w:r w:rsidR="009B53F0" w:rsidRPr="002560D9">
        <w:rPr>
          <w:sz w:val="28"/>
          <w:szCs w:val="28"/>
        </w:rPr>
        <w:t xml:space="preserve">года </w:t>
      </w:r>
      <w:r w:rsidR="00AF30A2" w:rsidRPr="002560D9">
        <w:rPr>
          <w:sz w:val="28"/>
          <w:szCs w:val="28"/>
        </w:rPr>
        <w:t>соответственно 60,7</w:t>
      </w:r>
      <w:r w:rsidR="009B53F0" w:rsidRPr="002560D9">
        <w:rPr>
          <w:sz w:val="28"/>
          <w:szCs w:val="28"/>
        </w:rPr>
        <w:t xml:space="preserve">% и </w:t>
      </w:r>
      <w:r w:rsidR="00AF30A2" w:rsidRPr="002560D9">
        <w:rPr>
          <w:sz w:val="28"/>
          <w:szCs w:val="28"/>
        </w:rPr>
        <w:t>39,3</w:t>
      </w:r>
      <w:r w:rsidR="0069591A" w:rsidRPr="002560D9">
        <w:rPr>
          <w:sz w:val="28"/>
          <w:szCs w:val="28"/>
        </w:rPr>
        <w:t>%).</w:t>
      </w:r>
      <w:r w:rsidR="00A942D4" w:rsidRPr="002560D9">
        <w:rPr>
          <w:sz w:val="28"/>
          <w:szCs w:val="28"/>
        </w:rPr>
        <w:t xml:space="preserve"> </w:t>
      </w:r>
      <w:r w:rsidR="0075372B" w:rsidRPr="002560D9">
        <w:rPr>
          <w:sz w:val="28"/>
          <w:szCs w:val="28"/>
        </w:rPr>
        <w:t xml:space="preserve">Оборот розничной торговли на </w:t>
      </w:r>
      <w:r w:rsidR="00A942D4" w:rsidRPr="002560D9">
        <w:rPr>
          <w:sz w:val="28"/>
          <w:szCs w:val="28"/>
        </w:rPr>
        <w:t>99,7</w:t>
      </w:r>
      <w:r w:rsidR="00111A80" w:rsidRPr="002560D9">
        <w:rPr>
          <w:sz w:val="28"/>
          <w:szCs w:val="28"/>
        </w:rPr>
        <w:t>%</w:t>
      </w:r>
      <w:r w:rsidR="0075372B" w:rsidRPr="002560D9">
        <w:rPr>
          <w:sz w:val="28"/>
          <w:szCs w:val="28"/>
        </w:rPr>
        <w:t xml:space="preserve"> формируется торгующими органи</w:t>
      </w:r>
      <w:r w:rsidR="00051BDB" w:rsidRPr="002560D9">
        <w:rPr>
          <w:sz w:val="28"/>
          <w:szCs w:val="28"/>
        </w:rPr>
        <w:t>зац</w:t>
      </w:r>
      <w:r w:rsidR="0069591A" w:rsidRPr="002560D9">
        <w:rPr>
          <w:sz w:val="28"/>
          <w:szCs w:val="28"/>
        </w:rPr>
        <w:t xml:space="preserve">иями, доля рынков составила </w:t>
      </w:r>
      <w:r w:rsidR="00A942D4" w:rsidRPr="002560D9">
        <w:rPr>
          <w:sz w:val="28"/>
          <w:szCs w:val="28"/>
        </w:rPr>
        <w:t>всего 0,3</w:t>
      </w:r>
      <w:r w:rsidR="0069591A" w:rsidRPr="002560D9">
        <w:rPr>
          <w:sz w:val="28"/>
          <w:szCs w:val="28"/>
        </w:rPr>
        <w:t>%.</w:t>
      </w:r>
    </w:p>
    <w:p w:rsidR="0069591A" w:rsidRPr="002560D9" w:rsidRDefault="009E588E" w:rsidP="00D64FF3">
      <w:pPr>
        <w:pStyle w:val="a7"/>
        <w:ind w:firstLine="708"/>
        <w:rPr>
          <w:szCs w:val="28"/>
        </w:rPr>
      </w:pPr>
      <w:r w:rsidRPr="002560D9">
        <w:rPr>
          <w:szCs w:val="28"/>
        </w:rPr>
        <w:t>Оборот обществен</w:t>
      </w:r>
      <w:r w:rsidR="0075372B" w:rsidRPr="002560D9">
        <w:rPr>
          <w:szCs w:val="28"/>
        </w:rPr>
        <w:t>но</w:t>
      </w:r>
      <w:r w:rsidR="00051BDB" w:rsidRPr="002560D9">
        <w:rPr>
          <w:szCs w:val="28"/>
        </w:rPr>
        <w:t>го питания</w:t>
      </w:r>
      <w:r w:rsidR="007B50D2" w:rsidRPr="002560D9">
        <w:rPr>
          <w:szCs w:val="28"/>
        </w:rPr>
        <w:t xml:space="preserve"> </w:t>
      </w:r>
      <w:r w:rsidR="00277186" w:rsidRPr="002560D9">
        <w:rPr>
          <w:szCs w:val="28"/>
        </w:rPr>
        <w:t xml:space="preserve">за </w:t>
      </w:r>
      <w:r w:rsidR="00A942D4" w:rsidRPr="002560D9">
        <w:rPr>
          <w:szCs w:val="28"/>
        </w:rPr>
        <w:t>январь-март</w:t>
      </w:r>
      <w:r w:rsidR="00932C3C" w:rsidRPr="002560D9">
        <w:rPr>
          <w:szCs w:val="28"/>
        </w:rPr>
        <w:t xml:space="preserve"> </w:t>
      </w:r>
      <w:r w:rsidR="00D83180" w:rsidRPr="002560D9">
        <w:rPr>
          <w:szCs w:val="28"/>
        </w:rPr>
        <w:t>2021</w:t>
      </w:r>
      <w:r w:rsidR="00932C3C" w:rsidRPr="002560D9">
        <w:rPr>
          <w:szCs w:val="28"/>
        </w:rPr>
        <w:t xml:space="preserve"> </w:t>
      </w:r>
      <w:r w:rsidR="00277186" w:rsidRPr="002560D9">
        <w:rPr>
          <w:szCs w:val="28"/>
        </w:rPr>
        <w:t>год</w:t>
      </w:r>
      <w:r w:rsidR="009B53F0" w:rsidRPr="002560D9">
        <w:rPr>
          <w:szCs w:val="28"/>
        </w:rPr>
        <w:t xml:space="preserve">а </w:t>
      </w:r>
      <w:r w:rsidRPr="002560D9">
        <w:rPr>
          <w:szCs w:val="28"/>
        </w:rPr>
        <w:t>составил</w:t>
      </w:r>
      <w:r w:rsidR="009B53F0" w:rsidRPr="002560D9">
        <w:rPr>
          <w:szCs w:val="28"/>
        </w:rPr>
        <w:t xml:space="preserve"> </w:t>
      </w:r>
      <w:r w:rsidR="00AF30A2" w:rsidRPr="002560D9">
        <w:rPr>
          <w:szCs w:val="28"/>
        </w:rPr>
        <w:t>8</w:t>
      </w:r>
      <w:r w:rsidR="009A1A84" w:rsidRPr="002560D9">
        <w:rPr>
          <w:szCs w:val="28"/>
        </w:rPr>
        <w:t>,6</w:t>
      </w:r>
      <w:r w:rsidR="006C3C6B" w:rsidRPr="002560D9">
        <w:rPr>
          <w:szCs w:val="28"/>
        </w:rPr>
        <w:t xml:space="preserve"> </w:t>
      </w:r>
      <w:r w:rsidR="00EA71C9" w:rsidRPr="002560D9">
        <w:rPr>
          <w:szCs w:val="28"/>
        </w:rPr>
        <w:t>млн.</w:t>
      </w:r>
      <w:r w:rsidR="0075372B" w:rsidRPr="002560D9">
        <w:rPr>
          <w:szCs w:val="28"/>
        </w:rPr>
        <w:t>руб</w:t>
      </w:r>
      <w:r w:rsidRPr="002560D9">
        <w:rPr>
          <w:szCs w:val="28"/>
        </w:rPr>
        <w:t>., что</w:t>
      </w:r>
      <w:r w:rsidR="009E5DCB" w:rsidRPr="002560D9">
        <w:rPr>
          <w:szCs w:val="28"/>
        </w:rPr>
        <w:t xml:space="preserve"> в </w:t>
      </w:r>
      <w:r w:rsidR="0069591A" w:rsidRPr="002560D9">
        <w:rPr>
          <w:szCs w:val="28"/>
        </w:rPr>
        <w:t xml:space="preserve"> сопоставим</w:t>
      </w:r>
      <w:r w:rsidR="009E5DCB" w:rsidRPr="002560D9">
        <w:rPr>
          <w:szCs w:val="28"/>
        </w:rPr>
        <w:t>ых</w:t>
      </w:r>
      <w:r w:rsidR="0069591A" w:rsidRPr="002560D9">
        <w:rPr>
          <w:szCs w:val="28"/>
        </w:rPr>
        <w:t xml:space="preserve"> цен</w:t>
      </w:r>
      <w:r w:rsidR="009E5DCB" w:rsidRPr="002560D9">
        <w:rPr>
          <w:szCs w:val="28"/>
        </w:rPr>
        <w:t>ах</w:t>
      </w:r>
      <w:r w:rsidR="00CA1F78" w:rsidRPr="002560D9">
        <w:rPr>
          <w:szCs w:val="28"/>
        </w:rPr>
        <w:t xml:space="preserve"> составляет </w:t>
      </w:r>
      <w:r w:rsidR="00AF30A2" w:rsidRPr="002560D9">
        <w:rPr>
          <w:szCs w:val="28"/>
        </w:rPr>
        <w:t>95,5</w:t>
      </w:r>
      <w:r w:rsidR="0069591A" w:rsidRPr="002560D9">
        <w:rPr>
          <w:szCs w:val="28"/>
        </w:rPr>
        <w:t xml:space="preserve">% к уровню </w:t>
      </w:r>
      <w:r w:rsidR="00411464" w:rsidRPr="002560D9">
        <w:rPr>
          <w:szCs w:val="28"/>
        </w:rPr>
        <w:t>января-марта</w:t>
      </w:r>
      <w:r w:rsidR="00932C3C" w:rsidRPr="002560D9">
        <w:rPr>
          <w:szCs w:val="28"/>
        </w:rPr>
        <w:t xml:space="preserve"> </w:t>
      </w:r>
      <w:r w:rsidR="00D83180" w:rsidRPr="002560D9">
        <w:rPr>
          <w:szCs w:val="28"/>
        </w:rPr>
        <w:t>2020</w:t>
      </w:r>
      <w:r w:rsidR="00932C3C" w:rsidRPr="002560D9">
        <w:rPr>
          <w:szCs w:val="28"/>
        </w:rPr>
        <w:t xml:space="preserve"> </w:t>
      </w:r>
      <w:r w:rsidR="0069591A" w:rsidRPr="002560D9">
        <w:rPr>
          <w:szCs w:val="28"/>
        </w:rPr>
        <w:t>года.</w:t>
      </w:r>
    </w:p>
    <w:p w:rsidR="00D52AB9" w:rsidRPr="002560D9" w:rsidRDefault="00D52AB9" w:rsidP="00D64FF3">
      <w:pPr>
        <w:pStyle w:val="a7"/>
        <w:rPr>
          <w:szCs w:val="28"/>
        </w:rPr>
      </w:pPr>
    </w:p>
    <w:p w:rsidR="009E588E" w:rsidRPr="002560D9" w:rsidRDefault="009E588E" w:rsidP="001F2936">
      <w:pPr>
        <w:pStyle w:val="a7"/>
        <w:ind w:firstLine="0"/>
        <w:jc w:val="center"/>
        <w:rPr>
          <w:b/>
          <w:szCs w:val="28"/>
        </w:rPr>
      </w:pPr>
      <w:r w:rsidRPr="002560D9">
        <w:rPr>
          <w:b/>
          <w:szCs w:val="28"/>
        </w:rPr>
        <w:t>Уровень жизни</w:t>
      </w:r>
      <w:r w:rsidR="000668C8" w:rsidRPr="002560D9">
        <w:rPr>
          <w:b/>
          <w:szCs w:val="28"/>
        </w:rPr>
        <w:t xml:space="preserve"> </w:t>
      </w:r>
    </w:p>
    <w:p w:rsidR="00214C9D" w:rsidRPr="002560D9" w:rsidRDefault="00214C9D" w:rsidP="00D64FF3">
      <w:pPr>
        <w:pStyle w:val="a7"/>
        <w:ind w:firstLine="708"/>
        <w:jc w:val="center"/>
        <w:rPr>
          <w:szCs w:val="28"/>
        </w:rPr>
      </w:pPr>
    </w:p>
    <w:p w:rsidR="00380E26" w:rsidRPr="002560D9" w:rsidRDefault="000A4ADE" w:rsidP="00D64FF3">
      <w:pPr>
        <w:pStyle w:val="a5"/>
        <w:ind w:firstLine="708"/>
        <w:rPr>
          <w:szCs w:val="28"/>
        </w:rPr>
      </w:pPr>
      <w:r w:rsidRPr="002560D9">
        <w:rPr>
          <w:szCs w:val="28"/>
        </w:rPr>
        <w:t xml:space="preserve">В </w:t>
      </w:r>
      <w:r w:rsidR="008F76DD" w:rsidRPr="002560D9">
        <w:rPr>
          <w:szCs w:val="28"/>
        </w:rPr>
        <w:t>январе-</w:t>
      </w:r>
      <w:r w:rsidR="006450CB" w:rsidRPr="002560D9">
        <w:rPr>
          <w:szCs w:val="28"/>
        </w:rPr>
        <w:t xml:space="preserve">феврале </w:t>
      </w:r>
      <w:r w:rsidR="00D83180" w:rsidRPr="002560D9">
        <w:rPr>
          <w:szCs w:val="28"/>
        </w:rPr>
        <w:t>2021</w:t>
      </w:r>
      <w:r w:rsidR="00E73EAA" w:rsidRPr="002560D9">
        <w:rPr>
          <w:szCs w:val="28"/>
        </w:rPr>
        <w:t xml:space="preserve"> </w:t>
      </w:r>
      <w:r w:rsidR="009E588E" w:rsidRPr="002560D9">
        <w:rPr>
          <w:szCs w:val="28"/>
        </w:rPr>
        <w:t>года среднемесячная</w:t>
      </w:r>
      <w:r w:rsidR="007B50D2" w:rsidRPr="002560D9">
        <w:rPr>
          <w:szCs w:val="28"/>
        </w:rPr>
        <w:t xml:space="preserve"> </w:t>
      </w:r>
      <w:r w:rsidR="009E588E" w:rsidRPr="002560D9">
        <w:rPr>
          <w:szCs w:val="28"/>
        </w:rPr>
        <w:t>заработная плата</w:t>
      </w:r>
      <w:r w:rsidR="00307EC0" w:rsidRPr="002560D9">
        <w:rPr>
          <w:szCs w:val="28"/>
        </w:rPr>
        <w:t xml:space="preserve"> </w:t>
      </w:r>
      <w:r w:rsidR="009E588E" w:rsidRPr="002560D9">
        <w:rPr>
          <w:szCs w:val="28"/>
        </w:rPr>
        <w:t xml:space="preserve">по </w:t>
      </w:r>
      <w:r w:rsidR="00504141" w:rsidRPr="002560D9">
        <w:rPr>
          <w:szCs w:val="28"/>
        </w:rPr>
        <w:t xml:space="preserve">крупным и средним предприятиям </w:t>
      </w:r>
      <w:r w:rsidR="009E588E" w:rsidRPr="002560D9">
        <w:rPr>
          <w:szCs w:val="28"/>
        </w:rPr>
        <w:t>район</w:t>
      </w:r>
      <w:r w:rsidR="00504141" w:rsidRPr="002560D9">
        <w:rPr>
          <w:szCs w:val="28"/>
        </w:rPr>
        <w:t>а</w:t>
      </w:r>
      <w:r w:rsidR="009E588E" w:rsidRPr="002560D9">
        <w:rPr>
          <w:szCs w:val="28"/>
        </w:rPr>
        <w:t xml:space="preserve"> по данным статистики составила</w:t>
      </w:r>
      <w:r w:rsidR="00D9691A" w:rsidRPr="002560D9">
        <w:rPr>
          <w:szCs w:val="28"/>
        </w:rPr>
        <w:t xml:space="preserve"> </w:t>
      </w:r>
      <w:r w:rsidR="0091195D" w:rsidRPr="002560D9">
        <w:rPr>
          <w:color w:val="000000"/>
          <w:szCs w:val="28"/>
        </w:rPr>
        <w:t>30</w:t>
      </w:r>
      <w:r w:rsidR="006450CB" w:rsidRPr="002560D9">
        <w:rPr>
          <w:color w:val="000000"/>
          <w:szCs w:val="28"/>
        </w:rPr>
        <w:t xml:space="preserve">456 </w:t>
      </w:r>
      <w:r w:rsidR="009E588E" w:rsidRPr="002560D9">
        <w:rPr>
          <w:szCs w:val="28"/>
        </w:rPr>
        <w:t xml:space="preserve">руб. на одного работника, </w:t>
      </w:r>
      <w:r w:rsidR="00504141" w:rsidRPr="002560D9">
        <w:rPr>
          <w:szCs w:val="28"/>
        </w:rPr>
        <w:t>рост к</w:t>
      </w:r>
      <w:r w:rsidR="009E588E" w:rsidRPr="002560D9">
        <w:rPr>
          <w:szCs w:val="28"/>
        </w:rPr>
        <w:t xml:space="preserve"> соответствующ</w:t>
      </w:r>
      <w:r w:rsidR="00504141" w:rsidRPr="002560D9">
        <w:rPr>
          <w:szCs w:val="28"/>
        </w:rPr>
        <w:t>ему</w:t>
      </w:r>
      <w:r w:rsidR="009E588E" w:rsidRPr="002560D9">
        <w:rPr>
          <w:szCs w:val="28"/>
        </w:rPr>
        <w:t xml:space="preserve"> период</w:t>
      </w:r>
      <w:r w:rsidR="00504141" w:rsidRPr="002560D9">
        <w:rPr>
          <w:szCs w:val="28"/>
        </w:rPr>
        <w:t>у</w:t>
      </w:r>
      <w:r w:rsidR="00D9691A" w:rsidRPr="002560D9">
        <w:rPr>
          <w:szCs w:val="28"/>
        </w:rPr>
        <w:t xml:space="preserve"> прошлого года </w:t>
      </w:r>
      <w:r w:rsidR="00546A00" w:rsidRPr="002560D9">
        <w:rPr>
          <w:szCs w:val="28"/>
        </w:rPr>
        <w:t>–</w:t>
      </w:r>
      <w:r w:rsidR="00D9691A" w:rsidRPr="002560D9">
        <w:rPr>
          <w:szCs w:val="28"/>
        </w:rPr>
        <w:t xml:space="preserve"> </w:t>
      </w:r>
      <w:r w:rsidR="006450CB" w:rsidRPr="002560D9">
        <w:rPr>
          <w:szCs w:val="28"/>
        </w:rPr>
        <w:t>6,3</w:t>
      </w:r>
      <w:r w:rsidRPr="002560D9">
        <w:rPr>
          <w:szCs w:val="28"/>
        </w:rPr>
        <w:t>%</w:t>
      </w:r>
      <w:r w:rsidR="00E73EAA" w:rsidRPr="002560D9">
        <w:rPr>
          <w:szCs w:val="28"/>
        </w:rPr>
        <w:t xml:space="preserve">, </w:t>
      </w:r>
      <w:r w:rsidR="00E73EAA" w:rsidRPr="002560D9">
        <w:t>отношение к средней заработной плате в регионе</w:t>
      </w:r>
      <w:r w:rsidR="00E73EAA" w:rsidRPr="002560D9">
        <w:rPr>
          <w:szCs w:val="28"/>
        </w:rPr>
        <w:t xml:space="preserve"> </w:t>
      </w:r>
      <w:r w:rsidR="006450CB" w:rsidRPr="002560D9">
        <w:rPr>
          <w:szCs w:val="28"/>
        </w:rPr>
        <w:t>66,1</w:t>
      </w:r>
      <w:r w:rsidR="00E73EAA" w:rsidRPr="002560D9">
        <w:rPr>
          <w:szCs w:val="28"/>
        </w:rPr>
        <w:t xml:space="preserve">%. </w:t>
      </w:r>
      <w:r w:rsidR="008F76DD" w:rsidRPr="002560D9">
        <w:rPr>
          <w:szCs w:val="28"/>
        </w:rPr>
        <w:t>З</w:t>
      </w:r>
      <w:r w:rsidR="00380E26" w:rsidRPr="002560D9">
        <w:rPr>
          <w:szCs w:val="28"/>
        </w:rPr>
        <w:t xml:space="preserve">аработная плата остается </w:t>
      </w:r>
      <w:r w:rsidR="004C6F7E" w:rsidRPr="002560D9">
        <w:rPr>
          <w:szCs w:val="28"/>
        </w:rPr>
        <w:t xml:space="preserve">самой низкой </w:t>
      </w:r>
      <w:r w:rsidR="00380E26" w:rsidRPr="002560D9">
        <w:rPr>
          <w:szCs w:val="28"/>
        </w:rPr>
        <w:t>среди других районов области.</w:t>
      </w:r>
    </w:p>
    <w:p w:rsidR="0000321D" w:rsidRPr="002560D9" w:rsidRDefault="00380E26" w:rsidP="00D64FF3">
      <w:pPr>
        <w:ind w:firstLine="708"/>
        <w:jc w:val="both"/>
        <w:rPr>
          <w:szCs w:val="28"/>
        </w:rPr>
      </w:pPr>
      <w:r w:rsidRPr="002560D9">
        <w:rPr>
          <w:szCs w:val="28"/>
        </w:rPr>
        <w:t>Повышается заработная плата отдельных категорий работников социальной сферы в рамках реализации Указов Президента РФ от 7 мая 2012 года №</w:t>
      </w:r>
      <w:r w:rsidR="004E3128" w:rsidRPr="002560D9">
        <w:rPr>
          <w:szCs w:val="28"/>
        </w:rPr>
        <w:t xml:space="preserve"> </w:t>
      </w:r>
      <w:r w:rsidRPr="002560D9">
        <w:rPr>
          <w:szCs w:val="28"/>
        </w:rPr>
        <w:t>597 «О мероприятиях по реализации государственной социальной политики».</w:t>
      </w:r>
    </w:p>
    <w:p w:rsidR="00342747" w:rsidRPr="002560D9" w:rsidRDefault="00380E26" w:rsidP="00D64FF3">
      <w:pPr>
        <w:ind w:firstLine="708"/>
        <w:jc w:val="both"/>
        <w:rPr>
          <w:sz w:val="18"/>
          <w:szCs w:val="18"/>
        </w:rPr>
      </w:pPr>
      <w:r w:rsidRPr="002560D9">
        <w:rPr>
          <w:szCs w:val="28"/>
        </w:rPr>
        <w:t xml:space="preserve">Так, </w:t>
      </w:r>
      <w:r w:rsidR="00C706A3" w:rsidRPr="002560D9">
        <w:rPr>
          <w:szCs w:val="28"/>
        </w:rPr>
        <w:t xml:space="preserve">средняя заработная плата </w:t>
      </w:r>
      <w:r w:rsidR="00A51940" w:rsidRPr="002560D9">
        <w:rPr>
          <w:b/>
          <w:szCs w:val="28"/>
        </w:rPr>
        <w:t xml:space="preserve">педагогических </w:t>
      </w:r>
      <w:r w:rsidR="002A6A89" w:rsidRPr="002560D9">
        <w:rPr>
          <w:b/>
          <w:szCs w:val="28"/>
        </w:rPr>
        <w:t>работников образовательных учреждений общего образования</w:t>
      </w:r>
      <w:r w:rsidR="002A6A89" w:rsidRPr="002560D9">
        <w:rPr>
          <w:szCs w:val="28"/>
        </w:rPr>
        <w:t xml:space="preserve"> </w:t>
      </w:r>
      <w:r w:rsidR="00D9691A" w:rsidRPr="002560D9">
        <w:rPr>
          <w:szCs w:val="28"/>
        </w:rPr>
        <w:t xml:space="preserve">за </w:t>
      </w:r>
      <w:r w:rsidR="006450CB" w:rsidRPr="002560D9">
        <w:rPr>
          <w:szCs w:val="28"/>
        </w:rPr>
        <w:t>1 квартал 2021</w:t>
      </w:r>
      <w:r w:rsidR="00D9691A" w:rsidRPr="002560D9">
        <w:rPr>
          <w:szCs w:val="28"/>
        </w:rPr>
        <w:t xml:space="preserve"> </w:t>
      </w:r>
      <w:r w:rsidR="00BA1547" w:rsidRPr="002560D9">
        <w:rPr>
          <w:szCs w:val="28"/>
        </w:rPr>
        <w:t>год</w:t>
      </w:r>
      <w:r w:rsidR="00D9691A" w:rsidRPr="002560D9">
        <w:rPr>
          <w:szCs w:val="28"/>
        </w:rPr>
        <w:t xml:space="preserve">а </w:t>
      </w:r>
      <w:r w:rsidR="00BF65D5" w:rsidRPr="002560D9">
        <w:rPr>
          <w:szCs w:val="28"/>
        </w:rPr>
        <w:t xml:space="preserve">составила </w:t>
      </w:r>
      <w:r w:rsidR="006450CB" w:rsidRPr="002560D9">
        <w:t xml:space="preserve">38214,2 </w:t>
      </w:r>
      <w:r w:rsidR="00CC663B" w:rsidRPr="002560D9">
        <w:rPr>
          <w:szCs w:val="28"/>
        </w:rPr>
        <w:t xml:space="preserve">руб., </w:t>
      </w:r>
      <w:r w:rsidR="00C74B26" w:rsidRPr="002560D9">
        <w:rPr>
          <w:szCs w:val="28"/>
        </w:rPr>
        <w:t>рост</w:t>
      </w:r>
      <w:r w:rsidR="00DA7090" w:rsidRPr="002560D9">
        <w:rPr>
          <w:szCs w:val="28"/>
        </w:rPr>
        <w:t xml:space="preserve"> </w:t>
      </w:r>
      <w:r w:rsidR="00A51940" w:rsidRPr="002560D9">
        <w:t xml:space="preserve">к соответствующему периоду </w:t>
      </w:r>
      <w:r w:rsidR="00D83180" w:rsidRPr="002560D9">
        <w:t>2020</w:t>
      </w:r>
      <w:r w:rsidR="00A51940" w:rsidRPr="002560D9">
        <w:t xml:space="preserve"> </w:t>
      </w:r>
      <w:r w:rsidR="009D1EF8" w:rsidRPr="002560D9">
        <w:t xml:space="preserve">года </w:t>
      </w:r>
      <w:r w:rsidR="00E77EE3" w:rsidRPr="002560D9">
        <w:t>3,3</w:t>
      </w:r>
      <w:r w:rsidR="009A1C1C" w:rsidRPr="002560D9">
        <w:t xml:space="preserve">% </w:t>
      </w:r>
      <w:r w:rsidR="002A6A89" w:rsidRPr="002560D9">
        <w:t>(</w:t>
      </w:r>
      <w:r w:rsidR="004271AD" w:rsidRPr="002560D9">
        <w:t xml:space="preserve">отношение к средней </w:t>
      </w:r>
      <w:r w:rsidR="00A031CC" w:rsidRPr="002560D9">
        <w:t xml:space="preserve">заработной плате </w:t>
      </w:r>
      <w:r w:rsidR="00CC663B" w:rsidRPr="002560D9">
        <w:t xml:space="preserve">в </w:t>
      </w:r>
      <w:r w:rsidR="00A569BC" w:rsidRPr="002560D9">
        <w:t xml:space="preserve">регионе </w:t>
      </w:r>
      <w:r w:rsidR="006450CB" w:rsidRPr="002560D9">
        <w:t>103,3</w:t>
      </w:r>
      <w:r w:rsidR="00342747" w:rsidRPr="002560D9">
        <w:t>%</w:t>
      </w:r>
      <w:r w:rsidR="0073199C" w:rsidRPr="002560D9">
        <w:t>)</w:t>
      </w:r>
      <w:r w:rsidR="002A6A89" w:rsidRPr="002560D9">
        <w:t xml:space="preserve">. </w:t>
      </w:r>
    </w:p>
    <w:p w:rsidR="00CB235F" w:rsidRPr="002560D9" w:rsidRDefault="002A6A89" w:rsidP="00D64FF3">
      <w:pPr>
        <w:ind w:firstLine="708"/>
        <w:jc w:val="both"/>
      </w:pPr>
      <w:r w:rsidRPr="002560D9">
        <w:t xml:space="preserve">Средняя заработная плата </w:t>
      </w:r>
      <w:r w:rsidRPr="002560D9">
        <w:rPr>
          <w:b/>
        </w:rPr>
        <w:t>педагогических работников дошкольных образовательных учреждений</w:t>
      </w:r>
      <w:r w:rsidRPr="002560D9">
        <w:t xml:space="preserve"> </w:t>
      </w:r>
      <w:r w:rsidR="009A1C1C" w:rsidRPr="002560D9">
        <w:t>–</w:t>
      </w:r>
      <w:r w:rsidR="009B03F2" w:rsidRPr="002560D9">
        <w:t xml:space="preserve"> </w:t>
      </w:r>
      <w:r w:rsidR="006450CB" w:rsidRPr="002560D9">
        <w:t xml:space="preserve">36050 </w:t>
      </w:r>
      <w:r w:rsidR="00845405" w:rsidRPr="002560D9">
        <w:t xml:space="preserve">руб., </w:t>
      </w:r>
      <w:r w:rsidR="004913AA" w:rsidRPr="002560D9">
        <w:t>рост</w:t>
      </w:r>
      <w:r w:rsidR="00845405" w:rsidRPr="002560D9">
        <w:t xml:space="preserve"> к </w:t>
      </w:r>
      <w:r w:rsidR="00A51940" w:rsidRPr="002560D9">
        <w:t xml:space="preserve">соответствующему периоду </w:t>
      </w:r>
      <w:r w:rsidR="00D83180" w:rsidRPr="002560D9">
        <w:t>2020</w:t>
      </w:r>
      <w:r w:rsidR="00A51940" w:rsidRPr="002560D9">
        <w:t xml:space="preserve"> </w:t>
      </w:r>
      <w:r w:rsidR="00845405" w:rsidRPr="002560D9">
        <w:t xml:space="preserve">года </w:t>
      </w:r>
      <w:r w:rsidR="00E77EE3" w:rsidRPr="002560D9">
        <w:t>1,8</w:t>
      </w:r>
      <w:r w:rsidR="00845405" w:rsidRPr="002560D9">
        <w:t xml:space="preserve">% </w:t>
      </w:r>
      <w:r w:rsidR="00DF4285" w:rsidRPr="002560D9">
        <w:t>(</w:t>
      </w:r>
      <w:r w:rsidR="004271AD" w:rsidRPr="002560D9">
        <w:t>отношение к средней заработной плате в сфере об</w:t>
      </w:r>
      <w:r w:rsidR="004913AA" w:rsidRPr="002560D9">
        <w:t>щ</w:t>
      </w:r>
      <w:r w:rsidR="00B67F74" w:rsidRPr="002560D9">
        <w:t xml:space="preserve">его образования в регионе </w:t>
      </w:r>
      <w:r w:rsidR="006450CB" w:rsidRPr="002560D9">
        <w:t>103,2</w:t>
      </w:r>
      <w:r w:rsidR="004271AD" w:rsidRPr="002560D9">
        <w:t>%</w:t>
      </w:r>
      <w:r w:rsidR="0073199C" w:rsidRPr="002560D9">
        <w:t>)</w:t>
      </w:r>
      <w:r w:rsidRPr="002560D9">
        <w:t xml:space="preserve">. </w:t>
      </w:r>
    </w:p>
    <w:p w:rsidR="002A6A89" w:rsidRPr="002560D9" w:rsidRDefault="00CB235F" w:rsidP="00D64FF3">
      <w:pPr>
        <w:ind w:firstLine="708"/>
        <w:jc w:val="both"/>
      </w:pPr>
      <w:r w:rsidRPr="002560D9">
        <w:t xml:space="preserve">Средняя заработная плата </w:t>
      </w:r>
      <w:r w:rsidRPr="002560D9">
        <w:rPr>
          <w:b/>
        </w:rPr>
        <w:t xml:space="preserve">педагогических работников учреждений дополнительного образования </w:t>
      </w:r>
      <w:r w:rsidR="005F387F" w:rsidRPr="002560D9">
        <w:rPr>
          <w:b/>
        </w:rPr>
        <w:t>–</w:t>
      </w:r>
      <w:r w:rsidR="004271AD" w:rsidRPr="002560D9">
        <w:rPr>
          <w:b/>
        </w:rPr>
        <w:t xml:space="preserve"> </w:t>
      </w:r>
      <w:r w:rsidR="006450CB" w:rsidRPr="002560D9">
        <w:t xml:space="preserve">37663,1 </w:t>
      </w:r>
      <w:r w:rsidR="005560D2" w:rsidRPr="002560D9">
        <w:t xml:space="preserve">руб., </w:t>
      </w:r>
      <w:r w:rsidR="005C539F" w:rsidRPr="002560D9">
        <w:t xml:space="preserve">снижение </w:t>
      </w:r>
      <w:r w:rsidR="00A51940" w:rsidRPr="002560D9">
        <w:t xml:space="preserve">к соответствующему периоду </w:t>
      </w:r>
      <w:r w:rsidR="00D83180" w:rsidRPr="002560D9">
        <w:t>2020</w:t>
      </w:r>
      <w:r w:rsidR="00A51940" w:rsidRPr="002560D9">
        <w:t xml:space="preserve"> </w:t>
      </w:r>
      <w:r w:rsidR="005560D2" w:rsidRPr="002560D9">
        <w:t xml:space="preserve">года </w:t>
      </w:r>
      <w:r w:rsidR="005C539F" w:rsidRPr="002560D9">
        <w:t>0</w:t>
      </w:r>
      <w:r w:rsidR="005560D2" w:rsidRPr="002560D9">
        <w:t>,</w:t>
      </w:r>
      <w:r w:rsidR="005C539F" w:rsidRPr="002560D9">
        <w:t>1</w:t>
      </w:r>
      <w:r w:rsidR="005560D2" w:rsidRPr="002560D9">
        <w:t xml:space="preserve">% </w:t>
      </w:r>
      <w:r w:rsidRPr="002560D9">
        <w:t>(</w:t>
      </w:r>
      <w:r w:rsidR="004271AD" w:rsidRPr="002560D9">
        <w:t>отношение к средней зарабо</w:t>
      </w:r>
      <w:r w:rsidR="005560D2" w:rsidRPr="002560D9">
        <w:t xml:space="preserve">тной плате учителя в регионе </w:t>
      </w:r>
      <w:r w:rsidR="006450CB" w:rsidRPr="002560D9">
        <w:t>98,4</w:t>
      </w:r>
      <w:r w:rsidR="00DF4285" w:rsidRPr="002560D9">
        <w:t>%</w:t>
      </w:r>
      <w:r w:rsidRPr="002560D9">
        <w:t xml:space="preserve">). </w:t>
      </w:r>
    </w:p>
    <w:p w:rsidR="00CB235F" w:rsidRPr="002560D9" w:rsidRDefault="00CB235F" w:rsidP="00D64FF3">
      <w:pPr>
        <w:ind w:firstLine="708"/>
        <w:jc w:val="both"/>
      </w:pPr>
      <w:r w:rsidRPr="002560D9">
        <w:lastRenderedPageBreak/>
        <w:t xml:space="preserve">Средняя заработная плата </w:t>
      </w:r>
      <w:r w:rsidRPr="002560D9">
        <w:rPr>
          <w:b/>
        </w:rPr>
        <w:t>работников учреждений</w:t>
      </w:r>
      <w:r w:rsidR="00307EC0" w:rsidRPr="002560D9">
        <w:rPr>
          <w:b/>
        </w:rPr>
        <w:t xml:space="preserve"> </w:t>
      </w:r>
      <w:r w:rsidRPr="002560D9">
        <w:rPr>
          <w:b/>
        </w:rPr>
        <w:t xml:space="preserve">культуры – </w:t>
      </w:r>
      <w:r w:rsidR="006450CB" w:rsidRPr="002560D9">
        <w:t xml:space="preserve">36995,38 </w:t>
      </w:r>
      <w:r w:rsidR="00F564BF" w:rsidRPr="002560D9">
        <w:t xml:space="preserve">руб., </w:t>
      </w:r>
      <w:r w:rsidR="008F6AF8" w:rsidRPr="002560D9">
        <w:t xml:space="preserve">снижение </w:t>
      </w:r>
      <w:r w:rsidR="00A51940" w:rsidRPr="002560D9">
        <w:t xml:space="preserve">к соответствующему периоду </w:t>
      </w:r>
      <w:r w:rsidR="00D83180" w:rsidRPr="002560D9">
        <w:t>2020</w:t>
      </w:r>
      <w:r w:rsidR="00DB2721" w:rsidRPr="002560D9">
        <w:t xml:space="preserve"> </w:t>
      </w:r>
      <w:r w:rsidR="00F564BF" w:rsidRPr="002560D9">
        <w:t xml:space="preserve">года </w:t>
      </w:r>
      <w:r w:rsidR="008F6AF8" w:rsidRPr="002560D9">
        <w:t>4</w:t>
      </w:r>
      <w:r w:rsidR="00F564BF" w:rsidRPr="002560D9">
        <w:t>,</w:t>
      </w:r>
      <w:r w:rsidR="0036382E" w:rsidRPr="002560D9">
        <w:t>4</w:t>
      </w:r>
      <w:r w:rsidR="00F564BF" w:rsidRPr="002560D9">
        <w:t xml:space="preserve">% </w:t>
      </w:r>
      <w:r w:rsidRPr="002560D9">
        <w:t>(</w:t>
      </w:r>
      <w:r w:rsidR="004271AD" w:rsidRPr="002560D9">
        <w:t xml:space="preserve">отношение к средней заработной плате в регионе </w:t>
      </w:r>
      <w:r w:rsidR="00A727EB" w:rsidRPr="002560D9">
        <w:t>100</w:t>
      </w:r>
      <w:r w:rsidR="004271AD" w:rsidRPr="002560D9">
        <w:t>%</w:t>
      </w:r>
      <w:r w:rsidRPr="002560D9">
        <w:t>).</w:t>
      </w:r>
      <w:r w:rsidR="00342747" w:rsidRPr="002560D9">
        <w:t xml:space="preserve"> </w:t>
      </w:r>
    </w:p>
    <w:p w:rsidR="00CB235F" w:rsidRPr="002560D9" w:rsidRDefault="00CB235F" w:rsidP="00D64FF3">
      <w:pPr>
        <w:ind w:firstLine="708"/>
        <w:jc w:val="both"/>
      </w:pPr>
      <w:r w:rsidRPr="002560D9">
        <w:t>Средняя заработная плата</w:t>
      </w:r>
      <w:r w:rsidR="00307EC0" w:rsidRPr="002560D9">
        <w:t xml:space="preserve"> </w:t>
      </w:r>
      <w:r w:rsidRPr="002560D9">
        <w:rPr>
          <w:b/>
        </w:rPr>
        <w:t>врачей</w:t>
      </w:r>
      <w:r w:rsidR="00307EC0" w:rsidRPr="002560D9">
        <w:rPr>
          <w:b/>
        </w:rPr>
        <w:t xml:space="preserve"> </w:t>
      </w:r>
      <w:r w:rsidRPr="002560D9">
        <w:t>составила</w:t>
      </w:r>
      <w:r w:rsidR="0025588C" w:rsidRPr="002560D9">
        <w:t xml:space="preserve"> </w:t>
      </w:r>
      <w:r w:rsidR="006450CB" w:rsidRPr="002560D9">
        <w:t xml:space="preserve">58640 </w:t>
      </w:r>
      <w:r w:rsidR="00723BF7" w:rsidRPr="002560D9">
        <w:t xml:space="preserve">руб., </w:t>
      </w:r>
      <w:r w:rsidR="009E658A" w:rsidRPr="002560D9">
        <w:t>рост</w:t>
      </w:r>
      <w:r w:rsidR="00723BF7" w:rsidRPr="002560D9">
        <w:t xml:space="preserve"> к соот</w:t>
      </w:r>
      <w:r w:rsidR="006678E5" w:rsidRPr="002560D9">
        <w:t xml:space="preserve">ветствующему периоду </w:t>
      </w:r>
      <w:r w:rsidR="00D83180" w:rsidRPr="002560D9">
        <w:t>2020</w:t>
      </w:r>
      <w:r w:rsidR="003A2115" w:rsidRPr="002560D9">
        <w:t xml:space="preserve"> </w:t>
      </w:r>
      <w:r w:rsidR="004913AA" w:rsidRPr="002560D9">
        <w:t xml:space="preserve">года </w:t>
      </w:r>
      <w:r w:rsidR="00934E9E" w:rsidRPr="002560D9">
        <w:t>1,3</w:t>
      </w:r>
      <w:r w:rsidR="00723BF7" w:rsidRPr="002560D9">
        <w:t xml:space="preserve">% </w:t>
      </w:r>
      <w:r w:rsidRPr="002560D9">
        <w:t>(</w:t>
      </w:r>
      <w:r w:rsidR="004271AD" w:rsidRPr="002560D9">
        <w:t xml:space="preserve">отношение к средней </w:t>
      </w:r>
      <w:r w:rsidR="00A21812" w:rsidRPr="002560D9">
        <w:t xml:space="preserve">заработной плате в регионе </w:t>
      </w:r>
      <w:r w:rsidR="006450CB" w:rsidRPr="002560D9">
        <w:rPr>
          <w:color w:val="000000"/>
        </w:rPr>
        <w:t>158,5</w:t>
      </w:r>
      <w:r w:rsidR="004271AD" w:rsidRPr="002560D9">
        <w:t>%</w:t>
      </w:r>
      <w:r w:rsidR="0073199C" w:rsidRPr="002560D9">
        <w:t>)</w:t>
      </w:r>
      <w:r w:rsidRPr="002560D9">
        <w:t>.</w:t>
      </w:r>
      <w:r w:rsidR="00342747" w:rsidRPr="002560D9">
        <w:t xml:space="preserve"> </w:t>
      </w:r>
    </w:p>
    <w:p w:rsidR="00304C86" w:rsidRPr="002560D9" w:rsidRDefault="00CB235F" w:rsidP="00D64FF3">
      <w:pPr>
        <w:ind w:firstLine="708"/>
        <w:jc w:val="both"/>
      </w:pPr>
      <w:r w:rsidRPr="002560D9">
        <w:t xml:space="preserve">Средняя заработная плата </w:t>
      </w:r>
      <w:r w:rsidRPr="002560D9">
        <w:rPr>
          <w:b/>
        </w:rPr>
        <w:t xml:space="preserve">среднего медицинского персонала – </w:t>
      </w:r>
      <w:r w:rsidR="006450CB" w:rsidRPr="002560D9">
        <w:t>27620</w:t>
      </w:r>
      <w:r w:rsidR="00FF00C7" w:rsidRPr="002560D9">
        <w:t xml:space="preserve"> </w:t>
      </w:r>
      <w:r w:rsidR="00325D28" w:rsidRPr="002560D9">
        <w:t>руб.,</w:t>
      </w:r>
      <w:r w:rsidR="00325D28" w:rsidRPr="002560D9">
        <w:rPr>
          <w:b/>
        </w:rPr>
        <w:t xml:space="preserve"> </w:t>
      </w:r>
      <w:r w:rsidR="00DA33F1" w:rsidRPr="002560D9">
        <w:t xml:space="preserve">снижение </w:t>
      </w:r>
      <w:r w:rsidR="006678E5" w:rsidRPr="002560D9">
        <w:t xml:space="preserve">к соответствующему периоду </w:t>
      </w:r>
      <w:r w:rsidR="00D83180" w:rsidRPr="002560D9">
        <w:t>2020</w:t>
      </w:r>
      <w:r w:rsidR="00FF1A4B" w:rsidRPr="002560D9">
        <w:t xml:space="preserve"> </w:t>
      </w:r>
      <w:r w:rsidR="00325D28" w:rsidRPr="002560D9">
        <w:t xml:space="preserve">года </w:t>
      </w:r>
      <w:r w:rsidR="00DA33F1" w:rsidRPr="002560D9">
        <w:t>2</w:t>
      </w:r>
      <w:r w:rsidR="000B246A" w:rsidRPr="002560D9">
        <w:t>,6</w:t>
      </w:r>
      <w:r w:rsidR="00325D28" w:rsidRPr="002560D9">
        <w:t xml:space="preserve">% </w:t>
      </w:r>
      <w:r w:rsidR="00DF4285" w:rsidRPr="002560D9">
        <w:t>(</w:t>
      </w:r>
      <w:r w:rsidR="004271AD" w:rsidRPr="002560D9">
        <w:t>отношение к средней</w:t>
      </w:r>
      <w:r w:rsidR="00696F44" w:rsidRPr="002560D9">
        <w:t xml:space="preserve"> заработной плате в регионе </w:t>
      </w:r>
      <w:r w:rsidR="00B76A54" w:rsidRPr="002560D9">
        <w:t>74,6</w:t>
      </w:r>
      <w:r w:rsidR="004271AD" w:rsidRPr="002560D9">
        <w:t>%</w:t>
      </w:r>
      <w:r w:rsidR="00D36BC0" w:rsidRPr="002560D9">
        <w:t>).</w:t>
      </w:r>
      <w:r w:rsidR="004271AD" w:rsidRPr="002560D9">
        <w:t xml:space="preserve"> </w:t>
      </w:r>
    </w:p>
    <w:p w:rsidR="00CB235F" w:rsidRPr="002560D9" w:rsidRDefault="00CB235F" w:rsidP="00D64FF3">
      <w:pPr>
        <w:ind w:firstLine="708"/>
        <w:jc w:val="both"/>
      </w:pPr>
      <w:r w:rsidRPr="002560D9">
        <w:t xml:space="preserve">Средняя заработная плата </w:t>
      </w:r>
      <w:r w:rsidRPr="002560D9">
        <w:rPr>
          <w:b/>
        </w:rPr>
        <w:t>младшего медицинского персонала</w:t>
      </w:r>
      <w:r w:rsidRPr="002560D9">
        <w:t xml:space="preserve"> – </w:t>
      </w:r>
      <w:r w:rsidR="00B76A54" w:rsidRPr="002560D9">
        <w:t>18260</w:t>
      </w:r>
      <w:r w:rsidR="0025588C" w:rsidRPr="002560D9">
        <w:t xml:space="preserve"> </w:t>
      </w:r>
      <w:r w:rsidR="001A08F0" w:rsidRPr="002560D9">
        <w:t xml:space="preserve">руб., </w:t>
      </w:r>
      <w:r w:rsidR="008F6AF8" w:rsidRPr="002560D9">
        <w:t xml:space="preserve">снижение </w:t>
      </w:r>
      <w:r w:rsidR="001A08F0" w:rsidRPr="002560D9">
        <w:t>к соответ</w:t>
      </w:r>
      <w:r w:rsidR="006678E5" w:rsidRPr="002560D9">
        <w:t xml:space="preserve">ствующему периоду </w:t>
      </w:r>
      <w:r w:rsidR="00D83180" w:rsidRPr="002560D9">
        <w:t>2020</w:t>
      </w:r>
      <w:r w:rsidR="00545232" w:rsidRPr="002560D9">
        <w:t xml:space="preserve"> года </w:t>
      </w:r>
      <w:r w:rsidR="008F6AF8" w:rsidRPr="002560D9">
        <w:t>0,8</w:t>
      </w:r>
      <w:r w:rsidR="001A08F0" w:rsidRPr="002560D9">
        <w:t xml:space="preserve">% </w:t>
      </w:r>
      <w:r w:rsidRPr="002560D9">
        <w:t>(</w:t>
      </w:r>
      <w:r w:rsidR="004271AD" w:rsidRPr="002560D9">
        <w:t>отношение к средней</w:t>
      </w:r>
      <w:r w:rsidR="00CB244A" w:rsidRPr="002560D9">
        <w:t xml:space="preserve"> заработной плате в регионе </w:t>
      </w:r>
      <w:r w:rsidR="00B76A54" w:rsidRPr="002560D9">
        <w:t>49,4</w:t>
      </w:r>
      <w:r w:rsidR="004271AD" w:rsidRPr="002560D9">
        <w:t>%</w:t>
      </w:r>
      <w:r w:rsidRPr="002560D9">
        <w:t>).</w:t>
      </w:r>
      <w:r w:rsidR="00342747" w:rsidRPr="002560D9">
        <w:t xml:space="preserve"> </w:t>
      </w:r>
    </w:p>
    <w:p w:rsidR="00CB235F" w:rsidRPr="002560D9" w:rsidRDefault="00CB235F" w:rsidP="00D71488">
      <w:pPr>
        <w:ind w:firstLine="708"/>
        <w:jc w:val="both"/>
      </w:pPr>
      <w:r w:rsidRPr="002560D9">
        <w:t>Средняя заработная плата</w:t>
      </w:r>
      <w:r w:rsidRPr="002560D9">
        <w:rPr>
          <w:b/>
        </w:rPr>
        <w:t xml:space="preserve"> социальных работников – </w:t>
      </w:r>
      <w:r w:rsidR="00B76A54" w:rsidRPr="002560D9">
        <w:t xml:space="preserve">37053,96 </w:t>
      </w:r>
      <w:r w:rsidR="00786E72" w:rsidRPr="002560D9">
        <w:t xml:space="preserve">руб., </w:t>
      </w:r>
      <w:r w:rsidR="008F6AF8" w:rsidRPr="002560D9">
        <w:t xml:space="preserve">снижение </w:t>
      </w:r>
      <w:r w:rsidR="001270EA" w:rsidRPr="002560D9">
        <w:t>к соответст</w:t>
      </w:r>
      <w:r w:rsidR="006678E5" w:rsidRPr="002560D9">
        <w:t xml:space="preserve">вующему периоду </w:t>
      </w:r>
      <w:r w:rsidR="00D83180" w:rsidRPr="002560D9">
        <w:t>2020</w:t>
      </w:r>
      <w:r w:rsidR="001270EA" w:rsidRPr="002560D9">
        <w:t xml:space="preserve"> </w:t>
      </w:r>
      <w:r w:rsidR="00186B61" w:rsidRPr="002560D9">
        <w:t>года</w:t>
      </w:r>
      <w:r w:rsidR="005E67F7" w:rsidRPr="002560D9">
        <w:t xml:space="preserve"> </w:t>
      </w:r>
      <w:r w:rsidR="008F6AF8" w:rsidRPr="002560D9">
        <w:t>0,3</w:t>
      </w:r>
      <w:r w:rsidR="00186B61" w:rsidRPr="002560D9">
        <w:t xml:space="preserve">% </w:t>
      </w:r>
      <w:r w:rsidRPr="002560D9">
        <w:t>(</w:t>
      </w:r>
      <w:r w:rsidR="002458F1" w:rsidRPr="002560D9">
        <w:t>отношение к средней</w:t>
      </w:r>
      <w:r w:rsidR="00696F44" w:rsidRPr="002560D9">
        <w:t xml:space="preserve"> </w:t>
      </w:r>
      <w:r w:rsidR="00961A92" w:rsidRPr="002560D9">
        <w:t xml:space="preserve">заработной плате в регионе </w:t>
      </w:r>
      <w:r w:rsidR="00B76A54" w:rsidRPr="002560D9">
        <w:t>100,2</w:t>
      </w:r>
      <w:r w:rsidR="002458F1" w:rsidRPr="002560D9">
        <w:t>%</w:t>
      </w:r>
      <w:r w:rsidR="00D36BC0" w:rsidRPr="002560D9">
        <w:t>).</w:t>
      </w:r>
    </w:p>
    <w:p w:rsidR="00504141" w:rsidRPr="002560D9" w:rsidRDefault="00504141" w:rsidP="00D64FF3">
      <w:pPr>
        <w:pStyle w:val="a5"/>
        <w:rPr>
          <w:b/>
          <w:szCs w:val="28"/>
        </w:rPr>
      </w:pPr>
    </w:p>
    <w:p w:rsidR="009E588E" w:rsidRPr="002560D9" w:rsidRDefault="009E588E" w:rsidP="00D64FF3">
      <w:pPr>
        <w:pStyle w:val="a5"/>
        <w:jc w:val="center"/>
        <w:rPr>
          <w:b/>
          <w:szCs w:val="28"/>
        </w:rPr>
      </w:pPr>
      <w:r w:rsidRPr="002560D9">
        <w:rPr>
          <w:b/>
          <w:szCs w:val="28"/>
        </w:rPr>
        <w:t>Финансы</w:t>
      </w:r>
    </w:p>
    <w:p w:rsidR="00214C9D" w:rsidRPr="002560D9" w:rsidRDefault="00214C9D" w:rsidP="00D64FF3">
      <w:pPr>
        <w:pStyle w:val="a5"/>
        <w:jc w:val="center"/>
        <w:rPr>
          <w:b/>
          <w:szCs w:val="28"/>
        </w:rPr>
      </w:pPr>
    </w:p>
    <w:p w:rsidR="007B4A94" w:rsidRPr="002560D9" w:rsidRDefault="00E73D20" w:rsidP="00D64FF3">
      <w:pPr>
        <w:pStyle w:val="a5"/>
        <w:ind w:firstLine="567"/>
        <w:rPr>
          <w:szCs w:val="28"/>
        </w:rPr>
      </w:pPr>
      <w:r w:rsidRPr="002560D9">
        <w:rPr>
          <w:szCs w:val="28"/>
        </w:rPr>
        <w:t>Оборот предприятий и</w:t>
      </w:r>
      <w:r w:rsidR="004C3B6E" w:rsidRPr="002560D9">
        <w:rPr>
          <w:szCs w:val="28"/>
        </w:rPr>
        <w:t xml:space="preserve"> организаций за </w:t>
      </w:r>
      <w:r w:rsidR="00A942D4" w:rsidRPr="002560D9">
        <w:rPr>
          <w:szCs w:val="28"/>
        </w:rPr>
        <w:t>январь-март</w:t>
      </w:r>
      <w:r w:rsidR="00331089" w:rsidRPr="002560D9">
        <w:rPr>
          <w:szCs w:val="28"/>
        </w:rPr>
        <w:t xml:space="preserve"> </w:t>
      </w:r>
      <w:r w:rsidR="00D83180" w:rsidRPr="002560D9">
        <w:rPr>
          <w:szCs w:val="28"/>
        </w:rPr>
        <w:t>2021</w:t>
      </w:r>
      <w:r w:rsidR="00331089" w:rsidRPr="002560D9">
        <w:rPr>
          <w:szCs w:val="28"/>
        </w:rPr>
        <w:t xml:space="preserve"> </w:t>
      </w:r>
      <w:r w:rsidR="004C3B6E" w:rsidRPr="002560D9">
        <w:rPr>
          <w:szCs w:val="28"/>
        </w:rPr>
        <w:t>год</w:t>
      </w:r>
      <w:r w:rsidR="007E7F75" w:rsidRPr="002560D9">
        <w:rPr>
          <w:szCs w:val="28"/>
        </w:rPr>
        <w:t xml:space="preserve">а по району составил </w:t>
      </w:r>
      <w:r w:rsidR="009E3A96" w:rsidRPr="002560D9">
        <w:rPr>
          <w:color w:val="000000"/>
        </w:rPr>
        <w:t>273</w:t>
      </w:r>
      <w:r w:rsidR="0018463F" w:rsidRPr="002560D9">
        <w:rPr>
          <w:color w:val="000000"/>
        </w:rPr>
        <w:t xml:space="preserve">,3 </w:t>
      </w:r>
      <w:r w:rsidRPr="002560D9">
        <w:rPr>
          <w:szCs w:val="28"/>
        </w:rPr>
        <w:t xml:space="preserve">млн. руб. или </w:t>
      </w:r>
      <w:r w:rsidR="009E3A96" w:rsidRPr="002560D9">
        <w:rPr>
          <w:color w:val="000000"/>
          <w:szCs w:val="28"/>
        </w:rPr>
        <w:t>130,3</w:t>
      </w:r>
      <w:r w:rsidR="00543574" w:rsidRPr="002560D9">
        <w:rPr>
          <w:color w:val="000000"/>
          <w:szCs w:val="28"/>
        </w:rPr>
        <w:t xml:space="preserve">% </w:t>
      </w:r>
      <w:r w:rsidRPr="002560D9">
        <w:rPr>
          <w:szCs w:val="28"/>
        </w:rPr>
        <w:t xml:space="preserve">к </w:t>
      </w:r>
      <w:r w:rsidR="007E7F75" w:rsidRPr="002560D9">
        <w:rPr>
          <w:szCs w:val="28"/>
        </w:rPr>
        <w:t xml:space="preserve">уровню </w:t>
      </w:r>
      <w:r w:rsidR="00411464" w:rsidRPr="002560D9">
        <w:rPr>
          <w:szCs w:val="28"/>
        </w:rPr>
        <w:t>января-марта</w:t>
      </w:r>
      <w:r w:rsidR="00CF3FD4" w:rsidRPr="002560D9">
        <w:rPr>
          <w:szCs w:val="28"/>
        </w:rPr>
        <w:t xml:space="preserve"> </w:t>
      </w:r>
      <w:r w:rsidR="00D83180" w:rsidRPr="002560D9">
        <w:rPr>
          <w:szCs w:val="28"/>
        </w:rPr>
        <w:t>2020</w:t>
      </w:r>
      <w:r w:rsidR="00543574" w:rsidRPr="002560D9">
        <w:rPr>
          <w:szCs w:val="28"/>
        </w:rPr>
        <w:t xml:space="preserve"> </w:t>
      </w:r>
      <w:r w:rsidRPr="002560D9">
        <w:rPr>
          <w:szCs w:val="28"/>
        </w:rPr>
        <w:t>года.</w:t>
      </w:r>
    </w:p>
    <w:p w:rsidR="009C46AB" w:rsidRPr="002560D9" w:rsidRDefault="009C46AB" w:rsidP="00D64FF3">
      <w:pPr>
        <w:pStyle w:val="a5"/>
        <w:ind w:firstLine="567"/>
        <w:rPr>
          <w:szCs w:val="28"/>
        </w:rPr>
      </w:pPr>
      <w:r w:rsidRPr="002560D9">
        <w:rPr>
          <w:szCs w:val="28"/>
        </w:rPr>
        <w:t>Просроче</w:t>
      </w:r>
      <w:r w:rsidR="008A7FDC" w:rsidRPr="002560D9">
        <w:rPr>
          <w:szCs w:val="28"/>
        </w:rPr>
        <w:t xml:space="preserve">нная кредиторская </w:t>
      </w:r>
      <w:r w:rsidR="00BC2889" w:rsidRPr="002560D9">
        <w:rPr>
          <w:szCs w:val="28"/>
        </w:rPr>
        <w:t xml:space="preserve">и дебиторская </w:t>
      </w:r>
      <w:r w:rsidRPr="002560D9">
        <w:rPr>
          <w:szCs w:val="28"/>
        </w:rPr>
        <w:t>задолженность организаций района отсутствует.</w:t>
      </w:r>
    </w:p>
    <w:p w:rsidR="00BC47DB" w:rsidRPr="002560D9" w:rsidRDefault="00BC47DB" w:rsidP="00D64FF3">
      <w:pPr>
        <w:pStyle w:val="a5"/>
        <w:rPr>
          <w:b/>
          <w:color w:val="FF0000"/>
          <w:szCs w:val="28"/>
        </w:rPr>
      </w:pPr>
    </w:p>
    <w:p w:rsidR="001630BD" w:rsidRPr="002560D9" w:rsidRDefault="00BC47DB" w:rsidP="00892B2D">
      <w:pPr>
        <w:jc w:val="center"/>
        <w:rPr>
          <w:b/>
          <w:szCs w:val="28"/>
        </w:rPr>
      </w:pPr>
      <w:r w:rsidRPr="002560D9">
        <w:rPr>
          <w:b/>
          <w:szCs w:val="28"/>
        </w:rPr>
        <w:t>Исполнение</w:t>
      </w:r>
      <w:r w:rsidR="00307EC0" w:rsidRPr="002560D9">
        <w:rPr>
          <w:b/>
          <w:szCs w:val="28"/>
        </w:rPr>
        <w:t xml:space="preserve"> </w:t>
      </w:r>
      <w:r w:rsidRPr="002560D9">
        <w:rPr>
          <w:b/>
          <w:szCs w:val="28"/>
        </w:rPr>
        <w:t>бюджета</w:t>
      </w:r>
      <w:r w:rsidR="00051A98" w:rsidRPr="002560D9">
        <w:rPr>
          <w:b/>
          <w:szCs w:val="28"/>
        </w:rPr>
        <w:t xml:space="preserve"> района</w:t>
      </w:r>
    </w:p>
    <w:p w:rsidR="00AC3912" w:rsidRPr="002560D9" w:rsidRDefault="00AC3912" w:rsidP="00AC3912">
      <w:pPr>
        <w:ind w:firstLine="709"/>
        <w:jc w:val="both"/>
        <w:rPr>
          <w:b/>
          <w:szCs w:val="28"/>
        </w:rPr>
      </w:pP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На 01.04.2021 года районный бюджет по доходам исполнен в сумме 150 359,6 тыс.руб., или 22,5% к годовым плановым назначениям, в том числе: 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1) Налоговые и неналоговые  доходы  –  45 158,0 тыс. руб. или 26,4% к годовым плановым назначениям. Удельный вес налоговых и неналоговых доходов в общей сумме доходов составил 30,0% . 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Основными доходными источниками  районного бюджета  в отчетном периоде являются: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налог на доходы физических лиц –  28 295,1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налоги на совокупный доход – 10 463,9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государственная пошлина – 368,8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акцизы – 4 187,1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доходы от использования имущества находящегося в муниципальной собственности – 746,6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платежи за пользование природными ресурсами – 170,5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- доходы от оказания платных услуг (работ) и компенсации затрат государства –  84,9 тыс. руб. 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доходы от продажи материальных и нематериальных активов – 353,1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штрафы, санкции, возмещение ущерба –   488,0 тыс. руб.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lastRenderedPageBreak/>
        <w:t>2) Безвозмездные поступления  – 105 201,6 тыс. руб. (21,1% к годовым  плановым назначениям), в т.ч.: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Дотации – 41 649,7 тыс. руб. (24,8% к годовым  плановым назначениям);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Субсидии – 3 103,5 тыс. руб. (4,8% к годовым  плановым назначениям);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Субвенции – 60 082,6 тыс. руб. (22,9% к годовым  плановым назначениям);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Иные межбюджетные трансферты – 262,1 тыс. руб. (10,6% к годовым  плановым назначениям);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3) Возврат остатков субсидий, субвенций, иных межбюджетных трансфертов, имеющих целевое назначение, прошлых лет – (минус) 29,9 тыс. руб.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4) Доходы бюджетов муниципальных районов от возврата автономными учреждениями остатков субсидий прошлых лет – 29,9 тыс.руб.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5) Доходы бюджетов муниципальных районов от возврата субсидий, субвенций и иных межбюджетных трансфертов, имеющих целевое назначение, прошлых лет, из бюджетов муниципальных образований – 103,7 тыс.руб.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Районный бюджет по расходам на 01.04.2021 года исполнен в сумме        139 584,7 тыс. руб. или 20,5% от годовых плановых назначений, в т.ч.:</w:t>
      </w: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>- общегосударственные вопросы – 14 850,6 тыс. руб.,</w:t>
      </w: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>- национальная безопасность и правоохранительная деятельность – 64,5 тыс.руб.;</w:t>
      </w: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>- национальная экономика – 6 406,0 тыс.руб.,</w:t>
      </w: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>- жилищно-коммунальное хозяйство – 200,0 тыс.руб.,</w:t>
      </w: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>- охрана окружающей среды – 443,0 тыс.руб.,</w:t>
      </w: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>- образование – 94 706,1 тыс. руб.,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культура, кинематография – 13 261,1тыс. руб.,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здравоохранение – 50, 0 тыс. руб.,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социальная политика –3 396,9 тыс. руб.,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физическая культура и спорт – 379,5 тыс. руб.,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дотации сельским поселениям – 5 827,0 тыс. руб.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Просроченная кредиторская задолженность по учреждениям района по состоянию на 01.04.2021 года отсутствует.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</w:p>
    <w:p w:rsidR="00247E7A" w:rsidRPr="002560D9" w:rsidRDefault="00247E7A" w:rsidP="00247E7A">
      <w:pPr>
        <w:tabs>
          <w:tab w:val="left" w:pos="2980"/>
        </w:tabs>
        <w:ind w:firstLine="709"/>
        <w:jc w:val="both"/>
        <w:rPr>
          <w:szCs w:val="28"/>
        </w:rPr>
      </w:pPr>
      <w:r w:rsidRPr="002560D9">
        <w:rPr>
          <w:szCs w:val="28"/>
        </w:rPr>
        <w:t xml:space="preserve">По сельским поселениям </w:t>
      </w:r>
      <w:r w:rsidRPr="002560D9">
        <w:rPr>
          <w:bCs/>
          <w:szCs w:val="28"/>
        </w:rPr>
        <w:t xml:space="preserve">на 01.04.2021 года бюджет по доходной части </w:t>
      </w:r>
      <w:r w:rsidRPr="002560D9">
        <w:rPr>
          <w:szCs w:val="28"/>
        </w:rPr>
        <w:t xml:space="preserve">исполнен в сумме 12 341,2 тыс. руб. или 25,0% к годовым плановым назначениям, в том числе: </w:t>
      </w:r>
    </w:p>
    <w:p w:rsidR="00247E7A" w:rsidRPr="002560D9" w:rsidRDefault="00247E7A" w:rsidP="00866C44">
      <w:pPr>
        <w:ind w:firstLine="709"/>
        <w:jc w:val="both"/>
        <w:rPr>
          <w:szCs w:val="28"/>
        </w:rPr>
      </w:pPr>
      <w:r w:rsidRPr="002560D9">
        <w:rPr>
          <w:szCs w:val="28"/>
        </w:rPr>
        <w:t>1) Налоговые и неналоговые  доходы  – 1 501,0 тыс. руб. или 13,3% к годовым плановым назначениям.</w:t>
      </w:r>
      <w:r w:rsidR="00866C44" w:rsidRPr="002560D9">
        <w:rPr>
          <w:szCs w:val="28"/>
        </w:rPr>
        <w:t xml:space="preserve"> </w:t>
      </w:r>
      <w:r w:rsidRPr="002560D9">
        <w:rPr>
          <w:szCs w:val="28"/>
        </w:rPr>
        <w:t>Удельный вес налоговых и неналоговых доходов в общей сумме доходов составил 12,2</w:t>
      </w:r>
      <w:r w:rsidR="00866C44" w:rsidRPr="002560D9">
        <w:rPr>
          <w:szCs w:val="28"/>
        </w:rPr>
        <w:t xml:space="preserve">%. </w:t>
      </w:r>
      <w:r w:rsidRPr="002560D9">
        <w:rPr>
          <w:szCs w:val="28"/>
        </w:rPr>
        <w:t>Основными доходными источниками  в отчетном периоде являются: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налог на дохо</w:t>
      </w:r>
      <w:r w:rsidR="00866C44" w:rsidRPr="002560D9">
        <w:rPr>
          <w:szCs w:val="28"/>
        </w:rPr>
        <w:t>ды физических лиц –  577,2 тыс.</w:t>
      </w:r>
      <w:r w:rsidRPr="002560D9">
        <w:rPr>
          <w:szCs w:val="28"/>
        </w:rPr>
        <w:t>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налоги на совокупный доход – 0,1 тыс.руб.;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lastRenderedPageBreak/>
        <w:t>- налог на имущество физлиц. – 228,0 тыс. руб.;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- земельный налог – 667,4 тыс. руб.; 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государственная пошлина – 26,2 тыс. руб.;</w:t>
      </w:r>
    </w:p>
    <w:p w:rsidR="00247E7A" w:rsidRPr="002560D9" w:rsidRDefault="00247E7A" w:rsidP="00866C44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- штрафы, санкции, возмещение ущерба – 2,1 тыс. руб.;         </w:t>
      </w:r>
    </w:p>
    <w:p w:rsidR="00247E7A" w:rsidRPr="002560D9" w:rsidRDefault="00866C44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2)</w:t>
      </w:r>
      <w:r w:rsidR="00247E7A" w:rsidRPr="002560D9">
        <w:rPr>
          <w:szCs w:val="28"/>
        </w:rPr>
        <w:t xml:space="preserve"> Безвозмездные поступления – 10 918,7 тыс. руб. (28,8% к годовым  плановым назначениям), в т.ч.: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дотации – 5 827,0 тыс. руб. (28,5% к годовым  плановым назначениям);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bCs/>
          <w:szCs w:val="28"/>
        </w:rPr>
        <w:t>- субсидии –</w:t>
      </w:r>
      <w:r w:rsidR="00866C44" w:rsidRPr="002560D9">
        <w:rPr>
          <w:bCs/>
          <w:szCs w:val="28"/>
        </w:rPr>
        <w:t xml:space="preserve"> </w:t>
      </w:r>
      <w:r w:rsidRPr="002560D9">
        <w:rPr>
          <w:bCs/>
          <w:szCs w:val="28"/>
        </w:rPr>
        <w:t>4 533,9 тыс. руб. (39,9% к годовым плановым назначениям)</w:t>
      </w:r>
      <w:r w:rsidRPr="002560D9">
        <w:rPr>
          <w:szCs w:val="28"/>
        </w:rPr>
        <w:t>;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>- субвенции – 183,7 тыс. руб. (20,5% к годовым  плановым назначениям);</w:t>
      </w:r>
    </w:p>
    <w:p w:rsidR="00247E7A" w:rsidRPr="002560D9" w:rsidRDefault="00247E7A" w:rsidP="00866C44">
      <w:pPr>
        <w:ind w:firstLine="709"/>
        <w:jc w:val="both"/>
        <w:rPr>
          <w:szCs w:val="28"/>
        </w:rPr>
      </w:pPr>
      <w:r w:rsidRPr="002560D9">
        <w:rPr>
          <w:szCs w:val="28"/>
        </w:rPr>
        <w:t>-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</w:r>
      <w:r w:rsidR="00866C44" w:rsidRPr="002560D9">
        <w:rPr>
          <w:szCs w:val="28"/>
        </w:rPr>
        <w:t xml:space="preserve"> </w:t>
      </w:r>
      <w:r w:rsidRPr="002560D9">
        <w:rPr>
          <w:szCs w:val="28"/>
        </w:rPr>
        <w:t>- 374,1 тыс.руб. (18,1% к годовым  плановым назначениям);</w:t>
      </w:r>
    </w:p>
    <w:p w:rsidR="00247E7A" w:rsidRPr="002560D9" w:rsidRDefault="00866C44" w:rsidP="00247E7A">
      <w:pPr>
        <w:ind w:firstLine="709"/>
        <w:jc w:val="both"/>
        <w:rPr>
          <w:szCs w:val="28"/>
        </w:rPr>
      </w:pPr>
      <w:r w:rsidRPr="002560D9">
        <w:rPr>
          <w:szCs w:val="28"/>
        </w:rPr>
        <w:t xml:space="preserve">3) </w:t>
      </w:r>
      <w:r w:rsidR="00247E7A" w:rsidRPr="002560D9">
        <w:rPr>
          <w:szCs w:val="28"/>
        </w:rPr>
        <w:t>Прочие безвозмездные поступления – 25,2 тыс.руб. (22,9% к годовым  плановым назначениям).</w:t>
      </w:r>
    </w:p>
    <w:p w:rsidR="00247E7A" w:rsidRPr="002560D9" w:rsidRDefault="00866C44" w:rsidP="00866C44">
      <w:pPr>
        <w:tabs>
          <w:tab w:val="left" w:pos="2980"/>
        </w:tabs>
        <w:ind w:firstLine="709"/>
        <w:jc w:val="both"/>
        <w:rPr>
          <w:bCs/>
          <w:szCs w:val="28"/>
        </w:rPr>
      </w:pPr>
      <w:r w:rsidRPr="002560D9">
        <w:rPr>
          <w:bCs/>
          <w:szCs w:val="28"/>
        </w:rPr>
        <w:t>4)</w:t>
      </w:r>
      <w:r w:rsidR="00247E7A" w:rsidRPr="002560D9">
        <w:rPr>
          <w:bCs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из бюджетов сельских поселений – (минус) 103,7 тыс.руб.</w:t>
      </w:r>
    </w:p>
    <w:p w:rsidR="00247E7A" w:rsidRPr="002560D9" w:rsidRDefault="00247E7A" w:rsidP="00247E7A">
      <w:pPr>
        <w:ind w:firstLine="709"/>
        <w:jc w:val="both"/>
        <w:rPr>
          <w:szCs w:val="28"/>
        </w:rPr>
      </w:pPr>
      <w:r w:rsidRPr="002560D9">
        <w:rPr>
          <w:bCs/>
          <w:szCs w:val="28"/>
        </w:rPr>
        <w:t>Бюджеты поселений</w:t>
      </w:r>
      <w:r w:rsidR="00866C44" w:rsidRPr="002560D9">
        <w:rPr>
          <w:bCs/>
          <w:szCs w:val="28"/>
        </w:rPr>
        <w:t xml:space="preserve"> на </w:t>
      </w:r>
      <w:r w:rsidRPr="002560D9">
        <w:rPr>
          <w:bCs/>
          <w:szCs w:val="28"/>
        </w:rPr>
        <w:t>01.</w:t>
      </w:r>
      <w:r w:rsidR="00866C44" w:rsidRPr="002560D9">
        <w:rPr>
          <w:bCs/>
          <w:szCs w:val="28"/>
        </w:rPr>
        <w:t xml:space="preserve">04.2021 года </w:t>
      </w:r>
      <w:r w:rsidRPr="002560D9">
        <w:rPr>
          <w:bCs/>
          <w:szCs w:val="28"/>
        </w:rPr>
        <w:t xml:space="preserve">по расходам </w:t>
      </w:r>
      <w:r w:rsidRPr="002560D9">
        <w:rPr>
          <w:szCs w:val="28"/>
        </w:rPr>
        <w:t xml:space="preserve">исполнены в сумме 11 409,2 тыс. руб. или </w:t>
      </w:r>
      <w:r w:rsidR="00866C44" w:rsidRPr="002560D9">
        <w:rPr>
          <w:szCs w:val="28"/>
        </w:rPr>
        <w:t xml:space="preserve">22,2% к годовым </w:t>
      </w:r>
      <w:r w:rsidRPr="002560D9">
        <w:rPr>
          <w:szCs w:val="28"/>
        </w:rPr>
        <w:t xml:space="preserve">плановым назначениям. </w:t>
      </w:r>
    </w:p>
    <w:p w:rsidR="00247E7A" w:rsidRPr="002560D9" w:rsidRDefault="00247E7A" w:rsidP="00866C44">
      <w:pPr>
        <w:ind w:firstLine="709"/>
        <w:jc w:val="both"/>
        <w:rPr>
          <w:bCs/>
          <w:szCs w:val="28"/>
        </w:rPr>
      </w:pPr>
      <w:r w:rsidRPr="002560D9">
        <w:rPr>
          <w:bCs/>
          <w:szCs w:val="28"/>
        </w:rPr>
        <w:t>Просроченная кредиторская задолженность сельских поселений на</w:t>
      </w:r>
      <w:r w:rsidR="00866C44" w:rsidRPr="002560D9">
        <w:rPr>
          <w:bCs/>
          <w:szCs w:val="28"/>
        </w:rPr>
        <w:t xml:space="preserve"> </w:t>
      </w:r>
      <w:r w:rsidRPr="002560D9">
        <w:rPr>
          <w:bCs/>
          <w:szCs w:val="28"/>
        </w:rPr>
        <w:t>01.04.2021 года 47,5 тыс. руб. в том числе:</w:t>
      </w:r>
    </w:p>
    <w:p w:rsidR="00247E7A" w:rsidRPr="002560D9" w:rsidRDefault="00247E7A" w:rsidP="00247E7A">
      <w:pPr>
        <w:ind w:firstLine="709"/>
        <w:jc w:val="both"/>
        <w:rPr>
          <w:bCs/>
          <w:szCs w:val="28"/>
        </w:rPr>
      </w:pPr>
      <w:r w:rsidRPr="002560D9">
        <w:rPr>
          <w:bCs/>
          <w:szCs w:val="28"/>
        </w:rPr>
        <w:t>- увеличение стоимости материальных запасов (340) – 47,5 тыс. руб.</w:t>
      </w:r>
    </w:p>
    <w:p w:rsidR="00247E7A" w:rsidRPr="002560D9" w:rsidRDefault="00247E7A" w:rsidP="00247E7A">
      <w:pPr>
        <w:ind w:firstLine="720"/>
        <w:jc w:val="both"/>
        <w:rPr>
          <w:bCs/>
          <w:szCs w:val="28"/>
        </w:rPr>
      </w:pPr>
    </w:p>
    <w:p w:rsidR="001C5728" w:rsidRPr="002560D9" w:rsidRDefault="001C5728" w:rsidP="001C5728">
      <w:pPr>
        <w:ind w:firstLine="709"/>
        <w:jc w:val="both"/>
        <w:rPr>
          <w:bCs/>
          <w:szCs w:val="28"/>
        </w:rPr>
      </w:pPr>
    </w:p>
    <w:p w:rsidR="00CF2DCD" w:rsidRPr="002560D9" w:rsidRDefault="00697D6C" w:rsidP="00D64FF3">
      <w:pPr>
        <w:jc w:val="center"/>
        <w:rPr>
          <w:b/>
          <w:bCs/>
          <w:szCs w:val="28"/>
        </w:rPr>
      </w:pPr>
      <w:r w:rsidRPr="002560D9">
        <w:rPr>
          <w:b/>
          <w:bCs/>
          <w:szCs w:val="28"/>
        </w:rPr>
        <w:t>Рынок труда и занятости</w:t>
      </w:r>
    </w:p>
    <w:p w:rsidR="00214C9D" w:rsidRPr="002560D9" w:rsidRDefault="00214C9D" w:rsidP="00D64FF3">
      <w:pPr>
        <w:jc w:val="center"/>
        <w:rPr>
          <w:b/>
          <w:bCs/>
          <w:szCs w:val="28"/>
        </w:rPr>
      </w:pPr>
    </w:p>
    <w:p w:rsidR="00C94262" w:rsidRPr="002560D9" w:rsidRDefault="00B04D6B" w:rsidP="00C94262">
      <w:pPr>
        <w:pStyle w:val="a5"/>
        <w:ind w:firstLine="709"/>
        <w:rPr>
          <w:szCs w:val="28"/>
        </w:rPr>
      </w:pPr>
      <w:r w:rsidRPr="002560D9">
        <w:rPr>
          <w:szCs w:val="28"/>
        </w:rPr>
        <w:t>С</w:t>
      </w:r>
      <w:r w:rsidR="00BB1C18" w:rsidRPr="002560D9">
        <w:rPr>
          <w:szCs w:val="28"/>
        </w:rPr>
        <w:t xml:space="preserve"> начала года в </w:t>
      </w:r>
      <w:r w:rsidR="00450758" w:rsidRPr="002560D9">
        <w:rPr>
          <w:szCs w:val="28"/>
        </w:rPr>
        <w:t xml:space="preserve">отделение </w:t>
      </w:r>
      <w:r w:rsidR="00BB1C18" w:rsidRPr="002560D9">
        <w:rPr>
          <w:szCs w:val="28"/>
        </w:rPr>
        <w:t xml:space="preserve">занятости населения </w:t>
      </w:r>
      <w:r w:rsidR="00450758" w:rsidRPr="002560D9">
        <w:rPr>
          <w:szCs w:val="28"/>
        </w:rPr>
        <w:t xml:space="preserve">по Кичменгско-Городецкому району </w:t>
      </w:r>
      <w:r w:rsidR="00BB1C18" w:rsidRPr="002560D9">
        <w:rPr>
          <w:szCs w:val="28"/>
        </w:rPr>
        <w:t xml:space="preserve">обратились за содействием в поиске подходящей </w:t>
      </w:r>
      <w:r w:rsidR="00605F96" w:rsidRPr="002560D9">
        <w:rPr>
          <w:szCs w:val="28"/>
        </w:rPr>
        <w:t xml:space="preserve">работы 105 </w:t>
      </w:r>
      <w:r w:rsidR="00BB1C18" w:rsidRPr="002560D9">
        <w:rPr>
          <w:szCs w:val="28"/>
        </w:rPr>
        <w:t>человек</w:t>
      </w:r>
      <w:r w:rsidR="00605F96" w:rsidRPr="002560D9">
        <w:rPr>
          <w:szCs w:val="28"/>
        </w:rPr>
        <w:t xml:space="preserve"> (из них незанятых граждан – 101 человек)</w:t>
      </w:r>
      <w:r w:rsidR="00D74D1C" w:rsidRPr="002560D9">
        <w:rPr>
          <w:szCs w:val="28"/>
        </w:rPr>
        <w:t xml:space="preserve">, что на </w:t>
      </w:r>
      <w:r w:rsidR="00CB3528" w:rsidRPr="002560D9">
        <w:rPr>
          <w:szCs w:val="28"/>
        </w:rPr>
        <w:t>2</w:t>
      </w:r>
      <w:r w:rsidR="00D33342" w:rsidRPr="002560D9">
        <w:rPr>
          <w:szCs w:val="28"/>
        </w:rPr>
        <w:t xml:space="preserve"> человек</w:t>
      </w:r>
      <w:r w:rsidR="00CB3528" w:rsidRPr="002560D9">
        <w:rPr>
          <w:szCs w:val="28"/>
        </w:rPr>
        <w:t>а</w:t>
      </w:r>
      <w:r w:rsidR="006C6D9C" w:rsidRPr="002560D9">
        <w:rPr>
          <w:szCs w:val="28"/>
        </w:rPr>
        <w:t xml:space="preserve"> </w:t>
      </w:r>
      <w:r w:rsidR="008A090C" w:rsidRPr="002560D9">
        <w:rPr>
          <w:szCs w:val="28"/>
        </w:rPr>
        <w:t xml:space="preserve">больше аналогичного периода </w:t>
      </w:r>
      <w:r w:rsidR="00D83180" w:rsidRPr="002560D9">
        <w:rPr>
          <w:szCs w:val="28"/>
        </w:rPr>
        <w:t>2020</w:t>
      </w:r>
      <w:r w:rsidR="008A090C" w:rsidRPr="002560D9">
        <w:rPr>
          <w:szCs w:val="28"/>
        </w:rPr>
        <w:t xml:space="preserve"> </w:t>
      </w:r>
      <w:r w:rsidR="00CB1C5F" w:rsidRPr="002560D9">
        <w:rPr>
          <w:szCs w:val="28"/>
        </w:rPr>
        <w:t>года (на 01.</w:t>
      </w:r>
      <w:r w:rsidR="00D33342" w:rsidRPr="002560D9">
        <w:rPr>
          <w:szCs w:val="28"/>
        </w:rPr>
        <w:t>0</w:t>
      </w:r>
      <w:r w:rsidR="00C85811" w:rsidRPr="002560D9">
        <w:rPr>
          <w:szCs w:val="28"/>
        </w:rPr>
        <w:t>4</w:t>
      </w:r>
      <w:r w:rsidR="001B5EEE" w:rsidRPr="002560D9">
        <w:rPr>
          <w:szCs w:val="28"/>
        </w:rPr>
        <w:t>.</w:t>
      </w:r>
      <w:r w:rsidR="00D83180" w:rsidRPr="002560D9">
        <w:rPr>
          <w:szCs w:val="28"/>
        </w:rPr>
        <w:t>2020</w:t>
      </w:r>
      <w:r w:rsidR="007E5249" w:rsidRPr="002560D9">
        <w:rPr>
          <w:szCs w:val="28"/>
        </w:rPr>
        <w:t xml:space="preserve"> года – </w:t>
      </w:r>
      <w:r w:rsidR="00CB3528" w:rsidRPr="002560D9">
        <w:rPr>
          <w:szCs w:val="28"/>
        </w:rPr>
        <w:t xml:space="preserve">103 </w:t>
      </w:r>
      <w:r w:rsidR="007E5249" w:rsidRPr="002560D9">
        <w:rPr>
          <w:szCs w:val="28"/>
        </w:rPr>
        <w:t>человек</w:t>
      </w:r>
      <w:r w:rsidR="00CB3528" w:rsidRPr="002560D9">
        <w:rPr>
          <w:szCs w:val="28"/>
        </w:rPr>
        <w:t>а</w:t>
      </w:r>
      <w:r w:rsidR="00D74D1C" w:rsidRPr="002560D9">
        <w:rPr>
          <w:szCs w:val="28"/>
        </w:rPr>
        <w:t xml:space="preserve">). </w:t>
      </w:r>
      <w:r w:rsidR="00042D7D" w:rsidRPr="002560D9">
        <w:rPr>
          <w:szCs w:val="28"/>
        </w:rPr>
        <w:t xml:space="preserve">Из общего количества обратившихся </w:t>
      </w:r>
      <w:r w:rsidR="00C85811" w:rsidRPr="002560D9">
        <w:rPr>
          <w:szCs w:val="28"/>
        </w:rPr>
        <w:t xml:space="preserve">граждан </w:t>
      </w:r>
      <w:r w:rsidR="00042D7D" w:rsidRPr="002560D9">
        <w:rPr>
          <w:szCs w:val="28"/>
        </w:rPr>
        <w:t>ув</w:t>
      </w:r>
      <w:r w:rsidR="00376298" w:rsidRPr="002560D9">
        <w:rPr>
          <w:szCs w:val="28"/>
        </w:rPr>
        <w:t>олен</w:t>
      </w:r>
      <w:r w:rsidR="00605F96" w:rsidRPr="002560D9">
        <w:rPr>
          <w:szCs w:val="28"/>
        </w:rPr>
        <w:t>н</w:t>
      </w:r>
      <w:r w:rsidR="00376298" w:rsidRPr="002560D9">
        <w:rPr>
          <w:szCs w:val="28"/>
        </w:rPr>
        <w:t>ы</w:t>
      </w:r>
      <w:r w:rsidR="00605F96" w:rsidRPr="002560D9">
        <w:rPr>
          <w:szCs w:val="28"/>
        </w:rPr>
        <w:t>е</w:t>
      </w:r>
      <w:r w:rsidR="00376298" w:rsidRPr="002560D9">
        <w:rPr>
          <w:szCs w:val="28"/>
        </w:rPr>
        <w:t xml:space="preserve"> в связи с </w:t>
      </w:r>
      <w:r w:rsidR="00D74D1C" w:rsidRPr="002560D9">
        <w:rPr>
          <w:szCs w:val="28"/>
        </w:rPr>
        <w:t xml:space="preserve">ликвидацией или </w:t>
      </w:r>
      <w:r w:rsidR="005056E2" w:rsidRPr="002560D9">
        <w:rPr>
          <w:szCs w:val="28"/>
        </w:rPr>
        <w:t>сокращением</w:t>
      </w:r>
      <w:r w:rsidR="00376298" w:rsidRPr="002560D9">
        <w:rPr>
          <w:szCs w:val="28"/>
        </w:rPr>
        <w:t xml:space="preserve"> шта</w:t>
      </w:r>
      <w:r w:rsidR="00C94262" w:rsidRPr="002560D9">
        <w:rPr>
          <w:szCs w:val="28"/>
        </w:rPr>
        <w:t>та</w:t>
      </w:r>
      <w:r w:rsidR="00605F96" w:rsidRPr="002560D9">
        <w:rPr>
          <w:szCs w:val="28"/>
        </w:rPr>
        <w:t xml:space="preserve"> отсутствуют</w:t>
      </w:r>
      <w:r w:rsidR="00C94262" w:rsidRPr="002560D9">
        <w:rPr>
          <w:szCs w:val="28"/>
        </w:rPr>
        <w:t>.</w:t>
      </w:r>
    </w:p>
    <w:p w:rsidR="005461BB" w:rsidRPr="002560D9" w:rsidRDefault="00FF5C18" w:rsidP="005461BB">
      <w:pPr>
        <w:pStyle w:val="a5"/>
        <w:ind w:firstLine="709"/>
        <w:rPr>
          <w:szCs w:val="28"/>
        </w:rPr>
      </w:pPr>
      <w:r w:rsidRPr="002560D9">
        <w:rPr>
          <w:szCs w:val="28"/>
        </w:rPr>
        <w:t xml:space="preserve">Численность безработных граждан, зарегистрированных в </w:t>
      </w:r>
      <w:r w:rsidR="00450758" w:rsidRPr="002560D9">
        <w:rPr>
          <w:szCs w:val="28"/>
        </w:rPr>
        <w:t xml:space="preserve">отделении </w:t>
      </w:r>
      <w:r w:rsidRPr="002560D9">
        <w:rPr>
          <w:szCs w:val="28"/>
        </w:rPr>
        <w:t xml:space="preserve">занятости населения </w:t>
      </w:r>
      <w:r w:rsidR="00450758" w:rsidRPr="002560D9">
        <w:rPr>
          <w:szCs w:val="28"/>
        </w:rPr>
        <w:t xml:space="preserve">по Кичменгско-Городецкому </w:t>
      </w:r>
      <w:r w:rsidRPr="002560D9">
        <w:rPr>
          <w:szCs w:val="28"/>
        </w:rPr>
        <w:t>рай</w:t>
      </w:r>
      <w:r w:rsidR="00450758" w:rsidRPr="002560D9">
        <w:rPr>
          <w:szCs w:val="28"/>
        </w:rPr>
        <w:t xml:space="preserve">ону </w:t>
      </w:r>
      <w:r w:rsidR="00B04D6B" w:rsidRPr="002560D9">
        <w:rPr>
          <w:szCs w:val="28"/>
        </w:rPr>
        <w:t>на 01.</w:t>
      </w:r>
      <w:r w:rsidR="003841F5" w:rsidRPr="002560D9">
        <w:rPr>
          <w:szCs w:val="28"/>
        </w:rPr>
        <w:t>0</w:t>
      </w:r>
      <w:r w:rsidR="00605F96" w:rsidRPr="002560D9">
        <w:rPr>
          <w:szCs w:val="28"/>
        </w:rPr>
        <w:t>4</w:t>
      </w:r>
      <w:r w:rsidR="00447505" w:rsidRPr="002560D9">
        <w:rPr>
          <w:szCs w:val="28"/>
        </w:rPr>
        <w:t>.</w:t>
      </w:r>
      <w:r w:rsidR="00D83180" w:rsidRPr="002560D9">
        <w:rPr>
          <w:szCs w:val="28"/>
        </w:rPr>
        <w:t>2021</w:t>
      </w:r>
      <w:r w:rsidR="001067B0" w:rsidRPr="002560D9">
        <w:rPr>
          <w:szCs w:val="28"/>
        </w:rPr>
        <w:t xml:space="preserve"> года, </w:t>
      </w:r>
      <w:r w:rsidR="003841F5" w:rsidRPr="002560D9">
        <w:rPr>
          <w:szCs w:val="28"/>
        </w:rPr>
        <w:t xml:space="preserve">составила </w:t>
      </w:r>
      <w:r w:rsidR="00605F96" w:rsidRPr="002560D9">
        <w:rPr>
          <w:szCs w:val="28"/>
        </w:rPr>
        <w:t xml:space="preserve">152 </w:t>
      </w:r>
      <w:r w:rsidRPr="002560D9">
        <w:rPr>
          <w:szCs w:val="28"/>
        </w:rPr>
        <w:t>человек</w:t>
      </w:r>
      <w:r w:rsidR="00605F96" w:rsidRPr="002560D9">
        <w:rPr>
          <w:szCs w:val="28"/>
        </w:rPr>
        <w:t>а</w:t>
      </w:r>
      <w:r w:rsidR="00437B8C" w:rsidRPr="002560D9">
        <w:rPr>
          <w:szCs w:val="28"/>
        </w:rPr>
        <w:t xml:space="preserve">, что </w:t>
      </w:r>
      <w:r w:rsidR="00447505" w:rsidRPr="002560D9">
        <w:rPr>
          <w:szCs w:val="28"/>
        </w:rPr>
        <w:t xml:space="preserve">на </w:t>
      </w:r>
      <w:r w:rsidR="00605F96" w:rsidRPr="002560D9">
        <w:rPr>
          <w:szCs w:val="28"/>
        </w:rPr>
        <w:t xml:space="preserve">32 </w:t>
      </w:r>
      <w:r w:rsidRPr="002560D9">
        <w:rPr>
          <w:szCs w:val="28"/>
        </w:rPr>
        <w:t>человек</w:t>
      </w:r>
      <w:r w:rsidR="00605F96" w:rsidRPr="002560D9">
        <w:rPr>
          <w:szCs w:val="28"/>
        </w:rPr>
        <w:t>а</w:t>
      </w:r>
      <w:r w:rsidR="003841F5" w:rsidRPr="002560D9">
        <w:rPr>
          <w:szCs w:val="28"/>
        </w:rPr>
        <w:t xml:space="preserve"> </w:t>
      </w:r>
      <w:r w:rsidR="00447505" w:rsidRPr="002560D9">
        <w:rPr>
          <w:szCs w:val="28"/>
        </w:rPr>
        <w:t>больше</w:t>
      </w:r>
      <w:r w:rsidR="0099030B" w:rsidRPr="002560D9">
        <w:rPr>
          <w:szCs w:val="28"/>
        </w:rPr>
        <w:t xml:space="preserve"> </w:t>
      </w:r>
      <w:r w:rsidRPr="002560D9">
        <w:rPr>
          <w:szCs w:val="28"/>
        </w:rPr>
        <w:t xml:space="preserve">показателя </w:t>
      </w:r>
      <w:r w:rsidR="00447505" w:rsidRPr="002560D9">
        <w:rPr>
          <w:szCs w:val="28"/>
        </w:rPr>
        <w:t>аналогичного периода прошлого года</w:t>
      </w:r>
      <w:r w:rsidR="00AE316F" w:rsidRPr="002560D9">
        <w:rPr>
          <w:szCs w:val="28"/>
        </w:rPr>
        <w:t>, из них пол</w:t>
      </w:r>
      <w:r w:rsidR="001B5EEE" w:rsidRPr="002560D9">
        <w:rPr>
          <w:szCs w:val="28"/>
        </w:rPr>
        <w:t xml:space="preserve">учают пособие по безработице </w:t>
      </w:r>
      <w:r w:rsidR="00605F96" w:rsidRPr="002560D9">
        <w:rPr>
          <w:szCs w:val="28"/>
        </w:rPr>
        <w:t>1</w:t>
      </w:r>
      <w:r w:rsidR="003841F5" w:rsidRPr="002560D9">
        <w:rPr>
          <w:szCs w:val="28"/>
        </w:rPr>
        <w:t xml:space="preserve">27 </w:t>
      </w:r>
      <w:r w:rsidR="00AE316F" w:rsidRPr="002560D9">
        <w:rPr>
          <w:szCs w:val="28"/>
        </w:rPr>
        <w:t>человек.</w:t>
      </w:r>
    </w:p>
    <w:p w:rsidR="006731F8" w:rsidRPr="002560D9" w:rsidRDefault="005929E7" w:rsidP="006731F8">
      <w:pPr>
        <w:pStyle w:val="a5"/>
        <w:ind w:firstLine="709"/>
        <w:rPr>
          <w:sz w:val="24"/>
          <w:szCs w:val="24"/>
        </w:rPr>
      </w:pPr>
      <w:r w:rsidRPr="002560D9">
        <w:rPr>
          <w:szCs w:val="28"/>
        </w:rPr>
        <w:t xml:space="preserve">За </w:t>
      </w:r>
      <w:r w:rsidR="006450CB" w:rsidRPr="002560D9">
        <w:rPr>
          <w:szCs w:val="28"/>
        </w:rPr>
        <w:t>1 квартал 2021</w:t>
      </w:r>
      <w:r w:rsidR="005461BB" w:rsidRPr="002560D9">
        <w:rPr>
          <w:szCs w:val="28"/>
        </w:rPr>
        <w:t xml:space="preserve"> </w:t>
      </w:r>
      <w:r w:rsidR="00F136EB" w:rsidRPr="002560D9">
        <w:rPr>
          <w:szCs w:val="28"/>
        </w:rPr>
        <w:t xml:space="preserve">года </w:t>
      </w:r>
      <w:r w:rsidR="00504141" w:rsidRPr="002560D9">
        <w:rPr>
          <w:szCs w:val="28"/>
        </w:rPr>
        <w:t>т</w:t>
      </w:r>
      <w:r w:rsidR="00AE316F" w:rsidRPr="002560D9">
        <w:rPr>
          <w:szCs w:val="28"/>
        </w:rPr>
        <w:t xml:space="preserve">рудоустроено на </w:t>
      </w:r>
      <w:r w:rsidR="003A7A65" w:rsidRPr="002560D9">
        <w:rPr>
          <w:szCs w:val="28"/>
        </w:rPr>
        <w:t>по</w:t>
      </w:r>
      <w:r w:rsidR="00DD1DD9" w:rsidRPr="002560D9">
        <w:rPr>
          <w:szCs w:val="28"/>
        </w:rPr>
        <w:t>стоянную и временную работу 36</w:t>
      </w:r>
      <w:r w:rsidR="00C85811" w:rsidRPr="002560D9">
        <w:rPr>
          <w:szCs w:val="28"/>
        </w:rPr>
        <w:t xml:space="preserve"> </w:t>
      </w:r>
      <w:r w:rsidR="00AE316F" w:rsidRPr="002560D9">
        <w:rPr>
          <w:szCs w:val="28"/>
        </w:rPr>
        <w:t xml:space="preserve">человек, обратившихся в </w:t>
      </w:r>
      <w:r w:rsidR="009B30D0" w:rsidRPr="002560D9">
        <w:rPr>
          <w:szCs w:val="28"/>
        </w:rPr>
        <w:t>отделение</w:t>
      </w:r>
      <w:r w:rsidR="00AE316F" w:rsidRPr="002560D9">
        <w:rPr>
          <w:szCs w:val="28"/>
        </w:rPr>
        <w:t xml:space="preserve"> занятости населения района. Уро</w:t>
      </w:r>
      <w:r w:rsidR="003A7A65" w:rsidRPr="002560D9">
        <w:rPr>
          <w:szCs w:val="28"/>
        </w:rPr>
        <w:t xml:space="preserve">вень трудоустройства </w:t>
      </w:r>
      <w:r w:rsidR="00870E7D" w:rsidRPr="002560D9">
        <w:rPr>
          <w:szCs w:val="28"/>
        </w:rPr>
        <w:t xml:space="preserve">составил </w:t>
      </w:r>
      <w:r w:rsidR="00DD1DD9" w:rsidRPr="002560D9">
        <w:rPr>
          <w:szCs w:val="28"/>
        </w:rPr>
        <w:t>34,3</w:t>
      </w:r>
      <w:r w:rsidR="0018168F" w:rsidRPr="002560D9">
        <w:rPr>
          <w:szCs w:val="28"/>
        </w:rPr>
        <w:t xml:space="preserve">% </w:t>
      </w:r>
      <w:r w:rsidR="00C85811" w:rsidRPr="002560D9">
        <w:rPr>
          <w:szCs w:val="28"/>
        </w:rPr>
        <w:t>(на 01.</w:t>
      </w:r>
      <w:r w:rsidR="00675955" w:rsidRPr="002560D9">
        <w:rPr>
          <w:szCs w:val="28"/>
        </w:rPr>
        <w:t>0</w:t>
      </w:r>
      <w:r w:rsidR="00C85811" w:rsidRPr="002560D9">
        <w:rPr>
          <w:szCs w:val="28"/>
        </w:rPr>
        <w:t>4.20</w:t>
      </w:r>
      <w:r w:rsidR="00BF2E2A" w:rsidRPr="002560D9">
        <w:rPr>
          <w:szCs w:val="28"/>
        </w:rPr>
        <w:t xml:space="preserve"> г. – </w:t>
      </w:r>
      <w:r w:rsidR="00CB3528" w:rsidRPr="002560D9">
        <w:rPr>
          <w:szCs w:val="28"/>
        </w:rPr>
        <w:t>28,2</w:t>
      </w:r>
      <w:r w:rsidR="009B30D0" w:rsidRPr="002560D9">
        <w:rPr>
          <w:szCs w:val="28"/>
        </w:rPr>
        <w:t>%)</w:t>
      </w:r>
      <w:r w:rsidR="009B30D0" w:rsidRPr="002560D9">
        <w:rPr>
          <w:sz w:val="24"/>
          <w:szCs w:val="24"/>
        </w:rPr>
        <w:t xml:space="preserve">.       </w:t>
      </w:r>
      <w:r w:rsidR="006731F8" w:rsidRPr="002560D9">
        <w:rPr>
          <w:szCs w:val="28"/>
        </w:rPr>
        <w:t xml:space="preserve">  </w:t>
      </w:r>
      <w:r w:rsidR="006731F8" w:rsidRPr="002560D9">
        <w:rPr>
          <w:sz w:val="24"/>
          <w:szCs w:val="24"/>
        </w:rPr>
        <w:t xml:space="preserve">  </w:t>
      </w:r>
    </w:p>
    <w:p w:rsidR="00FF5C18" w:rsidRPr="002560D9" w:rsidRDefault="00376298" w:rsidP="006731F8">
      <w:pPr>
        <w:pStyle w:val="a5"/>
        <w:ind w:firstLine="709"/>
        <w:rPr>
          <w:szCs w:val="28"/>
        </w:rPr>
      </w:pPr>
      <w:r w:rsidRPr="002560D9">
        <w:rPr>
          <w:szCs w:val="28"/>
        </w:rPr>
        <w:t>Уровень регистрируемой безработицы по Кичменгс</w:t>
      </w:r>
      <w:r w:rsidR="00552F6F" w:rsidRPr="002560D9">
        <w:rPr>
          <w:szCs w:val="28"/>
        </w:rPr>
        <w:t>ко-Городецкому району</w:t>
      </w:r>
      <w:r w:rsidR="00E579B4" w:rsidRPr="002560D9">
        <w:rPr>
          <w:szCs w:val="28"/>
        </w:rPr>
        <w:t xml:space="preserve"> </w:t>
      </w:r>
      <w:r w:rsidR="00552F6F" w:rsidRPr="002560D9">
        <w:rPr>
          <w:szCs w:val="28"/>
        </w:rPr>
        <w:t>-</w:t>
      </w:r>
      <w:r w:rsidR="00C85811" w:rsidRPr="002560D9">
        <w:rPr>
          <w:szCs w:val="28"/>
        </w:rPr>
        <w:t xml:space="preserve"> 1</w:t>
      </w:r>
      <w:r w:rsidR="00E579B4" w:rsidRPr="002560D9">
        <w:rPr>
          <w:szCs w:val="28"/>
        </w:rPr>
        <w:t>,</w:t>
      </w:r>
      <w:r w:rsidR="00C85811" w:rsidRPr="002560D9">
        <w:rPr>
          <w:szCs w:val="28"/>
        </w:rPr>
        <w:t>9</w:t>
      </w:r>
      <w:r w:rsidR="00113D66" w:rsidRPr="002560D9">
        <w:rPr>
          <w:szCs w:val="28"/>
        </w:rPr>
        <w:t xml:space="preserve">%. (на </w:t>
      </w:r>
      <w:r w:rsidR="00C85811" w:rsidRPr="002560D9">
        <w:rPr>
          <w:szCs w:val="28"/>
        </w:rPr>
        <w:t>01.</w:t>
      </w:r>
      <w:r w:rsidR="00113D66" w:rsidRPr="002560D9">
        <w:rPr>
          <w:szCs w:val="28"/>
        </w:rPr>
        <w:t>0</w:t>
      </w:r>
      <w:r w:rsidR="00C85811" w:rsidRPr="002560D9">
        <w:rPr>
          <w:szCs w:val="28"/>
        </w:rPr>
        <w:t>4</w:t>
      </w:r>
      <w:r w:rsidR="00113D66" w:rsidRPr="002560D9">
        <w:rPr>
          <w:szCs w:val="28"/>
        </w:rPr>
        <w:t>.</w:t>
      </w:r>
      <w:r w:rsidR="00D83180" w:rsidRPr="002560D9">
        <w:rPr>
          <w:szCs w:val="28"/>
        </w:rPr>
        <w:t>2020</w:t>
      </w:r>
      <w:r w:rsidR="00C85811" w:rsidRPr="002560D9">
        <w:rPr>
          <w:szCs w:val="28"/>
        </w:rPr>
        <w:t xml:space="preserve"> года – 1,5</w:t>
      </w:r>
      <w:r w:rsidR="006731F8" w:rsidRPr="002560D9">
        <w:rPr>
          <w:szCs w:val="28"/>
        </w:rPr>
        <w:t xml:space="preserve">%), </w:t>
      </w:r>
      <w:r w:rsidR="001A54D2" w:rsidRPr="002560D9">
        <w:t>средне</w:t>
      </w:r>
      <w:r w:rsidR="00036259" w:rsidRPr="002560D9">
        <w:t>областной уровень</w:t>
      </w:r>
      <w:r w:rsidR="00FE2BDD" w:rsidRPr="002560D9">
        <w:t xml:space="preserve"> </w:t>
      </w:r>
      <w:r w:rsidR="00C85811" w:rsidRPr="002560D9">
        <w:t>– 2,1</w:t>
      </w:r>
      <w:r w:rsidR="004C545D" w:rsidRPr="002560D9">
        <w:t>%.</w:t>
      </w:r>
    </w:p>
    <w:p w:rsidR="00422B3C" w:rsidRPr="002560D9" w:rsidRDefault="00687B25" w:rsidP="00D64FF3">
      <w:pPr>
        <w:pStyle w:val="a5"/>
        <w:ind w:firstLine="708"/>
        <w:rPr>
          <w:szCs w:val="28"/>
          <w:lang w:eastAsia="en-US"/>
        </w:rPr>
      </w:pPr>
      <w:r w:rsidRPr="002560D9">
        <w:rPr>
          <w:szCs w:val="28"/>
        </w:rPr>
        <w:lastRenderedPageBreak/>
        <w:t>На 01.</w:t>
      </w:r>
      <w:r w:rsidR="00971371" w:rsidRPr="002560D9">
        <w:rPr>
          <w:szCs w:val="28"/>
        </w:rPr>
        <w:t>0</w:t>
      </w:r>
      <w:r w:rsidRPr="002560D9">
        <w:rPr>
          <w:szCs w:val="28"/>
        </w:rPr>
        <w:t>4</w:t>
      </w:r>
      <w:r w:rsidR="00FC01BE" w:rsidRPr="002560D9">
        <w:rPr>
          <w:szCs w:val="28"/>
        </w:rPr>
        <w:t>.</w:t>
      </w:r>
      <w:r w:rsidR="00D83180" w:rsidRPr="002560D9">
        <w:rPr>
          <w:szCs w:val="28"/>
        </w:rPr>
        <w:t>2021</w:t>
      </w:r>
      <w:r w:rsidR="0037429E" w:rsidRPr="002560D9">
        <w:rPr>
          <w:szCs w:val="28"/>
        </w:rPr>
        <w:t xml:space="preserve"> </w:t>
      </w:r>
      <w:r w:rsidR="00CF2DCD" w:rsidRPr="002560D9">
        <w:rPr>
          <w:szCs w:val="28"/>
        </w:rPr>
        <w:t>года в обл</w:t>
      </w:r>
      <w:r w:rsidR="00AC78CD" w:rsidRPr="002560D9">
        <w:rPr>
          <w:szCs w:val="28"/>
        </w:rPr>
        <w:t xml:space="preserve">астном банке вакансий размещено </w:t>
      </w:r>
      <w:r w:rsidR="003F3FE9" w:rsidRPr="002560D9">
        <w:rPr>
          <w:szCs w:val="28"/>
        </w:rPr>
        <w:t>1</w:t>
      </w:r>
      <w:r w:rsidR="00C403B2" w:rsidRPr="002560D9">
        <w:rPr>
          <w:szCs w:val="28"/>
        </w:rPr>
        <w:t>29 вакансий</w:t>
      </w:r>
      <w:r w:rsidR="00CF2DCD" w:rsidRPr="002560D9">
        <w:rPr>
          <w:szCs w:val="28"/>
        </w:rPr>
        <w:t>,</w:t>
      </w:r>
      <w:r w:rsidR="007D4F39" w:rsidRPr="002560D9">
        <w:rPr>
          <w:szCs w:val="28"/>
        </w:rPr>
        <w:t xml:space="preserve"> </w:t>
      </w:r>
      <w:r w:rsidR="00CF2DCD" w:rsidRPr="002560D9">
        <w:rPr>
          <w:szCs w:val="28"/>
        </w:rPr>
        <w:t>из них с оплатой тру</w:t>
      </w:r>
      <w:r w:rsidR="007D4F39" w:rsidRPr="002560D9">
        <w:rPr>
          <w:szCs w:val="28"/>
        </w:rPr>
        <w:t>да выше прожиточного минимума –</w:t>
      </w:r>
      <w:r w:rsidR="003F3FE9" w:rsidRPr="002560D9">
        <w:rPr>
          <w:szCs w:val="28"/>
        </w:rPr>
        <w:t>1</w:t>
      </w:r>
      <w:r w:rsidR="00C403B2" w:rsidRPr="002560D9">
        <w:rPr>
          <w:szCs w:val="28"/>
        </w:rPr>
        <w:t>27</w:t>
      </w:r>
      <w:r w:rsidR="00564D76" w:rsidRPr="002560D9">
        <w:rPr>
          <w:szCs w:val="28"/>
        </w:rPr>
        <w:t xml:space="preserve"> </w:t>
      </w:r>
      <w:r w:rsidR="00C403B2" w:rsidRPr="002560D9">
        <w:rPr>
          <w:szCs w:val="28"/>
        </w:rPr>
        <w:t>вакансий</w:t>
      </w:r>
      <w:r w:rsidR="00CF2DCD" w:rsidRPr="002560D9">
        <w:rPr>
          <w:szCs w:val="28"/>
        </w:rPr>
        <w:t>.</w:t>
      </w:r>
      <w:r w:rsidR="00422B3C" w:rsidRPr="002560D9">
        <w:rPr>
          <w:szCs w:val="28"/>
        </w:rPr>
        <w:t xml:space="preserve"> </w:t>
      </w:r>
      <w:r w:rsidR="00422B3C" w:rsidRPr="002560D9">
        <w:rPr>
          <w:szCs w:val="28"/>
          <w:lang w:eastAsia="en-US"/>
        </w:rPr>
        <w:t xml:space="preserve">Из общего количества </w:t>
      </w:r>
      <w:r w:rsidR="007D4F39" w:rsidRPr="002560D9">
        <w:rPr>
          <w:szCs w:val="28"/>
          <w:lang w:eastAsia="en-US"/>
        </w:rPr>
        <w:t xml:space="preserve">вакансий </w:t>
      </w:r>
      <w:r w:rsidR="00422B3C" w:rsidRPr="002560D9">
        <w:rPr>
          <w:szCs w:val="28"/>
          <w:lang w:eastAsia="en-US"/>
        </w:rPr>
        <w:t xml:space="preserve">по рабочим профессиям </w:t>
      </w:r>
      <w:r w:rsidR="00620492" w:rsidRPr="002560D9">
        <w:rPr>
          <w:szCs w:val="28"/>
          <w:lang w:eastAsia="en-US"/>
        </w:rPr>
        <w:t xml:space="preserve">- </w:t>
      </w:r>
      <w:r w:rsidR="00C403B2" w:rsidRPr="002560D9">
        <w:rPr>
          <w:szCs w:val="28"/>
          <w:lang w:eastAsia="en-US"/>
        </w:rPr>
        <w:t>84 вакансии</w:t>
      </w:r>
      <w:r w:rsidRPr="002560D9">
        <w:rPr>
          <w:szCs w:val="28"/>
          <w:lang w:eastAsia="en-US"/>
        </w:rPr>
        <w:t xml:space="preserve"> </w:t>
      </w:r>
      <w:r w:rsidR="00564D76" w:rsidRPr="002560D9">
        <w:rPr>
          <w:szCs w:val="28"/>
          <w:lang w:eastAsia="en-US"/>
        </w:rPr>
        <w:t xml:space="preserve">или </w:t>
      </w:r>
      <w:r w:rsidR="00C403B2" w:rsidRPr="002560D9">
        <w:rPr>
          <w:szCs w:val="28"/>
          <w:lang w:eastAsia="en-US"/>
        </w:rPr>
        <w:t>65,1</w:t>
      </w:r>
      <w:r w:rsidR="00422B3C" w:rsidRPr="002560D9">
        <w:rPr>
          <w:szCs w:val="28"/>
          <w:lang w:eastAsia="en-US"/>
        </w:rPr>
        <w:t>%.</w:t>
      </w:r>
    </w:p>
    <w:p w:rsidR="00E163D0" w:rsidRPr="002560D9" w:rsidRDefault="00E163D0" w:rsidP="00D64FF3">
      <w:pPr>
        <w:pStyle w:val="a5"/>
        <w:ind w:firstLine="708"/>
        <w:rPr>
          <w:szCs w:val="28"/>
          <w:lang w:eastAsia="en-US"/>
        </w:rPr>
      </w:pPr>
    </w:p>
    <w:p w:rsidR="00AE4B6C" w:rsidRPr="002560D9" w:rsidRDefault="009E588E" w:rsidP="005A1826">
      <w:pPr>
        <w:jc w:val="center"/>
        <w:rPr>
          <w:szCs w:val="28"/>
          <w:lang w:eastAsia="en-US"/>
        </w:rPr>
      </w:pPr>
      <w:r w:rsidRPr="002560D9">
        <w:rPr>
          <w:b/>
          <w:szCs w:val="28"/>
        </w:rPr>
        <w:t>Демографическая ситуация</w:t>
      </w:r>
    </w:p>
    <w:p w:rsidR="00214C9D" w:rsidRPr="002560D9" w:rsidRDefault="00214C9D" w:rsidP="00D64FF3">
      <w:pPr>
        <w:pStyle w:val="a5"/>
        <w:ind w:firstLine="567"/>
        <w:jc w:val="center"/>
        <w:rPr>
          <w:b/>
          <w:szCs w:val="28"/>
        </w:rPr>
      </w:pPr>
    </w:p>
    <w:p w:rsidR="009821F3" w:rsidRPr="002560D9" w:rsidRDefault="00FF5C18" w:rsidP="009821F3">
      <w:pPr>
        <w:pStyle w:val="a5"/>
        <w:ind w:firstLine="708"/>
        <w:rPr>
          <w:szCs w:val="28"/>
        </w:rPr>
      </w:pPr>
      <w:r w:rsidRPr="002560D9">
        <w:rPr>
          <w:szCs w:val="28"/>
        </w:rPr>
        <w:t xml:space="preserve">Численность населения района в последние годы имеет устойчивую тенденцию к снижению. </w:t>
      </w:r>
      <w:r w:rsidR="000A6C10" w:rsidRPr="002560D9">
        <w:rPr>
          <w:szCs w:val="28"/>
        </w:rPr>
        <w:t>По</w:t>
      </w:r>
      <w:r w:rsidR="00FD2AFF" w:rsidRPr="002560D9">
        <w:rPr>
          <w:szCs w:val="28"/>
        </w:rPr>
        <w:t xml:space="preserve"> данным </w:t>
      </w:r>
      <w:r w:rsidR="000A6C10" w:rsidRPr="002560D9">
        <w:rPr>
          <w:szCs w:val="28"/>
        </w:rPr>
        <w:t xml:space="preserve">статистики </w:t>
      </w:r>
      <w:r w:rsidR="00FD2AFF" w:rsidRPr="002560D9">
        <w:rPr>
          <w:szCs w:val="28"/>
        </w:rPr>
        <w:t xml:space="preserve">за </w:t>
      </w:r>
      <w:r w:rsidR="006F29E3" w:rsidRPr="002560D9">
        <w:rPr>
          <w:szCs w:val="28"/>
        </w:rPr>
        <w:t xml:space="preserve">январь </w:t>
      </w:r>
      <w:r w:rsidR="00D83180" w:rsidRPr="002560D9">
        <w:rPr>
          <w:szCs w:val="28"/>
        </w:rPr>
        <w:t>2021</w:t>
      </w:r>
      <w:r w:rsidR="009821F3" w:rsidRPr="002560D9">
        <w:rPr>
          <w:szCs w:val="28"/>
        </w:rPr>
        <w:t xml:space="preserve"> </w:t>
      </w:r>
      <w:r w:rsidR="00322E87" w:rsidRPr="002560D9">
        <w:rPr>
          <w:szCs w:val="28"/>
        </w:rPr>
        <w:t xml:space="preserve">года </w:t>
      </w:r>
      <w:r w:rsidR="008A3C93" w:rsidRPr="002560D9">
        <w:rPr>
          <w:szCs w:val="28"/>
        </w:rPr>
        <w:t xml:space="preserve">в районе родилось 6 </w:t>
      </w:r>
      <w:r w:rsidR="00DD0555" w:rsidRPr="002560D9">
        <w:rPr>
          <w:szCs w:val="28"/>
        </w:rPr>
        <w:t>чел</w:t>
      </w:r>
      <w:r w:rsidR="007C6AD7" w:rsidRPr="002560D9">
        <w:rPr>
          <w:szCs w:val="28"/>
        </w:rPr>
        <w:t>.</w:t>
      </w:r>
      <w:r w:rsidR="00130D5B" w:rsidRPr="002560D9">
        <w:rPr>
          <w:szCs w:val="28"/>
        </w:rPr>
        <w:t xml:space="preserve"> (за </w:t>
      </w:r>
      <w:r w:rsidR="006F29E3" w:rsidRPr="002560D9">
        <w:rPr>
          <w:szCs w:val="28"/>
        </w:rPr>
        <w:t xml:space="preserve">январь </w:t>
      </w:r>
      <w:r w:rsidR="00D83180" w:rsidRPr="002560D9">
        <w:rPr>
          <w:szCs w:val="28"/>
        </w:rPr>
        <w:t>2020</w:t>
      </w:r>
      <w:r w:rsidR="00081E8B" w:rsidRPr="002560D9">
        <w:rPr>
          <w:szCs w:val="28"/>
        </w:rPr>
        <w:t xml:space="preserve"> </w:t>
      </w:r>
      <w:r w:rsidR="003F288E" w:rsidRPr="002560D9">
        <w:rPr>
          <w:szCs w:val="28"/>
        </w:rPr>
        <w:t>год</w:t>
      </w:r>
      <w:r w:rsidR="00097E60" w:rsidRPr="002560D9">
        <w:rPr>
          <w:szCs w:val="28"/>
        </w:rPr>
        <w:t xml:space="preserve">а – </w:t>
      </w:r>
      <w:r w:rsidR="008A3C93" w:rsidRPr="002560D9">
        <w:rPr>
          <w:szCs w:val="28"/>
        </w:rPr>
        <w:t xml:space="preserve">12 </w:t>
      </w:r>
      <w:r w:rsidRPr="002560D9">
        <w:rPr>
          <w:szCs w:val="28"/>
        </w:rPr>
        <w:t xml:space="preserve">чел.) </w:t>
      </w:r>
      <w:r w:rsidR="009E588E" w:rsidRPr="002560D9">
        <w:rPr>
          <w:szCs w:val="28"/>
        </w:rPr>
        <w:t>Число умерших в анализируемый период</w:t>
      </w:r>
      <w:r w:rsidR="00130D5B" w:rsidRPr="002560D9">
        <w:rPr>
          <w:szCs w:val="28"/>
        </w:rPr>
        <w:t xml:space="preserve"> – </w:t>
      </w:r>
      <w:r w:rsidR="008A3C93" w:rsidRPr="002560D9">
        <w:t xml:space="preserve">26 </w:t>
      </w:r>
      <w:r w:rsidR="00DD0555" w:rsidRPr="002560D9">
        <w:rPr>
          <w:szCs w:val="28"/>
        </w:rPr>
        <w:t>чел</w:t>
      </w:r>
      <w:r w:rsidR="007C6AD7" w:rsidRPr="002560D9">
        <w:rPr>
          <w:szCs w:val="28"/>
        </w:rPr>
        <w:t>.</w:t>
      </w:r>
      <w:r w:rsidR="00DD0555" w:rsidRPr="002560D9">
        <w:rPr>
          <w:szCs w:val="28"/>
        </w:rPr>
        <w:t xml:space="preserve"> (</w:t>
      </w:r>
      <w:r w:rsidR="003F288E" w:rsidRPr="002560D9">
        <w:rPr>
          <w:szCs w:val="28"/>
        </w:rPr>
        <w:t xml:space="preserve">за </w:t>
      </w:r>
      <w:r w:rsidR="008A3C93" w:rsidRPr="002560D9">
        <w:rPr>
          <w:szCs w:val="28"/>
        </w:rPr>
        <w:t xml:space="preserve">январь </w:t>
      </w:r>
      <w:r w:rsidR="00D83180" w:rsidRPr="002560D9">
        <w:rPr>
          <w:szCs w:val="28"/>
        </w:rPr>
        <w:t>2020</w:t>
      </w:r>
      <w:r w:rsidR="009821F3" w:rsidRPr="002560D9">
        <w:rPr>
          <w:szCs w:val="28"/>
        </w:rPr>
        <w:t xml:space="preserve"> </w:t>
      </w:r>
      <w:r w:rsidR="003F288E" w:rsidRPr="002560D9">
        <w:rPr>
          <w:szCs w:val="28"/>
        </w:rPr>
        <w:t>год</w:t>
      </w:r>
      <w:r w:rsidR="00787F80" w:rsidRPr="002560D9">
        <w:rPr>
          <w:szCs w:val="28"/>
        </w:rPr>
        <w:t>а</w:t>
      </w:r>
      <w:r w:rsidR="00693CA3" w:rsidRPr="002560D9">
        <w:rPr>
          <w:szCs w:val="28"/>
        </w:rPr>
        <w:t xml:space="preserve"> – </w:t>
      </w:r>
      <w:r w:rsidR="008A3C93" w:rsidRPr="002560D9">
        <w:t xml:space="preserve">17 </w:t>
      </w:r>
      <w:r w:rsidR="00693CA3" w:rsidRPr="002560D9">
        <w:rPr>
          <w:szCs w:val="28"/>
        </w:rPr>
        <w:t>чел</w:t>
      </w:r>
      <w:r w:rsidR="007C6AD7" w:rsidRPr="002560D9">
        <w:rPr>
          <w:szCs w:val="28"/>
        </w:rPr>
        <w:t>.</w:t>
      </w:r>
      <w:r w:rsidR="009E588E" w:rsidRPr="002560D9">
        <w:rPr>
          <w:szCs w:val="28"/>
        </w:rPr>
        <w:t>). Превышение смертности над рождаемостью обуславливает устойчиву</w:t>
      </w:r>
      <w:r w:rsidR="00693CA3" w:rsidRPr="002560D9">
        <w:rPr>
          <w:szCs w:val="28"/>
        </w:rPr>
        <w:t xml:space="preserve">ю естественную убыль </w:t>
      </w:r>
      <w:r w:rsidR="00141459" w:rsidRPr="002560D9">
        <w:rPr>
          <w:szCs w:val="28"/>
        </w:rPr>
        <w:t xml:space="preserve">населения, которая на </w:t>
      </w:r>
      <w:r w:rsidR="00F9365D" w:rsidRPr="002560D9">
        <w:rPr>
          <w:szCs w:val="28"/>
        </w:rPr>
        <w:t>01.</w:t>
      </w:r>
      <w:r w:rsidR="008A3C93" w:rsidRPr="002560D9">
        <w:rPr>
          <w:szCs w:val="28"/>
        </w:rPr>
        <w:t>02</w:t>
      </w:r>
      <w:r w:rsidR="009821F3" w:rsidRPr="002560D9">
        <w:rPr>
          <w:szCs w:val="28"/>
        </w:rPr>
        <w:t>.</w:t>
      </w:r>
      <w:r w:rsidR="00D83180" w:rsidRPr="002560D9">
        <w:rPr>
          <w:szCs w:val="28"/>
        </w:rPr>
        <w:t>2021</w:t>
      </w:r>
      <w:r w:rsidR="009821F3" w:rsidRPr="002560D9">
        <w:rPr>
          <w:szCs w:val="28"/>
        </w:rPr>
        <w:t xml:space="preserve"> </w:t>
      </w:r>
      <w:r w:rsidR="00BC2C48" w:rsidRPr="002560D9">
        <w:rPr>
          <w:szCs w:val="28"/>
        </w:rPr>
        <w:t xml:space="preserve">года составила </w:t>
      </w:r>
      <w:r w:rsidR="008A3C93" w:rsidRPr="002560D9">
        <w:rPr>
          <w:szCs w:val="28"/>
        </w:rPr>
        <w:t>2</w:t>
      </w:r>
      <w:r w:rsidR="00EF27C0" w:rsidRPr="002560D9">
        <w:rPr>
          <w:szCs w:val="28"/>
        </w:rPr>
        <w:t xml:space="preserve">0 </w:t>
      </w:r>
      <w:r w:rsidR="00693CA3" w:rsidRPr="002560D9">
        <w:rPr>
          <w:szCs w:val="28"/>
        </w:rPr>
        <w:t>чел</w:t>
      </w:r>
      <w:r w:rsidR="007C6AD7" w:rsidRPr="002560D9">
        <w:rPr>
          <w:szCs w:val="28"/>
        </w:rPr>
        <w:t>.</w:t>
      </w:r>
    </w:p>
    <w:p w:rsidR="00B33930" w:rsidRPr="00B157A5" w:rsidRDefault="006F29E3" w:rsidP="009821F3">
      <w:pPr>
        <w:pStyle w:val="a5"/>
        <w:ind w:firstLine="708"/>
        <w:rPr>
          <w:szCs w:val="28"/>
        </w:rPr>
      </w:pPr>
      <w:r w:rsidRPr="002560D9">
        <w:rPr>
          <w:szCs w:val="28"/>
        </w:rPr>
        <w:t xml:space="preserve">В течение января </w:t>
      </w:r>
      <w:r w:rsidR="00D83180" w:rsidRPr="002560D9">
        <w:rPr>
          <w:szCs w:val="28"/>
        </w:rPr>
        <w:t>2021</w:t>
      </w:r>
      <w:r w:rsidR="009821F3" w:rsidRPr="002560D9">
        <w:rPr>
          <w:szCs w:val="28"/>
        </w:rPr>
        <w:t xml:space="preserve"> </w:t>
      </w:r>
      <w:r w:rsidR="004041A7" w:rsidRPr="002560D9">
        <w:rPr>
          <w:szCs w:val="28"/>
        </w:rPr>
        <w:t xml:space="preserve">года </w:t>
      </w:r>
      <w:r w:rsidR="00C95C00" w:rsidRPr="002560D9">
        <w:rPr>
          <w:szCs w:val="28"/>
        </w:rPr>
        <w:t>в район</w:t>
      </w:r>
      <w:r w:rsidR="00307EC0" w:rsidRPr="002560D9">
        <w:rPr>
          <w:szCs w:val="28"/>
        </w:rPr>
        <w:t xml:space="preserve"> </w:t>
      </w:r>
      <w:r w:rsidR="00846C55" w:rsidRPr="002560D9">
        <w:rPr>
          <w:szCs w:val="28"/>
        </w:rPr>
        <w:t>прибыло 2</w:t>
      </w:r>
      <w:r w:rsidR="001567C4" w:rsidRPr="002560D9">
        <w:rPr>
          <w:szCs w:val="28"/>
        </w:rPr>
        <w:t xml:space="preserve">2 </w:t>
      </w:r>
      <w:r w:rsidR="00C95C00" w:rsidRPr="002560D9">
        <w:rPr>
          <w:szCs w:val="28"/>
        </w:rPr>
        <w:t>чел., выбы</w:t>
      </w:r>
      <w:r w:rsidR="00367940" w:rsidRPr="002560D9">
        <w:rPr>
          <w:szCs w:val="28"/>
        </w:rPr>
        <w:t>ло</w:t>
      </w:r>
      <w:r w:rsidR="00C95C00" w:rsidRPr="002560D9">
        <w:rPr>
          <w:szCs w:val="28"/>
        </w:rPr>
        <w:t xml:space="preserve"> –</w:t>
      </w:r>
      <w:r w:rsidR="00846C55" w:rsidRPr="002560D9">
        <w:rPr>
          <w:szCs w:val="28"/>
        </w:rPr>
        <w:t xml:space="preserve"> 2</w:t>
      </w:r>
      <w:r w:rsidR="001567C4" w:rsidRPr="002560D9">
        <w:rPr>
          <w:szCs w:val="28"/>
        </w:rPr>
        <w:t xml:space="preserve">2 </w:t>
      </w:r>
      <w:r w:rsidR="00C95C00" w:rsidRPr="002560D9">
        <w:rPr>
          <w:szCs w:val="28"/>
        </w:rPr>
        <w:t>чел. (за аналогичный период прошлого года соответственно</w:t>
      </w:r>
      <w:r w:rsidR="001567C4" w:rsidRPr="002560D9">
        <w:rPr>
          <w:szCs w:val="28"/>
        </w:rPr>
        <w:t xml:space="preserve"> 37</w:t>
      </w:r>
      <w:r w:rsidR="00846C55" w:rsidRPr="002560D9">
        <w:rPr>
          <w:szCs w:val="28"/>
        </w:rPr>
        <w:t xml:space="preserve"> </w:t>
      </w:r>
      <w:r w:rsidR="00C95C00" w:rsidRPr="002560D9">
        <w:rPr>
          <w:szCs w:val="28"/>
        </w:rPr>
        <w:t xml:space="preserve">чел. и </w:t>
      </w:r>
      <w:r w:rsidR="001567C4" w:rsidRPr="002560D9">
        <w:t>42</w:t>
      </w:r>
      <w:r w:rsidR="006A1AF3" w:rsidRPr="002560D9">
        <w:t xml:space="preserve"> </w:t>
      </w:r>
      <w:r w:rsidRPr="002560D9">
        <w:rPr>
          <w:szCs w:val="28"/>
        </w:rPr>
        <w:t>чел.).</w:t>
      </w:r>
      <w:r>
        <w:rPr>
          <w:szCs w:val="28"/>
        </w:rPr>
        <w:t xml:space="preserve"> </w:t>
      </w:r>
    </w:p>
    <w:p w:rsidR="00B33930" w:rsidRPr="00B157A5" w:rsidRDefault="00B33930" w:rsidP="00B33930"/>
    <w:p w:rsidR="00B33930" w:rsidRPr="00B157A5" w:rsidRDefault="00B33930" w:rsidP="00B33930"/>
    <w:p w:rsidR="008A196D" w:rsidRPr="00B157A5" w:rsidRDefault="008A196D" w:rsidP="008A196D"/>
    <w:p w:rsidR="00B66D25" w:rsidRPr="00B157A5" w:rsidRDefault="00B66D25" w:rsidP="008A196D">
      <w:pPr>
        <w:sectPr w:rsidR="00B66D25" w:rsidRPr="00B157A5" w:rsidSect="0043506D">
          <w:pgSz w:w="11906" w:h="16838"/>
          <w:pgMar w:top="851" w:right="851" w:bottom="851" w:left="1985" w:header="709" w:footer="709" w:gutter="0"/>
          <w:cols w:space="708"/>
          <w:titlePg/>
          <w:docGrid w:linePitch="381"/>
        </w:sectPr>
      </w:pPr>
    </w:p>
    <w:p w:rsidR="00504ADD" w:rsidRPr="00B157A5" w:rsidRDefault="00504ADD" w:rsidP="00504ADD">
      <w:pPr>
        <w:pStyle w:val="a3"/>
        <w:rPr>
          <w:szCs w:val="28"/>
        </w:rPr>
      </w:pPr>
      <w:r w:rsidRPr="00B157A5">
        <w:rPr>
          <w:szCs w:val="28"/>
        </w:rPr>
        <w:lastRenderedPageBreak/>
        <w:t>Показатели по Кичменгско – Городецкому району</w:t>
      </w:r>
    </w:p>
    <w:p w:rsidR="00504ADD" w:rsidRPr="00B157A5" w:rsidRDefault="00504ADD" w:rsidP="00504ADD">
      <w:pPr>
        <w:jc w:val="center"/>
        <w:rPr>
          <w:b/>
          <w:szCs w:val="28"/>
        </w:rPr>
      </w:pPr>
      <w:r w:rsidRPr="00B157A5">
        <w:rPr>
          <w:b/>
          <w:szCs w:val="28"/>
        </w:rPr>
        <w:t>за</w:t>
      </w:r>
      <w:r w:rsidR="00307EC0" w:rsidRPr="00B157A5">
        <w:rPr>
          <w:b/>
          <w:szCs w:val="28"/>
        </w:rPr>
        <w:t xml:space="preserve"> </w:t>
      </w:r>
      <w:r w:rsidR="00BF3DF4">
        <w:rPr>
          <w:b/>
          <w:szCs w:val="28"/>
        </w:rPr>
        <w:t>январь-</w:t>
      </w:r>
      <w:r w:rsidR="00411464">
        <w:rPr>
          <w:b/>
          <w:szCs w:val="28"/>
        </w:rPr>
        <w:t xml:space="preserve">март </w:t>
      </w:r>
      <w:r w:rsidR="00D83180">
        <w:rPr>
          <w:b/>
          <w:szCs w:val="28"/>
        </w:rPr>
        <w:t>2021</w:t>
      </w:r>
      <w:r w:rsidR="00E6228C" w:rsidRPr="00B157A5">
        <w:rPr>
          <w:b/>
          <w:szCs w:val="28"/>
        </w:rPr>
        <w:t>-</w:t>
      </w:r>
      <w:r w:rsidR="00D83180">
        <w:rPr>
          <w:b/>
          <w:szCs w:val="28"/>
        </w:rPr>
        <w:t>2020</w:t>
      </w:r>
      <w:r w:rsidR="00E6228C" w:rsidRPr="00B157A5">
        <w:rPr>
          <w:b/>
          <w:szCs w:val="28"/>
        </w:rPr>
        <w:t xml:space="preserve"> </w:t>
      </w:r>
      <w:r w:rsidR="006B461E" w:rsidRPr="00B157A5">
        <w:rPr>
          <w:b/>
          <w:szCs w:val="28"/>
        </w:rPr>
        <w:t>года</w:t>
      </w:r>
      <w:r w:rsidRPr="00B157A5">
        <w:rPr>
          <w:b/>
          <w:szCs w:val="28"/>
        </w:rPr>
        <w:t>*</w:t>
      </w:r>
    </w:p>
    <w:p w:rsidR="00B66D25" w:rsidRPr="00B157A5" w:rsidRDefault="00B66D25" w:rsidP="00504ADD">
      <w:pPr>
        <w:jc w:val="center"/>
        <w:rPr>
          <w:b/>
          <w:szCs w:val="28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64"/>
        <w:gridCol w:w="1274"/>
        <w:gridCol w:w="588"/>
        <w:gridCol w:w="236"/>
        <w:gridCol w:w="595"/>
        <w:gridCol w:w="2092"/>
        <w:gridCol w:w="33"/>
      </w:tblGrid>
      <w:tr w:rsidR="00504ADD" w:rsidRPr="007E1B8A" w:rsidTr="008A6F32">
        <w:trPr>
          <w:gridAfter w:val="1"/>
          <w:wAfter w:w="33" w:type="dxa"/>
          <w:trHeight w:val="168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504ADD" w:rsidP="00582BC7">
            <w:pPr>
              <w:jc w:val="center"/>
              <w:rPr>
                <w:b/>
                <w:sz w:val="24"/>
                <w:szCs w:val="24"/>
              </w:rPr>
            </w:pPr>
            <w:r w:rsidRPr="007E1B8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ADD" w:rsidRPr="007E1B8A" w:rsidRDefault="00D83180" w:rsidP="00582BC7">
            <w:pPr>
              <w:jc w:val="center"/>
              <w:rPr>
                <w:b/>
                <w:sz w:val="24"/>
                <w:szCs w:val="24"/>
              </w:rPr>
            </w:pPr>
            <w:r w:rsidRPr="007E1B8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D83180" w:rsidP="00582BC7">
            <w:pPr>
              <w:jc w:val="center"/>
              <w:rPr>
                <w:b/>
                <w:sz w:val="24"/>
                <w:szCs w:val="24"/>
              </w:rPr>
            </w:pPr>
            <w:r w:rsidRPr="007E1B8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504ADD" w:rsidP="00582BC7">
            <w:pPr>
              <w:jc w:val="center"/>
              <w:rPr>
                <w:b/>
                <w:sz w:val="24"/>
                <w:szCs w:val="24"/>
              </w:rPr>
            </w:pPr>
            <w:r w:rsidRPr="007E1B8A">
              <w:rPr>
                <w:b/>
                <w:sz w:val="24"/>
                <w:szCs w:val="24"/>
              </w:rPr>
              <w:t>Темп роста (снижения) в %</w:t>
            </w:r>
          </w:p>
          <w:p w:rsidR="00504ADD" w:rsidRPr="007E1B8A" w:rsidRDefault="00D83180" w:rsidP="00582BC7">
            <w:pPr>
              <w:jc w:val="center"/>
              <w:rPr>
                <w:b/>
                <w:sz w:val="24"/>
                <w:szCs w:val="24"/>
              </w:rPr>
            </w:pPr>
            <w:r w:rsidRPr="007E1B8A">
              <w:rPr>
                <w:b/>
                <w:sz w:val="24"/>
                <w:szCs w:val="24"/>
              </w:rPr>
              <w:t>2021</w:t>
            </w:r>
            <w:r w:rsidR="00E6228C" w:rsidRPr="007E1B8A">
              <w:rPr>
                <w:b/>
                <w:sz w:val="24"/>
                <w:szCs w:val="24"/>
              </w:rPr>
              <w:t xml:space="preserve"> </w:t>
            </w:r>
            <w:r w:rsidR="00504ADD" w:rsidRPr="007E1B8A">
              <w:rPr>
                <w:b/>
                <w:sz w:val="24"/>
                <w:szCs w:val="24"/>
              </w:rPr>
              <w:t>г./</w:t>
            </w:r>
          </w:p>
          <w:p w:rsidR="00504ADD" w:rsidRPr="007E1B8A" w:rsidRDefault="00D83180" w:rsidP="00E6228C">
            <w:pPr>
              <w:jc w:val="center"/>
              <w:rPr>
                <w:b/>
                <w:sz w:val="24"/>
                <w:szCs w:val="24"/>
              </w:rPr>
            </w:pPr>
            <w:r w:rsidRPr="007E1B8A">
              <w:rPr>
                <w:b/>
                <w:sz w:val="24"/>
                <w:szCs w:val="24"/>
              </w:rPr>
              <w:t>2020</w:t>
            </w:r>
            <w:r w:rsidR="00B10A5F" w:rsidRPr="007E1B8A">
              <w:rPr>
                <w:b/>
                <w:sz w:val="24"/>
                <w:szCs w:val="24"/>
              </w:rPr>
              <w:t xml:space="preserve"> </w:t>
            </w:r>
            <w:r w:rsidR="00504ADD" w:rsidRPr="007E1B8A">
              <w:rPr>
                <w:b/>
                <w:sz w:val="24"/>
                <w:szCs w:val="24"/>
              </w:rPr>
              <w:t>г.</w:t>
            </w:r>
          </w:p>
        </w:tc>
      </w:tr>
      <w:tr w:rsidR="00504ADD" w:rsidRPr="007E1B8A" w:rsidTr="00BD3628">
        <w:trPr>
          <w:gridAfter w:val="1"/>
          <w:wAfter w:w="33" w:type="dxa"/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DD" w:rsidRPr="007E1B8A" w:rsidRDefault="00504ADD" w:rsidP="00B66D25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1. Оборот предприятий и организаций (в действующих ценах, </w:t>
            </w:r>
            <w:r w:rsidR="00B66D25" w:rsidRPr="007E1B8A">
              <w:rPr>
                <w:sz w:val="24"/>
                <w:szCs w:val="24"/>
              </w:rPr>
              <w:t>млн</w:t>
            </w:r>
            <w:r w:rsidRPr="007E1B8A">
              <w:rPr>
                <w:sz w:val="24"/>
                <w:szCs w:val="24"/>
              </w:rPr>
              <w:t>.</w:t>
            </w:r>
            <w:r w:rsidR="00301AF1" w:rsidRPr="007E1B8A">
              <w:rPr>
                <w:sz w:val="24"/>
                <w:szCs w:val="24"/>
              </w:rPr>
              <w:t xml:space="preserve"> </w:t>
            </w:r>
            <w:r w:rsidR="00B66D25" w:rsidRPr="007E1B8A">
              <w:rPr>
                <w:sz w:val="24"/>
                <w:szCs w:val="24"/>
              </w:rPr>
              <w:t>руб</w:t>
            </w:r>
            <w:r w:rsidR="00301AF1" w:rsidRPr="007E1B8A">
              <w:rPr>
                <w:sz w:val="24"/>
                <w:szCs w:val="24"/>
              </w:rPr>
              <w:t>.</w:t>
            </w:r>
            <w:r w:rsidRPr="007E1B8A">
              <w:rPr>
                <w:sz w:val="24"/>
                <w:szCs w:val="24"/>
              </w:rPr>
              <w:t>)</w:t>
            </w:r>
            <w:r w:rsidR="00F1044A" w:rsidRPr="007E1B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411464" w:rsidP="00411464">
            <w:pPr>
              <w:pStyle w:val="Default"/>
              <w:jc w:val="center"/>
            </w:pPr>
            <w:r w:rsidRPr="007E1B8A">
              <w:t xml:space="preserve">209,8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411464" w:rsidP="00411464">
            <w:pPr>
              <w:pStyle w:val="Default"/>
              <w:jc w:val="center"/>
            </w:pPr>
            <w:r w:rsidRPr="007E1B8A">
              <w:t xml:space="preserve">273,3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411464" w:rsidP="00411464">
            <w:pPr>
              <w:pStyle w:val="Default"/>
              <w:jc w:val="center"/>
            </w:pPr>
            <w:r w:rsidRPr="007E1B8A">
              <w:t xml:space="preserve">130,3 </w:t>
            </w:r>
          </w:p>
        </w:tc>
      </w:tr>
      <w:tr w:rsidR="00504ADD" w:rsidRPr="007E1B8A" w:rsidTr="00BD3628">
        <w:trPr>
          <w:gridAfter w:val="1"/>
          <w:wAfter w:w="33" w:type="dxa"/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DD" w:rsidRPr="007E1B8A" w:rsidRDefault="00504ADD" w:rsidP="00AC1C9C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2. Ввод жилых домов, 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AC1C9C" w:rsidP="00AC1C9C">
            <w:pPr>
              <w:pStyle w:val="Default"/>
              <w:jc w:val="center"/>
            </w:pPr>
            <w:r w:rsidRPr="007E1B8A">
              <w:t xml:space="preserve">786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AC1C9C" w:rsidP="00AC1C9C">
            <w:pPr>
              <w:pStyle w:val="Default"/>
              <w:jc w:val="center"/>
            </w:pPr>
            <w:r w:rsidRPr="007E1B8A">
              <w:t xml:space="preserve">1060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AC1C9C" w:rsidP="00AC1C9C">
            <w:pPr>
              <w:pStyle w:val="Default"/>
              <w:jc w:val="center"/>
            </w:pPr>
            <w:r w:rsidRPr="007E1B8A">
              <w:t xml:space="preserve">134,9 </w:t>
            </w:r>
          </w:p>
        </w:tc>
      </w:tr>
      <w:tr w:rsidR="00504ADD" w:rsidRPr="007E1B8A" w:rsidTr="00BD3628">
        <w:trPr>
          <w:gridAfter w:val="1"/>
          <w:wAfter w:w="33" w:type="dxa"/>
          <w:trHeight w:val="753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DD" w:rsidRPr="007E1B8A" w:rsidRDefault="00504ADD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3.Производство продукции животноводства,</w:t>
            </w:r>
          </w:p>
          <w:p w:rsidR="00334A02" w:rsidRPr="007E1B8A" w:rsidRDefault="00504ADD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производство </w:t>
            </w:r>
          </w:p>
          <w:p w:rsidR="00504ADD" w:rsidRPr="007E1B8A" w:rsidRDefault="00FF5C18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</w:t>
            </w:r>
            <w:r w:rsidR="00504ADD" w:rsidRPr="007E1B8A">
              <w:rPr>
                <w:sz w:val="24"/>
                <w:szCs w:val="24"/>
              </w:rPr>
              <w:t>скота</w:t>
            </w:r>
            <w:r w:rsidR="00307EC0" w:rsidRPr="007E1B8A">
              <w:rPr>
                <w:sz w:val="24"/>
                <w:szCs w:val="24"/>
              </w:rPr>
              <w:t xml:space="preserve"> </w:t>
            </w:r>
            <w:r w:rsidR="00504ADD" w:rsidRPr="007E1B8A">
              <w:rPr>
                <w:sz w:val="24"/>
                <w:szCs w:val="24"/>
              </w:rPr>
              <w:t>на убой (в живом весе)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25" w:rsidRPr="007E1B8A" w:rsidRDefault="007D1251" w:rsidP="00BD3628">
            <w:pPr>
              <w:spacing w:line="360" w:lineRule="exact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7E1B8A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ADD" w:rsidRPr="007E1B8A" w:rsidRDefault="007D1251" w:rsidP="00BD3628">
            <w:pPr>
              <w:spacing w:line="360" w:lineRule="exact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7E1B8A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91E" w:rsidRPr="007E1B8A" w:rsidRDefault="007D1251" w:rsidP="007D1251">
            <w:pPr>
              <w:pStyle w:val="Default"/>
              <w:jc w:val="center"/>
            </w:pPr>
            <w:r w:rsidRPr="007E1B8A">
              <w:t xml:space="preserve">175,0 </w:t>
            </w:r>
          </w:p>
        </w:tc>
      </w:tr>
      <w:tr w:rsidR="007D1251" w:rsidRPr="007E1B8A" w:rsidTr="00BD3628">
        <w:trPr>
          <w:gridAfter w:val="1"/>
          <w:wAfter w:w="33" w:type="dxa"/>
          <w:trHeight w:val="30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производство молока,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1C51B8">
            <w:pPr>
              <w:pStyle w:val="Default"/>
              <w:jc w:val="center"/>
            </w:pPr>
            <w:r w:rsidRPr="007E1B8A">
              <w:t xml:space="preserve">1758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1C51B8">
            <w:pPr>
              <w:pStyle w:val="Default"/>
              <w:jc w:val="center"/>
            </w:pPr>
            <w:r w:rsidRPr="007E1B8A">
              <w:t xml:space="preserve">1823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1C51B8">
            <w:pPr>
              <w:pStyle w:val="Default"/>
              <w:jc w:val="center"/>
            </w:pPr>
            <w:r w:rsidRPr="007E1B8A">
              <w:t xml:space="preserve">103,7 </w:t>
            </w:r>
          </w:p>
        </w:tc>
      </w:tr>
      <w:tr w:rsidR="007D1251" w:rsidRPr="007E1B8A" w:rsidTr="00BD3628">
        <w:trPr>
          <w:gridAfter w:val="1"/>
          <w:wAfter w:w="33" w:type="dxa"/>
          <w:trHeight w:val="30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средний надой на одну корову, кг.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1198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1238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103,3 </w:t>
            </w:r>
          </w:p>
        </w:tc>
      </w:tr>
      <w:tr w:rsidR="007D1251" w:rsidRPr="007E1B8A" w:rsidTr="00BD3628">
        <w:trPr>
          <w:gridAfter w:val="1"/>
          <w:wAfter w:w="33" w:type="dxa"/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поголовье КРС, голов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3107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3085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>99,3</w:t>
            </w:r>
          </w:p>
        </w:tc>
      </w:tr>
      <w:tr w:rsidR="007D1251" w:rsidRPr="007E1B8A" w:rsidTr="008A6F32">
        <w:trPr>
          <w:gridAfter w:val="1"/>
          <w:wAfter w:w="33" w:type="dxa"/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 в т.ч. коров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1470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 xml:space="preserve">1474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7D1251">
            <w:pPr>
              <w:pStyle w:val="Default"/>
              <w:jc w:val="center"/>
            </w:pPr>
            <w:r w:rsidRPr="007E1B8A">
              <w:t>100,3</w:t>
            </w:r>
          </w:p>
        </w:tc>
      </w:tr>
      <w:tr w:rsidR="007D1251" w:rsidRPr="007E1B8A" w:rsidTr="00D76C5A">
        <w:trPr>
          <w:gridAfter w:val="1"/>
          <w:wAfter w:w="33" w:type="dxa"/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0F2824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4. Оборот розничной торговли, млн. руб.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9B6A63" w:rsidP="00E86125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442,0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500E1C" w:rsidP="00500E1C">
            <w:pPr>
              <w:pStyle w:val="Default"/>
              <w:jc w:val="center"/>
            </w:pPr>
            <w:r w:rsidRPr="007E1B8A">
              <w:t>487,4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9B6A63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110</w:t>
            </w:r>
            <w:r w:rsidR="007D1251" w:rsidRPr="007E1B8A">
              <w:rPr>
                <w:sz w:val="24"/>
                <w:szCs w:val="24"/>
              </w:rPr>
              <w:t>,</w:t>
            </w:r>
            <w:r w:rsidRPr="007E1B8A">
              <w:rPr>
                <w:sz w:val="24"/>
                <w:szCs w:val="24"/>
              </w:rPr>
              <w:t>3</w:t>
            </w:r>
          </w:p>
        </w:tc>
      </w:tr>
      <w:tr w:rsidR="007D1251" w:rsidRPr="007E1B8A" w:rsidTr="00D76C5A">
        <w:trPr>
          <w:gridAfter w:val="1"/>
          <w:wAfter w:w="33" w:type="dxa"/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042544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035498" w:rsidP="00035498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268,1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500E1C" w:rsidP="00A942D4">
            <w:pPr>
              <w:pStyle w:val="Default"/>
              <w:jc w:val="center"/>
            </w:pPr>
            <w:r w:rsidRPr="007E1B8A">
              <w:t>280,1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035498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</w:t>
            </w:r>
            <w:r w:rsidR="007D1251" w:rsidRPr="007E1B8A">
              <w:rPr>
                <w:sz w:val="24"/>
                <w:szCs w:val="24"/>
              </w:rPr>
              <w:t>0</w:t>
            </w:r>
            <w:r w:rsidRPr="007E1B8A">
              <w:rPr>
                <w:sz w:val="24"/>
                <w:szCs w:val="24"/>
              </w:rPr>
              <w:t>4</w:t>
            </w:r>
            <w:r w:rsidR="007D1251" w:rsidRPr="007E1B8A">
              <w:rPr>
                <w:sz w:val="24"/>
                <w:szCs w:val="24"/>
              </w:rPr>
              <w:t>,</w:t>
            </w:r>
            <w:r w:rsidRPr="007E1B8A">
              <w:rPr>
                <w:sz w:val="24"/>
                <w:szCs w:val="24"/>
              </w:rPr>
              <w:t>5</w:t>
            </w:r>
          </w:p>
        </w:tc>
      </w:tr>
      <w:tr w:rsidR="007D1251" w:rsidRPr="007E1B8A" w:rsidTr="00D76C5A">
        <w:trPr>
          <w:gridAfter w:val="1"/>
          <w:wAfter w:w="33" w:type="dxa"/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непродовольственные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035498" w:rsidP="00035498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173,9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500E1C" w:rsidP="00A942D4">
            <w:pPr>
              <w:pStyle w:val="Default"/>
              <w:jc w:val="center"/>
            </w:pPr>
            <w:r w:rsidRPr="007E1B8A">
              <w:t>207,3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035498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119</w:t>
            </w:r>
            <w:r w:rsidR="007D1251" w:rsidRPr="007E1B8A">
              <w:rPr>
                <w:sz w:val="24"/>
                <w:szCs w:val="24"/>
              </w:rPr>
              <w:t>,</w:t>
            </w:r>
            <w:r w:rsidRPr="007E1B8A">
              <w:rPr>
                <w:sz w:val="24"/>
                <w:szCs w:val="24"/>
              </w:rPr>
              <w:t>2</w:t>
            </w:r>
          </w:p>
        </w:tc>
      </w:tr>
      <w:tr w:rsidR="007D1251" w:rsidRPr="007E1B8A" w:rsidTr="008A6F32">
        <w:trPr>
          <w:gridAfter w:val="1"/>
          <w:wAfter w:w="33" w:type="dxa"/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5. Оборот общественного питания, млн.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035498" w:rsidP="002B295A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A942D4" w:rsidP="00A942D4">
            <w:pPr>
              <w:pStyle w:val="Default"/>
              <w:jc w:val="center"/>
            </w:pPr>
            <w:r w:rsidRPr="007E1B8A">
              <w:t xml:space="preserve">8,6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035498" w:rsidP="00B70A52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95,5</w:t>
            </w:r>
          </w:p>
        </w:tc>
      </w:tr>
      <w:tr w:rsidR="007D1251" w:rsidRPr="007E1B8A" w:rsidTr="008A6F32">
        <w:trPr>
          <w:gridAfter w:val="1"/>
          <w:wAfter w:w="33" w:type="dxa"/>
          <w:trHeight w:val="52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8A6F32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6. Сальдированный финансовый результат (прибыль минус убыток) организаций, тыс. руб.</w:t>
            </w:r>
            <w:r w:rsidRPr="007E1B8A">
              <w:rPr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8E678D" w:rsidP="008E678D">
            <w:pPr>
              <w:pStyle w:val="Default"/>
              <w:jc w:val="center"/>
            </w:pPr>
            <w:r w:rsidRPr="007E1B8A">
              <w:t xml:space="preserve">-581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8E678D" w:rsidP="008E678D">
            <w:pPr>
              <w:pStyle w:val="Default"/>
              <w:jc w:val="center"/>
            </w:pPr>
            <w:r w:rsidRPr="007E1B8A">
              <w:t xml:space="preserve">-146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A17C7D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7. Дебиторская задолженность, тыс. руб.</w:t>
            </w:r>
            <w:r w:rsidRPr="007E1B8A">
              <w:rPr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549D2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21072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9D6836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549D2" w:rsidP="009C333D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 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8 Кредиторская задолженность, тыс. руб.</w:t>
            </w:r>
            <w:r w:rsidRPr="007E1B8A">
              <w:rPr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549D2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190956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9D6836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Нет данных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549D2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6332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9. Среднемесячная заработная плата, руб.</w:t>
            </w:r>
            <w:r w:rsidRPr="007E1B8A">
              <w:rPr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447842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28662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6B6523" w:rsidP="006B6523">
            <w:pPr>
              <w:pStyle w:val="Default"/>
              <w:jc w:val="center"/>
            </w:pPr>
            <w:r w:rsidRPr="007E1B8A">
              <w:t>30456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7F63DB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10</w:t>
            </w:r>
            <w:r w:rsidR="00447842" w:rsidRPr="007E1B8A">
              <w:rPr>
                <w:sz w:val="24"/>
                <w:szCs w:val="24"/>
              </w:rPr>
              <w:t>6</w:t>
            </w:r>
            <w:r w:rsidRPr="007E1B8A">
              <w:rPr>
                <w:sz w:val="24"/>
                <w:szCs w:val="24"/>
              </w:rPr>
              <w:t>,</w:t>
            </w:r>
            <w:r w:rsidR="00447842" w:rsidRPr="007E1B8A">
              <w:rPr>
                <w:sz w:val="24"/>
                <w:szCs w:val="24"/>
              </w:rPr>
              <w:t>3</w:t>
            </w:r>
          </w:p>
        </w:tc>
      </w:tr>
      <w:tr w:rsidR="007D1251" w:rsidRPr="007E1B8A" w:rsidTr="008A6F32">
        <w:trPr>
          <w:gridAfter w:val="1"/>
          <w:wAfter w:w="33" w:type="dxa"/>
          <w:trHeight w:val="51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BD5783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10. Просроченная задолженность по заработной плате, 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D80050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D80050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1251" w:rsidRPr="007E1B8A" w:rsidRDefault="007D1251" w:rsidP="00D80050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11. Численность безработных,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92FEC" w:rsidP="00395C20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120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92FEC" w:rsidP="00395C20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152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92FEC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lang w:eastAsia="en-US"/>
              </w:rPr>
              <w:t>126,7</w:t>
            </w:r>
          </w:p>
        </w:tc>
      </w:tr>
      <w:tr w:rsidR="007D1251" w:rsidRPr="007E1B8A" w:rsidTr="008A6F32">
        <w:trPr>
          <w:gridAfter w:val="1"/>
          <w:wAfter w:w="33" w:type="dxa"/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12. Уровень безработицы, 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1,</w:t>
            </w:r>
            <w:r w:rsidR="00322E83" w:rsidRPr="007E1B8A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322E83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</w:t>
            </w:r>
            <w:r w:rsidR="007D1251" w:rsidRPr="007E1B8A">
              <w:rPr>
                <w:sz w:val="24"/>
                <w:szCs w:val="24"/>
              </w:rPr>
              <w:t>,</w:t>
            </w:r>
            <w:r w:rsidRPr="007E1B8A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-</w:t>
            </w:r>
          </w:p>
        </w:tc>
      </w:tr>
      <w:tr w:rsidR="007D1251" w:rsidRPr="007E1B8A" w:rsidTr="008A6F32">
        <w:trPr>
          <w:gridAfter w:val="1"/>
          <w:wAfter w:w="33" w:type="dxa"/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13. Численность родившихся, чел. </w:t>
            </w:r>
            <w:r w:rsidRPr="007E1B8A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6B6523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6B6523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6B6523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уменьшение в 2 раза</w:t>
            </w:r>
          </w:p>
        </w:tc>
      </w:tr>
      <w:tr w:rsidR="007D1251" w:rsidRPr="007E1B8A" w:rsidTr="008A6F32">
        <w:trPr>
          <w:gridAfter w:val="1"/>
          <w:wAfter w:w="33" w:type="dxa"/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 xml:space="preserve">14. Численность умерших, чел. </w:t>
            </w:r>
            <w:r w:rsidRPr="007E1B8A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7D1251" w:rsidP="006B6523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</w:t>
            </w:r>
            <w:r w:rsidR="006B6523" w:rsidRPr="007E1B8A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6B6523" w:rsidP="004D791E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26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D1251" w:rsidRPr="007E1B8A" w:rsidRDefault="00C16C3E" w:rsidP="00F74AC1">
            <w:pPr>
              <w:jc w:val="center"/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152</w:t>
            </w:r>
            <w:r w:rsidR="007D1251" w:rsidRPr="007E1B8A">
              <w:rPr>
                <w:sz w:val="24"/>
                <w:szCs w:val="24"/>
              </w:rPr>
              <w:t>,9</w:t>
            </w:r>
          </w:p>
        </w:tc>
      </w:tr>
      <w:tr w:rsidR="007D1251" w:rsidRPr="007E1B8A" w:rsidTr="008A6F32">
        <w:trPr>
          <w:trHeight w:val="255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</w:p>
          <w:p w:rsidR="007D1251" w:rsidRPr="007E1B8A" w:rsidRDefault="007D1251" w:rsidP="003D7D6C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</w:rPr>
              <w:t>* Таблица составлена на основании данных Вологдастат.</w:t>
            </w:r>
          </w:p>
        </w:tc>
      </w:tr>
      <w:tr w:rsidR="007D1251" w:rsidRPr="007E1B8A" w:rsidTr="008A6F32">
        <w:trPr>
          <w:trHeight w:val="315"/>
        </w:trPr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1251" w:rsidRPr="007E1B8A" w:rsidRDefault="007D1251" w:rsidP="00FC79A6">
            <w:pPr>
              <w:rPr>
                <w:sz w:val="24"/>
                <w:szCs w:val="24"/>
              </w:rPr>
            </w:pPr>
            <w:r w:rsidRPr="007E1B8A">
              <w:rPr>
                <w:sz w:val="24"/>
                <w:szCs w:val="24"/>
                <w:vertAlign w:val="superscript"/>
              </w:rPr>
              <w:t xml:space="preserve">1) </w:t>
            </w:r>
            <w:r w:rsidRPr="007E1B8A">
              <w:rPr>
                <w:sz w:val="24"/>
                <w:szCs w:val="24"/>
              </w:rPr>
              <w:t xml:space="preserve">данные на </w:t>
            </w:r>
            <w:r w:rsidR="006B6523" w:rsidRPr="007E1B8A">
              <w:rPr>
                <w:sz w:val="24"/>
                <w:szCs w:val="24"/>
              </w:rPr>
              <w:t xml:space="preserve">январь </w:t>
            </w:r>
            <w:r w:rsidRPr="007E1B8A">
              <w:rPr>
                <w:sz w:val="24"/>
                <w:szCs w:val="24"/>
              </w:rPr>
              <w:t xml:space="preserve">2021 г. и </w:t>
            </w:r>
            <w:r w:rsidR="006B6523" w:rsidRPr="007E1B8A">
              <w:rPr>
                <w:sz w:val="24"/>
                <w:szCs w:val="24"/>
              </w:rPr>
              <w:t xml:space="preserve">январь </w:t>
            </w:r>
            <w:r w:rsidRPr="007E1B8A">
              <w:rPr>
                <w:sz w:val="24"/>
                <w:szCs w:val="24"/>
              </w:rPr>
              <w:t>2020 г.</w:t>
            </w:r>
          </w:p>
          <w:p w:rsidR="007D1251" w:rsidRPr="007E1B8A" w:rsidRDefault="007D1251" w:rsidP="0034338E">
            <w:pPr>
              <w:rPr>
                <w:sz w:val="24"/>
                <w:szCs w:val="24"/>
                <w:vertAlign w:val="superscript"/>
              </w:rPr>
            </w:pPr>
            <w:r w:rsidRPr="007E1B8A">
              <w:rPr>
                <w:sz w:val="24"/>
                <w:szCs w:val="24"/>
                <w:vertAlign w:val="superscript"/>
              </w:rPr>
              <w:t xml:space="preserve">2) </w:t>
            </w:r>
            <w:r w:rsidRPr="007E1B8A">
              <w:rPr>
                <w:sz w:val="24"/>
                <w:szCs w:val="24"/>
              </w:rPr>
              <w:t>данные на январь-</w:t>
            </w:r>
            <w:r w:rsidR="000646E5" w:rsidRPr="007E1B8A">
              <w:rPr>
                <w:sz w:val="24"/>
                <w:szCs w:val="24"/>
              </w:rPr>
              <w:t xml:space="preserve">февраль </w:t>
            </w:r>
            <w:r w:rsidRPr="007E1B8A">
              <w:rPr>
                <w:sz w:val="24"/>
                <w:szCs w:val="24"/>
              </w:rPr>
              <w:t>2021</w:t>
            </w:r>
            <w:r w:rsidR="000646E5" w:rsidRPr="007E1B8A">
              <w:rPr>
                <w:sz w:val="24"/>
                <w:szCs w:val="24"/>
              </w:rPr>
              <w:t xml:space="preserve"> г. и январь-февраль </w:t>
            </w:r>
            <w:r w:rsidRPr="007E1B8A">
              <w:rPr>
                <w:sz w:val="24"/>
                <w:szCs w:val="24"/>
              </w:rPr>
              <w:t xml:space="preserve">2020 г.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1251" w:rsidRPr="007E1B8A" w:rsidRDefault="007D1251" w:rsidP="00504ADD">
            <w:pPr>
              <w:rPr>
                <w:sz w:val="24"/>
                <w:szCs w:val="24"/>
              </w:rPr>
            </w:pPr>
          </w:p>
        </w:tc>
      </w:tr>
    </w:tbl>
    <w:p w:rsidR="00B66D25" w:rsidRPr="00E6797A" w:rsidRDefault="00B66D25" w:rsidP="00504ADD">
      <w:pPr>
        <w:rPr>
          <w:sz w:val="24"/>
          <w:szCs w:val="24"/>
        </w:rPr>
      </w:pPr>
    </w:p>
    <w:p w:rsidR="00B66D25" w:rsidRDefault="00B66D25" w:rsidP="000176C1">
      <w:pPr>
        <w:rPr>
          <w:szCs w:val="28"/>
        </w:rPr>
      </w:pPr>
    </w:p>
    <w:sectPr w:rsidR="00B66D25" w:rsidSect="0043506D">
      <w:pgSz w:w="11906" w:h="16838"/>
      <w:pgMar w:top="851" w:right="851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20" w:rsidRDefault="00F53020" w:rsidP="0007113D">
      <w:r>
        <w:separator/>
      </w:r>
    </w:p>
  </w:endnote>
  <w:endnote w:type="continuationSeparator" w:id="1">
    <w:p w:rsidR="00F53020" w:rsidRDefault="00F53020" w:rsidP="0007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20" w:rsidRDefault="00F53020" w:rsidP="0007113D">
      <w:r>
        <w:separator/>
      </w:r>
    </w:p>
  </w:footnote>
  <w:footnote w:type="continuationSeparator" w:id="1">
    <w:p w:rsidR="00F53020" w:rsidRDefault="00F53020" w:rsidP="00071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2C"/>
    <w:multiLevelType w:val="hybridMultilevel"/>
    <w:tmpl w:val="3CD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5854"/>
    <w:multiLevelType w:val="hybridMultilevel"/>
    <w:tmpl w:val="8A6AA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5397B"/>
    <w:multiLevelType w:val="hybridMultilevel"/>
    <w:tmpl w:val="D3E6A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530E1"/>
    <w:multiLevelType w:val="hybridMultilevel"/>
    <w:tmpl w:val="0AC45632"/>
    <w:lvl w:ilvl="0" w:tplc="F5624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A0D47"/>
    <w:multiLevelType w:val="hybridMultilevel"/>
    <w:tmpl w:val="28189284"/>
    <w:lvl w:ilvl="0" w:tplc="5DD2D4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C2554F0"/>
    <w:multiLevelType w:val="hybridMultilevel"/>
    <w:tmpl w:val="690ED28A"/>
    <w:lvl w:ilvl="0" w:tplc="472E3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47A74"/>
    <w:multiLevelType w:val="hybridMultilevel"/>
    <w:tmpl w:val="9168A9D4"/>
    <w:lvl w:ilvl="0" w:tplc="DCA42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C35298"/>
    <w:multiLevelType w:val="hybridMultilevel"/>
    <w:tmpl w:val="C79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D6913"/>
    <w:multiLevelType w:val="hybridMultilevel"/>
    <w:tmpl w:val="A118B57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57A220C1"/>
    <w:multiLevelType w:val="hybridMultilevel"/>
    <w:tmpl w:val="6FF46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8ED564A"/>
    <w:multiLevelType w:val="hybridMultilevel"/>
    <w:tmpl w:val="36F60A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AF81CE8"/>
    <w:multiLevelType w:val="hybridMultilevel"/>
    <w:tmpl w:val="3EF833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9FB19F2"/>
    <w:multiLevelType w:val="hybridMultilevel"/>
    <w:tmpl w:val="7ED635E4"/>
    <w:lvl w:ilvl="0" w:tplc="F468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703B4ED1"/>
    <w:multiLevelType w:val="hybridMultilevel"/>
    <w:tmpl w:val="BEF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2087D"/>
    <w:multiLevelType w:val="hybridMultilevel"/>
    <w:tmpl w:val="86F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5AB7"/>
    <w:multiLevelType w:val="hybridMultilevel"/>
    <w:tmpl w:val="DBA4C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7864CE"/>
    <w:multiLevelType w:val="hybridMultilevel"/>
    <w:tmpl w:val="E67A9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FB0F69"/>
    <w:multiLevelType w:val="hybridMultilevel"/>
    <w:tmpl w:val="A20AF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EF4335D"/>
    <w:multiLevelType w:val="hybridMultilevel"/>
    <w:tmpl w:val="C10C6A58"/>
    <w:lvl w:ilvl="0" w:tplc="3EC2F4C0">
      <w:start w:val="1"/>
      <w:numFmt w:val="bullet"/>
      <w:pStyle w:val="1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8E"/>
    <w:rsid w:val="00000E76"/>
    <w:rsid w:val="00000FAF"/>
    <w:rsid w:val="000018A8"/>
    <w:rsid w:val="0000259A"/>
    <w:rsid w:val="0000321D"/>
    <w:rsid w:val="00005568"/>
    <w:rsid w:val="00005971"/>
    <w:rsid w:val="00010483"/>
    <w:rsid w:val="00010E33"/>
    <w:rsid w:val="00013216"/>
    <w:rsid w:val="00013595"/>
    <w:rsid w:val="00013ED2"/>
    <w:rsid w:val="00014B36"/>
    <w:rsid w:val="000176C1"/>
    <w:rsid w:val="000244D1"/>
    <w:rsid w:val="00025176"/>
    <w:rsid w:val="0002783B"/>
    <w:rsid w:val="000330F3"/>
    <w:rsid w:val="000344D3"/>
    <w:rsid w:val="00034D41"/>
    <w:rsid w:val="00035498"/>
    <w:rsid w:val="00036259"/>
    <w:rsid w:val="0003632D"/>
    <w:rsid w:val="00037A56"/>
    <w:rsid w:val="00040AA2"/>
    <w:rsid w:val="00042544"/>
    <w:rsid w:val="000429AA"/>
    <w:rsid w:val="00042D7D"/>
    <w:rsid w:val="00043536"/>
    <w:rsid w:val="00045E40"/>
    <w:rsid w:val="00047438"/>
    <w:rsid w:val="00050478"/>
    <w:rsid w:val="00050ADE"/>
    <w:rsid w:val="000514A2"/>
    <w:rsid w:val="00051A98"/>
    <w:rsid w:val="00051BDB"/>
    <w:rsid w:val="000549A2"/>
    <w:rsid w:val="00056A79"/>
    <w:rsid w:val="00056F15"/>
    <w:rsid w:val="00060882"/>
    <w:rsid w:val="000640C4"/>
    <w:rsid w:val="000646E5"/>
    <w:rsid w:val="0006567A"/>
    <w:rsid w:val="00065C22"/>
    <w:rsid w:val="000668C8"/>
    <w:rsid w:val="0007061E"/>
    <w:rsid w:val="0007113D"/>
    <w:rsid w:val="00071915"/>
    <w:rsid w:val="00071ED3"/>
    <w:rsid w:val="00075D67"/>
    <w:rsid w:val="000774D5"/>
    <w:rsid w:val="00081E8B"/>
    <w:rsid w:val="00085748"/>
    <w:rsid w:val="00085BEA"/>
    <w:rsid w:val="00085E27"/>
    <w:rsid w:val="00086578"/>
    <w:rsid w:val="00087920"/>
    <w:rsid w:val="0009255A"/>
    <w:rsid w:val="00092995"/>
    <w:rsid w:val="0009409E"/>
    <w:rsid w:val="00097E60"/>
    <w:rsid w:val="000A00EB"/>
    <w:rsid w:val="000A2A5E"/>
    <w:rsid w:val="000A3393"/>
    <w:rsid w:val="000A4ADE"/>
    <w:rsid w:val="000A5510"/>
    <w:rsid w:val="000A61A2"/>
    <w:rsid w:val="000A6A9A"/>
    <w:rsid w:val="000A6C10"/>
    <w:rsid w:val="000A78E7"/>
    <w:rsid w:val="000B246A"/>
    <w:rsid w:val="000B4FCF"/>
    <w:rsid w:val="000B5122"/>
    <w:rsid w:val="000B6E0A"/>
    <w:rsid w:val="000C5C6A"/>
    <w:rsid w:val="000C6531"/>
    <w:rsid w:val="000C71C8"/>
    <w:rsid w:val="000D1670"/>
    <w:rsid w:val="000D572C"/>
    <w:rsid w:val="000D6A74"/>
    <w:rsid w:val="000D7104"/>
    <w:rsid w:val="000E0F4D"/>
    <w:rsid w:val="000E6E9F"/>
    <w:rsid w:val="000E75F1"/>
    <w:rsid w:val="000F271F"/>
    <w:rsid w:val="000F2824"/>
    <w:rsid w:val="000F5B79"/>
    <w:rsid w:val="00100625"/>
    <w:rsid w:val="00101190"/>
    <w:rsid w:val="001067B0"/>
    <w:rsid w:val="0011019D"/>
    <w:rsid w:val="00111A80"/>
    <w:rsid w:val="00112F55"/>
    <w:rsid w:val="00113D66"/>
    <w:rsid w:val="00113FB0"/>
    <w:rsid w:val="00115943"/>
    <w:rsid w:val="001163F4"/>
    <w:rsid w:val="00116CAC"/>
    <w:rsid w:val="001219E7"/>
    <w:rsid w:val="00126352"/>
    <w:rsid w:val="001270EA"/>
    <w:rsid w:val="00130D5B"/>
    <w:rsid w:val="00131B8E"/>
    <w:rsid w:val="001337B0"/>
    <w:rsid w:val="00134F3D"/>
    <w:rsid w:val="0013505C"/>
    <w:rsid w:val="001376B1"/>
    <w:rsid w:val="0014008F"/>
    <w:rsid w:val="00141459"/>
    <w:rsid w:val="00144626"/>
    <w:rsid w:val="001458FA"/>
    <w:rsid w:val="00145C7D"/>
    <w:rsid w:val="00147180"/>
    <w:rsid w:val="00147E9E"/>
    <w:rsid w:val="00152094"/>
    <w:rsid w:val="0015467D"/>
    <w:rsid w:val="001567C4"/>
    <w:rsid w:val="00160C1C"/>
    <w:rsid w:val="001612EE"/>
    <w:rsid w:val="001630BD"/>
    <w:rsid w:val="00167594"/>
    <w:rsid w:val="00167651"/>
    <w:rsid w:val="00173DDE"/>
    <w:rsid w:val="00175B74"/>
    <w:rsid w:val="00181239"/>
    <w:rsid w:val="0018168F"/>
    <w:rsid w:val="00182D34"/>
    <w:rsid w:val="001838D6"/>
    <w:rsid w:val="00183FBF"/>
    <w:rsid w:val="0018463F"/>
    <w:rsid w:val="00186B61"/>
    <w:rsid w:val="00191A93"/>
    <w:rsid w:val="00192A3C"/>
    <w:rsid w:val="001931D0"/>
    <w:rsid w:val="00193BB0"/>
    <w:rsid w:val="00194151"/>
    <w:rsid w:val="001955BC"/>
    <w:rsid w:val="001958E4"/>
    <w:rsid w:val="00195BBA"/>
    <w:rsid w:val="001A0209"/>
    <w:rsid w:val="001A0352"/>
    <w:rsid w:val="001A08F0"/>
    <w:rsid w:val="001A1451"/>
    <w:rsid w:val="001A19B9"/>
    <w:rsid w:val="001A4BF5"/>
    <w:rsid w:val="001A5443"/>
    <w:rsid w:val="001A54D2"/>
    <w:rsid w:val="001A5FE5"/>
    <w:rsid w:val="001B37BE"/>
    <w:rsid w:val="001B420A"/>
    <w:rsid w:val="001B45F3"/>
    <w:rsid w:val="001B4911"/>
    <w:rsid w:val="001B5569"/>
    <w:rsid w:val="001B5725"/>
    <w:rsid w:val="001B5CEE"/>
    <w:rsid w:val="001B5EEE"/>
    <w:rsid w:val="001B7973"/>
    <w:rsid w:val="001C2845"/>
    <w:rsid w:val="001C2DC6"/>
    <w:rsid w:val="001C4F79"/>
    <w:rsid w:val="001C5728"/>
    <w:rsid w:val="001D02D8"/>
    <w:rsid w:val="001D18CE"/>
    <w:rsid w:val="001D2B62"/>
    <w:rsid w:val="001D61B1"/>
    <w:rsid w:val="001D753F"/>
    <w:rsid w:val="001D7C41"/>
    <w:rsid w:val="001D7CD7"/>
    <w:rsid w:val="001E0A9F"/>
    <w:rsid w:val="001E102D"/>
    <w:rsid w:val="001E2C02"/>
    <w:rsid w:val="001E64ED"/>
    <w:rsid w:val="001F1904"/>
    <w:rsid w:val="001F2936"/>
    <w:rsid w:val="001F7E5B"/>
    <w:rsid w:val="002000C6"/>
    <w:rsid w:val="00201BB2"/>
    <w:rsid w:val="002037BC"/>
    <w:rsid w:val="002037F6"/>
    <w:rsid w:val="00206A4D"/>
    <w:rsid w:val="00206A81"/>
    <w:rsid w:val="00210C35"/>
    <w:rsid w:val="00210DB1"/>
    <w:rsid w:val="00211107"/>
    <w:rsid w:val="00214C9D"/>
    <w:rsid w:val="00217424"/>
    <w:rsid w:val="002174B4"/>
    <w:rsid w:val="002207EE"/>
    <w:rsid w:val="00220C1C"/>
    <w:rsid w:val="00221538"/>
    <w:rsid w:val="002243CB"/>
    <w:rsid w:val="00226578"/>
    <w:rsid w:val="00230CB7"/>
    <w:rsid w:val="0023172B"/>
    <w:rsid w:val="00231FAA"/>
    <w:rsid w:val="00233898"/>
    <w:rsid w:val="00233FD8"/>
    <w:rsid w:val="00235FB4"/>
    <w:rsid w:val="0023718B"/>
    <w:rsid w:val="0023768C"/>
    <w:rsid w:val="0024036B"/>
    <w:rsid w:val="00244C5F"/>
    <w:rsid w:val="00244F0B"/>
    <w:rsid w:val="002458F1"/>
    <w:rsid w:val="00247E7A"/>
    <w:rsid w:val="00251A2D"/>
    <w:rsid w:val="0025588C"/>
    <w:rsid w:val="00255B35"/>
    <w:rsid w:val="002560D9"/>
    <w:rsid w:val="0026093C"/>
    <w:rsid w:val="00260BA7"/>
    <w:rsid w:val="002622A1"/>
    <w:rsid w:val="00267948"/>
    <w:rsid w:val="00272AD1"/>
    <w:rsid w:val="00276A0C"/>
    <w:rsid w:val="00277186"/>
    <w:rsid w:val="00280622"/>
    <w:rsid w:val="00282534"/>
    <w:rsid w:val="00286BBA"/>
    <w:rsid w:val="0028749F"/>
    <w:rsid w:val="0029158C"/>
    <w:rsid w:val="00291731"/>
    <w:rsid w:val="00293139"/>
    <w:rsid w:val="00294DB5"/>
    <w:rsid w:val="00296DA7"/>
    <w:rsid w:val="00297165"/>
    <w:rsid w:val="002A1BEB"/>
    <w:rsid w:val="002A1C50"/>
    <w:rsid w:val="002A1D04"/>
    <w:rsid w:val="002A4C28"/>
    <w:rsid w:val="002A6A89"/>
    <w:rsid w:val="002A7994"/>
    <w:rsid w:val="002A79A0"/>
    <w:rsid w:val="002B0130"/>
    <w:rsid w:val="002B1310"/>
    <w:rsid w:val="002B26F4"/>
    <w:rsid w:val="002B295A"/>
    <w:rsid w:val="002B50EF"/>
    <w:rsid w:val="002B599C"/>
    <w:rsid w:val="002C14F5"/>
    <w:rsid w:val="002C6021"/>
    <w:rsid w:val="002C7245"/>
    <w:rsid w:val="002D0014"/>
    <w:rsid w:val="002D0586"/>
    <w:rsid w:val="002D216C"/>
    <w:rsid w:val="002D292D"/>
    <w:rsid w:val="002D2BE8"/>
    <w:rsid w:val="002D334D"/>
    <w:rsid w:val="002D6ED7"/>
    <w:rsid w:val="002F110A"/>
    <w:rsid w:val="002F11B4"/>
    <w:rsid w:val="002F360A"/>
    <w:rsid w:val="002F3810"/>
    <w:rsid w:val="002F3871"/>
    <w:rsid w:val="002F4C45"/>
    <w:rsid w:val="002F5071"/>
    <w:rsid w:val="0030105B"/>
    <w:rsid w:val="00301AF1"/>
    <w:rsid w:val="00301EE9"/>
    <w:rsid w:val="00304C86"/>
    <w:rsid w:val="00307EC0"/>
    <w:rsid w:val="0031103D"/>
    <w:rsid w:val="003112C2"/>
    <w:rsid w:val="003114B0"/>
    <w:rsid w:val="00311A62"/>
    <w:rsid w:val="003127B3"/>
    <w:rsid w:val="00312A9E"/>
    <w:rsid w:val="00315AA2"/>
    <w:rsid w:val="00316C49"/>
    <w:rsid w:val="0031782E"/>
    <w:rsid w:val="00322E83"/>
    <w:rsid w:val="00322E87"/>
    <w:rsid w:val="0032463D"/>
    <w:rsid w:val="00324CF3"/>
    <w:rsid w:val="00325D28"/>
    <w:rsid w:val="00326E4F"/>
    <w:rsid w:val="00331089"/>
    <w:rsid w:val="003326B1"/>
    <w:rsid w:val="00332E3D"/>
    <w:rsid w:val="00333E67"/>
    <w:rsid w:val="00334A02"/>
    <w:rsid w:val="00334BC3"/>
    <w:rsid w:val="00334F39"/>
    <w:rsid w:val="00335340"/>
    <w:rsid w:val="00337724"/>
    <w:rsid w:val="003378CC"/>
    <w:rsid w:val="00340614"/>
    <w:rsid w:val="00340B51"/>
    <w:rsid w:val="00340CE3"/>
    <w:rsid w:val="00342747"/>
    <w:rsid w:val="0034338E"/>
    <w:rsid w:val="00344491"/>
    <w:rsid w:val="00344AAB"/>
    <w:rsid w:val="00346A58"/>
    <w:rsid w:val="00350879"/>
    <w:rsid w:val="00350AA7"/>
    <w:rsid w:val="00351ED7"/>
    <w:rsid w:val="00352913"/>
    <w:rsid w:val="00353FFA"/>
    <w:rsid w:val="003549D2"/>
    <w:rsid w:val="003559A2"/>
    <w:rsid w:val="00357113"/>
    <w:rsid w:val="00363391"/>
    <w:rsid w:val="0036382E"/>
    <w:rsid w:val="00364099"/>
    <w:rsid w:val="00365664"/>
    <w:rsid w:val="00366943"/>
    <w:rsid w:val="00367940"/>
    <w:rsid w:val="00371B1D"/>
    <w:rsid w:val="00372FBA"/>
    <w:rsid w:val="0037429E"/>
    <w:rsid w:val="003742CF"/>
    <w:rsid w:val="00374C4F"/>
    <w:rsid w:val="00376298"/>
    <w:rsid w:val="003777D6"/>
    <w:rsid w:val="00380E26"/>
    <w:rsid w:val="003841F5"/>
    <w:rsid w:val="003845AE"/>
    <w:rsid w:val="003850F6"/>
    <w:rsid w:val="00387474"/>
    <w:rsid w:val="0039082E"/>
    <w:rsid w:val="0039242F"/>
    <w:rsid w:val="00392FEC"/>
    <w:rsid w:val="00393E3D"/>
    <w:rsid w:val="00395C20"/>
    <w:rsid w:val="003A2115"/>
    <w:rsid w:val="003A28D1"/>
    <w:rsid w:val="003A2971"/>
    <w:rsid w:val="003A5FBC"/>
    <w:rsid w:val="003A6A17"/>
    <w:rsid w:val="003A7153"/>
    <w:rsid w:val="003A7A65"/>
    <w:rsid w:val="003B0174"/>
    <w:rsid w:val="003B0A4E"/>
    <w:rsid w:val="003B1B28"/>
    <w:rsid w:val="003B459D"/>
    <w:rsid w:val="003B46CF"/>
    <w:rsid w:val="003B4746"/>
    <w:rsid w:val="003B532C"/>
    <w:rsid w:val="003B6B47"/>
    <w:rsid w:val="003C1BA1"/>
    <w:rsid w:val="003C3282"/>
    <w:rsid w:val="003C3827"/>
    <w:rsid w:val="003C3965"/>
    <w:rsid w:val="003C4102"/>
    <w:rsid w:val="003D1740"/>
    <w:rsid w:val="003D18B3"/>
    <w:rsid w:val="003D1D5A"/>
    <w:rsid w:val="003D34A1"/>
    <w:rsid w:val="003D48A4"/>
    <w:rsid w:val="003D5BAC"/>
    <w:rsid w:val="003D5D6B"/>
    <w:rsid w:val="003D7D6C"/>
    <w:rsid w:val="003E2248"/>
    <w:rsid w:val="003E2904"/>
    <w:rsid w:val="003E3F98"/>
    <w:rsid w:val="003E41D9"/>
    <w:rsid w:val="003E4779"/>
    <w:rsid w:val="003E4AD5"/>
    <w:rsid w:val="003E7F1C"/>
    <w:rsid w:val="003F288E"/>
    <w:rsid w:val="003F2BC7"/>
    <w:rsid w:val="003F3FE9"/>
    <w:rsid w:val="003F407F"/>
    <w:rsid w:val="003F4D16"/>
    <w:rsid w:val="003F5A57"/>
    <w:rsid w:val="003F66E9"/>
    <w:rsid w:val="003F6988"/>
    <w:rsid w:val="003F6CD0"/>
    <w:rsid w:val="00403122"/>
    <w:rsid w:val="00403454"/>
    <w:rsid w:val="004041A7"/>
    <w:rsid w:val="00407059"/>
    <w:rsid w:val="00410676"/>
    <w:rsid w:val="00410716"/>
    <w:rsid w:val="00410B2F"/>
    <w:rsid w:val="00411464"/>
    <w:rsid w:val="00413791"/>
    <w:rsid w:val="00414DE4"/>
    <w:rsid w:val="00414F98"/>
    <w:rsid w:val="00415737"/>
    <w:rsid w:val="00415A69"/>
    <w:rsid w:val="00415B68"/>
    <w:rsid w:val="004165BE"/>
    <w:rsid w:val="00417F5A"/>
    <w:rsid w:val="00420218"/>
    <w:rsid w:val="00420622"/>
    <w:rsid w:val="00421250"/>
    <w:rsid w:val="004217E6"/>
    <w:rsid w:val="00421810"/>
    <w:rsid w:val="00421FB9"/>
    <w:rsid w:val="00422B3C"/>
    <w:rsid w:val="00425842"/>
    <w:rsid w:val="00425CAA"/>
    <w:rsid w:val="004271AD"/>
    <w:rsid w:val="004307A6"/>
    <w:rsid w:val="00430F87"/>
    <w:rsid w:val="00432656"/>
    <w:rsid w:val="00433340"/>
    <w:rsid w:val="004336C6"/>
    <w:rsid w:val="00433D77"/>
    <w:rsid w:val="0043506D"/>
    <w:rsid w:val="00437B8C"/>
    <w:rsid w:val="004409F7"/>
    <w:rsid w:val="0044158B"/>
    <w:rsid w:val="00441D64"/>
    <w:rsid w:val="00445F20"/>
    <w:rsid w:val="00447505"/>
    <w:rsid w:val="00447842"/>
    <w:rsid w:val="00450758"/>
    <w:rsid w:val="004523FD"/>
    <w:rsid w:val="00453A08"/>
    <w:rsid w:val="00453F9D"/>
    <w:rsid w:val="004542B7"/>
    <w:rsid w:val="00456619"/>
    <w:rsid w:val="00460318"/>
    <w:rsid w:val="0046036B"/>
    <w:rsid w:val="00460839"/>
    <w:rsid w:val="00461954"/>
    <w:rsid w:val="00462397"/>
    <w:rsid w:val="00462F34"/>
    <w:rsid w:val="00466FF5"/>
    <w:rsid w:val="0046731F"/>
    <w:rsid w:val="00467AD3"/>
    <w:rsid w:val="004705BF"/>
    <w:rsid w:val="0047333B"/>
    <w:rsid w:val="00474C45"/>
    <w:rsid w:val="00475A09"/>
    <w:rsid w:val="00477080"/>
    <w:rsid w:val="00480D22"/>
    <w:rsid w:val="00482A62"/>
    <w:rsid w:val="0048361E"/>
    <w:rsid w:val="004837CF"/>
    <w:rsid w:val="00483A45"/>
    <w:rsid w:val="004845FD"/>
    <w:rsid w:val="0048470D"/>
    <w:rsid w:val="00485B0E"/>
    <w:rsid w:val="00490C92"/>
    <w:rsid w:val="004913AA"/>
    <w:rsid w:val="0049504A"/>
    <w:rsid w:val="004A0884"/>
    <w:rsid w:val="004A0D66"/>
    <w:rsid w:val="004A3363"/>
    <w:rsid w:val="004A424C"/>
    <w:rsid w:val="004A479E"/>
    <w:rsid w:val="004A5E0B"/>
    <w:rsid w:val="004B0005"/>
    <w:rsid w:val="004B1E6C"/>
    <w:rsid w:val="004B2414"/>
    <w:rsid w:val="004B2DEC"/>
    <w:rsid w:val="004B3244"/>
    <w:rsid w:val="004B357D"/>
    <w:rsid w:val="004B5271"/>
    <w:rsid w:val="004B5744"/>
    <w:rsid w:val="004B59CF"/>
    <w:rsid w:val="004B770B"/>
    <w:rsid w:val="004C0031"/>
    <w:rsid w:val="004C151E"/>
    <w:rsid w:val="004C1F15"/>
    <w:rsid w:val="004C243F"/>
    <w:rsid w:val="004C3B6E"/>
    <w:rsid w:val="004C545D"/>
    <w:rsid w:val="004C56F6"/>
    <w:rsid w:val="004C6F13"/>
    <w:rsid w:val="004C6F7E"/>
    <w:rsid w:val="004D05E8"/>
    <w:rsid w:val="004D0757"/>
    <w:rsid w:val="004D4CEA"/>
    <w:rsid w:val="004D54A1"/>
    <w:rsid w:val="004D791E"/>
    <w:rsid w:val="004E2873"/>
    <w:rsid w:val="004E3128"/>
    <w:rsid w:val="004E51C6"/>
    <w:rsid w:val="004E55B8"/>
    <w:rsid w:val="004F16F4"/>
    <w:rsid w:val="004F24AE"/>
    <w:rsid w:val="004F3B33"/>
    <w:rsid w:val="004F40F8"/>
    <w:rsid w:val="00500E1C"/>
    <w:rsid w:val="00501971"/>
    <w:rsid w:val="00501CEC"/>
    <w:rsid w:val="00502E66"/>
    <w:rsid w:val="00504141"/>
    <w:rsid w:val="00504ADD"/>
    <w:rsid w:val="005056E2"/>
    <w:rsid w:val="00505D38"/>
    <w:rsid w:val="00506332"/>
    <w:rsid w:val="00507CA9"/>
    <w:rsid w:val="00513515"/>
    <w:rsid w:val="00515760"/>
    <w:rsid w:val="005161B6"/>
    <w:rsid w:val="0051629A"/>
    <w:rsid w:val="005177AF"/>
    <w:rsid w:val="005179B4"/>
    <w:rsid w:val="0052082B"/>
    <w:rsid w:val="00520EFC"/>
    <w:rsid w:val="0052435B"/>
    <w:rsid w:val="00524527"/>
    <w:rsid w:val="0052583A"/>
    <w:rsid w:val="00526375"/>
    <w:rsid w:val="00526B88"/>
    <w:rsid w:val="005279D6"/>
    <w:rsid w:val="0053144A"/>
    <w:rsid w:val="00532BA6"/>
    <w:rsid w:val="00535AD4"/>
    <w:rsid w:val="00535EBA"/>
    <w:rsid w:val="00536D97"/>
    <w:rsid w:val="00537279"/>
    <w:rsid w:val="00542E5F"/>
    <w:rsid w:val="00543574"/>
    <w:rsid w:val="00544A0E"/>
    <w:rsid w:val="0054511F"/>
    <w:rsid w:val="00545232"/>
    <w:rsid w:val="005461BB"/>
    <w:rsid w:val="00546A00"/>
    <w:rsid w:val="00550987"/>
    <w:rsid w:val="00552A84"/>
    <w:rsid w:val="00552F6F"/>
    <w:rsid w:val="00553C2C"/>
    <w:rsid w:val="00553F8B"/>
    <w:rsid w:val="00554BD9"/>
    <w:rsid w:val="00554CBC"/>
    <w:rsid w:val="005560D2"/>
    <w:rsid w:val="0056027E"/>
    <w:rsid w:val="00560BDF"/>
    <w:rsid w:val="00560BF9"/>
    <w:rsid w:val="00561D8D"/>
    <w:rsid w:val="00561E85"/>
    <w:rsid w:val="00562211"/>
    <w:rsid w:val="00564D76"/>
    <w:rsid w:val="0056646F"/>
    <w:rsid w:val="00567595"/>
    <w:rsid w:val="00567685"/>
    <w:rsid w:val="0057084F"/>
    <w:rsid w:val="00570E16"/>
    <w:rsid w:val="005712F1"/>
    <w:rsid w:val="00571A4B"/>
    <w:rsid w:val="00572C7F"/>
    <w:rsid w:val="005736A3"/>
    <w:rsid w:val="0057412A"/>
    <w:rsid w:val="005756CC"/>
    <w:rsid w:val="00577027"/>
    <w:rsid w:val="0058068F"/>
    <w:rsid w:val="00580FB8"/>
    <w:rsid w:val="0058229E"/>
    <w:rsid w:val="00582BC7"/>
    <w:rsid w:val="0058394E"/>
    <w:rsid w:val="00586AA8"/>
    <w:rsid w:val="00591F28"/>
    <w:rsid w:val="005929E7"/>
    <w:rsid w:val="00593E27"/>
    <w:rsid w:val="0059440F"/>
    <w:rsid w:val="00594C84"/>
    <w:rsid w:val="00595107"/>
    <w:rsid w:val="00595998"/>
    <w:rsid w:val="00596220"/>
    <w:rsid w:val="005966AE"/>
    <w:rsid w:val="005A0B66"/>
    <w:rsid w:val="005A0C52"/>
    <w:rsid w:val="005A105E"/>
    <w:rsid w:val="005A1826"/>
    <w:rsid w:val="005A6C43"/>
    <w:rsid w:val="005A7FDE"/>
    <w:rsid w:val="005B1A5B"/>
    <w:rsid w:val="005B6F45"/>
    <w:rsid w:val="005C3EB4"/>
    <w:rsid w:val="005C44C4"/>
    <w:rsid w:val="005C539F"/>
    <w:rsid w:val="005C63E0"/>
    <w:rsid w:val="005D7234"/>
    <w:rsid w:val="005D7AE4"/>
    <w:rsid w:val="005E046D"/>
    <w:rsid w:val="005E3DA6"/>
    <w:rsid w:val="005E565F"/>
    <w:rsid w:val="005E5E70"/>
    <w:rsid w:val="005E67F7"/>
    <w:rsid w:val="005E7C53"/>
    <w:rsid w:val="005F053F"/>
    <w:rsid w:val="005F1987"/>
    <w:rsid w:val="005F360C"/>
    <w:rsid w:val="005F387F"/>
    <w:rsid w:val="005F3F9D"/>
    <w:rsid w:val="005F46F9"/>
    <w:rsid w:val="005F7E5B"/>
    <w:rsid w:val="00601720"/>
    <w:rsid w:val="00602443"/>
    <w:rsid w:val="00604317"/>
    <w:rsid w:val="006045EF"/>
    <w:rsid w:val="00605F96"/>
    <w:rsid w:val="0060744F"/>
    <w:rsid w:val="00611F3B"/>
    <w:rsid w:val="006121D2"/>
    <w:rsid w:val="00612A5B"/>
    <w:rsid w:val="00614C87"/>
    <w:rsid w:val="00616702"/>
    <w:rsid w:val="00617150"/>
    <w:rsid w:val="00620492"/>
    <w:rsid w:val="00621C86"/>
    <w:rsid w:val="006222D7"/>
    <w:rsid w:val="006241BB"/>
    <w:rsid w:val="00626EBF"/>
    <w:rsid w:val="00635027"/>
    <w:rsid w:val="00644B98"/>
    <w:rsid w:val="006450CB"/>
    <w:rsid w:val="00647204"/>
    <w:rsid w:val="0065050A"/>
    <w:rsid w:val="00651E83"/>
    <w:rsid w:val="00652030"/>
    <w:rsid w:val="00652B55"/>
    <w:rsid w:val="00653D9E"/>
    <w:rsid w:val="00656CD6"/>
    <w:rsid w:val="006602C9"/>
    <w:rsid w:val="00662002"/>
    <w:rsid w:val="00662E4D"/>
    <w:rsid w:val="0066375C"/>
    <w:rsid w:val="0066743C"/>
    <w:rsid w:val="006678E5"/>
    <w:rsid w:val="006679D6"/>
    <w:rsid w:val="00670A23"/>
    <w:rsid w:val="00670FBA"/>
    <w:rsid w:val="0067133F"/>
    <w:rsid w:val="00672BA8"/>
    <w:rsid w:val="00673163"/>
    <w:rsid w:val="006731F8"/>
    <w:rsid w:val="00674061"/>
    <w:rsid w:val="00675955"/>
    <w:rsid w:val="00675D3F"/>
    <w:rsid w:val="006765AF"/>
    <w:rsid w:val="00677A75"/>
    <w:rsid w:val="00680B8C"/>
    <w:rsid w:val="00683FB8"/>
    <w:rsid w:val="0068510E"/>
    <w:rsid w:val="00685C24"/>
    <w:rsid w:val="00687B25"/>
    <w:rsid w:val="00693CA3"/>
    <w:rsid w:val="00694F15"/>
    <w:rsid w:val="0069591A"/>
    <w:rsid w:val="006963EF"/>
    <w:rsid w:val="00696F44"/>
    <w:rsid w:val="00697D6C"/>
    <w:rsid w:val="006A10E3"/>
    <w:rsid w:val="006A1AF3"/>
    <w:rsid w:val="006A571C"/>
    <w:rsid w:val="006B1235"/>
    <w:rsid w:val="006B3543"/>
    <w:rsid w:val="006B461E"/>
    <w:rsid w:val="006B6493"/>
    <w:rsid w:val="006B6523"/>
    <w:rsid w:val="006C2FD3"/>
    <w:rsid w:val="006C3C6B"/>
    <w:rsid w:val="006C572C"/>
    <w:rsid w:val="006C6D9C"/>
    <w:rsid w:val="006C7077"/>
    <w:rsid w:val="006C79B5"/>
    <w:rsid w:val="006D1068"/>
    <w:rsid w:val="006D30CA"/>
    <w:rsid w:val="006D3A27"/>
    <w:rsid w:val="006D4815"/>
    <w:rsid w:val="006D6100"/>
    <w:rsid w:val="006D63A8"/>
    <w:rsid w:val="006D6454"/>
    <w:rsid w:val="006D7208"/>
    <w:rsid w:val="006D7DD5"/>
    <w:rsid w:val="006E38E8"/>
    <w:rsid w:val="006F034D"/>
    <w:rsid w:val="006F1AAB"/>
    <w:rsid w:val="006F226C"/>
    <w:rsid w:val="006F29E3"/>
    <w:rsid w:val="006F2A77"/>
    <w:rsid w:val="006F458C"/>
    <w:rsid w:val="006F77E5"/>
    <w:rsid w:val="00701FCE"/>
    <w:rsid w:val="0070467E"/>
    <w:rsid w:val="00704E4D"/>
    <w:rsid w:val="007056D5"/>
    <w:rsid w:val="0070582A"/>
    <w:rsid w:val="00706D39"/>
    <w:rsid w:val="007124A3"/>
    <w:rsid w:val="00713D6C"/>
    <w:rsid w:val="007141D7"/>
    <w:rsid w:val="00714FE0"/>
    <w:rsid w:val="0071567C"/>
    <w:rsid w:val="00716183"/>
    <w:rsid w:val="007178B2"/>
    <w:rsid w:val="007208E6"/>
    <w:rsid w:val="00721055"/>
    <w:rsid w:val="00721B41"/>
    <w:rsid w:val="00722932"/>
    <w:rsid w:val="00723BF7"/>
    <w:rsid w:val="00724882"/>
    <w:rsid w:val="0073199C"/>
    <w:rsid w:val="00734E33"/>
    <w:rsid w:val="00735F81"/>
    <w:rsid w:val="00740A5B"/>
    <w:rsid w:val="00742C93"/>
    <w:rsid w:val="007437AE"/>
    <w:rsid w:val="00743A8B"/>
    <w:rsid w:val="00744156"/>
    <w:rsid w:val="00745D24"/>
    <w:rsid w:val="0075372B"/>
    <w:rsid w:val="007537DB"/>
    <w:rsid w:val="00753F60"/>
    <w:rsid w:val="007543BA"/>
    <w:rsid w:val="007569C3"/>
    <w:rsid w:val="00757B41"/>
    <w:rsid w:val="00761EB0"/>
    <w:rsid w:val="0076333F"/>
    <w:rsid w:val="00763EF1"/>
    <w:rsid w:val="00764F44"/>
    <w:rsid w:val="007656E1"/>
    <w:rsid w:val="00765E98"/>
    <w:rsid w:val="00765F0D"/>
    <w:rsid w:val="00771118"/>
    <w:rsid w:val="00771B15"/>
    <w:rsid w:val="0077465D"/>
    <w:rsid w:val="00774C45"/>
    <w:rsid w:val="00775BC6"/>
    <w:rsid w:val="00776F45"/>
    <w:rsid w:val="00783C61"/>
    <w:rsid w:val="00784EE3"/>
    <w:rsid w:val="007851A2"/>
    <w:rsid w:val="0078582B"/>
    <w:rsid w:val="00785C18"/>
    <w:rsid w:val="00786E72"/>
    <w:rsid w:val="00787E71"/>
    <w:rsid w:val="00787F80"/>
    <w:rsid w:val="007913CB"/>
    <w:rsid w:val="00791D11"/>
    <w:rsid w:val="00796BBF"/>
    <w:rsid w:val="00797A4E"/>
    <w:rsid w:val="00797FA0"/>
    <w:rsid w:val="007A174B"/>
    <w:rsid w:val="007A1A7E"/>
    <w:rsid w:val="007A2B51"/>
    <w:rsid w:val="007B095E"/>
    <w:rsid w:val="007B0CEF"/>
    <w:rsid w:val="007B2069"/>
    <w:rsid w:val="007B2F11"/>
    <w:rsid w:val="007B3346"/>
    <w:rsid w:val="007B3A70"/>
    <w:rsid w:val="007B4A94"/>
    <w:rsid w:val="007B50D2"/>
    <w:rsid w:val="007C15C3"/>
    <w:rsid w:val="007C32EB"/>
    <w:rsid w:val="007C35B1"/>
    <w:rsid w:val="007C3D98"/>
    <w:rsid w:val="007C41B6"/>
    <w:rsid w:val="007C6AD7"/>
    <w:rsid w:val="007C6CB8"/>
    <w:rsid w:val="007D1251"/>
    <w:rsid w:val="007D2575"/>
    <w:rsid w:val="007D3114"/>
    <w:rsid w:val="007D3271"/>
    <w:rsid w:val="007D3536"/>
    <w:rsid w:val="007D497D"/>
    <w:rsid w:val="007D4F39"/>
    <w:rsid w:val="007D5FE4"/>
    <w:rsid w:val="007E00E4"/>
    <w:rsid w:val="007E0A3D"/>
    <w:rsid w:val="007E0FE0"/>
    <w:rsid w:val="007E171B"/>
    <w:rsid w:val="007E1B8A"/>
    <w:rsid w:val="007E34B5"/>
    <w:rsid w:val="007E388A"/>
    <w:rsid w:val="007E4F6F"/>
    <w:rsid w:val="007E5249"/>
    <w:rsid w:val="007E624D"/>
    <w:rsid w:val="007E7B75"/>
    <w:rsid w:val="007E7F75"/>
    <w:rsid w:val="007F0B91"/>
    <w:rsid w:val="007F6309"/>
    <w:rsid w:val="007F63DB"/>
    <w:rsid w:val="007F7A04"/>
    <w:rsid w:val="00800F8F"/>
    <w:rsid w:val="00801FD3"/>
    <w:rsid w:val="008055F7"/>
    <w:rsid w:val="00805D18"/>
    <w:rsid w:val="00806787"/>
    <w:rsid w:val="00811D8A"/>
    <w:rsid w:val="008132BC"/>
    <w:rsid w:val="0081415A"/>
    <w:rsid w:val="00814955"/>
    <w:rsid w:val="008152DC"/>
    <w:rsid w:val="00815E19"/>
    <w:rsid w:val="00822E77"/>
    <w:rsid w:val="00823BCC"/>
    <w:rsid w:val="00824FC2"/>
    <w:rsid w:val="008274D3"/>
    <w:rsid w:val="00832AA6"/>
    <w:rsid w:val="00833011"/>
    <w:rsid w:val="008349CE"/>
    <w:rsid w:val="008356C6"/>
    <w:rsid w:val="0083665C"/>
    <w:rsid w:val="00840136"/>
    <w:rsid w:val="0084151F"/>
    <w:rsid w:val="00845405"/>
    <w:rsid w:val="008458BF"/>
    <w:rsid w:val="00845E49"/>
    <w:rsid w:val="00846C55"/>
    <w:rsid w:val="00847C8A"/>
    <w:rsid w:val="008504C4"/>
    <w:rsid w:val="008545C9"/>
    <w:rsid w:val="008557D9"/>
    <w:rsid w:val="008567AA"/>
    <w:rsid w:val="00861692"/>
    <w:rsid w:val="00861F3D"/>
    <w:rsid w:val="00864398"/>
    <w:rsid w:val="00865A09"/>
    <w:rsid w:val="008663B2"/>
    <w:rsid w:val="00866C44"/>
    <w:rsid w:val="008703A1"/>
    <w:rsid w:val="008708C8"/>
    <w:rsid w:val="00870E7D"/>
    <w:rsid w:val="0087641D"/>
    <w:rsid w:val="008767B2"/>
    <w:rsid w:val="00876B23"/>
    <w:rsid w:val="00880037"/>
    <w:rsid w:val="00881515"/>
    <w:rsid w:val="00881BCE"/>
    <w:rsid w:val="0088215E"/>
    <w:rsid w:val="0088433B"/>
    <w:rsid w:val="00886688"/>
    <w:rsid w:val="008878D5"/>
    <w:rsid w:val="00891A42"/>
    <w:rsid w:val="00891C20"/>
    <w:rsid w:val="00892693"/>
    <w:rsid w:val="00892B2D"/>
    <w:rsid w:val="008A070F"/>
    <w:rsid w:val="008A090C"/>
    <w:rsid w:val="008A196D"/>
    <w:rsid w:val="008A1B05"/>
    <w:rsid w:val="008A1DF5"/>
    <w:rsid w:val="008A229A"/>
    <w:rsid w:val="008A37A1"/>
    <w:rsid w:val="008A3C93"/>
    <w:rsid w:val="008A57FC"/>
    <w:rsid w:val="008A5BDC"/>
    <w:rsid w:val="008A5EE2"/>
    <w:rsid w:val="008A6685"/>
    <w:rsid w:val="008A6F32"/>
    <w:rsid w:val="008A7FDC"/>
    <w:rsid w:val="008B03F7"/>
    <w:rsid w:val="008B10B8"/>
    <w:rsid w:val="008B1483"/>
    <w:rsid w:val="008B1ECA"/>
    <w:rsid w:val="008B3B65"/>
    <w:rsid w:val="008B5B30"/>
    <w:rsid w:val="008B7FBE"/>
    <w:rsid w:val="008C4B1F"/>
    <w:rsid w:val="008C6BE2"/>
    <w:rsid w:val="008C7837"/>
    <w:rsid w:val="008D2392"/>
    <w:rsid w:val="008D52BE"/>
    <w:rsid w:val="008D5797"/>
    <w:rsid w:val="008E07A1"/>
    <w:rsid w:val="008E1212"/>
    <w:rsid w:val="008E3B8C"/>
    <w:rsid w:val="008E5A66"/>
    <w:rsid w:val="008E678D"/>
    <w:rsid w:val="008F69F9"/>
    <w:rsid w:val="008F6AF8"/>
    <w:rsid w:val="008F76DD"/>
    <w:rsid w:val="0090126E"/>
    <w:rsid w:val="0090133F"/>
    <w:rsid w:val="00903E39"/>
    <w:rsid w:val="00905593"/>
    <w:rsid w:val="009061D4"/>
    <w:rsid w:val="00907A2A"/>
    <w:rsid w:val="0091193F"/>
    <w:rsid w:val="0091195D"/>
    <w:rsid w:val="00912682"/>
    <w:rsid w:val="00913639"/>
    <w:rsid w:val="00915377"/>
    <w:rsid w:val="00922220"/>
    <w:rsid w:val="00922CD8"/>
    <w:rsid w:val="009234C6"/>
    <w:rsid w:val="00930A35"/>
    <w:rsid w:val="00932A1F"/>
    <w:rsid w:val="00932C3C"/>
    <w:rsid w:val="0093363F"/>
    <w:rsid w:val="00934E9E"/>
    <w:rsid w:val="00936E2F"/>
    <w:rsid w:val="00940979"/>
    <w:rsid w:val="009476BA"/>
    <w:rsid w:val="0095208F"/>
    <w:rsid w:val="009520F7"/>
    <w:rsid w:val="0095316B"/>
    <w:rsid w:val="00954759"/>
    <w:rsid w:val="00956F5D"/>
    <w:rsid w:val="00960DCB"/>
    <w:rsid w:val="00961A92"/>
    <w:rsid w:val="00962447"/>
    <w:rsid w:val="00962F68"/>
    <w:rsid w:val="00965301"/>
    <w:rsid w:val="00965DDC"/>
    <w:rsid w:val="00970EA5"/>
    <w:rsid w:val="00971371"/>
    <w:rsid w:val="00971E0C"/>
    <w:rsid w:val="00973F1D"/>
    <w:rsid w:val="00975583"/>
    <w:rsid w:val="0097773A"/>
    <w:rsid w:val="009802EB"/>
    <w:rsid w:val="009808A1"/>
    <w:rsid w:val="009811BD"/>
    <w:rsid w:val="009821F3"/>
    <w:rsid w:val="0098771A"/>
    <w:rsid w:val="00987EFB"/>
    <w:rsid w:val="0099030B"/>
    <w:rsid w:val="009906D7"/>
    <w:rsid w:val="009908D7"/>
    <w:rsid w:val="00991691"/>
    <w:rsid w:val="009949EA"/>
    <w:rsid w:val="00996C28"/>
    <w:rsid w:val="009A03CA"/>
    <w:rsid w:val="009A0623"/>
    <w:rsid w:val="009A1A84"/>
    <w:rsid w:val="009A1C1C"/>
    <w:rsid w:val="009A62CA"/>
    <w:rsid w:val="009A67DE"/>
    <w:rsid w:val="009A6E60"/>
    <w:rsid w:val="009B011B"/>
    <w:rsid w:val="009B03F2"/>
    <w:rsid w:val="009B1057"/>
    <w:rsid w:val="009B2095"/>
    <w:rsid w:val="009B30D0"/>
    <w:rsid w:val="009B38D0"/>
    <w:rsid w:val="009B53F0"/>
    <w:rsid w:val="009B6A63"/>
    <w:rsid w:val="009B76CC"/>
    <w:rsid w:val="009C0F8C"/>
    <w:rsid w:val="009C333D"/>
    <w:rsid w:val="009C41CB"/>
    <w:rsid w:val="009C46AB"/>
    <w:rsid w:val="009C48E4"/>
    <w:rsid w:val="009C4FC2"/>
    <w:rsid w:val="009C5F97"/>
    <w:rsid w:val="009D1BEC"/>
    <w:rsid w:val="009D1EF8"/>
    <w:rsid w:val="009D2E70"/>
    <w:rsid w:val="009D2FE3"/>
    <w:rsid w:val="009D46E5"/>
    <w:rsid w:val="009D51DE"/>
    <w:rsid w:val="009D5D7D"/>
    <w:rsid w:val="009D6836"/>
    <w:rsid w:val="009E129C"/>
    <w:rsid w:val="009E1E2B"/>
    <w:rsid w:val="009E2988"/>
    <w:rsid w:val="009E3A96"/>
    <w:rsid w:val="009E48C9"/>
    <w:rsid w:val="009E588E"/>
    <w:rsid w:val="009E5DCB"/>
    <w:rsid w:val="009E64B3"/>
    <w:rsid w:val="009E658A"/>
    <w:rsid w:val="009E65ED"/>
    <w:rsid w:val="009E7B03"/>
    <w:rsid w:val="009E7DCA"/>
    <w:rsid w:val="009F566B"/>
    <w:rsid w:val="009F6757"/>
    <w:rsid w:val="009F6FC2"/>
    <w:rsid w:val="009F7A7B"/>
    <w:rsid w:val="00A02119"/>
    <w:rsid w:val="00A031CC"/>
    <w:rsid w:val="00A03F5F"/>
    <w:rsid w:val="00A06DD9"/>
    <w:rsid w:val="00A10C6B"/>
    <w:rsid w:val="00A114EB"/>
    <w:rsid w:val="00A118D9"/>
    <w:rsid w:val="00A131FD"/>
    <w:rsid w:val="00A15C89"/>
    <w:rsid w:val="00A17C7D"/>
    <w:rsid w:val="00A21812"/>
    <w:rsid w:val="00A22F61"/>
    <w:rsid w:val="00A23206"/>
    <w:rsid w:val="00A25748"/>
    <w:rsid w:val="00A2574E"/>
    <w:rsid w:val="00A259AD"/>
    <w:rsid w:val="00A26D35"/>
    <w:rsid w:val="00A26F4A"/>
    <w:rsid w:val="00A30F64"/>
    <w:rsid w:val="00A3154E"/>
    <w:rsid w:val="00A32E78"/>
    <w:rsid w:val="00A3567A"/>
    <w:rsid w:val="00A37AE1"/>
    <w:rsid w:val="00A4193F"/>
    <w:rsid w:val="00A42CC6"/>
    <w:rsid w:val="00A445D5"/>
    <w:rsid w:val="00A46651"/>
    <w:rsid w:val="00A474B3"/>
    <w:rsid w:val="00A4788D"/>
    <w:rsid w:val="00A50936"/>
    <w:rsid w:val="00A51940"/>
    <w:rsid w:val="00A54FE7"/>
    <w:rsid w:val="00A553C2"/>
    <w:rsid w:val="00A55A8F"/>
    <w:rsid w:val="00A55C89"/>
    <w:rsid w:val="00A56607"/>
    <w:rsid w:val="00A569BC"/>
    <w:rsid w:val="00A575A5"/>
    <w:rsid w:val="00A577E3"/>
    <w:rsid w:val="00A6744D"/>
    <w:rsid w:val="00A67BB3"/>
    <w:rsid w:val="00A71B26"/>
    <w:rsid w:val="00A727EB"/>
    <w:rsid w:val="00A739B2"/>
    <w:rsid w:val="00A7734E"/>
    <w:rsid w:val="00A8253E"/>
    <w:rsid w:val="00A833A6"/>
    <w:rsid w:val="00A8538C"/>
    <w:rsid w:val="00A86069"/>
    <w:rsid w:val="00A86A57"/>
    <w:rsid w:val="00A942D4"/>
    <w:rsid w:val="00A9536D"/>
    <w:rsid w:val="00A957AA"/>
    <w:rsid w:val="00AA17B1"/>
    <w:rsid w:val="00AA583F"/>
    <w:rsid w:val="00AB0CC9"/>
    <w:rsid w:val="00AB24CB"/>
    <w:rsid w:val="00AB34E8"/>
    <w:rsid w:val="00AB3A5C"/>
    <w:rsid w:val="00AB53C8"/>
    <w:rsid w:val="00AB572A"/>
    <w:rsid w:val="00AB5A1D"/>
    <w:rsid w:val="00AC02E0"/>
    <w:rsid w:val="00AC1C9C"/>
    <w:rsid w:val="00AC3912"/>
    <w:rsid w:val="00AC78CD"/>
    <w:rsid w:val="00AC7A37"/>
    <w:rsid w:val="00AD1AB7"/>
    <w:rsid w:val="00AD29B9"/>
    <w:rsid w:val="00AD2FEE"/>
    <w:rsid w:val="00AD5365"/>
    <w:rsid w:val="00AD727E"/>
    <w:rsid w:val="00AD7D00"/>
    <w:rsid w:val="00AD7DED"/>
    <w:rsid w:val="00AE316F"/>
    <w:rsid w:val="00AE4770"/>
    <w:rsid w:val="00AE4B6C"/>
    <w:rsid w:val="00AE7342"/>
    <w:rsid w:val="00AF0A0D"/>
    <w:rsid w:val="00AF30A2"/>
    <w:rsid w:val="00B01520"/>
    <w:rsid w:val="00B034EB"/>
    <w:rsid w:val="00B04D6B"/>
    <w:rsid w:val="00B06250"/>
    <w:rsid w:val="00B0633B"/>
    <w:rsid w:val="00B07416"/>
    <w:rsid w:val="00B07B8D"/>
    <w:rsid w:val="00B10A5F"/>
    <w:rsid w:val="00B11067"/>
    <w:rsid w:val="00B132A6"/>
    <w:rsid w:val="00B14AFC"/>
    <w:rsid w:val="00B157A5"/>
    <w:rsid w:val="00B171C8"/>
    <w:rsid w:val="00B20188"/>
    <w:rsid w:val="00B22578"/>
    <w:rsid w:val="00B2632D"/>
    <w:rsid w:val="00B26F62"/>
    <w:rsid w:val="00B279C3"/>
    <w:rsid w:val="00B30039"/>
    <w:rsid w:val="00B304D7"/>
    <w:rsid w:val="00B304F3"/>
    <w:rsid w:val="00B3268B"/>
    <w:rsid w:val="00B33930"/>
    <w:rsid w:val="00B35AC8"/>
    <w:rsid w:val="00B41908"/>
    <w:rsid w:val="00B4734C"/>
    <w:rsid w:val="00B51B5A"/>
    <w:rsid w:val="00B523FA"/>
    <w:rsid w:val="00B53017"/>
    <w:rsid w:val="00B56BC9"/>
    <w:rsid w:val="00B6137A"/>
    <w:rsid w:val="00B63598"/>
    <w:rsid w:val="00B66D25"/>
    <w:rsid w:val="00B67123"/>
    <w:rsid w:val="00B67AFE"/>
    <w:rsid w:val="00B67F74"/>
    <w:rsid w:val="00B70068"/>
    <w:rsid w:val="00B703F8"/>
    <w:rsid w:val="00B70A52"/>
    <w:rsid w:val="00B70B27"/>
    <w:rsid w:val="00B71F3D"/>
    <w:rsid w:val="00B73B4A"/>
    <w:rsid w:val="00B74746"/>
    <w:rsid w:val="00B76A54"/>
    <w:rsid w:val="00B779C4"/>
    <w:rsid w:val="00B80323"/>
    <w:rsid w:val="00B81648"/>
    <w:rsid w:val="00B824E2"/>
    <w:rsid w:val="00B8392D"/>
    <w:rsid w:val="00B83A11"/>
    <w:rsid w:val="00B83E9D"/>
    <w:rsid w:val="00B87884"/>
    <w:rsid w:val="00B9017D"/>
    <w:rsid w:val="00B90B09"/>
    <w:rsid w:val="00B9313F"/>
    <w:rsid w:val="00B9459D"/>
    <w:rsid w:val="00B97D86"/>
    <w:rsid w:val="00BA05BC"/>
    <w:rsid w:val="00BA1547"/>
    <w:rsid w:val="00BA209F"/>
    <w:rsid w:val="00BA2701"/>
    <w:rsid w:val="00BA77B2"/>
    <w:rsid w:val="00BA7FC1"/>
    <w:rsid w:val="00BB0428"/>
    <w:rsid w:val="00BB17AC"/>
    <w:rsid w:val="00BB1C18"/>
    <w:rsid w:val="00BB2047"/>
    <w:rsid w:val="00BB49ED"/>
    <w:rsid w:val="00BC1CEF"/>
    <w:rsid w:val="00BC1E2F"/>
    <w:rsid w:val="00BC2047"/>
    <w:rsid w:val="00BC2257"/>
    <w:rsid w:val="00BC2889"/>
    <w:rsid w:val="00BC2C48"/>
    <w:rsid w:val="00BC47DB"/>
    <w:rsid w:val="00BC56F5"/>
    <w:rsid w:val="00BC6415"/>
    <w:rsid w:val="00BC6A45"/>
    <w:rsid w:val="00BD1D45"/>
    <w:rsid w:val="00BD2D77"/>
    <w:rsid w:val="00BD3628"/>
    <w:rsid w:val="00BD364B"/>
    <w:rsid w:val="00BD3E86"/>
    <w:rsid w:val="00BD550A"/>
    <w:rsid w:val="00BD5783"/>
    <w:rsid w:val="00BE21F0"/>
    <w:rsid w:val="00BE47BB"/>
    <w:rsid w:val="00BE5D7F"/>
    <w:rsid w:val="00BE6A50"/>
    <w:rsid w:val="00BF17A8"/>
    <w:rsid w:val="00BF2BB1"/>
    <w:rsid w:val="00BF2E2A"/>
    <w:rsid w:val="00BF3221"/>
    <w:rsid w:val="00BF3DF4"/>
    <w:rsid w:val="00BF5345"/>
    <w:rsid w:val="00BF65D5"/>
    <w:rsid w:val="00BF7141"/>
    <w:rsid w:val="00C01837"/>
    <w:rsid w:val="00C0383A"/>
    <w:rsid w:val="00C04436"/>
    <w:rsid w:val="00C06398"/>
    <w:rsid w:val="00C105B6"/>
    <w:rsid w:val="00C11FAB"/>
    <w:rsid w:val="00C134F2"/>
    <w:rsid w:val="00C135DE"/>
    <w:rsid w:val="00C139E7"/>
    <w:rsid w:val="00C13B62"/>
    <w:rsid w:val="00C157A5"/>
    <w:rsid w:val="00C1638B"/>
    <w:rsid w:val="00C16C3E"/>
    <w:rsid w:val="00C179C4"/>
    <w:rsid w:val="00C24CD9"/>
    <w:rsid w:val="00C25AED"/>
    <w:rsid w:val="00C25DC1"/>
    <w:rsid w:val="00C275AC"/>
    <w:rsid w:val="00C30ED7"/>
    <w:rsid w:val="00C31131"/>
    <w:rsid w:val="00C3535F"/>
    <w:rsid w:val="00C359AE"/>
    <w:rsid w:val="00C36A15"/>
    <w:rsid w:val="00C375CA"/>
    <w:rsid w:val="00C403B2"/>
    <w:rsid w:val="00C40C83"/>
    <w:rsid w:val="00C42C53"/>
    <w:rsid w:val="00C4320D"/>
    <w:rsid w:val="00C43EAF"/>
    <w:rsid w:val="00C45736"/>
    <w:rsid w:val="00C460D1"/>
    <w:rsid w:val="00C46D22"/>
    <w:rsid w:val="00C47546"/>
    <w:rsid w:val="00C50036"/>
    <w:rsid w:val="00C50BD3"/>
    <w:rsid w:val="00C52B92"/>
    <w:rsid w:val="00C536BA"/>
    <w:rsid w:val="00C56DC4"/>
    <w:rsid w:val="00C5740F"/>
    <w:rsid w:val="00C60528"/>
    <w:rsid w:val="00C616C1"/>
    <w:rsid w:val="00C61C40"/>
    <w:rsid w:val="00C63C95"/>
    <w:rsid w:val="00C65131"/>
    <w:rsid w:val="00C658E2"/>
    <w:rsid w:val="00C662EB"/>
    <w:rsid w:val="00C706A3"/>
    <w:rsid w:val="00C72200"/>
    <w:rsid w:val="00C730CE"/>
    <w:rsid w:val="00C74B26"/>
    <w:rsid w:val="00C77836"/>
    <w:rsid w:val="00C77D26"/>
    <w:rsid w:val="00C805B4"/>
    <w:rsid w:val="00C8078E"/>
    <w:rsid w:val="00C80BFC"/>
    <w:rsid w:val="00C8207F"/>
    <w:rsid w:val="00C85811"/>
    <w:rsid w:val="00C85F9F"/>
    <w:rsid w:val="00C864AF"/>
    <w:rsid w:val="00C8773A"/>
    <w:rsid w:val="00C87F9E"/>
    <w:rsid w:val="00C9271A"/>
    <w:rsid w:val="00C93A4B"/>
    <w:rsid w:val="00C94262"/>
    <w:rsid w:val="00C94F0C"/>
    <w:rsid w:val="00C95C00"/>
    <w:rsid w:val="00C9776F"/>
    <w:rsid w:val="00CA1539"/>
    <w:rsid w:val="00CA19AC"/>
    <w:rsid w:val="00CA1F78"/>
    <w:rsid w:val="00CA2ABB"/>
    <w:rsid w:val="00CA3414"/>
    <w:rsid w:val="00CA4187"/>
    <w:rsid w:val="00CA4E2A"/>
    <w:rsid w:val="00CA5221"/>
    <w:rsid w:val="00CA55E0"/>
    <w:rsid w:val="00CA6072"/>
    <w:rsid w:val="00CA75AB"/>
    <w:rsid w:val="00CB08F9"/>
    <w:rsid w:val="00CB0ACD"/>
    <w:rsid w:val="00CB1C5F"/>
    <w:rsid w:val="00CB235F"/>
    <w:rsid w:val="00CB244A"/>
    <w:rsid w:val="00CB3528"/>
    <w:rsid w:val="00CB4A3B"/>
    <w:rsid w:val="00CB5F02"/>
    <w:rsid w:val="00CB6489"/>
    <w:rsid w:val="00CC3BFD"/>
    <w:rsid w:val="00CC4C6F"/>
    <w:rsid w:val="00CC56B6"/>
    <w:rsid w:val="00CC663B"/>
    <w:rsid w:val="00CC6E1C"/>
    <w:rsid w:val="00CD1912"/>
    <w:rsid w:val="00CD1DED"/>
    <w:rsid w:val="00CE0401"/>
    <w:rsid w:val="00CE0C2C"/>
    <w:rsid w:val="00CE1668"/>
    <w:rsid w:val="00CE185A"/>
    <w:rsid w:val="00CE1ED0"/>
    <w:rsid w:val="00CE28A1"/>
    <w:rsid w:val="00CE4F4F"/>
    <w:rsid w:val="00CE6261"/>
    <w:rsid w:val="00CE7727"/>
    <w:rsid w:val="00CF2DCD"/>
    <w:rsid w:val="00CF3FD4"/>
    <w:rsid w:val="00CF4D04"/>
    <w:rsid w:val="00CF6044"/>
    <w:rsid w:val="00CF6F7F"/>
    <w:rsid w:val="00CF7914"/>
    <w:rsid w:val="00CF7CE3"/>
    <w:rsid w:val="00D0201A"/>
    <w:rsid w:val="00D07812"/>
    <w:rsid w:val="00D11244"/>
    <w:rsid w:val="00D11F0A"/>
    <w:rsid w:val="00D132B2"/>
    <w:rsid w:val="00D138E3"/>
    <w:rsid w:val="00D15C97"/>
    <w:rsid w:val="00D17D5D"/>
    <w:rsid w:val="00D248D0"/>
    <w:rsid w:val="00D24966"/>
    <w:rsid w:val="00D25402"/>
    <w:rsid w:val="00D303D4"/>
    <w:rsid w:val="00D30817"/>
    <w:rsid w:val="00D30997"/>
    <w:rsid w:val="00D3131B"/>
    <w:rsid w:val="00D31CDA"/>
    <w:rsid w:val="00D32A05"/>
    <w:rsid w:val="00D33342"/>
    <w:rsid w:val="00D34936"/>
    <w:rsid w:val="00D34F8C"/>
    <w:rsid w:val="00D35C9E"/>
    <w:rsid w:val="00D36BC0"/>
    <w:rsid w:val="00D37612"/>
    <w:rsid w:val="00D37FC3"/>
    <w:rsid w:val="00D4021E"/>
    <w:rsid w:val="00D42033"/>
    <w:rsid w:val="00D42331"/>
    <w:rsid w:val="00D44BBF"/>
    <w:rsid w:val="00D46BC9"/>
    <w:rsid w:val="00D52AB9"/>
    <w:rsid w:val="00D617B7"/>
    <w:rsid w:val="00D61E09"/>
    <w:rsid w:val="00D63D9A"/>
    <w:rsid w:val="00D644D5"/>
    <w:rsid w:val="00D64C50"/>
    <w:rsid w:val="00D64FF3"/>
    <w:rsid w:val="00D66116"/>
    <w:rsid w:val="00D666C7"/>
    <w:rsid w:val="00D667B4"/>
    <w:rsid w:val="00D71488"/>
    <w:rsid w:val="00D716C1"/>
    <w:rsid w:val="00D73488"/>
    <w:rsid w:val="00D745B8"/>
    <w:rsid w:val="00D74A7D"/>
    <w:rsid w:val="00D74D1C"/>
    <w:rsid w:val="00D752F2"/>
    <w:rsid w:val="00D76489"/>
    <w:rsid w:val="00D7660E"/>
    <w:rsid w:val="00D76917"/>
    <w:rsid w:val="00D772BC"/>
    <w:rsid w:val="00D80050"/>
    <w:rsid w:val="00D807E2"/>
    <w:rsid w:val="00D826DA"/>
    <w:rsid w:val="00D83180"/>
    <w:rsid w:val="00D85A2E"/>
    <w:rsid w:val="00D86BBD"/>
    <w:rsid w:val="00D9036B"/>
    <w:rsid w:val="00D90B0B"/>
    <w:rsid w:val="00D95591"/>
    <w:rsid w:val="00D95AFE"/>
    <w:rsid w:val="00D9690B"/>
    <w:rsid w:val="00D9691A"/>
    <w:rsid w:val="00DA04D6"/>
    <w:rsid w:val="00DA33F1"/>
    <w:rsid w:val="00DA3E84"/>
    <w:rsid w:val="00DA44D4"/>
    <w:rsid w:val="00DA466B"/>
    <w:rsid w:val="00DA52B9"/>
    <w:rsid w:val="00DA5D62"/>
    <w:rsid w:val="00DA7090"/>
    <w:rsid w:val="00DB1C8F"/>
    <w:rsid w:val="00DB2721"/>
    <w:rsid w:val="00DB603B"/>
    <w:rsid w:val="00DB7307"/>
    <w:rsid w:val="00DB7951"/>
    <w:rsid w:val="00DC0E6F"/>
    <w:rsid w:val="00DC129E"/>
    <w:rsid w:val="00DC12C0"/>
    <w:rsid w:val="00DC15CF"/>
    <w:rsid w:val="00DC20F1"/>
    <w:rsid w:val="00DC4E4A"/>
    <w:rsid w:val="00DC5670"/>
    <w:rsid w:val="00DC66D0"/>
    <w:rsid w:val="00DC7E34"/>
    <w:rsid w:val="00DD03A3"/>
    <w:rsid w:val="00DD0555"/>
    <w:rsid w:val="00DD1DD9"/>
    <w:rsid w:val="00DD3584"/>
    <w:rsid w:val="00DD36BF"/>
    <w:rsid w:val="00DD3EC7"/>
    <w:rsid w:val="00DD6E82"/>
    <w:rsid w:val="00DE0CDE"/>
    <w:rsid w:val="00DE63C1"/>
    <w:rsid w:val="00DE6D73"/>
    <w:rsid w:val="00DF0F2D"/>
    <w:rsid w:val="00DF2EBA"/>
    <w:rsid w:val="00DF31F3"/>
    <w:rsid w:val="00DF4285"/>
    <w:rsid w:val="00DF5172"/>
    <w:rsid w:val="00DF789E"/>
    <w:rsid w:val="00E00811"/>
    <w:rsid w:val="00E07DE0"/>
    <w:rsid w:val="00E11DDF"/>
    <w:rsid w:val="00E133CF"/>
    <w:rsid w:val="00E14D80"/>
    <w:rsid w:val="00E163D0"/>
    <w:rsid w:val="00E16983"/>
    <w:rsid w:val="00E20147"/>
    <w:rsid w:val="00E2092D"/>
    <w:rsid w:val="00E22539"/>
    <w:rsid w:val="00E233CF"/>
    <w:rsid w:val="00E25984"/>
    <w:rsid w:val="00E26C07"/>
    <w:rsid w:val="00E26E61"/>
    <w:rsid w:val="00E273B5"/>
    <w:rsid w:val="00E30DDE"/>
    <w:rsid w:val="00E32927"/>
    <w:rsid w:val="00E33959"/>
    <w:rsid w:val="00E41F6F"/>
    <w:rsid w:val="00E42D52"/>
    <w:rsid w:val="00E42EC3"/>
    <w:rsid w:val="00E44B2C"/>
    <w:rsid w:val="00E47388"/>
    <w:rsid w:val="00E502BA"/>
    <w:rsid w:val="00E53A6B"/>
    <w:rsid w:val="00E56A31"/>
    <w:rsid w:val="00E579B4"/>
    <w:rsid w:val="00E6019B"/>
    <w:rsid w:val="00E60D20"/>
    <w:rsid w:val="00E61F2F"/>
    <w:rsid w:val="00E6228C"/>
    <w:rsid w:val="00E648BA"/>
    <w:rsid w:val="00E64D14"/>
    <w:rsid w:val="00E66D4B"/>
    <w:rsid w:val="00E6797A"/>
    <w:rsid w:val="00E705B6"/>
    <w:rsid w:val="00E72CD1"/>
    <w:rsid w:val="00E73644"/>
    <w:rsid w:val="00E73D20"/>
    <w:rsid w:val="00E73EAA"/>
    <w:rsid w:val="00E7474D"/>
    <w:rsid w:val="00E76D67"/>
    <w:rsid w:val="00E77920"/>
    <w:rsid w:val="00E77EE3"/>
    <w:rsid w:val="00E819C2"/>
    <w:rsid w:val="00E82223"/>
    <w:rsid w:val="00E8308D"/>
    <w:rsid w:val="00E84035"/>
    <w:rsid w:val="00E86125"/>
    <w:rsid w:val="00E86F44"/>
    <w:rsid w:val="00E90A58"/>
    <w:rsid w:val="00E926A3"/>
    <w:rsid w:val="00E932AB"/>
    <w:rsid w:val="00E963F9"/>
    <w:rsid w:val="00EA277E"/>
    <w:rsid w:val="00EA335A"/>
    <w:rsid w:val="00EA5E1C"/>
    <w:rsid w:val="00EA68D2"/>
    <w:rsid w:val="00EA71C9"/>
    <w:rsid w:val="00EB1A65"/>
    <w:rsid w:val="00EB1CCD"/>
    <w:rsid w:val="00EB2186"/>
    <w:rsid w:val="00EB3A81"/>
    <w:rsid w:val="00EB4382"/>
    <w:rsid w:val="00EB4CD4"/>
    <w:rsid w:val="00EB5108"/>
    <w:rsid w:val="00EB72C5"/>
    <w:rsid w:val="00EC1395"/>
    <w:rsid w:val="00EC2D24"/>
    <w:rsid w:val="00EC593F"/>
    <w:rsid w:val="00EC79B7"/>
    <w:rsid w:val="00ED42E3"/>
    <w:rsid w:val="00ED5A8C"/>
    <w:rsid w:val="00ED6D05"/>
    <w:rsid w:val="00ED6F00"/>
    <w:rsid w:val="00ED75F5"/>
    <w:rsid w:val="00EE02EC"/>
    <w:rsid w:val="00EE0ACC"/>
    <w:rsid w:val="00EE1BAF"/>
    <w:rsid w:val="00EE1FC2"/>
    <w:rsid w:val="00EE2258"/>
    <w:rsid w:val="00EE35DB"/>
    <w:rsid w:val="00EE4975"/>
    <w:rsid w:val="00EF1110"/>
    <w:rsid w:val="00EF27C0"/>
    <w:rsid w:val="00EF5DAC"/>
    <w:rsid w:val="00EF79AA"/>
    <w:rsid w:val="00F000AC"/>
    <w:rsid w:val="00F016B2"/>
    <w:rsid w:val="00F02F99"/>
    <w:rsid w:val="00F02FDF"/>
    <w:rsid w:val="00F034E4"/>
    <w:rsid w:val="00F05322"/>
    <w:rsid w:val="00F1044A"/>
    <w:rsid w:val="00F10C76"/>
    <w:rsid w:val="00F136EB"/>
    <w:rsid w:val="00F20AFF"/>
    <w:rsid w:val="00F20B5E"/>
    <w:rsid w:val="00F21A4B"/>
    <w:rsid w:val="00F23D08"/>
    <w:rsid w:val="00F23E48"/>
    <w:rsid w:val="00F24489"/>
    <w:rsid w:val="00F27D42"/>
    <w:rsid w:val="00F27E2A"/>
    <w:rsid w:val="00F3339D"/>
    <w:rsid w:val="00F36D38"/>
    <w:rsid w:val="00F37E5C"/>
    <w:rsid w:val="00F41A7D"/>
    <w:rsid w:val="00F41CBB"/>
    <w:rsid w:val="00F425E1"/>
    <w:rsid w:val="00F42838"/>
    <w:rsid w:val="00F42B3C"/>
    <w:rsid w:val="00F430FC"/>
    <w:rsid w:val="00F43CF6"/>
    <w:rsid w:val="00F448FA"/>
    <w:rsid w:val="00F44B69"/>
    <w:rsid w:val="00F47705"/>
    <w:rsid w:val="00F51CD0"/>
    <w:rsid w:val="00F51DBE"/>
    <w:rsid w:val="00F51E9B"/>
    <w:rsid w:val="00F53020"/>
    <w:rsid w:val="00F5372E"/>
    <w:rsid w:val="00F55280"/>
    <w:rsid w:val="00F564BF"/>
    <w:rsid w:val="00F566C4"/>
    <w:rsid w:val="00F61ABD"/>
    <w:rsid w:val="00F62ADE"/>
    <w:rsid w:val="00F63990"/>
    <w:rsid w:val="00F67518"/>
    <w:rsid w:val="00F70103"/>
    <w:rsid w:val="00F728CB"/>
    <w:rsid w:val="00F73ECE"/>
    <w:rsid w:val="00F74AC1"/>
    <w:rsid w:val="00F75E41"/>
    <w:rsid w:val="00F76486"/>
    <w:rsid w:val="00F76D5D"/>
    <w:rsid w:val="00F81C36"/>
    <w:rsid w:val="00F82686"/>
    <w:rsid w:val="00F837CC"/>
    <w:rsid w:val="00F83F3B"/>
    <w:rsid w:val="00F90AB5"/>
    <w:rsid w:val="00F92D1E"/>
    <w:rsid w:val="00F9365D"/>
    <w:rsid w:val="00FA296B"/>
    <w:rsid w:val="00FA3399"/>
    <w:rsid w:val="00FA4E85"/>
    <w:rsid w:val="00FA5C4C"/>
    <w:rsid w:val="00FA6019"/>
    <w:rsid w:val="00FA616A"/>
    <w:rsid w:val="00FA7187"/>
    <w:rsid w:val="00FB24F2"/>
    <w:rsid w:val="00FB5734"/>
    <w:rsid w:val="00FB5F44"/>
    <w:rsid w:val="00FC01BE"/>
    <w:rsid w:val="00FC2066"/>
    <w:rsid w:val="00FC3F95"/>
    <w:rsid w:val="00FC43C5"/>
    <w:rsid w:val="00FC534F"/>
    <w:rsid w:val="00FC79A6"/>
    <w:rsid w:val="00FD22FE"/>
    <w:rsid w:val="00FD2796"/>
    <w:rsid w:val="00FD298D"/>
    <w:rsid w:val="00FD2AFF"/>
    <w:rsid w:val="00FD36F3"/>
    <w:rsid w:val="00FD76EC"/>
    <w:rsid w:val="00FE1B81"/>
    <w:rsid w:val="00FE2BDD"/>
    <w:rsid w:val="00FE3CFF"/>
    <w:rsid w:val="00FE3E2C"/>
    <w:rsid w:val="00FE45B6"/>
    <w:rsid w:val="00FE4688"/>
    <w:rsid w:val="00FE5D7E"/>
    <w:rsid w:val="00FE5FC6"/>
    <w:rsid w:val="00FE7C1E"/>
    <w:rsid w:val="00FF00C7"/>
    <w:rsid w:val="00FF0F4A"/>
    <w:rsid w:val="00FF1A4B"/>
    <w:rsid w:val="00FF5C18"/>
    <w:rsid w:val="00FF6B0D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8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88E"/>
    <w:pPr>
      <w:jc w:val="center"/>
    </w:pPr>
    <w:rPr>
      <w:b/>
    </w:rPr>
  </w:style>
  <w:style w:type="paragraph" w:styleId="a5">
    <w:name w:val="Body Text"/>
    <w:basedOn w:val="a"/>
    <w:link w:val="a6"/>
    <w:rsid w:val="009E588E"/>
    <w:pPr>
      <w:jc w:val="both"/>
    </w:pPr>
  </w:style>
  <w:style w:type="paragraph" w:styleId="a7">
    <w:name w:val="Body Text Indent"/>
    <w:basedOn w:val="a"/>
    <w:rsid w:val="009E588E"/>
    <w:pPr>
      <w:ind w:firstLine="567"/>
      <w:jc w:val="both"/>
    </w:pPr>
  </w:style>
  <w:style w:type="paragraph" w:styleId="2">
    <w:name w:val="Body Text Indent 2"/>
    <w:basedOn w:val="a"/>
    <w:rsid w:val="009E588E"/>
    <w:pPr>
      <w:ind w:firstLine="851"/>
      <w:jc w:val="both"/>
    </w:pPr>
  </w:style>
  <w:style w:type="paragraph" w:customStyle="1" w:styleId="10">
    <w:name w:val="Знак1"/>
    <w:basedOn w:val="a"/>
    <w:rsid w:val="009E588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9E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26EB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link w:val="11"/>
    <w:uiPriority w:val="99"/>
    <w:rsid w:val="00697D6C"/>
    <w:pPr>
      <w:numPr>
        <w:numId w:val="3"/>
      </w:numPr>
      <w:jc w:val="both"/>
    </w:pPr>
    <w:rPr>
      <w:rFonts w:ascii="Arial" w:hAnsi="Arial"/>
      <w:sz w:val="20"/>
      <w:lang w:eastAsia="en-US"/>
    </w:rPr>
  </w:style>
  <w:style w:type="character" w:customStyle="1" w:styleId="11">
    <w:name w:val="Стиль1 Знак"/>
    <w:link w:val="1"/>
    <w:locked/>
    <w:rsid w:val="00697D6C"/>
    <w:rPr>
      <w:rFonts w:ascii="Arial" w:hAnsi="Arial"/>
      <w:lang w:eastAsia="en-US"/>
    </w:rPr>
  </w:style>
  <w:style w:type="paragraph" w:styleId="a9">
    <w:name w:val="No Spacing"/>
    <w:uiPriority w:val="1"/>
    <w:qFormat/>
    <w:rsid w:val="00697D6C"/>
    <w:rPr>
      <w:sz w:val="28"/>
    </w:rPr>
  </w:style>
  <w:style w:type="character" w:customStyle="1" w:styleId="a4">
    <w:name w:val="Название Знак"/>
    <w:basedOn w:val="a0"/>
    <w:link w:val="a3"/>
    <w:rsid w:val="00504ADD"/>
    <w:rPr>
      <w:b/>
      <w:sz w:val="28"/>
    </w:rPr>
  </w:style>
  <w:style w:type="paragraph" w:styleId="aa">
    <w:name w:val="List Paragraph"/>
    <w:basedOn w:val="a"/>
    <w:uiPriority w:val="34"/>
    <w:qFormat/>
    <w:rsid w:val="00CE626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D75F5"/>
    <w:rPr>
      <w:sz w:val="28"/>
    </w:rPr>
  </w:style>
  <w:style w:type="paragraph" w:styleId="ab">
    <w:name w:val="header"/>
    <w:basedOn w:val="a"/>
    <w:link w:val="ac"/>
    <w:rsid w:val="0007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113D"/>
    <w:rPr>
      <w:sz w:val="28"/>
    </w:rPr>
  </w:style>
  <w:style w:type="paragraph" w:styleId="ad">
    <w:name w:val="footer"/>
    <w:basedOn w:val="a"/>
    <w:link w:val="ae"/>
    <w:rsid w:val="000711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13D"/>
    <w:rPr>
      <w:sz w:val="28"/>
    </w:rPr>
  </w:style>
  <w:style w:type="paragraph" w:styleId="af">
    <w:name w:val="Normal (Web)"/>
    <w:basedOn w:val="a"/>
    <w:uiPriority w:val="99"/>
    <w:unhideWhenUsed/>
    <w:rsid w:val="006B649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9D2FE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0"/>
    <w:rsid w:val="009D2FE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D2FE3"/>
    <w:pPr>
      <w:widowControl w:val="0"/>
      <w:shd w:val="clear" w:color="auto" w:fill="FFFFFF"/>
      <w:spacing w:line="328" w:lineRule="exact"/>
      <w:jc w:val="right"/>
    </w:pPr>
    <w:rPr>
      <w:szCs w:val="28"/>
    </w:rPr>
  </w:style>
  <w:style w:type="paragraph" w:customStyle="1" w:styleId="Default">
    <w:name w:val="Default"/>
    <w:rsid w:val="004114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9B3D-8AA9-4076-BBD7-BCDDDAB4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Statist</cp:lastModifiedBy>
  <cp:revision>2273</cp:revision>
  <cp:lastPrinted>2021-05-12T13:52:00Z</cp:lastPrinted>
  <dcterms:created xsi:type="dcterms:W3CDTF">2015-11-06T10:55:00Z</dcterms:created>
  <dcterms:modified xsi:type="dcterms:W3CDTF">2021-05-17T08:36:00Z</dcterms:modified>
</cp:coreProperties>
</file>