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2" w:rsidRDefault="007A1C42" w:rsidP="007A1C42">
      <w:pPr>
        <w:pStyle w:val="ConsPlusNormal"/>
        <w:ind w:firstLine="540"/>
        <w:jc w:val="center"/>
        <w:rPr>
          <w:b/>
        </w:rPr>
      </w:pPr>
      <w:r w:rsidRPr="00C84115">
        <w:rPr>
          <w:b/>
        </w:rPr>
        <w:t xml:space="preserve">Порядок  и сроки предоставления отчетности </w:t>
      </w:r>
      <w:r w:rsidR="00990A17">
        <w:rPr>
          <w:b/>
        </w:rPr>
        <w:t>общественными организациями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7"/>
        <w:gridCol w:w="4172"/>
        <w:gridCol w:w="1842"/>
      </w:tblGrid>
      <w:tr w:rsidR="00990A17" w:rsidRPr="007A1C42" w:rsidTr="00990A17">
        <w:trPr>
          <w:tblCellSpacing w:w="0" w:type="dxa"/>
        </w:trPr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7A1C42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C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90A17" w:rsidRPr="007A1C42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C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Представляемая информация (отчеты)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990A17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90A17" w:rsidRPr="00990A17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Основание представления отчетности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7A1C42" w:rsidRDefault="009B2D59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представле</w:t>
            </w:r>
            <w:r w:rsidR="00990A17" w:rsidRPr="007A1C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ния отчетности</w:t>
            </w:r>
          </w:p>
        </w:tc>
      </w:tr>
      <w:tr w:rsidR="00990A17" w:rsidRPr="007A1C42" w:rsidTr="00990A17">
        <w:trPr>
          <w:tblCellSpacing w:w="0" w:type="dxa"/>
        </w:trPr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7A1C42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C42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A1C42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</w:t>
            </w:r>
            <w:proofErr w:type="gramEnd"/>
          </w:p>
          <w:p w:rsidR="00990A17" w:rsidRPr="007A1C42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C42">
              <w:rPr>
                <w:rFonts w:eastAsia="Times New Roman"/>
                <w:sz w:val="24"/>
                <w:szCs w:val="24"/>
                <w:lang w:eastAsia="ru-RU"/>
              </w:rPr>
              <w:t>включаемых в Единый государственный реестр юридических лиц);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990A17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0A17" w:rsidRPr="00990A17" w:rsidRDefault="00990A17" w:rsidP="007A1C42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A17">
              <w:rPr>
                <w:rFonts w:eastAsia="Times New Roman"/>
                <w:sz w:val="24"/>
                <w:szCs w:val="24"/>
                <w:lang w:eastAsia="ru-RU"/>
              </w:rPr>
              <w:t>1. Статья 29 Федерального закона от 19.05.1995 №</w:t>
            </w:r>
            <w:r w:rsidR="002072C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90A17">
              <w:rPr>
                <w:rFonts w:eastAsia="Times New Roman"/>
                <w:sz w:val="24"/>
                <w:szCs w:val="24"/>
                <w:lang w:eastAsia="ru-RU"/>
              </w:rPr>
              <w:t>82-ФЗ «Об общественных объединениях»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7A1C42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C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90A17" w:rsidRPr="007A1C42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C42">
              <w:rPr>
                <w:rFonts w:eastAsia="Times New Roman"/>
                <w:sz w:val="24"/>
                <w:szCs w:val="24"/>
                <w:lang w:eastAsia="ru-RU"/>
              </w:rPr>
              <w:t>1. Ежегодно</w:t>
            </w:r>
          </w:p>
        </w:tc>
      </w:tr>
      <w:tr w:rsidR="00990A17" w:rsidRPr="007A1C42" w:rsidTr="00990A17">
        <w:trPr>
          <w:tblCellSpacing w:w="0" w:type="dxa"/>
        </w:trPr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7A1C42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C42">
              <w:rPr>
                <w:rFonts w:eastAsia="Times New Roman"/>
                <w:sz w:val="24"/>
                <w:szCs w:val="24"/>
                <w:lang w:eastAsia="ru-RU"/>
              </w:rPr>
              <w:t>2. Информация по форме № ОН0003.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990A17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A17">
              <w:rPr>
                <w:rFonts w:eastAsia="Times New Roman"/>
                <w:sz w:val="24"/>
                <w:szCs w:val="24"/>
                <w:lang w:eastAsia="ru-RU"/>
              </w:rPr>
              <w:t>2.  Статья 29 Федерального закона от 19.05.1995 №82-ФЗ «Об общественных объединениях»,</w:t>
            </w:r>
            <w:r w:rsidRPr="00990A17">
              <w:rPr>
                <w:sz w:val="24"/>
                <w:szCs w:val="24"/>
              </w:rPr>
              <w:t xml:space="preserve"> постановление Правительства РФ от 15.04.2006 № 212 «О мерах по реализации отдельных положений федеральных законов, регулирующих деятельность некоммерческих организаций»</w:t>
            </w:r>
            <w:r>
              <w:rPr>
                <w:sz w:val="24"/>
                <w:szCs w:val="24"/>
              </w:rPr>
              <w:t>, п</w:t>
            </w:r>
            <w:r w:rsidRPr="00990A17">
              <w:rPr>
                <w:sz w:val="24"/>
                <w:szCs w:val="24"/>
              </w:rPr>
              <w:t xml:space="preserve">риказ Минюста России от </w:t>
            </w:r>
            <w:r w:rsidR="00B85AA9">
              <w:rPr>
                <w:sz w:val="24"/>
                <w:szCs w:val="24"/>
              </w:rPr>
              <w:t>16</w:t>
            </w:r>
            <w:r w:rsidRPr="00990A17">
              <w:rPr>
                <w:sz w:val="24"/>
                <w:szCs w:val="24"/>
              </w:rPr>
              <w:t>.0</w:t>
            </w:r>
            <w:r w:rsidR="00B85AA9">
              <w:rPr>
                <w:sz w:val="24"/>
                <w:szCs w:val="24"/>
              </w:rPr>
              <w:t>8</w:t>
            </w:r>
            <w:r w:rsidRPr="00990A17">
              <w:rPr>
                <w:sz w:val="24"/>
                <w:szCs w:val="24"/>
              </w:rPr>
              <w:t>.201</w:t>
            </w:r>
            <w:r w:rsidR="00B85AA9">
              <w:rPr>
                <w:sz w:val="24"/>
                <w:szCs w:val="24"/>
              </w:rPr>
              <w:t>8</w:t>
            </w:r>
            <w:r w:rsidRPr="00990A17">
              <w:rPr>
                <w:sz w:val="24"/>
                <w:szCs w:val="24"/>
              </w:rPr>
              <w:t xml:space="preserve"> № </w:t>
            </w:r>
            <w:r w:rsidR="00B85AA9">
              <w:rPr>
                <w:sz w:val="24"/>
                <w:szCs w:val="24"/>
              </w:rPr>
              <w:t>170</w:t>
            </w:r>
            <w:r w:rsidRPr="00990A17">
              <w:rPr>
                <w:sz w:val="24"/>
                <w:szCs w:val="24"/>
              </w:rPr>
              <w:t xml:space="preserve"> «Об утверждении форм отчетности некоммерческих организаций»</w:t>
            </w:r>
          </w:p>
          <w:p w:rsidR="00990A17" w:rsidRPr="00990A17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A17" w:rsidRPr="007A1C42" w:rsidRDefault="00990A17" w:rsidP="002072C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C42">
              <w:rPr>
                <w:rFonts w:eastAsia="Times New Roman"/>
                <w:sz w:val="24"/>
                <w:szCs w:val="24"/>
                <w:lang w:eastAsia="ru-RU"/>
              </w:rPr>
              <w:t xml:space="preserve">2. Ежегодно не позднее 15 апреля года следующего за </w:t>
            </w:r>
            <w:proofErr w:type="gramStart"/>
            <w:r w:rsidRPr="007A1C42">
              <w:rPr>
                <w:rFonts w:eastAsia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990A17" w:rsidRDefault="00990A17" w:rsidP="007A1C42">
      <w:pPr>
        <w:pStyle w:val="ConsPlusNormal"/>
        <w:spacing w:line="360" w:lineRule="exact"/>
        <w:ind w:firstLine="540"/>
        <w:jc w:val="both"/>
      </w:pPr>
    </w:p>
    <w:p w:rsidR="007A1C42" w:rsidRPr="00AE778E" w:rsidRDefault="007A1C42" w:rsidP="007A1C42">
      <w:pPr>
        <w:pStyle w:val="ConsPlusNormal"/>
        <w:spacing w:line="360" w:lineRule="exact"/>
        <w:ind w:firstLine="540"/>
        <w:jc w:val="both"/>
      </w:pPr>
      <w:proofErr w:type="gramStart"/>
      <w:r w:rsidRPr="007A1C42">
        <w:t xml:space="preserve">Общественные организации имеют право представить отчеты в Управление по адресу: 160035, г. Вологда, ул. Пушкинская, д. 25, кабинет 517 непосредственно, в виде почтового отправления с описью вложения либо путем размещения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</w:t>
      </w:r>
      <w:r w:rsidRPr="00AE778E">
        <w:t>России (</w:t>
      </w:r>
      <w:proofErr w:type="spellStart"/>
      <w:r w:rsidRPr="00AE778E">
        <w:t>www.minjust</w:t>
      </w:r>
      <w:proofErr w:type="spellEnd"/>
      <w:r w:rsidRPr="00AE778E">
        <w:t>.</w:t>
      </w:r>
      <w:proofErr w:type="spellStart"/>
      <w:r w:rsidR="00B63D2E" w:rsidRPr="00AE778E">
        <w:rPr>
          <w:lang w:val="en-US"/>
        </w:rPr>
        <w:t>gov</w:t>
      </w:r>
      <w:proofErr w:type="spellEnd"/>
      <w:r w:rsidR="00B63D2E" w:rsidRPr="00AE778E">
        <w:t>.</w:t>
      </w:r>
      <w:proofErr w:type="spellStart"/>
      <w:r w:rsidRPr="00AE778E">
        <w:t>ru</w:t>
      </w:r>
      <w:proofErr w:type="spellEnd"/>
      <w:r w:rsidRPr="00AE778E">
        <w:t>) и официальный сайт</w:t>
      </w:r>
      <w:proofErr w:type="gramEnd"/>
      <w:r w:rsidRPr="00AE778E">
        <w:t xml:space="preserve"> Управления в сети Интернет (отчет по форме № ОН0003) в порядке, предусмотренном приказом Минюста России «О порядке размещения в сети Интернет отчетов о деятельности и сообщений о продолжении деятельности некоммерческих организаций».</w:t>
      </w:r>
    </w:p>
    <w:p w:rsidR="00B63D2E" w:rsidRPr="00AE778E" w:rsidRDefault="00B63D2E" w:rsidP="00B63D2E">
      <w:pPr>
        <w:pStyle w:val="ConsPlusNormal"/>
        <w:spacing w:line="360" w:lineRule="exact"/>
        <w:ind w:firstLine="540"/>
        <w:jc w:val="both"/>
      </w:pPr>
      <w:r w:rsidRPr="00AE778E">
        <w:t>Кроме того, общественные благотворительные объединения обязаны ежегодно представлять в Управление отчет о финансово – хозяйственной деятельности.</w:t>
      </w:r>
    </w:p>
    <w:p w:rsidR="007A1C42" w:rsidRDefault="007A1C42" w:rsidP="007A1C42">
      <w:pPr>
        <w:spacing w:after="0" w:line="360" w:lineRule="exact"/>
        <w:ind w:firstLine="540"/>
        <w:jc w:val="both"/>
        <w:rPr>
          <w:rFonts w:eastAsia="Times New Roman"/>
          <w:szCs w:val="28"/>
          <w:lang w:eastAsia="ru-RU"/>
        </w:rPr>
      </w:pPr>
      <w:r w:rsidRPr="00AE778E">
        <w:rPr>
          <w:rFonts w:eastAsia="Times New Roman"/>
          <w:szCs w:val="28"/>
          <w:lang w:eastAsia="ru-RU"/>
        </w:rPr>
        <w:t>Одновременно обращаем внимание</w:t>
      </w:r>
      <w:r w:rsidRPr="007A1C42">
        <w:rPr>
          <w:rFonts w:eastAsia="Times New Roman"/>
          <w:szCs w:val="28"/>
          <w:lang w:eastAsia="ru-RU"/>
        </w:rPr>
        <w:t>, что неоднократное непредставление вышеуказанной информации, является основанием для обращения Управления Минюста России по Вологодской области</w:t>
      </w:r>
      <w:r w:rsidR="00990A17">
        <w:rPr>
          <w:rFonts w:eastAsia="Times New Roman"/>
          <w:szCs w:val="28"/>
          <w:lang w:eastAsia="ru-RU"/>
        </w:rPr>
        <w:t xml:space="preserve"> в </w:t>
      </w:r>
      <w:r w:rsidRPr="007A1C42">
        <w:rPr>
          <w:rFonts w:eastAsia="Times New Roman"/>
          <w:szCs w:val="28"/>
          <w:lang w:eastAsia="ru-RU"/>
        </w:rPr>
        <w:t xml:space="preserve"> суд с заявлением о прекращении деятельности</w:t>
      </w:r>
      <w:r>
        <w:rPr>
          <w:rFonts w:eastAsia="Times New Roman"/>
          <w:szCs w:val="28"/>
          <w:lang w:eastAsia="ru-RU"/>
        </w:rPr>
        <w:t xml:space="preserve"> общественной </w:t>
      </w:r>
      <w:r w:rsidRPr="007A1C42">
        <w:rPr>
          <w:rFonts w:eastAsia="Times New Roman"/>
          <w:szCs w:val="28"/>
          <w:lang w:eastAsia="ru-RU"/>
        </w:rPr>
        <w:t>организации (основания: ст. 29 Федерального закона</w:t>
      </w:r>
      <w:r w:rsidR="002072C8">
        <w:rPr>
          <w:rFonts w:eastAsia="Times New Roman"/>
          <w:szCs w:val="28"/>
          <w:lang w:eastAsia="ru-RU"/>
        </w:rPr>
        <w:t xml:space="preserve">               </w:t>
      </w:r>
      <w:r w:rsidRPr="007A1C42">
        <w:rPr>
          <w:rFonts w:eastAsia="Times New Roman"/>
          <w:szCs w:val="28"/>
          <w:lang w:eastAsia="ru-RU"/>
        </w:rPr>
        <w:t xml:space="preserve"> от 19.05.1995 № 82-ФЗ «Об общественных объединениях»).</w:t>
      </w:r>
    </w:p>
    <w:p w:rsidR="005A1F18" w:rsidRDefault="005A1F18" w:rsidP="005A1F18">
      <w:pPr>
        <w:pStyle w:val="ConsPlusNormal"/>
        <w:spacing w:line="360" w:lineRule="exact"/>
        <w:ind w:firstLine="540"/>
        <w:jc w:val="both"/>
      </w:pPr>
      <w:r>
        <w:t>Непредставление в Управление установленной действующим законодательством Российской Федерации отчетности является административным правонарушением, ответственность за которое предусмотрена статьей 19.7 Кодекса Российской Федерации об административных правонарушениях.</w:t>
      </w:r>
    </w:p>
    <w:p w:rsidR="00F01E6D" w:rsidRPr="007A1C42" w:rsidRDefault="00F01E6D" w:rsidP="007A1C42">
      <w:pPr>
        <w:spacing w:after="0" w:line="360" w:lineRule="exact"/>
        <w:ind w:firstLine="540"/>
        <w:jc w:val="both"/>
        <w:rPr>
          <w:szCs w:val="28"/>
        </w:rPr>
      </w:pPr>
    </w:p>
    <w:sectPr w:rsidR="00F01E6D" w:rsidRPr="007A1C42" w:rsidSect="002072C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1C42"/>
    <w:rsid w:val="000934EE"/>
    <w:rsid w:val="001E43C8"/>
    <w:rsid w:val="002072C8"/>
    <w:rsid w:val="00241B47"/>
    <w:rsid w:val="00244913"/>
    <w:rsid w:val="00246B62"/>
    <w:rsid w:val="0025594C"/>
    <w:rsid w:val="00485E81"/>
    <w:rsid w:val="00531650"/>
    <w:rsid w:val="005A1F18"/>
    <w:rsid w:val="00772B93"/>
    <w:rsid w:val="007A1C42"/>
    <w:rsid w:val="007C504D"/>
    <w:rsid w:val="00891806"/>
    <w:rsid w:val="008F1563"/>
    <w:rsid w:val="00990A17"/>
    <w:rsid w:val="009B2D59"/>
    <w:rsid w:val="00AE778E"/>
    <w:rsid w:val="00B63D2E"/>
    <w:rsid w:val="00B85AA9"/>
    <w:rsid w:val="00C25212"/>
    <w:rsid w:val="00C26EB8"/>
    <w:rsid w:val="00D24D3A"/>
    <w:rsid w:val="00F0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42"/>
    <w:pPr>
      <w:spacing w:after="200" w:line="276" w:lineRule="auto"/>
      <w:ind w:firstLine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C42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</dc:creator>
  <cp:lastModifiedBy>vaa</cp:lastModifiedBy>
  <cp:revision>9</cp:revision>
  <cp:lastPrinted>2021-03-09T10:47:00Z</cp:lastPrinted>
  <dcterms:created xsi:type="dcterms:W3CDTF">2017-02-21T13:44:00Z</dcterms:created>
  <dcterms:modified xsi:type="dcterms:W3CDTF">2021-03-09T10:48:00Z</dcterms:modified>
</cp:coreProperties>
</file>