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7" w:rsidRDefault="00976AF7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B06B7C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</w:t>
      </w:r>
      <w:r w:rsidR="00F644E3">
        <w:rPr>
          <w:rFonts w:ascii="Times New Roman" w:eastAsia="Times New Roman" w:hAnsi="Times New Roman"/>
          <w:sz w:val="28"/>
          <w:szCs w:val="28"/>
        </w:rPr>
        <w:t>10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 </w:t>
      </w:r>
      <w:r w:rsidR="00DE1181">
        <w:rPr>
          <w:rFonts w:ascii="Times New Roman" w:eastAsia="Times New Roman" w:hAnsi="Times New Roman"/>
          <w:sz w:val="28"/>
          <w:szCs w:val="28"/>
        </w:rPr>
        <w:t xml:space="preserve">» </w:t>
      </w:r>
      <w:r w:rsidR="00F644E3">
        <w:rPr>
          <w:rFonts w:ascii="Times New Roman" w:eastAsia="Times New Roman" w:hAnsi="Times New Roman"/>
          <w:sz w:val="28"/>
          <w:szCs w:val="28"/>
        </w:rPr>
        <w:t>марта</w:t>
      </w:r>
      <w:r w:rsidR="00D312A4">
        <w:rPr>
          <w:rFonts w:ascii="Times New Roman" w:eastAsia="Times New Roman" w:hAnsi="Times New Roman"/>
          <w:sz w:val="28"/>
          <w:szCs w:val="28"/>
        </w:rPr>
        <w:t xml:space="preserve"> </w:t>
      </w:r>
      <w:r w:rsidR="00DE1181">
        <w:rPr>
          <w:rFonts w:ascii="Times New Roman" w:eastAsia="Times New Roman" w:hAnsi="Times New Roman"/>
          <w:sz w:val="28"/>
          <w:szCs w:val="28"/>
        </w:rPr>
        <w:t>20</w:t>
      </w:r>
      <w:r w:rsidR="00030F1D">
        <w:rPr>
          <w:rFonts w:ascii="Times New Roman" w:eastAsia="Times New Roman" w:hAnsi="Times New Roman"/>
          <w:sz w:val="28"/>
          <w:szCs w:val="28"/>
        </w:rPr>
        <w:t>20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г. №</w:t>
      </w:r>
      <w:r w:rsidR="00F569B9">
        <w:rPr>
          <w:rFonts w:ascii="Times New Roman" w:eastAsia="Times New Roman" w:hAnsi="Times New Roman"/>
          <w:sz w:val="28"/>
          <w:szCs w:val="28"/>
        </w:rPr>
        <w:t xml:space="preserve"> 172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 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F644E3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44E3">
        <w:rPr>
          <w:rFonts w:ascii="Times New Roman" w:eastAsia="Times New Roman" w:hAnsi="Times New Roman"/>
          <w:sz w:val="28"/>
          <w:szCs w:val="28"/>
        </w:rPr>
        <w:t>П А С П О Р Т</w:t>
      </w:r>
    </w:p>
    <w:p w:rsidR="00840824" w:rsidRPr="00F644E3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44E3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840824" w:rsidRPr="00F644E3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4E3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840824" w:rsidRPr="00F644E3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4E3">
        <w:rPr>
          <w:rFonts w:ascii="Times New Roman" w:hAnsi="Times New Roman" w:cs="Times New Roman"/>
          <w:sz w:val="28"/>
          <w:szCs w:val="28"/>
        </w:rPr>
        <w:t xml:space="preserve">ПРИРОДОПОЛЬЗОВАНИЕ В КИЧМЕНГСКО – ГОРОДЕЦКОМ </w:t>
      </w:r>
    </w:p>
    <w:p w:rsidR="00840824" w:rsidRPr="00F644E3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4E3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840824" w:rsidRPr="00F644E3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4E3">
        <w:rPr>
          <w:rFonts w:ascii="Times New Roman" w:hAnsi="Times New Roman" w:cs="Times New Roman"/>
          <w:sz w:val="28"/>
          <w:szCs w:val="28"/>
        </w:rPr>
        <w:t xml:space="preserve">НА </w:t>
      </w:r>
      <w:r w:rsidR="007F2AFA" w:rsidRPr="00F644E3">
        <w:rPr>
          <w:rFonts w:ascii="Times New Roman" w:hAnsi="Times New Roman" w:cs="Times New Roman"/>
          <w:sz w:val="28"/>
          <w:szCs w:val="28"/>
        </w:rPr>
        <w:t>2020-2025</w:t>
      </w:r>
      <w:r w:rsidR="00840824" w:rsidRPr="00F644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C9463C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 w:rsidRPr="00C9463C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 w:rsidRPr="00C9463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C9463C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A16DBE">
        <w:trPr>
          <w:trHeight w:val="700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A17CB6" w:rsidRDefault="00A17CB6" w:rsidP="00A16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охраны  окружающей среды на  территории Кичменгско-Городецкого муниципального района</w:t>
            </w:r>
          </w:p>
        </w:tc>
      </w:tr>
      <w:tr w:rsidR="00A16DBE" w:rsidRPr="009C47EA" w:rsidTr="00A16DBE">
        <w:trPr>
          <w:trHeight w:val="405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6DBE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7CB6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мероприятий по охране окружающей среды</w:t>
            </w:r>
          </w:p>
        </w:tc>
      </w:tr>
      <w:tr w:rsidR="00840824" w:rsidRPr="009C47EA" w:rsidTr="00A17CB6">
        <w:trPr>
          <w:trHeight w:val="40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49407F" w:rsidRDefault="00C9463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7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40824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  <w:r w:rsidR="0049407F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(индикаторы)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6695F" w:rsidRPr="00095CF3" w:rsidRDefault="00AA5995" w:rsidP="0024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095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17" w:rsidRPr="00095CF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от экологич</w:t>
            </w:r>
            <w:r w:rsidR="003A720B">
              <w:rPr>
                <w:rFonts w:ascii="Times New Roman" w:hAnsi="Times New Roman" w:cs="Times New Roman"/>
                <w:sz w:val="24"/>
                <w:szCs w:val="24"/>
              </w:rPr>
              <w:t xml:space="preserve">еской опасности, 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="003C7EF8" w:rsidRPr="0009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17" w:rsidRPr="00095CF3" w:rsidRDefault="00E55B17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95CF3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проведение проверок соблюдения природного закон</w:t>
            </w:r>
            <w:r w:rsidR="003E799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ода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тельства</w:t>
            </w:r>
            <w:r w:rsidR="00030F1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3E799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внеплановых, 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7A0C0C" w:rsidRPr="00095CF3" w:rsidRDefault="0049407F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E55B17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 направленных на предупреждение нарушений 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установленным действующим природоохранным законодательством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устранение причин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фактов и условий, способствующих нарушениям обязательных требований путем проведения семинаров, конференций и т.п., 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ед. в год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2429CB" w:rsidRDefault="0005450F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 проведение  мероприятий  по контролю  без  вза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имодействия</w:t>
            </w:r>
            <w:r w:rsidR="003C7EF8" w:rsidRPr="00095CF3">
              <w:rPr>
                <w:rFonts w:ascii="Times New Roman" w:hAnsi="Times New Roman" w:cs="Times New Roman"/>
                <w:sz w:val="24"/>
                <w:szCs w:val="24"/>
              </w:rPr>
              <w:t xml:space="preserve"> с  юридическими</w:t>
            </w:r>
            <w:r w:rsidR="003C7EF8">
              <w:rPr>
                <w:rFonts w:ascii="Times New Roman" w:hAnsi="Times New Roman" w:cs="Times New Roman"/>
                <w:sz w:val="24"/>
                <w:szCs w:val="24"/>
              </w:rPr>
              <w:t xml:space="preserve"> лицами, индивидуальными предпринимателями, </w:t>
            </w:r>
            <w:r w:rsidR="0049407F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3C7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F8" w:rsidRDefault="003C7EF8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CF3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 xml:space="preserve"> отлов животных без владельцев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95CF3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 населения района, охваченного  организационным  сбором  ТКО, %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AC" w:rsidRDefault="00095CF3" w:rsidP="003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сокращению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несанкционированных  свалок,</w:t>
            </w:r>
            <w:r w:rsidR="00AA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навалов мусора, </w:t>
            </w:r>
            <w:r w:rsidR="00C0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ед.в </w:t>
            </w:r>
            <w:r w:rsidR="00C0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  <w:r w:rsidR="00583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59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0CA5" w:rsidRDefault="00490CA5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контейнерных площадок,</w:t>
            </w:r>
            <w:r w:rsidR="0003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490CA5" w:rsidRPr="003C7F87" w:rsidRDefault="00D45405" w:rsidP="008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обслуженных мест (площадок) накопления </w:t>
            </w:r>
            <w:r w:rsidR="00490CA5" w:rsidRPr="003C7F87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="004773B8" w:rsidRPr="003C7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73B8" w:rsidRPr="003C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49407F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Общий объём фина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нсировани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6 365,1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40824" w:rsidP="00EB4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2634,8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0020C9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2026,0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00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0020C9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0020C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608,8 </w:t>
            </w:r>
            <w:r w:rsidR="008161B0"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0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99" w:rsidRPr="000020C9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- в 2021 году -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EB4199" w:rsidRPr="000020C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EB4199" w:rsidRPr="002A28C8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областного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607,7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   году –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4965A5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54" w:rsidRPr="005C6AE3" w:rsidRDefault="00B60E54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49407F">
        <w:trPr>
          <w:trHeight w:val="46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A720B" w:rsidRPr="00095CF3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от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опасности, не менее 11 ед.в год</w:t>
            </w:r>
            <w:r w:rsidRPr="0009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20B" w:rsidRPr="00095CF3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 проведение проверок соблюдения природного закон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одательства, внеплановых, не менее </w:t>
            </w:r>
            <w:r w:rsidR="001448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3A720B" w:rsidRPr="00095CF3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проведение мероприятий  направленных на предупреждение нарушений  обязательных требований, установленным действующим природоохранным законодательством, устранение причин, фактов и условий, способствующих нарушениям обязательных требований путем проведения семинаров, конференций и т.п.,  не менее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9 ед. в год</w:t>
            </w: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3A720B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 проведение  мероприятий  по контролю  без  взаимодействия</w:t>
            </w:r>
            <w:r w:rsidRPr="00095CF3">
              <w:rPr>
                <w:rFonts w:ascii="Times New Roman" w:hAnsi="Times New Roman" w:cs="Times New Roman"/>
                <w:sz w:val="24"/>
                <w:szCs w:val="24"/>
              </w:rPr>
              <w:t xml:space="preserve"> с  юридическими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индивидуальными предпринимателями, </w:t>
            </w:r>
            <w:r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ед. в год;</w:t>
            </w:r>
          </w:p>
          <w:p w:rsidR="003A720B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экологических субботников, не менее 15 ед. в год:</w:t>
            </w:r>
          </w:p>
          <w:p w:rsidR="003A720B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отлов животных без владельцев, не менее 50 ед.в год.;</w:t>
            </w:r>
          </w:p>
          <w:p w:rsidR="003A720B" w:rsidRDefault="003A720B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 населения района, охваченного  организационным  сбором  ТКО, не менее </w:t>
            </w:r>
            <w:r w:rsidR="001448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год;</w:t>
            </w:r>
          </w:p>
          <w:p w:rsidR="003A720B" w:rsidRDefault="003A720B" w:rsidP="003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проведение мероприятий по сокращению    несанкционированных  свалок, навалов мусора, не менее 5 ед.в год.;</w:t>
            </w:r>
          </w:p>
          <w:p w:rsidR="00840824" w:rsidRPr="003C7F87" w:rsidRDefault="00490CA5" w:rsidP="00144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F87" w:rsidRPr="003C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  <w:r w:rsidR="00014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73B8" w:rsidRPr="003C7F8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2F6" w:rsidRPr="003C7F87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490CA5" w:rsidRPr="00490CA5" w:rsidRDefault="003C7F87" w:rsidP="00870A1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C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05">
              <w:rPr>
                <w:rFonts w:ascii="Times New Roman" w:hAnsi="Times New Roman" w:cs="Times New Roman"/>
                <w:sz w:val="24"/>
                <w:szCs w:val="24"/>
              </w:rPr>
              <w:t xml:space="preserve">- доля обслуженных мест (площадок) накопления </w:t>
            </w:r>
            <w:r w:rsidR="00D45405" w:rsidRPr="003C7F87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отходов,</w:t>
            </w:r>
            <w:r w:rsidR="00D4540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D45405" w:rsidRPr="003C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Pr="00F644E3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44E3">
        <w:rPr>
          <w:rFonts w:ascii="Times New Roman" w:eastAsia="Times New Roman" w:hAnsi="Times New Roman"/>
          <w:sz w:val="28"/>
          <w:szCs w:val="28"/>
        </w:rPr>
        <w:t>Раздел 1. Общая характеристика сферы реализации муниципальной программы</w:t>
      </w:r>
    </w:p>
    <w:p w:rsidR="00172239" w:rsidRDefault="00172239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Вологодской области остается в неудовлетворительном состоянии, а уровень загрязнения окружающей среды - высоким.</w:t>
      </w:r>
    </w:p>
    <w:p w:rsidR="00172239" w:rsidRPr="00074D03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A6" w:rsidRPr="00242258" w:rsidRDefault="00242258" w:rsidP="009F7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A6" w:rsidRPr="00242258">
        <w:rPr>
          <w:rFonts w:ascii="Times New Roman" w:hAnsi="Times New Roman" w:cs="Times New Roman"/>
          <w:sz w:val="28"/>
          <w:szCs w:val="28"/>
        </w:rPr>
        <w:t>- защита территории и населения от вредного воздействия паводковых вод;</w:t>
      </w:r>
    </w:p>
    <w:p w:rsidR="00172239" w:rsidRPr="00242258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работ по сбору, </w:t>
      </w:r>
      <w:r w:rsidR="003173D1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и утилизации твердых </w:t>
      </w:r>
      <w:r w:rsidR="003173D1">
        <w:rPr>
          <w:rFonts w:ascii="Times New Roman" w:hAnsi="Times New Roman" w:cs="Times New Roman"/>
          <w:sz w:val="28"/>
          <w:szCs w:val="28"/>
        </w:rPr>
        <w:t>коммунальных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172239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площади зеленых насаждений на территории района</w:t>
      </w:r>
      <w:r w:rsidR="00172239" w:rsidRPr="00074D03">
        <w:rPr>
          <w:rFonts w:ascii="Times New Roman" w:hAnsi="Times New Roman"/>
          <w:sz w:val="28"/>
          <w:szCs w:val="28"/>
        </w:rPr>
        <w:t>.</w:t>
      </w:r>
    </w:p>
    <w:p w:rsidR="00172239" w:rsidRPr="00D22DFB" w:rsidRDefault="00172239" w:rsidP="00172239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9F73A6" w:rsidRDefault="00172239" w:rsidP="009F73A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3A6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приоритетным направлениям в природоохранной деятельности на территории муниципального района можно отнести: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окружающей природной среды от отходов производства и потребления;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образование, воспитание и просвещение</w:t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2239" w:rsidRDefault="009F73A6" w:rsidP="002422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мероприятий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172239" w:rsidRDefault="00172239" w:rsidP="0003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C37B97" w:rsidRDefault="00C37B97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3D1" w:rsidRPr="00F644E3" w:rsidRDefault="00840824" w:rsidP="00030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44E3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437674" w:rsidRPr="00F644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4E3">
        <w:rPr>
          <w:rFonts w:ascii="Times New Roman" w:eastAsia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40824">
        <w:rPr>
          <w:rFonts w:ascii="Times New Roman" w:hAnsi="Times New Roman" w:cs="Times New Roman"/>
          <w:sz w:val="28"/>
          <w:szCs w:val="28"/>
        </w:rPr>
        <w:t>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61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охраны  окружающей среды на  территории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24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D64261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Программы являет</w:t>
      </w:r>
      <w:r w:rsidR="00840824">
        <w:rPr>
          <w:rFonts w:ascii="Times New Roman" w:hAnsi="Times New Roman" w:cs="Times New Roman"/>
          <w:sz w:val="28"/>
          <w:szCs w:val="28"/>
        </w:rPr>
        <w:t>ся: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642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3173D1" w:rsidRPr="00D64261" w:rsidRDefault="003173D1" w:rsidP="00317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862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 xml:space="preserve">беспечение сохранения зеленых насаждений </w:t>
      </w:r>
      <w:r w:rsidR="00EC2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824">
        <w:rPr>
          <w:rFonts w:ascii="Times New Roman" w:hAnsi="Times New Roman" w:cs="Times New Roman"/>
          <w:sz w:val="28"/>
          <w:szCs w:val="28"/>
        </w:rPr>
        <w:t>Кичменгско – Городецкого района</w:t>
      </w:r>
      <w:r w:rsidR="00EC2862">
        <w:rPr>
          <w:rFonts w:ascii="Times New Roman" w:hAnsi="Times New Roman" w:cs="Times New Roman"/>
          <w:sz w:val="28"/>
          <w:szCs w:val="28"/>
        </w:rPr>
        <w:t>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 xml:space="preserve">мотрена на период с </w:t>
      </w:r>
      <w:r w:rsidR="00D64261">
        <w:rPr>
          <w:rFonts w:ascii="Times New Roman" w:hAnsi="Times New Roman" w:cs="Times New Roman"/>
          <w:sz w:val="28"/>
          <w:szCs w:val="28"/>
        </w:rPr>
        <w:t>2020 по 2025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C37B97" w:rsidRDefault="00D95B61" w:rsidP="00AC558F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bookmarkStart w:id="0" w:name="Par252"/>
      <w:bookmarkEnd w:id="0"/>
    </w:p>
    <w:p w:rsidR="00AC2521" w:rsidRDefault="00AC2521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3006B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 г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5D98" w:rsidRDefault="00495D98" w:rsidP="00913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>очистка территорий,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</w:t>
            </w:r>
            <w:r w:rsidR="00656903">
              <w:rPr>
                <w:rFonts w:ascii="Times New Roman" w:hAnsi="Times New Roman"/>
                <w:sz w:val="20"/>
                <w:szCs w:val="20"/>
              </w:rPr>
              <w:t>, ликвидация (рекультивация) несанкционированных свалок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E03" w:rsidRPr="00656903" w:rsidRDefault="00250A31" w:rsidP="0065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-</w:t>
            </w:r>
            <w:r w:rsidR="00913E03" w:rsidRPr="00913E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6569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74626" w:rsidRPr="009C47EA" w:rsidTr="00656903">
        <w:trPr>
          <w:trHeight w:val="809"/>
        </w:trPr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166E4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паводковый период устранение заторов льда, укрепление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рек.</w:t>
            </w:r>
          </w:p>
        </w:tc>
      </w:tr>
      <w:tr w:rsidR="00D74626" w:rsidRPr="009C47EA" w:rsidTr="00656903">
        <w:trPr>
          <w:trHeight w:val="7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656903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EC286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</w:t>
            </w:r>
            <w:r w:rsidR="00123921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</w:t>
            </w: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Кичменгско – Городецкого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2862" w:rsidRDefault="00FF2B29" w:rsidP="00EC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EC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26" w:rsidRPr="009C47EA" w:rsidRDefault="00D74626" w:rsidP="00EC28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903" w:rsidRPr="009C47EA" w:rsidTr="00500413"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8C4D84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A87" w:rsidRPr="00495D98" w:rsidRDefault="00DB2A87" w:rsidP="00495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F644E3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44E3">
        <w:rPr>
          <w:rFonts w:ascii="Times New Roman" w:eastAsia="Times New Roman" w:hAnsi="Times New Roman"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 w:rsidRPr="00F644E3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A6" w:rsidRPr="00F644E3">
        <w:rPr>
          <w:rFonts w:ascii="Times New Roman" w:eastAsia="Times New Roman" w:hAnsi="Times New Roman"/>
          <w:sz w:val="28"/>
          <w:szCs w:val="28"/>
        </w:rPr>
        <w:t>районного</w:t>
      </w:r>
      <w:r w:rsidRPr="00F644E3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="00BD66A6" w:rsidRPr="00F644E3">
        <w:rPr>
          <w:rFonts w:ascii="Times New Roman" w:eastAsia="Times New Roman" w:hAnsi="Times New Roman"/>
          <w:sz w:val="28"/>
          <w:szCs w:val="28"/>
        </w:rPr>
        <w:t>Кич</w:t>
      </w:r>
      <w:r w:rsidR="00CB4081" w:rsidRPr="00F644E3">
        <w:rPr>
          <w:rFonts w:ascii="Times New Roman" w:eastAsia="Times New Roman" w:hAnsi="Times New Roman"/>
          <w:sz w:val="28"/>
          <w:szCs w:val="28"/>
        </w:rPr>
        <w:t>менско</w:t>
      </w:r>
      <w:r w:rsidR="00BD66A6" w:rsidRPr="00F644E3">
        <w:rPr>
          <w:rFonts w:ascii="Times New Roman" w:eastAsia="Times New Roman" w:hAnsi="Times New Roman"/>
          <w:sz w:val="28"/>
          <w:szCs w:val="28"/>
        </w:rPr>
        <w:t xml:space="preserve">-Городецкого </w:t>
      </w:r>
      <w:r w:rsidRPr="00F644E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D66A6" w:rsidRPr="00F644E3">
        <w:rPr>
          <w:rFonts w:ascii="Times New Roman" w:eastAsia="Times New Roman" w:hAnsi="Times New Roman"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F56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66A6" w:rsidRPr="00F569B9">
        <w:rPr>
          <w:rFonts w:ascii="Times New Roman" w:hAnsi="Times New Roman" w:cs="Times New Roman"/>
          <w:sz w:val="28"/>
          <w:szCs w:val="28"/>
        </w:rPr>
        <w:t>района</w:t>
      </w:r>
      <w:r w:rsidRPr="00F569B9">
        <w:rPr>
          <w:rFonts w:ascii="Times New Roman" w:hAnsi="Times New Roman"/>
          <w:sz w:val="28"/>
          <w:szCs w:val="28"/>
        </w:rPr>
        <w:t>,</w:t>
      </w:r>
      <w:r w:rsidRPr="002A28C8">
        <w:rPr>
          <w:rFonts w:ascii="Times New Roman" w:hAnsi="Times New Roman"/>
          <w:sz w:val="28"/>
          <w:szCs w:val="28"/>
        </w:rPr>
        <w:t xml:space="preserve"> необходимых для реализации муниципальной программы, составляет</w:t>
      </w:r>
      <w:r w:rsidR="00BC3662">
        <w:rPr>
          <w:rFonts w:ascii="Times New Roman" w:hAnsi="Times New Roman"/>
          <w:sz w:val="28"/>
          <w:szCs w:val="28"/>
        </w:rPr>
        <w:t xml:space="preserve">   </w:t>
      </w:r>
      <w:r w:rsidR="004005B5">
        <w:rPr>
          <w:rFonts w:ascii="Times New Roman" w:hAnsi="Times New Roman"/>
          <w:sz w:val="28"/>
          <w:szCs w:val="28"/>
        </w:rPr>
        <w:t>2 719,0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Default="00125BDD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3A72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720B">
        <w:rPr>
          <w:rFonts w:ascii="Times New Roman" w:hAnsi="Times New Roman" w:cs="Times New Roman"/>
          <w:sz w:val="28"/>
          <w:szCs w:val="28"/>
        </w:rPr>
        <w:t>2 026,0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8B" w:rsidRPr="00125BDD">
        <w:rPr>
          <w:rFonts w:ascii="Times New Roman" w:hAnsi="Times New Roman"/>
          <w:sz w:val="28"/>
          <w:szCs w:val="28"/>
        </w:rPr>
        <w:t>тыс</w:t>
      </w:r>
      <w:r w:rsidR="000B2F8B" w:rsidRPr="002A28C8">
        <w:rPr>
          <w:rFonts w:ascii="Times New Roman" w:hAnsi="Times New Roman"/>
          <w:sz w:val="28"/>
          <w:szCs w:val="28"/>
        </w:rPr>
        <w:t>. рублей;</w:t>
      </w:r>
    </w:p>
    <w:p w:rsidR="00913E03" w:rsidRDefault="00913E03" w:rsidP="00BC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133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рублей;</w:t>
      </w:r>
    </w:p>
    <w:p w:rsidR="00913E03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2A28C8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C6186C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0A6C7F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.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F644E3">
        <w:rPr>
          <w:rFonts w:ascii="Times New Roman" w:hAnsi="Times New Roman"/>
          <w:sz w:val="28"/>
          <w:szCs w:val="28"/>
        </w:rPr>
        <w:t>муниципального 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8D1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30F1D" w:rsidRDefault="00030F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A3C78" w:rsidRDefault="004A3C78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30F1D" w:rsidRDefault="00030F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30F1D" w:rsidRDefault="00030F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63E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F644E3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644E3">
        <w:rPr>
          <w:rFonts w:ascii="Times New Roman" w:hAnsi="Times New Roman"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4E3">
        <w:rPr>
          <w:rFonts w:ascii="Times New Roman" w:hAnsi="Times New Roman"/>
          <w:sz w:val="24"/>
          <w:szCs w:val="24"/>
        </w:rPr>
        <w:t>о целевых показателях (индикаторах) муниципальной программы</w:t>
      </w:r>
      <w:r w:rsidRPr="009C47EA">
        <w:rPr>
          <w:rFonts w:ascii="Times New Roman" w:hAnsi="Times New Roman"/>
          <w:b/>
          <w:sz w:val="24"/>
          <w:szCs w:val="24"/>
        </w:rPr>
        <w:t xml:space="preserve">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8" w:type="pct"/>
        <w:tblCellSpacing w:w="5" w:type="nil"/>
        <w:tblInd w:w="-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497"/>
        <w:gridCol w:w="6"/>
        <w:gridCol w:w="2783"/>
        <w:gridCol w:w="1017"/>
        <w:gridCol w:w="1226"/>
        <w:gridCol w:w="15"/>
        <w:gridCol w:w="1278"/>
        <w:gridCol w:w="1140"/>
        <w:gridCol w:w="1278"/>
        <w:gridCol w:w="1278"/>
        <w:gridCol w:w="1379"/>
        <w:gridCol w:w="6"/>
        <w:gridCol w:w="1001"/>
        <w:gridCol w:w="15"/>
      </w:tblGrid>
      <w:tr w:rsidR="008F3477" w:rsidRPr="00167AB4" w:rsidTr="0055569D">
        <w:trPr>
          <w:trHeight w:val="146"/>
          <w:tblCellSpacing w:w="5" w:type="nil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Задача, направленная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80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3A720B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F644E3" w:rsidRDefault="00FA11C0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644E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2019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защите от экологической опасности.</w:t>
            </w:r>
          </w:p>
          <w:p w:rsidR="003A720B" w:rsidRPr="00167AB4" w:rsidRDefault="003A720B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плановых</w:t>
            </w:r>
          </w:p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внеплановых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  <w:p w:rsidR="003A720B" w:rsidRPr="00167AB4" w:rsidRDefault="00004BE9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1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707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путем проведения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семинаров, конференций и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мероприятий по контролю без взаимодействия  с юридическими лицами ,индивидуальными предпринимателями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5569D" w:rsidRPr="00167AB4" w:rsidTr="0055569D">
        <w:trPr>
          <w:trHeight w:val="3102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648C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экологических субботников с привлечением жителей района по уборке территорий: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кладбищ;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памятников погибшим в годы Великой Отечественной войны.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569D" w:rsidRPr="00167AB4" w:rsidTr="0055569D">
        <w:trPr>
          <w:trHeight w:val="456"/>
          <w:tblCellSpacing w:w="5" w:type="nil"/>
        </w:trPr>
        <w:tc>
          <w:tcPr>
            <w:tcW w:w="14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рейдов по отлову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544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5569D" w:rsidRPr="00167AB4" w:rsidTr="0055569D">
        <w:trPr>
          <w:trHeight w:val="129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охваченного организованным сбором ТКО.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5569D" w:rsidRPr="00167AB4" w:rsidTr="0055569D">
        <w:trPr>
          <w:trHeight w:val="924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по рекультивации и ликвидации несанкционированных свалок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569D" w:rsidRPr="00167AB4" w:rsidTr="0055569D">
        <w:trPr>
          <w:trHeight w:val="697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</w:t>
            </w:r>
            <w:r w:rsidR="00477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определению  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253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паспортизации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1800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р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обустройству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нецентрального водоснабжения района, обустройство родников</w:t>
            </w: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348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143" w:type="pct"/>
            <w:tcBorders>
              <w:bottom w:val="single" w:sz="4" w:space="0" w:color="auto"/>
            </w:tcBorders>
          </w:tcPr>
          <w:p w:rsidR="00AB0348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EB5" w:rsidRPr="00F329D7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приобретенных контейнеров,</w:t>
            </w:r>
          </w:p>
          <w:p w:rsidR="00AB0348" w:rsidRPr="00AB0348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евроконтейнеров, бункеров  для накопления   твердых коммунальных 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4C2B6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B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143" w:type="pct"/>
            <w:tcBorders>
              <w:bottom w:val="single" w:sz="4" w:space="0" w:color="auto"/>
            </w:tcBorders>
          </w:tcPr>
          <w:p w:rsidR="0055569D" w:rsidRPr="004A3C78" w:rsidRDefault="0055569D" w:rsidP="00DB47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1B6EB5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контейнерных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43" w:type="pct"/>
          </w:tcPr>
          <w:p w:rsidR="0055569D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D11B7B" w:rsidRDefault="00D11B7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1B7B">
              <w:rPr>
                <w:rFonts w:ascii="Times New Roman" w:hAnsi="Times New Roman" w:cs="Times New Roman"/>
                <w:sz w:val="20"/>
                <w:szCs w:val="20"/>
              </w:rPr>
              <w:t>оля обслуженных мест (площадок) накопления твердых коммунальных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AB034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3" w:type="pct"/>
          <w:wAfter w:w="5" w:type="pct"/>
          <w:trHeight w:val="101"/>
        </w:trPr>
        <w:tc>
          <w:tcPr>
            <w:tcW w:w="4852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100"/>
        </w:trPr>
        <w:tc>
          <w:tcPr>
            <w:tcW w:w="4995" w:type="pct"/>
            <w:gridSpan w:val="14"/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DB2A87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465C2" w:rsidRDefault="009465C2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170DA4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</w:p>
    <w:p w:rsidR="00A5327F" w:rsidRPr="00FD3153" w:rsidRDefault="00A5327F" w:rsidP="00FD31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437674" w:rsidRPr="00F644E3" w:rsidRDefault="00437674" w:rsidP="004376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44E3">
        <w:rPr>
          <w:rFonts w:ascii="Times New Roman" w:hAnsi="Times New Roman" w:cs="Times New Roman"/>
          <w:caps/>
          <w:sz w:val="24"/>
          <w:szCs w:val="24"/>
        </w:rPr>
        <w:t>Финансовое обеспечение</w:t>
      </w:r>
    </w:p>
    <w:p w:rsidR="00437674" w:rsidRPr="00F644E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4E3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  района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1694"/>
        <w:gridCol w:w="2258"/>
        <w:gridCol w:w="1193"/>
        <w:gridCol w:w="6"/>
        <w:gridCol w:w="928"/>
        <w:gridCol w:w="1065"/>
        <w:gridCol w:w="1065"/>
        <w:gridCol w:w="1280"/>
        <w:gridCol w:w="1238"/>
      </w:tblGrid>
      <w:tr w:rsidR="00557AF2" w:rsidRPr="00F40931" w:rsidTr="00D514E4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</w:t>
            </w:r>
            <w:r w:rsidR="00446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2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57AF2" w:rsidRPr="00F40931" w:rsidTr="00D514E4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7374"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022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D514E4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557AF2" w:rsidRPr="00F40931" w:rsidTr="00D514E4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024C" w:rsidRPr="00F40931" w:rsidTr="00D514E4">
        <w:trPr>
          <w:trHeight w:val="354"/>
          <w:tblCellSpacing w:w="5" w:type="nil"/>
        </w:trPr>
        <w:tc>
          <w:tcPr>
            <w:tcW w:w="197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FA11C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</w:tr>
      <w:tr w:rsidR="00E1024C" w:rsidRPr="00F40931" w:rsidTr="00D514E4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FA11C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F7738F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E1024C" w:rsidRPr="00F40931" w:rsidTr="00D514E4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FA11C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CE73D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</w:tr>
      <w:tr w:rsidR="00DB47D0" w:rsidRPr="00F40931" w:rsidTr="00DB47D0">
        <w:trPr>
          <w:trHeight w:val="446"/>
          <w:tblCellSpacing w:w="5" w:type="nil"/>
        </w:trPr>
        <w:tc>
          <w:tcPr>
            <w:tcW w:w="1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7D0" w:rsidRPr="00DB47D0" w:rsidRDefault="00DB47D0" w:rsidP="00DB47D0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D0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экологической безопасности граждан и сохранение природных систем.</w:t>
            </w:r>
          </w:p>
        </w:tc>
      </w:tr>
      <w:tr w:rsidR="009F718A" w:rsidRPr="00F40931" w:rsidTr="00D514E4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соблюдения природопользователями природоохранного законодательства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FA11C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9F718A" w:rsidRPr="00F40931" w:rsidTr="00D514E4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9F718A" w:rsidRPr="00F40931" w:rsidTr="00D514E4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 по  обращению  с  отходами: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ликвидация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(рекультивация)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свалок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утилизация ртутьсодержащих отходов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 установка аншлагов, запрещающих свалку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</w:t>
            </w:r>
          </w:p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F7738F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9F718A" w:rsidRPr="00F40931" w:rsidTr="00D514E4">
        <w:trPr>
          <w:trHeight w:val="1577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F7738F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047695" w:rsidP="000476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047695" w:rsidP="000476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9F718A" w:rsidRPr="00F40931" w:rsidTr="00D514E4">
        <w:trPr>
          <w:trHeight w:val="81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15"/>
          <w:tblCellSpacing w:w="5" w:type="nil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063BF7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Default="00253B8B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Проведение  Дней защиты от экологической опасности.</w:t>
            </w:r>
          </w:p>
          <w:p w:rsidR="00170DA4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экологического воспитания и 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формирования экологической культуры в области обращения с твердыми коммунальными отходами.</w:t>
            </w:r>
          </w:p>
          <w:p w:rsidR="00253B8B" w:rsidRDefault="00170DA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роведение занятий на тему: "Сохраним планету" (конкурсы сочинений, поделок, рисунков, читательские конференции, круглые столы по проблемам экологии и т. д), проведение экологических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BF7" w:rsidRPr="00F40931" w:rsidRDefault="00063BF7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3B8B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79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F718A" w:rsidRPr="00F40931" w:rsidTr="00D514E4">
        <w:trPr>
          <w:trHeight w:val="43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8A" w:rsidRPr="00F40931" w:rsidTr="00D514E4">
        <w:trPr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7C6ECD" w:rsidP="007C6E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30,0</w:t>
            </w:r>
          </w:p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F718A" w:rsidRPr="00F40931" w:rsidTr="00D514E4">
        <w:trPr>
          <w:trHeight w:val="104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в сфере 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сохранении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зелёных насаждений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, озеленение территории.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0A186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47695" w:rsidP="00F679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533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4769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414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1,5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  <w:r w:rsidR="00AE5E3B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C6EC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9F718A" w:rsidRPr="00F40931" w:rsidTr="00D514E4">
        <w:trPr>
          <w:trHeight w:val="5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2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7C6ECD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9F718A" w:rsidRPr="00F40931" w:rsidTr="00D514E4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1,6</w:t>
            </w:r>
          </w:p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Ремонт  и  обустройство  родников  и  колодцев - как дополнительных  источников  нецентрального водоснабжения  района, проведение анализов воды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36CA" w:rsidRPr="00F40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04769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7C6EC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CE73D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047695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1,7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Приобретение  средств слежения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 xml:space="preserve"> и фото - фиксации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 за  правонарушениями  в  области  охраны  окружающей  среды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63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501" w:type="pct"/>
            <w:vMerge w:val="restart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pct"/>
            <w:vMerge w:val="restart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68" w:type="pct"/>
            <w:vMerge w:val="restart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01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3" w:type="pct"/>
            <w:vMerge w:val="restart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</w:t>
            </w:r>
            <w:r w:rsidR="0049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568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904081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904081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7868" w:rsidRDefault="00A0786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3B" w:rsidRDefault="005D763B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E25" w:rsidRDefault="00DD5E25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3B" w:rsidRDefault="005D763B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63" w:rsidRPr="00FD3153" w:rsidRDefault="00A5327F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15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>к муниципальной долгосрочной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 xml:space="preserve"> целевой программе  «Охрана окружающей среды и рациональное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природопользование в Кичменгско – Городецком районе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ПРЕДЕЛЬНЫЕ</w:t>
      </w: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(прогнозные) объемы финансирования муниципальной долгосрочной целевой программе «Охрана окружающей среды и рациональное природопользование в Кичменгско - Городецком районе</w:t>
      </w:r>
      <w:r w:rsidR="00D034FE" w:rsidRPr="00FD3153">
        <w:rPr>
          <w:rFonts w:ascii="Times New Roman" w:hAnsi="Times New Roman"/>
          <w:sz w:val="24"/>
          <w:szCs w:val="24"/>
        </w:rPr>
        <w:t xml:space="preserve"> 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413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9"/>
        <w:gridCol w:w="1689"/>
        <w:gridCol w:w="1192"/>
        <w:gridCol w:w="1001"/>
        <w:gridCol w:w="1240"/>
        <w:gridCol w:w="1144"/>
        <w:gridCol w:w="1144"/>
        <w:gridCol w:w="1222"/>
      </w:tblGrid>
      <w:tr w:rsidR="00557AF2" w:rsidRPr="00FD3153" w:rsidTr="00BC3662">
        <w:trPr>
          <w:cantSplit/>
        </w:trPr>
        <w:tc>
          <w:tcPr>
            <w:tcW w:w="4169" w:type="dxa"/>
          </w:tcPr>
          <w:p w:rsidR="00557AF2" w:rsidRPr="00FD3153" w:rsidRDefault="00557AF2" w:rsidP="0055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7AF2" w:rsidRPr="00FD3153" w:rsidRDefault="00557AF2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1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3662" w:rsidRPr="00F644E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89" w:type="dxa"/>
          </w:tcPr>
          <w:p w:rsidR="00BC3662" w:rsidRPr="00F644E3" w:rsidRDefault="001448AE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E3">
              <w:rPr>
                <w:rFonts w:ascii="Times New Roman" w:hAnsi="Times New Roman"/>
                <w:sz w:val="24"/>
                <w:szCs w:val="24"/>
              </w:rPr>
              <w:t>6365,10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F644E3" w:rsidRDefault="00496674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E3">
              <w:rPr>
                <w:rFonts w:ascii="Times New Roman" w:hAnsi="Times New Roman"/>
                <w:sz w:val="24"/>
                <w:szCs w:val="24"/>
              </w:rPr>
              <w:t>2634,8</w:t>
            </w:r>
          </w:p>
        </w:tc>
        <w:tc>
          <w:tcPr>
            <w:tcW w:w="1001" w:type="dxa"/>
          </w:tcPr>
          <w:p w:rsidR="00BC3662" w:rsidRPr="00F644E3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3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F644E3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3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F644E3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3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144" w:type="dxa"/>
          </w:tcPr>
          <w:p w:rsidR="00BC3662" w:rsidRPr="00F644E3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3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222" w:type="dxa"/>
          </w:tcPr>
          <w:p w:rsidR="00BC3662" w:rsidRPr="00F644E3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3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689" w:type="dxa"/>
          </w:tcPr>
          <w:p w:rsidR="00BC3662" w:rsidRPr="00125BDD" w:rsidRDefault="001448AE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2 026,0</w:t>
            </w:r>
          </w:p>
        </w:tc>
        <w:tc>
          <w:tcPr>
            <w:tcW w:w="1001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BC3662" w:rsidRPr="00125BDD" w:rsidRDefault="001448AE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3 646,10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001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F644E3">
          <w:headerReference w:type="default" r:id="rId8"/>
          <w:pgSz w:w="16838" w:h="11906" w:orient="landscape"/>
          <w:pgMar w:top="1134" w:right="426" w:bottom="567" w:left="1134" w:header="709" w:footer="709" w:gutter="0"/>
          <w:pgNumType w:start="2"/>
          <w:cols w:space="708"/>
          <w:docGrid w:linePitch="360"/>
        </w:sectPr>
      </w:pPr>
    </w:p>
    <w:p w:rsidR="00BF7049" w:rsidRDefault="00BF7049" w:rsidP="009F718A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5E" w:rsidRDefault="00B72A5E" w:rsidP="00973D29">
      <w:pPr>
        <w:spacing w:after="0" w:line="240" w:lineRule="auto"/>
      </w:pPr>
      <w:r>
        <w:separator/>
      </w:r>
    </w:p>
  </w:endnote>
  <w:endnote w:type="continuationSeparator" w:id="1">
    <w:p w:rsidR="00B72A5E" w:rsidRDefault="00B72A5E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5E" w:rsidRDefault="00B72A5E" w:rsidP="00973D29">
      <w:pPr>
        <w:spacing w:after="0" w:line="240" w:lineRule="auto"/>
      </w:pPr>
      <w:r>
        <w:separator/>
      </w:r>
    </w:p>
  </w:footnote>
  <w:footnote w:type="continuationSeparator" w:id="1">
    <w:p w:rsidR="00B72A5E" w:rsidRDefault="00B72A5E" w:rsidP="0097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715"/>
      <w:docPartObj>
        <w:docPartGallery w:val="Page Numbers (Top of Page)"/>
        <w:docPartUnique/>
      </w:docPartObj>
    </w:sdtPr>
    <w:sdtContent>
      <w:p w:rsidR="00F644E3" w:rsidRDefault="009B22F0">
        <w:pPr>
          <w:pStyle w:val="a7"/>
          <w:jc w:val="center"/>
        </w:pPr>
        <w:fldSimple w:instr=" PAGE   \* MERGEFORMAT ">
          <w:r w:rsidR="00F569B9">
            <w:rPr>
              <w:noProof/>
            </w:rPr>
            <w:t>13</w:t>
          </w:r>
        </w:fldSimple>
      </w:p>
    </w:sdtContent>
  </w:sdt>
  <w:p w:rsidR="00F644E3" w:rsidRDefault="00F644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2CAD"/>
    <w:multiLevelType w:val="hybridMultilevel"/>
    <w:tmpl w:val="6B0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020C9"/>
    <w:rsid w:val="00004BE9"/>
    <w:rsid w:val="00013856"/>
    <w:rsid w:val="00014849"/>
    <w:rsid w:val="000149DC"/>
    <w:rsid w:val="00030CD9"/>
    <w:rsid w:val="00030F1D"/>
    <w:rsid w:val="00031036"/>
    <w:rsid w:val="0004069A"/>
    <w:rsid w:val="00040AF8"/>
    <w:rsid w:val="00041796"/>
    <w:rsid w:val="00042327"/>
    <w:rsid w:val="00044D13"/>
    <w:rsid w:val="0004526D"/>
    <w:rsid w:val="00047695"/>
    <w:rsid w:val="0005450F"/>
    <w:rsid w:val="00063BF7"/>
    <w:rsid w:val="000772DF"/>
    <w:rsid w:val="00077D62"/>
    <w:rsid w:val="000810B5"/>
    <w:rsid w:val="00082C92"/>
    <w:rsid w:val="00083E6B"/>
    <w:rsid w:val="00095CF3"/>
    <w:rsid w:val="000A0346"/>
    <w:rsid w:val="000A1864"/>
    <w:rsid w:val="000A57D6"/>
    <w:rsid w:val="000B2F8B"/>
    <w:rsid w:val="000B5CCF"/>
    <w:rsid w:val="000C7204"/>
    <w:rsid w:val="000E14D1"/>
    <w:rsid w:val="000E3B1B"/>
    <w:rsid w:val="000E5DA3"/>
    <w:rsid w:val="000F1CB5"/>
    <w:rsid w:val="000F5005"/>
    <w:rsid w:val="000F5D55"/>
    <w:rsid w:val="000F71D6"/>
    <w:rsid w:val="001068C9"/>
    <w:rsid w:val="00114E86"/>
    <w:rsid w:val="001165B9"/>
    <w:rsid w:val="001168D0"/>
    <w:rsid w:val="00121FE1"/>
    <w:rsid w:val="001232D7"/>
    <w:rsid w:val="00123921"/>
    <w:rsid w:val="0012547E"/>
    <w:rsid w:val="00125BDD"/>
    <w:rsid w:val="00127BF0"/>
    <w:rsid w:val="00127EC8"/>
    <w:rsid w:val="00135B5C"/>
    <w:rsid w:val="00136629"/>
    <w:rsid w:val="001366B2"/>
    <w:rsid w:val="001404A8"/>
    <w:rsid w:val="00141749"/>
    <w:rsid w:val="0014388D"/>
    <w:rsid w:val="001448AE"/>
    <w:rsid w:val="0014540B"/>
    <w:rsid w:val="00153B21"/>
    <w:rsid w:val="00153B38"/>
    <w:rsid w:val="00160B8E"/>
    <w:rsid w:val="00166E42"/>
    <w:rsid w:val="00167AB4"/>
    <w:rsid w:val="00170C4A"/>
    <w:rsid w:val="00170DA4"/>
    <w:rsid w:val="001714E1"/>
    <w:rsid w:val="00172239"/>
    <w:rsid w:val="0017242F"/>
    <w:rsid w:val="0017376B"/>
    <w:rsid w:val="00174842"/>
    <w:rsid w:val="00175B7D"/>
    <w:rsid w:val="00182271"/>
    <w:rsid w:val="00182355"/>
    <w:rsid w:val="00186116"/>
    <w:rsid w:val="00186195"/>
    <w:rsid w:val="001A0CCF"/>
    <w:rsid w:val="001A178A"/>
    <w:rsid w:val="001A4D13"/>
    <w:rsid w:val="001A6E11"/>
    <w:rsid w:val="001A7D64"/>
    <w:rsid w:val="001B2826"/>
    <w:rsid w:val="001B6EB5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6832"/>
    <w:rsid w:val="001F0FC8"/>
    <w:rsid w:val="001F2C41"/>
    <w:rsid w:val="001F350D"/>
    <w:rsid w:val="001F3C6E"/>
    <w:rsid w:val="001F661B"/>
    <w:rsid w:val="001F794D"/>
    <w:rsid w:val="00203384"/>
    <w:rsid w:val="00210135"/>
    <w:rsid w:val="00214F42"/>
    <w:rsid w:val="00231F97"/>
    <w:rsid w:val="00236850"/>
    <w:rsid w:val="00241C2F"/>
    <w:rsid w:val="00242258"/>
    <w:rsid w:val="002429CB"/>
    <w:rsid w:val="002439BB"/>
    <w:rsid w:val="00244319"/>
    <w:rsid w:val="002447AC"/>
    <w:rsid w:val="00250335"/>
    <w:rsid w:val="00250A31"/>
    <w:rsid w:val="00252717"/>
    <w:rsid w:val="00253B8B"/>
    <w:rsid w:val="00255179"/>
    <w:rsid w:val="002553BC"/>
    <w:rsid w:val="002570F2"/>
    <w:rsid w:val="002635BB"/>
    <w:rsid w:val="00263704"/>
    <w:rsid w:val="00271BF4"/>
    <w:rsid w:val="0028263E"/>
    <w:rsid w:val="00293995"/>
    <w:rsid w:val="00296F3B"/>
    <w:rsid w:val="00297159"/>
    <w:rsid w:val="002972E9"/>
    <w:rsid w:val="002A1FA7"/>
    <w:rsid w:val="002A28C8"/>
    <w:rsid w:val="002A321B"/>
    <w:rsid w:val="002A76A0"/>
    <w:rsid w:val="002C2F46"/>
    <w:rsid w:val="002C35DC"/>
    <w:rsid w:val="002C65AA"/>
    <w:rsid w:val="002E2EDA"/>
    <w:rsid w:val="002F0745"/>
    <w:rsid w:val="002F63B2"/>
    <w:rsid w:val="00300409"/>
    <w:rsid w:val="003006B5"/>
    <w:rsid w:val="0030584F"/>
    <w:rsid w:val="0030595B"/>
    <w:rsid w:val="0031192A"/>
    <w:rsid w:val="003125BA"/>
    <w:rsid w:val="0031694A"/>
    <w:rsid w:val="00316AD3"/>
    <w:rsid w:val="003173D1"/>
    <w:rsid w:val="00320353"/>
    <w:rsid w:val="00321B38"/>
    <w:rsid w:val="003248E0"/>
    <w:rsid w:val="003258E0"/>
    <w:rsid w:val="0033191E"/>
    <w:rsid w:val="003407F9"/>
    <w:rsid w:val="0034117C"/>
    <w:rsid w:val="00343028"/>
    <w:rsid w:val="0034421C"/>
    <w:rsid w:val="00347688"/>
    <w:rsid w:val="00351C68"/>
    <w:rsid w:val="00353286"/>
    <w:rsid w:val="00360C20"/>
    <w:rsid w:val="0036300B"/>
    <w:rsid w:val="00364A2D"/>
    <w:rsid w:val="003673CC"/>
    <w:rsid w:val="0037402F"/>
    <w:rsid w:val="003770AE"/>
    <w:rsid w:val="00385732"/>
    <w:rsid w:val="003869EF"/>
    <w:rsid w:val="003920C9"/>
    <w:rsid w:val="00395211"/>
    <w:rsid w:val="0039555A"/>
    <w:rsid w:val="00395668"/>
    <w:rsid w:val="00396CC1"/>
    <w:rsid w:val="003971D1"/>
    <w:rsid w:val="003A4562"/>
    <w:rsid w:val="003A5C3D"/>
    <w:rsid w:val="003A720B"/>
    <w:rsid w:val="003A7B7E"/>
    <w:rsid w:val="003B179D"/>
    <w:rsid w:val="003B4AC4"/>
    <w:rsid w:val="003B7171"/>
    <w:rsid w:val="003B744F"/>
    <w:rsid w:val="003C0C31"/>
    <w:rsid w:val="003C43FA"/>
    <w:rsid w:val="003C449A"/>
    <w:rsid w:val="003C7EF8"/>
    <w:rsid w:val="003C7F87"/>
    <w:rsid w:val="003D37E9"/>
    <w:rsid w:val="003D682B"/>
    <w:rsid w:val="003D690C"/>
    <w:rsid w:val="003D7A71"/>
    <w:rsid w:val="003E5082"/>
    <w:rsid w:val="003E799E"/>
    <w:rsid w:val="003F130E"/>
    <w:rsid w:val="003F28C7"/>
    <w:rsid w:val="003F79BE"/>
    <w:rsid w:val="004005B5"/>
    <w:rsid w:val="0040069F"/>
    <w:rsid w:val="00404787"/>
    <w:rsid w:val="0041321D"/>
    <w:rsid w:val="00413935"/>
    <w:rsid w:val="00422AC6"/>
    <w:rsid w:val="00424F7D"/>
    <w:rsid w:val="00437674"/>
    <w:rsid w:val="00444B32"/>
    <w:rsid w:val="00446D65"/>
    <w:rsid w:val="0044772D"/>
    <w:rsid w:val="00450441"/>
    <w:rsid w:val="00451291"/>
    <w:rsid w:val="0046092E"/>
    <w:rsid w:val="00460D3C"/>
    <w:rsid w:val="004612F1"/>
    <w:rsid w:val="0046591B"/>
    <w:rsid w:val="00472DD5"/>
    <w:rsid w:val="004773B8"/>
    <w:rsid w:val="004816EF"/>
    <w:rsid w:val="00490CA5"/>
    <w:rsid w:val="004932A8"/>
    <w:rsid w:val="004936D5"/>
    <w:rsid w:val="0049407F"/>
    <w:rsid w:val="00495D98"/>
    <w:rsid w:val="004965A5"/>
    <w:rsid w:val="00496674"/>
    <w:rsid w:val="00497E55"/>
    <w:rsid w:val="004A36AA"/>
    <w:rsid w:val="004A3C78"/>
    <w:rsid w:val="004B02B9"/>
    <w:rsid w:val="004B24FF"/>
    <w:rsid w:val="004B6D98"/>
    <w:rsid w:val="004C0830"/>
    <w:rsid w:val="004C2B6C"/>
    <w:rsid w:val="004C416E"/>
    <w:rsid w:val="004D2DC9"/>
    <w:rsid w:val="004D43BF"/>
    <w:rsid w:val="004D7034"/>
    <w:rsid w:val="004E1CCF"/>
    <w:rsid w:val="004E4544"/>
    <w:rsid w:val="004F084D"/>
    <w:rsid w:val="004F0C91"/>
    <w:rsid w:val="004F6C85"/>
    <w:rsid w:val="00500413"/>
    <w:rsid w:val="00506E09"/>
    <w:rsid w:val="00512749"/>
    <w:rsid w:val="00522562"/>
    <w:rsid w:val="00526EEC"/>
    <w:rsid w:val="00535DAC"/>
    <w:rsid w:val="00536918"/>
    <w:rsid w:val="00542567"/>
    <w:rsid w:val="005464CF"/>
    <w:rsid w:val="0055286E"/>
    <w:rsid w:val="0055569D"/>
    <w:rsid w:val="00557AF2"/>
    <w:rsid w:val="00557C62"/>
    <w:rsid w:val="00561F44"/>
    <w:rsid w:val="00563EDE"/>
    <w:rsid w:val="005702B6"/>
    <w:rsid w:val="00571755"/>
    <w:rsid w:val="00573574"/>
    <w:rsid w:val="005762D8"/>
    <w:rsid w:val="00583E27"/>
    <w:rsid w:val="00590C3E"/>
    <w:rsid w:val="0059311D"/>
    <w:rsid w:val="005A2806"/>
    <w:rsid w:val="005A333D"/>
    <w:rsid w:val="005A34BC"/>
    <w:rsid w:val="005A4F5F"/>
    <w:rsid w:val="005A70DC"/>
    <w:rsid w:val="005A77EB"/>
    <w:rsid w:val="005B4649"/>
    <w:rsid w:val="005B55AB"/>
    <w:rsid w:val="005C6AE3"/>
    <w:rsid w:val="005D763B"/>
    <w:rsid w:val="005E1840"/>
    <w:rsid w:val="005F203C"/>
    <w:rsid w:val="00600139"/>
    <w:rsid w:val="006005B6"/>
    <w:rsid w:val="00600E34"/>
    <w:rsid w:val="00613357"/>
    <w:rsid w:val="0062076E"/>
    <w:rsid w:val="00620E1F"/>
    <w:rsid w:val="006238BA"/>
    <w:rsid w:val="0062452A"/>
    <w:rsid w:val="00631681"/>
    <w:rsid w:val="006416A4"/>
    <w:rsid w:val="00644E47"/>
    <w:rsid w:val="00656903"/>
    <w:rsid w:val="006576D8"/>
    <w:rsid w:val="006612D2"/>
    <w:rsid w:val="00667E97"/>
    <w:rsid w:val="00672C91"/>
    <w:rsid w:val="00677711"/>
    <w:rsid w:val="00677BE1"/>
    <w:rsid w:val="0068141E"/>
    <w:rsid w:val="0068345F"/>
    <w:rsid w:val="00686E65"/>
    <w:rsid w:val="00692A6E"/>
    <w:rsid w:val="006A54BE"/>
    <w:rsid w:val="006B3CA9"/>
    <w:rsid w:val="006B645B"/>
    <w:rsid w:val="006C6BFF"/>
    <w:rsid w:val="006C77F5"/>
    <w:rsid w:val="006C7E79"/>
    <w:rsid w:val="006E1E97"/>
    <w:rsid w:val="006E6D08"/>
    <w:rsid w:val="006F0409"/>
    <w:rsid w:val="006F0E13"/>
    <w:rsid w:val="006F10B8"/>
    <w:rsid w:val="006F374D"/>
    <w:rsid w:val="006F4A66"/>
    <w:rsid w:val="007019D8"/>
    <w:rsid w:val="007035D6"/>
    <w:rsid w:val="007043B0"/>
    <w:rsid w:val="00704BDF"/>
    <w:rsid w:val="00705B0B"/>
    <w:rsid w:val="00706D9D"/>
    <w:rsid w:val="00707874"/>
    <w:rsid w:val="00710337"/>
    <w:rsid w:val="00710A32"/>
    <w:rsid w:val="0071143C"/>
    <w:rsid w:val="007114DF"/>
    <w:rsid w:val="007115BD"/>
    <w:rsid w:val="0071242E"/>
    <w:rsid w:val="00712DFA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37D0A"/>
    <w:rsid w:val="00742293"/>
    <w:rsid w:val="00747A5B"/>
    <w:rsid w:val="0075237E"/>
    <w:rsid w:val="00752845"/>
    <w:rsid w:val="00764139"/>
    <w:rsid w:val="00764256"/>
    <w:rsid w:val="00764A56"/>
    <w:rsid w:val="007651F1"/>
    <w:rsid w:val="00767246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65E3"/>
    <w:rsid w:val="007B73B2"/>
    <w:rsid w:val="007C154A"/>
    <w:rsid w:val="007C258B"/>
    <w:rsid w:val="007C2CE8"/>
    <w:rsid w:val="007C6ECD"/>
    <w:rsid w:val="007D0B6F"/>
    <w:rsid w:val="007D2384"/>
    <w:rsid w:val="007D2B9C"/>
    <w:rsid w:val="007E249E"/>
    <w:rsid w:val="007E39F4"/>
    <w:rsid w:val="007F1C09"/>
    <w:rsid w:val="007F1DD4"/>
    <w:rsid w:val="007F2AFA"/>
    <w:rsid w:val="007F5D30"/>
    <w:rsid w:val="007F69A5"/>
    <w:rsid w:val="007F71AC"/>
    <w:rsid w:val="00801680"/>
    <w:rsid w:val="00802AD9"/>
    <w:rsid w:val="00806739"/>
    <w:rsid w:val="00811423"/>
    <w:rsid w:val="00814BDE"/>
    <w:rsid w:val="008161B0"/>
    <w:rsid w:val="008172D2"/>
    <w:rsid w:val="008240B2"/>
    <w:rsid w:val="00834875"/>
    <w:rsid w:val="00840824"/>
    <w:rsid w:val="0085026B"/>
    <w:rsid w:val="008536CA"/>
    <w:rsid w:val="008569A5"/>
    <w:rsid w:val="008601C4"/>
    <w:rsid w:val="0086102D"/>
    <w:rsid w:val="008614FD"/>
    <w:rsid w:val="00870A1A"/>
    <w:rsid w:val="0087554A"/>
    <w:rsid w:val="008810B0"/>
    <w:rsid w:val="00881526"/>
    <w:rsid w:val="00883BCB"/>
    <w:rsid w:val="00884D87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162A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3477"/>
    <w:rsid w:val="008F752A"/>
    <w:rsid w:val="009016DD"/>
    <w:rsid w:val="00904081"/>
    <w:rsid w:val="00906FED"/>
    <w:rsid w:val="009110DA"/>
    <w:rsid w:val="00913E03"/>
    <w:rsid w:val="009156C3"/>
    <w:rsid w:val="00922655"/>
    <w:rsid w:val="00934646"/>
    <w:rsid w:val="009440C5"/>
    <w:rsid w:val="009465C2"/>
    <w:rsid w:val="00955C4D"/>
    <w:rsid w:val="00956FAE"/>
    <w:rsid w:val="00965028"/>
    <w:rsid w:val="00967880"/>
    <w:rsid w:val="009678F2"/>
    <w:rsid w:val="00970538"/>
    <w:rsid w:val="00973CC4"/>
    <w:rsid w:val="00973D29"/>
    <w:rsid w:val="00975A5E"/>
    <w:rsid w:val="00976AF7"/>
    <w:rsid w:val="00977CAD"/>
    <w:rsid w:val="00982E12"/>
    <w:rsid w:val="00985F1B"/>
    <w:rsid w:val="0099537D"/>
    <w:rsid w:val="0099606C"/>
    <w:rsid w:val="009960AC"/>
    <w:rsid w:val="009A136A"/>
    <w:rsid w:val="009A4C59"/>
    <w:rsid w:val="009B22F0"/>
    <w:rsid w:val="009B423C"/>
    <w:rsid w:val="009B61C0"/>
    <w:rsid w:val="009C4A73"/>
    <w:rsid w:val="009C632E"/>
    <w:rsid w:val="009E1886"/>
    <w:rsid w:val="009E1DE2"/>
    <w:rsid w:val="009E3AE9"/>
    <w:rsid w:val="009F718A"/>
    <w:rsid w:val="009F73A6"/>
    <w:rsid w:val="00A01470"/>
    <w:rsid w:val="00A0192E"/>
    <w:rsid w:val="00A04119"/>
    <w:rsid w:val="00A0531E"/>
    <w:rsid w:val="00A07868"/>
    <w:rsid w:val="00A07B9C"/>
    <w:rsid w:val="00A12429"/>
    <w:rsid w:val="00A142A4"/>
    <w:rsid w:val="00A14B08"/>
    <w:rsid w:val="00A16382"/>
    <w:rsid w:val="00A168C5"/>
    <w:rsid w:val="00A16DBE"/>
    <w:rsid w:val="00A17CB6"/>
    <w:rsid w:val="00A20556"/>
    <w:rsid w:val="00A234B3"/>
    <w:rsid w:val="00A27B72"/>
    <w:rsid w:val="00A3126A"/>
    <w:rsid w:val="00A33D95"/>
    <w:rsid w:val="00A34B7D"/>
    <w:rsid w:val="00A34E99"/>
    <w:rsid w:val="00A372D8"/>
    <w:rsid w:val="00A418F9"/>
    <w:rsid w:val="00A50566"/>
    <w:rsid w:val="00A517A2"/>
    <w:rsid w:val="00A52E19"/>
    <w:rsid w:val="00A5327F"/>
    <w:rsid w:val="00A54C38"/>
    <w:rsid w:val="00A56E65"/>
    <w:rsid w:val="00A637FC"/>
    <w:rsid w:val="00A7070A"/>
    <w:rsid w:val="00A7349D"/>
    <w:rsid w:val="00A770FE"/>
    <w:rsid w:val="00A84462"/>
    <w:rsid w:val="00A87FD9"/>
    <w:rsid w:val="00A95323"/>
    <w:rsid w:val="00A9635C"/>
    <w:rsid w:val="00AA5995"/>
    <w:rsid w:val="00AA6EDD"/>
    <w:rsid w:val="00AB0348"/>
    <w:rsid w:val="00AB512A"/>
    <w:rsid w:val="00AB5334"/>
    <w:rsid w:val="00AC1E9E"/>
    <w:rsid w:val="00AC2521"/>
    <w:rsid w:val="00AC558F"/>
    <w:rsid w:val="00AD1B24"/>
    <w:rsid w:val="00AD4492"/>
    <w:rsid w:val="00AD7787"/>
    <w:rsid w:val="00AE400A"/>
    <w:rsid w:val="00AE5564"/>
    <w:rsid w:val="00AE5E3B"/>
    <w:rsid w:val="00AE6D47"/>
    <w:rsid w:val="00B06B7C"/>
    <w:rsid w:val="00B10CD2"/>
    <w:rsid w:val="00B125F4"/>
    <w:rsid w:val="00B12F3B"/>
    <w:rsid w:val="00B1616D"/>
    <w:rsid w:val="00B20655"/>
    <w:rsid w:val="00B20A79"/>
    <w:rsid w:val="00B2371D"/>
    <w:rsid w:val="00B2480C"/>
    <w:rsid w:val="00B26F89"/>
    <w:rsid w:val="00B324D1"/>
    <w:rsid w:val="00B324FC"/>
    <w:rsid w:val="00B34FA2"/>
    <w:rsid w:val="00B47C20"/>
    <w:rsid w:val="00B6021D"/>
    <w:rsid w:val="00B60E54"/>
    <w:rsid w:val="00B648C0"/>
    <w:rsid w:val="00B6695F"/>
    <w:rsid w:val="00B72A5E"/>
    <w:rsid w:val="00B7784B"/>
    <w:rsid w:val="00B82043"/>
    <w:rsid w:val="00B82F0A"/>
    <w:rsid w:val="00B92013"/>
    <w:rsid w:val="00B95336"/>
    <w:rsid w:val="00B97ED8"/>
    <w:rsid w:val="00BA0B82"/>
    <w:rsid w:val="00BA1729"/>
    <w:rsid w:val="00BA326E"/>
    <w:rsid w:val="00BA5543"/>
    <w:rsid w:val="00BA6421"/>
    <w:rsid w:val="00BA7E55"/>
    <w:rsid w:val="00BC33E4"/>
    <w:rsid w:val="00BC3662"/>
    <w:rsid w:val="00BC4394"/>
    <w:rsid w:val="00BC7A04"/>
    <w:rsid w:val="00BD01A3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3140"/>
    <w:rsid w:val="00C06977"/>
    <w:rsid w:val="00C07C60"/>
    <w:rsid w:val="00C114A1"/>
    <w:rsid w:val="00C20F8E"/>
    <w:rsid w:val="00C237F6"/>
    <w:rsid w:val="00C27A53"/>
    <w:rsid w:val="00C27AED"/>
    <w:rsid w:val="00C32181"/>
    <w:rsid w:val="00C37B97"/>
    <w:rsid w:val="00C4066F"/>
    <w:rsid w:val="00C426BE"/>
    <w:rsid w:val="00C50CA4"/>
    <w:rsid w:val="00C552EA"/>
    <w:rsid w:val="00C55A65"/>
    <w:rsid w:val="00C6186C"/>
    <w:rsid w:val="00C63E70"/>
    <w:rsid w:val="00C66B53"/>
    <w:rsid w:val="00C7121B"/>
    <w:rsid w:val="00C74EC8"/>
    <w:rsid w:val="00C83A2F"/>
    <w:rsid w:val="00C84270"/>
    <w:rsid w:val="00C86240"/>
    <w:rsid w:val="00C927C3"/>
    <w:rsid w:val="00C931A1"/>
    <w:rsid w:val="00C937B6"/>
    <w:rsid w:val="00C9463C"/>
    <w:rsid w:val="00C9605C"/>
    <w:rsid w:val="00CA13DE"/>
    <w:rsid w:val="00CA4AF9"/>
    <w:rsid w:val="00CA64AA"/>
    <w:rsid w:val="00CA7E79"/>
    <w:rsid w:val="00CB29D3"/>
    <w:rsid w:val="00CB4081"/>
    <w:rsid w:val="00CB685A"/>
    <w:rsid w:val="00CB739C"/>
    <w:rsid w:val="00CC1610"/>
    <w:rsid w:val="00CD24D1"/>
    <w:rsid w:val="00CD3194"/>
    <w:rsid w:val="00CE4AF0"/>
    <w:rsid w:val="00CE73D5"/>
    <w:rsid w:val="00CF0501"/>
    <w:rsid w:val="00CF4A43"/>
    <w:rsid w:val="00D009AA"/>
    <w:rsid w:val="00D034FE"/>
    <w:rsid w:val="00D04D78"/>
    <w:rsid w:val="00D11B7B"/>
    <w:rsid w:val="00D14D63"/>
    <w:rsid w:val="00D16FEF"/>
    <w:rsid w:val="00D25CDB"/>
    <w:rsid w:val="00D272F6"/>
    <w:rsid w:val="00D312A4"/>
    <w:rsid w:val="00D3186B"/>
    <w:rsid w:val="00D31FE7"/>
    <w:rsid w:val="00D32299"/>
    <w:rsid w:val="00D36950"/>
    <w:rsid w:val="00D41F56"/>
    <w:rsid w:val="00D424FB"/>
    <w:rsid w:val="00D42F07"/>
    <w:rsid w:val="00D45405"/>
    <w:rsid w:val="00D514E4"/>
    <w:rsid w:val="00D6026C"/>
    <w:rsid w:val="00D62B7D"/>
    <w:rsid w:val="00D64261"/>
    <w:rsid w:val="00D657AC"/>
    <w:rsid w:val="00D70B4A"/>
    <w:rsid w:val="00D71858"/>
    <w:rsid w:val="00D74626"/>
    <w:rsid w:val="00D818E7"/>
    <w:rsid w:val="00D81B8E"/>
    <w:rsid w:val="00D83A2A"/>
    <w:rsid w:val="00D85BBF"/>
    <w:rsid w:val="00D95B61"/>
    <w:rsid w:val="00D979B0"/>
    <w:rsid w:val="00DA264E"/>
    <w:rsid w:val="00DB2A87"/>
    <w:rsid w:val="00DB37B5"/>
    <w:rsid w:val="00DB3F82"/>
    <w:rsid w:val="00DB47D0"/>
    <w:rsid w:val="00DB6C7C"/>
    <w:rsid w:val="00DC1F2E"/>
    <w:rsid w:val="00DC2B9A"/>
    <w:rsid w:val="00DC378B"/>
    <w:rsid w:val="00DD5E25"/>
    <w:rsid w:val="00DE1181"/>
    <w:rsid w:val="00DE5101"/>
    <w:rsid w:val="00DF2574"/>
    <w:rsid w:val="00DF34FF"/>
    <w:rsid w:val="00E1024C"/>
    <w:rsid w:val="00E106D1"/>
    <w:rsid w:val="00E16C68"/>
    <w:rsid w:val="00E16FED"/>
    <w:rsid w:val="00E2013F"/>
    <w:rsid w:val="00E22DFE"/>
    <w:rsid w:val="00E33592"/>
    <w:rsid w:val="00E41D22"/>
    <w:rsid w:val="00E42522"/>
    <w:rsid w:val="00E44B29"/>
    <w:rsid w:val="00E475F0"/>
    <w:rsid w:val="00E50538"/>
    <w:rsid w:val="00E55B17"/>
    <w:rsid w:val="00E57261"/>
    <w:rsid w:val="00E64D62"/>
    <w:rsid w:val="00E72461"/>
    <w:rsid w:val="00E766F8"/>
    <w:rsid w:val="00E77B14"/>
    <w:rsid w:val="00E81373"/>
    <w:rsid w:val="00E8179B"/>
    <w:rsid w:val="00E8184F"/>
    <w:rsid w:val="00E8303F"/>
    <w:rsid w:val="00E87374"/>
    <w:rsid w:val="00E87DCC"/>
    <w:rsid w:val="00E91CBB"/>
    <w:rsid w:val="00EA1316"/>
    <w:rsid w:val="00EB1FDE"/>
    <w:rsid w:val="00EB3C08"/>
    <w:rsid w:val="00EB4199"/>
    <w:rsid w:val="00EC2404"/>
    <w:rsid w:val="00EC2862"/>
    <w:rsid w:val="00EC6450"/>
    <w:rsid w:val="00ED253B"/>
    <w:rsid w:val="00ED7163"/>
    <w:rsid w:val="00EE1ABE"/>
    <w:rsid w:val="00EE60C0"/>
    <w:rsid w:val="00EF0732"/>
    <w:rsid w:val="00EF328E"/>
    <w:rsid w:val="00F04355"/>
    <w:rsid w:val="00F13740"/>
    <w:rsid w:val="00F157B3"/>
    <w:rsid w:val="00F20A5A"/>
    <w:rsid w:val="00F21348"/>
    <w:rsid w:val="00F333CA"/>
    <w:rsid w:val="00F3395D"/>
    <w:rsid w:val="00F40931"/>
    <w:rsid w:val="00F40A44"/>
    <w:rsid w:val="00F43170"/>
    <w:rsid w:val="00F45544"/>
    <w:rsid w:val="00F54575"/>
    <w:rsid w:val="00F54637"/>
    <w:rsid w:val="00F569B9"/>
    <w:rsid w:val="00F6442A"/>
    <w:rsid w:val="00F644E3"/>
    <w:rsid w:val="00F64897"/>
    <w:rsid w:val="00F67980"/>
    <w:rsid w:val="00F74BBF"/>
    <w:rsid w:val="00F7738F"/>
    <w:rsid w:val="00F81C7B"/>
    <w:rsid w:val="00F85BBA"/>
    <w:rsid w:val="00F8706F"/>
    <w:rsid w:val="00F91980"/>
    <w:rsid w:val="00F934F2"/>
    <w:rsid w:val="00F9453D"/>
    <w:rsid w:val="00F94A97"/>
    <w:rsid w:val="00F96427"/>
    <w:rsid w:val="00FA11C0"/>
    <w:rsid w:val="00FA4DC0"/>
    <w:rsid w:val="00FA4F7F"/>
    <w:rsid w:val="00FA5F42"/>
    <w:rsid w:val="00FB48CB"/>
    <w:rsid w:val="00FB6C4F"/>
    <w:rsid w:val="00FB7A30"/>
    <w:rsid w:val="00FC02FB"/>
    <w:rsid w:val="00FC26B2"/>
    <w:rsid w:val="00FC2F64"/>
    <w:rsid w:val="00FC4267"/>
    <w:rsid w:val="00FC5644"/>
    <w:rsid w:val="00FC7FE5"/>
    <w:rsid w:val="00FD2660"/>
    <w:rsid w:val="00FD3153"/>
    <w:rsid w:val="00FD36B3"/>
    <w:rsid w:val="00FE131C"/>
    <w:rsid w:val="00FE724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A5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F871-6010-4DF4-9C93-E2ACA3D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14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sergeu</dc:creator>
  <cp:lastModifiedBy>Deloproizvod</cp:lastModifiedBy>
  <cp:revision>60</cp:revision>
  <cp:lastPrinted>2020-03-12T11:04:00Z</cp:lastPrinted>
  <dcterms:created xsi:type="dcterms:W3CDTF">2019-07-08T06:58:00Z</dcterms:created>
  <dcterms:modified xsi:type="dcterms:W3CDTF">2020-03-12T11:04:00Z</dcterms:modified>
</cp:coreProperties>
</file>