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9F0" w:rsidRDefault="000C29F0" w:rsidP="000C29F0">
      <w:pPr>
        <w:spacing w:after="0" w:line="240" w:lineRule="auto"/>
        <w:ind w:left="-142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АДМИНИСТРАЦИЯ КИЧМЕНГСКО-ГОРОДЕЦКОГО МУНИЦИПАЛЬНОГО РАЙОНА ВОЛОГОДСКОЙ ОБЛАСТИ </w:t>
      </w:r>
    </w:p>
    <w:p w:rsidR="000C29F0" w:rsidRDefault="000C29F0" w:rsidP="000C29F0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sz w:val="24"/>
        </w:rPr>
      </w:pPr>
    </w:p>
    <w:p w:rsidR="000C29F0" w:rsidRDefault="000C29F0" w:rsidP="000C29F0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>ПОСТАНОВЛЕНИЕ</w:t>
      </w:r>
    </w:p>
    <w:p w:rsidR="000C29F0" w:rsidRDefault="000C29F0" w:rsidP="000C29F0">
      <w:pPr>
        <w:spacing w:after="0" w:line="240" w:lineRule="auto"/>
        <w:jc w:val="center"/>
        <w:rPr>
          <w:rFonts w:ascii="Times New Roman" w:eastAsia="Times New Roman" w:hAnsi="Times New Roman"/>
          <w:sz w:val="32"/>
        </w:rPr>
      </w:pPr>
      <w:r>
        <w:rPr>
          <w:rFonts w:ascii="Times New Roman" w:eastAsia="Times New Roman" w:hAnsi="Times New Roman"/>
          <w:b/>
          <w:sz w:val="32"/>
        </w:rPr>
        <w:t xml:space="preserve">  </w:t>
      </w:r>
    </w:p>
    <w:p w:rsidR="000C29F0" w:rsidRDefault="000C29F0" w:rsidP="000C29F0">
      <w:pPr>
        <w:spacing w:after="0" w:line="240" w:lineRule="auto"/>
        <w:rPr>
          <w:rFonts w:ascii="Times New Roman" w:eastAsia="Times New Roman" w:hAnsi="Times New Roman"/>
          <w:sz w:val="28"/>
        </w:rPr>
      </w:pPr>
    </w:p>
    <w:p w:rsidR="00DE3418" w:rsidRDefault="000C29F0" w:rsidP="000C29F0">
      <w:pPr>
        <w:tabs>
          <w:tab w:val="left" w:pos="4215"/>
        </w:tabs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  <w:r w:rsidRPr="00810545">
        <w:rPr>
          <w:rFonts w:ascii="Times New Roman" w:eastAsia="Times New Roman" w:hAnsi="Times New Roman"/>
          <w:u w:val="single"/>
        </w:rPr>
        <w:t xml:space="preserve">   </w:t>
      </w:r>
      <w:r w:rsidRPr="00810545">
        <w:rPr>
          <w:rFonts w:ascii="Times New Roman" w:eastAsia="Times New Roman" w:hAnsi="Times New Roman"/>
          <w:sz w:val="28"/>
          <w:u w:val="single"/>
        </w:rPr>
        <w:t xml:space="preserve">от  </w:t>
      </w:r>
      <w:r w:rsidR="00CC1C06">
        <w:rPr>
          <w:rFonts w:ascii="Times New Roman" w:eastAsia="Times New Roman" w:hAnsi="Times New Roman"/>
          <w:sz w:val="28"/>
          <w:u w:val="single"/>
        </w:rPr>
        <w:t>09.09.</w:t>
      </w:r>
      <w:r>
        <w:rPr>
          <w:rFonts w:ascii="Times New Roman" w:eastAsia="Times New Roman" w:hAnsi="Times New Roman"/>
          <w:sz w:val="28"/>
          <w:u w:val="single"/>
        </w:rPr>
        <w:t xml:space="preserve"> </w:t>
      </w:r>
      <w:r w:rsidR="00CC1C06">
        <w:rPr>
          <w:rFonts w:ascii="Times New Roman" w:eastAsia="Times New Roman" w:hAnsi="Times New Roman"/>
          <w:sz w:val="28"/>
          <w:u w:val="single"/>
        </w:rPr>
        <w:t xml:space="preserve">2019г. </w:t>
      </w:r>
      <w:r w:rsidRPr="00810545">
        <w:rPr>
          <w:rFonts w:ascii="Times New Roman" w:eastAsia="Times New Roman" w:hAnsi="Times New Roman"/>
          <w:sz w:val="28"/>
          <w:u w:val="single"/>
        </w:rPr>
        <w:t>№</w:t>
      </w:r>
      <w:r w:rsidR="00CC1C06">
        <w:rPr>
          <w:rFonts w:ascii="Times New Roman" w:eastAsia="Times New Roman" w:hAnsi="Times New Roman"/>
          <w:sz w:val="28"/>
          <w:u w:val="single"/>
        </w:rPr>
        <w:t>748</w:t>
      </w:r>
      <w:r w:rsidRPr="00810545">
        <w:rPr>
          <w:rFonts w:ascii="Times New Roman" w:eastAsia="Times New Roman" w:hAnsi="Times New Roman"/>
          <w:sz w:val="28"/>
          <w:u w:val="single"/>
        </w:rPr>
        <w:t xml:space="preserve">  </w:t>
      </w:r>
      <w:r w:rsidRPr="00810545">
        <w:rPr>
          <w:rFonts w:ascii="Times New Roman" w:eastAsia="Times New Roman" w:hAnsi="Times New Roman"/>
          <w:sz w:val="16"/>
          <w:szCs w:val="16"/>
        </w:rPr>
        <w:t xml:space="preserve">            </w:t>
      </w:r>
    </w:p>
    <w:p w:rsidR="000C29F0" w:rsidRPr="00810545" w:rsidRDefault="000C29F0" w:rsidP="000C29F0">
      <w:pPr>
        <w:tabs>
          <w:tab w:val="left" w:pos="4215"/>
        </w:tabs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  <w:r w:rsidRPr="00810545">
        <w:rPr>
          <w:rFonts w:ascii="Times New Roman" w:eastAsia="Times New Roman" w:hAnsi="Times New Roman"/>
          <w:sz w:val="16"/>
          <w:szCs w:val="16"/>
        </w:rPr>
        <w:t xml:space="preserve">       с. </w:t>
      </w:r>
      <w:proofErr w:type="spellStart"/>
      <w:r w:rsidRPr="00810545">
        <w:rPr>
          <w:rFonts w:ascii="Times New Roman" w:eastAsia="Times New Roman" w:hAnsi="Times New Roman"/>
          <w:sz w:val="16"/>
          <w:szCs w:val="16"/>
        </w:rPr>
        <w:t>Кичменгский</w:t>
      </w:r>
      <w:proofErr w:type="spellEnd"/>
      <w:r w:rsidRPr="00810545">
        <w:rPr>
          <w:rFonts w:ascii="Times New Roman" w:eastAsia="Times New Roman" w:hAnsi="Times New Roman"/>
          <w:sz w:val="16"/>
          <w:szCs w:val="16"/>
        </w:rPr>
        <w:t xml:space="preserve"> Городок</w:t>
      </w:r>
    </w:p>
    <w:p w:rsidR="000C29F0" w:rsidRDefault="000C29F0" w:rsidP="000C29F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</w:rPr>
      </w:pPr>
    </w:p>
    <w:p w:rsidR="000C29F0" w:rsidRDefault="000C29F0" w:rsidP="000C29F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</w:rPr>
      </w:pPr>
    </w:p>
    <w:p w:rsidR="000C29F0" w:rsidRDefault="000C29F0" w:rsidP="000C29F0">
      <w:pPr>
        <w:spacing w:after="0" w:line="240" w:lineRule="auto"/>
        <w:rPr>
          <w:rFonts w:ascii="Times New Roman" w:eastAsia="Times New Roman" w:hAnsi="Times New Roman"/>
          <w:b/>
          <w:sz w:val="20"/>
        </w:rPr>
      </w:pPr>
      <w:r>
        <w:rPr>
          <w:rFonts w:ascii="Times New Roman" w:eastAsia="Times New Roman" w:hAnsi="Times New Roman"/>
          <w:b/>
          <w:sz w:val="20"/>
        </w:rPr>
        <w:t>ОБ УТВЕРЖДЕНИИ СТАНДАРТА ОСУЩЕСТВЛЕНИЯ</w:t>
      </w:r>
    </w:p>
    <w:p w:rsidR="000C29F0" w:rsidRDefault="000C29F0" w:rsidP="000C29F0">
      <w:pPr>
        <w:spacing w:after="0" w:line="240" w:lineRule="auto"/>
        <w:rPr>
          <w:rFonts w:ascii="Times New Roman" w:eastAsia="Times New Roman" w:hAnsi="Times New Roman"/>
          <w:b/>
          <w:sz w:val="20"/>
        </w:rPr>
      </w:pPr>
      <w:r>
        <w:rPr>
          <w:rFonts w:ascii="Times New Roman" w:eastAsia="Times New Roman" w:hAnsi="Times New Roman"/>
          <w:b/>
          <w:sz w:val="20"/>
        </w:rPr>
        <w:t xml:space="preserve"> УПРАВЛЕНИЕМ ФИНАНСОВ АДМИНИСТРАЦИИ КИЧМЕНГСКО-</w:t>
      </w:r>
    </w:p>
    <w:p w:rsidR="000C29F0" w:rsidRDefault="000C29F0" w:rsidP="000C29F0">
      <w:pPr>
        <w:spacing w:after="0" w:line="240" w:lineRule="auto"/>
        <w:rPr>
          <w:rFonts w:ascii="Times New Roman" w:eastAsia="Times New Roman" w:hAnsi="Times New Roman"/>
          <w:b/>
          <w:sz w:val="20"/>
        </w:rPr>
      </w:pPr>
      <w:r>
        <w:rPr>
          <w:rFonts w:ascii="Times New Roman" w:eastAsia="Times New Roman" w:hAnsi="Times New Roman"/>
          <w:b/>
          <w:sz w:val="20"/>
        </w:rPr>
        <w:t xml:space="preserve">ГОРОДЕЦКОГО МУНИЦИПАЛЬНОГО РАЙОНА  </w:t>
      </w:r>
    </w:p>
    <w:p w:rsidR="000C29F0" w:rsidRDefault="000C29F0" w:rsidP="000C29F0">
      <w:pPr>
        <w:spacing w:after="0" w:line="240" w:lineRule="auto"/>
        <w:rPr>
          <w:rFonts w:ascii="Times New Roman" w:eastAsia="Times New Roman" w:hAnsi="Times New Roman"/>
          <w:b/>
          <w:sz w:val="20"/>
        </w:rPr>
      </w:pPr>
      <w:r>
        <w:rPr>
          <w:rFonts w:ascii="Times New Roman" w:eastAsia="Times New Roman" w:hAnsi="Times New Roman"/>
          <w:b/>
          <w:sz w:val="20"/>
        </w:rPr>
        <w:t xml:space="preserve">ПОЛНОМОЧИЙ ПО </w:t>
      </w:r>
      <w:proofErr w:type="gramStart"/>
      <w:r>
        <w:rPr>
          <w:rFonts w:ascii="Times New Roman" w:eastAsia="Times New Roman" w:hAnsi="Times New Roman"/>
          <w:b/>
          <w:sz w:val="20"/>
        </w:rPr>
        <w:t>ВНУТРЕННЕМУ</w:t>
      </w:r>
      <w:proofErr w:type="gramEnd"/>
      <w:r>
        <w:rPr>
          <w:rFonts w:ascii="Times New Roman" w:eastAsia="Times New Roman" w:hAnsi="Times New Roman"/>
          <w:b/>
          <w:sz w:val="20"/>
        </w:rPr>
        <w:t xml:space="preserve"> </w:t>
      </w:r>
    </w:p>
    <w:p w:rsidR="000C29F0" w:rsidRDefault="000C29F0" w:rsidP="000C29F0">
      <w:pPr>
        <w:spacing w:after="0" w:line="240" w:lineRule="auto"/>
        <w:rPr>
          <w:rFonts w:ascii="Times New Roman" w:eastAsia="Times New Roman" w:hAnsi="Times New Roman"/>
          <w:b/>
          <w:sz w:val="20"/>
        </w:rPr>
      </w:pPr>
      <w:r>
        <w:rPr>
          <w:rFonts w:ascii="Times New Roman" w:eastAsia="Times New Roman" w:hAnsi="Times New Roman"/>
          <w:b/>
          <w:sz w:val="20"/>
        </w:rPr>
        <w:t>МУНИЦИПАЛЬНОМУ ФИНАНСОВОМУ КОНТРОЛЮ</w:t>
      </w:r>
    </w:p>
    <w:p w:rsidR="000C29F0" w:rsidRDefault="000C29F0" w:rsidP="000C29F0">
      <w:pPr>
        <w:spacing w:after="0" w:line="240" w:lineRule="auto"/>
        <w:jc w:val="center"/>
        <w:rPr>
          <w:rFonts w:ascii="Times New Roman" w:eastAsia="Times New Roman" w:hAnsi="Times New Roman"/>
          <w:sz w:val="24"/>
        </w:rPr>
      </w:pPr>
    </w:p>
    <w:p w:rsidR="000C29F0" w:rsidRDefault="000C29F0" w:rsidP="000C29F0">
      <w:pPr>
        <w:spacing w:after="0" w:line="240" w:lineRule="auto"/>
        <w:jc w:val="center"/>
        <w:rPr>
          <w:rFonts w:ascii="Times New Roman" w:eastAsia="Times New Roman" w:hAnsi="Times New Roman"/>
          <w:sz w:val="24"/>
        </w:rPr>
      </w:pPr>
    </w:p>
    <w:p w:rsidR="000C29F0" w:rsidRDefault="000C29F0" w:rsidP="000C29F0">
      <w:pPr>
        <w:spacing w:after="0" w:line="240" w:lineRule="auto"/>
        <w:jc w:val="center"/>
        <w:rPr>
          <w:rFonts w:ascii="Times New Roman" w:eastAsia="Times New Roman" w:hAnsi="Times New Roman"/>
          <w:sz w:val="24"/>
        </w:rPr>
      </w:pPr>
    </w:p>
    <w:p w:rsidR="000C29F0" w:rsidRDefault="000C29F0" w:rsidP="000C29F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В соответствии со </w:t>
      </w:r>
      <w:hyperlink r:id="rId4">
        <w:r>
          <w:rPr>
            <w:rFonts w:ascii="Times New Roman" w:eastAsia="Times New Roman" w:hAnsi="Times New Roman"/>
            <w:color w:val="0000FF"/>
            <w:sz w:val="24"/>
            <w:u w:val="single"/>
          </w:rPr>
          <w:t>статьей 269.2</w:t>
        </w:r>
      </w:hyperlink>
      <w:r>
        <w:rPr>
          <w:rFonts w:ascii="Times New Roman" w:eastAsia="Times New Roman" w:hAnsi="Times New Roman"/>
          <w:sz w:val="24"/>
        </w:rPr>
        <w:t xml:space="preserve"> Бюджетного кодекса Российской Федерации администрация района постановляет:</w:t>
      </w:r>
    </w:p>
    <w:p w:rsidR="000C29F0" w:rsidRDefault="000C29F0" w:rsidP="000C29F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1. Утвердить прилагаемый Стандарт осуществления Управлением финансов администрации </w:t>
      </w:r>
      <w:proofErr w:type="spellStart"/>
      <w:r>
        <w:rPr>
          <w:rFonts w:ascii="Times New Roman" w:eastAsia="Times New Roman" w:hAnsi="Times New Roman"/>
          <w:sz w:val="24"/>
        </w:rPr>
        <w:t>Кичменгско-Городецкого</w:t>
      </w:r>
      <w:proofErr w:type="spellEnd"/>
      <w:r>
        <w:rPr>
          <w:rFonts w:ascii="Times New Roman" w:eastAsia="Times New Roman" w:hAnsi="Times New Roman"/>
          <w:sz w:val="24"/>
        </w:rPr>
        <w:t xml:space="preserve"> муниципального района полномочий по внутреннему муниципальному финансовому контролю </w:t>
      </w:r>
      <w:proofErr w:type="gramStart"/>
      <w:r>
        <w:rPr>
          <w:rFonts w:ascii="Times New Roman" w:eastAsia="Times New Roman" w:hAnsi="Times New Roman"/>
          <w:sz w:val="24"/>
        </w:rPr>
        <w:t xml:space="preserve">( </w:t>
      </w:r>
      <w:proofErr w:type="gramEnd"/>
      <w:r>
        <w:rPr>
          <w:rFonts w:ascii="Times New Roman" w:eastAsia="Times New Roman" w:hAnsi="Times New Roman"/>
          <w:sz w:val="24"/>
        </w:rPr>
        <w:t>Приложение № 1).</w:t>
      </w:r>
    </w:p>
    <w:p w:rsidR="000C29F0" w:rsidRDefault="000C29F0" w:rsidP="000C29F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2. Признать утратившими силу постановление администрации </w:t>
      </w:r>
      <w:proofErr w:type="spellStart"/>
      <w:r>
        <w:rPr>
          <w:rFonts w:ascii="Times New Roman" w:eastAsia="Times New Roman" w:hAnsi="Times New Roman"/>
          <w:sz w:val="24"/>
        </w:rPr>
        <w:t>Кичменгско-Городецкого</w:t>
      </w:r>
      <w:proofErr w:type="spellEnd"/>
      <w:r>
        <w:rPr>
          <w:rFonts w:ascii="Times New Roman" w:eastAsia="Times New Roman" w:hAnsi="Times New Roman"/>
          <w:sz w:val="24"/>
        </w:rPr>
        <w:t xml:space="preserve"> муниципального района  от 24.11.2016 года № 649 "Об утверждении Стандарта осуществления Управлением финансов администрации </w:t>
      </w:r>
      <w:proofErr w:type="spellStart"/>
      <w:r>
        <w:rPr>
          <w:rFonts w:ascii="Times New Roman" w:eastAsia="Times New Roman" w:hAnsi="Times New Roman"/>
          <w:sz w:val="24"/>
        </w:rPr>
        <w:t>Кичменгско-Городецкого</w:t>
      </w:r>
      <w:proofErr w:type="spellEnd"/>
      <w:r>
        <w:rPr>
          <w:rFonts w:ascii="Times New Roman" w:eastAsia="Times New Roman" w:hAnsi="Times New Roman"/>
          <w:sz w:val="24"/>
        </w:rPr>
        <w:t xml:space="preserve"> муниципального района полномочий по внутреннему муниципальному финансовому контролю".</w:t>
      </w:r>
    </w:p>
    <w:p w:rsidR="000C29F0" w:rsidRDefault="000C29F0" w:rsidP="000C29F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3. Настоящее постановление вступает в силу с момента подписания и подлежит размещению на официальном сайте </w:t>
      </w:r>
      <w:proofErr w:type="spellStart"/>
      <w:r>
        <w:rPr>
          <w:rFonts w:ascii="Times New Roman" w:eastAsia="Times New Roman" w:hAnsi="Times New Roman"/>
          <w:sz w:val="24"/>
        </w:rPr>
        <w:t>Кичменгско-Городецкого</w:t>
      </w:r>
      <w:proofErr w:type="spellEnd"/>
      <w:r>
        <w:rPr>
          <w:rFonts w:ascii="Times New Roman" w:eastAsia="Times New Roman" w:hAnsi="Times New Roman"/>
          <w:sz w:val="24"/>
        </w:rPr>
        <w:t xml:space="preserve"> муниципального района. </w:t>
      </w:r>
    </w:p>
    <w:p w:rsidR="000C29F0" w:rsidRDefault="000C29F0" w:rsidP="000C29F0">
      <w:pPr>
        <w:spacing w:after="0" w:line="240" w:lineRule="auto"/>
        <w:jc w:val="right"/>
        <w:rPr>
          <w:rFonts w:ascii="Times New Roman" w:eastAsia="Times New Roman" w:hAnsi="Times New Roman"/>
          <w:sz w:val="24"/>
        </w:rPr>
      </w:pPr>
    </w:p>
    <w:p w:rsidR="000C29F0" w:rsidRDefault="000C29F0" w:rsidP="000C29F0">
      <w:pPr>
        <w:spacing w:after="0" w:line="240" w:lineRule="auto"/>
        <w:jc w:val="right"/>
        <w:rPr>
          <w:rFonts w:ascii="Times New Roman" w:eastAsia="Times New Roman" w:hAnsi="Times New Roman"/>
          <w:sz w:val="24"/>
        </w:rPr>
      </w:pPr>
    </w:p>
    <w:p w:rsidR="000C29F0" w:rsidRDefault="000C29F0" w:rsidP="000C29F0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</w:p>
    <w:p w:rsidR="000C29F0" w:rsidRDefault="000C29F0" w:rsidP="000C29F0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</w:p>
    <w:p w:rsidR="000C29F0" w:rsidRDefault="000C29F0" w:rsidP="000C29F0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</w:p>
    <w:p w:rsidR="000C29F0" w:rsidRDefault="000C29F0" w:rsidP="000C29F0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Руководитель администрации</w:t>
      </w:r>
    </w:p>
    <w:p w:rsidR="000C29F0" w:rsidRDefault="000C29F0" w:rsidP="000C29F0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Кичменгско-Городецкого</w:t>
      </w:r>
      <w:proofErr w:type="spellEnd"/>
      <w:r>
        <w:rPr>
          <w:rFonts w:ascii="Times New Roman" w:eastAsia="Times New Roman" w:hAnsi="Times New Roman"/>
          <w:sz w:val="24"/>
        </w:rPr>
        <w:t xml:space="preserve"> муниципального района                                           С.А. </w:t>
      </w:r>
      <w:proofErr w:type="spellStart"/>
      <w:r>
        <w:rPr>
          <w:rFonts w:ascii="Times New Roman" w:eastAsia="Times New Roman" w:hAnsi="Times New Roman"/>
          <w:sz w:val="24"/>
        </w:rPr>
        <w:t>Ордин</w:t>
      </w:r>
      <w:proofErr w:type="spellEnd"/>
    </w:p>
    <w:p w:rsidR="000C29F0" w:rsidRDefault="000C29F0" w:rsidP="000C29F0">
      <w:pPr>
        <w:pStyle w:val="ConsPlusNormal"/>
        <w:jc w:val="both"/>
      </w:pPr>
    </w:p>
    <w:p w:rsidR="000C29F0" w:rsidRDefault="000C29F0" w:rsidP="000C29F0">
      <w:pPr>
        <w:pStyle w:val="ConsPlusNormal"/>
        <w:jc w:val="both"/>
      </w:pPr>
    </w:p>
    <w:p w:rsidR="00745C34" w:rsidRDefault="00745C34"/>
    <w:sectPr w:rsidR="00745C34" w:rsidSect="00745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29F0"/>
    <w:rsid w:val="000C29F0"/>
    <w:rsid w:val="000E13F5"/>
    <w:rsid w:val="001266EA"/>
    <w:rsid w:val="00133DCC"/>
    <w:rsid w:val="0022284E"/>
    <w:rsid w:val="002B34A2"/>
    <w:rsid w:val="0054023D"/>
    <w:rsid w:val="005C11DB"/>
    <w:rsid w:val="00745C34"/>
    <w:rsid w:val="00826E57"/>
    <w:rsid w:val="00CC1C06"/>
    <w:rsid w:val="00DE3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9F0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29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2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9F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956902593346854D93FC003CB0F40B0F98FD0014890A7E9E316BBFA3DC35927F216DAD057D2C8P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2019-09-06T11:41:00Z</cp:lastPrinted>
  <dcterms:created xsi:type="dcterms:W3CDTF">2019-08-29T14:11:00Z</dcterms:created>
  <dcterms:modified xsi:type="dcterms:W3CDTF">2019-09-17T07:57:00Z</dcterms:modified>
</cp:coreProperties>
</file>