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1C" w:rsidRDefault="000E3C1C" w:rsidP="006F15CA">
      <w:pPr>
        <w:suppressAutoHyphens/>
        <w:spacing w:after="0" w:line="240" w:lineRule="auto"/>
        <w:ind w:left="-567"/>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5940425" cy="8344301"/>
            <wp:effectExtent l="19050" t="0" r="3175" b="0"/>
            <wp:docPr id="1" name="Рисунок 1" descr="d:\Desktop\дши\уста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дши\устав1.jpg"/>
                    <pic:cNvPicPr>
                      <a:picLocks noChangeAspect="1" noChangeArrowheads="1"/>
                    </pic:cNvPicPr>
                  </pic:nvPicPr>
                  <pic:blipFill>
                    <a:blip r:embed="rId8" cstate="print"/>
                    <a:srcRect/>
                    <a:stretch>
                      <a:fillRect/>
                    </a:stretch>
                  </pic:blipFill>
                  <pic:spPr bwMode="auto">
                    <a:xfrm>
                      <a:off x="0" y="0"/>
                      <a:ext cx="5940425" cy="8344301"/>
                    </a:xfrm>
                    <a:prstGeom prst="rect">
                      <a:avLst/>
                    </a:prstGeom>
                    <a:noFill/>
                    <a:ln w="9525">
                      <a:noFill/>
                      <a:miter lim="800000"/>
                      <a:headEnd/>
                      <a:tailEnd/>
                    </a:ln>
                  </pic:spPr>
                </pic:pic>
              </a:graphicData>
            </a:graphic>
          </wp:inline>
        </w:drawing>
      </w:r>
    </w:p>
    <w:p w:rsidR="000E3C1C" w:rsidRDefault="000E3C1C" w:rsidP="006F15CA">
      <w:pPr>
        <w:suppressAutoHyphens/>
        <w:spacing w:after="0" w:line="240" w:lineRule="auto"/>
        <w:ind w:left="-567"/>
        <w:jc w:val="both"/>
        <w:rPr>
          <w:rFonts w:ascii="Times New Roman" w:eastAsia="Times New Roman" w:hAnsi="Times New Roman" w:cs="Times New Roman"/>
          <w:kern w:val="1"/>
          <w:sz w:val="24"/>
          <w:szCs w:val="24"/>
          <w:lang w:eastAsia="ru-RU"/>
        </w:rPr>
      </w:pPr>
    </w:p>
    <w:p w:rsidR="000E3C1C" w:rsidRDefault="000E3C1C" w:rsidP="006F15CA">
      <w:pPr>
        <w:suppressAutoHyphens/>
        <w:spacing w:after="0" w:line="240" w:lineRule="auto"/>
        <w:ind w:left="-567"/>
        <w:jc w:val="both"/>
        <w:rPr>
          <w:rFonts w:ascii="Times New Roman" w:eastAsia="Times New Roman" w:hAnsi="Times New Roman" w:cs="Times New Roman"/>
          <w:kern w:val="1"/>
          <w:sz w:val="24"/>
          <w:szCs w:val="24"/>
          <w:lang w:eastAsia="ru-RU"/>
        </w:rPr>
      </w:pPr>
    </w:p>
    <w:p w:rsidR="000E3C1C" w:rsidRDefault="000E3C1C" w:rsidP="006F15CA">
      <w:pPr>
        <w:suppressAutoHyphens/>
        <w:spacing w:after="0" w:line="240" w:lineRule="auto"/>
        <w:ind w:left="-567"/>
        <w:jc w:val="both"/>
        <w:rPr>
          <w:rFonts w:ascii="Times New Roman" w:eastAsia="Times New Roman" w:hAnsi="Times New Roman" w:cs="Times New Roman"/>
          <w:kern w:val="1"/>
          <w:sz w:val="24"/>
          <w:szCs w:val="24"/>
          <w:lang w:eastAsia="ru-RU"/>
        </w:rPr>
      </w:pPr>
    </w:p>
    <w:p w:rsidR="000E3C1C" w:rsidRDefault="000E3C1C" w:rsidP="006F15CA">
      <w:pPr>
        <w:suppressAutoHyphens/>
        <w:spacing w:after="0" w:line="240" w:lineRule="auto"/>
        <w:ind w:left="-567"/>
        <w:jc w:val="both"/>
        <w:rPr>
          <w:rFonts w:ascii="Times New Roman" w:eastAsia="Times New Roman" w:hAnsi="Times New Roman" w:cs="Times New Roman"/>
          <w:kern w:val="1"/>
          <w:sz w:val="24"/>
          <w:szCs w:val="24"/>
          <w:lang w:eastAsia="ru-RU"/>
        </w:rPr>
      </w:pPr>
    </w:p>
    <w:p w:rsidR="00124779" w:rsidRDefault="00821675" w:rsidP="006F15CA">
      <w:pPr>
        <w:suppressAutoHyphens/>
        <w:spacing w:after="0" w:line="240" w:lineRule="auto"/>
        <w:ind w:left="-567"/>
        <w:jc w:val="both"/>
        <w:rPr>
          <w:rFonts w:ascii="Times New Roman" w:eastAsia="Times New Roman" w:hAnsi="Times New Roman" w:cs="Times New Roman"/>
          <w:kern w:val="1"/>
          <w:sz w:val="24"/>
          <w:szCs w:val="24"/>
          <w:lang w:eastAsia="ru-RU"/>
        </w:rPr>
      </w:pPr>
      <w:r w:rsidRPr="00160510">
        <w:rPr>
          <w:rFonts w:ascii="Times New Roman" w:eastAsia="Times New Roman" w:hAnsi="Times New Roman" w:cs="Times New Roman"/>
          <w:kern w:val="1"/>
          <w:sz w:val="24"/>
          <w:szCs w:val="24"/>
          <w:lang w:val="en-US" w:eastAsia="ru-RU"/>
        </w:rPr>
        <w:lastRenderedPageBreak/>
        <w:t>I</w:t>
      </w:r>
      <w:r w:rsidRPr="00160510">
        <w:rPr>
          <w:rFonts w:ascii="Times New Roman" w:eastAsia="Times New Roman" w:hAnsi="Times New Roman" w:cs="Times New Roman"/>
          <w:kern w:val="1"/>
          <w:sz w:val="24"/>
          <w:szCs w:val="24"/>
          <w:lang w:eastAsia="ru-RU"/>
        </w:rPr>
        <w:t>. ОБЩИЕ ПОЛОЖЕНИЯ</w:t>
      </w:r>
    </w:p>
    <w:p w:rsidR="00E47FEE" w:rsidRDefault="00E47FEE" w:rsidP="006F15CA">
      <w:pPr>
        <w:suppressAutoHyphens/>
        <w:spacing w:after="0" w:line="240" w:lineRule="auto"/>
        <w:ind w:left="-567"/>
        <w:jc w:val="both"/>
        <w:rPr>
          <w:rFonts w:ascii="Times New Roman" w:eastAsia="Times New Roman" w:hAnsi="Times New Roman" w:cs="Times New Roman"/>
          <w:kern w:val="1"/>
          <w:sz w:val="24"/>
          <w:szCs w:val="24"/>
          <w:lang w:eastAsia="ru-RU"/>
        </w:rPr>
      </w:pPr>
    </w:p>
    <w:p w:rsidR="00BD2AD9" w:rsidRPr="00160510" w:rsidRDefault="00821675" w:rsidP="006F15CA">
      <w:pPr>
        <w:pStyle w:val="a4"/>
        <w:numPr>
          <w:ilvl w:val="1"/>
          <w:numId w:val="4"/>
        </w:numPr>
        <w:suppressAutoHyphens/>
        <w:spacing w:after="0" w:line="240" w:lineRule="auto"/>
        <w:ind w:left="0" w:hanging="567"/>
        <w:jc w:val="both"/>
        <w:rPr>
          <w:rFonts w:ascii="Times New Roman" w:hAnsi="Times New Roman" w:cs="Times New Roman"/>
          <w:sz w:val="24"/>
          <w:szCs w:val="24"/>
        </w:rPr>
      </w:pPr>
      <w:r w:rsidRPr="00160510">
        <w:rPr>
          <w:rFonts w:ascii="Times New Roman" w:hAnsi="Times New Roman" w:cs="Times New Roman"/>
          <w:sz w:val="24"/>
          <w:szCs w:val="24"/>
        </w:rPr>
        <w:t>Муниципальное бюджетное учреждение дополни</w:t>
      </w:r>
      <w:r w:rsidR="00E26CC6" w:rsidRPr="00160510">
        <w:rPr>
          <w:rFonts w:ascii="Times New Roman" w:hAnsi="Times New Roman" w:cs="Times New Roman"/>
          <w:sz w:val="24"/>
          <w:szCs w:val="24"/>
        </w:rPr>
        <w:t>тельного образования</w:t>
      </w:r>
      <w:r w:rsidR="00FD447B">
        <w:rPr>
          <w:rFonts w:ascii="Times New Roman" w:hAnsi="Times New Roman" w:cs="Times New Roman"/>
          <w:sz w:val="24"/>
          <w:szCs w:val="24"/>
        </w:rPr>
        <w:t xml:space="preserve"> </w:t>
      </w:r>
      <w:r w:rsidRPr="00160510">
        <w:rPr>
          <w:rFonts w:ascii="Times New Roman" w:hAnsi="Times New Roman" w:cs="Times New Roman"/>
          <w:sz w:val="24"/>
          <w:szCs w:val="24"/>
        </w:rPr>
        <w:t>«Кичменгско-Городецкая детская школа искусств им.Н.П.Парушева»</w:t>
      </w:r>
      <w:r w:rsidR="007C6E63" w:rsidRPr="00160510">
        <w:rPr>
          <w:rFonts w:ascii="Times New Roman" w:hAnsi="Times New Roman" w:cs="Times New Roman"/>
          <w:sz w:val="24"/>
          <w:szCs w:val="24"/>
        </w:rPr>
        <w:t xml:space="preserve"> (далее Учреждение), является некоммерческим учреждени</w:t>
      </w:r>
      <w:r w:rsidR="00E26CC6" w:rsidRPr="00160510">
        <w:rPr>
          <w:rFonts w:ascii="Times New Roman" w:hAnsi="Times New Roman" w:cs="Times New Roman"/>
          <w:sz w:val="24"/>
          <w:szCs w:val="24"/>
        </w:rPr>
        <w:t>ем дополнительного образования. Осуществляет</w:t>
      </w:r>
      <w:r w:rsidR="007C6E63" w:rsidRPr="00160510">
        <w:rPr>
          <w:rFonts w:ascii="Times New Roman" w:hAnsi="Times New Roman" w:cs="Times New Roman"/>
          <w:sz w:val="24"/>
          <w:szCs w:val="24"/>
        </w:rPr>
        <w:t xml:space="preserve"> об</w:t>
      </w:r>
      <w:r w:rsidR="003A3822" w:rsidRPr="00160510">
        <w:rPr>
          <w:rFonts w:ascii="Times New Roman" w:hAnsi="Times New Roman" w:cs="Times New Roman"/>
          <w:sz w:val="24"/>
          <w:szCs w:val="24"/>
        </w:rPr>
        <w:t>разовательную деятельность</w:t>
      </w:r>
      <w:r w:rsidR="00FD447B">
        <w:rPr>
          <w:rFonts w:ascii="Times New Roman" w:hAnsi="Times New Roman" w:cs="Times New Roman"/>
          <w:sz w:val="24"/>
          <w:szCs w:val="24"/>
        </w:rPr>
        <w:t xml:space="preserve"> </w:t>
      </w:r>
      <w:r w:rsidR="00E26CC6" w:rsidRPr="00160510">
        <w:rPr>
          <w:rFonts w:ascii="Times New Roman" w:hAnsi="Times New Roman" w:cs="Times New Roman"/>
          <w:sz w:val="24"/>
          <w:szCs w:val="24"/>
        </w:rPr>
        <w:t xml:space="preserve">по дополнительным предпрофессиональным общеобразовательным программам и дополнительным общеразвивающим общеобразовательным программам в области искусств. </w:t>
      </w:r>
      <w:r w:rsidR="00BD2AD9" w:rsidRPr="00160510">
        <w:rPr>
          <w:rFonts w:ascii="Times New Roman" w:hAnsi="Times New Roman" w:cs="Times New Roman"/>
          <w:sz w:val="24"/>
          <w:szCs w:val="24"/>
        </w:rPr>
        <w:t xml:space="preserve"> Функционирует для обеспечения реализации предусмотренных законодательством Российской Федерации полномочий органов местного самоуправления в сфере дополнительного образования детей.</w:t>
      </w:r>
    </w:p>
    <w:p w:rsidR="00124779" w:rsidRPr="00160510" w:rsidRDefault="00717974"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 xml:space="preserve">Учреждение </w:t>
      </w:r>
      <w:r w:rsidR="0047701D" w:rsidRPr="00160510">
        <w:rPr>
          <w:rFonts w:ascii="Times New Roman" w:hAnsi="Times New Roman"/>
          <w:sz w:val="24"/>
          <w:szCs w:val="24"/>
        </w:rPr>
        <w:t xml:space="preserve">создано </w:t>
      </w:r>
      <w:r w:rsidR="00124779" w:rsidRPr="00160510">
        <w:rPr>
          <w:rFonts w:ascii="Times New Roman" w:hAnsi="Times New Roman"/>
          <w:sz w:val="24"/>
          <w:szCs w:val="24"/>
        </w:rPr>
        <w:t xml:space="preserve"> на основании постановления главы </w:t>
      </w:r>
      <w:r w:rsidR="008F75B9" w:rsidRPr="00160510">
        <w:rPr>
          <w:rFonts w:ascii="Times New Roman" w:hAnsi="Times New Roman"/>
          <w:sz w:val="24"/>
          <w:szCs w:val="24"/>
        </w:rPr>
        <w:t xml:space="preserve">администрации </w:t>
      </w:r>
      <w:r w:rsidR="0055149E" w:rsidRPr="00160510">
        <w:rPr>
          <w:rFonts w:ascii="Times New Roman" w:hAnsi="Times New Roman"/>
          <w:sz w:val="24"/>
          <w:szCs w:val="24"/>
        </w:rPr>
        <w:t>района №</w:t>
      </w:r>
      <w:r w:rsidR="00160510">
        <w:rPr>
          <w:rFonts w:ascii="Times New Roman" w:hAnsi="Times New Roman"/>
          <w:sz w:val="24"/>
          <w:szCs w:val="24"/>
        </w:rPr>
        <w:t xml:space="preserve"> 194 от 17.07.1995 года.</w:t>
      </w:r>
    </w:p>
    <w:p w:rsidR="00E26CC6" w:rsidRPr="00160510" w:rsidRDefault="00FD447B" w:rsidP="006F15CA">
      <w:pPr>
        <w:pStyle w:val="a4"/>
        <w:numPr>
          <w:ilvl w:val="1"/>
          <w:numId w:val="2"/>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Полное наименование: М</w:t>
      </w:r>
      <w:r w:rsidR="00100C59" w:rsidRPr="00160510">
        <w:rPr>
          <w:rFonts w:ascii="Times New Roman" w:hAnsi="Times New Roman" w:cs="Times New Roman"/>
          <w:sz w:val="24"/>
          <w:szCs w:val="24"/>
        </w:rPr>
        <w:t>униципальное бюджетное учреждение дополнительного образования «Кичменгско-Городецкая детская школа искусств им.Н.П.Парушева».</w:t>
      </w:r>
    </w:p>
    <w:p w:rsidR="00100C59" w:rsidRPr="00160510" w:rsidRDefault="00100C59" w:rsidP="006F15CA">
      <w:pPr>
        <w:pStyle w:val="a4"/>
        <w:numPr>
          <w:ilvl w:val="1"/>
          <w:numId w:val="2"/>
        </w:numPr>
        <w:spacing w:after="0" w:line="240" w:lineRule="auto"/>
        <w:ind w:left="0" w:hanging="567"/>
        <w:jc w:val="both"/>
        <w:rPr>
          <w:rFonts w:ascii="Times New Roman" w:hAnsi="Times New Roman" w:cs="Times New Roman"/>
          <w:sz w:val="24"/>
          <w:szCs w:val="24"/>
        </w:rPr>
      </w:pPr>
      <w:r w:rsidRPr="00160510">
        <w:rPr>
          <w:rFonts w:ascii="Times New Roman" w:hAnsi="Times New Roman" w:cs="Times New Roman"/>
          <w:sz w:val="24"/>
          <w:szCs w:val="24"/>
        </w:rPr>
        <w:t>Официальное сокращённое наименование: МБУДО «Кичменгско-Городецкая ДШИ им.Н.П.Парушева».</w:t>
      </w:r>
    </w:p>
    <w:p w:rsidR="00566630" w:rsidRPr="00160510" w:rsidRDefault="00566630" w:rsidP="006F15CA">
      <w:pPr>
        <w:pStyle w:val="a4"/>
        <w:numPr>
          <w:ilvl w:val="1"/>
          <w:numId w:val="2"/>
        </w:numPr>
        <w:spacing w:after="0" w:line="240" w:lineRule="auto"/>
        <w:ind w:left="0" w:hanging="567"/>
        <w:jc w:val="both"/>
        <w:rPr>
          <w:rFonts w:ascii="Times New Roman" w:hAnsi="Times New Roman" w:cs="Times New Roman"/>
          <w:sz w:val="24"/>
          <w:szCs w:val="24"/>
        </w:rPr>
      </w:pPr>
      <w:r w:rsidRPr="00160510">
        <w:rPr>
          <w:rFonts w:ascii="Times New Roman" w:hAnsi="Times New Roman" w:cs="Times New Roman"/>
          <w:sz w:val="24"/>
          <w:szCs w:val="24"/>
        </w:rPr>
        <w:t>Организационно-правовая форма – бюджетное учреждение, тип – организация дополнительного образования, вид – детская школа искусств</w:t>
      </w:r>
      <w:r w:rsidR="005B0459" w:rsidRPr="00160510">
        <w:rPr>
          <w:rFonts w:ascii="Times New Roman" w:hAnsi="Times New Roman" w:cs="Times New Roman"/>
          <w:sz w:val="24"/>
          <w:szCs w:val="24"/>
        </w:rPr>
        <w:t>.</w:t>
      </w:r>
    </w:p>
    <w:p w:rsidR="00124779" w:rsidRPr="00160510" w:rsidRDefault="00124779"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 xml:space="preserve">Учредителем Учреждения и собственником его имущества является </w:t>
      </w:r>
      <w:r w:rsidR="002E3C0B" w:rsidRPr="00160510">
        <w:rPr>
          <w:rFonts w:ascii="Times New Roman" w:hAnsi="Times New Roman"/>
          <w:sz w:val="24"/>
          <w:szCs w:val="24"/>
        </w:rPr>
        <w:t>Кичменгско-Городецкий</w:t>
      </w:r>
      <w:r w:rsidRPr="00160510">
        <w:rPr>
          <w:rFonts w:ascii="Times New Roman" w:hAnsi="Times New Roman"/>
          <w:sz w:val="24"/>
          <w:szCs w:val="24"/>
        </w:rPr>
        <w:t xml:space="preserve"> муниципальный район.</w:t>
      </w:r>
    </w:p>
    <w:p w:rsidR="00124779" w:rsidRPr="00160510" w:rsidRDefault="00124779"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Функции и полномочия учре</w:t>
      </w:r>
      <w:r w:rsidR="002E3C0B" w:rsidRPr="00160510">
        <w:rPr>
          <w:rFonts w:ascii="Times New Roman" w:hAnsi="Times New Roman"/>
          <w:sz w:val="24"/>
          <w:szCs w:val="24"/>
        </w:rPr>
        <w:t xml:space="preserve">дителя Учреждения </w:t>
      </w:r>
      <w:r w:rsidR="00D32540" w:rsidRPr="00160510">
        <w:rPr>
          <w:rFonts w:ascii="Times New Roman" w:hAnsi="Times New Roman"/>
          <w:sz w:val="24"/>
          <w:szCs w:val="24"/>
        </w:rPr>
        <w:t xml:space="preserve">в соответствии с федеральными законами, муниципальными правовыми актами Кичменгско-Городецкого муниципального района </w:t>
      </w:r>
      <w:r w:rsidR="002E3C0B" w:rsidRPr="00160510">
        <w:rPr>
          <w:rFonts w:ascii="Times New Roman" w:hAnsi="Times New Roman"/>
          <w:sz w:val="24"/>
          <w:szCs w:val="24"/>
        </w:rPr>
        <w:t>осуществляет У</w:t>
      </w:r>
      <w:r w:rsidRPr="00160510">
        <w:rPr>
          <w:rFonts w:ascii="Times New Roman" w:hAnsi="Times New Roman"/>
          <w:sz w:val="24"/>
          <w:szCs w:val="24"/>
        </w:rPr>
        <w:t>прав</w:t>
      </w:r>
      <w:r w:rsidR="002E3C0B" w:rsidRPr="00160510">
        <w:rPr>
          <w:rFonts w:ascii="Times New Roman" w:hAnsi="Times New Roman"/>
          <w:sz w:val="24"/>
          <w:szCs w:val="24"/>
        </w:rPr>
        <w:t xml:space="preserve">ление культуры, </w:t>
      </w:r>
      <w:r w:rsidRPr="00160510">
        <w:rPr>
          <w:rFonts w:ascii="Times New Roman" w:hAnsi="Times New Roman"/>
          <w:sz w:val="24"/>
          <w:szCs w:val="24"/>
        </w:rPr>
        <w:t>молодёжной политики</w:t>
      </w:r>
      <w:r w:rsidR="002E3C0B" w:rsidRPr="00160510">
        <w:rPr>
          <w:rFonts w:ascii="Times New Roman" w:hAnsi="Times New Roman"/>
          <w:sz w:val="24"/>
          <w:szCs w:val="24"/>
        </w:rPr>
        <w:t xml:space="preserve">, туризм и спорта </w:t>
      </w:r>
      <w:r w:rsidRPr="00160510">
        <w:rPr>
          <w:rFonts w:ascii="Times New Roman" w:hAnsi="Times New Roman"/>
          <w:sz w:val="24"/>
          <w:szCs w:val="24"/>
        </w:rPr>
        <w:t xml:space="preserve">администрации </w:t>
      </w:r>
      <w:r w:rsidR="002E3C0B" w:rsidRPr="00160510">
        <w:rPr>
          <w:rFonts w:ascii="Times New Roman" w:hAnsi="Times New Roman"/>
          <w:sz w:val="24"/>
          <w:szCs w:val="24"/>
        </w:rPr>
        <w:t>Кичменгско-Городецкого</w:t>
      </w:r>
      <w:r w:rsidRPr="00160510">
        <w:rPr>
          <w:rFonts w:ascii="Times New Roman" w:hAnsi="Times New Roman"/>
          <w:sz w:val="24"/>
          <w:szCs w:val="24"/>
        </w:rPr>
        <w:t xml:space="preserve"> муниципального района</w:t>
      </w:r>
      <w:r w:rsidR="00D32540" w:rsidRPr="00160510">
        <w:rPr>
          <w:rFonts w:ascii="Times New Roman" w:hAnsi="Times New Roman"/>
          <w:sz w:val="24"/>
          <w:szCs w:val="24"/>
        </w:rPr>
        <w:t>.</w:t>
      </w:r>
      <w:r w:rsidRPr="00160510">
        <w:rPr>
          <w:rFonts w:ascii="Times New Roman" w:hAnsi="Times New Roman"/>
          <w:sz w:val="24"/>
          <w:szCs w:val="24"/>
        </w:rPr>
        <w:t xml:space="preserve"> (далее - учредитель).</w:t>
      </w:r>
    </w:p>
    <w:p w:rsidR="00124779" w:rsidRPr="00160510" w:rsidRDefault="00124779"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 xml:space="preserve">Полномочия собственника имущества Учреждения осуществляет </w:t>
      </w:r>
      <w:r w:rsidR="00D32540" w:rsidRPr="00160510">
        <w:rPr>
          <w:rFonts w:ascii="Times New Roman" w:hAnsi="Times New Roman"/>
          <w:sz w:val="24"/>
          <w:szCs w:val="24"/>
        </w:rPr>
        <w:t>Управление по имущественным отношениям, жилищно-коммунальному хозяйству и градостроительству администрации Кичменгско-Городецкого муниципального района</w:t>
      </w:r>
      <w:r w:rsidRPr="00160510">
        <w:rPr>
          <w:rFonts w:ascii="Times New Roman" w:hAnsi="Times New Roman"/>
          <w:sz w:val="24"/>
          <w:szCs w:val="24"/>
        </w:rPr>
        <w:t xml:space="preserve"> (далее – </w:t>
      </w:r>
      <w:r w:rsidR="00D32540" w:rsidRPr="00160510">
        <w:rPr>
          <w:rFonts w:ascii="Times New Roman" w:hAnsi="Times New Roman"/>
          <w:sz w:val="24"/>
          <w:szCs w:val="24"/>
        </w:rPr>
        <w:t>орган</w:t>
      </w:r>
      <w:r w:rsidRPr="00160510">
        <w:rPr>
          <w:rFonts w:ascii="Times New Roman" w:hAnsi="Times New Roman"/>
          <w:sz w:val="24"/>
          <w:szCs w:val="24"/>
        </w:rPr>
        <w:t xml:space="preserve"> по управлению имуществом</w:t>
      </w:r>
      <w:r w:rsidR="00D32540" w:rsidRPr="00160510">
        <w:rPr>
          <w:rFonts w:ascii="Times New Roman" w:hAnsi="Times New Roman"/>
          <w:sz w:val="24"/>
          <w:szCs w:val="24"/>
        </w:rPr>
        <w:t xml:space="preserve"> района</w:t>
      </w:r>
      <w:r w:rsidRPr="00160510">
        <w:rPr>
          <w:rFonts w:ascii="Times New Roman" w:hAnsi="Times New Roman"/>
          <w:sz w:val="24"/>
          <w:szCs w:val="24"/>
        </w:rPr>
        <w:t>).</w:t>
      </w:r>
    </w:p>
    <w:p w:rsidR="00124779" w:rsidRPr="00160510" w:rsidRDefault="00124779"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Учреждение является юридическим лицом, обладает обособленным имуществом, имеет самостоятельный баланс, лицевые счета, открытые в органах казначейства, печать, штампы, бланки со своим наименованием.</w:t>
      </w:r>
    </w:p>
    <w:p w:rsidR="002E3C0B" w:rsidRPr="00160510" w:rsidRDefault="007858C0"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Юридический адрес:</w:t>
      </w:r>
    </w:p>
    <w:p w:rsidR="007858C0" w:rsidRPr="00160510" w:rsidRDefault="007858C0" w:rsidP="006F15CA">
      <w:pPr>
        <w:pStyle w:val="a3"/>
        <w:jc w:val="both"/>
        <w:rPr>
          <w:rFonts w:ascii="Times New Roman" w:hAnsi="Times New Roman"/>
          <w:sz w:val="24"/>
          <w:szCs w:val="24"/>
        </w:rPr>
      </w:pPr>
      <w:r w:rsidRPr="00160510">
        <w:rPr>
          <w:rFonts w:ascii="Times New Roman" w:hAnsi="Times New Roman"/>
          <w:sz w:val="24"/>
          <w:szCs w:val="24"/>
        </w:rPr>
        <w:t>Россия, 161400, Вологодская область, Кичменгско-Городецкий район, с.Кичменгский Городок, ул.Советская, 11</w:t>
      </w:r>
      <w:r w:rsidR="001F1B03" w:rsidRPr="00160510">
        <w:rPr>
          <w:rFonts w:ascii="Times New Roman" w:hAnsi="Times New Roman"/>
          <w:sz w:val="24"/>
          <w:szCs w:val="24"/>
        </w:rPr>
        <w:t>.</w:t>
      </w:r>
    </w:p>
    <w:p w:rsidR="001F1B03" w:rsidRPr="00160510" w:rsidRDefault="001F1B03"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Фактический адрес:</w:t>
      </w:r>
    </w:p>
    <w:p w:rsidR="001F1B03" w:rsidRPr="00160510" w:rsidRDefault="001F1B03"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Россия, 161400, Вологодская область, Кичменгско-Городецкий район, с.Кичменгский Городок, ул.Советская, 11.</w:t>
      </w:r>
    </w:p>
    <w:p w:rsidR="001F1B03" w:rsidRPr="00160510" w:rsidRDefault="001F1B03"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 xml:space="preserve"> Почтовый адрес:</w:t>
      </w:r>
    </w:p>
    <w:p w:rsidR="001F1B03" w:rsidRPr="00160510" w:rsidRDefault="001F1B03" w:rsidP="006F15CA">
      <w:pPr>
        <w:pStyle w:val="a3"/>
        <w:jc w:val="both"/>
        <w:rPr>
          <w:rFonts w:ascii="Times New Roman" w:hAnsi="Times New Roman"/>
          <w:sz w:val="24"/>
          <w:szCs w:val="24"/>
        </w:rPr>
      </w:pPr>
      <w:r w:rsidRPr="00160510">
        <w:rPr>
          <w:rFonts w:ascii="Times New Roman" w:hAnsi="Times New Roman"/>
          <w:sz w:val="24"/>
          <w:szCs w:val="24"/>
        </w:rPr>
        <w:t>Россия, 161400, Вологодская область, Кичменгско-Городецкий район, с.Кичменгский Городок, ул.Советская, 11.</w:t>
      </w:r>
    </w:p>
    <w:p w:rsidR="00A771A6" w:rsidRPr="00160510" w:rsidRDefault="00A771A6"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 xml:space="preserve">Учреждение имеет печать круглой формы: </w:t>
      </w:r>
    </w:p>
    <w:p w:rsidR="00A771A6" w:rsidRPr="00160510" w:rsidRDefault="00A771A6" w:rsidP="006F15CA">
      <w:pPr>
        <w:pStyle w:val="a3"/>
        <w:jc w:val="both"/>
        <w:rPr>
          <w:rFonts w:ascii="Times New Roman" w:hAnsi="Times New Roman"/>
          <w:sz w:val="24"/>
          <w:szCs w:val="24"/>
        </w:rPr>
      </w:pPr>
      <w:r w:rsidRPr="00160510">
        <w:rPr>
          <w:rFonts w:ascii="Times New Roman" w:hAnsi="Times New Roman"/>
          <w:sz w:val="24"/>
          <w:szCs w:val="24"/>
        </w:rPr>
        <w:t>первый круг: «</w:t>
      </w:r>
      <w:r w:rsidR="006340CD" w:rsidRPr="00160510">
        <w:rPr>
          <w:rFonts w:ascii="Times New Roman" w:hAnsi="Times New Roman"/>
          <w:sz w:val="24"/>
          <w:szCs w:val="24"/>
        </w:rPr>
        <w:t>Россия, Вологодская область,  Кичменгско-Городецкий муниципальный район</w:t>
      </w:r>
      <w:r w:rsidRPr="00160510">
        <w:rPr>
          <w:rFonts w:ascii="Times New Roman" w:hAnsi="Times New Roman"/>
          <w:sz w:val="24"/>
          <w:szCs w:val="24"/>
        </w:rPr>
        <w:t>»;</w:t>
      </w:r>
    </w:p>
    <w:p w:rsidR="00A771A6" w:rsidRPr="00160510" w:rsidRDefault="00A771A6" w:rsidP="006F15CA">
      <w:pPr>
        <w:pStyle w:val="a3"/>
        <w:jc w:val="both"/>
        <w:rPr>
          <w:rFonts w:ascii="Times New Roman" w:hAnsi="Times New Roman"/>
          <w:sz w:val="24"/>
          <w:szCs w:val="24"/>
        </w:rPr>
      </w:pPr>
      <w:r w:rsidRPr="00160510">
        <w:rPr>
          <w:rFonts w:ascii="Times New Roman" w:hAnsi="Times New Roman"/>
          <w:sz w:val="24"/>
          <w:szCs w:val="24"/>
        </w:rPr>
        <w:t>второй круг:</w:t>
      </w:r>
      <w:r w:rsidR="006340CD" w:rsidRPr="00160510">
        <w:rPr>
          <w:rFonts w:ascii="Times New Roman" w:hAnsi="Times New Roman"/>
          <w:sz w:val="24"/>
          <w:szCs w:val="24"/>
        </w:rPr>
        <w:t xml:space="preserve"> «М</w:t>
      </w:r>
      <w:r w:rsidRPr="00160510">
        <w:rPr>
          <w:rFonts w:ascii="Times New Roman" w:hAnsi="Times New Roman"/>
          <w:sz w:val="24"/>
          <w:szCs w:val="24"/>
        </w:rPr>
        <w:t>униципальное бюджетное учреждение дополнительного образования»;</w:t>
      </w:r>
    </w:p>
    <w:p w:rsidR="00A771A6" w:rsidRPr="00160510" w:rsidRDefault="00A771A6" w:rsidP="006F15CA">
      <w:pPr>
        <w:pStyle w:val="a3"/>
        <w:jc w:val="both"/>
        <w:rPr>
          <w:rFonts w:ascii="Times New Roman" w:hAnsi="Times New Roman"/>
          <w:sz w:val="24"/>
          <w:szCs w:val="24"/>
        </w:rPr>
      </w:pPr>
      <w:r w:rsidRPr="00160510">
        <w:rPr>
          <w:rFonts w:ascii="Times New Roman" w:hAnsi="Times New Roman"/>
          <w:sz w:val="24"/>
          <w:szCs w:val="24"/>
        </w:rPr>
        <w:t>в центре: «Кичменгско-Городецкая детская школа искусств им.Н.П.Парушева».</w:t>
      </w:r>
    </w:p>
    <w:p w:rsidR="00A771A6" w:rsidRPr="00160510" w:rsidRDefault="00A771A6"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Учреждение отвечает по своим обязательствам всем находящимся у него на праве оперативного управления имуществом</w:t>
      </w:r>
      <w:r w:rsidR="00C87CF8" w:rsidRPr="00160510">
        <w:rPr>
          <w:rFonts w:ascii="Times New Roman" w:hAnsi="Times New Roman"/>
          <w:sz w:val="24"/>
          <w:szCs w:val="24"/>
        </w:rPr>
        <w:t>,</w:t>
      </w:r>
      <w:r w:rsidRPr="00160510">
        <w:rPr>
          <w:rFonts w:ascii="Times New Roman" w:hAnsi="Times New Roman"/>
          <w:sz w:val="24"/>
          <w:szCs w:val="24"/>
        </w:rPr>
        <w:t xml:space="preserve"> как закреплённым за ним, так и приобретённым за счёт доходов, пол</w:t>
      </w:r>
      <w:r w:rsidR="00C87CF8" w:rsidRPr="00160510">
        <w:rPr>
          <w:rFonts w:ascii="Times New Roman" w:hAnsi="Times New Roman"/>
          <w:sz w:val="24"/>
          <w:szCs w:val="24"/>
        </w:rPr>
        <w:t>ученных от приносящей доход дея</w:t>
      </w:r>
      <w:r w:rsidRPr="00160510">
        <w:rPr>
          <w:rFonts w:ascii="Times New Roman" w:hAnsi="Times New Roman"/>
          <w:sz w:val="24"/>
          <w:szCs w:val="24"/>
        </w:rPr>
        <w:t xml:space="preserve">тельности, за исключением недвижимого </w:t>
      </w:r>
      <w:r w:rsidR="00C87CF8" w:rsidRPr="00160510">
        <w:rPr>
          <w:rFonts w:ascii="Times New Roman" w:hAnsi="Times New Roman"/>
          <w:sz w:val="24"/>
          <w:szCs w:val="24"/>
        </w:rPr>
        <w:t>и особо ценного движимого имуще</w:t>
      </w:r>
      <w:r w:rsidRPr="00160510">
        <w:rPr>
          <w:rFonts w:ascii="Times New Roman" w:hAnsi="Times New Roman"/>
          <w:sz w:val="24"/>
          <w:szCs w:val="24"/>
        </w:rPr>
        <w:t xml:space="preserve">ства, закреплённого за ним </w:t>
      </w:r>
      <w:r w:rsidR="00D32540" w:rsidRPr="00160510">
        <w:rPr>
          <w:rFonts w:ascii="Times New Roman" w:hAnsi="Times New Roman"/>
          <w:sz w:val="24"/>
          <w:szCs w:val="24"/>
        </w:rPr>
        <w:t>органом по управлению имуществом района</w:t>
      </w:r>
      <w:r w:rsidRPr="00160510">
        <w:rPr>
          <w:rFonts w:ascii="Times New Roman" w:hAnsi="Times New Roman"/>
          <w:sz w:val="24"/>
          <w:szCs w:val="24"/>
        </w:rPr>
        <w:t xml:space="preserve"> или приобретённого Учреждением за счёт выделенных ему учредителем средств, а также недвижимого имущества.</w:t>
      </w:r>
    </w:p>
    <w:p w:rsidR="00A771A6" w:rsidRPr="00160510" w:rsidRDefault="00A771A6"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lastRenderedPageBreak/>
        <w:t>Собственник имущества Учреждения не несёт ответственности по обязательствам Учреждения.</w:t>
      </w:r>
    </w:p>
    <w:p w:rsidR="00A771A6" w:rsidRPr="00160510" w:rsidRDefault="00A771A6"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Учреждение не несёт ответственности по обязательствам учредителя.</w:t>
      </w:r>
    </w:p>
    <w:p w:rsidR="00A771A6" w:rsidRPr="00160510" w:rsidRDefault="00A771A6"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Учреждение действует на основании Федерального закона от 12.01.1996 № 7-ФЗ «О некоммерческих организациях», Федерального закона от 29.12.2012 № 273-ФЗ «Об образовании в Рос</w:t>
      </w:r>
      <w:r w:rsidR="00C87CF8" w:rsidRPr="00160510">
        <w:rPr>
          <w:rFonts w:ascii="Times New Roman" w:hAnsi="Times New Roman"/>
          <w:sz w:val="24"/>
          <w:szCs w:val="24"/>
        </w:rPr>
        <w:t>сийской Федерации», руководству</w:t>
      </w:r>
      <w:r w:rsidRPr="00160510">
        <w:rPr>
          <w:rFonts w:ascii="Times New Roman" w:hAnsi="Times New Roman"/>
          <w:sz w:val="24"/>
          <w:szCs w:val="24"/>
        </w:rPr>
        <w:t>ется нормативными правовыми актами Российской Федерации и Вологодской области, муниципальны</w:t>
      </w:r>
      <w:r w:rsidR="00C87CF8" w:rsidRPr="00160510">
        <w:rPr>
          <w:rFonts w:ascii="Times New Roman" w:hAnsi="Times New Roman"/>
          <w:sz w:val="24"/>
          <w:szCs w:val="24"/>
        </w:rPr>
        <w:t>ми правовыми актами, настоящим Уставом и локальны</w:t>
      </w:r>
      <w:r w:rsidRPr="00160510">
        <w:rPr>
          <w:rFonts w:ascii="Times New Roman" w:hAnsi="Times New Roman"/>
          <w:sz w:val="24"/>
          <w:szCs w:val="24"/>
        </w:rPr>
        <w:t>ми актами Учреждения.</w:t>
      </w:r>
    </w:p>
    <w:p w:rsidR="00A771A6" w:rsidRPr="00160510" w:rsidRDefault="00A771A6"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Учреждение осуществляет свою де</w:t>
      </w:r>
      <w:r w:rsidR="00C87CF8" w:rsidRPr="00160510">
        <w:rPr>
          <w:rFonts w:ascii="Times New Roman" w:hAnsi="Times New Roman"/>
          <w:sz w:val="24"/>
          <w:szCs w:val="24"/>
        </w:rPr>
        <w:t>ятельность в соответствии с меж</w:t>
      </w:r>
      <w:r w:rsidRPr="00160510">
        <w:rPr>
          <w:rFonts w:ascii="Times New Roman" w:hAnsi="Times New Roman"/>
          <w:sz w:val="24"/>
          <w:szCs w:val="24"/>
        </w:rPr>
        <w:t>дународным законодательством в области защиты прав и законных интересов ребёнка, Конституцией Российской Федера</w:t>
      </w:r>
      <w:r w:rsidR="00C87CF8" w:rsidRPr="00160510">
        <w:rPr>
          <w:rFonts w:ascii="Times New Roman" w:hAnsi="Times New Roman"/>
          <w:sz w:val="24"/>
          <w:szCs w:val="24"/>
        </w:rPr>
        <w:t>ции, федеральными законами, ука</w:t>
      </w:r>
      <w:r w:rsidRPr="00160510">
        <w:rPr>
          <w:rFonts w:ascii="Times New Roman" w:hAnsi="Times New Roman"/>
          <w:sz w:val="24"/>
          <w:szCs w:val="24"/>
        </w:rPr>
        <w:t>зами и распоряжениями Президента Российской Федерации, постановлениями и распоряжениями Правительства Российск</w:t>
      </w:r>
      <w:r w:rsidR="00C87CF8" w:rsidRPr="00160510">
        <w:rPr>
          <w:rFonts w:ascii="Times New Roman" w:hAnsi="Times New Roman"/>
          <w:sz w:val="24"/>
          <w:szCs w:val="24"/>
        </w:rPr>
        <w:t>ой Федерации, приказами Департа</w:t>
      </w:r>
      <w:r w:rsidRPr="00160510">
        <w:rPr>
          <w:rFonts w:ascii="Times New Roman" w:hAnsi="Times New Roman"/>
          <w:sz w:val="24"/>
          <w:szCs w:val="24"/>
        </w:rPr>
        <w:t xml:space="preserve">мента образования </w:t>
      </w:r>
      <w:r w:rsidR="005F3082" w:rsidRPr="00160510">
        <w:rPr>
          <w:rFonts w:ascii="Times New Roman" w:hAnsi="Times New Roman"/>
          <w:sz w:val="24"/>
          <w:szCs w:val="24"/>
        </w:rPr>
        <w:t>Вологодской области</w:t>
      </w:r>
      <w:r w:rsidR="00D32540" w:rsidRPr="00160510">
        <w:rPr>
          <w:rFonts w:ascii="Times New Roman" w:hAnsi="Times New Roman"/>
          <w:sz w:val="24"/>
          <w:szCs w:val="24"/>
        </w:rPr>
        <w:t>,</w:t>
      </w:r>
      <w:r w:rsidRPr="00160510">
        <w:rPr>
          <w:rFonts w:ascii="Times New Roman" w:hAnsi="Times New Roman"/>
          <w:sz w:val="24"/>
          <w:szCs w:val="24"/>
        </w:rPr>
        <w:t xml:space="preserve"> Департамента культуры и туризма Вологодской области</w:t>
      </w:r>
      <w:r w:rsidR="003779E2" w:rsidRPr="00160510">
        <w:rPr>
          <w:rFonts w:ascii="Times New Roman" w:hAnsi="Times New Roman"/>
          <w:sz w:val="24"/>
          <w:szCs w:val="24"/>
        </w:rPr>
        <w:t xml:space="preserve">, </w:t>
      </w:r>
      <w:r w:rsidR="00D32540" w:rsidRPr="00160510">
        <w:rPr>
          <w:rFonts w:ascii="Times New Roman" w:hAnsi="Times New Roman"/>
          <w:sz w:val="24"/>
          <w:szCs w:val="24"/>
        </w:rPr>
        <w:t>муниципальными правовыми актами Кичменгско-Городецкого муниципального района</w:t>
      </w:r>
      <w:r w:rsidR="003779E2" w:rsidRPr="00160510">
        <w:rPr>
          <w:rFonts w:ascii="Times New Roman" w:hAnsi="Times New Roman"/>
          <w:sz w:val="24"/>
          <w:szCs w:val="24"/>
        </w:rPr>
        <w:t xml:space="preserve"> и настоящим Уставом.</w:t>
      </w:r>
    </w:p>
    <w:p w:rsidR="00A771A6" w:rsidRPr="00160510" w:rsidRDefault="00A771A6"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Учреждение от своего имени приобретает имущественные и личные неимущественные права и несёт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7858C0" w:rsidRPr="00160510" w:rsidRDefault="00A771A6"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Учреждение созда</w:t>
      </w:r>
      <w:r w:rsidR="00C87CF8" w:rsidRPr="00160510">
        <w:rPr>
          <w:rFonts w:ascii="Times New Roman" w:hAnsi="Times New Roman"/>
          <w:sz w:val="24"/>
          <w:szCs w:val="24"/>
        </w:rPr>
        <w:t>но</w:t>
      </w:r>
      <w:r w:rsidRPr="00160510">
        <w:rPr>
          <w:rFonts w:ascii="Times New Roman" w:hAnsi="Times New Roman"/>
          <w:sz w:val="24"/>
          <w:szCs w:val="24"/>
        </w:rPr>
        <w:t xml:space="preserve"> на неограниченный срок.</w:t>
      </w:r>
    </w:p>
    <w:p w:rsidR="00C93A90" w:rsidRDefault="00C93A90" w:rsidP="006F15CA">
      <w:pPr>
        <w:pStyle w:val="a3"/>
        <w:numPr>
          <w:ilvl w:val="1"/>
          <w:numId w:val="2"/>
        </w:numPr>
        <w:ind w:left="0" w:hanging="567"/>
        <w:jc w:val="both"/>
        <w:rPr>
          <w:rFonts w:ascii="Times New Roman" w:hAnsi="Times New Roman"/>
          <w:sz w:val="24"/>
          <w:szCs w:val="24"/>
        </w:rPr>
      </w:pPr>
      <w:r w:rsidRPr="00160510">
        <w:rPr>
          <w:rFonts w:ascii="Times New Roman" w:hAnsi="Times New Roman"/>
          <w:sz w:val="24"/>
          <w:szCs w:val="24"/>
        </w:rPr>
        <w:t>В Учреждении не допускаются создание и деятельность организационных структур, политических партий и религиозных движений и организаций.</w:t>
      </w:r>
    </w:p>
    <w:p w:rsidR="002734F9" w:rsidRDefault="002734F9" w:rsidP="006F15CA">
      <w:pPr>
        <w:pStyle w:val="a3"/>
        <w:numPr>
          <w:ilvl w:val="1"/>
          <w:numId w:val="2"/>
        </w:numPr>
        <w:ind w:left="0" w:hanging="567"/>
        <w:jc w:val="both"/>
        <w:rPr>
          <w:rFonts w:ascii="Times New Roman" w:hAnsi="Times New Roman"/>
          <w:sz w:val="24"/>
          <w:szCs w:val="24"/>
        </w:rPr>
      </w:pPr>
      <w:r>
        <w:rPr>
          <w:rFonts w:ascii="Times New Roman" w:hAnsi="Times New Roman"/>
          <w:sz w:val="24"/>
          <w:szCs w:val="24"/>
        </w:rPr>
        <w:t>Учреждение проходит лицензирование в порядке, установленным действующим законодательством</w:t>
      </w:r>
    </w:p>
    <w:p w:rsidR="002734F9" w:rsidRPr="00160510" w:rsidRDefault="002734F9" w:rsidP="002734F9">
      <w:pPr>
        <w:pStyle w:val="a3"/>
        <w:numPr>
          <w:ilvl w:val="1"/>
          <w:numId w:val="2"/>
        </w:numPr>
        <w:ind w:left="0" w:hanging="567"/>
        <w:jc w:val="both"/>
        <w:rPr>
          <w:rFonts w:ascii="Times New Roman" w:hAnsi="Times New Roman"/>
          <w:sz w:val="24"/>
          <w:szCs w:val="24"/>
        </w:rPr>
      </w:pPr>
      <w:r w:rsidRPr="002734F9">
        <w:rPr>
          <w:rFonts w:ascii="Times New Roman" w:hAnsi="Times New Roman"/>
          <w:sz w:val="24"/>
          <w:szCs w:val="24"/>
        </w:rPr>
        <w:t xml:space="preserve">Право Учреждения осуществлять деятельность, на которую в соответствии с законодательством Российской Федерации требуется специальное разрешение-лицензия, возникает у Учреждения с момента </w:t>
      </w:r>
      <w:r>
        <w:rPr>
          <w:rFonts w:ascii="Times New Roman" w:hAnsi="Times New Roman"/>
          <w:sz w:val="24"/>
          <w:szCs w:val="24"/>
        </w:rPr>
        <w:t xml:space="preserve">ее </w:t>
      </w:r>
      <w:r w:rsidRPr="002734F9">
        <w:rPr>
          <w:rFonts w:ascii="Times New Roman" w:hAnsi="Times New Roman"/>
          <w:sz w:val="24"/>
          <w:szCs w:val="24"/>
        </w:rPr>
        <w:t>получения.</w:t>
      </w:r>
    </w:p>
    <w:p w:rsidR="00815326" w:rsidRPr="00160510" w:rsidRDefault="00815326" w:rsidP="002734F9">
      <w:pPr>
        <w:spacing w:after="0" w:line="240" w:lineRule="auto"/>
        <w:ind w:hanging="567"/>
        <w:jc w:val="both"/>
        <w:rPr>
          <w:rFonts w:ascii="Times New Roman" w:hAnsi="Times New Roman" w:cs="Times New Roman"/>
          <w:sz w:val="24"/>
          <w:szCs w:val="24"/>
        </w:rPr>
      </w:pPr>
    </w:p>
    <w:p w:rsidR="003516E4" w:rsidRDefault="003516E4" w:rsidP="006F15CA">
      <w:pPr>
        <w:spacing w:after="0" w:line="240" w:lineRule="auto"/>
        <w:ind w:left="-567"/>
        <w:jc w:val="both"/>
        <w:rPr>
          <w:rFonts w:ascii="Times New Roman" w:hAnsi="Times New Roman" w:cs="Times New Roman"/>
          <w:caps/>
          <w:sz w:val="24"/>
          <w:szCs w:val="24"/>
        </w:rPr>
      </w:pPr>
      <w:r w:rsidRPr="00160510">
        <w:rPr>
          <w:rFonts w:ascii="Times New Roman" w:hAnsi="Times New Roman" w:cs="Times New Roman"/>
          <w:sz w:val="24"/>
          <w:szCs w:val="24"/>
          <w:lang w:val="en-US"/>
        </w:rPr>
        <w:t>II</w:t>
      </w:r>
      <w:r w:rsidRPr="00160510">
        <w:rPr>
          <w:rFonts w:ascii="Times New Roman" w:hAnsi="Times New Roman" w:cs="Times New Roman"/>
          <w:sz w:val="24"/>
          <w:szCs w:val="24"/>
        </w:rPr>
        <w:t xml:space="preserve">. </w:t>
      </w:r>
      <w:r w:rsidRPr="00160510">
        <w:rPr>
          <w:rFonts w:ascii="Times New Roman" w:hAnsi="Times New Roman" w:cs="Times New Roman"/>
          <w:caps/>
          <w:sz w:val="24"/>
          <w:szCs w:val="24"/>
        </w:rPr>
        <w:t>Цели, задачи и виды деятельности Учреждения</w:t>
      </w:r>
    </w:p>
    <w:p w:rsidR="00E47FEE" w:rsidRDefault="00E47FEE" w:rsidP="006F15CA">
      <w:pPr>
        <w:spacing w:after="0" w:line="240" w:lineRule="auto"/>
        <w:ind w:left="-567"/>
        <w:jc w:val="both"/>
        <w:rPr>
          <w:rFonts w:ascii="Times New Roman" w:hAnsi="Times New Roman" w:cs="Times New Roman"/>
          <w:caps/>
          <w:sz w:val="24"/>
          <w:szCs w:val="24"/>
        </w:rPr>
      </w:pPr>
    </w:p>
    <w:p w:rsidR="00821675" w:rsidRPr="00160510" w:rsidRDefault="003516E4"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2.1. Учреждение осуществляет свою деятельность в соответствии с целями, определёнными законодательством Российской Федерации, Вологодской области, муниципальными право</w:t>
      </w:r>
      <w:r w:rsidR="00E1737F" w:rsidRPr="00160510">
        <w:rPr>
          <w:rFonts w:ascii="Times New Roman" w:hAnsi="Times New Roman" w:cs="Times New Roman"/>
          <w:sz w:val="24"/>
          <w:szCs w:val="24"/>
        </w:rPr>
        <w:t xml:space="preserve">выми актами </w:t>
      </w:r>
      <w:r w:rsidR="00C93A90" w:rsidRPr="00160510">
        <w:rPr>
          <w:rFonts w:ascii="Times New Roman" w:hAnsi="Times New Roman" w:cs="Times New Roman"/>
          <w:sz w:val="24"/>
          <w:szCs w:val="24"/>
        </w:rPr>
        <w:t xml:space="preserve">Кичменгско-Городецкого муниципального </w:t>
      </w:r>
      <w:r w:rsidR="00E1737F" w:rsidRPr="00160510">
        <w:rPr>
          <w:rFonts w:ascii="Times New Roman" w:hAnsi="Times New Roman" w:cs="Times New Roman"/>
          <w:sz w:val="24"/>
          <w:szCs w:val="24"/>
        </w:rPr>
        <w:t>района и настоящим У</w:t>
      </w:r>
      <w:r w:rsidRPr="00160510">
        <w:rPr>
          <w:rFonts w:ascii="Times New Roman" w:hAnsi="Times New Roman" w:cs="Times New Roman"/>
          <w:sz w:val="24"/>
          <w:szCs w:val="24"/>
        </w:rPr>
        <w:t>ставом в целях обеспечения реализации предусмотренных законодательством Российской Федерации полномочий органов местно</w:t>
      </w:r>
      <w:r w:rsidR="00E1737F" w:rsidRPr="00160510">
        <w:rPr>
          <w:rFonts w:ascii="Times New Roman" w:hAnsi="Times New Roman" w:cs="Times New Roman"/>
          <w:sz w:val="24"/>
          <w:szCs w:val="24"/>
        </w:rPr>
        <w:t>го самоуправления в сфере допол</w:t>
      </w:r>
      <w:r w:rsidRPr="00160510">
        <w:rPr>
          <w:rFonts w:ascii="Times New Roman" w:hAnsi="Times New Roman" w:cs="Times New Roman"/>
          <w:sz w:val="24"/>
          <w:szCs w:val="24"/>
        </w:rPr>
        <w:t>нительного образ</w:t>
      </w:r>
      <w:r w:rsidR="00C93A90" w:rsidRPr="00160510">
        <w:rPr>
          <w:rFonts w:ascii="Times New Roman" w:hAnsi="Times New Roman" w:cs="Times New Roman"/>
          <w:sz w:val="24"/>
          <w:szCs w:val="24"/>
        </w:rPr>
        <w:t>ования.</w:t>
      </w:r>
    </w:p>
    <w:p w:rsidR="00AC050C" w:rsidRPr="00160510" w:rsidRDefault="008F4E3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2.2. </w:t>
      </w:r>
      <w:r w:rsidR="00E1737F" w:rsidRPr="00160510">
        <w:rPr>
          <w:rFonts w:ascii="Times New Roman" w:hAnsi="Times New Roman" w:cs="Times New Roman"/>
          <w:sz w:val="24"/>
          <w:szCs w:val="24"/>
        </w:rPr>
        <w:t xml:space="preserve">Предметом </w:t>
      </w:r>
      <w:r w:rsidR="00C93A90" w:rsidRPr="00160510">
        <w:rPr>
          <w:rFonts w:ascii="Times New Roman" w:hAnsi="Times New Roman" w:cs="Times New Roman"/>
          <w:sz w:val="24"/>
          <w:szCs w:val="24"/>
        </w:rPr>
        <w:t xml:space="preserve">деятельности учреждения являетсяреализация конституционного права граждан Российской Федерации на получение </w:t>
      </w:r>
      <w:r w:rsidR="00E1737F" w:rsidRPr="00160510">
        <w:rPr>
          <w:rFonts w:ascii="Times New Roman" w:hAnsi="Times New Roman" w:cs="Times New Roman"/>
          <w:sz w:val="24"/>
          <w:szCs w:val="24"/>
        </w:rPr>
        <w:t xml:space="preserve"> общедоступного и бесплатного дополнительного образования</w:t>
      </w:r>
      <w:r w:rsidR="003A3822" w:rsidRPr="00160510">
        <w:rPr>
          <w:rFonts w:ascii="Times New Roman" w:hAnsi="Times New Roman" w:cs="Times New Roman"/>
          <w:sz w:val="24"/>
          <w:szCs w:val="24"/>
        </w:rPr>
        <w:t>.</w:t>
      </w:r>
    </w:p>
    <w:p w:rsidR="00D04CAB" w:rsidRPr="00160510" w:rsidRDefault="00AC050C"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2.3.</w:t>
      </w:r>
      <w:r w:rsidR="00821675" w:rsidRPr="00160510">
        <w:rPr>
          <w:rFonts w:ascii="Times New Roman" w:hAnsi="Times New Roman" w:cs="Times New Roman"/>
          <w:sz w:val="24"/>
          <w:szCs w:val="24"/>
        </w:rPr>
        <w:tab/>
      </w:r>
      <w:r w:rsidR="003A3822" w:rsidRPr="00160510">
        <w:rPr>
          <w:rFonts w:ascii="Times New Roman" w:hAnsi="Times New Roman" w:cs="Times New Roman"/>
          <w:sz w:val="24"/>
          <w:szCs w:val="24"/>
        </w:rPr>
        <w:t>Целью деятельности является образовательная деятельность по дополнительным предпрофессиональным общеобразовательным программам и дополнительным общеразвивающим общеобразовательным программам в области искусств.</w:t>
      </w:r>
    </w:p>
    <w:p w:rsidR="004D40B3" w:rsidRPr="00160510" w:rsidRDefault="003A38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2.4. </w:t>
      </w:r>
      <w:r w:rsidR="004D40B3" w:rsidRPr="00160510">
        <w:rPr>
          <w:rFonts w:ascii="Times New Roman" w:hAnsi="Times New Roman" w:cs="Times New Roman"/>
          <w:sz w:val="24"/>
          <w:szCs w:val="24"/>
        </w:rPr>
        <w:t xml:space="preserve"> Задачи:</w:t>
      </w:r>
    </w:p>
    <w:p w:rsidR="004D40B3" w:rsidRPr="00160510" w:rsidRDefault="004D40B3" w:rsidP="006F15CA">
      <w:pPr>
        <w:pStyle w:val="a4"/>
        <w:numPr>
          <w:ilvl w:val="0"/>
          <w:numId w:val="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реализация полномочий органов местного самоуправления в сфере дополнительного образования;</w:t>
      </w:r>
    </w:p>
    <w:p w:rsidR="004D40B3" w:rsidRPr="00160510" w:rsidRDefault="004D40B3" w:rsidP="006F15CA">
      <w:pPr>
        <w:pStyle w:val="a4"/>
        <w:numPr>
          <w:ilvl w:val="0"/>
          <w:numId w:val="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реализация дополнительных общеобразовательных предпрофессиональных и дополнительных общеобразовательных общеразвивающих программ в области искусств в интересах личности, общества и государства;</w:t>
      </w:r>
    </w:p>
    <w:p w:rsidR="004D40B3" w:rsidRPr="00160510" w:rsidRDefault="004D40B3" w:rsidP="006F15CA">
      <w:pPr>
        <w:pStyle w:val="a4"/>
        <w:numPr>
          <w:ilvl w:val="0"/>
          <w:numId w:val="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удовлетворение образовательных потребностей граждан в области искусств и эстетического воспитания;</w:t>
      </w:r>
    </w:p>
    <w:p w:rsidR="004D40B3" w:rsidRPr="00160510" w:rsidRDefault="004D40B3" w:rsidP="006F15CA">
      <w:pPr>
        <w:pStyle w:val="a4"/>
        <w:numPr>
          <w:ilvl w:val="0"/>
          <w:numId w:val="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развитие мотивации личности к познанию и творчеству;</w:t>
      </w:r>
    </w:p>
    <w:p w:rsidR="004D40B3" w:rsidRPr="00160510" w:rsidRDefault="004D40B3" w:rsidP="006F15CA">
      <w:pPr>
        <w:pStyle w:val="a4"/>
        <w:numPr>
          <w:ilvl w:val="0"/>
          <w:numId w:val="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lastRenderedPageBreak/>
        <w:t>формирование всесторонне развитой личности с высоким уровнем культуры, навыками творческого мышления, готовой к познанию и осознанному выбору профессии</w:t>
      </w:r>
    </w:p>
    <w:p w:rsidR="004D40B3" w:rsidRPr="00160510" w:rsidRDefault="004D40B3" w:rsidP="006F15CA">
      <w:pPr>
        <w:pStyle w:val="a4"/>
        <w:numPr>
          <w:ilvl w:val="0"/>
          <w:numId w:val="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воспитание гражданственности, уважения к правам и свободам человека, любви к окружающему миру,</w:t>
      </w:r>
      <w:r w:rsidR="00874ECC" w:rsidRPr="00160510">
        <w:rPr>
          <w:rFonts w:ascii="Times New Roman" w:hAnsi="Times New Roman" w:cs="Times New Roman"/>
          <w:sz w:val="24"/>
          <w:szCs w:val="24"/>
        </w:rPr>
        <w:t xml:space="preserve"> духовности,</w:t>
      </w:r>
      <w:r w:rsidRPr="00160510">
        <w:rPr>
          <w:rFonts w:ascii="Times New Roman" w:hAnsi="Times New Roman" w:cs="Times New Roman"/>
          <w:sz w:val="24"/>
          <w:szCs w:val="24"/>
        </w:rPr>
        <w:t xml:space="preserve"> формирование здорового образа жизни</w:t>
      </w:r>
    </w:p>
    <w:p w:rsidR="00874ECC" w:rsidRPr="00160510" w:rsidRDefault="00874ECC" w:rsidP="006F15CA">
      <w:pPr>
        <w:pStyle w:val="a4"/>
        <w:numPr>
          <w:ilvl w:val="0"/>
          <w:numId w:val="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способствование ранней профессионализации обучающихся, подготовка выпускников к поступлению в учреждения среднего профессионального и высшего профессионального образования в сфере культуры и искусства</w:t>
      </w:r>
    </w:p>
    <w:p w:rsidR="007B127A" w:rsidRPr="00160510" w:rsidRDefault="00874ECC"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2.5. </w:t>
      </w:r>
      <w:r w:rsidR="007B127A" w:rsidRPr="00160510">
        <w:rPr>
          <w:rFonts w:ascii="Times New Roman" w:hAnsi="Times New Roman" w:cs="Times New Roman"/>
          <w:sz w:val="24"/>
          <w:szCs w:val="24"/>
        </w:rPr>
        <w:t>Для достижения цели, указанной в пункте 2.3 настоящего Устава, Учреждение осуществляет следующие виды деятельности:</w:t>
      </w:r>
    </w:p>
    <w:p w:rsidR="00B612A3" w:rsidRPr="00160510" w:rsidRDefault="008D31E5"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2.5.1.</w:t>
      </w:r>
      <w:r w:rsidR="00B612A3" w:rsidRPr="00160510">
        <w:rPr>
          <w:rFonts w:ascii="Times New Roman" w:hAnsi="Times New Roman" w:cs="Times New Roman"/>
          <w:sz w:val="24"/>
          <w:szCs w:val="24"/>
        </w:rPr>
        <w:t>Основным видом деятельности школы является предоставление дополнительного образования по дополнительным</w:t>
      </w:r>
      <w:r w:rsidR="00D26115">
        <w:rPr>
          <w:rFonts w:ascii="Times New Roman" w:hAnsi="Times New Roman" w:cs="Times New Roman"/>
          <w:sz w:val="24"/>
          <w:szCs w:val="24"/>
        </w:rPr>
        <w:t xml:space="preserve"> </w:t>
      </w:r>
      <w:r w:rsidR="00B612A3" w:rsidRPr="00160510">
        <w:rPr>
          <w:rFonts w:ascii="Times New Roman" w:hAnsi="Times New Roman" w:cs="Times New Roman"/>
          <w:sz w:val="24"/>
          <w:szCs w:val="24"/>
        </w:rPr>
        <w:t>предпрофессиональным общеобразовательным</w:t>
      </w:r>
      <w:r w:rsidR="007B127A" w:rsidRPr="00160510">
        <w:rPr>
          <w:rFonts w:ascii="Times New Roman" w:hAnsi="Times New Roman" w:cs="Times New Roman"/>
          <w:sz w:val="24"/>
          <w:szCs w:val="24"/>
        </w:rPr>
        <w:t xml:space="preserve"> программ в области искусств в соответствии с федеральными государственными требованиями </w:t>
      </w:r>
      <w:r w:rsidR="00B612A3" w:rsidRPr="00160510">
        <w:rPr>
          <w:rFonts w:ascii="Times New Roman" w:hAnsi="Times New Roman" w:cs="Times New Roman"/>
          <w:sz w:val="24"/>
          <w:szCs w:val="24"/>
        </w:rPr>
        <w:t xml:space="preserve">и </w:t>
      </w:r>
      <w:r w:rsidR="007B127A" w:rsidRPr="00160510">
        <w:rPr>
          <w:rFonts w:ascii="Times New Roman" w:hAnsi="Times New Roman" w:cs="Times New Roman"/>
          <w:sz w:val="24"/>
          <w:szCs w:val="24"/>
        </w:rPr>
        <w:t>дополнительны</w:t>
      </w:r>
      <w:r w:rsidR="00B612A3" w:rsidRPr="00160510">
        <w:rPr>
          <w:rFonts w:ascii="Times New Roman" w:hAnsi="Times New Roman" w:cs="Times New Roman"/>
          <w:sz w:val="24"/>
          <w:szCs w:val="24"/>
        </w:rPr>
        <w:t>м общеразвивающим</w:t>
      </w:r>
      <w:r w:rsidR="00D26115">
        <w:rPr>
          <w:rFonts w:ascii="Times New Roman" w:hAnsi="Times New Roman" w:cs="Times New Roman"/>
          <w:sz w:val="24"/>
          <w:szCs w:val="24"/>
        </w:rPr>
        <w:t xml:space="preserve"> </w:t>
      </w:r>
      <w:r w:rsidR="00B612A3" w:rsidRPr="00160510">
        <w:rPr>
          <w:rFonts w:ascii="Times New Roman" w:hAnsi="Times New Roman" w:cs="Times New Roman"/>
          <w:sz w:val="24"/>
          <w:szCs w:val="24"/>
        </w:rPr>
        <w:t>общеобразовательным</w:t>
      </w:r>
      <w:r w:rsidR="007B127A" w:rsidRPr="00160510">
        <w:rPr>
          <w:rFonts w:ascii="Times New Roman" w:hAnsi="Times New Roman" w:cs="Times New Roman"/>
          <w:sz w:val="24"/>
          <w:szCs w:val="24"/>
        </w:rPr>
        <w:t xml:space="preserve"> программ</w:t>
      </w:r>
      <w:r w:rsidR="00B612A3" w:rsidRPr="00160510">
        <w:rPr>
          <w:rFonts w:ascii="Times New Roman" w:hAnsi="Times New Roman" w:cs="Times New Roman"/>
          <w:sz w:val="24"/>
          <w:szCs w:val="24"/>
        </w:rPr>
        <w:t>.</w:t>
      </w:r>
    </w:p>
    <w:p w:rsidR="007B127A" w:rsidRPr="00160510" w:rsidRDefault="00B612A3" w:rsidP="006F15CA">
      <w:pPr>
        <w:spacing w:after="0" w:line="240" w:lineRule="auto"/>
        <w:jc w:val="both"/>
        <w:rPr>
          <w:rFonts w:ascii="Times New Roman" w:hAnsi="Times New Roman" w:cs="Times New Roman"/>
          <w:sz w:val="24"/>
          <w:szCs w:val="24"/>
        </w:rPr>
      </w:pPr>
      <w:r w:rsidRPr="00160510">
        <w:rPr>
          <w:rFonts w:ascii="Times New Roman" w:hAnsi="Times New Roman" w:cs="Times New Roman"/>
          <w:sz w:val="24"/>
          <w:szCs w:val="24"/>
        </w:rPr>
        <w:t>В рамках осуществления основного вида деятельности школа организует образовательную, творческую, культурно-просветительскую деятельность учащихся, ведет методическую работу, направленную на совершенствование образовательного процесса, программ, форм и методов образовательной деятельности.</w:t>
      </w:r>
    </w:p>
    <w:p w:rsidR="00617AC1" w:rsidRPr="00160510" w:rsidRDefault="006F3885" w:rsidP="006F15CA">
      <w:pPr>
        <w:spacing w:after="0" w:line="240" w:lineRule="auto"/>
        <w:jc w:val="both"/>
        <w:rPr>
          <w:rFonts w:ascii="Times New Roman" w:hAnsi="Times New Roman" w:cs="Times New Roman"/>
          <w:sz w:val="24"/>
          <w:szCs w:val="24"/>
        </w:rPr>
      </w:pPr>
      <w:r w:rsidRPr="00160510">
        <w:rPr>
          <w:rFonts w:ascii="Times New Roman" w:hAnsi="Times New Roman" w:cs="Times New Roman"/>
          <w:sz w:val="24"/>
          <w:szCs w:val="24"/>
        </w:rPr>
        <w:t>Учреждение</w:t>
      </w:r>
      <w:r w:rsidR="00617AC1" w:rsidRPr="00160510">
        <w:rPr>
          <w:rFonts w:ascii="Times New Roman" w:hAnsi="Times New Roman" w:cs="Times New Roman"/>
          <w:sz w:val="24"/>
          <w:szCs w:val="24"/>
        </w:rPr>
        <w:t xml:space="preserve"> оказывает услуги, выполняет работы, относящиеся к основным видам деятельности, в соответствии с Уставом на основании муниципального задания. </w:t>
      </w:r>
      <w:r w:rsidRPr="00160510">
        <w:rPr>
          <w:rFonts w:ascii="Times New Roman" w:hAnsi="Times New Roman" w:cs="Times New Roman"/>
          <w:sz w:val="24"/>
          <w:szCs w:val="24"/>
        </w:rPr>
        <w:t xml:space="preserve">Учреждение </w:t>
      </w:r>
      <w:r w:rsidR="00617AC1" w:rsidRPr="00160510">
        <w:rPr>
          <w:rFonts w:ascii="Times New Roman" w:hAnsi="Times New Roman" w:cs="Times New Roman"/>
          <w:sz w:val="24"/>
          <w:szCs w:val="24"/>
        </w:rPr>
        <w:t xml:space="preserve"> не вправе отказаться от выполнения муниципального задания.</w:t>
      </w:r>
    </w:p>
    <w:p w:rsidR="00617AC1" w:rsidRPr="00160510" w:rsidRDefault="00617AC1" w:rsidP="006F15CA">
      <w:pPr>
        <w:spacing w:after="0" w:line="240" w:lineRule="auto"/>
        <w:jc w:val="both"/>
        <w:rPr>
          <w:rFonts w:ascii="Times New Roman" w:hAnsi="Times New Roman" w:cs="Times New Roman"/>
          <w:sz w:val="24"/>
          <w:szCs w:val="24"/>
        </w:rPr>
      </w:pPr>
      <w:r w:rsidRPr="00160510">
        <w:rPr>
          <w:rFonts w:ascii="Times New Roman" w:hAnsi="Times New Roman" w:cs="Times New Roman"/>
          <w:sz w:val="24"/>
          <w:szCs w:val="24"/>
        </w:rPr>
        <w:t>Муниципальные задания для Учреждения формируются и утверждаются учредителем Учреждения в порядке, установленном администрацией Кичменгско-Городецкого муниципального района в соответствии с предусмотренным настоящим Уставом основными видами деятельности.</w:t>
      </w:r>
    </w:p>
    <w:p w:rsidR="00617AC1" w:rsidRPr="00160510" w:rsidRDefault="00617AC1" w:rsidP="006F15CA">
      <w:pPr>
        <w:spacing w:after="0" w:line="240" w:lineRule="auto"/>
        <w:jc w:val="both"/>
        <w:rPr>
          <w:rFonts w:ascii="Times New Roman" w:hAnsi="Times New Roman" w:cs="Times New Roman"/>
          <w:sz w:val="24"/>
          <w:szCs w:val="24"/>
        </w:rPr>
      </w:pPr>
      <w:r w:rsidRPr="00160510">
        <w:rPr>
          <w:rFonts w:ascii="Times New Roman" w:hAnsi="Times New Roman" w:cs="Times New Roman"/>
          <w:sz w:val="24"/>
          <w:szCs w:val="24"/>
        </w:rPr>
        <w:t>Учреждение осуществляет в соответствии с муниципальным заданием</w:t>
      </w:r>
      <w:r w:rsidR="006F3885" w:rsidRPr="00160510">
        <w:rPr>
          <w:rFonts w:ascii="Times New Roman" w:hAnsi="Times New Roman" w:cs="Times New Roman"/>
          <w:sz w:val="24"/>
          <w:szCs w:val="24"/>
        </w:rPr>
        <w:t xml:space="preserve"> 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475E81" w:rsidRPr="00160510" w:rsidRDefault="005D359E" w:rsidP="006F15CA">
      <w:pPr>
        <w:spacing w:after="0" w:line="240" w:lineRule="auto"/>
        <w:ind w:left="-567"/>
        <w:jc w:val="both"/>
        <w:rPr>
          <w:rFonts w:ascii="Times New Roman" w:hAnsi="Times New Roman" w:cs="Times New Roman"/>
          <w:sz w:val="24"/>
          <w:szCs w:val="24"/>
        </w:rPr>
      </w:pPr>
      <w:r w:rsidRPr="00160510">
        <w:rPr>
          <w:rFonts w:ascii="Times New Roman" w:hAnsi="Times New Roman" w:cs="Times New Roman"/>
          <w:sz w:val="24"/>
          <w:szCs w:val="24"/>
        </w:rPr>
        <w:t xml:space="preserve">2.5.2. </w:t>
      </w:r>
      <w:r w:rsidR="008337AE" w:rsidRPr="00160510">
        <w:rPr>
          <w:rFonts w:ascii="Times New Roman" w:hAnsi="Times New Roman" w:cs="Times New Roman"/>
          <w:sz w:val="24"/>
          <w:szCs w:val="24"/>
        </w:rPr>
        <w:t>Учреждение вправе осуществлять и</w:t>
      </w:r>
      <w:r w:rsidR="00475E81" w:rsidRPr="00160510">
        <w:rPr>
          <w:rFonts w:ascii="Times New Roman" w:hAnsi="Times New Roman" w:cs="Times New Roman"/>
          <w:sz w:val="24"/>
          <w:szCs w:val="24"/>
        </w:rPr>
        <w:t>ные виды</w:t>
      </w:r>
      <w:r w:rsidR="008337AE" w:rsidRPr="00160510">
        <w:rPr>
          <w:rFonts w:ascii="Times New Roman" w:hAnsi="Times New Roman" w:cs="Times New Roman"/>
          <w:sz w:val="24"/>
          <w:szCs w:val="24"/>
        </w:rPr>
        <w:t xml:space="preserve"> приносящей доход</w:t>
      </w:r>
      <w:r w:rsidR="00475E81" w:rsidRPr="00160510">
        <w:rPr>
          <w:rFonts w:ascii="Times New Roman" w:hAnsi="Times New Roman" w:cs="Times New Roman"/>
          <w:sz w:val="24"/>
          <w:szCs w:val="24"/>
        </w:rPr>
        <w:t xml:space="preserve"> деятельности:</w:t>
      </w:r>
    </w:p>
    <w:p w:rsidR="008242A4" w:rsidRPr="00160510" w:rsidRDefault="00475E81"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организация отдыха, оздоровления и занятости учащихся в каникулярное и свободное от учебы время</w:t>
      </w:r>
    </w:p>
    <w:p w:rsidR="008242A4" w:rsidRPr="00160510" w:rsidRDefault="008242A4"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сдача в аренду </w:t>
      </w:r>
      <w:r w:rsidR="007809DC" w:rsidRPr="00160510">
        <w:rPr>
          <w:rFonts w:ascii="Times New Roman" w:hAnsi="Times New Roman" w:cs="Times New Roman"/>
          <w:sz w:val="24"/>
          <w:szCs w:val="24"/>
        </w:rPr>
        <w:t>с согласия органа по управлению имуществом района,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в соответствии с Гражданским кодексом Российской Федерации</w:t>
      </w:r>
    </w:p>
    <w:p w:rsidR="008242A4" w:rsidRPr="00160510" w:rsidRDefault="008242A4"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прокат музыкальных инструментов, костюмов,</w:t>
      </w:r>
      <w:r w:rsidR="00791976" w:rsidRPr="00160510">
        <w:rPr>
          <w:rFonts w:ascii="Times New Roman" w:hAnsi="Times New Roman" w:cs="Times New Roman"/>
          <w:sz w:val="24"/>
          <w:szCs w:val="24"/>
        </w:rPr>
        <w:t xml:space="preserve"> фото-видео оборудования, </w:t>
      </w:r>
      <w:r w:rsidRPr="00160510">
        <w:rPr>
          <w:rFonts w:ascii="Times New Roman" w:hAnsi="Times New Roman" w:cs="Times New Roman"/>
          <w:sz w:val="24"/>
          <w:szCs w:val="24"/>
        </w:rPr>
        <w:t xml:space="preserve"> находящихся в самостоятельном распоряжении Учреждения</w:t>
      </w:r>
    </w:p>
    <w:p w:rsidR="008242A4" w:rsidRPr="00160510" w:rsidRDefault="008242A4"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реализация произведенной в ходе обучения продукции</w:t>
      </w:r>
    </w:p>
    <w:p w:rsidR="00791976" w:rsidRPr="00160510" w:rsidRDefault="00791976"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реализация продукции интеллектуальной деятельности: авторских программ, пособий, дидактического и методического материала</w:t>
      </w:r>
    </w:p>
    <w:p w:rsidR="006F3885" w:rsidRPr="00160510" w:rsidRDefault="00791976"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организация </w:t>
      </w:r>
      <w:r w:rsidR="006F3885" w:rsidRPr="00160510">
        <w:rPr>
          <w:rFonts w:ascii="Times New Roman" w:hAnsi="Times New Roman" w:cs="Times New Roman"/>
          <w:sz w:val="24"/>
          <w:szCs w:val="24"/>
        </w:rPr>
        <w:t xml:space="preserve">и проведение </w:t>
      </w:r>
      <w:r w:rsidRPr="00160510">
        <w:rPr>
          <w:rFonts w:ascii="Times New Roman" w:hAnsi="Times New Roman" w:cs="Times New Roman"/>
          <w:sz w:val="24"/>
          <w:szCs w:val="24"/>
        </w:rPr>
        <w:t>семинаров</w:t>
      </w:r>
      <w:r w:rsidR="006F3885" w:rsidRPr="00160510">
        <w:rPr>
          <w:rFonts w:ascii="Times New Roman" w:hAnsi="Times New Roman" w:cs="Times New Roman"/>
          <w:sz w:val="24"/>
          <w:szCs w:val="24"/>
        </w:rPr>
        <w:t>, мастер-классов</w:t>
      </w:r>
    </w:p>
    <w:p w:rsidR="008A366E" w:rsidRPr="00160510" w:rsidRDefault="008A366E"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репетиторство</w:t>
      </w:r>
    </w:p>
    <w:p w:rsidR="008A366E" w:rsidRPr="00160510" w:rsidRDefault="008A366E"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проведение концертов, творческих вечеров и других культурно-просветительских мероприятий для населения и организаций</w:t>
      </w:r>
    </w:p>
    <w:p w:rsidR="005D359E" w:rsidRPr="00160510" w:rsidRDefault="008A366E"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органи</w:t>
      </w:r>
      <w:r w:rsidR="002B6148" w:rsidRPr="00160510">
        <w:rPr>
          <w:rFonts w:ascii="Times New Roman" w:hAnsi="Times New Roman" w:cs="Times New Roman"/>
          <w:sz w:val="24"/>
          <w:szCs w:val="24"/>
        </w:rPr>
        <w:t>зация и проведение фестивалей, конкурсов, выставок</w:t>
      </w:r>
    </w:p>
    <w:p w:rsidR="002B6148" w:rsidRPr="00160510" w:rsidRDefault="008A366E"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ксерокопирование, </w:t>
      </w:r>
      <w:r w:rsidR="006F3885" w:rsidRPr="00160510">
        <w:rPr>
          <w:rFonts w:ascii="Times New Roman" w:hAnsi="Times New Roman" w:cs="Times New Roman"/>
          <w:sz w:val="24"/>
          <w:szCs w:val="24"/>
        </w:rPr>
        <w:t>организация услуг по размножению</w:t>
      </w:r>
      <w:r w:rsidRPr="00160510">
        <w:rPr>
          <w:rFonts w:ascii="Times New Roman" w:hAnsi="Times New Roman" w:cs="Times New Roman"/>
          <w:sz w:val="24"/>
          <w:szCs w:val="24"/>
        </w:rPr>
        <w:t xml:space="preserve"> методических материалов, нотной литературы, учебных пособий</w:t>
      </w:r>
    </w:p>
    <w:p w:rsidR="00EF7F48" w:rsidRPr="00160510" w:rsidRDefault="00EF7F48"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выполнение специальных работ по договорам;</w:t>
      </w:r>
    </w:p>
    <w:p w:rsidR="005D359E" w:rsidRPr="00160510" w:rsidRDefault="00EF7F48" w:rsidP="006F15CA">
      <w:pPr>
        <w:pStyle w:val="a4"/>
        <w:numPr>
          <w:ilvl w:val="0"/>
          <w:numId w:val="13"/>
        </w:numPr>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выполнение работ (услуг) по государственным и муниципальным контрактам</w:t>
      </w:r>
    </w:p>
    <w:p w:rsidR="00C8720D" w:rsidRPr="00160510" w:rsidRDefault="00C8720D" w:rsidP="006F15CA">
      <w:pPr>
        <w:pStyle w:val="a4"/>
        <w:tabs>
          <w:tab w:val="left" w:pos="284"/>
        </w:tabs>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lastRenderedPageBreak/>
        <w:t>Указанные в настоящем подпункте виды деятельности Учреждения являются видами деятельности, приносящей доход. 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соответствующие указанным целям.</w:t>
      </w:r>
    </w:p>
    <w:p w:rsidR="00C8720D" w:rsidRDefault="00C8720D" w:rsidP="006F15CA">
      <w:pPr>
        <w:spacing w:after="0" w:line="240" w:lineRule="auto"/>
        <w:jc w:val="both"/>
        <w:rPr>
          <w:rFonts w:ascii="Times New Roman" w:hAnsi="Times New Roman" w:cs="Times New Roman"/>
          <w:sz w:val="24"/>
          <w:szCs w:val="24"/>
        </w:rPr>
      </w:pPr>
      <w:r w:rsidRPr="00160510">
        <w:rPr>
          <w:rFonts w:ascii="Times New Roman" w:hAnsi="Times New Roman" w:cs="Times New Roman"/>
          <w:sz w:val="24"/>
          <w:szCs w:val="24"/>
        </w:rPr>
        <w:t>Доход от указанных видов деятельности и приобретение за счет этих доходов имущество поступают в самостоятельное распоряжение Учреждения и используется в соответствии с уставными целями.</w:t>
      </w:r>
    </w:p>
    <w:p w:rsidR="00C8720D" w:rsidRPr="00160510" w:rsidRDefault="008D31E5" w:rsidP="006F15CA">
      <w:pPr>
        <w:spacing w:after="0" w:line="240" w:lineRule="auto"/>
        <w:ind w:left="-567"/>
        <w:jc w:val="both"/>
        <w:rPr>
          <w:rFonts w:ascii="Times New Roman" w:hAnsi="Times New Roman" w:cs="Times New Roman"/>
          <w:sz w:val="24"/>
          <w:szCs w:val="24"/>
        </w:rPr>
      </w:pPr>
      <w:r w:rsidRPr="00160510">
        <w:rPr>
          <w:rFonts w:ascii="Times New Roman" w:hAnsi="Times New Roman" w:cs="Times New Roman"/>
          <w:sz w:val="24"/>
          <w:szCs w:val="24"/>
        </w:rPr>
        <w:t>2.5.3.</w:t>
      </w:r>
      <w:r w:rsidR="00C8720D" w:rsidRPr="00160510">
        <w:rPr>
          <w:rFonts w:ascii="Times New Roman" w:hAnsi="Times New Roman" w:cs="Times New Roman"/>
          <w:sz w:val="24"/>
          <w:szCs w:val="24"/>
        </w:rPr>
        <w:t>Оказание платных образовательных услуг по реализации образовательных программ:</w:t>
      </w:r>
    </w:p>
    <w:p w:rsidR="00505E6B" w:rsidRPr="00160510" w:rsidRDefault="00C8720D" w:rsidP="006F15CA">
      <w:pPr>
        <w:spacing w:after="0" w:line="240" w:lineRule="auto"/>
        <w:jc w:val="both"/>
        <w:rPr>
          <w:rFonts w:ascii="Times New Roman" w:hAnsi="Times New Roman" w:cs="Times New Roman"/>
          <w:sz w:val="24"/>
          <w:szCs w:val="24"/>
        </w:rPr>
      </w:pPr>
      <w:r w:rsidRPr="00160510">
        <w:rPr>
          <w:rFonts w:ascii="Times New Roman" w:hAnsi="Times New Roman" w:cs="Times New Roman"/>
          <w:sz w:val="24"/>
          <w:szCs w:val="24"/>
        </w:rPr>
        <w:t>Согласно п.1 ст.101 Федерального закона Российской Федерации от 29.12.2012 г.№ 273-ФЗ «Об образовании в Российской Федерации», Учреждение вправе оказывать платные образовательные услуги, выходящие за рамки финансируемых из бюджета</w:t>
      </w:r>
      <w:r w:rsidR="00505E6B" w:rsidRPr="00160510">
        <w:rPr>
          <w:rFonts w:ascii="Times New Roman" w:hAnsi="Times New Roman" w:cs="Times New Roman"/>
          <w:sz w:val="24"/>
          <w:szCs w:val="24"/>
        </w:rPr>
        <w:t xml:space="preserve"> образовательных программ на основании договора об оказании платных образовательных услуг:</w:t>
      </w:r>
    </w:p>
    <w:p w:rsidR="00505E6B" w:rsidRPr="00160510" w:rsidRDefault="00505E6B" w:rsidP="006F15CA">
      <w:pPr>
        <w:pStyle w:val="a4"/>
        <w:numPr>
          <w:ilvl w:val="0"/>
          <w:numId w:val="1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обучение детей по дополнительным общеразвивающим образовательным программам </w:t>
      </w:r>
    </w:p>
    <w:p w:rsidR="002B6148" w:rsidRPr="00160510" w:rsidRDefault="002B6148" w:rsidP="006F15CA">
      <w:pPr>
        <w:pStyle w:val="a4"/>
        <w:numPr>
          <w:ilvl w:val="0"/>
          <w:numId w:val="1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обучение подростков и лиц, старше 18 лет по дополнительным общеразвивающим образовательным программам </w:t>
      </w:r>
    </w:p>
    <w:p w:rsidR="00C8720D" w:rsidRPr="00160510" w:rsidRDefault="00505E6B" w:rsidP="006F15CA">
      <w:pPr>
        <w:spacing w:after="0" w:line="240" w:lineRule="auto"/>
        <w:jc w:val="both"/>
        <w:rPr>
          <w:rFonts w:ascii="Times New Roman" w:hAnsi="Times New Roman" w:cs="Times New Roman"/>
          <w:sz w:val="24"/>
          <w:szCs w:val="24"/>
        </w:rPr>
      </w:pPr>
      <w:r w:rsidRPr="00160510">
        <w:rPr>
          <w:rFonts w:ascii="Times New Roman" w:hAnsi="Times New Roman" w:cs="Times New Roman"/>
          <w:sz w:val="24"/>
          <w:szCs w:val="24"/>
        </w:rPr>
        <w:t>Порядок оказания платных образовательных услуг регламентируется «Положением о предоставлении платных образовательных услуг»</w:t>
      </w:r>
      <w:r w:rsidR="00835973" w:rsidRPr="00160510">
        <w:rPr>
          <w:rFonts w:ascii="Times New Roman" w:hAnsi="Times New Roman" w:cs="Times New Roman"/>
          <w:sz w:val="24"/>
          <w:szCs w:val="24"/>
        </w:rPr>
        <w:t>, а отношения между Учреждением и получателем услуг регламентируются договором по оказанию дополнительных платных образовательных услуг, другими локальными актами Учреждения.</w:t>
      </w:r>
    </w:p>
    <w:p w:rsidR="008F4E3F" w:rsidRPr="00160510" w:rsidRDefault="002B614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подпункте </w:t>
      </w:r>
      <w:r w:rsidR="005E685C" w:rsidRPr="00160510">
        <w:rPr>
          <w:rFonts w:ascii="Times New Roman" w:hAnsi="Times New Roman" w:cs="Times New Roman"/>
          <w:sz w:val="24"/>
          <w:szCs w:val="24"/>
        </w:rPr>
        <w:t>2.5.1 пункта 2.5 настоящего Устава,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законодательством.</w:t>
      </w:r>
    </w:p>
    <w:p w:rsidR="008F4E3F" w:rsidRPr="00160510" w:rsidRDefault="00D26115"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F4E3F" w:rsidRPr="00160510">
        <w:rPr>
          <w:rFonts w:ascii="Times New Roman" w:hAnsi="Times New Roman" w:cs="Times New Roman"/>
          <w:sz w:val="24"/>
          <w:szCs w:val="24"/>
        </w:rPr>
        <w:t>Платные дополнительные образовательные услуги не могут быть оказаны вместо образовательной деятельности, финансовое обеспечение которых осуществляется за счет субсидий, выделяемых для выполнения муниципального задания.</w:t>
      </w:r>
    </w:p>
    <w:p w:rsidR="008F4E3F" w:rsidRPr="00160510" w:rsidRDefault="008F4E3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2.7. Учреждения вправе привлекать финансовые средства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F4E3F" w:rsidRPr="00160510" w:rsidRDefault="006340CD"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2.8. </w:t>
      </w:r>
      <w:r w:rsidR="008F4E3F" w:rsidRPr="00160510">
        <w:rPr>
          <w:rFonts w:ascii="Times New Roman" w:hAnsi="Times New Roman" w:cs="Times New Roman"/>
          <w:sz w:val="24"/>
          <w:szCs w:val="24"/>
        </w:rPr>
        <w:t>Доходы, полученные от приносящей доход деятельност</w:t>
      </w:r>
      <w:r w:rsidR="00696B35" w:rsidRPr="00160510">
        <w:rPr>
          <w:rFonts w:ascii="Times New Roman" w:hAnsi="Times New Roman" w:cs="Times New Roman"/>
          <w:sz w:val="24"/>
          <w:szCs w:val="24"/>
        </w:rPr>
        <w:t xml:space="preserve">и, </w:t>
      </w:r>
      <w:r w:rsidR="008F4E3F" w:rsidRPr="00160510">
        <w:rPr>
          <w:rFonts w:ascii="Times New Roman" w:hAnsi="Times New Roman" w:cs="Times New Roman"/>
          <w:sz w:val="24"/>
          <w:szCs w:val="24"/>
        </w:rPr>
        <w:t>оказан</w:t>
      </w:r>
      <w:r w:rsidR="00696B35" w:rsidRPr="00160510">
        <w:rPr>
          <w:rFonts w:ascii="Times New Roman" w:hAnsi="Times New Roman" w:cs="Times New Roman"/>
          <w:sz w:val="24"/>
          <w:szCs w:val="24"/>
        </w:rPr>
        <w:t xml:space="preserve">ия платных образовательных услуг,  и приобретенное  за счет этих доходов имущество </w:t>
      </w:r>
      <w:r w:rsidR="008F4E3F" w:rsidRPr="00160510">
        <w:rPr>
          <w:rFonts w:ascii="Times New Roman" w:hAnsi="Times New Roman" w:cs="Times New Roman"/>
          <w:sz w:val="24"/>
          <w:szCs w:val="24"/>
        </w:rPr>
        <w:t>поступают в самостоятельное</w:t>
      </w:r>
      <w:r w:rsidR="00696B35" w:rsidRPr="00160510">
        <w:rPr>
          <w:rFonts w:ascii="Times New Roman" w:hAnsi="Times New Roman" w:cs="Times New Roman"/>
          <w:sz w:val="24"/>
          <w:szCs w:val="24"/>
        </w:rPr>
        <w:t xml:space="preserve"> распоряжение Учреждения.</w:t>
      </w:r>
    </w:p>
    <w:p w:rsidR="00573CF1" w:rsidRPr="00160510" w:rsidRDefault="00573CF1"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2.9. Учредитель вправе приостановить приносящую доход деятельность, если она </w:t>
      </w:r>
      <w:r w:rsidR="00F22231" w:rsidRPr="00160510">
        <w:rPr>
          <w:rFonts w:ascii="Times New Roman" w:hAnsi="Times New Roman" w:cs="Times New Roman"/>
          <w:sz w:val="24"/>
          <w:szCs w:val="24"/>
        </w:rPr>
        <w:t>и</w:t>
      </w:r>
      <w:r w:rsidRPr="00160510">
        <w:rPr>
          <w:rFonts w:ascii="Times New Roman" w:hAnsi="Times New Roman" w:cs="Times New Roman"/>
          <w:sz w:val="24"/>
          <w:szCs w:val="24"/>
        </w:rPr>
        <w:t>дет в ущерб образовательной деятельности, предусмотренной настоящим Уставом, до решения суда по данному вопросу. Учреждение вправе опротестовать указанное действие учредителя в суде.</w:t>
      </w:r>
    </w:p>
    <w:p w:rsidR="00EC45D6" w:rsidRPr="00160510" w:rsidRDefault="00EC45D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2.10. Вопросы, касающиеся оказания платных образовательных услуг, осуществления приносящей доход деятельности, не урегулированные настоящим Уставом, регулируются локальными актами Учреждения по осуществлению данных видов деятельности.</w:t>
      </w:r>
    </w:p>
    <w:p w:rsidR="00791976" w:rsidRPr="00160510" w:rsidRDefault="005A4B70"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2.</w:t>
      </w:r>
      <w:r w:rsidR="000A7C5A" w:rsidRPr="00160510">
        <w:rPr>
          <w:rFonts w:ascii="Times New Roman" w:hAnsi="Times New Roman" w:cs="Times New Roman"/>
          <w:sz w:val="24"/>
          <w:szCs w:val="24"/>
        </w:rPr>
        <w:t>11.</w:t>
      </w:r>
      <w:r w:rsidRPr="00160510">
        <w:rPr>
          <w:rFonts w:ascii="Times New Roman" w:hAnsi="Times New Roman" w:cs="Times New Roman"/>
          <w:sz w:val="24"/>
          <w:szCs w:val="24"/>
        </w:rPr>
        <w:t xml:space="preserve"> Виды деятельности, требующие в </w:t>
      </w:r>
      <w:r w:rsidR="00EC45D6" w:rsidRPr="00160510">
        <w:rPr>
          <w:rFonts w:ascii="Times New Roman" w:hAnsi="Times New Roman" w:cs="Times New Roman"/>
          <w:sz w:val="24"/>
          <w:szCs w:val="24"/>
        </w:rPr>
        <w:t>со</w:t>
      </w:r>
      <w:r w:rsidRPr="00160510">
        <w:rPr>
          <w:rFonts w:ascii="Times New Roman" w:hAnsi="Times New Roman" w:cs="Times New Roman"/>
          <w:sz w:val="24"/>
          <w:szCs w:val="24"/>
        </w:rPr>
        <w:t>ответствии с законодательством лицензирования, осуществляется только после получения соответствующей лицензии.</w:t>
      </w:r>
    </w:p>
    <w:p w:rsidR="008242A4" w:rsidRPr="00160510" w:rsidRDefault="008242A4" w:rsidP="006F15CA">
      <w:pPr>
        <w:spacing w:after="0" w:line="240" w:lineRule="auto"/>
        <w:jc w:val="both"/>
        <w:rPr>
          <w:rFonts w:ascii="Times New Roman" w:hAnsi="Times New Roman" w:cs="Times New Roman"/>
          <w:sz w:val="24"/>
          <w:szCs w:val="24"/>
        </w:rPr>
      </w:pPr>
    </w:p>
    <w:p w:rsidR="00F22231" w:rsidRDefault="00F05E50" w:rsidP="006F15CA">
      <w:pPr>
        <w:spacing w:after="0" w:line="240" w:lineRule="auto"/>
        <w:ind w:left="-567"/>
        <w:jc w:val="both"/>
        <w:rPr>
          <w:rFonts w:ascii="Times New Roman" w:hAnsi="Times New Roman" w:cs="Times New Roman"/>
          <w:caps/>
          <w:sz w:val="24"/>
          <w:szCs w:val="24"/>
        </w:rPr>
      </w:pPr>
      <w:r w:rsidRPr="00160510">
        <w:rPr>
          <w:rFonts w:ascii="Times New Roman" w:hAnsi="Times New Roman" w:cs="Times New Roman"/>
          <w:caps/>
          <w:sz w:val="24"/>
          <w:szCs w:val="24"/>
          <w:lang w:val="en-US"/>
        </w:rPr>
        <w:t>III</w:t>
      </w:r>
      <w:r w:rsidRPr="00160510">
        <w:rPr>
          <w:rFonts w:ascii="Times New Roman" w:hAnsi="Times New Roman" w:cs="Times New Roman"/>
          <w:caps/>
          <w:sz w:val="24"/>
          <w:szCs w:val="24"/>
        </w:rPr>
        <w:t>. Имущество Учреждения и финансовое обеспечениевы</w:t>
      </w:r>
      <w:r w:rsidR="00F22231" w:rsidRPr="00160510">
        <w:rPr>
          <w:rFonts w:ascii="Times New Roman" w:hAnsi="Times New Roman" w:cs="Times New Roman"/>
          <w:caps/>
          <w:sz w:val="24"/>
          <w:szCs w:val="24"/>
        </w:rPr>
        <w:t>полнения муниципального задания</w:t>
      </w:r>
    </w:p>
    <w:p w:rsidR="00E47FEE" w:rsidRDefault="00E47FEE" w:rsidP="006F15CA">
      <w:pPr>
        <w:spacing w:after="0" w:line="240" w:lineRule="auto"/>
        <w:ind w:left="-567"/>
        <w:jc w:val="both"/>
        <w:rPr>
          <w:rFonts w:ascii="Times New Roman" w:hAnsi="Times New Roman" w:cs="Times New Roman"/>
          <w:caps/>
          <w:sz w:val="24"/>
          <w:szCs w:val="24"/>
        </w:rPr>
      </w:pPr>
    </w:p>
    <w:p w:rsidR="00F05E50" w:rsidRPr="00160510" w:rsidRDefault="00F22231" w:rsidP="006F15CA">
      <w:pPr>
        <w:spacing w:after="0" w:line="240" w:lineRule="auto"/>
        <w:ind w:hanging="1134"/>
        <w:jc w:val="both"/>
        <w:rPr>
          <w:rFonts w:ascii="Times New Roman" w:hAnsi="Times New Roman" w:cs="Times New Roman"/>
          <w:caps/>
          <w:sz w:val="24"/>
          <w:szCs w:val="24"/>
        </w:rPr>
      </w:pPr>
      <w:r w:rsidRPr="00160510">
        <w:rPr>
          <w:rFonts w:ascii="Times New Roman" w:hAnsi="Times New Roman" w:cs="Times New Roman"/>
          <w:caps/>
          <w:sz w:val="24"/>
          <w:szCs w:val="24"/>
        </w:rPr>
        <w:t xml:space="preserve">         3.1.  </w:t>
      </w:r>
      <w:r w:rsidR="00F05E50" w:rsidRPr="00160510">
        <w:rPr>
          <w:rFonts w:ascii="Times New Roman" w:hAnsi="Times New Roman" w:cs="Times New Roman"/>
          <w:sz w:val="24"/>
          <w:szCs w:val="24"/>
        </w:rPr>
        <w:t>Собственником имущества Учреждения является Кичменгско-Городецкий муниципальный район.</w:t>
      </w:r>
    </w:p>
    <w:p w:rsidR="00F05E50" w:rsidRPr="00160510" w:rsidRDefault="00F05E50"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3.2. Имущество Учреждения закрепляется за ним на праве оперативного управления.</w:t>
      </w:r>
    </w:p>
    <w:p w:rsidR="00F05E50" w:rsidRPr="00160510" w:rsidRDefault="00F22231"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lastRenderedPageBreak/>
        <w:t xml:space="preserve">3.3. </w:t>
      </w:r>
      <w:r w:rsidR="00F05E50" w:rsidRPr="00160510">
        <w:rPr>
          <w:rFonts w:ascii="Times New Roman" w:hAnsi="Times New Roman" w:cs="Times New Roman"/>
          <w:sz w:val="24"/>
          <w:szCs w:val="24"/>
        </w:rPr>
        <w:t>Решение об отнесении имущества Учреждения к ка</w:t>
      </w:r>
      <w:r w:rsidRPr="00160510">
        <w:rPr>
          <w:rFonts w:ascii="Times New Roman" w:hAnsi="Times New Roman" w:cs="Times New Roman"/>
          <w:sz w:val="24"/>
          <w:szCs w:val="24"/>
        </w:rPr>
        <w:t xml:space="preserve">тегории особо ценного движимого </w:t>
      </w:r>
      <w:r w:rsidR="00F05E50" w:rsidRPr="00160510">
        <w:rPr>
          <w:rFonts w:ascii="Times New Roman" w:hAnsi="Times New Roman" w:cs="Times New Roman"/>
          <w:sz w:val="24"/>
          <w:szCs w:val="24"/>
        </w:rPr>
        <w:t>имущества принимается одновременно с принятием решения о закреплении указанного имущества за</w:t>
      </w:r>
      <w:r w:rsidR="000A7C5A" w:rsidRPr="00160510">
        <w:rPr>
          <w:rFonts w:ascii="Times New Roman" w:hAnsi="Times New Roman" w:cs="Times New Roman"/>
          <w:sz w:val="24"/>
          <w:szCs w:val="24"/>
        </w:rPr>
        <w:t xml:space="preserve"> Учреждением или о выделении де</w:t>
      </w:r>
      <w:r w:rsidR="00F05E50" w:rsidRPr="00160510">
        <w:rPr>
          <w:rFonts w:ascii="Times New Roman" w:hAnsi="Times New Roman" w:cs="Times New Roman"/>
          <w:sz w:val="24"/>
          <w:szCs w:val="24"/>
        </w:rPr>
        <w:t>нежных средств Учреждению на приобретение указанного имущества.</w:t>
      </w:r>
    </w:p>
    <w:p w:rsidR="00F05E50" w:rsidRPr="00160510" w:rsidRDefault="00F05E50"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3.4.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F05E50" w:rsidRPr="00160510" w:rsidRDefault="00F05E50"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3.5. Имущество и денежные средства Учреждения отражаются на его балансе и используются для достижения целей, определённых настоящим уставом. Недвижимое имущество, закреплённое за Учреждением или приобретённое за счёт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учёту.</w:t>
      </w:r>
    </w:p>
    <w:p w:rsidR="00F05E50" w:rsidRPr="00160510" w:rsidRDefault="00F05E50"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3.6. Учреждение в отношении закреплённого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закреплённого за Учреждением на праве оперативного управления.</w:t>
      </w:r>
    </w:p>
    <w:p w:rsidR="00F05E50" w:rsidRPr="00160510" w:rsidRDefault="00F05E50"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3.7. Учреждение использует закреплённое за ним имущество и имущество, приобретённое на средства, выделенные ему учредителем, исключительно для целей и видов деятельности, отражённых в настоящем Уставе.</w:t>
      </w:r>
    </w:p>
    <w:p w:rsidR="00F05E50" w:rsidRPr="00160510" w:rsidRDefault="00F05E50"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3.8. Учреждение с согласия </w:t>
      </w:r>
      <w:r w:rsidR="000A7C5A" w:rsidRPr="00160510">
        <w:rPr>
          <w:rFonts w:ascii="Times New Roman" w:hAnsi="Times New Roman" w:cs="Times New Roman"/>
          <w:sz w:val="24"/>
          <w:szCs w:val="24"/>
        </w:rPr>
        <w:t>органа</w:t>
      </w:r>
      <w:r w:rsidRPr="00160510">
        <w:rPr>
          <w:rFonts w:ascii="Times New Roman" w:hAnsi="Times New Roman" w:cs="Times New Roman"/>
          <w:sz w:val="24"/>
          <w:szCs w:val="24"/>
        </w:rPr>
        <w:t xml:space="preserve"> по управлению имуществом</w:t>
      </w:r>
      <w:r w:rsidR="000A7C5A" w:rsidRPr="00160510">
        <w:rPr>
          <w:rFonts w:ascii="Times New Roman" w:hAnsi="Times New Roman" w:cs="Times New Roman"/>
          <w:sz w:val="24"/>
          <w:szCs w:val="24"/>
        </w:rPr>
        <w:t xml:space="preserve"> района</w:t>
      </w:r>
      <w:r w:rsidRPr="00160510">
        <w:rPr>
          <w:rFonts w:ascii="Times New Roman" w:hAnsi="Times New Roman" w:cs="Times New Roman"/>
          <w:sz w:val="24"/>
          <w:szCs w:val="24"/>
        </w:rPr>
        <w:t>:</w:t>
      </w:r>
    </w:p>
    <w:p w:rsidR="00F05E50" w:rsidRPr="00160510" w:rsidRDefault="00F05E50" w:rsidP="006F15CA">
      <w:pPr>
        <w:pStyle w:val="a4"/>
        <w:numPr>
          <w:ilvl w:val="0"/>
          <w:numId w:val="15"/>
        </w:numPr>
        <w:spacing w:after="0" w:line="240" w:lineRule="auto"/>
        <w:ind w:left="-142"/>
        <w:jc w:val="both"/>
        <w:rPr>
          <w:rFonts w:ascii="Times New Roman" w:hAnsi="Times New Roman" w:cs="Times New Roman"/>
          <w:sz w:val="24"/>
          <w:szCs w:val="24"/>
        </w:rPr>
      </w:pPr>
      <w:r w:rsidRPr="00160510">
        <w:rPr>
          <w:rFonts w:ascii="Times New Roman" w:hAnsi="Times New Roman" w:cs="Times New Roman"/>
          <w:sz w:val="24"/>
          <w:szCs w:val="24"/>
        </w:rPr>
        <w:t>распоряжается особо ценным движимым имуществом, закреплённым за ним или приобретённым за счёт средств, выделенных ему учредителем на приобретение такого имущества, а также недвижимым имуществом;</w:t>
      </w:r>
    </w:p>
    <w:p w:rsidR="00F05E50" w:rsidRDefault="00F05E50" w:rsidP="006F15CA">
      <w:pPr>
        <w:pStyle w:val="a4"/>
        <w:numPr>
          <w:ilvl w:val="0"/>
          <w:numId w:val="15"/>
        </w:numPr>
        <w:spacing w:after="0" w:line="240" w:lineRule="auto"/>
        <w:ind w:left="-142"/>
        <w:jc w:val="both"/>
        <w:rPr>
          <w:rFonts w:ascii="Times New Roman" w:hAnsi="Times New Roman" w:cs="Times New Roman"/>
          <w:sz w:val="24"/>
          <w:szCs w:val="24"/>
        </w:rPr>
      </w:pPr>
      <w:r w:rsidRPr="00160510">
        <w:rPr>
          <w:rFonts w:ascii="Times New Roman" w:hAnsi="Times New Roman" w:cs="Times New Roman"/>
          <w:sz w:val="24"/>
          <w:szCs w:val="24"/>
        </w:rPr>
        <w:t>передаёт имущество, за исключением особо ценного движимого имущества, закреплённого за ним или приобретённого за счёт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89443D" w:rsidRDefault="0089443D"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3.9. К компетенции органа по управлению имуществом района относятся:</w:t>
      </w:r>
    </w:p>
    <w:p w:rsidR="00445420" w:rsidRDefault="0089443D"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3.9.1. Согласование Устава Учреждения имущества и изменений в него в порядке, </w:t>
      </w:r>
    </w:p>
    <w:p w:rsidR="00445420" w:rsidRDefault="00A21989"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9443D">
        <w:rPr>
          <w:rFonts w:ascii="Times New Roman" w:hAnsi="Times New Roman" w:cs="Times New Roman"/>
          <w:sz w:val="24"/>
          <w:szCs w:val="24"/>
        </w:rPr>
        <w:t xml:space="preserve">установленном администрацией Кичменгско-Городецкого муниципального района </w:t>
      </w:r>
    </w:p>
    <w:p w:rsidR="0089443D" w:rsidRDefault="00A21989"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9443D">
        <w:rPr>
          <w:rFonts w:ascii="Times New Roman" w:hAnsi="Times New Roman" w:cs="Times New Roman"/>
          <w:sz w:val="24"/>
          <w:szCs w:val="24"/>
        </w:rPr>
        <w:t>Вологодской области</w:t>
      </w:r>
    </w:p>
    <w:p w:rsidR="0089443D" w:rsidRDefault="0089443D"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3.9.2. Закрепление за Учреждением имущества на праве оперативного управления</w:t>
      </w:r>
    </w:p>
    <w:p w:rsidR="00445420" w:rsidRDefault="0089443D"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3.9.3. Принятие решения об отнесении соответствующего имущества Учреждения к категории </w:t>
      </w:r>
    </w:p>
    <w:p w:rsidR="00445420" w:rsidRDefault="00A21989"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9443D">
        <w:rPr>
          <w:rFonts w:ascii="Times New Roman" w:hAnsi="Times New Roman" w:cs="Times New Roman"/>
          <w:sz w:val="24"/>
          <w:szCs w:val="24"/>
        </w:rPr>
        <w:t>особо ценного движимого имущества, закрепленного на праве оперативного управления за</w:t>
      </w:r>
    </w:p>
    <w:p w:rsidR="0089443D" w:rsidRDefault="00A21989"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9443D">
        <w:rPr>
          <w:rFonts w:ascii="Times New Roman" w:hAnsi="Times New Roman" w:cs="Times New Roman"/>
          <w:sz w:val="24"/>
          <w:szCs w:val="24"/>
        </w:rPr>
        <w:t>Учреждением.</w:t>
      </w:r>
    </w:p>
    <w:p w:rsidR="00A21989" w:rsidRDefault="0089443D"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3.9.4. Заключение договора о порядке использования имущества, закрепленного на праве </w:t>
      </w:r>
      <w:r w:rsidR="00A21989">
        <w:rPr>
          <w:rFonts w:ascii="Times New Roman" w:hAnsi="Times New Roman" w:cs="Times New Roman"/>
          <w:sz w:val="24"/>
          <w:szCs w:val="24"/>
        </w:rPr>
        <w:t xml:space="preserve">     </w:t>
      </w:r>
    </w:p>
    <w:p w:rsidR="0089443D" w:rsidRDefault="00A21989"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9443D">
        <w:rPr>
          <w:rFonts w:ascii="Times New Roman" w:hAnsi="Times New Roman" w:cs="Times New Roman"/>
          <w:sz w:val="24"/>
          <w:szCs w:val="24"/>
        </w:rPr>
        <w:t>оперативного управления</w:t>
      </w:r>
    </w:p>
    <w:p w:rsidR="00A21989" w:rsidRDefault="0089443D"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3.9.5. Принятие решения об исключении из состава особо ценного движимого имущества </w:t>
      </w:r>
      <w:r w:rsidR="00A21989">
        <w:rPr>
          <w:rFonts w:ascii="Times New Roman" w:hAnsi="Times New Roman" w:cs="Times New Roman"/>
          <w:sz w:val="24"/>
          <w:szCs w:val="24"/>
        </w:rPr>
        <w:t xml:space="preserve">  </w:t>
      </w:r>
    </w:p>
    <w:p w:rsidR="0089443D" w:rsidRDefault="00A21989"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9443D">
        <w:rPr>
          <w:rFonts w:ascii="Times New Roman" w:hAnsi="Times New Roman" w:cs="Times New Roman"/>
          <w:sz w:val="24"/>
          <w:szCs w:val="24"/>
        </w:rPr>
        <w:t>объектов, закрепленных за Учреждением.</w:t>
      </w:r>
    </w:p>
    <w:p w:rsidR="0089443D" w:rsidRDefault="0089443D" w:rsidP="0089443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3.9.6. Принятие с согласия Учредителя решения</w:t>
      </w:r>
      <w:r w:rsidR="00445420">
        <w:rPr>
          <w:rFonts w:ascii="Times New Roman" w:hAnsi="Times New Roman" w:cs="Times New Roman"/>
          <w:sz w:val="24"/>
          <w:szCs w:val="24"/>
        </w:rPr>
        <w:t>:</w:t>
      </w:r>
    </w:p>
    <w:p w:rsidR="00445420" w:rsidRDefault="00445420" w:rsidP="00445420">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согласовании сделок с недвижимым имуществом и особо ценным движимым имуществом, находящимся в оперативном управлении;</w:t>
      </w:r>
    </w:p>
    <w:p w:rsidR="00445420" w:rsidRDefault="00445420" w:rsidP="00445420">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445420" w:rsidRDefault="00445420" w:rsidP="00445420">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445420" w:rsidRPr="00445420" w:rsidRDefault="00445420" w:rsidP="00445420">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w:t>
      </w:r>
      <w:r>
        <w:rPr>
          <w:rFonts w:ascii="Times New Roman" w:hAnsi="Times New Roman" w:cs="Times New Roman"/>
          <w:sz w:val="24"/>
          <w:szCs w:val="24"/>
        </w:rPr>
        <w:lastRenderedPageBreak/>
        <w:t>федеральными законами не может быть обращено взыскание по обязательствам Учреждения;</w:t>
      </w:r>
    </w:p>
    <w:p w:rsidR="00F05E50" w:rsidRPr="00160510" w:rsidRDefault="00F05E50"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3.</w:t>
      </w:r>
      <w:r w:rsidR="00445420">
        <w:rPr>
          <w:rFonts w:ascii="Times New Roman" w:hAnsi="Times New Roman" w:cs="Times New Roman"/>
          <w:sz w:val="24"/>
          <w:szCs w:val="24"/>
        </w:rPr>
        <w:t>10</w:t>
      </w:r>
      <w:r w:rsidRPr="00160510">
        <w:rPr>
          <w:rFonts w:ascii="Times New Roman" w:hAnsi="Times New Roman" w:cs="Times New Roman"/>
          <w:sz w:val="24"/>
          <w:szCs w:val="24"/>
        </w:rPr>
        <w:t>. Учреждение обязано эффективно использовать имущество, закреплённое за ним на праве оперативного управления, обеспечивать его сохранность и надлежащий учёт, не допускать ухудшения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ремонты в пределах утверждённых бюджетных ассигнований, нести риск случайной гибели или порчи.</w:t>
      </w:r>
    </w:p>
    <w:p w:rsidR="00F05E50" w:rsidRPr="00160510" w:rsidRDefault="00F05E50"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3.1</w:t>
      </w:r>
      <w:r w:rsidR="00445420">
        <w:rPr>
          <w:rFonts w:ascii="Times New Roman" w:hAnsi="Times New Roman" w:cs="Times New Roman"/>
          <w:sz w:val="24"/>
          <w:szCs w:val="24"/>
        </w:rPr>
        <w:t>1</w:t>
      </w:r>
      <w:r w:rsidRPr="00160510">
        <w:rPr>
          <w:rFonts w:ascii="Times New Roman" w:hAnsi="Times New Roman" w:cs="Times New Roman"/>
          <w:sz w:val="24"/>
          <w:szCs w:val="24"/>
        </w:rPr>
        <w:t>. Источниками формирования имущества и денежных средств Учреждения являются:</w:t>
      </w:r>
    </w:p>
    <w:p w:rsidR="00F05E50" w:rsidRPr="00160510" w:rsidRDefault="00F05E50" w:rsidP="006F15CA">
      <w:pPr>
        <w:pStyle w:val="a4"/>
        <w:numPr>
          <w:ilvl w:val="0"/>
          <w:numId w:val="1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бюджетные ассигнования;</w:t>
      </w:r>
    </w:p>
    <w:p w:rsidR="00F05E50" w:rsidRPr="00160510" w:rsidRDefault="00F05E50" w:rsidP="006F15CA">
      <w:pPr>
        <w:pStyle w:val="a4"/>
        <w:numPr>
          <w:ilvl w:val="0"/>
          <w:numId w:val="1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доходы от реализации работ, услуг, средства от иной приносящей доход деятельности и имущество, приобретаемое за счёт этих доходов;</w:t>
      </w:r>
    </w:p>
    <w:p w:rsidR="00F05E50" w:rsidRPr="00160510" w:rsidRDefault="00F05E50" w:rsidP="006F15CA">
      <w:pPr>
        <w:pStyle w:val="a4"/>
        <w:numPr>
          <w:ilvl w:val="0"/>
          <w:numId w:val="1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имущество, закрепляемое за Учреждением на праве оперативного управления;</w:t>
      </w:r>
    </w:p>
    <w:p w:rsidR="00F05E50" w:rsidRPr="00160510" w:rsidRDefault="00F05E50" w:rsidP="006F15CA">
      <w:pPr>
        <w:pStyle w:val="a4"/>
        <w:numPr>
          <w:ilvl w:val="0"/>
          <w:numId w:val="1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пожертвования от юридических и физических лиц;</w:t>
      </w:r>
    </w:p>
    <w:p w:rsidR="00F05E50" w:rsidRPr="00160510" w:rsidRDefault="00F05E50" w:rsidP="006F15CA">
      <w:pPr>
        <w:pStyle w:val="a4"/>
        <w:numPr>
          <w:ilvl w:val="0"/>
          <w:numId w:val="1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иные источники, не запрещённые федеральным законом.</w:t>
      </w:r>
    </w:p>
    <w:p w:rsidR="00F05E50" w:rsidRPr="00160510" w:rsidRDefault="00B64D7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3.1</w:t>
      </w:r>
      <w:r w:rsidR="00445420">
        <w:rPr>
          <w:rFonts w:ascii="Times New Roman" w:hAnsi="Times New Roman" w:cs="Times New Roman"/>
          <w:sz w:val="24"/>
          <w:szCs w:val="24"/>
        </w:rPr>
        <w:t>2</w:t>
      </w:r>
      <w:r w:rsidRPr="00160510">
        <w:rPr>
          <w:rFonts w:ascii="Times New Roman" w:hAnsi="Times New Roman" w:cs="Times New Roman"/>
          <w:sz w:val="24"/>
          <w:szCs w:val="24"/>
        </w:rPr>
        <w:t>.</w:t>
      </w:r>
      <w:r w:rsidR="00F05E50" w:rsidRPr="00160510">
        <w:rPr>
          <w:rFonts w:ascii="Times New Roman" w:hAnsi="Times New Roman" w:cs="Times New Roman"/>
          <w:sz w:val="24"/>
          <w:szCs w:val="24"/>
        </w:rPr>
        <w:t xml:space="preserve">МКУ </w:t>
      </w:r>
      <w:r w:rsidR="000A7C5A" w:rsidRPr="00160510">
        <w:rPr>
          <w:rFonts w:ascii="Times New Roman" w:hAnsi="Times New Roman" w:cs="Times New Roman"/>
          <w:sz w:val="24"/>
          <w:szCs w:val="24"/>
        </w:rPr>
        <w:t>Кичменгско-Го</w:t>
      </w:r>
      <w:r w:rsidR="00F22231" w:rsidRPr="00160510">
        <w:rPr>
          <w:rFonts w:ascii="Times New Roman" w:hAnsi="Times New Roman" w:cs="Times New Roman"/>
          <w:sz w:val="24"/>
          <w:szCs w:val="24"/>
        </w:rPr>
        <w:t>р</w:t>
      </w:r>
      <w:r w:rsidR="000A7C5A" w:rsidRPr="00160510">
        <w:rPr>
          <w:rFonts w:ascii="Times New Roman" w:hAnsi="Times New Roman" w:cs="Times New Roman"/>
          <w:sz w:val="24"/>
          <w:szCs w:val="24"/>
        </w:rPr>
        <w:t xml:space="preserve">одецкого муниципального района </w:t>
      </w:r>
      <w:r w:rsidR="00F05E50" w:rsidRPr="00160510">
        <w:rPr>
          <w:rFonts w:ascii="Times New Roman" w:hAnsi="Times New Roman" w:cs="Times New Roman"/>
          <w:sz w:val="24"/>
          <w:szCs w:val="24"/>
        </w:rPr>
        <w:t>«Центр обслуживани</w:t>
      </w:r>
      <w:r w:rsidRPr="00160510">
        <w:rPr>
          <w:rFonts w:ascii="Times New Roman" w:hAnsi="Times New Roman" w:cs="Times New Roman"/>
          <w:sz w:val="24"/>
          <w:szCs w:val="24"/>
        </w:rPr>
        <w:t>я</w:t>
      </w:r>
      <w:r w:rsidR="00F05E50" w:rsidRPr="00160510">
        <w:rPr>
          <w:rFonts w:ascii="Times New Roman" w:hAnsi="Times New Roman" w:cs="Times New Roman"/>
          <w:sz w:val="24"/>
          <w:szCs w:val="24"/>
        </w:rPr>
        <w:t xml:space="preserve"> учреждений культуры» ведёт налоговый учёт, бухгалтерский учёт и статистическую отчётность о результатах хозяйственной и иной деятельности в порядке, установленном федеральным законодательством.</w:t>
      </w:r>
    </w:p>
    <w:p w:rsidR="00F05E50" w:rsidRPr="00160510" w:rsidRDefault="00E2015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3.1</w:t>
      </w:r>
      <w:r w:rsidR="00445420">
        <w:rPr>
          <w:rFonts w:ascii="Times New Roman" w:hAnsi="Times New Roman" w:cs="Times New Roman"/>
          <w:sz w:val="24"/>
          <w:szCs w:val="24"/>
        </w:rPr>
        <w:t>3</w:t>
      </w:r>
      <w:r w:rsidRPr="00160510">
        <w:rPr>
          <w:rFonts w:ascii="Times New Roman" w:hAnsi="Times New Roman" w:cs="Times New Roman"/>
          <w:sz w:val="24"/>
          <w:szCs w:val="24"/>
        </w:rPr>
        <w:t>.</w:t>
      </w:r>
      <w:r w:rsidR="00F05E50" w:rsidRPr="00160510">
        <w:rPr>
          <w:rFonts w:ascii="Times New Roman" w:hAnsi="Times New Roman" w:cs="Times New Roman"/>
          <w:sz w:val="24"/>
          <w:szCs w:val="24"/>
        </w:rPr>
        <w:t>Финансовое обеспечение выполнения муниципального задания Учреждением осуществляется в виде субсидий из районного бюджета.</w:t>
      </w:r>
    </w:p>
    <w:p w:rsidR="00F05E50" w:rsidRPr="00160510" w:rsidRDefault="00D26115"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05E50" w:rsidRPr="00160510">
        <w:rPr>
          <w:rFonts w:ascii="Times New Roman" w:hAnsi="Times New Roman" w:cs="Times New Roman"/>
          <w:sz w:val="24"/>
          <w:szCs w:val="24"/>
        </w:rPr>
        <w:t>Учреждение ежегодно в сроки, определённые учредителем, представляет последнему расчёт расходов на содержание недвижимого имущества и особо ценного движимого имущества, закреплённых за Учреждением или приобре-тённых за счёт выделенных ему учредителем средств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
    <w:p w:rsidR="00F05E50" w:rsidRPr="00160510" w:rsidRDefault="00D26115"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05E50" w:rsidRPr="00160510">
        <w:rPr>
          <w:rFonts w:ascii="Times New Roman" w:hAnsi="Times New Roman" w:cs="Times New Roman"/>
          <w:sz w:val="24"/>
          <w:szCs w:val="24"/>
        </w:rPr>
        <w:t>В соответствии с Бюджетным кодексом Российской Федерации Учреждению могут предоставляться субсидии из районного бюджета на иные цели.</w:t>
      </w:r>
    </w:p>
    <w:p w:rsidR="00F05E50" w:rsidRPr="00160510" w:rsidRDefault="00445420"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3.14</w:t>
      </w:r>
      <w:r w:rsidR="00F05E50" w:rsidRPr="00160510">
        <w:rPr>
          <w:rFonts w:ascii="Times New Roman" w:hAnsi="Times New Roman" w:cs="Times New Roman"/>
          <w:sz w:val="24"/>
          <w:szCs w:val="24"/>
        </w:rPr>
        <w:t>. Неиспользованные в текущем финансовом году остатки средств, предоставленных в виде субсидий из районного бюджета на возмещение нормативных затрат, связанных с оказанием муниципальных услуг (выполнением работ) в соответствии с муниципальным заданием, не подлежат возврату в районный бюджет и учитываются на соответствующих лицевых счетах Учреждения как входящий остаток на 1 января очередного финансового года.</w:t>
      </w:r>
    </w:p>
    <w:p w:rsidR="00F05E50"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05E50" w:rsidRPr="00160510">
        <w:rPr>
          <w:rFonts w:ascii="Times New Roman" w:hAnsi="Times New Roman" w:cs="Times New Roman"/>
          <w:sz w:val="24"/>
          <w:szCs w:val="24"/>
        </w:rPr>
        <w:t xml:space="preserve">Неиспользованные в текущем финансовом году остатки средств, предоставленных в виде субсидий из районного бюджета на иные цели, а также бюджетные инвестиции подлежат возврату в районный бюджет в текущем году согласно приказу финансового управления по завершению финансового года. Привлечение дополнительных денежных средств не влечёт снижения нормативов и (или) абсолютных размеров финансирования учреждения за счёт средств бюджета. </w:t>
      </w:r>
    </w:p>
    <w:p w:rsidR="00F05E50" w:rsidRPr="00160510" w:rsidRDefault="004D2FEC"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3.1</w:t>
      </w:r>
      <w:r w:rsidR="00445420">
        <w:rPr>
          <w:rFonts w:ascii="Times New Roman" w:hAnsi="Times New Roman" w:cs="Times New Roman"/>
          <w:sz w:val="24"/>
          <w:szCs w:val="24"/>
        </w:rPr>
        <w:t>5</w:t>
      </w:r>
      <w:r w:rsidRPr="00160510">
        <w:rPr>
          <w:rFonts w:ascii="Times New Roman" w:hAnsi="Times New Roman" w:cs="Times New Roman"/>
          <w:sz w:val="24"/>
          <w:szCs w:val="24"/>
        </w:rPr>
        <w:t>.</w:t>
      </w:r>
      <w:r w:rsidR="00F05E50" w:rsidRPr="00160510">
        <w:rPr>
          <w:rFonts w:ascii="Times New Roman" w:hAnsi="Times New Roman" w:cs="Times New Roman"/>
          <w:sz w:val="24"/>
          <w:szCs w:val="24"/>
        </w:rPr>
        <w:t xml:space="preserve">В случае сдачи в аренду с согласия </w:t>
      </w:r>
      <w:r w:rsidR="009D15AC" w:rsidRPr="00160510">
        <w:rPr>
          <w:rFonts w:ascii="Times New Roman" w:hAnsi="Times New Roman" w:cs="Times New Roman"/>
          <w:sz w:val="24"/>
          <w:szCs w:val="24"/>
        </w:rPr>
        <w:t>органа</w:t>
      </w:r>
      <w:r w:rsidR="00F05E50" w:rsidRPr="00160510">
        <w:rPr>
          <w:rFonts w:ascii="Times New Roman" w:hAnsi="Times New Roman" w:cs="Times New Roman"/>
          <w:sz w:val="24"/>
          <w:szCs w:val="24"/>
        </w:rPr>
        <w:t xml:space="preserve"> по управлению имуществом</w:t>
      </w:r>
      <w:r w:rsidR="009D15AC" w:rsidRPr="00160510">
        <w:rPr>
          <w:rFonts w:ascii="Times New Roman" w:hAnsi="Times New Roman" w:cs="Times New Roman"/>
          <w:sz w:val="24"/>
          <w:szCs w:val="24"/>
        </w:rPr>
        <w:t xml:space="preserve"> района</w:t>
      </w:r>
      <w:r w:rsidR="00F05E50" w:rsidRPr="00160510">
        <w:rPr>
          <w:rFonts w:ascii="Times New Roman" w:hAnsi="Times New Roman" w:cs="Times New Roman"/>
          <w:sz w:val="24"/>
          <w:szCs w:val="24"/>
        </w:rPr>
        <w:t>, получаемого в установленном порядке, недвижимого имущества или особо ценного движимого имущества, закреплённого за Учреждением или приобретённого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D40B3" w:rsidRPr="00160510" w:rsidRDefault="00F05E50"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3.1</w:t>
      </w:r>
      <w:r w:rsidR="00445420">
        <w:rPr>
          <w:rFonts w:ascii="Times New Roman" w:hAnsi="Times New Roman" w:cs="Times New Roman"/>
          <w:sz w:val="24"/>
          <w:szCs w:val="24"/>
        </w:rPr>
        <w:t>6</w:t>
      </w:r>
      <w:r w:rsidRPr="00160510">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3F7DAF" w:rsidRDefault="003F7DAF" w:rsidP="006F15CA">
      <w:pPr>
        <w:spacing w:after="0" w:line="240" w:lineRule="auto"/>
        <w:ind w:left="567" w:hanging="567"/>
        <w:jc w:val="both"/>
        <w:rPr>
          <w:rFonts w:ascii="Times New Roman" w:hAnsi="Times New Roman" w:cs="Times New Roman"/>
          <w:sz w:val="24"/>
          <w:szCs w:val="24"/>
        </w:rPr>
      </w:pPr>
    </w:p>
    <w:p w:rsidR="00E47FEE" w:rsidRDefault="00E47FEE" w:rsidP="006F15CA">
      <w:pPr>
        <w:spacing w:after="0" w:line="240" w:lineRule="auto"/>
        <w:ind w:left="567" w:hanging="567"/>
        <w:jc w:val="both"/>
        <w:rPr>
          <w:rFonts w:ascii="Times New Roman" w:hAnsi="Times New Roman" w:cs="Times New Roman"/>
          <w:sz w:val="24"/>
          <w:szCs w:val="24"/>
        </w:rPr>
      </w:pPr>
    </w:p>
    <w:p w:rsidR="00E47FEE" w:rsidRDefault="00E47FEE" w:rsidP="006F15CA">
      <w:pPr>
        <w:spacing w:after="0" w:line="240" w:lineRule="auto"/>
        <w:ind w:left="567" w:hanging="567"/>
        <w:jc w:val="both"/>
        <w:rPr>
          <w:rFonts w:ascii="Times New Roman" w:hAnsi="Times New Roman" w:cs="Times New Roman"/>
          <w:sz w:val="24"/>
          <w:szCs w:val="24"/>
        </w:rPr>
      </w:pPr>
    </w:p>
    <w:p w:rsidR="00E47FEE" w:rsidRDefault="00E47FEE" w:rsidP="006F15CA">
      <w:pPr>
        <w:spacing w:after="0" w:line="240" w:lineRule="auto"/>
        <w:ind w:left="567" w:hanging="567"/>
        <w:jc w:val="both"/>
        <w:rPr>
          <w:rFonts w:ascii="Times New Roman" w:hAnsi="Times New Roman" w:cs="Times New Roman"/>
          <w:sz w:val="24"/>
          <w:szCs w:val="24"/>
        </w:rPr>
      </w:pPr>
    </w:p>
    <w:p w:rsidR="003F7DAF" w:rsidRDefault="003F7DAF" w:rsidP="006F15CA">
      <w:pPr>
        <w:spacing w:after="0" w:line="240" w:lineRule="auto"/>
        <w:ind w:left="-567"/>
        <w:jc w:val="both"/>
        <w:rPr>
          <w:rFonts w:ascii="Times New Roman" w:hAnsi="Times New Roman" w:cs="Times New Roman"/>
          <w:caps/>
          <w:sz w:val="24"/>
          <w:szCs w:val="24"/>
        </w:rPr>
      </w:pPr>
      <w:r w:rsidRPr="00160510">
        <w:rPr>
          <w:rFonts w:ascii="Times New Roman" w:hAnsi="Times New Roman" w:cs="Times New Roman"/>
          <w:caps/>
          <w:sz w:val="24"/>
          <w:szCs w:val="24"/>
          <w:lang w:val="en-US"/>
        </w:rPr>
        <w:lastRenderedPageBreak/>
        <w:t>IV</w:t>
      </w:r>
      <w:r w:rsidRPr="00160510">
        <w:rPr>
          <w:rFonts w:ascii="Times New Roman" w:hAnsi="Times New Roman" w:cs="Times New Roman"/>
          <w:caps/>
          <w:sz w:val="24"/>
          <w:szCs w:val="24"/>
        </w:rPr>
        <w:t>. Организация деятельности Учреждения</w:t>
      </w:r>
    </w:p>
    <w:p w:rsidR="00E47FEE" w:rsidRDefault="00E47FEE" w:rsidP="006F15CA">
      <w:pPr>
        <w:spacing w:after="0" w:line="240" w:lineRule="auto"/>
        <w:ind w:left="-567"/>
        <w:jc w:val="both"/>
        <w:rPr>
          <w:rFonts w:ascii="Times New Roman" w:hAnsi="Times New Roman" w:cs="Times New Roman"/>
          <w:caps/>
          <w:sz w:val="24"/>
          <w:szCs w:val="24"/>
        </w:rPr>
      </w:pP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 Учреждение осуществляет финансово-хозяйственную деятельность в пределах, установленных законодательством Российской Федерации, Вологодской области, муниципальными правовыми актами Кичменгско-Городецкого муниципального района и настоящим Уставом.</w:t>
      </w: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учитывает интересы потребителей, обеспечивает качество продукции, работ, услуг.</w:t>
      </w: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4.3. </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Учреждение имеет право:</w:t>
      </w: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4.3.1. Разрабатывать локальные нормативные акты Учреждения, вносить изменения и дополнения в них.</w:t>
      </w: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4.3.2. Устанавливать структуру управления деятельностью учреждения, разрабатывать штатное  расписание, должностные инструкции работников по согласованию с учредителем.</w:t>
      </w: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4.3.4. Решать вопросы, связанные с материально-техническим обеспечением и оснащением </w:t>
      </w:r>
      <w:r w:rsidR="009046E8" w:rsidRPr="00160510">
        <w:rPr>
          <w:rFonts w:ascii="Times New Roman" w:hAnsi="Times New Roman" w:cs="Times New Roman"/>
          <w:sz w:val="24"/>
          <w:szCs w:val="24"/>
        </w:rPr>
        <w:t xml:space="preserve">основных </w:t>
      </w:r>
      <w:r w:rsidRPr="00160510">
        <w:rPr>
          <w:rFonts w:ascii="Times New Roman" w:hAnsi="Times New Roman" w:cs="Times New Roman"/>
          <w:sz w:val="24"/>
          <w:szCs w:val="24"/>
        </w:rPr>
        <w:t>видов деятельности учреждения</w:t>
      </w:r>
      <w:r w:rsidR="009046E8" w:rsidRPr="00160510">
        <w:rPr>
          <w:rFonts w:ascii="Times New Roman" w:hAnsi="Times New Roman" w:cs="Times New Roman"/>
          <w:sz w:val="24"/>
          <w:szCs w:val="24"/>
        </w:rPr>
        <w:t>, оборудованием помещений в соответствии с функциональным предназначением в пределах лимитов бюджетных обязательств и бюджетной сметы.</w:t>
      </w:r>
    </w:p>
    <w:p w:rsidR="009046E8" w:rsidRPr="00160510" w:rsidRDefault="009046E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4.3.5. Привлекать для осуществления уставной деятельности Учреждения дополнительные источники финансирования и материальные средства в соответствии с действующим законодательством</w:t>
      </w:r>
      <w:r w:rsidR="00630423" w:rsidRPr="00160510">
        <w:rPr>
          <w:rFonts w:ascii="Times New Roman" w:hAnsi="Times New Roman" w:cs="Times New Roman"/>
          <w:sz w:val="24"/>
          <w:szCs w:val="24"/>
        </w:rPr>
        <w:t>.</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4.3.6. З</w:t>
      </w:r>
      <w:r w:rsidR="003F7DAF" w:rsidRPr="00160510">
        <w:rPr>
          <w:rFonts w:ascii="Times New Roman" w:hAnsi="Times New Roman" w:cs="Times New Roman"/>
          <w:sz w:val="24"/>
          <w:szCs w:val="24"/>
        </w:rPr>
        <w:t>аключать договоры на поставку товаров, выполнение работ, оказание услуг для своих нужд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223-ФЗ «О за</w:t>
      </w:r>
      <w:r w:rsidRPr="00160510">
        <w:rPr>
          <w:rFonts w:ascii="Times New Roman" w:hAnsi="Times New Roman" w:cs="Times New Roman"/>
          <w:sz w:val="24"/>
          <w:szCs w:val="24"/>
        </w:rPr>
        <w:t>купках товаров, работ, услуг от</w:t>
      </w:r>
      <w:r w:rsidR="003F7DAF" w:rsidRPr="00160510">
        <w:rPr>
          <w:rFonts w:ascii="Times New Roman" w:hAnsi="Times New Roman" w:cs="Times New Roman"/>
          <w:sz w:val="24"/>
          <w:szCs w:val="24"/>
        </w:rPr>
        <w:t>дельными видами юридических лиц»;</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4.3.7. П</w:t>
      </w:r>
      <w:r w:rsidR="003F7DAF" w:rsidRPr="00160510">
        <w:rPr>
          <w:rFonts w:ascii="Times New Roman" w:hAnsi="Times New Roman" w:cs="Times New Roman"/>
          <w:sz w:val="24"/>
          <w:szCs w:val="24"/>
        </w:rPr>
        <w:t>риобретать или арендовать недвижимое и движимое имущество за счёт имеющихся у него денежных средств;</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4.3.8. П</w:t>
      </w:r>
      <w:r w:rsidR="003F7DAF" w:rsidRPr="00160510">
        <w:rPr>
          <w:rFonts w:ascii="Times New Roman" w:hAnsi="Times New Roman" w:cs="Times New Roman"/>
          <w:sz w:val="24"/>
          <w:szCs w:val="24"/>
        </w:rPr>
        <w:t>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заключённых договоров;</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4.3.9. П</w:t>
      </w:r>
      <w:r w:rsidR="003F7DAF" w:rsidRPr="00160510">
        <w:rPr>
          <w:rFonts w:ascii="Times New Roman" w:hAnsi="Times New Roman" w:cs="Times New Roman"/>
          <w:sz w:val="24"/>
          <w:szCs w:val="24"/>
        </w:rPr>
        <w:t xml:space="preserve">редоставлять платные образовательные услуги в соответствии с действующим законодательством. Их виды и порядок предоставления определяются локальными актами Учреждения, согласованными с учредителем, а также договором, заключаемым между Учреждением, заказчиком и потребителем данных услуг в обязательном порядке, в соответствии с действующим законодательством; </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4.3.10. У</w:t>
      </w:r>
      <w:r w:rsidR="003F7DAF" w:rsidRPr="00160510">
        <w:rPr>
          <w:rFonts w:ascii="Times New Roman" w:hAnsi="Times New Roman" w:cs="Times New Roman"/>
          <w:sz w:val="24"/>
          <w:szCs w:val="24"/>
        </w:rPr>
        <w:t>станавливать цены (тарифы) на работы, продукцию и услуги, осуществляемые Учреждением за плату, в соответствии с порядком, установленным муниципальным правовым актом, за исключением случаев, когда законодательством Российской Федерации предусмотрено регулирование цен;</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4.3.11.С</w:t>
      </w:r>
      <w:r w:rsidR="003F7DAF" w:rsidRPr="00160510">
        <w:rPr>
          <w:rFonts w:ascii="Times New Roman" w:hAnsi="Times New Roman" w:cs="Times New Roman"/>
          <w:sz w:val="24"/>
          <w:szCs w:val="24"/>
        </w:rPr>
        <w:t>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4.3.12.С</w:t>
      </w:r>
      <w:r w:rsidR="003F7DAF" w:rsidRPr="00160510">
        <w:rPr>
          <w:rFonts w:ascii="Times New Roman" w:hAnsi="Times New Roman" w:cs="Times New Roman"/>
          <w:sz w:val="24"/>
          <w:szCs w:val="24"/>
        </w:rPr>
        <w:t xml:space="preserve">амостоятельно устанавливать оплату труда работников Учреждения в соответствии с трудовым законодательством, муниципальными правовыми актами и в пределах имеющихся средств на оплату труда; </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4.3.13. В</w:t>
      </w:r>
      <w:r w:rsidR="003F7DAF" w:rsidRPr="00160510">
        <w:rPr>
          <w:rFonts w:ascii="Times New Roman" w:hAnsi="Times New Roman" w:cs="Times New Roman"/>
          <w:sz w:val="24"/>
          <w:szCs w:val="24"/>
        </w:rPr>
        <w:t xml:space="preserve">ступать в союзы и ассоциации некоммерческих организаций в порядке и на условиях, установленных законодательством Российской Федерации. </w:t>
      </w:r>
    </w:p>
    <w:p w:rsidR="009046E8"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lastRenderedPageBreak/>
        <w:t xml:space="preserve">4.3.14. </w:t>
      </w:r>
      <w:r w:rsidR="009046E8" w:rsidRPr="00160510">
        <w:rPr>
          <w:rFonts w:ascii="Times New Roman" w:hAnsi="Times New Roman" w:cs="Times New Roman"/>
          <w:sz w:val="24"/>
          <w:szCs w:val="24"/>
        </w:rPr>
        <w:t>Пользоваться льготами, предусмотренными законодательством Российской Федерации, с момента выдачи Учреждению лицензии на осуществление образовательной деятельности</w:t>
      </w:r>
    </w:p>
    <w:p w:rsidR="009046E8"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4.3.15. </w:t>
      </w:r>
      <w:r w:rsidR="009046E8" w:rsidRPr="00160510">
        <w:rPr>
          <w:rFonts w:ascii="Times New Roman" w:hAnsi="Times New Roman" w:cs="Times New Roman"/>
          <w:sz w:val="24"/>
          <w:szCs w:val="24"/>
        </w:rPr>
        <w:t>Самостоятельно осуществлять образовательный процесс, заниматься методической деятельностью.</w:t>
      </w:r>
    </w:p>
    <w:p w:rsidR="009046E8"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4.3.1</w:t>
      </w:r>
      <w:r w:rsidR="00DF190E" w:rsidRPr="00160510">
        <w:rPr>
          <w:rFonts w:ascii="Times New Roman" w:hAnsi="Times New Roman" w:cs="Times New Roman"/>
          <w:sz w:val="24"/>
          <w:szCs w:val="24"/>
        </w:rPr>
        <w:t>6</w:t>
      </w:r>
      <w:r w:rsidRPr="00160510">
        <w:rPr>
          <w:rFonts w:ascii="Times New Roman" w:hAnsi="Times New Roman" w:cs="Times New Roman"/>
          <w:sz w:val="24"/>
          <w:szCs w:val="24"/>
        </w:rPr>
        <w:t xml:space="preserve">. </w:t>
      </w:r>
      <w:r w:rsidR="009046E8" w:rsidRPr="00160510">
        <w:rPr>
          <w:rFonts w:ascii="Times New Roman" w:hAnsi="Times New Roman" w:cs="Times New Roman"/>
          <w:sz w:val="24"/>
          <w:szCs w:val="24"/>
        </w:rPr>
        <w:t>Самостоятельно выбирать формы, средства и методы обучения и воспитания.</w:t>
      </w:r>
    </w:p>
    <w:p w:rsidR="009046E8"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4.3.17</w:t>
      </w:r>
      <w:r w:rsidR="00CF5F0A" w:rsidRPr="00160510">
        <w:rPr>
          <w:rFonts w:ascii="Times New Roman" w:hAnsi="Times New Roman" w:cs="Times New Roman"/>
          <w:sz w:val="24"/>
          <w:szCs w:val="24"/>
        </w:rPr>
        <w:t xml:space="preserve">. </w:t>
      </w:r>
      <w:r w:rsidR="009046E8" w:rsidRPr="00160510">
        <w:rPr>
          <w:rFonts w:ascii="Times New Roman" w:hAnsi="Times New Roman" w:cs="Times New Roman"/>
          <w:sz w:val="24"/>
          <w:szCs w:val="24"/>
        </w:rPr>
        <w:t>Самостоятельно формировать контингент обучающихся, в том числе при оказании дополнительных платных услуг, в</w:t>
      </w:r>
      <w:r w:rsidR="001D7241" w:rsidRPr="00160510">
        <w:rPr>
          <w:rFonts w:ascii="Times New Roman" w:hAnsi="Times New Roman" w:cs="Times New Roman"/>
          <w:sz w:val="24"/>
          <w:szCs w:val="24"/>
        </w:rPr>
        <w:t xml:space="preserve"> соответствии с муниципальным заданием.</w:t>
      </w:r>
    </w:p>
    <w:p w:rsidR="001D7241"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4.3.18</w:t>
      </w:r>
      <w:r w:rsidR="00CF5F0A" w:rsidRPr="00160510">
        <w:rPr>
          <w:rFonts w:ascii="Times New Roman" w:hAnsi="Times New Roman" w:cs="Times New Roman"/>
          <w:sz w:val="24"/>
          <w:szCs w:val="24"/>
        </w:rPr>
        <w:t xml:space="preserve">. </w:t>
      </w:r>
      <w:r w:rsidR="001D7241" w:rsidRPr="00160510">
        <w:rPr>
          <w:rFonts w:ascii="Times New Roman" w:hAnsi="Times New Roman" w:cs="Times New Roman"/>
          <w:sz w:val="24"/>
          <w:szCs w:val="24"/>
        </w:rPr>
        <w:t>Разрабатывать и утверждать годовой учебный план для осуществления образовательного процесса в соответствии с федеральными государственными требованиями и  учебными планами для реализации дополнительных предпрофессиональных общеобразовательных программ и дополнительных общеразвивающих общеобразовательных программ по видам искус</w:t>
      </w:r>
      <w:r w:rsidR="004F304A" w:rsidRPr="00160510">
        <w:rPr>
          <w:rFonts w:ascii="Times New Roman" w:hAnsi="Times New Roman" w:cs="Times New Roman"/>
          <w:sz w:val="24"/>
          <w:szCs w:val="24"/>
        </w:rPr>
        <w:t>ств, график образовательного про</w:t>
      </w:r>
      <w:r w:rsidR="001D7241" w:rsidRPr="00160510">
        <w:rPr>
          <w:rFonts w:ascii="Times New Roman" w:hAnsi="Times New Roman" w:cs="Times New Roman"/>
          <w:sz w:val="24"/>
          <w:szCs w:val="24"/>
        </w:rPr>
        <w:t>цесса, расписание занятий.</w:t>
      </w:r>
    </w:p>
    <w:p w:rsidR="003F7DAF"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4.4. </w:t>
      </w:r>
      <w:r w:rsidR="003F7DAF" w:rsidRPr="00160510">
        <w:rPr>
          <w:rFonts w:ascii="Times New Roman" w:hAnsi="Times New Roman" w:cs="Times New Roman"/>
          <w:sz w:val="24"/>
          <w:szCs w:val="24"/>
        </w:rPr>
        <w:t>Учреждение в соответствии с законодательством Российской Федерации вправе создавать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4.5. По инициативе детей в Учреждении могут создаваться детские и юношеские общественные объединения и организации, действующие в соответствии со своими уставами и локальными актами. Администрация Учреждения оказывает содействие в работе таких объединений и организаций.</w:t>
      </w: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4.6. Учреждение может создавать объединения в других образовательных учреждениях, предприятиях и организациях. Отношения между ними определяются договором.</w:t>
      </w: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4.7.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4.8. Учреждение имеет право оказывать помощь педагогическим коллективам других образовательных учреждений в реализации дополнительных образовательных программ, организации досуговой и внеурочной деятельности детей, а также детским и юношеским общественным объединениям и организациям по договору с ними.</w:t>
      </w: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4.9. Учреждение может осуществлять международное сотрудничество в порядке, установленном Федеральным законом от 29.12.2012 № 273-ФЗ «Об образовании в Российской Федерации». Учреждение имеет право устанавливать прямые связи с учреждениями, предприятиями, организациями, в том числе и иностранными. </w:t>
      </w:r>
    </w:p>
    <w:p w:rsidR="003F7DAF" w:rsidRPr="00160510" w:rsidRDefault="003F7D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 Учреждение обязано:</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4.10.1. В</w:t>
      </w:r>
      <w:r w:rsidR="003F7DAF" w:rsidRPr="00160510">
        <w:rPr>
          <w:rFonts w:ascii="Times New Roman" w:hAnsi="Times New Roman" w:cs="Times New Roman"/>
          <w:sz w:val="24"/>
          <w:szCs w:val="24"/>
        </w:rPr>
        <w:t xml:space="preserve"> полном объёме выполнять установленные муниципальные задания;</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4.10.2. С</w:t>
      </w:r>
      <w:r w:rsidR="003F7DAF" w:rsidRPr="00160510">
        <w:rPr>
          <w:rFonts w:ascii="Times New Roman" w:hAnsi="Times New Roman" w:cs="Times New Roman"/>
          <w:sz w:val="24"/>
          <w:szCs w:val="24"/>
        </w:rPr>
        <w:t>оставлять и представлять на утверждение учредителю план финансово-хозяйственной деятельности в порядке, установленном учредителем;</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4.10.3. П</w:t>
      </w:r>
      <w:r w:rsidR="003F7DAF" w:rsidRPr="00160510">
        <w:rPr>
          <w:rFonts w:ascii="Times New Roman" w:hAnsi="Times New Roman" w:cs="Times New Roman"/>
          <w:sz w:val="24"/>
          <w:szCs w:val="24"/>
        </w:rPr>
        <w:t>редставлять учредителю отчёт о своей деятельности и использовании закреплённого за ним имущества, порядок составления и утверждения которого определяется учредителем;</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4.10.4</w:t>
      </w:r>
      <w:r w:rsidR="00DF190E" w:rsidRPr="00160510">
        <w:rPr>
          <w:rFonts w:ascii="Times New Roman" w:hAnsi="Times New Roman" w:cs="Times New Roman"/>
          <w:sz w:val="24"/>
          <w:szCs w:val="24"/>
        </w:rPr>
        <w:t xml:space="preserve">. </w:t>
      </w:r>
      <w:r w:rsidRPr="00160510">
        <w:rPr>
          <w:rFonts w:ascii="Times New Roman" w:hAnsi="Times New Roman" w:cs="Times New Roman"/>
          <w:sz w:val="24"/>
          <w:szCs w:val="24"/>
        </w:rPr>
        <w:t>П</w:t>
      </w:r>
      <w:r w:rsidR="003F7DAF" w:rsidRPr="00160510">
        <w:rPr>
          <w:rFonts w:ascii="Times New Roman" w:hAnsi="Times New Roman" w:cs="Times New Roman"/>
          <w:sz w:val="24"/>
          <w:szCs w:val="24"/>
        </w:rPr>
        <w:t xml:space="preserve">редставлять </w:t>
      </w:r>
      <w:r w:rsidR="009D15AC" w:rsidRPr="00160510">
        <w:rPr>
          <w:rFonts w:ascii="Times New Roman" w:hAnsi="Times New Roman" w:cs="Times New Roman"/>
          <w:sz w:val="24"/>
          <w:szCs w:val="24"/>
        </w:rPr>
        <w:t>органу</w:t>
      </w:r>
      <w:r w:rsidR="003F7DAF" w:rsidRPr="00160510">
        <w:rPr>
          <w:rFonts w:ascii="Times New Roman" w:hAnsi="Times New Roman" w:cs="Times New Roman"/>
          <w:sz w:val="24"/>
          <w:szCs w:val="24"/>
        </w:rPr>
        <w:t xml:space="preserve"> по управлению имуществом</w:t>
      </w:r>
      <w:r w:rsidR="009D15AC" w:rsidRPr="00160510">
        <w:rPr>
          <w:rFonts w:ascii="Times New Roman" w:hAnsi="Times New Roman" w:cs="Times New Roman"/>
          <w:sz w:val="24"/>
          <w:szCs w:val="24"/>
        </w:rPr>
        <w:t xml:space="preserve"> района</w:t>
      </w:r>
      <w:r w:rsidR="003F7DAF" w:rsidRPr="00160510">
        <w:rPr>
          <w:rFonts w:ascii="Times New Roman" w:hAnsi="Times New Roman" w:cs="Times New Roman"/>
          <w:sz w:val="24"/>
          <w:szCs w:val="24"/>
        </w:rPr>
        <w:t xml:space="preserve"> карту учёта муниципального имущества установленной формы по состоянию на начало очередного года;</w:t>
      </w:r>
    </w:p>
    <w:p w:rsidR="00C32323"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4.10.5</w:t>
      </w:r>
      <w:r w:rsidR="00CF5F0A" w:rsidRPr="00160510">
        <w:rPr>
          <w:rFonts w:ascii="Times New Roman" w:hAnsi="Times New Roman" w:cs="Times New Roman"/>
          <w:sz w:val="24"/>
          <w:szCs w:val="24"/>
        </w:rPr>
        <w:t xml:space="preserve">. </w:t>
      </w:r>
      <w:r w:rsidR="00C32323" w:rsidRPr="00160510">
        <w:rPr>
          <w:rFonts w:ascii="Times New Roman" w:hAnsi="Times New Roman" w:cs="Times New Roman"/>
          <w:sz w:val="24"/>
          <w:szCs w:val="24"/>
        </w:rPr>
        <w:t xml:space="preserve">Заключать договор имущественного страхования в случаях, предусмотренным законодательством Российской Федерации, Вологодской области, Кичменгско-Городецкого муниципального района по требованию </w:t>
      </w:r>
      <w:r w:rsidR="009D15AC" w:rsidRPr="00160510">
        <w:rPr>
          <w:rFonts w:ascii="Times New Roman" w:hAnsi="Times New Roman" w:cs="Times New Roman"/>
          <w:sz w:val="24"/>
          <w:szCs w:val="24"/>
        </w:rPr>
        <w:t xml:space="preserve">органа по </w:t>
      </w:r>
      <w:r w:rsidR="00C32323" w:rsidRPr="00160510">
        <w:rPr>
          <w:rFonts w:ascii="Times New Roman" w:hAnsi="Times New Roman" w:cs="Times New Roman"/>
          <w:sz w:val="24"/>
          <w:szCs w:val="24"/>
        </w:rPr>
        <w:t xml:space="preserve">управления имуществом </w:t>
      </w:r>
      <w:r w:rsidR="009D15AC" w:rsidRPr="00160510">
        <w:rPr>
          <w:rFonts w:ascii="Times New Roman" w:hAnsi="Times New Roman" w:cs="Times New Roman"/>
          <w:sz w:val="24"/>
          <w:szCs w:val="24"/>
        </w:rPr>
        <w:t xml:space="preserve">района </w:t>
      </w:r>
      <w:r w:rsidR="00C32323" w:rsidRPr="00160510">
        <w:rPr>
          <w:rFonts w:ascii="Times New Roman" w:hAnsi="Times New Roman" w:cs="Times New Roman"/>
          <w:sz w:val="24"/>
          <w:szCs w:val="24"/>
        </w:rPr>
        <w:t>и по согласованию с учредителем.</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w:t>
      </w:r>
      <w:r w:rsidR="00DF190E" w:rsidRPr="00160510">
        <w:rPr>
          <w:rFonts w:ascii="Times New Roman" w:hAnsi="Times New Roman" w:cs="Times New Roman"/>
          <w:sz w:val="24"/>
          <w:szCs w:val="24"/>
        </w:rPr>
        <w:t>6</w:t>
      </w:r>
      <w:r w:rsidRPr="00160510">
        <w:rPr>
          <w:rFonts w:ascii="Times New Roman" w:hAnsi="Times New Roman" w:cs="Times New Roman"/>
          <w:sz w:val="24"/>
          <w:szCs w:val="24"/>
        </w:rPr>
        <w:t>. Н</w:t>
      </w:r>
      <w:r w:rsidR="003F7DAF" w:rsidRPr="00160510">
        <w:rPr>
          <w:rFonts w:ascii="Times New Roman" w:hAnsi="Times New Roman" w:cs="Times New Roman"/>
          <w:sz w:val="24"/>
          <w:szCs w:val="24"/>
        </w:rPr>
        <w:t xml:space="preserve">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 </w:t>
      </w:r>
    </w:p>
    <w:p w:rsidR="003F7DAF"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lastRenderedPageBreak/>
        <w:t>4.10.7</w:t>
      </w:r>
      <w:r w:rsidR="00CF5F0A" w:rsidRPr="00160510">
        <w:rPr>
          <w:rFonts w:ascii="Times New Roman" w:hAnsi="Times New Roman" w:cs="Times New Roman"/>
          <w:sz w:val="24"/>
          <w:szCs w:val="24"/>
        </w:rPr>
        <w:t>. В</w:t>
      </w:r>
      <w:r w:rsidR="003F7DAF" w:rsidRPr="00160510">
        <w:rPr>
          <w:rFonts w:ascii="Times New Roman" w:hAnsi="Times New Roman" w:cs="Times New Roman"/>
          <w:sz w:val="24"/>
          <w:szCs w:val="24"/>
        </w:rPr>
        <w:t>озмещать ущерб, причинённый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и потребителей продукции;</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w:t>
      </w:r>
      <w:r w:rsidR="00DF190E" w:rsidRPr="00160510">
        <w:rPr>
          <w:rFonts w:ascii="Times New Roman" w:hAnsi="Times New Roman" w:cs="Times New Roman"/>
          <w:sz w:val="24"/>
          <w:szCs w:val="24"/>
        </w:rPr>
        <w:t>8</w:t>
      </w:r>
      <w:r w:rsidRPr="00160510">
        <w:rPr>
          <w:rFonts w:ascii="Times New Roman" w:hAnsi="Times New Roman" w:cs="Times New Roman"/>
          <w:sz w:val="24"/>
          <w:szCs w:val="24"/>
        </w:rPr>
        <w:t>. О</w:t>
      </w:r>
      <w:r w:rsidR="003F7DAF" w:rsidRPr="00160510">
        <w:rPr>
          <w:rFonts w:ascii="Times New Roman" w:hAnsi="Times New Roman" w:cs="Times New Roman"/>
          <w:sz w:val="24"/>
          <w:szCs w:val="24"/>
        </w:rPr>
        <w:t>беспечивать выполнение мероприятий по энергосбережению, гражданской обороне и чрезвычайным ситуациям, противопожарной безопасности, мобилизационной подготовке, антитеррористических и противокоррупционных мероприятий</w:t>
      </w:r>
      <w:r w:rsidR="009D15AC" w:rsidRPr="00160510">
        <w:rPr>
          <w:rFonts w:ascii="Times New Roman" w:hAnsi="Times New Roman" w:cs="Times New Roman"/>
          <w:sz w:val="24"/>
          <w:szCs w:val="24"/>
        </w:rPr>
        <w:t>.</w:t>
      </w:r>
      <w:r w:rsidR="00DF190E" w:rsidRPr="00160510">
        <w:rPr>
          <w:rFonts w:ascii="Times New Roman" w:hAnsi="Times New Roman" w:cs="Times New Roman"/>
          <w:sz w:val="24"/>
          <w:szCs w:val="24"/>
        </w:rPr>
        <w:t xml:space="preserve"> Эти мероприятия регламентируются соответствующими планами и приказами. </w:t>
      </w:r>
    </w:p>
    <w:p w:rsidR="003F7DAF"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4.10.9</w:t>
      </w:r>
      <w:r w:rsidR="00CF5F0A" w:rsidRPr="00160510">
        <w:rPr>
          <w:rFonts w:ascii="Times New Roman" w:hAnsi="Times New Roman" w:cs="Times New Roman"/>
          <w:sz w:val="24"/>
          <w:szCs w:val="24"/>
        </w:rPr>
        <w:t>. О</w:t>
      </w:r>
      <w:r w:rsidR="003F7DAF" w:rsidRPr="00160510">
        <w:rPr>
          <w:rFonts w:ascii="Times New Roman" w:hAnsi="Times New Roman" w:cs="Times New Roman"/>
          <w:sz w:val="24"/>
          <w:szCs w:val="24"/>
        </w:rPr>
        <w:t>беспечивать защиту информации конфиденциального характера (включая персональные данные);</w:t>
      </w:r>
    </w:p>
    <w:p w:rsidR="003F7DAF"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4.10.10</w:t>
      </w:r>
      <w:r w:rsidR="00CF5F0A" w:rsidRPr="00160510">
        <w:rPr>
          <w:rFonts w:ascii="Times New Roman" w:hAnsi="Times New Roman" w:cs="Times New Roman"/>
          <w:sz w:val="24"/>
          <w:szCs w:val="24"/>
        </w:rPr>
        <w:t>. О</w:t>
      </w:r>
      <w:r w:rsidR="003F7DAF" w:rsidRPr="00160510">
        <w:rPr>
          <w:rFonts w:ascii="Times New Roman" w:hAnsi="Times New Roman" w:cs="Times New Roman"/>
          <w:sz w:val="24"/>
          <w:szCs w:val="24"/>
        </w:rPr>
        <w:t>беспечивать учёт,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4.10.1</w:t>
      </w:r>
      <w:r w:rsidR="00DF190E" w:rsidRPr="00160510">
        <w:rPr>
          <w:rFonts w:ascii="Times New Roman" w:hAnsi="Times New Roman" w:cs="Times New Roman"/>
          <w:sz w:val="24"/>
          <w:szCs w:val="24"/>
        </w:rPr>
        <w:t>1</w:t>
      </w:r>
      <w:r w:rsidRPr="00160510">
        <w:rPr>
          <w:rFonts w:ascii="Times New Roman" w:hAnsi="Times New Roman" w:cs="Times New Roman"/>
          <w:sz w:val="24"/>
          <w:szCs w:val="24"/>
        </w:rPr>
        <w:t>. О</w:t>
      </w:r>
      <w:r w:rsidR="003F7DAF" w:rsidRPr="00160510">
        <w:rPr>
          <w:rFonts w:ascii="Times New Roman" w:hAnsi="Times New Roman" w:cs="Times New Roman"/>
          <w:sz w:val="24"/>
          <w:szCs w:val="24"/>
        </w:rPr>
        <w:t>беспечивать организацию и ведение делопроизводства Учреждения в соответствии с установленными требованиями;</w:t>
      </w:r>
    </w:p>
    <w:p w:rsidR="003F7DAF"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4.10.1</w:t>
      </w:r>
      <w:r w:rsidR="00DF190E" w:rsidRPr="00160510">
        <w:rPr>
          <w:rFonts w:ascii="Times New Roman" w:hAnsi="Times New Roman" w:cs="Times New Roman"/>
          <w:sz w:val="24"/>
          <w:szCs w:val="24"/>
        </w:rPr>
        <w:t>2</w:t>
      </w:r>
      <w:r w:rsidRPr="00160510">
        <w:rPr>
          <w:rFonts w:ascii="Times New Roman" w:hAnsi="Times New Roman" w:cs="Times New Roman"/>
          <w:sz w:val="24"/>
          <w:szCs w:val="24"/>
        </w:rPr>
        <w:t>. О</w:t>
      </w:r>
      <w:r w:rsidR="003F7DAF" w:rsidRPr="00160510">
        <w:rPr>
          <w:rFonts w:ascii="Times New Roman" w:hAnsi="Times New Roman" w:cs="Times New Roman"/>
          <w:sz w:val="24"/>
          <w:szCs w:val="24"/>
        </w:rPr>
        <w:t>плачивать труд работников Учреждения с соблюдением гарантий, установленных законодательством Российской Федерации, Вологодской области, муниципальными правовыми актами района;</w:t>
      </w:r>
    </w:p>
    <w:p w:rsidR="00F05E50"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4.10.13</w:t>
      </w:r>
      <w:r w:rsidR="00CF5F0A" w:rsidRPr="00160510">
        <w:rPr>
          <w:rFonts w:ascii="Times New Roman" w:hAnsi="Times New Roman" w:cs="Times New Roman"/>
          <w:sz w:val="24"/>
          <w:szCs w:val="24"/>
        </w:rPr>
        <w:t>. О</w:t>
      </w:r>
      <w:r w:rsidR="003F7DAF" w:rsidRPr="00160510">
        <w:rPr>
          <w:rFonts w:ascii="Times New Roman" w:hAnsi="Times New Roman" w:cs="Times New Roman"/>
          <w:sz w:val="24"/>
          <w:szCs w:val="24"/>
        </w:rPr>
        <w:t>беспечивать в установленном порядке открытость и доступность документов, предусмотренных пунктом 33 статьи 32 Федерального закона от 12.01.1996 № 7-ФЗ «О некоммерческих организациях», с учётом требований законодательства Российской Федерации о защите государственной тайны.</w:t>
      </w:r>
    </w:p>
    <w:p w:rsidR="00C32323"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4.10.1</w:t>
      </w:r>
      <w:r w:rsidR="00DF190E" w:rsidRPr="00160510">
        <w:rPr>
          <w:rFonts w:ascii="Times New Roman" w:hAnsi="Times New Roman" w:cs="Times New Roman"/>
          <w:sz w:val="24"/>
          <w:szCs w:val="24"/>
        </w:rPr>
        <w:t>4</w:t>
      </w:r>
      <w:r w:rsidRPr="00160510">
        <w:rPr>
          <w:rFonts w:ascii="Times New Roman" w:hAnsi="Times New Roman" w:cs="Times New Roman"/>
          <w:sz w:val="24"/>
          <w:szCs w:val="24"/>
        </w:rPr>
        <w:t xml:space="preserve">. </w:t>
      </w:r>
      <w:r w:rsidR="00C32323" w:rsidRPr="00160510">
        <w:rPr>
          <w:rFonts w:ascii="Times New Roman" w:hAnsi="Times New Roman" w:cs="Times New Roman"/>
          <w:sz w:val="24"/>
          <w:szCs w:val="24"/>
        </w:rPr>
        <w:t>Нести ответственность в соответствии с законодательством Российской Федерации за нарушение договорных и налоговых обязательств.</w:t>
      </w:r>
    </w:p>
    <w:p w:rsidR="00C32323"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4.10.15</w:t>
      </w:r>
      <w:r w:rsidR="00CF5F0A" w:rsidRPr="00160510">
        <w:rPr>
          <w:rFonts w:ascii="Times New Roman" w:hAnsi="Times New Roman" w:cs="Times New Roman"/>
          <w:sz w:val="24"/>
          <w:szCs w:val="24"/>
        </w:rPr>
        <w:t xml:space="preserve">. </w:t>
      </w:r>
      <w:r w:rsidR="00C32323" w:rsidRPr="00160510">
        <w:rPr>
          <w:rFonts w:ascii="Times New Roman" w:hAnsi="Times New Roman" w:cs="Times New Roman"/>
          <w:sz w:val="24"/>
          <w:szCs w:val="24"/>
        </w:rPr>
        <w:t>В полном объеме реализовывать образовательные программы в соответствии с учебным планом и графиком.</w:t>
      </w:r>
    </w:p>
    <w:p w:rsidR="00C32323" w:rsidRPr="00160510" w:rsidRDefault="00CF5F0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4.10.1</w:t>
      </w:r>
      <w:r w:rsidR="00DF190E" w:rsidRPr="00160510">
        <w:rPr>
          <w:rFonts w:ascii="Times New Roman" w:hAnsi="Times New Roman" w:cs="Times New Roman"/>
          <w:sz w:val="24"/>
          <w:szCs w:val="24"/>
        </w:rPr>
        <w:t>6</w:t>
      </w:r>
      <w:r w:rsidRPr="00160510">
        <w:rPr>
          <w:rFonts w:ascii="Times New Roman" w:hAnsi="Times New Roman" w:cs="Times New Roman"/>
          <w:sz w:val="24"/>
          <w:szCs w:val="24"/>
        </w:rPr>
        <w:t xml:space="preserve">. </w:t>
      </w:r>
      <w:r w:rsidR="00C32323" w:rsidRPr="00160510">
        <w:rPr>
          <w:rFonts w:ascii="Times New Roman" w:hAnsi="Times New Roman" w:cs="Times New Roman"/>
          <w:sz w:val="24"/>
          <w:szCs w:val="24"/>
        </w:rPr>
        <w:t>Нести ответственность за качество реализуемых образовательных программ.</w:t>
      </w:r>
    </w:p>
    <w:p w:rsidR="00C32323"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4.10.17</w:t>
      </w:r>
      <w:r w:rsidR="00CF5F0A" w:rsidRPr="00160510">
        <w:rPr>
          <w:rFonts w:ascii="Times New Roman" w:hAnsi="Times New Roman" w:cs="Times New Roman"/>
          <w:sz w:val="24"/>
          <w:szCs w:val="24"/>
        </w:rPr>
        <w:t xml:space="preserve">. </w:t>
      </w:r>
      <w:r w:rsidR="00C32323" w:rsidRPr="00160510">
        <w:rPr>
          <w:rFonts w:ascii="Times New Roman" w:hAnsi="Times New Roman" w:cs="Times New Roman"/>
          <w:sz w:val="24"/>
          <w:szCs w:val="24"/>
        </w:rPr>
        <w:t>Следить за соответствием применяемых форм, методов и средств организации образовательного процесса возрастным, психофизиологическим особенностям, состоянию здоровья обучающихся.</w:t>
      </w:r>
    </w:p>
    <w:p w:rsidR="00C32323" w:rsidRPr="00160510" w:rsidRDefault="00CF5F0A" w:rsidP="001A083B">
      <w:pPr>
        <w:spacing w:after="0" w:line="240" w:lineRule="auto"/>
        <w:ind w:left="-567"/>
        <w:jc w:val="both"/>
        <w:rPr>
          <w:rFonts w:ascii="Times New Roman" w:hAnsi="Times New Roman" w:cs="Times New Roman"/>
          <w:sz w:val="24"/>
          <w:szCs w:val="24"/>
        </w:rPr>
      </w:pPr>
      <w:r w:rsidRPr="00160510">
        <w:rPr>
          <w:rFonts w:ascii="Times New Roman" w:hAnsi="Times New Roman" w:cs="Times New Roman"/>
          <w:sz w:val="24"/>
          <w:szCs w:val="24"/>
        </w:rPr>
        <w:t>4.10</w:t>
      </w:r>
      <w:r w:rsidR="00DF190E" w:rsidRPr="00160510">
        <w:rPr>
          <w:rFonts w:ascii="Times New Roman" w:hAnsi="Times New Roman" w:cs="Times New Roman"/>
          <w:sz w:val="24"/>
          <w:szCs w:val="24"/>
        </w:rPr>
        <w:t>.18</w:t>
      </w:r>
      <w:r w:rsidRPr="00160510">
        <w:rPr>
          <w:rFonts w:ascii="Times New Roman" w:hAnsi="Times New Roman" w:cs="Times New Roman"/>
          <w:sz w:val="24"/>
          <w:szCs w:val="24"/>
        </w:rPr>
        <w:t xml:space="preserve">. </w:t>
      </w:r>
      <w:r w:rsidR="00C32323" w:rsidRPr="00160510">
        <w:rPr>
          <w:rFonts w:ascii="Times New Roman" w:hAnsi="Times New Roman" w:cs="Times New Roman"/>
          <w:sz w:val="24"/>
          <w:szCs w:val="24"/>
        </w:rPr>
        <w:t>Не нарушать права и свободы участников образовательного процесса.</w:t>
      </w:r>
    </w:p>
    <w:p w:rsidR="00C32323"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4.10.19</w:t>
      </w:r>
      <w:r w:rsidR="00CF5F0A" w:rsidRPr="00160510">
        <w:rPr>
          <w:rFonts w:ascii="Times New Roman" w:hAnsi="Times New Roman" w:cs="Times New Roman"/>
          <w:sz w:val="24"/>
          <w:szCs w:val="24"/>
        </w:rPr>
        <w:t xml:space="preserve">. </w:t>
      </w:r>
      <w:r w:rsidR="00C32323" w:rsidRPr="00160510">
        <w:rPr>
          <w:rFonts w:ascii="Times New Roman" w:hAnsi="Times New Roman" w:cs="Times New Roman"/>
          <w:sz w:val="24"/>
          <w:szCs w:val="24"/>
        </w:rPr>
        <w:t>Нести ответственность за жизнь и здоровье</w:t>
      </w:r>
      <w:r w:rsidR="00E10083" w:rsidRPr="00160510">
        <w:rPr>
          <w:rFonts w:ascii="Times New Roman" w:hAnsi="Times New Roman" w:cs="Times New Roman"/>
          <w:sz w:val="24"/>
          <w:szCs w:val="24"/>
        </w:rPr>
        <w:t xml:space="preserve"> обучающихся и работников Учреждения</w:t>
      </w:r>
      <w:r w:rsidR="00846396" w:rsidRPr="00160510">
        <w:rPr>
          <w:rFonts w:ascii="Times New Roman" w:hAnsi="Times New Roman" w:cs="Times New Roman"/>
          <w:sz w:val="24"/>
          <w:szCs w:val="24"/>
        </w:rPr>
        <w:t xml:space="preserve"> во время образовательного процесса.</w:t>
      </w:r>
    </w:p>
    <w:p w:rsidR="00846396"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4.10.20.</w:t>
      </w:r>
      <w:r w:rsidR="00846396" w:rsidRPr="00160510">
        <w:rPr>
          <w:rFonts w:ascii="Times New Roman" w:hAnsi="Times New Roman" w:cs="Times New Roman"/>
          <w:sz w:val="24"/>
          <w:szCs w:val="24"/>
        </w:rPr>
        <w:t>Нести ответственность за нарушение требований охраны труда, противопожарной безопасности, санитарно-гигиеническим норм и требований по защите здоровья работников и всех участников образовательного процесса.</w:t>
      </w:r>
    </w:p>
    <w:p w:rsidR="00846396" w:rsidRPr="00160510" w:rsidRDefault="00DF190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4.10.21</w:t>
      </w:r>
      <w:r w:rsidR="00CF5F0A" w:rsidRPr="00160510">
        <w:rPr>
          <w:rFonts w:ascii="Times New Roman" w:hAnsi="Times New Roman" w:cs="Times New Roman"/>
          <w:sz w:val="24"/>
          <w:szCs w:val="24"/>
        </w:rPr>
        <w:t xml:space="preserve">. </w:t>
      </w:r>
      <w:r w:rsidR="00846396" w:rsidRPr="00160510">
        <w:rPr>
          <w:rFonts w:ascii="Times New Roman" w:hAnsi="Times New Roman" w:cs="Times New Roman"/>
          <w:sz w:val="24"/>
          <w:szCs w:val="24"/>
        </w:rPr>
        <w:t>Издавать организационные документы (штатное расписание, должностные инструкции, правила внутреннего трудового распорядка), распорядительные документы (приказы директора, решения педагогического совета), документы по персоналу учреждения (трудовой договор с работником, приказы о приеме на работу, о прекращении трудового договора), документы по организации защиты персональных данных, договоры, документы по расчету и выплате заработной платы.</w:t>
      </w:r>
    </w:p>
    <w:p w:rsidR="00732FBA" w:rsidRPr="00160510" w:rsidRDefault="00732FB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4.11. Учреждение в соответствии сФедеральным законом Российской Федерации от 29.12.2012 г.№ 273-ФЗ «Об образовании в Российской Федерации»  обеспечивает открытость и доступность информации о своей деятельности. Учреждение формирует открытые и общедоступные информационные ресурсы и обеспечивает доступ к таким ресурсам посредством размещения их в сети информационно-коммуникационных сетях, в том числе на официальном сайте Учреждения в сети «Интернет» в соответствии с «Требованиями к структуре и материалам, размещаемым на сайте организации», утвержден</w:t>
      </w:r>
      <w:r w:rsidR="00DF190E" w:rsidRPr="00160510">
        <w:rPr>
          <w:rFonts w:ascii="Times New Roman" w:hAnsi="Times New Roman" w:cs="Times New Roman"/>
          <w:sz w:val="24"/>
          <w:szCs w:val="24"/>
        </w:rPr>
        <w:t>н</w:t>
      </w:r>
      <w:r w:rsidRPr="00160510">
        <w:rPr>
          <w:rFonts w:ascii="Times New Roman" w:hAnsi="Times New Roman" w:cs="Times New Roman"/>
          <w:sz w:val="24"/>
          <w:szCs w:val="24"/>
        </w:rPr>
        <w:t>ых Приказом Федеральной службы по надзору в сфере образования и науки (Рособрнадзор) от 29 мая 2014 г. N 785.</w:t>
      </w:r>
      <w:r w:rsidR="00CF5F0A" w:rsidRPr="00160510">
        <w:rPr>
          <w:rFonts w:ascii="Times New Roman" w:hAnsi="Times New Roman" w:cs="Times New Roman"/>
          <w:sz w:val="24"/>
          <w:szCs w:val="24"/>
        </w:rPr>
        <w:t>4.11.</w:t>
      </w:r>
    </w:p>
    <w:p w:rsidR="009E5245" w:rsidRPr="00160510" w:rsidRDefault="00732FB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lastRenderedPageBreak/>
        <w:t xml:space="preserve">4.12. </w:t>
      </w:r>
      <w:r w:rsidR="009E5245" w:rsidRPr="00160510">
        <w:rPr>
          <w:rFonts w:ascii="Times New Roman" w:hAnsi="Times New Roman" w:cs="Times New Roman"/>
          <w:sz w:val="24"/>
          <w:szCs w:val="24"/>
        </w:rPr>
        <w:t>Контроль и ревизия деятельности Учреждения осуществляется учредителем, а также налоговыми органами и другими органами в пределах их компетенции, на которые в соответствии с действующим законодательством возложена  проверка деятельности государственных и муниципальных учреждений.</w:t>
      </w:r>
    </w:p>
    <w:p w:rsidR="00E41999" w:rsidRPr="00160510" w:rsidRDefault="00E41999" w:rsidP="006F15CA">
      <w:pPr>
        <w:spacing w:after="0" w:line="240" w:lineRule="auto"/>
        <w:ind w:left="567" w:hanging="567"/>
        <w:jc w:val="both"/>
        <w:rPr>
          <w:rFonts w:ascii="Times New Roman" w:hAnsi="Times New Roman" w:cs="Times New Roman"/>
          <w:sz w:val="24"/>
          <w:szCs w:val="24"/>
        </w:rPr>
      </w:pPr>
    </w:p>
    <w:p w:rsidR="009E5245" w:rsidRDefault="00EC5DBD" w:rsidP="006F15CA">
      <w:pPr>
        <w:spacing w:after="0" w:line="240" w:lineRule="auto"/>
        <w:ind w:left="-567"/>
        <w:jc w:val="both"/>
        <w:rPr>
          <w:rFonts w:ascii="Times New Roman" w:hAnsi="Times New Roman" w:cs="Times New Roman"/>
          <w:sz w:val="24"/>
          <w:szCs w:val="24"/>
        </w:rPr>
      </w:pPr>
      <w:r w:rsidRPr="00160510">
        <w:rPr>
          <w:rFonts w:ascii="Times New Roman" w:hAnsi="Times New Roman" w:cs="Times New Roman"/>
          <w:sz w:val="24"/>
          <w:szCs w:val="24"/>
          <w:lang w:val="en-US"/>
        </w:rPr>
        <w:t>V</w:t>
      </w:r>
      <w:r w:rsidRPr="00160510">
        <w:rPr>
          <w:rFonts w:ascii="Times New Roman" w:hAnsi="Times New Roman" w:cs="Times New Roman"/>
          <w:sz w:val="24"/>
          <w:szCs w:val="24"/>
        </w:rPr>
        <w:t>. ОРГАНИЗАЦИЯ ОБРАЗОВАТЕЛЬНОГО ПРОЦЕССА</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4354C8" w:rsidRPr="00160510">
        <w:rPr>
          <w:rFonts w:ascii="Times New Roman" w:hAnsi="Times New Roman" w:cs="Times New Roman"/>
          <w:sz w:val="24"/>
          <w:szCs w:val="24"/>
        </w:rPr>
        <w:t>.</w:t>
      </w:r>
      <w:r w:rsidRPr="00160510">
        <w:rPr>
          <w:rFonts w:ascii="Times New Roman" w:hAnsi="Times New Roman" w:cs="Times New Roman"/>
          <w:sz w:val="24"/>
          <w:szCs w:val="24"/>
        </w:rPr>
        <w:t xml:space="preserve"> Обучение и воспитание  в Учреждении ведётся на русском языке.</w:t>
      </w:r>
    </w:p>
    <w:p w:rsidR="00272586" w:rsidRPr="00160510" w:rsidRDefault="0003600B"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5.2</w:t>
      </w:r>
      <w:r w:rsidR="004354C8" w:rsidRPr="00160510">
        <w:rPr>
          <w:rFonts w:ascii="Times New Roman" w:hAnsi="Times New Roman" w:cs="Times New Roman"/>
          <w:sz w:val="24"/>
          <w:szCs w:val="24"/>
        </w:rPr>
        <w:t xml:space="preserve">. </w:t>
      </w:r>
      <w:r w:rsidR="00BB1E71" w:rsidRPr="00160510">
        <w:rPr>
          <w:rFonts w:ascii="Times New Roman" w:hAnsi="Times New Roman" w:cs="Times New Roman"/>
          <w:sz w:val="24"/>
          <w:szCs w:val="24"/>
        </w:rPr>
        <w:t>О</w:t>
      </w:r>
      <w:r w:rsidR="00272586" w:rsidRPr="00160510">
        <w:rPr>
          <w:rFonts w:ascii="Times New Roman" w:hAnsi="Times New Roman" w:cs="Times New Roman"/>
          <w:sz w:val="24"/>
          <w:szCs w:val="24"/>
        </w:rPr>
        <w:t xml:space="preserve">бразовательный процесс </w:t>
      </w:r>
      <w:r w:rsidR="0051767F" w:rsidRPr="00160510">
        <w:rPr>
          <w:rFonts w:ascii="Times New Roman" w:hAnsi="Times New Roman" w:cs="Times New Roman"/>
          <w:sz w:val="24"/>
          <w:szCs w:val="24"/>
        </w:rPr>
        <w:t xml:space="preserve">в Учреждении осуществляется самостоятельно </w:t>
      </w:r>
      <w:r w:rsidR="00272586" w:rsidRPr="00160510">
        <w:rPr>
          <w:rFonts w:ascii="Times New Roman" w:hAnsi="Times New Roman" w:cs="Times New Roman"/>
          <w:sz w:val="24"/>
          <w:szCs w:val="24"/>
        </w:rPr>
        <w:t>в соответствии с настоящим Уставом, лицензией, в своей деятельности руководствуется Федеральным законом Российской Федерации от 29.12.2012 г. № 273-ФЗ «Об образовании в Российской Федерации»,  санитарно-эпидемиологическими правилами и нормативами.</w:t>
      </w:r>
    </w:p>
    <w:p w:rsidR="00272586"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72586" w:rsidRPr="00160510">
        <w:rPr>
          <w:rFonts w:ascii="Times New Roman" w:hAnsi="Times New Roman" w:cs="Times New Roman"/>
          <w:sz w:val="24"/>
          <w:szCs w:val="24"/>
        </w:rPr>
        <w:t>Учреждение самостоятельно разрабатывает, утверждает и реализует дополнительные общеразвивающие общеобразовательные программы с учетом запросов детей,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272586"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72586" w:rsidRPr="00160510">
        <w:rPr>
          <w:rFonts w:ascii="Times New Roman" w:hAnsi="Times New Roman" w:cs="Times New Roman"/>
          <w:sz w:val="24"/>
          <w:szCs w:val="24"/>
        </w:rPr>
        <w:t>Учреждение самостоятельно разрабатывает, утверждает и реализует дополнительные предпрофессиональные общеобразовательные программы в соответствии с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и срокам обучения по этим программам</w:t>
      </w:r>
    </w:p>
    <w:p w:rsidR="0051767F"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51767F" w:rsidRPr="00160510">
        <w:rPr>
          <w:rFonts w:ascii="Times New Roman" w:hAnsi="Times New Roman" w:cs="Times New Roman"/>
          <w:sz w:val="24"/>
          <w:szCs w:val="24"/>
        </w:rPr>
        <w:t>Педагогические работники могут разрабатывать авторские программы, утверждаемые педагогическим советом.</w:t>
      </w:r>
    </w:p>
    <w:p w:rsidR="00CC24DA"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CC24DA" w:rsidRPr="00160510">
        <w:rPr>
          <w:rFonts w:ascii="Times New Roman" w:hAnsi="Times New Roman" w:cs="Times New Roman"/>
          <w:sz w:val="24"/>
          <w:szCs w:val="24"/>
        </w:rPr>
        <w:t>Учр</w:t>
      </w:r>
      <w:r w:rsidR="004B7D8F" w:rsidRPr="00160510">
        <w:rPr>
          <w:rFonts w:ascii="Times New Roman" w:hAnsi="Times New Roman" w:cs="Times New Roman"/>
          <w:sz w:val="24"/>
          <w:szCs w:val="24"/>
        </w:rPr>
        <w:t xml:space="preserve">еждение самостоятельно </w:t>
      </w:r>
      <w:r w:rsidR="00CC24DA" w:rsidRPr="00160510">
        <w:rPr>
          <w:rFonts w:ascii="Times New Roman" w:hAnsi="Times New Roman" w:cs="Times New Roman"/>
          <w:sz w:val="24"/>
          <w:szCs w:val="24"/>
        </w:rPr>
        <w:t xml:space="preserve"> формирует контингент учащихся в соответствии с муниципальным заданием, ежегодно утверждаемым Учреждению учредителе</w:t>
      </w:r>
      <w:r w:rsidR="004B7D8F" w:rsidRPr="00160510">
        <w:rPr>
          <w:rFonts w:ascii="Times New Roman" w:hAnsi="Times New Roman" w:cs="Times New Roman"/>
          <w:sz w:val="24"/>
          <w:szCs w:val="24"/>
        </w:rPr>
        <w:t>м</w:t>
      </w:r>
      <w:r w:rsidR="00CC24DA" w:rsidRPr="00160510">
        <w:rPr>
          <w:rFonts w:ascii="Times New Roman" w:hAnsi="Times New Roman" w:cs="Times New Roman"/>
          <w:sz w:val="24"/>
          <w:szCs w:val="24"/>
        </w:rPr>
        <w:t>.</w:t>
      </w:r>
      <w:r w:rsidR="00651FF2" w:rsidRPr="00160510">
        <w:rPr>
          <w:rFonts w:ascii="Times New Roman" w:hAnsi="Times New Roman" w:cs="Times New Roman"/>
          <w:sz w:val="24"/>
          <w:szCs w:val="24"/>
        </w:rPr>
        <w:t>Учреждение вправе осуществлять прием детей сверх муниципального задания на оказание муниципальных услуг на обучение на платной основе.</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5.3. Учреждение имеет право реализовывать образовательные программы в сетевой форме, обеспечивающей возможность освоения учащимися образовательных программ с использованием ресурсов нескольких организаций, осуществляющих образовательную деятельность</w:t>
      </w:r>
      <w:r w:rsidR="00BC0B2A" w:rsidRPr="00160510">
        <w:rPr>
          <w:rFonts w:ascii="Times New Roman" w:hAnsi="Times New Roman" w:cs="Times New Roman"/>
          <w:sz w:val="24"/>
          <w:szCs w:val="24"/>
        </w:rPr>
        <w:t>,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организации культуры и иные организации, обладающие ресурсами, необходимыми для осуществления обучения и осуществления иных видов учебной деятельности, предусмотренных соответствующей образовательной программой. Использование Учреждением сетевой формы осуществляется на основании договора с организациями, участвующими в реализации образовательных программ.</w:t>
      </w:r>
    </w:p>
    <w:p w:rsidR="00B26B04" w:rsidRPr="00160510" w:rsidRDefault="0003600B"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5.4</w:t>
      </w:r>
      <w:r w:rsidR="00B26B04" w:rsidRPr="00160510">
        <w:rPr>
          <w:rFonts w:ascii="Times New Roman" w:hAnsi="Times New Roman" w:cs="Times New Roman"/>
          <w:sz w:val="24"/>
          <w:szCs w:val="24"/>
        </w:rPr>
        <w:t>. Учреждение вправе организовывать и проводить массовые мероприятия, создавать необходимые условия для совместного труда, отдыха детей, родителей (законных представителей).</w:t>
      </w:r>
    </w:p>
    <w:p w:rsidR="00B26B04" w:rsidRPr="00160510" w:rsidRDefault="0003600B"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5.5</w:t>
      </w:r>
      <w:r w:rsidR="00B26B04" w:rsidRPr="00160510">
        <w:rPr>
          <w:rFonts w:ascii="Times New Roman" w:hAnsi="Times New Roman" w:cs="Times New Roman"/>
          <w:sz w:val="24"/>
          <w:szCs w:val="24"/>
        </w:rPr>
        <w:t>.Учреждение может создавать объединения (группы) из числа выпускников, преподавателей и родителей для осуществления концертной, фестивальной, выставочной и иной творческой деятельности.</w:t>
      </w:r>
    </w:p>
    <w:p w:rsidR="00272586" w:rsidRPr="00160510" w:rsidRDefault="0003600B"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5.6. </w:t>
      </w:r>
      <w:r w:rsidR="00272586" w:rsidRPr="00160510">
        <w:rPr>
          <w:rFonts w:ascii="Times New Roman" w:hAnsi="Times New Roman" w:cs="Times New Roman"/>
          <w:sz w:val="24"/>
          <w:szCs w:val="24"/>
        </w:rPr>
        <w:t>Организация образовательного процесса в Учреждении регламентируется</w:t>
      </w:r>
      <w:r w:rsidR="0051767F" w:rsidRPr="00160510">
        <w:rPr>
          <w:rFonts w:ascii="Times New Roman" w:hAnsi="Times New Roman" w:cs="Times New Roman"/>
          <w:sz w:val="24"/>
          <w:szCs w:val="24"/>
        </w:rPr>
        <w:t xml:space="preserve"> образовательной программой Учреждения,</w:t>
      </w:r>
      <w:r w:rsidR="00272586" w:rsidRPr="00160510">
        <w:rPr>
          <w:rFonts w:ascii="Times New Roman" w:hAnsi="Times New Roman" w:cs="Times New Roman"/>
          <w:sz w:val="24"/>
          <w:szCs w:val="24"/>
        </w:rPr>
        <w:t xml:space="preserve"> учебным планом, годовым календарным  графиком и расписанием занятий, которые разрабатываются и утверждаются Учреждением самостоятельно. Учебная нагрузка обучающихся не должна превышать норм предельно допустимых нагрузок, определенных рекомендациями органов здравоохранения.</w:t>
      </w:r>
    </w:p>
    <w:p w:rsidR="0051767F" w:rsidRPr="00160510" w:rsidRDefault="0003600B"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5.7</w:t>
      </w:r>
      <w:r w:rsidR="0051767F" w:rsidRPr="00160510">
        <w:rPr>
          <w:rFonts w:ascii="Times New Roman" w:hAnsi="Times New Roman" w:cs="Times New Roman"/>
          <w:sz w:val="24"/>
          <w:szCs w:val="24"/>
        </w:rPr>
        <w:t xml:space="preserve">. Сроки обучения и возраст поступающих определяются образовательной программой. Нормативные сроки реализации дополнительных предпрофессиональных общеобразовательных программ устанавливаются образовательной программой в </w:t>
      </w:r>
      <w:r w:rsidR="0051767F" w:rsidRPr="00160510">
        <w:rPr>
          <w:rFonts w:ascii="Times New Roman" w:hAnsi="Times New Roman" w:cs="Times New Roman"/>
          <w:sz w:val="24"/>
          <w:szCs w:val="24"/>
        </w:rPr>
        <w:lastRenderedPageBreak/>
        <w:t>соответствии с федеральными государственными требованиями  - 8(9) лет для детей, поступающих в возрасте от 6 лет 6 месяцев до 9 лет и 5(6) лет</w:t>
      </w:r>
      <w:r w:rsidR="00CC24DA" w:rsidRPr="00160510">
        <w:rPr>
          <w:rFonts w:ascii="Times New Roman" w:hAnsi="Times New Roman" w:cs="Times New Roman"/>
          <w:sz w:val="24"/>
          <w:szCs w:val="24"/>
        </w:rPr>
        <w:t xml:space="preserve"> для детей, поступающих в возрасте от 9 лет до 12 лет.</w:t>
      </w:r>
    </w:p>
    <w:p w:rsidR="00CC24DA"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CC24DA" w:rsidRPr="00160510">
        <w:rPr>
          <w:rFonts w:ascii="Times New Roman" w:hAnsi="Times New Roman" w:cs="Times New Roman"/>
          <w:sz w:val="24"/>
          <w:szCs w:val="24"/>
        </w:rPr>
        <w:t>Срок реализации дополнительных общеразвивающих общеобразовательных программ определяется образовательной программой Учреждения – от 1 года до 5 лет, поступающих в возрасте от 6 лет 6 месяцев до 15 лет.</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w:t>
      </w:r>
      <w:r w:rsidR="0003600B" w:rsidRPr="00160510">
        <w:rPr>
          <w:rFonts w:ascii="Times New Roman" w:hAnsi="Times New Roman" w:cs="Times New Roman"/>
          <w:sz w:val="24"/>
          <w:szCs w:val="24"/>
        </w:rPr>
        <w:t>8</w:t>
      </w:r>
      <w:r w:rsidR="004B7D8F" w:rsidRPr="00160510">
        <w:rPr>
          <w:rFonts w:ascii="Times New Roman" w:hAnsi="Times New Roman" w:cs="Times New Roman"/>
          <w:sz w:val="24"/>
          <w:szCs w:val="24"/>
        </w:rPr>
        <w:t>.</w:t>
      </w:r>
      <w:r w:rsidRPr="00160510">
        <w:rPr>
          <w:rFonts w:ascii="Times New Roman" w:hAnsi="Times New Roman" w:cs="Times New Roman"/>
          <w:sz w:val="24"/>
          <w:szCs w:val="24"/>
        </w:rPr>
        <w:t xml:space="preserve"> Для обеспечения учебно-воспитательного процесса и полноценного усвоения учащимися материала в школе в соответствии с учебными планами и программами устанавливаются следующие виды работ:</w:t>
      </w:r>
    </w:p>
    <w:p w:rsidR="00272586" w:rsidRPr="00160510" w:rsidRDefault="004B7D8F" w:rsidP="006F15CA">
      <w:pPr>
        <w:pStyle w:val="a4"/>
        <w:numPr>
          <w:ilvl w:val="0"/>
          <w:numId w:val="1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индивидуальные занятия с преподавателем</w:t>
      </w:r>
      <w:r w:rsidR="00272586" w:rsidRPr="00160510">
        <w:rPr>
          <w:rFonts w:ascii="Times New Roman" w:hAnsi="Times New Roman" w:cs="Times New Roman"/>
          <w:sz w:val="24"/>
          <w:szCs w:val="24"/>
        </w:rPr>
        <w:t>;</w:t>
      </w:r>
    </w:p>
    <w:p w:rsidR="00272586" w:rsidRPr="00160510" w:rsidRDefault="00272586" w:rsidP="006F15CA">
      <w:pPr>
        <w:pStyle w:val="a4"/>
        <w:numPr>
          <w:ilvl w:val="0"/>
          <w:numId w:val="1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мелкогрупповые и групповые занятия по</w:t>
      </w:r>
      <w:r w:rsidR="004B7D8F" w:rsidRPr="00160510">
        <w:rPr>
          <w:rFonts w:ascii="Times New Roman" w:hAnsi="Times New Roman" w:cs="Times New Roman"/>
          <w:sz w:val="24"/>
          <w:szCs w:val="24"/>
        </w:rPr>
        <w:t xml:space="preserve"> музыкально-теоретическим дисци</w:t>
      </w:r>
      <w:r w:rsidRPr="00160510">
        <w:rPr>
          <w:rFonts w:ascii="Times New Roman" w:hAnsi="Times New Roman" w:cs="Times New Roman"/>
          <w:sz w:val="24"/>
          <w:szCs w:val="24"/>
        </w:rPr>
        <w:t>плинам;</w:t>
      </w:r>
    </w:p>
    <w:p w:rsidR="00272586" w:rsidRPr="00160510" w:rsidRDefault="00272586" w:rsidP="006F15CA">
      <w:pPr>
        <w:pStyle w:val="a4"/>
        <w:numPr>
          <w:ilvl w:val="0"/>
          <w:numId w:val="1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самостоятельная </w:t>
      </w:r>
      <w:r w:rsidR="005E0DBB" w:rsidRPr="00160510">
        <w:rPr>
          <w:rFonts w:ascii="Times New Roman" w:hAnsi="Times New Roman" w:cs="Times New Roman"/>
          <w:sz w:val="24"/>
          <w:szCs w:val="24"/>
        </w:rPr>
        <w:t>(</w:t>
      </w:r>
      <w:r w:rsidRPr="00160510">
        <w:rPr>
          <w:rFonts w:ascii="Times New Roman" w:hAnsi="Times New Roman" w:cs="Times New Roman"/>
          <w:sz w:val="24"/>
          <w:szCs w:val="24"/>
        </w:rPr>
        <w:t>домашняя</w:t>
      </w:r>
      <w:r w:rsidR="005E0DBB" w:rsidRPr="00160510">
        <w:rPr>
          <w:rFonts w:ascii="Times New Roman" w:hAnsi="Times New Roman" w:cs="Times New Roman"/>
          <w:sz w:val="24"/>
          <w:szCs w:val="24"/>
        </w:rPr>
        <w:t>)</w:t>
      </w:r>
      <w:r w:rsidRPr="00160510">
        <w:rPr>
          <w:rFonts w:ascii="Times New Roman" w:hAnsi="Times New Roman" w:cs="Times New Roman"/>
          <w:sz w:val="24"/>
          <w:szCs w:val="24"/>
        </w:rPr>
        <w:t xml:space="preserve"> работа учащегося;</w:t>
      </w:r>
    </w:p>
    <w:p w:rsidR="00272586" w:rsidRPr="00160510" w:rsidRDefault="00272586" w:rsidP="006F15CA">
      <w:pPr>
        <w:pStyle w:val="a4"/>
        <w:numPr>
          <w:ilvl w:val="0"/>
          <w:numId w:val="1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выступления на открытых и академических концертах;</w:t>
      </w:r>
    </w:p>
    <w:p w:rsidR="00272586" w:rsidRPr="00160510" w:rsidRDefault="005E0DBB" w:rsidP="006F15CA">
      <w:pPr>
        <w:pStyle w:val="a4"/>
        <w:numPr>
          <w:ilvl w:val="0"/>
          <w:numId w:val="1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контрольные мероприятия, предусмотренные учебными планами и программами (контрольные уроки, </w:t>
      </w:r>
      <w:r w:rsidR="00272586" w:rsidRPr="00160510">
        <w:rPr>
          <w:rFonts w:ascii="Times New Roman" w:hAnsi="Times New Roman" w:cs="Times New Roman"/>
          <w:sz w:val="24"/>
          <w:szCs w:val="24"/>
        </w:rPr>
        <w:t xml:space="preserve">зачеты, </w:t>
      </w:r>
      <w:r w:rsidRPr="00160510">
        <w:rPr>
          <w:rFonts w:ascii="Times New Roman" w:hAnsi="Times New Roman" w:cs="Times New Roman"/>
          <w:sz w:val="24"/>
          <w:szCs w:val="24"/>
        </w:rPr>
        <w:t>прослушивания, академические концерты, экзамены)</w:t>
      </w:r>
      <w:r w:rsidR="00272586" w:rsidRPr="00160510">
        <w:rPr>
          <w:rFonts w:ascii="Times New Roman" w:hAnsi="Times New Roman" w:cs="Times New Roman"/>
          <w:sz w:val="24"/>
          <w:szCs w:val="24"/>
        </w:rPr>
        <w:t>;</w:t>
      </w:r>
    </w:p>
    <w:p w:rsidR="00272586" w:rsidRPr="00160510" w:rsidRDefault="00272586" w:rsidP="006F15CA">
      <w:pPr>
        <w:pStyle w:val="a4"/>
        <w:numPr>
          <w:ilvl w:val="0"/>
          <w:numId w:val="1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культурно-просветительские мероприятия (беседы, лекции, тематические концерты, </w:t>
      </w:r>
      <w:r w:rsidR="004B7D8F" w:rsidRPr="00160510">
        <w:rPr>
          <w:rFonts w:ascii="Times New Roman" w:hAnsi="Times New Roman" w:cs="Times New Roman"/>
          <w:sz w:val="24"/>
          <w:szCs w:val="24"/>
        </w:rPr>
        <w:t xml:space="preserve">выставки, </w:t>
      </w:r>
      <w:r w:rsidRPr="00160510">
        <w:rPr>
          <w:rFonts w:ascii="Times New Roman" w:hAnsi="Times New Roman" w:cs="Times New Roman"/>
          <w:sz w:val="24"/>
          <w:szCs w:val="24"/>
        </w:rPr>
        <w:t>творческие встречи</w:t>
      </w:r>
      <w:r w:rsidR="00E42597">
        <w:rPr>
          <w:rFonts w:ascii="Times New Roman" w:hAnsi="Times New Roman" w:cs="Times New Roman"/>
          <w:sz w:val="24"/>
          <w:szCs w:val="24"/>
        </w:rPr>
        <w:t>, класс</w:t>
      </w:r>
      <w:r w:rsidR="005E0DBB" w:rsidRPr="00160510">
        <w:rPr>
          <w:rFonts w:ascii="Times New Roman" w:hAnsi="Times New Roman" w:cs="Times New Roman"/>
          <w:sz w:val="24"/>
          <w:szCs w:val="24"/>
        </w:rPr>
        <w:t>ные собрания</w:t>
      </w:r>
      <w:r w:rsidRPr="00160510">
        <w:rPr>
          <w:rFonts w:ascii="Times New Roman" w:hAnsi="Times New Roman" w:cs="Times New Roman"/>
          <w:sz w:val="24"/>
          <w:szCs w:val="24"/>
        </w:rPr>
        <w:t xml:space="preserve"> и т.д.);</w:t>
      </w:r>
    </w:p>
    <w:p w:rsidR="00272586" w:rsidRPr="00160510" w:rsidRDefault="00272586" w:rsidP="006F15CA">
      <w:pPr>
        <w:pStyle w:val="a4"/>
        <w:numPr>
          <w:ilvl w:val="0"/>
          <w:numId w:val="1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внеурочные мероприятия для учащихся, организуемые Учреждением (посещение концертов, встречи с представителями творческих организаций, деятелями искусств, классные концерты);</w:t>
      </w:r>
    </w:p>
    <w:p w:rsidR="00272586" w:rsidRPr="00160510" w:rsidRDefault="00272586" w:rsidP="006F15CA">
      <w:pPr>
        <w:pStyle w:val="a4"/>
        <w:numPr>
          <w:ilvl w:val="0"/>
          <w:numId w:val="1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 реализации дополнительных предпр</w:t>
      </w:r>
      <w:r w:rsidR="004B7D8F" w:rsidRPr="00160510">
        <w:rPr>
          <w:rFonts w:ascii="Times New Roman" w:hAnsi="Times New Roman" w:cs="Times New Roman"/>
          <w:sz w:val="24"/>
          <w:szCs w:val="24"/>
        </w:rPr>
        <w:t>офессиональных общеобразователь</w:t>
      </w:r>
      <w:r w:rsidRPr="00160510">
        <w:rPr>
          <w:rFonts w:ascii="Times New Roman" w:hAnsi="Times New Roman" w:cs="Times New Roman"/>
          <w:sz w:val="24"/>
          <w:szCs w:val="24"/>
        </w:rPr>
        <w:t>ных программ в области искусств предусм</w:t>
      </w:r>
      <w:r w:rsidR="004B7D8F" w:rsidRPr="00160510">
        <w:rPr>
          <w:rFonts w:ascii="Times New Roman" w:hAnsi="Times New Roman" w:cs="Times New Roman"/>
          <w:sz w:val="24"/>
          <w:szCs w:val="24"/>
        </w:rPr>
        <w:t>атриваются аудиторные и внеауди</w:t>
      </w:r>
      <w:r w:rsidRPr="00160510">
        <w:rPr>
          <w:rFonts w:ascii="Times New Roman" w:hAnsi="Times New Roman" w:cs="Times New Roman"/>
          <w:sz w:val="24"/>
          <w:szCs w:val="24"/>
        </w:rPr>
        <w:t>торные (самостоятельные) занятия, которые проводятся по группам или индивидуально. Учреждение определяет формы аудиторных занятий, а также формы, порядок и периодичность проведения промежуточной аттестации учащихся.</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w:t>
      </w:r>
      <w:r w:rsidR="0003600B" w:rsidRPr="00160510">
        <w:rPr>
          <w:rFonts w:ascii="Times New Roman" w:hAnsi="Times New Roman" w:cs="Times New Roman"/>
          <w:sz w:val="24"/>
          <w:szCs w:val="24"/>
        </w:rPr>
        <w:t>9</w:t>
      </w:r>
      <w:r w:rsidR="004B7D8F" w:rsidRPr="00160510">
        <w:rPr>
          <w:rFonts w:ascii="Times New Roman" w:hAnsi="Times New Roman" w:cs="Times New Roman"/>
          <w:sz w:val="24"/>
          <w:szCs w:val="24"/>
        </w:rPr>
        <w:t>.</w:t>
      </w:r>
      <w:r w:rsidRPr="00160510">
        <w:rPr>
          <w:rFonts w:ascii="Times New Roman" w:hAnsi="Times New Roman" w:cs="Times New Roman"/>
          <w:sz w:val="24"/>
          <w:szCs w:val="24"/>
        </w:rPr>
        <w:t>Учреждение имеет право реализовывать предпрофессиональные общеобразовательные программы в области искусства в сокращенные сроки по индивидуальным учебным планам при условии освоения учащимся объема знаний, приобретения умений и навыков, предусмотренных ФГТ.</w:t>
      </w:r>
    </w:p>
    <w:p w:rsidR="004B7D8F"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4B7D8F" w:rsidRPr="00160510">
        <w:rPr>
          <w:rFonts w:ascii="Times New Roman" w:hAnsi="Times New Roman" w:cs="Times New Roman"/>
          <w:sz w:val="24"/>
          <w:szCs w:val="24"/>
        </w:rPr>
        <w:t>Решение об освоении учащимися образовательной программы в сокращенные сроки и (</w:t>
      </w:r>
      <w:r w:rsidR="008C7264" w:rsidRPr="00160510">
        <w:rPr>
          <w:rFonts w:ascii="Times New Roman" w:hAnsi="Times New Roman" w:cs="Times New Roman"/>
          <w:sz w:val="24"/>
          <w:szCs w:val="24"/>
        </w:rPr>
        <w:t>или) по индивидуальному плану принимается педагогическим советом школы при наличия соответствующего заявления от родителей (законным представителей).</w:t>
      </w:r>
    </w:p>
    <w:p w:rsidR="00272586" w:rsidRPr="00160510" w:rsidRDefault="0003600B"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5.10</w:t>
      </w:r>
      <w:r w:rsidR="004B7D8F" w:rsidRPr="00160510">
        <w:rPr>
          <w:rFonts w:ascii="Times New Roman" w:hAnsi="Times New Roman" w:cs="Times New Roman"/>
          <w:sz w:val="24"/>
          <w:szCs w:val="24"/>
        </w:rPr>
        <w:t xml:space="preserve">. </w:t>
      </w:r>
      <w:r w:rsidR="00272586" w:rsidRPr="00160510">
        <w:rPr>
          <w:rFonts w:ascii="Times New Roman" w:hAnsi="Times New Roman" w:cs="Times New Roman"/>
          <w:sz w:val="24"/>
          <w:szCs w:val="24"/>
        </w:rPr>
        <w:t>В Учреждении применяется система оценок в соответствии с Положением о системе оценок, утвержденным директором Учреждения. Текущий контроль успеваемости учащихся осуществляется по итогам четверти, полугодия. В конце учебного года выставляются годовые, итоговые оценки.</w:t>
      </w:r>
    </w:p>
    <w:p w:rsidR="00272586" w:rsidRPr="00160510" w:rsidRDefault="008C7264" w:rsidP="006F15CA">
      <w:pPr>
        <w:spacing w:after="0" w:line="240" w:lineRule="auto"/>
        <w:ind w:left="567"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4354C8" w:rsidRPr="00160510">
        <w:rPr>
          <w:rFonts w:ascii="Times New Roman" w:hAnsi="Times New Roman" w:cs="Times New Roman"/>
          <w:sz w:val="24"/>
          <w:szCs w:val="24"/>
        </w:rPr>
        <w:t>1.</w:t>
      </w:r>
      <w:r w:rsidRPr="00160510">
        <w:rPr>
          <w:rFonts w:ascii="Times New Roman" w:hAnsi="Times New Roman" w:cs="Times New Roman"/>
          <w:sz w:val="24"/>
          <w:szCs w:val="24"/>
        </w:rPr>
        <w:t xml:space="preserve">  Режим работы Учреждения:</w:t>
      </w:r>
    </w:p>
    <w:p w:rsidR="008C7264" w:rsidRPr="00160510" w:rsidRDefault="004354C8" w:rsidP="006F15CA">
      <w:pPr>
        <w:spacing w:after="0" w:line="240" w:lineRule="auto"/>
        <w:ind w:left="567" w:hanging="567"/>
        <w:jc w:val="both"/>
        <w:rPr>
          <w:rFonts w:ascii="Times New Roman" w:hAnsi="Times New Roman" w:cs="Times New Roman"/>
          <w:sz w:val="24"/>
          <w:szCs w:val="24"/>
        </w:rPr>
      </w:pPr>
      <w:r w:rsidRPr="00160510">
        <w:rPr>
          <w:rFonts w:ascii="Times New Roman" w:hAnsi="Times New Roman" w:cs="Times New Roman"/>
          <w:sz w:val="24"/>
          <w:szCs w:val="24"/>
        </w:rPr>
        <w:t>5.11</w:t>
      </w:r>
      <w:r w:rsidR="00272586" w:rsidRPr="00160510">
        <w:rPr>
          <w:rFonts w:ascii="Times New Roman" w:hAnsi="Times New Roman" w:cs="Times New Roman"/>
          <w:sz w:val="24"/>
          <w:szCs w:val="24"/>
        </w:rPr>
        <w:t xml:space="preserve">.1 </w:t>
      </w:r>
      <w:r w:rsidR="008C7264" w:rsidRPr="00160510">
        <w:rPr>
          <w:rFonts w:ascii="Times New Roman" w:hAnsi="Times New Roman" w:cs="Times New Roman"/>
          <w:sz w:val="24"/>
          <w:szCs w:val="24"/>
        </w:rPr>
        <w:t>Понедельник-суббота с 8.00-20.00</w:t>
      </w:r>
    </w:p>
    <w:p w:rsidR="008C7264"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C7264" w:rsidRPr="00160510">
        <w:rPr>
          <w:rFonts w:ascii="Times New Roman" w:hAnsi="Times New Roman" w:cs="Times New Roman"/>
          <w:sz w:val="24"/>
          <w:szCs w:val="24"/>
        </w:rPr>
        <w:t>Выходные дни: воскресенье и праздничные дни, установленные зак</w:t>
      </w:r>
      <w:r w:rsidR="004354C8" w:rsidRPr="00160510">
        <w:rPr>
          <w:rFonts w:ascii="Times New Roman" w:hAnsi="Times New Roman" w:cs="Times New Roman"/>
          <w:sz w:val="24"/>
          <w:szCs w:val="24"/>
        </w:rPr>
        <w:t xml:space="preserve">онодательством </w:t>
      </w:r>
      <w:r w:rsidR="008C7264" w:rsidRPr="00160510">
        <w:rPr>
          <w:rFonts w:ascii="Times New Roman" w:hAnsi="Times New Roman" w:cs="Times New Roman"/>
          <w:sz w:val="24"/>
          <w:szCs w:val="24"/>
        </w:rPr>
        <w:t>Российской Федерации.</w:t>
      </w:r>
    </w:p>
    <w:p w:rsidR="008C7264"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C7264" w:rsidRPr="00160510">
        <w:rPr>
          <w:rFonts w:ascii="Times New Roman" w:hAnsi="Times New Roman" w:cs="Times New Roman"/>
          <w:sz w:val="24"/>
          <w:szCs w:val="24"/>
        </w:rPr>
        <w:t>В воскресные дни Учреждение может проводить инди</w:t>
      </w:r>
      <w:r w:rsidR="004354C8" w:rsidRPr="00160510">
        <w:rPr>
          <w:rFonts w:ascii="Times New Roman" w:hAnsi="Times New Roman" w:cs="Times New Roman"/>
          <w:sz w:val="24"/>
          <w:szCs w:val="24"/>
        </w:rPr>
        <w:t xml:space="preserve">видуальные занятия с учащимися, </w:t>
      </w:r>
      <w:r w:rsidR="008C7264" w:rsidRPr="00160510">
        <w:rPr>
          <w:rFonts w:ascii="Times New Roman" w:hAnsi="Times New Roman" w:cs="Times New Roman"/>
          <w:sz w:val="24"/>
          <w:szCs w:val="24"/>
        </w:rPr>
        <w:t>репетиции творческих коллективов, фестивали, конкурсы, концерты, конференции, а также реализовывать платные образовательные услуги.</w:t>
      </w:r>
    </w:p>
    <w:p w:rsidR="00DC1454"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C1454" w:rsidRPr="00160510">
        <w:rPr>
          <w:rFonts w:ascii="Times New Roman" w:hAnsi="Times New Roman" w:cs="Times New Roman"/>
          <w:sz w:val="24"/>
          <w:szCs w:val="24"/>
        </w:rPr>
        <w:t>Для работников устанавливается еженедельный непрерывный отдых (не менее 42 часов), определенный графиком работы и расписанием учебных занятий.</w:t>
      </w:r>
    </w:p>
    <w:p w:rsidR="008C7264" w:rsidRPr="00160510" w:rsidRDefault="004354C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5.11</w:t>
      </w:r>
      <w:r w:rsidR="008C7264" w:rsidRPr="00160510">
        <w:rPr>
          <w:rFonts w:ascii="Times New Roman" w:hAnsi="Times New Roman" w:cs="Times New Roman"/>
          <w:sz w:val="24"/>
          <w:szCs w:val="24"/>
        </w:rPr>
        <w:t xml:space="preserve">.2 </w:t>
      </w:r>
      <w:r w:rsidRPr="00160510">
        <w:rPr>
          <w:rFonts w:ascii="Times New Roman" w:hAnsi="Times New Roman" w:cs="Times New Roman"/>
          <w:sz w:val="24"/>
          <w:szCs w:val="24"/>
        </w:rPr>
        <w:t>Учебный год</w:t>
      </w:r>
      <w:r w:rsidR="00272586" w:rsidRPr="00160510">
        <w:rPr>
          <w:rFonts w:ascii="Times New Roman" w:hAnsi="Times New Roman" w:cs="Times New Roman"/>
          <w:sz w:val="24"/>
          <w:szCs w:val="24"/>
        </w:rPr>
        <w:t>, как правило,</w:t>
      </w:r>
      <w:r w:rsidR="008C7264" w:rsidRPr="00160510">
        <w:rPr>
          <w:rFonts w:ascii="Times New Roman" w:hAnsi="Times New Roman" w:cs="Times New Roman"/>
          <w:sz w:val="24"/>
          <w:szCs w:val="24"/>
        </w:rPr>
        <w:t xml:space="preserve"> начинается</w:t>
      </w:r>
      <w:r w:rsidR="00272586" w:rsidRPr="00160510">
        <w:rPr>
          <w:rFonts w:ascii="Times New Roman" w:hAnsi="Times New Roman" w:cs="Times New Roman"/>
          <w:sz w:val="24"/>
          <w:szCs w:val="24"/>
        </w:rPr>
        <w:t xml:space="preserve"> перво</w:t>
      </w:r>
      <w:r w:rsidR="008C7264" w:rsidRPr="00160510">
        <w:rPr>
          <w:rFonts w:ascii="Times New Roman" w:hAnsi="Times New Roman" w:cs="Times New Roman"/>
          <w:sz w:val="24"/>
          <w:szCs w:val="24"/>
        </w:rPr>
        <w:t>го сентября и заканчивается в сроки, установленные графиками учебного процесса и учебными планами. Перенос сроков начала учебного года более, чем на 10 дней осуществляется в исключительных случаях по решению Учредителя. Продолжительность учебной недели составляет 6 дней.</w:t>
      </w:r>
    </w:p>
    <w:p w:rsidR="00272586" w:rsidRPr="00160510" w:rsidRDefault="004354C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5.11</w:t>
      </w:r>
      <w:r w:rsidR="00272586" w:rsidRPr="00160510">
        <w:rPr>
          <w:rFonts w:ascii="Times New Roman" w:hAnsi="Times New Roman" w:cs="Times New Roman"/>
          <w:sz w:val="24"/>
          <w:szCs w:val="24"/>
        </w:rPr>
        <w:t>.</w:t>
      </w:r>
      <w:r w:rsidR="008C7264" w:rsidRPr="00160510">
        <w:rPr>
          <w:rFonts w:ascii="Times New Roman" w:hAnsi="Times New Roman" w:cs="Times New Roman"/>
          <w:sz w:val="24"/>
          <w:szCs w:val="24"/>
        </w:rPr>
        <w:t>3</w:t>
      </w:r>
      <w:r w:rsidR="00272586" w:rsidRPr="00160510">
        <w:rPr>
          <w:rFonts w:ascii="Times New Roman" w:hAnsi="Times New Roman" w:cs="Times New Roman"/>
          <w:sz w:val="24"/>
          <w:szCs w:val="24"/>
        </w:rPr>
        <w:t xml:space="preserve">  Продолжительность учебного года с первого по класс, предшествующий выпускному классу, составляет 39 недель, в выпускном классе – 40 недель. Продолжительность </w:t>
      </w:r>
      <w:r w:rsidR="00272586" w:rsidRPr="00160510">
        <w:rPr>
          <w:rFonts w:ascii="Times New Roman" w:hAnsi="Times New Roman" w:cs="Times New Roman"/>
          <w:sz w:val="24"/>
          <w:szCs w:val="24"/>
        </w:rPr>
        <w:lastRenderedPageBreak/>
        <w:t xml:space="preserve">учебных занятий в первом классе составляет 32 недели (за исключением образовательной программы со сроком обучения 5 лет), со второго (при сроке обучения 5 лет – с первого класса) по выпускной класс - 33 недели. Продолжительность учебного года, учебной недели, сроки проведения и продолжительность каникул устанавливаются годовым календарным графиком, утверждаемым директором и согласованным с учредителем. </w:t>
      </w:r>
    </w:p>
    <w:p w:rsidR="00272586" w:rsidRPr="00160510" w:rsidRDefault="004354C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5.11</w:t>
      </w:r>
      <w:r w:rsidR="008C7264" w:rsidRPr="00160510">
        <w:rPr>
          <w:rFonts w:ascii="Times New Roman" w:hAnsi="Times New Roman" w:cs="Times New Roman"/>
          <w:sz w:val="24"/>
          <w:szCs w:val="24"/>
        </w:rPr>
        <w:t>.4</w:t>
      </w:r>
      <w:r w:rsidR="00272586" w:rsidRPr="00160510">
        <w:rPr>
          <w:rFonts w:ascii="Times New Roman" w:hAnsi="Times New Roman" w:cs="Times New Roman"/>
          <w:sz w:val="24"/>
          <w:szCs w:val="24"/>
        </w:rPr>
        <w:t xml:space="preserve">  Единицей измерения учебного времени и основной формой организации учебно-воспитательной работы в школе является урок.  Продолжительность академического часа не должна превышать 45 минут. Конкретная продолжительность учебных занятий, а также перерывов (перемен) между ними предусматривается локальным нормативным актом Учреждения (Режим работы школы), с учетом соответствующих санитарно-эпидемиологических правил и нормативов, утвержденных в установленном порядке.</w:t>
      </w:r>
    </w:p>
    <w:p w:rsidR="00272586" w:rsidRPr="00160510" w:rsidRDefault="004354C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5.11</w:t>
      </w:r>
      <w:r w:rsidR="00272586" w:rsidRPr="00160510">
        <w:rPr>
          <w:rFonts w:ascii="Times New Roman" w:hAnsi="Times New Roman" w:cs="Times New Roman"/>
          <w:sz w:val="24"/>
          <w:szCs w:val="24"/>
        </w:rPr>
        <w:t>.</w:t>
      </w:r>
      <w:r w:rsidR="008C7264" w:rsidRPr="00160510">
        <w:rPr>
          <w:rFonts w:ascii="Times New Roman" w:hAnsi="Times New Roman" w:cs="Times New Roman"/>
          <w:sz w:val="24"/>
          <w:szCs w:val="24"/>
        </w:rPr>
        <w:t>5</w:t>
      </w:r>
      <w:r w:rsidR="00272586" w:rsidRPr="00160510">
        <w:rPr>
          <w:rFonts w:ascii="Times New Roman" w:hAnsi="Times New Roman" w:cs="Times New Roman"/>
          <w:sz w:val="24"/>
          <w:szCs w:val="24"/>
        </w:rPr>
        <w:t xml:space="preserve">  В учебном году предусматриваются каникулы в объёме не менее 4 недель, в первом классе для обучающихся по образовательной программе со сроком обучения 8 лет устанавливаются дополнительные каникулы. Летние каникулы устанавливаются в объёме 1</w:t>
      </w:r>
      <w:r w:rsidR="008C7264" w:rsidRPr="00160510">
        <w:rPr>
          <w:rFonts w:ascii="Times New Roman" w:hAnsi="Times New Roman" w:cs="Times New Roman"/>
          <w:sz w:val="24"/>
          <w:szCs w:val="24"/>
        </w:rPr>
        <w:t>2-1</w:t>
      </w:r>
      <w:r w:rsidR="00272586" w:rsidRPr="00160510">
        <w:rPr>
          <w:rFonts w:ascii="Times New Roman" w:hAnsi="Times New Roman" w:cs="Times New Roman"/>
          <w:sz w:val="24"/>
          <w:szCs w:val="24"/>
        </w:rPr>
        <w:t>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D80CB1" w:rsidRPr="00160510" w:rsidRDefault="00D80CB1"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В каникулярное время Учреждение может открывать в порядке, установленном законодательством Российской Федерации лагеря, в том числе специализированные (профильные), с постоянным и (или) переменным составом детей на своей базе, а также по месту жительства детей.</w:t>
      </w:r>
    </w:p>
    <w:p w:rsidR="00272586" w:rsidRPr="00160510" w:rsidRDefault="004354C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5.11</w:t>
      </w:r>
      <w:r w:rsidR="008C7264" w:rsidRPr="00160510">
        <w:rPr>
          <w:rFonts w:ascii="Times New Roman" w:hAnsi="Times New Roman" w:cs="Times New Roman"/>
          <w:sz w:val="24"/>
          <w:szCs w:val="24"/>
        </w:rPr>
        <w:t>.6</w:t>
      </w:r>
      <w:r w:rsidR="00272586" w:rsidRPr="00160510">
        <w:rPr>
          <w:rFonts w:ascii="Times New Roman" w:hAnsi="Times New Roman" w:cs="Times New Roman"/>
          <w:sz w:val="24"/>
          <w:szCs w:val="24"/>
        </w:rPr>
        <w:t xml:space="preserve"> Учебный процесс в Учреждении организуется с учетом распорядка учебных занятий в общеобразовательной школе.</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4354C8" w:rsidRPr="00160510">
        <w:rPr>
          <w:rFonts w:ascii="Times New Roman" w:hAnsi="Times New Roman" w:cs="Times New Roman"/>
          <w:sz w:val="24"/>
          <w:szCs w:val="24"/>
        </w:rPr>
        <w:t>1</w:t>
      </w:r>
      <w:r w:rsidRPr="00160510">
        <w:rPr>
          <w:rFonts w:ascii="Times New Roman" w:hAnsi="Times New Roman" w:cs="Times New Roman"/>
          <w:sz w:val="24"/>
          <w:szCs w:val="24"/>
        </w:rPr>
        <w:t>.</w:t>
      </w:r>
      <w:r w:rsidR="008C7264" w:rsidRPr="00160510">
        <w:rPr>
          <w:rFonts w:ascii="Times New Roman" w:hAnsi="Times New Roman" w:cs="Times New Roman"/>
          <w:sz w:val="24"/>
          <w:szCs w:val="24"/>
        </w:rPr>
        <w:t>7</w:t>
      </w:r>
      <w:r w:rsidRPr="00160510">
        <w:rPr>
          <w:rFonts w:ascii="Times New Roman" w:hAnsi="Times New Roman" w:cs="Times New Roman"/>
          <w:sz w:val="24"/>
          <w:szCs w:val="24"/>
        </w:rPr>
        <w:t xml:space="preserve"> Наполняемость классов в Учреждении зависит от числа учащихся и устанавливается с учетом санитарных норм и правил, в соответствии с учебными планами.</w:t>
      </w:r>
    </w:p>
    <w:p w:rsidR="00272586" w:rsidRPr="00160510" w:rsidRDefault="008C7264"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5.10.8</w:t>
      </w:r>
      <w:r w:rsidR="00272586" w:rsidRPr="00160510">
        <w:rPr>
          <w:rFonts w:ascii="Times New Roman" w:hAnsi="Times New Roman" w:cs="Times New Roman"/>
          <w:sz w:val="24"/>
          <w:szCs w:val="24"/>
        </w:rPr>
        <w:t xml:space="preserve"> Максимальная недельная нагрузка для учащихся устанавливается  соответствии с санитарными нормами и правилами. </w:t>
      </w:r>
      <w:r w:rsidR="002B56DC" w:rsidRPr="00160510">
        <w:rPr>
          <w:rFonts w:ascii="Times New Roman" w:hAnsi="Times New Roman" w:cs="Times New Roman"/>
          <w:sz w:val="24"/>
          <w:szCs w:val="24"/>
        </w:rPr>
        <w:t>С детьми-инвалидами и детьми с ограниченными возможностями здоровья может проводиться индивидуальная работа по месту жительства.</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4354C8" w:rsidRPr="00160510">
        <w:rPr>
          <w:rFonts w:ascii="Times New Roman" w:hAnsi="Times New Roman" w:cs="Times New Roman"/>
          <w:sz w:val="24"/>
          <w:szCs w:val="24"/>
        </w:rPr>
        <w:t>1</w:t>
      </w:r>
      <w:r w:rsidRPr="00160510">
        <w:rPr>
          <w:rFonts w:ascii="Times New Roman" w:hAnsi="Times New Roman" w:cs="Times New Roman"/>
          <w:sz w:val="24"/>
          <w:szCs w:val="24"/>
        </w:rPr>
        <w:t>.</w:t>
      </w:r>
      <w:r w:rsidR="008C7264" w:rsidRPr="00160510">
        <w:rPr>
          <w:rFonts w:ascii="Times New Roman" w:hAnsi="Times New Roman" w:cs="Times New Roman"/>
          <w:sz w:val="24"/>
          <w:szCs w:val="24"/>
        </w:rPr>
        <w:t>9</w:t>
      </w:r>
      <w:r w:rsidRPr="00160510">
        <w:rPr>
          <w:rFonts w:ascii="Times New Roman" w:hAnsi="Times New Roman" w:cs="Times New Roman"/>
          <w:sz w:val="24"/>
          <w:szCs w:val="24"/>
        </w:rPr>
        <w:t xml:space="preserve"> Дисциплина в Учреждении поддерживается на основе уважения человеческого достоинства учащихся, педагогических работников. Применение методов физического и психического насилия по отношению к учащимся и педагогическим работникам не допускается.</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4354C8" w:rsidRPr="00160510">
        <w:rPr>
          <w:rFonts w:ascii="Times New Roman" w:hAnsi="Times New Roman" w:cs="Times New Roman"/>
          <w:sz w:val="24"/>
          <w:szCs w:val="24"/>
        </w:rPr>
        <w:t>2</w:t>
      </w:r>
      <w:r w:rsidRPr="00160510">
        <w:rPr>
          <w:rFonts w:ascii="Times New Roman" w:hAnsi="Times New Roman" w:cs="Times New Roman"/>
          <w:sz w:val="24"/>
          <w:szCs w:val="24"/>
        </w:rPr>
        <w:t xml:space="preserve">  Порядок </w:t>
      </w:r>
      <w:r w:rsidR="00651FF2" w:rsidRPr="00160510">
        <w:rPr>
          <w:rFonts w:ascii="Times New Roman" w:hAnsi="Times New Roman" w:cs="Times New Roman"/>
          <w:sz w:val="24"/>
          <w:szCs w:val="24"/>
        </w:rPr>
        <w:t xml:space="preserve">приема </w:t>
      </w:r>
      <w:r w:rsidR="00D80CB1" w:rsidRPr="00160510">
        <w:rPr>
          <w:rFonts w:ascii="Times New Roman" w:hAnsi="Times New Roman" w:cs="Times New Roman"/>
          <w:sz w:val="24"/>
          <w:szCs w:val="24"/>
        </w:rPr>
        <w:t>и отчисления учащихся</w:t>
      </w:r>
      <w:r w:rsidR="008C7264" w:rsidRPr="00160510">
        <w:rPr>
          <w:rFonts w:ascii="Times New Roman" w:hAnsi="Times New Roman" w:cs="Times New Roman"/>
          <w:sz w:val="24"/>
          <w:szCs w:val="24"/>
        </w:rPr>
        <w:t>:</w:t>
      </w:r>
    </w:p>
    <w:p w:rsidR="00272586" w:rsidRPr="00160510" w:rsidRDefault="00CD06F3"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5.12.1</w:t>
      </w:r>
      <w:r w:rsidR="00272586" w:rsidRPr="00160510">
        <w:rPr>
          <w:rFonts w:ascii="Times New Roman" w:hAnsi="Times New Roman" w:cs="Times New Roman"/>
          <w:sz w:val="24"/>
          <w:szCs w:val="24"/>
        </w:rPr>
        <w:t xml:space="preserve">Возраст поступающих в Учреждение определяется педагогическим советом Учреждения в соответствии с учебными планами и  программами. Правом поступления в Учреждение пользуются все дети граждан Российской Федерации, на принципах равных условий приема для всех поступающих. Граждане иностранных государств, а также, лица без гражданства, проживающие на территории Российской Федерации, принимаются в Учреждение на общих основаниях. </w:t>
      </w:r>
    </w:p>
    <w:p w:rsidR="00272586" w:rsidRPr="00160510" w:rsidRDefault="00CD06F3"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5.12</w:t>
      </w:r>
      <w:r w:rsidR="00272586" w:rsidRPr="00160510">
        <w:rPr>
          <w:rFonts w:ascii="Times New Roman" w:hAnsi="Times New Roman" w:cs="Times New Roman"/>
          <w:sz w:val="24"/>
          <w:szCs w:val="24"/>
        </w:rPr>
        <w:t>.2 С целью организации приема и проведения отбора детей в Учреждении создаются приемная комиссия, апелляционная комиссия. Составы данных комиссий утверждаются директором Учреждения.</w:t>
      </w:r>
    </w:p>
    <w:p w:rsidR="00651FF2"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Для поступающих в</w:t>
      </w:r>
      <w:r w:rsidR="00651FF2" w:rsidRPr="00160510">
        <w:rPr>
          <w:rFonts w:ascii="Times New Roman" w:hAnsi="Times New Roman" w:cs="Times New Roman"/>
          <w:sz w:val="24"/>
          <w:szCs w:val="24"/>
        </w:rPr>
        <w:t xml:space="preserve"> Учреждение проводится проверка способностей в области избранного вида искусства.</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 В Учреждение принимаются дети, не имеющие физических недостатков, препятствующих </w:t>
      </w:r>
      <w:r w:rsidR="00651FF2" w:rsidRPr="00160510">
        <w:rPr>
          <w:rFonts w:ascii="Times New Roman" w:hAnsi="Times New Roman" w:cs="Times New Roman"/>
          <w:sz w:val="24"/>
          <w:szCs w:val="24"/>
        </w:rPr>
        <w:t>занятию в избранном виде искусства с предоставлением соответствующей справки.</w:t>
      </w:r>
      <w:r w:rsidRPr="00160510">
        <w:rPr>
          <w:rFonts w:ascii="Times New Roman" w:hAnsi="Times New Roman" w:cs="Times New Roman"/>
          <w:sz w:val="24"/>
          <w:szCs w:val="24"/>
        </w:rPr>
        <w:t xml:space="preserve"> Зачисление детей на обучение по предпрофессиональным программам  осуществляется по результатам  индивидуального отбора, в форме творческих заданий с целью выявления  творческих способностей детей.</w:t>
      </w:r>
    </w:p>
    <w:p w:rsidR="00272586"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72586" w:rsidRPr="00160510">
        <w:rPr>
          <w:rFonts w:ascii="Times New Roman" w:hAnsi="Times New Roman" w:cs="Times New Roman"/>
          <w:sz w:val="24"/>
          <w:szCs w:val="24"/>
        </w:rPr>
        <w:t>До проведения приёма детей,  Учреждение вправе проводить предварительные просмотры, консультации в порядке, установленном Учреждением самостоятельно.</w:t>
      </w:r>
    </w:p>
    <w:p w:rsidR="00272586"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72586" w:rsidRPr="00160510">
        <w:rPr>
          <w:rFonts w:ascii="Times New Roman" w:hAnsi="Times New Roman" w:cs="Times New Roman"/>
          <w:sz w:val="24"/>
          <w:szCs w:val="24"/>
        </w:rPr>
        <w:t>Правила приема  регламентируются соответствующим Положением (локальным нормативным актом), которое  принимается педагогическим советом и утверждается директором Учреждения.</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CD06F3" w:rsidRPr="00160510">
        <w:rPr>
          <w:rFonts w:ascii="Times New Roman" w:hAnsi="Times New Roman" w:cs="Times New Roman"/>
          <w:sz w:val="24"/>
          <w:szCs w:val="24"/>
        </w:rPr>
        <w:t>2</w:t>
      </w:r>
      <w:r w:rsidRPr="00160510">
        <w:rPr>
          <w:rFonts w:ascii="Times New Roman" w:hAnsi="Times New Roman" w:cs="Times New Roman"/>
          <w:sz w:val="24"/>
          <w:szCs w:val="24"/>
        </w:rPr>
        <w:t xml:space="preserve">.3 Для приема в Учреждение родители поступающих (законные представители) предоставляют: </w:t>
      </w:r>
    </w:p>
    <w:p w:rsidR="00272586" w:rsidRPr="00160510" w:rsidRDefault="00272586" w:rsidP="006F15CA">
      <w:pPr>
        <w:pStyle w:val="a4"/>
        <w:numPr>
          <w:ilvl w:val="0"/>
          <w:numId w:val="1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заявление установленного образца;</w:t>
      </w:r>
    </w:p>
    <w:p w:rsidR="00272586" w:rsidRPr="00160510" w:rsidRDefault="00272586" w:rsidP="006F15CA">
      <w:pPr>
        <w:pStyle w:val="a4"/>
        <w:numPr>
          <w:ilvl w:val="0"/>
          <w:numId w:val="1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копию свидетельства о рождении;</w:t>
      </w:r>
    </w:p>
    <w:p w:rsidR="00272586" w:rsidRPr="00160510" w:rsidRDefault="00272586" w:rsidP="006F15CA">
      <w:pPr>
        <w:pStyle w:val="a4"/>
        <w:numPr>
          <w:ilvl w:val="0"/>
          <w:numId w:val="1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справку о состоянии здоровья, выданную медицинским учреждением;</w:t>
      </w:r>
    </w:p>
    <w:p w:rsidR="0041005D"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CD06F3" w:rsidRPr="00160510">
        <w:rPr>
          <w:rFonts w:ascii="Times New Roman" w:hAnsi="Times New Roman" w:cs="Times New Roman"/>
          <w:sz w:val="24"/>
          <w:szCs w:val="24"/>
        </w:rPr>
        <w:t>При предоставлении этих документов администрация школы знакомит родителей (законных представителей) со следующими документами:</w:t>
      </w:r>
      <w:r w:rsidR="00CD06F3" w:rsidRPr="00160510">
        <w:rPr>
          <w:rFonts w:ascii="Times New Roman" w:hAnsi="Times New Roman" w:cs="Times New Roman"/>
          <w:sz w:val="24"/>
          <w:szCs w:val="24"/>
        </w:rPr>
        <w:br/>
      </w:r>
      <w:r w:rsidR="001F4CC0" w:rsidRPr="00160510">
        <w:rPr>
          <w:rFonts w:ascii="Times New Roman" w:hAnsi="Times New Roman" w:cs="Times New Roman"/>
          <w:sz w:val="24"/>
          <w:szCs w:val="24"/>
        </w:rPr>
        <w:t>Уставом, лицензией, правилами внутреннего распорядка для обучающихся и другими локальными актами.</w:t>
      </w:r>
    </w:p>
    <w:p w:rsidR="00CD06F3" w:rsidRPr="00160510" w:rsidRDefault="0041005D"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         Так же с этими документами родители, обучающиеся и работники могут ознакомиться на информационно стенде или на сайте Учреждения</w:t>
      </w:r>
    </w:p>
    <w:p w:rsidR="005E0DBB"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CD06F3" w:rsidRPr="00160510">
        <w:rPr>
          <w:rFonts w:ascii="Times New Roman" w:hAnsi="Times New Roman" w:cs="Times New Roman"/>
          <w:sz w:val="24"/>
          <w:szCs w:val="24"/>
        </w:rPr>
        <w:t>2</w:t>
      </w:r>
      <w:r w:rsidRPr="00160510">
        <w:rPr>
          <w:rFonts w:ascii="Times New Roman" w:hAnsi="Times New Roman" w:cs="Times New Roman"/>
          <w:sz w:val="24"/>
          <w:szCs w:val="24"/>
        </w:rPr>
        <w:t>.4 Зачисление детей в Учреждение производится приказом директора Учреждения, на основании решения приемной комиссии. При приеме детей директор школы обязательно знакомит их и (или) их родителей (законных представителей) с уставом Учреждения, лицензией  на осуществление образовательной деятельности, образовательными программами, учебными планами и другими документами, регламентирующими организацию образовательного процесса.</w:t>
      </w:r>
    </w:p>
    <w:p w:rsidR="005E0DBB"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5E0DBB" w:rsidRPr="00160510">
        <w:rPr>
          <w:rFonts w:ascii="Times New Roman" w:hAnsi="Times New Roman" w:cs="Times New Roman"/>
          <w:sz w:val="24"/>
          <w:szCs w:val="24"/>
        </w:rPr>
        <w:t>Прием обучающихся в 1 класс может осуществляться в течение первой четверти, при наличии свободных мест, на основании результатов приемных испытаний, решения педагогического совета Учреждения</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CD06F3" w:rsidRPr="00160510">
        <w:rPr>
          <w:rFonts w:ascii="Times New Roman" w:hAnsi="Times New Roman" w:cs="Times New Roman"/>
          <w:sz w:val="24"/>
          <w:szCs w:val="24"/>
        </w:rPr>
        <w:t>2</w:t>
      </w:r>
      <w:r w:rsidRPr="00160510">
        <w:rPr>
          <w:rFonts w:ascii="Times New Roman" w:hAnsi="Times New Roman" w:cs="Times New Roman"/>
          <w:sz w:val="24"/>
          <w:szCs w:val="24"/>
        </w:rPr>
        <w:t>.5  В случае недобора учащихся, Учреждение вправе объявить дополнительный набор в августе.</w:t>
      </w:r>
    </w:p>
    <w:p w:rsidR="00272586" w:rsidRPr="00160510" w:rsidRDefault="00CD06F3"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5.12</w:t>
      </w:r>
      <w:r w:rsidR="00272586" w:rsidRPr="00160510">
        <w:rPr>
          <w:rFonts w:ascii="Times New Roman" w:hAnsi="Times New Roman" w:cs="Times New Roman"/>
          <w:sz w:val="24"/>
          <w:szCs w:val="24"/>
        </w:rPr>
        <w:t>.6 Учащиеся, переведенные из другой школы до начала учебного года, зачисляются в порядке перевода без экзаменов в тот же класс; учащиеся, переведенные в школу в середине учебного года, зачисляются при наличии свободных мест.</w:t>
      </w:r>
    </w:p>
    <w:p w:rsidR="00FF26D5"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F26D5" w:rsidRPr="00160510">
        <w:rPr>
          <w:rFonts w:ascii="Times New Roman" w:hAnsi="Times New Roman" w:cs="Times New Roman"/>
          <w:sz w:val="24"/>
          <w:szCs w:val="24"/>
        </w:rPr>
        <w:t>При переводе из другого учебного заведения предоставляются следующие документы:</w:t>
      </w:r>
    </w:p>
    <w:p w:rsidR="00FF26D5" w:rsidRPr="00160510" w:rsidRDefault="00FF26D5" w:rsidP="006F15CA">
      <w:pPr>
        <w:pStyle w:val="a4"/>
        <w:numPr>
          <w:ilvl w:val="0"/>
          <w:numId w:val="1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заявление установленного образца</w:t>
      </w:r>
    </w:p>
    <w:p w:rsidR="00FF26D5" w:rsidRPr="00160510" w:rsidRDefault="00FF26D5" w:rsidP="006F15CA">
      <w:pPr>
        <w:pStyle w:val="a4"/>
        <w:numPr>
          <w:ilvl w:val="0"/>
          <w:numId w:val="1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индивидуальный план учащегося, либо академическая справка</w:t>
      </w:r>
    </w:p>
    <w:p w:rsidR="00FF26D5" w:rsidRPr="00160510" w:rsidRDefault="00FF26D5" w:rsidP="006F15CA">
      <w:pPr>
        <w:pStyle w:val="a4"/>
        <w:numPr>
          <w:ilvl w:val="0"/>
          <w:numId w:val="1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копия свидетельства о рождении</w:t>
      </w:r>
    </w:p>
    <w:p w:rsidR="00FF26D5" w:rsidRPr="00160510" w:rsidRDefault="00FF26D5" w:rsidP="006F15CA">
      <w:pPr>
        <w:pStyle w:val="a4"/>
        <w:numPr>
          <w:ilvl w:val="0"/>
          <w:numId w:val="1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справку о состоянии здоровья, выданную медицинским учреждением;</w:t>
      </w:r>
    </w:p>
    <w:p w:rsidR="00FF26D5"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F26D5" w:rsidRPr="00160510">
        <w:rPr>
          <w:rFonts w:ascii="Times New Roman" w:hAnsi="Times New Roman" w:cs="Times New Roman"/>
          <w:sz w:val="24"/>
          <w:szCs w:val="24"/>
        </w:rPr>
        <w:t>Перевод производится в любые классы.</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CD06F3" w:rsidRPr="00160510">
        <w:rPr>
          <w:rFonts w:ascii="Times New Roman" w:hAnsi="Times New Roman" w:cs="Times New Roman"/>
          <w:sz w:val="24"/>
          <w:szCs w:val="24"/>
        </w:rPr>
        <w:t>2</w:t>
      </w:r>
      <w:r w:rsidRPr="00160510">
        <w:rPr>
          <w:rFonts w:ascii="Times New Roman" w:hAnsi="Times New Roman" w:cs="Times New Roman"/>
          <w:sz w:val="24"/>
          <w:szCs w:val="24"/>
        </w:rPr>
        <w:t>.7  Выпускники, достигшие особых успехов по окончании освоения полного курса обучения по  дополнительным общеразвивающим программам, могут быть зачислены в класс профориентации.</w:t>
      </w:r>
    </w:p>
    <w:p w:rsidR="00272586" w:rsidRPr="00160510" w:rsidRDefault="00CD06F3"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5.12</w:t>
      </w:r>
      <w:r w:rsidR="00272586" w:rsidRPr="00160510">
        <w:rPr>
          <w:rFonts w:ascii="Times New Roman" w:hAnsi="Times New Roman" w:cs="Times New Roman"/>
          <w:sz w:val="24"/>
          <w:szCs w:val="24"/>
        </w:rPr>
        <w:t>.8 Особенности творческого развития учащегося в Учреждении не исключают возможности перевода учащегося с одной образовательной программы в области искусств на другую. Порядок перевода учащегося с одной образовательной программы в области искусств на другую определяется соответствующим локальным нормативным актом Учреждения.</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CD06F3" w:rsidRPr="00160510">
        <w:rPr>
          <w:rFonts w:ascii="Times New Roman" w:hAnsi="Times New Roman" w:cs="Times New Roman"/>
          <w:sz w:val="24"/>
          <w:szCs w:val="24"/>
        </w:rPr>
        <w:t>2</w:t>
      </w:r>
      <w:r w:rsidRPr="00160510">
        <w:rPr>
          <w:rFonts w:ascii="Times New Roman" w:hAnsi="Times New Roman" w:cs="Times New Roman"/>
          <w:sz w:val="24"/>
          <w:szCs w:val="24"/>
        </w:rPr>
        <w:t xml:space="preserve">.9  Отчисление учащегося из Учреждения </w:t>
      </w:r>
      <w:r w:rsidR="00BF1291" w:rsidRPr="00160510">
        <w:rPr>
          <w:rFonts w:ascii="Times New Roman" w:hAnsi="Times New Roman" w:cs="Times New Roman"/>
          <w:sz w:val="24"/>
          <w:szCs w:val="24"/>
        </w:rPr>
        <w:t xml:space="preserve">принимается педагогическим советом Учреждения и </w:t>
      </w:r>
      <w:r w:rsidRPr="00160510">
        <w:rPr>
          <w:rFonts w:ascii="Times New Roman" w:hAnsi="Times New Roman" w:cs="Times New Roman"/>
          <w:sz w:val="24"/>
          <w:szCs w:val="24"/>
        </w:rPr>
        <w:t>оформляется приказом директора на следующих основаниях:</w:t>
      </w:r>
    </w:p>
    <w:p w:rsidR="00272586" w:rsidRPr="00160510" w:rsidRDefault="00272586" w:rsidP="006F15CA">
      <w:pPr>
        <w:pStyle w:val="a4"/>
        <w:numPr>
          <w:ilvl w:val="0"/>
          <w:numId w:val="2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 связи с получением образования (завершением обучения);</w:t>
      </w:r>
    </w:p>
    <w:p w:rsidR="00272586" w:rsidRPr="00160510" w:rsidRDefault="00272586" w:rsidP="006F15CA">
      <w:pPr>
        <w:pStyle w:val="a4"/>
        <w:numPr>
          <w:ilvl w:val="0"/>
          <w:numId w:val="2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272586" w:rsidRPr="00160510" w:rsidRDefault="00BF1291" w:rsidP="006F15CA">
      <w:pPr>
        <w:pStyle w:val="a4"/>
        <w:numPr>
          <w:ilvl w:val="0"/>
          <w:numId w:val="2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по обстоятельствам, не зависящим от воли учащегося или родителей (законных представителей) несовершеннолетнего учащегося и Учреждения, в том числе</w:t>
      </w:r>
      <w:r w:rsidR="005A0C5F" w:rsidRPr="00160510">
        <w:rPr>
          <w:rFonts w:ascii="Times New Roman" w:hAnsi="Times New Roman" w:cs="Times New Roman"/>
          <w:sz w:val="24"/>
          <w:szCs w:val="24"/>
        </w:rPr>
        <w:t xml:space="preserve"> в случае ликвидации Учреждения;</w:t>
      </w:r>
    </w:p>
    <w:p w:rsidR="00272586" w:rsidRPr="00160510" w:rsidRDefault="00BF1291" w:rsidP="006F15CA">
      <w:pPr>
        <w:pStyle w:val="a4"/>
        <w:numPr>
          <w:ilvl w:val="0"/>
          <w:numId w:val="2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lastRenderedPageBreak/>
        <w:t>за совершение противоправных действий, неоднократные нарушения Правил внутреннего распорядка для обучающихся</w:t>
      </w:r>
      <w:r w:rsidR="005A0C5F" w:rsidRPr="00160510">
        <w:rPr>
          <w:rFonts w:ascii="Times New Roman" w:hAnsi="Times New Roman" w:cs="Times New Roman"/>
          <w:sz w:val="24"/>
          <w:szCs w:val="24"/>
        </w:rPr>
        <w:t>;</w:t>
      </w:r>
    </w:p>
    <w:p w:rsidR="00DC1454" w:rsidRPr="00160510" w:rsidRDefault="00DC1454" w:rsidP="006F15CA">
      <w:pPr>
        <w:pStyle w:val="a4"/>
        <w:numPr>
          <w:ilvl w:val="0"/>
          <w:numId w:val="2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неоднократные нарушения Правил внутреннего распорядка для обучающихся и систематические пропуски занятий без уважительной причины и неуспеваемости по двум и более дисциплинам основного учебного плана по итогам аттестации</w:t>
      </w:r>
      <w:r w:rsidR="005A0C5F" w:rsidRPr="00160510">
        <w:rPr>
          <w:rFonts w:ascii="Times New Roman" w:hAnsi="Times New Roman" w:cs="Times New Roman"/>
          <w:sz w:val="24"/>
          <w:szCs w:val="24"/>
        </w:rPr>
        <w:t>;</w:t>
      </w:r>
    </w:p>
    <w:p w:rsidR="00BF1291"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1291" w:rsidRPr="00160510">
        <w:rPr>
          <w:rFonts w:ascii="Times New Roman" w:hAnsi="Times New Roman" w:cs="Times New Roman"/>
          <w:sz w:val="24"/>
          <w:szCs w:val="24"/>
        </w:rPr>
        <w:t xml:space="preserve">Отчисление из Учреждения за совершение противоправных действий, неоднократные нарушения Правил внутреннего распорядка для обучающихся и систематические пропуски занятий без уважительной причины и неуспеваемости по двум и более дисциплинам основного учебного плана по итогам аттестации рассматривается как крайняя мера, если меры воспитательного характера не дали результата и дальнейшее пребывание обучающегося в Учреждении оказывает отрицательное влияние на других учащихся, нарушает их права и права работников Учреждения. </w:t>
      </w:r>
      <w:r w:rsidR="00DC1454" w:rsidRPr="00160510">
        <w:rPr>
          <w:rFonts w:ascii="Times New Roman" w:hAnsi="Times New Roman" w:cs="Times New Roman"/>
          <w:sz w:val="24"/>
          <w:szCs w:val="24"/>
        </w:rPr>
        <w:t>Решение об отчислении учащегося принимается педагогическим советом школы и утверждается приказом директора Учреждения.</w:t>
      </w:r>
    </w:p>
    <w:p w:rsidR="00BF1291"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1291" w:rsidRPr="00160510">
        <w:rPr>
          <w:rFonts w:ascii="Times New Roman" w:hAnsi="Times New Roman" w:cs="Times New Roman"/>
          <w:sz w:val="24"/>
          <w:szCs w:val="24"/>
        </w:rPr>
        <w:t xml:space="preserve">Решение </w:t>
      </w:r>
      <w:r w:rsidR="00DC1454" w:rsidRPr="00160510">
        <w:rPr>
          <w:rFonts w:ascii="Times New Roman" w:hAnsi="Times New Roman" w:cs="Times New Roman"/>
          <w:sz w:val="24"/>
          <w:szCs w:val="24"/>
        </w:rPr>
        <w:t>об отчислении учащегося должно быть доведено до сведения родителей (законных представителей) в письменной форме в течение 2-ух недель с момента выхода приказа директора Учреждения.</w:t>
      </w:r>
    </w:p>
    <w:p w:rsidR="00DC1454"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C1454" w:rsidRPr="00160510">
        <w:rPr>
          <w:rFonts w:ascii="Times New Roman" w:hAnsi="Times New Roman" w:cs="Times New Roman"/>
          <w:sz w:val="24"/>
          <w:szCs w:val="24"/>
        </w:rPr>
        <w:t>Отчисление обучающихся во время их болезни не допускается.</w:t>
      </w:r>
    </w:p>
    <w:p w:rsidR="00BF1291"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C1454" w:rsidRPr="00160510">
        <w:rPr>
          <w:rFonts w:ascii="Times New Roman" w:hAnsi="Times New Roman" w:cs="Times New Roman"/>
          <w:sz w:val="24"/>
          <w:szCs w:val="24"/>
        </w:rPr>
        <w:t>Обучающиеся, отчисленные за нарушение правил внутреннего распорядка для обучающихся, имеют право на восстановление в Учреждение лишь при наличии в нем вакантных мест по заявлению родителей (законных представителей). Решение о восстановлении принимает директор Учреждения в форме издания приказа.</w:t>
      </w:r>
    </w:p>
    <w:p w:rsidR="005E0DBB" w:rsidRPr="00160510" w:rsidRDefault="005E0DBB"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5A0C5F" w:rsidRPr="00160510">
        <w:rPr>
          <w:rFonts w:ascii="Times New Roman" w:hAnsi="Times New Roman" w:cs="Times New Roman"/>
          <w:sz w:val="24"/>
          <w:szCs w:val="24"/>
        </w:rPr>
        <w:t xml:space="preserve">3. </w:t>
      </w:r>
      <w:r w:rsidRPr="00160510">
        <w:rPr>
          <w:rFonts w:ascii="Times New Roman" w:hAnsi="Times New Roman" w:cs="Times New Roman"/>
          <w:sz w:val="24"/>
          <w:szCs w:val="24"/>
        </w:rPr>
        <w:t xml:space="preserve">Текущая успеваемость учащихся оценивается преподавателями на уроках, по окончании четверти, полугодия, учебного года. Оценка успеваемости проводится по пятибальной системе. В оценке текущей и </w:t>
      </w:r>
      <w:r w:rsidR="00720F4A" w:rsidRPr="00160510">
        <w:rPr>
          <w:rFonts w:ascii="Times New Roman" w:hAnsi="Times New Roman" w:cs="Times New Roman"/>
          <w:sz w:val="24"/>
          <w:szCs w:val="24"/>
        </w:rPr>
        <w:t>промежуточной успеваемости допускается использование «плюсов» и «минусов». В итоговой аттестации и в свидетельство заносится оценка в абсолютном значении.</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5A0C5F" w:rsidRPr="00160510">
        <w:rPr>
          <w:rFonts w:ascii="Times New Roman" w:hAnsi="Times New Roman" w:cs="Times New Roman"/>
          <w:sz w:val="24"/>
          <w:szCs w:val="24"/>
        </w:rPr>
        <w:t>4.</w:t>
      </w:r>
      <w:r w:rsidRPr="00160510">
        <w:rPr>
          <w:rFonts w:ascii="Times New Roman" w:hAnsi="Times New Roman" w:cs="Times New Roman"/>
          <w:sz w:val="24"/>
          <w:szCs w:val="24"/>
        </w:rPr>
        <w:t xml:space="preserve"> Промежуточная аттестация учащихся.</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5.14.1</w:t>
      </w:r>
      <w:r w:rsidR="00272586" w:rsidRPr="00160510">
        <w:rPr>
          <w:rFonts w:ascii="Times New Roman" w:hAnsi="Times New Roman" w:cs="Times New Roman"/>
          <w:sz w:val="24"/>
          <w:szCs w:val="24"/>
        </w:rPr>
        <w:t>Промежуточная  аттестация учащихся, осваивающих дополнительные предпрофессиональные программы в области искусств проводится по итогам полугодия и года. Формы промежуточной аттестации: контрольные уроки, зачеты, академические концерты, сольные концерты обучающихся, прослушивания, экзамены. Порядок проведения промежуточной аттестации устанавливается соответствующим локальным актом школы (формы, периодичность и порядок текущего контроля успеваемости и промежуточной аттестации учащихся), утверждаемым директором Учреждения.</w:t>
      </w:r>
    </w:p>
    <w:p w:rsidR="00272586" w:rsidRPr="00160510" w:rsidRDefault="0027258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w:t>
      </w:r>
      <w:r w:rsidR="005A0C5F" w:rsidRPr="00160510">
        <w:rPr>
          <w:rFonts w:ascii="Times New Roman" w:hAnsi="Times New Roman" w:cs="Times New Roman"/>
          <w:sz w:val="24"/>
          <w:szCs w:val="24"/>
        </w:rPr>
        <w:t>4</w:t>
      </w:r>
      <w:r w:rsidRPr="00160510">
        <w:rPr>
          <w:rFonts w:ascii="Times New Roman" w:hAnsi="Times New Roman" w:cs="Times New Roman"/>
          <w:sz w:val="24"/>
          <w:szCs w:val="24"/>
        </w:rPr>
        <w:t>.2 Четвертные и итоговые оценки выставляются преподавателями по результатам текущей успеваемости учащегося и выступлениям на зачетах и академических концертах.</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272586" w:rsidRPr="00160510">
        <w:rPr>
          <w:rFonts w:ascii="Times New Roman" w:hAnsi="Times New Roman" w:cs="Times New Roman"/>
          <w:sz w:val="24"/>
          <w:szCs w:val="24"/>
        </w:rPr>
        <w:t>.3 Индивидуальные опросы по музыкально-теоретическим предметам проводятся преподавателем данного предмета в каждой четверти не менее двух раз.</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272586" w:rsidRPr="00160510">
        <w:rPr>
          <w:rFonts w:ascii="Times New Roman" w:hAnsi="Times New Roman" w:cs="Times New Roman"/>
          <w:sz w:val="24"/>
          <w:szCs w:val="24"/>
        </w:rPr>
        <w:t>.4 Учащиеся, не усвоившие учебную программу более чем на 50% по болезни или другим уважительным причинам, на основании решения педагогического совета Учреждения, приказом директора могут быть оставлены на повторный год.</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272586" w:rsidRPr="00160510">
        <w:rPr>
          <w:rFonts w:ascii="Times New Roman" w:hAnsi="Times New Roman" w:cs="Times New Roman"/>
          <w:sz w:val="24"/>
          <w:szCs w:val="24"/>
        </w:rPr>
        <w:t>.5  Переводы учащихся в следующие классы оформляются приказом директора после обсуждения на педагогическом совете.</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272586" w:rsidRPr="00160510">
        <w:rPr>
          <w:rFonts w:ascii="Times New Roman" w:hAnsi="Times New Roman" w:cs="Times New Roman"/>
          <w:sz w:val="24"/>
          <w:szCs w:val="24"/>
        </w:rPr>
        <w:t>.6 В следующий класс могут быть условно переведены учащиеся, имеющие по итогам учебного года академическую задолженность (неудовлетворительную оценку) по одному предмету. Учащиеся обязаны ликвидировать академическую задолженность в течение следующего учебного года, образовательные учреждения обязаны создать условия учащимся для ликвидации этой задолженности и обеспечить контроль за своевременностью ее ликвидации.</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272586" w:rsidRPr="00160510">
        <w:rPr>
          <w:rFonts w:ascii="Times New Roman" w:hAnsi="Times New Roman" w:cs="Times New Roman"/>
          <w:sz w:val="24"/>
          <w:szCs w:val="24"/>
        </w:rPr>
        <w:t>.7  Учащиеся, имеющие две и более академические задолженности  по предметам не переводятся в следующий класс.</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lastRenderedPageBreak/>
        <w:t>5.14</w:t>
      </w:r>
      <w:r w:rsidR="00272586" w:rsidRPr="00160510">
        <w:rPr>
          <w:rFonts w:ascii="Times New Roman" w:hAnsi="Times New Roman" w:cs="Times New Roman"/>
          <w:sz w:val="24"/>
          <w:szCs w:val="24"/>
        </w:rPr>
        <w:t xml:space="preserve">.8 Реализация  дополнительных предпрофессиональных общеобразовательных программ </w:t>
      </w:r>
      <w:r w:rsidR="00720F4A" w:rsidRPr="00160510">
        <w:rPr>
          <w:rFonts w:ascii="Times New Roman" w:hAnsi="Times New Roman" w:cs="Times New Roman"/>
          <w:sz w:val="24"/>
          <w:szCs w:val="24"/>
        </w:rPr>
        <w:t>в области искусств, предусматри</w:t>
      </w:r>
      <w:r w:rsidR="00272586" w:rsidRPr="00160510">
        <w:rPr>
          <w:rFonts w:ascii="Times New Roman" w:hAnsi="Times New Roman" w:cs="Times New Roman"/>
          <w:sz w:val="24"/>
          <w:szCs w:val="24"/>
        </w:rPr>
        <w:t>вает проведение для учащихся консульта</w:t>
      </w:r>
      <w:r w:rsidR="00720F4A" w:rsidRPr="00160510">
        <w:rPr>
          <w:rFonts w:ascii="Times New Roman" w:hAnsi="Times New Roman" w:cs="Times New Roman"/>
          <w:sz w:val="24"/>
          <w:szCs w:val="24"/>
        </w:rPr>
        <w:t>ций с целью их подготовки к кон</w:t>
      </w:r>
      <w:r w:rsidR="00272586" w:rsidRPr="00160510">
        <w:rPr>
          <w:rFonts w:ascii="Times New Roman" w:hAnsi="Times New Roman" w:cs="Times New Roman"/>
          <w:sz w:val="24"/>
          <w:szCs w:val="24"/>
        </w:rPr>
        <w:t>трольным урокам, зачетам, экзаменам, тво</w:t>
      </w:r>
      <w:r w:rsidR="00720F4A" w:rsidRPr="00160510">
        <w:rPr>
          <w:rFonts w:ascii="Times New Roman" w:hAnsi="Times New Roman" w:cs="Times New Roman"/>
          <w:sz w:val="24"/>
          <w:szCs w:val="24"/>
        </w:rPr>
        <w:t>рческим конкурсам и другим меро</w:t>
      </w:r>
      <w:r w:rsidR="00272586" w:rsidRPr="00160510">
        <w:rPr>
          <w:rFonts w:ascii="Times New Roman" w:hAnsi="Times New Roman" w:cs="Times New Roman"/>
          <w:sz w:val="24"/>
          <w:szCs w:val="24"/>
        </w:rPr>
        <w:t>приятиям по усмотрению Учреждения. Консультации могут проводиться рассредоточено или в счет резерва учебного времени Учреждения в объеме, установленном ФГТ.</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272586" w:rsidRPr="00160510">
        <w:rPr>
          <w:rFonts w:ascii="Times New Roman" w:hAnsi="Times New Roman" w:cs="Times New Roman"/>
          <w:sz w:val="24"/>
          <w:szCs w:val="24"/>
        </w:rPr>
        <w:t>.9 Содержание и критерии оценок промежуточной аттестации учащихся по дополнительным предпрофесиональным общеобразовательным программам разрабатываются Учреждением самостоятельно на основании ФГТ. Для аттестации учащихся Учрежден</w:t>
      </w:r>
      <w:r w:rsidR="001974D5" w:rsidRPr="00160510">
        <w:rPr>
          <w:rFonts w:ascii="Times New Roman" w:hAnsi="Times New Roman" w:cs="Times New Roman"/>
          <w:sz w:val="24"/>
          <w:szCs w:val="24"/>
        </w:rPr>
        <w:t>ием разрабаты</w:t>
      </w:r>
      <w:r w:rsidR="00272586" w:rsidRPr="00160510">
        <w:rPr>
          <w:rFonts w:ascii="Times New Roman" w:hAnsi="Times New Roman" w:cs="Times New Roman"/>
          <w:sz w:val="24"/>
          <w:szCs w:val="24"/>
        </w:rPr>
        <w:t>ваются фонды оценочных средств, включающие типовые задания, контрольные работы, тесты и методы контроля, позволяющие оценить приобретенные учащимися знания, умения и навыки. Фонды оценочных средств утверждаются методическим советом Учреждения.</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272586" w:rsidRPr="00160510">
        <w:rPr>
          <w:rFonts w:ascii="Times New Roman" w:hAnsi="Times New Roman" w:cs="Times New Roman"/>
          <w:sz w:val="24"/>
          <w:szCs w:val="24"/>
        </w:rPr>
        <w:t xml:space="preserve">.10 В случае принятия решения о невозможности продолжения обучения по предпрофессиональной программе по причине недостаточности творческих способностей и (или) физического развития учащегося, Учреждение обязано проинформировать о данном решении родителей (законных представителей) учащегося и обеспечить его перевод на другую реализующуюся в  Учреждении образовательную программу (предпрофессиональную или общеразвивающую), либо предоставить возможность повторного обучения в соответствующем классе. </w:t>
      </w:r>
    </w:p>
    <w:p w:rsidR="001974D5"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1974D5" w:rsidRPr="00160510">
        <w:rPr>
          <w:rFonts w:ascii="Times New Roman" w:hAnsi="Times New Roman" w:cs="Times New Roman"/>
          <w:sz w:val="24"/>
          <w:szCs w:val="24"/>
        </w:rPr>
        <w:t>.11 Учащиеся, получившие неудовлетворительную оценку по предмету в результате промежуточной аттестации за год, получают возможность повторной аттестации. Решение о сроках проведения повторной аттестации принимается на заседании педагогического совета и утверждается приказом директора.</w:t>
      </w:r>
    </w:p>
    <w:p w:rsidR="001974D5"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1974D5" w:rsidRPr="00160510">
        <w:rPr>
          <w:rFonts w:ascii="Times New Roman" w:hAnsi="Times New Roman" w:cs="Times New Roman"/>
          <w:sz w:val="24"/>
          <w:szCs w:val="24"/>
        </w:rPr>
        <w:t>.12 Учащиеся по дополнительным общеразвивающимся общеобразовательным программам, не сдавшие переводные экзамены по причине болезни, при условии удовлетворительной текущей</w:t>
      </w:r>
      <w:r w:rsidR="002C2019" w:rsidRPr="00160510">
        <w:rPr>
          <w:rFonts w:ascii="Times New Roman" w:hAnsi="Times New Roman" w:cs="Times New Roman"/>
          <w:sz w:val="24"/>
          <w:szCs w:val="24"/>
        </w:rPr>
        <w:t xml:space="preserve"> успеваемости и при наличии медицинской справки могут быть переведены в следующий класс на основании решения педагогического совета.</w:t>
      </w:r>
    </w:p>
    <w:p w:rsidR="002C2019"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2C2019" w:rsidRPr="00160510">
        <w:rPr>
          <w:rFonts w:ascii="Times New Roman" w:hAnsi="Times New Roman" w:cs="Times New Roman"/>
          <w:sz w:val="24"/>
          <w:szCs w:val="24"/>
        </w:rPr>
        <w:t>.13 Учащимся по дополнительным предпрофессиональным общеобразовательным программам в области искусств, не сдавшим переводные экзамены по причине болезни назначается дополнительный срок сдачи экзамена. Решение о сроках проведения аттестации принимается на заседании педагогического совета Учреждения и утверждается приказом директора.</w:t>
      </w:r>
    </w:p>
    <w:p w:rsidR="002C2019"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2C2019" w:rsidRPr="00160510">
        <w:rPr>
          <w:rFonts w:ascii="Times New Roman" w:hAnsi="Times New Roman" w:cs="Times New Roman"/>
          <w:sz w:val="24"/>
          <w:szCs w:val="24"/>
        </w:rPr>
        <w:t>.14 Учащиеся, не сдавшие переводные экзамены без уважительной причины получают возможность повторной аттестации, срок которой определяется педагогическим советом. Учащиеся, не сдавшие повторную аттестацию исключаются из Учреждения приказом директора.</w:t>
      </w:r>
    </w:p>
    <w:p w:rsidR="002C2019"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5.14</w:t>
      </w:r>
      <w:r w:rsidR="002C2019" w:rsidRPr="00160510">
        <w:rPr>
          <w:rFonts w:ascii="Times New Roman" w:hAnsi="Times New Roman" w:cs="Times New Roman"/>
          <w:sz w:val="24"/>
          <w:szCs w:val="24"/>
        </w:rPr>
        <w:t>.15.В случаях продолжительной болезни или при наличии других уважительных причин, препятствующих успешному выполнению учебных планов и программ, учащимся по заявлению родителей (законных представителей) предоставляется академический отпуск продолжительность не более года. Находящиеся в академическом отпуске  учащиеся, восстанавливаются в числе обучающихся на основании заявления родителей (законных представителей), как правило, в том же классе.</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5.15</w:t>
      </w:r>
      <w:r w:rsidR="002C2019" w:rsidRPr="00160510">
        <w:rPr>
          <w:rFonts w:ascii="Times New Roman" w:hAnsi="Times New Roman" w:cs="Times New Roman"/>
          <w:sz w:val="24"/>
          <w:szCs w:val="24"/>
        </w:rPr>
        <w:t xml:space="preserve"> Итоговая аттестация учащихся</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5.15</w:t>
      </w:r>
      <w:r w:rsidR="00272586" w:rsidRPr="00160510">
        <w:rPr>
          <w:rFonts w:ascii="Times New Roman" w:hAnsi="Times New Roman" w:cs="Times New Roman"/>
          <w:sz w:val="24"/>
          <w:szCs w:val="24"/>
        </w:rPr>
        <w:t xml:space="preserve">.1 Освоение полного курса обучения по всем образовательным программам завершается итоговой аттестацией. </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5.15</w:t>
      </w:r>
      <w:r w:rsidR="00272586" w:rsidRPr="00160510">
        <w:rPr>
          <w:rFonts w:ascii="Times New Roman" w:hAnsi="Times New Roman" w:cs="Times New Roman"/>
          <w:sz w:val="24"/>
          <w:szCs w:val="24"/>
        </w:rPr>
        <w:t>.2 Учащимся, получившим на выпускных экзаменах неудовлетворительную оценку, назначается переэкзаменовка на осень.</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5.15</w:t>
      </w:r>
      <w:r w:rsidR="00272586" w:rsidRPr="00160510">
        <w:rPr>
          <w:rFonts w:ascii="Times New Roman" w:hAnsi="Times New Roman" w:cs="Times New Roman"/>
          <w:sz w:val="24"/>
          <w:szCs w:val="24"/>
        </w:rPr>
        <w:t>.3 Учащимся, заболевшим в период выпускных экзаменов, предоставляется отсрочка сдачи экзаменов на более поздние сроки.</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5.15</w:t>
      </w:r>
      <w:r w:rsidR="00272586" w:rsidRPr="00160510">
        <w:rPr>
          <w:rFonts w:ascii="Times New Roman" w:hAnsi="Times New Roman" w:cs="Times New Roman"/>
          <w:sz w:val="24"/>
          <w:szCs w:val="24"/>
        </w:rPr>
        <w:t>.4  Итоговые оценки выставляются экзаменационной комиссией с учетом четвертных и экзаменационных оценок.</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lastRenderedPageBreak/>
        <w:t>5.15</w:t>
      </w:r>
      <w:r w:rsidR="00272586" w:rsidRPr="00160510">
        <w:rPr>
          <w:rFonts w:ascii="Times New Roman" w:hAnsi="Times New Roman" w:cs="Times New Roman"/>
          <w:sz w:val="24"/>
          <w:szCs w:val="24"/>
        </w:rPr>
        <w:t>.5 Формы и порядок проведения итоговой аттестации освоения дополнительных предпрофессиональных общеобразовательных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5.15</w:t>
      </w:r>
      <w:r w:rsidR="00272586" w:rsidRPr="00160510">
        <w:rPr>
          <w:rFonts w:ascii="Times New Roman" w:hAnsi="Times New Roman" w:cs="Times New Roman"/>
          <w:sz w:val="24"/>
          <w:szCs w:val="24"/>
        </w:rPr>
        <w:t xml:space="preserve">.6 Свидетельство   об окончании детской музыкальной школы выдается всем учащимся, закончившим полный курс обучения. Решение о выдаче свидетельств выпускникам школы оформляется приказом директора, после обсуждения экзаменационной комиссией.  </w:t>
      </w:r>
    </w:p>
    <w:p w:rsidR="00272586"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72586" w:rsidRPr="00160510">
        <w:rPr>
          <w:rFonts w:ascii="Times New Roman" w:hAnsi="Times New Roman" w:cs="Times New Roman"/>
          <w:sz w:val="24"/>
          <w:szCs w:val="24"/>
        </w:rPr>
        <w:t>Учащимся, прошедшим итоговую аттестацию, завершающую освоение дополнительных общеразвивающих</w:t>
      </w:r>
      <w:r w:rsidR="00720F4A" w:rsidRPr="00160510">
        <w:rPr>
          <w:rFonts w:ascii="Times New Roman" w:hAnsi="Times New Roman" w:cs="Times New Roman"/>
          <w:sz w:val="24"/>
          <w:szCs w:val="24"/>
        </w:rPr>
        <w:t xml:space="preserve"> общеобразовательных</w:t>
      </w:r>
      <w:r w:rsidR="00272586" w:rsidRPr="00160510">
        <w:rPr>
          <w:rFonts w:ascii="Times New Roman" w:hAnsi="Times New Roman" w:cs="Times New Roman"/>
          <w:sz w:val="24"/>
          <w:szCs w:val="24"/>
        </w:rPr>
        <w:t xml:space="preserve"> программ выдаётся свидетельство, установленного Учреждением образца, заверенное печатью Учреждения.</w:t>
      </w:r>
    </w:p>
    <w:p w:rsidR="00272586"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72586" w:rsidRPr="00160510">
        <w:rPr>
          <w:rFonts w:ascii="Times New Roman" w:hAnsi="Times New Roman" w:cs="Times New Roman"/>
          <w:sz w:val="24"/>
          <w:szCs w:val="24"/>
        </w:rPr>
        <w:t>Учащимся, прошедшим итоговую аттестацию, завершающую освоение дополнительных предпрофессиональных общеобразовательных программ в области музыкального искусства выдаётся свидетельство  по форме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72586"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72586" w:rsidRPr="00160510">
        <w:rPr>
          <w:rFonts w:ascii="Times New Roman" w:hAnsi="Times New Roman" w:cs="Times New Roman"/>
          <w:sz w:val="24"/>
          <w:szCs w:val="24"/>
        </w:rPr>
        <w:t>Учащимся не закончившим полный курс обучения выдается справка.</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5.16</w:t>
      </w:r>
      <w:r w:rsidR="00272586" w:rsidRPr="00160510">
        <w:rPr>
          <w:rFonts w:ascii="Times New Roman" w:hAnsi="Times New Roman" w:cs="Times New Roman"/>
          <w:sz w:val="24"/>
          <w:szCs w:val="24"/>
        </w:rPr>
        <w:t xml:space="preserve"> Учреждение, в порядке установленном федеральным законом «Об образовании в Российской Федерации» несет ответственность за:</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5.16</w:t>
      </w:r>
      <w:r w:rsidR="00720F4A" w:rsidRPr="00160510">
        <w:rPr>
          <w:rFonts w:ascii="Times New Roman" w:hAnsi="Times New Roman" w:cs="Times New Roman"/>
          <w:sz w:val="24"/>
          <w:szCs w:val="24"/>
        </w:rPr>
        <w:t>.1.</w:t>
      </w:r>
      <w:r w:rsidR="00272586" w:rsidRPr="00160510">
        <w:rPr>
          <w:rFonts w:ascii="Times New Roman" w:hAnsi="Times New Roman" w:cs="Times New Roman"/>
          <w:sz w:val="24"/>
          <w:szCs w:val="24"/>
        </w:rPr>
        <w:t>Невыполнение функций, отнесенных к её компетенции.</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5.16</w:t>
      </w:r>
      <w:r w:rsidR="00272586" w:rsidRPr="00160510">
        <w:rPr>
          <w:rFonts w:ascii="Times New Roman" w:hAnsi="Times New Roman" w:cs="Times New Roman"/>
          <w:sz w:val="24"/>
          <w:szCs w:val="24"/>
        </w:rPr>
        <w:t>.2.Реализацию не в полном объеме образовательных программ в соответствии с учебным планом и годовым календарным графиком.</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5.16</w:t>
      </w:r>
      <w:r w:rsidR="00272586" w:rsidRPr="00160510">
        <w:rPr>
          <w:rFonts w:ascii="Times New Roman" w:hAnsi="Times New Roman" w:cs="Times New Roman"/>
          <w:sz w:val="24"/>
          <w:szCs w:val="24"/>
        </w:rPr>
        <w:t>.3.Качество обучения своих выпускников.</w:t>
      </w:r>
    </w:p>
    <w:p w:rsidR="00272586"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5.16</w:t>
      </w:r>
      <w:r w:rsidR="00272586" w:rsidRPr="00160510">
        <w:rPr>
          <w:rFonts w:ascii="Times New Roman" w:hAnsi="Times New Roman" w:cs="Times New Roman"/>
          <w:sz w:val="24"/>
          <w:szCs w:val="24"/>
        </w:rPr>
        <w:t>.4. Жизнь и здоровье учащихся и работников Учреждения во время образовательного процесса.</w:t>
      </w:r>
    </w:p>
    <w:p w:rsidR="00EC5DBD" w:rsidRPr="00160510" w:rsidRDefault="005A0C5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5.16</w:t>
      </w:r>
      <w:r w:rsidR="00272586" w:rsidRPr="00160510">
        <w:rPr>
          <w:rFonts w:ascii="Times New Roman" w:hAnsi="Times New Roman" w:cs="Times New Roman"/>
          <w:sz w:val="24"/>
          <w:szCs w:val="24"/>
        </w:rPr>
        <w:t>.5.Нарушение прав и свобод учащихся и работников Учреждения.</w:t>
      </w:r>
    </w:p>
    <w:p w:rsidR="00815326" w:rsidRPr="00160510" w:rsidRDefault="00815326" w:rsidP="006F15CA">
      <w:pPr>
        <w:spacing w:after="0" w:line="240" w:lineRule="auto"/>
        <w:ind w:left="567" w:hanging="567"/>
        <w:jc w:val="both"/>
        <w:rPr>
          <w:rFonts w:ascii="Times New Roman" w:hAnsi="Times New Roman" w:cs="Times New Roman"/>
          <w:sz w:val="24"/>
          <w:szCs w:val="24"/>
        </w:rPr>
      </w:pPr>
    </w:p>
    <w:p w:rsidR="00A34BAF" w:rsidRDefault="00A34BAF" w:rsidP="006F15CA">
      <w:pPr>
        <w:spacing w:after="0" w:line="240" w:lineRule="auto"/>
        <w:ind w:left="-567"/>
        <w:jc w:val="both"/>
        <w:rPr>
          <w:rFonts w:ascii="Times New Roman" w:hAnsi="Times New Roman" w:cs="Times New Roman"/>
          <w:sz w:val="24"/>
          <w:szCs w:val="24"/>
        </w:rPr>
      </w:pPr>
      <w:r w:rsidRPr="00160510">
        <w:rPr>
          <w:rFonts w:ascii="Times New Roman" w:hAnsi="Times New Roman" w:cs="Times New Roman"/>
          <w:sz w:val="24"/>
          <w:szCs w:val="24"/>
        </w:rPr>
        <w:t>VI. УЧАСТНИКИ ОБРАЗОВАТЕЛЬНОГО ПРОЦЕССА</w:t>
      </w:r>
    </w:p>
    <w:p w:rsidR="00A34BAF" w:rsidRPr="00160510" w:rsidRDefault="00A34B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6.1  Права и обязанности участников образовательного процесса в Учреждении определяются федеральным законом «Об образовании в Российской федерации». </w:t>
      </w:r>
    </w:p>
    <w:p w:rsidR="00A34BAF" w:rsidRPr="00160510" w:rsidRDefault="00A34B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6.2 Участниками образовательного процесса в Учреждении являются учащиеся, педагогические работники учреждения, родители (законные представители).Отношения между Учреждением , учащимся и его родителями (законными представителями) регулируются настоящим Уставом т локальными актами, принятыми в Учреждении.</w:t>
      </w:r>
    </w:p>
    <w:p w:rsidR="00A34BAF" w:rsidRPr="00160510" w:rsidRDefault="00A34B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6.3 Права и обязанности учащихся регламентируются настоящим Уставом и правилами внутреннего распорядка для учащихся.</w:t>
      </w:r>
    </w:p>
    <w:p w:rsidR="00A34BAF"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A34BAF" w:rsidRPr="00160510">
        <w:rPr>
          <w:rFonts w:ascii="Times New Roman" w:hAnsi="Times New Roman" w:cs="Times New Roman"/>
          <w:sz w:val="24"/>
          <w:szCs w:val="24"/>
        </w:rPr>
        <w:t>Учащ</w:t>
      </w:r>
      <w:r w:rsidR="005A0C5F" w:rsidRPr="00160510">
        <w:rPr>
          <w:rFonts w:ascii="Times New Roman" w:hAnsi="Times New Roman" w:cs="Times New Roman"/>
          <w:sz w:val="24"/>
          <w:szCs w:val="24"/>
        </w:rPr>
        <w:t>ие</w:t>
      </w:r>
      <w:r w:rsidR="00A34BAF" w:rsidRPr="00160510">
        <w:rPr>
          <w:rFonts w:ascii="Times New Roman" w:hAnsi="Times New Roman" w:cs="Times New Roman"/>
          <w:sz w:val="24"/>
          <w:szCs w:val="24"/>
        </w:rPr>
        <w:t xml:space="preserve">ся  Учреждения </w:t>
      </w:r>
      <w:r w:rsidR="005A0C5F" w:rsidRPr="00160510">
        <w:rPr>
          <w:rFonts w:ascii="Times New Roman" w:hAnsi="Times New Roman" w:cs="Times New Roman"/>
          <w:sz w:val="24"/>
          <w:szCs w:val="24"/>
        </w:rPr>
        <w:t>имеют право</w:t>
      </w:r>
      <w:r>
        <w:rPr>
          <w:rFonts w:ascii="Times New Roman" w:hAnsi="Times New Roman" w:cs="Times New Roman"/>
          <w:sz w:val="24"/>
          <w:szCs w:val="24"/>
        </w:rPr>
        <w:t xml:space="preserve"> </w:t>
      </w:r>
      <w:r w:rsidR="00A34BAF" w:rsidRPr="00160510">
        <w:rPr>
          <w:rFonts w:ascii="Times New Roman" w:hAnsi="Times New Roman" w:cs="Times New Roman"/>
          <w:sz w:val="24"/>
          <w:szCs w:val="24"/>
        </w:rPr>
        <w:t>на:</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обучение  по выбранным, из имеющихся в Учреждении, учебным планам и  образовательным программам,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34BAF" w:rsidRPr="00160510" w:rsidRDefault="005A0C5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w:t>
      </w:r>
      <w:r w:rsidR="00A34BAF" w:rsidRPr="00160510">
        <w:rPr>
          <w:rFonts w:ascii="Times New Roman" w:hAnsi="Times New Roman" w:cs="Times New Roman"/>
          <w:sz w:val="24"/>
          <w:szCs w:val="24"/>
        </w:rPr>
        <w:t>редоставление условий для обучения с учетом особенностей их психофизического развития и состояния здоровья;</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зачет Учреждением, в установленном ею порядке результатов освоения учащимися учебных предметов, дополнительных образовательных программ в других организациях, осуществляющих образовательную деятельность;</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свободу совести, информации, свободное выражение собственных взглядов и убеждений;</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lastRenderedPageBreak/>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участие в управлении Учреждением в порядке, установленном  Уставом;</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деятельность Учреждения;</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обжалование актов Учреждения в установ</w:t>
      </w:r>
      <w:r w:rsidR="00770CC4" w:rsidRPr="00160510">
        <w:rPr>
          <w:rFonts w:ascii="Times New Roman" w:hAnsi="Times New Roman" w:cs="Times New Roman"/>
          <w:sz w:val="24"/>
          <w:szCs w:val="24"/>
        </w:rPr>
        <w:t>ленном законодательством Россий</w:t>
      </w:r>
      <w:r w:rsidRPr="00160510">
        <w:rPr>
          <w:rFonts w:ascii="Times New Roman" w:hAnsi="Times New Roman" w:cs="Times New Roman"/>
          <w:sz w:val="24"/>
          <w:szCs w:val="24"/>
        </w:rPr>
        <w:t>ской Федерации порядке;</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бесплатное пользование библиотечно-информационными ресурсами, учебной, базой Учреждения;</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развитие своих творческих способностей и интересов, включая участие в конкурсах, олимпиадах, смотрах  и других массовых мероприятиях;</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поощрение за успехи в учебной, общественной, научной, творческой, экспериментальной и инновационной деятельности;</w:t>
      </w:r>
    </w:p>
    <w:p w:rsidR="00A34BAF" w:rsidRPr="00160510" w:rsidRDefault="00A34BAF"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на получение дополнительных  (в том числе платных) образовательных услуг. </w:t>
      </w:r>
    </w:p>
    <w:p w:rsidR="00770CC4" w:rsidRPr="00160510" w:rsidRDefault="00770CC4" w:rsidP="006F15CA">
      <w:pPr>
        <w:pStyle w:val="a4"/>
        <w:numPr>
          <w:ilvl w:val="0"/>
          <w:numId w:val="2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иные академические права, предусмотренные федеральным законодательством и иными нормативно-правовыми актами Российской Федерации</w:t>
      </w:r>
    </w:p>
    <w:p w:rsidR="00770CC4" w:rsidRPr="00160510" w:rsidRDefault="00770CC4"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6.4. Принуждение обучающихся к поступлению в общественные, общественно-политические организации и движения, партии, а также принудительное привлечение их к деятельности в этих партиях, организациях, движениях, их участие в агитационных кампаниях, акциях не допускается.</w:t>
      </w:r>
    </w:p>
    <w:p w:rsidR="00A34BAF" w:rsidRPr="00160510" w:rsidRDefault="00A34B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w:t>
      </w:r>
      <w:r w:rsidR="00770CC4" w:rsidRPr="00160510">
        <w:rPr>
          <w:rFonts w:ascii="Times New Roman" w:hAnsi="Times New Roman" w:cs="Times New Roman"/>
          <w:sz w:val="24"/>
          <w:szCs w:val="24"/>
        </w:rPr>
        <w:t>5</w:t>
      </w:r>
      <w:r w:rsidRPr="00160510">
        <w:rPr>
          <w:rFonts w:ascii="Times New Roman" w:hAnsi="Times New Roman" w:cs="Times New Roman"/>
          <w:sz w:val="24"/>
          <w:szCs w:val="24"/>
        </w:rPr>
        <w:t xml:space="preserve">  Учащиеся обязаны:</w:t>
      </w:r>
    </w:p>
    <w:p w:rsidR="00A34BAF" w:rsidRPr="00160510" w:rsidRDefault="00A34BAF" w:rsidP="006F15CA">
      <w:pPr>
        <w:pStyle w:val="a4"/>
        <w:numPr>
          <w:ilvl w:val="0"/>
          <w:numId w:val="2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выполнять Устав Учреждения, решения Совета школы и Правила внутреннего распорядка для учащихся;</w:t>
      </w:r>
    </w:p>
    <w:p w:rsidR="00A34BAF" w:rsidRPr="00160510" w:rsidRDefault="00A34BAF" w:rsidP="006F15CA">
      <w:pPr>
        <w:pStyle w:val="a4"/>
        <w:numPr>
          <w:ilvl w:val="0"/>
          <w:numId w:val="2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добросовестно осваивать образовательну</w:t>
      </w:r>
      <w:r w:rsidR="00770CC4" w:rsidRPr="00160510">
        <w:rPr>
          <w:rFonts w:ascii="Times New Roman" w:hAnsi="Times New Roman" w:cs="Times New Roman"/>
          <w:sz w:val="24"/>
          <w:szCs w:val="24"/>
        </w:rPr>
        <w:t>ю программу, выполнять индивиду</w:t>
      </w:r>
      <w:r w:rsidRPr="00160510">
        <w:rPr>
          <w:rFonts w:ascii="Times New Roman" w:hAnsi="Times New Roman" w:cs="Times New Roman"/>
          <w:sz w:val="24"/>
          <w:szCs w:val="24"/>
        </w:rPr>
        <w:t>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не пропускать занятия без уважительной причины;</w:t>
      </w:r>
    </w:p>
    <w:p w:rsidR="00A34BAF" w:rsidRPr="00160510" w:rsidRDefault="00A34BAF" w:rsidP="006F15CA">
      <w:pPr>
        <w:pStyle w:val="a4"/>
        <w:numPr>
          <w:ilvl w:val="0"/>
          <w:numId w:val="2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34BAF" w:rsidRPr="00160510" w:rsidRDefault="00A34BAF" w:rsidP="006F15CA">
      <w:pPr>
        <w:pStyle w:val="a4"/>
        <w:numPr>
          <w:ilvl w:val="0"/>
          <w:numId w:val="2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бережно относиться к имуществу Учреждения и техническим средствам обучения, а в случае порчи имущества совместно с родителями возместить причиненный ущерб;</w:t>
      </w:r>
    </w:p>
    <w:p w:rsidR="00A34BAF" w:rsidRPr="00160510" w:rsidRDefault="00A34BAF" w:rsidP="006F15CA">
      <w:pPr>
        <w:pStyle w:val="a4"/>
        <w:numPr>
          <w:ilvl w:val="0"/>
          <w:numId w:val="2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уважать честь и достоинство других учащихся и работников организации, осуществляющей образовательную деятельность, не создавать препятствий для получения образования другими учащимися, быть тактичными, вежливыми в обращении со старшими, преподавателями и друг с другом;</w:t>
      </w:r>
    </w:p>
    <w:p w:rsidR="00770CC4" w:rsidRPr="00160510" w:rsidRDefault="00770CC4" w:rsidP="006F15CA">
      <w:pPr>
        <w:pStyle w:val="a4"/>
        <w:numPr>
          <w:ilvl w:val="0"/>
          <w:numId w:val="2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выполнять приказы, распоряжения директора Учреждения</w:t>
      </w:r>
    </w:p>
    <w:p w:rsidR="00770CC4" w:rsidRPr="00160510" w:rsidRDefault="00770CC4" w:rsidP="006F15CA">
      <w:pPr>
        <w:pStyle w:val="a4"/>
        <w:numPr>
          <w:ilvl w:val="0"/>
          <w:numId w:val="2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соблюдать установленные правила по технике безопасности, пожарной безопасности, санитарии, гигиены, предусмотренные соответствующими правилами и инструкциями</w:t>
      </w:r>
    </w:p>
    <w:p w:rsidR="00A34BAF" w:rsidRPr="00160510" w:rsidRDefault="00A34BAF" w:rsidP="006F15CA">
      <w:pPr>
        <w:pStyle w:val="a4"/>
        <w:numPr>
          <w:ilvl w:val="0"/>
          <w:numId w:val="2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активно участвовать в общественной жизни Учреждения;</w:t>
      </w:r>
    </w:p>
    <w:p w:rsidR="00A34BAF" w:rsidRPr="00160510" w:rsidRDefault="00A34BAF" w:rsidP="006F15CA">
      <w:pPr>
        <w:pStyle w:val="a4"/>
        <w:numPr>
          <w:ilvl w:val="0"/>
          <w:numId w:val="2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вести культурно-массовую и концертную деятельность;</w:t>
      </w:r>
    </w:p>
    <w:p w:rsidR="00A34BAF" w:rsidRPr="00160510" w:rsidRDefault="00A34BAF" w:rsidP="006F15CA">
      <w:pPr>
        <w:pStyle w:val="a4"/>
        <w:numPr>
          <w:ilvl w:val="0"/>
          <w:numId w:val="2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lastRenderedPageBreak/>
        <w:t>выполнять требования работников Учреждения, в части отнесенной Уставом к их компетенции.</w:t>
      </w:r>
    </w:p>
    <w:p w:rsidR="00A34BAF" w:rsidRPr="00160510" w:rsidRDefault="00E14EC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6.6.</w:t>
      </w:r>
      <w:r w:rsidR="00A34BAF" w:rsidRPr="00160510">
        <w:rPr>
          <w:rFonts w:ascii="Times New Roman" w:hAnsi="Times New Roman" w:cs="Times New Roman"/>
          <w:sz w:val="24"/>
          <w:szCs w:val="24"/>
        </w:rPr>
        <w:t xml:space="preserve">  Учащимся запрещается:</w:t>
      </w:r>
    </w:p>
    <w:p w:rsidR="00A34BAF" w:rsidRPr="00160510" w:rsidRDefault="00A34BAF" w:rsidP="006F15CA">
      <w:pPr>
        <w:pStyle w:val="a4"/>
        <w:numPr>
          <w:ilvl w:val="0"/>
          <w:numId w:val="2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приносить, передавать или употреблять в Учреждении табачные изделия, спиртные напитки, токсические, наркотические вещества, а также приносить оружие;</w:t>
      </w:r>
    </w:p>
    <w:p w:rsidR="00A34BAF" w:rsidRPr="00160510" w:rsidRDefault="00A34BAF" w:rsidP="006F15CA">
      <w:pPr>
        <w:pStyle w:val="a4"/>
        <w:numPr>
          <w:ilvl w:val="0"/>
          <w:numId w:val="2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использовать любые средства, которые могут привести к взрывам и возгораниям;</w:t>
      </w:r>
    </w:p>
    <w:p w:rsidR="00A34BAF" w:rsidRPr="00160510" w:rsidRDefault="00A34BAF" w:rsidP="006F15CA">
      <w:pPr>
        <w:pStyle w:val="a4"/>
        <w:numPr>
          <w:ilvl w:val="0"/>
          <w:numId w:val="2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применять физическую силу для выяснения отношений, запугивания, вымогательства;</w:t>
      </w:r>
    </w:p>
    <w:p w:rsidR="00A34BAF" w:rsidRPr="00160510" w:rsidRDefault="00A34BAF" w:rsidP="006F15CA">
      <w:pPr>
        <w:pStyle w:val="a4"/>
        <w:numPr>
          <w:ilvl w:val="0"/>
          <w:numId w:val="2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использовать непристойные выражения, жесты и ненормативную лексику;</w:t>
      </w:r>
    </w:p>
    <w:p w:rsidR="00A34BAF" w:rsidRPr="00160510" w:rsidRDefault="00A34BAF" w:rsidP="006F15CA">
      <w:pPr>
        <w:pStyle w:val="a4"/>
        <w:numPr>
          <w:ilvl w:val="0"/>
          <w:numId w:val="2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пропускать обязательные занятия без уважительных причин;</w:t>
      </w:r>
    </w:p>
    <w:p w:rsidR="00A34BAF" w:rsidRPr="00160510" w:rsidRDefault="00A34BAF" w:rsidP="006F15CA">
      <w:pPr>
        <w:pStyle w:val="a4"/>
        <w:numPr>
          <w:ilvl w:val="0"/>
          <w:numId w:val="2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использовать на уроках мобильные телеф</w:t>
      </w:r>
      <w:r w:rsidR="00770CC4" w:rsidRPr="00160510">
        <w:rPr>
          <w:rFonts w:ascii="Times New Roman" w:hAnsi="Times New Roman" w:cs="Times New Roman"/>
          <w:sz w:val="24"/>
          <w:szCs w:val="24"/>
        </w:rPr>
        <w:t>оны, карманные персональные ком</w:t>
      </w:r>
      <w:r w:rsidRPr="00160510">
        <w:rPr>
          <w:rFonts w:ascii="Times New Roman" w:hAnsi="Times New Roman" w:cs="Times New Roman"/>
          <w:sz w:val="24"/>
          <w:szCs w:val="24"/>
        </w:rPr>
        <w:t>пьютеры, электронные устройства для компьютерных игр, воспроизведения музыки и изображений.</w:t>
      </w:r>
    </w:p>
    <w:p w:rsidR="00A34BAF" w:rsidRPr="00160510" w:rsidRDefault="00E14EC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6.7</w:t>
      </w:r>
      <w:r w:rsidR="00A34BAF" w:rsidRPr="00160510">
        <w:rPr>
          <w:rFonts w:ascii="Times New Roman" w:hAnsi="Times New Roman" w:cs="Times New Roman"/>
          <w:sz w:val="24"/>
          <w:szCs w:val="24"/>
        </w:rPr>
        <w:t xml:space="preserve">. Отношения между родителями (законными представителями) и </w:t>
      </w:r>
    </w:p>
    <w:p w:rsidR="00A34BAF"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A34BAF" w:rsidRPr="00160510">
        <w:rPr>
          <w:rFonts w:ascii="Times New Roman" w:hAnsi="Times New Roman" w:cs="Times New Roman"/>
          <w:sz w:val="24"/>
          <w:szCs w:val="24"/>
        </w:rPr>
        <w:t>Учреждением регулируются</w:t>
      </w:r>
      <w:r w:rsidR="00E14EC2" w:rsidRPr="00160510">
        <w:rPr>
          <w:rFonts w:ascii="Times New Roman" w:hAnsi="Times New Roman" w:cs="Times New Roman"/>
          <w:sz w:val="24"/>
          <w:szCs w:val="24"/>
        </w:rPr>
        <w:t xml:space="preserve"> договором и настоящим Уставом. </w:t>
      </w:r>
      <w:r w:rsidR="00A34BAF" w:rsidRPr="00160510">
        <w:rPr>
          <w:rFonts w:ascii="Times New Roman" w:hAnsi="Times New Roman" w:cs="Times New Roman"/>
          <w:sz w:val="24"/>
          <w:szCs w:val="24"/>
        </w:rPr>
        <w:t>Родители (законные представители)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34BAF" w:rsidRPr="00160510" w:rsidRDefault="004D20E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6.7.1 </w:t>
      </w:r>
      <w:r w:rsidR="00A34BAF" w:rsidRPr="00160510">
        <w:rPr>
          <w:rFonts w:ascii="Times New Roman" w:hAnsi="Times New Roman" w:cs="Times New Roman"/>
          <w:sz w:val="24"/>
          <w:szCs w:val="24"/>
        </w:rPr>
        <w:t>Родители (законные представители) несовершеннолетних учащихся имеют право:</w:t>
      </w:r>
    </w:p>
    <w:p w:rsidR="00A34BAF" w:rsidRPr="00160510" w:rsidRDefault="00770CC4" w:rsidP="006F15CA">
      <w:pPr>
        <w:pStyle w:val="a4"/>
        <w:numPr>
          <w:ilvl w:val="0"/>
          <w:numId w:val="2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знакомиться с У</w:t>
      </w:r>
      <w:r w:rsidR="00A34BAF" w:rsidRPr="00160510">
        <w:rPr>
          <w:rFonts w:ascii="Times New Roman" w:hAnsi="Times New Roman" w:cs="Times New Roman"/>
          <w:sz w:val="24"/>
          <w:szCs w:val="24"/>
        </w:rPr>
        <w:t xml:space="preserve">ставом Учреждения, со свидетельством о государственной регистрации, лицензией на осуществление образовательной деятельности, с учебно-программной документацией и другими документами, </w:t>
      </w:r>
      <w:r w:rsidRPr="00160510">
        <w:rPr>
          <w:rFonts w:ascii="Times New Roman" w:hAnsi="Times New Roman" w:cs="Times New Roman"/>
          <w:sz w:val="24"/>
          <w:szCs w:val="24"/>
        </w:rPr>
        <w:t xml:space="preserve">локальными актами, </w:t>
      </w:r>
      <w:r w:rsidR="00A34BAF" w:rsidRPr="00160510">
        <w:rPr>
          <w:rFonts w:ascii="Times New Roman" w:hAnsi="Times New Roman" w:cs="Times New Roman"/>
          <w:sz w:val="24"/>
          <w:szCs w:val="24"/>
        </w:rPr>
        <w:t>регламентирующими  осуществление образовательной деятельности Учреждения;</w:t>
      </w:r>
    </w:p>
    <w:p w:rsidR="004D20EE" w:rsidRPr="00160510" w:rsidRDefault="004D20EE" w:rsidP="006F15CA">
      <w:pPr>
        <w:pStyle w:val="a4"/>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 Учреждении создан информационный стенд, где они могут ознакомиться с данными документами или на сайте Учреждения.</w:t>
      </w:r>
    </w:p>
    <w:p w:rsidR="00A34BAF" w:rsidRPr="00160510" w:rsidRDefault="00A34BAF" w:rsidP="006F15CA">
      <w:pPr>
        <w:pStyle w:val="a4"/>
        <w:numPr>
          <w:ilvl w:val="0"/>
          <w:numId w:val="2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знакомиться с содержанием образования, используемыми методами обучения и воспитания, образовательными технологиями, присутствовать на уроках, репетициях, а также знакомиться с оценками успеваемости своих детей;</w:t>
      </w:r>
    </w:p>
    <w:p w:rsidR="00A34BAF" w:rsidRPr="00160510" w:rsidRDefault="00A34BAF" w:rsidP="006F15CA">
      <w:pPr>
        <w:pStyle w:val="a4"/>
        <w:numPr>
          <w:ilvl w:val="0"/>
          <w:numId w:val="2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защищать права и законные интересы учащихся;</w:t>
      </w:r>
    </w:p>
    <w:p w:rsidR="00A34BAF" w:rsidRPr="00160510" w:rsidRDefault="00A34BAF" w:rsidP="006F15CA">
      <w:pPr>
        <w:pStyle w:val="a4"/>
        <w:numPr>
          <w:ilvl w:val="0"/>
          <w:numId w:val="2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A34BAF" w:rsidRPr="00160510" w:rsidRDefault="00A34BAF" w:rsidP="006F15CA">
      <w:pPr>
        <w:pStyle w:val="a4"/>
        <w:numPr>
          <w:ilvl w:val="0"/>
          <w:numId w:val="2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34BAF" w:rsidRPr="00160510" w:rsidRDefault="00A34BAF" w:rsidP="006F15CA">
      <w:pPr>
        <w:pStyle w:val="a4"/>
        <w:numPr>
          <w:ilvl w:val="0"/>
          <w:numId w:val="2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принимать участие в управлении Учреж</w:t>
      </w:r>
      <w:r w:rsidR="00770CC4" w:rsidRPr="00160510">
        <w:rPr>
          <w:rFonts w:ascii="Times New Roman" w:hAnsi="Times New Roman" w:cs="Times New Roman"/>
          <w:sz w:val="24"/>
          <w:szCs w:val="24"/>
        </w:rPr>
        <w:t>дением, в форме, определяемой  У</w:t>
      </w:r>
      <w:r w:rsidRPr="00160510">
        <w:rPr>
          <w:rFonts w:ascii="Times New Roman" w:hAnsi="Times New Roman" w:cs="Times New Roman"/>
          <w:sz w:val="24"/>
          <w:szCs w:val="24"/>
        </w:rPr>
        <w:t>ставом;</w:t>
      </w:r>
    </w:p>
    <w:p w:rsidR="00A34BAF" w:rsidRPr="00160510" w:rsidRDefault="00A34BAF" w:rsidP="006F15CA">
      <w:pPr>
        <w:pStyle w:val="a4"/>
        <w:numPr>
          <w:ilvl w:val="0"/>
          <w:numId w:val="2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вносить предложения по улучшению работы с учащимися;</w:t>
      </w:r>
    </w:p>
    <w:p w:rsidR="00A34BAF" w:rsidRPr="00160510" w:rsidRDefault="00A34BAF" w:rsidP="006F15CA">
      <w:pPr>
        <w:pStyle w:val="a4"/>
        <w:numPr>
          <w:ilvl w:val="0"/>
          <w:numId w:val="24"/>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создавать или отказываться от создания родительского комитета.</w:t>
      </w:r>
    </w:p>
    <w:p w:rsidR="00A34BAF" w:rsidRPr="00160510" w:rsidRDefault="00A34B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6.7.2 Родители (законные представители) обязаны:</w:t>
      </w:r>
    </w:p>
    <w:p w:rsidR="00A34BAF" w:rsidRPr="00160510" w:rsidRDefault="00A34BAF" w:rsidP="006F15CA">
      <w:pPr>
        <w:pStyle w:val="a4"/>
        <w:numPr>
          <w:ilvl w:val="0"/>
          <w:numId w:val="25"/>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выполнять Устав Учреждения; </w:t>
      </w:r>
    </w:p>
    <w:p w:rsidR="00A34BAF" w:rsidRPr="00160510" w:rsidRDefault="00A34BAF" w:rsidP="006F15CA">
      <w:pPr>
        <w:pStyle w:val="a4"/>
        <w:numPr>
          <w:ilvl w:val="0"/>
          <w:numId w:val="25"/>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соблюдать правила внутреннего,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A34BAF" w:rsidRPr="00160510" w:rsidRDefault="00A34BAF" w:rsidP="006F15CA">
      <w:pPr>
        <w:pStyle w:val="a4"/>
        <w:numPr>
          <w:ilvl w:val="0"/>
          <w:numId w:val="25"/>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уважать честь и достоинство учащихся и работников Учреждения;</w:t>
      </w:r>
    </w:p>
    <w:p w:rsidR="00A34BAF" w:rsidRPr="00160510" w:rsidRDefault="00A34BAF" w:rsidP="006F15CA">
      <w:pPr>
        <w:pStyle w:val="a4"/>
        <w:numPr>
          <w:ilvl w:val="0"/>
          <w:numId w:val="25"/>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нести ответственность за воспитание, обучение и создание необходимых условий для получения детьми образования;</w:t>
      </w:r>
    </w:p>
    <w:p w:rsidR="00A34BAF" w:rsidRPr="00160510" w:rsidRDefault="00A34BAF" w:rsidP="006F15CA">
      <w:pPr>
        <w:pStyle w:val="a4"/>
        <w:numPr>
          <w:ilvl w:val="0"/>
          <w:numId w:val="25"/>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выполнять решения Совета школы, посещать родительские собрания;</w:t>
      </w:r>
    </w:p>
    <w:p w:rsidR="00A34BAF" w:rsidRPr="00160510" w:rsidRDefault="00A34BAF" w:rsidP="006F15CA">
      <w:pPr>
        <w:pStyle w:val="a4"/>
        <w:numPr>
          <w:ilvl w:val="0"/>
          <w:numId w:val="25"/>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возмещать материальный ущерб, причин</w:t>
      </w:r>
      <w:r w:rsidR="00E14EC2" w:rsidRPr="00160510">
        <w:rPr>
          <w:rFonts w:ascii="Times New Roman" w:hAnsi="Times New Roman" w:cs="Times New Roman"/>
          <w:sz w:val="24"/>
          <w:szCs w:val="24"/>
        </w:rPr>
        <w:t>енный их детьми Учреждению в по</w:t>
      </w:r>
      <w:r w:rsidRPr="00160510">
        <w:rPr>
          <w:rFonts w:ascii="Times New Roman" w:hAnsi="Times New Roman" w:cs="Times New Roman"/>
          <w:sz w:val="24"/>
          <w:szCs w:val="24"/>
        </w:rPr>
        <w:t>рядке, определенном действующим законодательством.</w:t>
      </w:r>
    </w:p>
    <w:p w:rsidR="00E14EC2" w:rsidRPr="00160510" w:rsidRDefault="00E14EC2" w:rsidP="006F15CA">
      <w:pPr>
        <w:pStyle w:val="a4"/>
        <w:numPr>
          <w:ilvl w:val="0"/>
          <w:numId w:val="25"/>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lastRenderedPageBreak/>
        <w:t>своевременно ставить в известность преподавателей Учреждения о болезни обучающегося или возможном его отсутствии на занятиях, а также предоставлять в 3-дневный срок справки из медицинского учреждения о болезни обучающегося</w:t>
      </w:r>
    </w:p>
    <w:p w:rsidR="00A34BAF" w:rsidRPr="00160510" w:rsidRDefault="00A34B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6.8 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A34BAF" w:rsidRPr="00160510" w:rsidRDefault="00A34B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6.9   Педагогические работники Учреждения имеют право:</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свободу преподавания, свободное выражение своего мнения, свободу от вмешательства в профессиональную деятельность;</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свободу выбора и использования педагогически обоснованных форм, средств, методов обучения и воспитания;</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бесплатное пользование библиотеками и информационными ресурсами, а также доступ в порядке, установленном лока</w:t>
      </w:r>
      <w:r w:rsidR="00E14EC2" w:rsidRPr="00160510">
        <w:rPr>
          <w:rFonts w:ascii="Times New Roman" w:hAnsi="Times New Roman" w:cs="Times New Roman"/>
          <w:sz w:val="24"/>
          <w:szCs w:val="24"/>
        </w:rPr>
        <w:t>льными нормативными актами Учреждения</w:t>
      </w:r>
      <w:r w:rsidRPr="00160510">
        <w:rPr>
          <w:rFonts w:ascii="Times New Roman" w:hAnsi="Times New Roman" w:cs="Times New Roman"/>
          <w:sz w:val="24"/>
          <w:szCs w:val="24"/>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участие в управлении Учреждением, в том числе в коллегиальных органах управления, в порядке, установленном уставом Учреждения;</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обращение в комиссию по урегулированию споров между участниками образовательных отношений;</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аттестацию, в целях установления квалификационной категории;</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право на сокращенную продолжительность рабочего времени;</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дополнительное профессиональное образование по профилю педагогической деятельности не реже чем один раз в три года;</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ежегодный основной удлиненный оплачиваемый отпуск, продолжительность которого определяется Правительством Российской Федерации;</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lastRenderedPageBreak/>
        <w:t>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на досрочное назначение трудовой пенсии по старости в порядке, установленном законодательством Российской Федерации;</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34BAF" w:rsidRPr="00160510" w:rsidRDefault="00A34BAF"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а также на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14EC2" w:rsidRPr="00160510" w:rsidRDefault="00E14EC2" w:rsidP="006F15CA">
      <w:pPr>
        <w:pStyle w:val="a4"/>
        <w:numPr>
          <w:ilvl w:val="0"/>
          <w:numId w:val="26"/>
        </w:numPr>
        <w:spacing w:after="0" w:line="240" w:lineRule="auto"/>
        <w:ind w:left="0" w:hanging="426"/>
        <w:jc w:val="both"/>
        <w:rPr>
          <w:rFonts w:ascii="Times New Roman" w:hAnsi="Times New Roman" w:cs="Times New Roman"/>
          <w:sz w:val="24"/>
          <w:szCs w:val="24"/>
        </w:rPr>
      </w:pPr>
      <w:r w:rsidRPr="00160510">
        <w:rPr>
          <w:rFonts w:ascii="Times New Roman" w:hAnsi="Times New Roman" w:cs="Times New Roman"/>
          <w:sz w:val="24"/>
          <w:szCs w:val="24"/>
        </w:rPr>
        <w:t>добровольное прохождение аттестации на соответствие  квалификационным требованиям, применяемым к первой и высшей  категориям</w:t>
      </w:r>
    </w:p>
    <w:p w:rsidR="006767EE" w:rsidRPr="00160510" w:rsidRDefault="006767EE" w:rsidP="006F15CA">
      <w:pPr>
        <w:spacing w:after="0" w:line="240" w:lineRule="auto"/>
        <w:ind w:hanging="426"/>
        <w:jc w:val="both"/>
        <w:rPr>
          <w:rFonts w:ascii="Times New Roman" w:hAnsi="Times New Roman" w:cs="Times New Roman"/>
          <w:sz w:val="24"/>
          <w:szCs w:val="24"/>
        </w:rPr>
      </w:pPr>
      <w:r w:rsidRPr="00160510">
        <w:rPr>
          <w:rFonts w:ascii="Times New Roman" w:hAnsi="Times New Roman" w:cs="Times New Roman"/>
          <w:sz w:val="24"/>
          <w:szCs w:val="24"/>
        </w:rPr>
        <w:t xml:space="preserve">      По инициативе работников в Учреждении могут создаваться профессиональные союзы.</w:t>
      </w:r>
    </w:p>
    <w:p w:rsidR="00697540" w:rsidRPr="00160510" w:rsidRDefault="00A34B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6.10</w:t>
      </w:r>
      <w:r w:rsidR="006767EE" w:rsidRPr="00160510">
        <w:rPr>
          <w:rFonts w:ascii="Times New Roman" w:hAnsi="Times New Roman" w:cs="Times New Roman"/>
          <w:sz w:val="24"/>
          <w:szCs w:val="24"/>
        </w:rPr>
        <w:t>.</w:t>
      </w:r>
      <w:r w:rsidR="00697540" w:rsidRPr="00160510">
        <w:rPr>
          <w:rFonts w:ascii="Times New Roman" w:hAnsi="Times New Roman" w:cs="Times New Roman"/>
          <w:sz w:val="24"/>
          <w:szCs w:val="24"/>
        </w:rPr>
        <w:t>От</w:t>
      </w:r>
      <w:r w:rsidR="00E65607" w:rsidRPr="00160510">
        <w:rPr>
          <w:rFonts w:ascii="Times New Roman" w:hAnsi="Times New Roman" w:cs="Times New Roman"/>
          <w:sz w:val="24"/>
          <w:szCs w:val="24"/>
        </w:rPr>
        <w:t>ношения работника и Учреждения регулируются трудовым договором, условия которого не должны противоречить трудовому законодательству Российской Федерации.</w:t>
      </w:r>
    </w:p>
    <w:p w:rsidR="00E65607"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65607" w:rsidRPr="00160510">
        <w:rPr>
          <w:rFonts w:ascii="Times New Roman" w:hAnsi="Times New Roman" w:cs="Times New Roman"/>
          <w:sz w:val="24"/>
          <w:szCs w:val="24"/>
        </w:rPr>
        <w:t>При приеме на работу администрация Учреждения знакомит принимаемого работника со следующими документами:</w:t>
      </w:r>
    </w:p>
    <w:p w:rsidR="00E65607" w:rsidRPr="00160510" w:rsidRDefault="00E65607" w:rsidP="006F15CA">
      <w:pPr>
        <w:pStyle w:val="a4"/>
        <w:numPr>
          <w:ilvl w:val="0"/>
          <w:numId w:val="2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Уставом Учреждения</w:t>
      </w:r>
    </w:p>
    <w:p w:rsidR="006767EE" w:rsidRPr="00160510" w:rsidRDefault="006767EE" w:rsidP="006F15CA">
      <w:pPr>
        <w:pStyle w:val="a4"/>
        <w:numPr>
          <w:ilvl w:val="0"/>
          <w:numId w:val="2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лицензией </w:t>
      </w:r>
    </w:p>
    <w:p w:rsidR="00E65607" w:rsidRPr="00160510" w:rsidRDefault="00E65607" w:rsidP="006F15CA">
      <w:pPr>
        <w:pStyle w:val="a4"/>
        <w:numPr>
          <w:ilvl w:val="0"/>
          <w:numId w:val="2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правилами внутреннего трудового распорядка</w:t>
      </w:r>
    </w:p>
    <w:p w:rsidR="00E65607" w:rsidRPr="00160510" w:rsidRDefault="00E65607" w:rsidP="006F15CA">
      <w:pPr>
        <w:pStyle w:val="a4"/>
        <w:numPr>
          <w:ilvl w:val="0"/>
          <w:numId w:val="2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коллективным договором (при его наличии)</w:t>
      </w:r>
    </w:p>
    <w:p w:rsidR="00E65607" w:rsidRPr="00160510" w:rsidRDefault="00E65607" w:rsidP="006F15CA">
      <w:pPr>
        <w:pStyle w:val="a4"/>
        <w:numPr>
          <w:ilvl w:val="0"/>
          <w:numId w:val="2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образовательной программой Учреждения</w:t>
      </w:r>
    </w:p>
    <w:p w:rsidR="00EF7F48" w:rsidRPr="00160510" w:rsidRDefault="00EF7F48" w:rsidP="006F15CA">
      <w:pPr>
        <w:pStyle w:val="a4"/>
        <w:numPr>
          <w:ilvl w:val="0"/>
          <w:numId w:val="2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должностными инструкциями</w:t>
      </w:r>
    </w:p>
    <w:p w:rsidR="00EF7F48" w:rsidRPr="00160510" w:rsidRDefault="00EF7F48" w:rsidP="006F15CA">
      <w:pPr>
        <w:pStyle w:val="a4"/>
        <w:numPr>
          <w:ilvl w:val="0"/>
          <w:numId w:val="2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инструкцией об охране труда и соблюдении техники безопасности</w:t>
      </w:r>
    </w:p>
    <w:p w:rsidR="00EF7F48" w:rsidRPr="00160510" w:rsidRDefault="00EF7F48" w:rsidP="006F15CA">
      <w:pPr>
        <w:pStyle w:val="a4"/>
        <w:numPr>
          <w:ilvl w:val="0"/>
          <w:numId w:val="2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положением об аттестации на соответствие занимаемой должности</w:t>
      </w:r>
    </w:p>
    <w:p w:rsidR="00EF7F48" w:rsidRPr="00160510" w:rsidRDefault="00EF7F48" w:rsidP="006F15CA">
      <w:pPr>
        <w:pStyle w:val="a4"/>
        <w:numPr>
          <w:ilvl w:val="0"/>
          <w:numId w:val="2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иными локальными актами Учреждения</w:t>
      </w:r>
    </w:p>
    <w:p w:rsidR="00EF7F48"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F7F48" w:rsidRPr="00160510">
        <w:rPr>
          <w:rFonts w:ascii="Times New Roman" w:hAnsi="Times New Roman" w:cs="Times New Roman"/>
          <w:sz w:val="24"/>
          <w:szCs w:val="24"/>
        </w:rPr>
        <w:t>Отношения учащихся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A34BAF"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A34BAF" w:rsidRPr="00160510">
        <w:rPr>
          <w:rFonts w:ascii="Times New Roman" w:hAnsi="Times New Roman" w:cs="Times New Roman"/>
          <w:sz w:val="24"/>
          <w:szCs w:val="24"/>
        </w:rPr>
        <w:t>Педагогические работники Учреждения обязаны:</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31DAA" w:rsidRPr="00160510" w:rsidRDefault="00331DAA"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выполнять условия трудового договора</w:t>
      </w:r>
    </w:p>
    <w:p w:rsidR="00331DAA" w:rsidRPr="00160510" w:rsidRDefault="00331DAA"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соблюдать трудовую дисциплину </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lastRenderedPageBreak/>
        <w:t>систематически повышать свой профессиональный уровень;</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вести</w:t>
      </w:r>
      <w:r w:rsidR="00331DAA" w:rsidRPr="00160510">
        <w:rPr>
          <w:rFonts w:ascii="Times New Roman" w:hAnsi="Times New Roman" w:cs="Times New Roman"/>
          <w:sz w:val="24"/>
          <w:szCs w:val="24"/>
        </w:rPr>
        <w:t xml:space="preserve"> в соответствии</w:t>
      </w:r>
      <w:r w:rsidR="00A21989">
        <w:rPr>
          <w:rFonts w:ascii="Times New Roman" w:hAnsi="Times New Roman" w:cs="Times New Roman"/>
          <w:sz w:val="24"/>
          <w:szCs w:val="24"/>
        </w:rPr>
        <w:t xml:space="preserve"> </w:t>
      </w:r>
      <w:r w:rsidR="00331DAA" w:rsidRPr="00160510">
        <w:rPr>
          <w:rFonts w:ascii="Times New Roman" w:hAnsi="Times New Roman" w:cs="Times New Roman"/>
          <w:sz w:val="24"/>
          <w:szCs w:val="24"/>
        </w:rPr>
        <w:t>с локальным актом</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 xml:space="preserve">установленную </w:t>
      </w:r>
      <w:r w:rsidR="00331DAA" w:rsidRPr="00160510">
        <w:rPr>
          <w:rFonts w:ascii="Times New Roman" w:hAnsi="Times New Roman" w:cs="Times New Roman"/>
          <w:sz w:val="24"/>
          <w:szCs w:val="24"/>
        </w:rPr>
        <w:t>учебную</w:t>
      </w:r>
      <w:r w:rsidRPr="00160510">
        <w:rPr>
          <w:rFonts w:ascii="Times New Roman" w:hAnsi="Times New Roman" w:cs="Times New Roman"/>
          <w:sz w:val="24"/>
          <w:szCs w:val="24"/>
        </w:rPr>
        <w:t xml:space="preserve"> документацию;</w:t>
      </w:r>
    </w:p>
    <w:p w:rsidR="00331DAA" w:rsidRPr="00160510" w:rsidRDefault="00331DAA"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сотрудничать с семьей ученика по вопросам обучения и воспитания</w:t>
      </w:r>
    </w:p>
    <w:p w:rsidR="00A34BAF" w:rsidRPr="00160510" w:rsidRDefault="00A34BAF" w:rsidP="006F15CA">
      <w:pPr>
        <w:pStyle w:val="a4"/>
        <w:numPr>
          <w:ilvl w:val="0"/>
          <w:numId w:val="28"/>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соблюдать </w:t>
      </w:r>
      <w:r w:rsidR="00331DAA" w:rsidRPr="00160510">
        <w:rPr>
          <w:rFonts w:ascii="Times New Roman" w:hAnsi="Times New Roman" w:cs="Times New Roman"/>
          <w:sz w:val="24"/>
          <w:szCs w:val="24"/>
        </w:rPr>
        <w:t>У</w:t>
      </w:r>
      <w:r w:rsidRPr="00160510">
        <w:rPr>
          <w:rFonts w:ascii="Times New Roman" w:hAnsi="Times New Roman" w:cs="Times New Roman"/>
          <w:sz w:val="24"/>
          <w:szCs w:val="24"/>
        </w:rPr>
        <w:t xml:space="preserve">став Учреждения, правила внутреннего трудового распорядка, должностные инструкции, правила техники безопасности и </w:t>
      </w:r>
      <w:r w:rsidR="00331DAA" w:rsidRPr="00160510">
        <w:rPr>
          <w:rFonts w:ascii="Times New Roman" w:hAnsi="Times New Roman" w:cs="Times New Roman"/>
          <w:sz w:val="24"/>
          <w:szCs w:val="24"/>
        </w:rPr>
        <w:t xml:space="preserve">другие </w:t>
      </w:r>
      <w:r w:rsidRPr="00160510">
        <w:rPr>
          <w:rFonts w:ascii="Times New Roman" w:hAnsi="Times New Roman" w:cs="Times New Roman"/>
          <w:sz w:val="24"/>
          <w:szCs w:val="24"/>
        </w:rPr>
        <w:t>локальные акты Учреждения.</w:t>
      </w:r>
    </w:p>
    <w:p w:rsidR="00A34BAF" w:rsidRPr="00160510" w:rsidRDefault="00A34B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6.11</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 xml:space="preserve"> К педагогической деятельности Учреждения допускаются лица,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 Для работников Учреждения работодателем является данное Учреждение.</w:t>
      </w:r>
    </w:p>
    <w:p w:rsidR="00331DAA"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31DAA" w:rsidRPr="00160510">
        <w:rPr>
          <w:rFonts w:ascii="Times New Roman" w:hAnsi="Times New Roman" w:cs="Times New Roman"/>
          <w:sz w:val="24"/>
          <w:szCs w:val="24"/>
        </w:rPr>
        <w:t>Реализация дополнительных предпрофессиональных общеобразовательных программ в области искусства обеспечивается педагогическими работниками, имеющими  среднее специальное или высшее профессиональное образование, соответствующее профилю преподаваемого ими учебного предмета. Доля преподавателей, имеющих высшее профессиональное образование устанавливается ФГТ.</w:t>
      </w:r>
    </w:p>
    <w:p w:rsidR="00331DAA"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31DAA" w:rsidRPr="00160510">
        <w:rPr>
          <w:rFonts w:ascii="Times New Roman" w:hAnsi="Times New Roman" w:cs="Times New Roman"/>
          <w:sz w:val="24"/>
          <w:szCs w:val="24"/>
        </w:rPr>
        <w:t>До 10% от общего числа преподавателей, которые должны иметь высшее профессиональное образование, может быть заменено преподавателями, имеющими среднее специальное образование</w:t>
      </w:r>
      <w:r w:rsidR="009B0B81" w:rsidRPr="00160510">
        <w:rPr>
          <w:rFonts w:ascii="Times New Roman" w:hAnsi="Times New Roman" w:cs="Times New Roman"/>
          <w:sz w:val="24"/>
          <w:szCs w:val="24"/>
        </w:rPr>
        <w:t xml:space="preserve"> и государственные почетные звания в соответствующей  профессиональной сфере, или специалистами, имеющими среднее специальное образование и стаж практической работы в соответствующей профессиональной сфере более 15 лет непосредственно предшествующих лет.</w:t>
      </w:r>
    </w:p>
    <w:p w:rsidR="00A34BAF" w:rsidRPr="00160510" w:rsidRDefault="00A34B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6.12</w:t>
      </w:r>
      <w:r w:rsidR="008A6406" w:rsidRPr="00160510">
        <w:rPr>
          <w:rFonts w:ascii="Times New Roman" w:hAnsi="Times New Roman" w:cs="Times New Roman"/>
          <w:sz w:val="24"/>
          <w:szCs w:val="24"/>
        </w:rPr>
        <w:t>.</w:t>
      </w:r>
      <w:r w:rsidRPr="00160510">
        <w:rPr>
          <w:rFonts w:ascii="Times New Roman" w:hAnsi="Times New Roman" w:cs="Times New Roman"/>
          <w:sz w:val="24"/>
          <w:szCs w:val="24"/>
        </w:rPr>
        <w:t xml:space="preserve"> К педагогической деятельности не допускаются лица:</w:t>
      </w:r>
    </w:p>
    <w:p w:rsidR="00A34BAF" w:rsidRPr="00160510" w:rsidRDefault="00A34BAF" w:rsidP="006F15CA">
      <w:pPr>
        <w:pStyle w:val="a4"/>
        <w:numPr>
          <w:ilvl w:val="0"/>
          <w:numId w:val="2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A34BAF" w:rsidRPr="00160510" w:rsidRDefault="00A34BAF" w:rsidP="006F15CA">
      <w:pPr>
        <w:pStyle w:val="a4"/>
        <w:numPr>
          <w:ilvl w:val="0"/>
          <w:numId w:val="2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34BAF" w:rsidRPr="00160510" w:rsidRDefault="00A34BAF" w:rsidP="006F15CA">
      <w:pPr>
        <w:pStyle w:val="a4"/>
        <w:numPr>
          <w:ilvl w:val="0"/>
          <w:numId w:val="2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
    <w:p w:rsidR="00A34BAF" w:rsidRPr="00160510" w:rsidRDefault="00A34BAF" w:rsidP="006F15CA">
      <w:pPr>
        <w:pStyle w:val="a4"/>
        <w:numPr>
          <w:ilvl w:val="0"/>
          <w:numId w:val="2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признанные недееспособными в установленном федеральным законом порядке;</w:t>
      </w:r>
    </w:p>
    <w:p w:rsidR="00331DAA" w:rsidRPr="00160510" w:rsidRDefault="00331DAA" w:rsidP="006F15CA">
      <w:pPr>
        <w:pStyle w:val="a4"/>
        <w:numPr>
          <w:ilvl w:val="0"/>
          <w:numId w:val="2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не имеющие педагогического образования</w:t>
      </w:r>
    </w:p>
    <w:p w:rsidR="00A34BAF" w:rsidRPr="00160510" w:rsidRDefault="008A6406" w:rsidP="006F15CA">
      <w:pPr>
        <w:pStyle w:val="a4"/>
        <w:numPr>
          <w:ilvl w:val="0"/>
          <w:numId w:val="29"/>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w:t>
      </w:r>
      <w:r w:rsidR="00A34BAF" w:rsidRPr="00160510">
        <w:rPr>
          <w:rFonts w:ascii="Times New Roman" w:hAnsi="Times New Roman" w:cs="Times New Roman"/>
          <w:sz w:val="24"/>
          <w:szCs w:val="24"/>
        </w:rPr>
        <w:t>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34BAF" w:rsidRPr="00160510" w:rsidRDefault="008A6406"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6.13. </w:t>
      </w:r>
      <w:r w:rsidR="00A34BAF" w:rsidRPr="00160510">
        <w:rPr>
          <w:rFonts w:ascii="Times New Roman" w:hAnsi="Times New Roman" w:cs="Times New Roman"/>
          <w:sz w:val="24"/>
          <w:szCs w:val="24"/>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w:t>
      </w:r>
      <w:r w:rsidR="00A34BAF" w:rsidRPr="00160510">
        <w:rPr>
          <w:rFonts w:ascii="Times New Roman" w:hAnsi="Times New Roman" w:cs="Times New Roman"/>
          <w:sz w:val="24"/>
          <w:szCs w:val="24"/>
        </w:rPr>
        <w:lastRenderedPageBreak/>
        <w:t>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34BAF" w:rsidRPr="00160510" w:rsidRDefault="00A34BAF"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6.14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0E0FC3" w:rsidRDefault="000E0FC3" w:rsidP="006F15CA">
      <w:pPr>
        <w:spacing w:after="0" w:line="240" w:lineRule="auto"/>
        <w:ind w:left="567" w:hanging="567"/>
        <w:jc w:val="both"/>
        <w:rPr>
          <w:rFonts w:ascii="Times New Roman" w:hAnsi="Times New Roman" w:cs="Times New Roman"/>
          <w:sz w:val="24"/>
          <w:szCs w:val="24"/>
        </w:rPr>
      </w:pPr>
    </w:p>
    <w:p w:rsidR="000E0FC3" w:rsidRDefault="000E0FC3" w:rsidP="006F15CA">
      <w:pPr>
        <w:spacing w:after="0" w:line="240" w:lineRule="auto"/>
        <w:ind w:left="-567"/>
        <w:jc w:val="both"/>
        <w:rPr>
          <w:rFonts w:ascii="Times New Roman" w:hAnsi="Times New Roman" w:cs="Times New Roman"/>
          <w:sz w:val="24"/>
          <w:szCs w:val="24"/>
        </w:rPr>
      </w:pPr>
      <w:r w:rsidRPr="00160510">
        <w:rPr>
          <w:rFonts w:ascii="Times New Roman" w:hAnsi="Times New Roman" w:cs="Times New Roman"/>
          <w:sz w:val="24"/>
          <w:szCs w:val="24"/>
          <w:lang w:val="en-US"/>
        </w:rPr>
        <w:t>VII</w:t>
      </w:r>
      <w:r w:rsidRPr="00160510">
        <w:rPr>
          <w:rFonts w:ascii="Times New Roman" w:hAnsi="Times New Roman" w:cs="Times New Roman"/>
          <w:sz w:val="24"/>
          <w:szCs w:val="24"/>
        </w:rPr>
        <w:t>. УПРАВЛЕНИЕ УЧРЕЖДЕНИЕМ</w:t>
      </w:r>
    </w:p>
    <w:p w:rsidR="003226FD" w:rsidRDefault="003226FD" w:rsidP="006F15CA">
      <w:pPr>
        <w:spacing w:after="0" w:line="240" w:lineRule="auto"/>
        <w:ind w:left="-567"/>
        <w:jc w:val="both"/>
        <w:rPr>
          <w:rFonts w:ascii="Times New Roman" w:hAnsi="Times New Roman" w:cs="Times New Roman"/>
          <w:sz w:val="24"/>
          <w:szCs w:val="24"/>
        </w:rPr>
      </w:pPr>
    </w:p>
    <w:p w:rsidR="000E0FC3" w:rsidRPr="00160510" w:rsidRDefault="000E0FC3"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0E0FC3" w:rsidRPr="00160510" w:rsidRDefault="000E0FC3"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7.2. К компетенции Учредителя относятся:</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создание Учреждения (в т. ч. путем изменения типа существующего муниципального учреждения), его реорганизация и ликвидация</w:t>
      </w:r>
      <w:r w:rsidR="00BE566C" w:rsidRPr="00160510">
        <w:rPr>
          <w:rFonts w:ascii="Times New Roman" w:hAnsi="Times New Roman" w:cs="Times New Roman"/>
          <w:sz w:val="24"/>
          <w:szCs w:val="24"/>
        </w:rPr>
        <w:t>,</w:t>
      </w:r>
      <w:r w:rsidR="00D26115">
        <w:rPr>
          <w:rFonts w:ascii="Times New Roman" w:hAnsi="Times New Roman" w:cs="Times New Roman"/>
          <w:sz w:val="24"/>
          <w:szCs w:val="24"/>
        </w:rPr>
        <w:t xml:space="preserve"> </w:t>
      </w:r>
      <w:r w:rsidR="00BE566C" w:rsidRPr="00160510">
        <w:rPr>
          <w:rFonts w:ascii="Times New Roman" w:hAnsi="Times New Roman" w:cs="Times New Roman"/>
          <w:sz w:val="24"/>
          <w:szCs w:val="24"/>
        </w:rPr>
        <w:t>а также изменение типа Учреждения</w:t>
      </w:r>
      <w:r w:rsidRPr="00160510">
        <w:rPr>
          <w:rFonts w:ascii="Times New Roman" w:hAnsi="Times New Roman" w:cs="Times New Roman"/>
          <w:sz w:val="24"/>
          <w:szCs w:val="24"/>
        </w:rPr>
        <w:t>;</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утверждение Устава Учреждения, а также вносимых в него изменений;</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назначение руководителя Учреждения и прекращение его полномочий, а также заключение и прекращение трудового контракта с ним; проведение аттестации руководителя Учреждения в соответствии с локальным актом</w:t>
      </w:r>
      <w:r w:rsidR="00FE1EC7" w:rsidRPr="00160510">
        <w:rPr>
          <w:rFonts w:ascii="Times New Roman" w:hAnsi="Times New Roman" w:cs="Times New Roman"/>
          <w:sz w:val="24"/>
          <w:szCs w:val="24"/>
        </w:rPr>
        <w:t xml:space="preserve">, установление директору Учреждения оплаты труда в соответствии с законодательством Российской Федерации, </w:t>
      </w:r>
      <w:r w:rsidR="00186547" w:rsidRPr="00160510">
        <w:rPr>
          <w:rFonts w:ascii="Times New Roman" w:hAnsi="Times New Roman" w:cs="Times New Roman"/>
          <w:sz w:val="24"/>
          <w:szCs w:val="24"/>
        </w:rPr>
        <w:t>нормативно-правовыми актами Вологодской области</w:t>
      </w:r>
      <w:r w:rsidR="00FE1EC7" w:rsidRPr="00160510">
        <w:rPr>
          <w:rFonts w:ascii="Times New Roman" w:hAnsi="Times New Roman" w:cs="Times New Roman"/>
          <w:sz w:val="24"/>
          <w:szCs w:val="24"/>
        </w:rPr>
        <w:t xml:space="preserve"> и правовыми актами органов местного самоуправления Кичменгско-Городецкого муниципального района; применение мер поощрения к нему и наложения дисциплинарного взыскания</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Учреждения основными видами деятельности;</w:t>
      </w:r>
    </w:p>
    <w:p w:rsidR="00427711" w:rsidRPr="00160510" w:rsidRDefault="00427711"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материально-техническое обеспечение Учреждения, оборудование помещений в соответствии с государственными и местными нормами, в том числе в соответствии с федеральными государственными требованиями</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установление контрольных цифр приема в Учреждение по видам искусства за счет средств муниципального бюджета и в рамках предельного контингента</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согласование совершения сделок с имуществом Учреждения, проводимых только с согласия Учредителя;</w:t>
      </w:r>
    </w:p>
    <w:p w:rsidR="00FE1EC7" w:rsidRPr="00160510" w:rsidRDefault="00FE1EC7"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создание комиссии для предварительной экспертной оценки последствий принятия решения о реконструкции, модернизации, об изменении назначения зданий, сооружений, закрепленных за Учреждением или о ликвидации Учреждения</w:t>
      </w:r>
    </w:p>
    <w:p w:rsidR="00FE1EC7" w:rsidRPr="00160510" w:rsidRDefault="00186547"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обеспечение</w:t>
      </w:r>
      <w:r w:rsidR="00A21989">
        <w:rPr>
          <w:rFonts w:ascii="Times New Roman" w:hAnsi="Times New Roman" w:cs="Times New Roman"/>
          <w:sz w:val="24"/>
          <w:szCs w:val="24"/>
        </w:rPr>
        <w:t xml:space="preserve"> </w:t>
      </w:r>
      <w:r w:rsidR="008A6406" w:rsidRPr="00160510">
        <w:rPr>
          <w:rFonts w:ascii="Times New Roman" w:hAnsi="Times New Roman" w:cs="Times New Roman"/>
          <w:sz w:val="24"/>
          <w:szCs w:val="24"/>
        </w:rPr>
        <w:t xml:space="preserve">в </w:t>
      </w:r>
      <w:r w:rsidR="00FE1EC7" w:rsidRPr="00160510">
        <w:rPr>
          <w:rFonts w:ascii="Times New Roman" w:hAnsi="Times New Roman" w:cs="Times New Roman"/>
          <w:sz w:val="24"/>
          <w:szCs w:val="24"/>
        </w:rPr>
        <w:t>случае прекращения деятельности Учреждения перевод учащихся с согласия их родителей (законных представителей) в другие Учреждения</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установление порядка определения платы для физических и юридических лиц за услуги (работы), относящиеся к основным видам деятельности Учреждения;</w:t>
      </w:r>
    </w:p>
    <w:p w:rsidR="00FE1EC7" w:rsidRPr="00160510" w:rsidRDefault="00FE1EC7"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согласование перечня платных образовательных услуг и прейскуранта цен на платные образовательные услуги Учреждения;</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определение порядка составления и утверждения плана финансово-хозяйственной деятельности Учреждения;</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осуществление контроля за деятельностью Учреждения в соответствии с законодательством РФ;</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контроль финансово-хозяйственной деятельности Учреждения;</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издание нормативных документов в пределах своей компетенции;</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lastRenderedPageBreak/>
        <w:t>согласование создания и ликвидации филиалов Учреждения, открытия и закрытия его представительств;</w:t>
      </w:r>
    </w:p>
    <w:p w:rsidR="000E0FC3" w:rsidRPr="00160510" w:rsidRDefault="008A6406"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согласование</w:t>
      </w:r>
      <w:r w:rsidR="000E0FC3" w:rsidRPr="00160510">
        <w:rPr>
          <w:rFonts w:ascii="Times New Roman" w:hAnsi="Times New Roman" w:cs="Times New Roman"/>
          <w:sz w:val="24"/>
          <w:szCs w:val="24"/>
        </w:rPr>
        <w:t xml:space="preserve"> штатного расписания Учреждения;</w:t>
      </w:r>
    </w:p>
    <w:p w:rsidR="000E0FC3" w:rsidRPr="00160510" w:rsidRDefault="000E0FC3" w:rsidP="006F15CA">
      <w:pPr>
        <w:pStyle w:val="a4"/>
        <w:numPr>
          <w:ilvl w:val="0"/>
          <w:numId w:val="30"/>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осуществление иных полномочий, установленных действующим законодательством. </w:t>
      </w:r>
    </w:p>
    <w:p w:rsidR="00D968DE" w:rsidRPr="00160510" w:rsidRDefault="00D968D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7.3. К компетенции Учреждения относятся:</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предоставление Учредителю и общественности ежегодного отчёта о поступлении и расходовании финансовых и материальных средств, а также отчета о результатах самообследования;</w:t>
      </w:r>
    </w:p>
    <w:p w:rsidR="00D968DE" w:rsidRPr="00160510" w:rsidRDefault="008A6406"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утверждение</w:t>
      </w:r>
      <w:r w:rsidR="00D968DE" w:rsidRPr="00160510">
        <w:rPr>
          <w:rFonts w:ascii="Times New Roman" w:hAnsi="Times New Roman" w:cs="Times New Roman"/>
          <w:sz w:val="24"/>
          <w:szCs w:val="24"/>
        </w:rPr>
        <w:t xml:space="preserve"> штатного расписания, если иное не установлено нормативными правовыми актами Российской Федерации;</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приём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разработка и утверждение образовательных программ Учреждения;</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разработка и утверждение по согласованию с Учредителем программы развития Учреждения, если не установлено федеральным законом об образовании;</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приём обучающихся в Учреждение;</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индивидуальный учёт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создание необходимых условий для охраны и укрепления здоровья обучающихся и работников Школы;</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приобретение или изготовление бланков документов об образовании и (или) о квалификации;</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w:t>
      </w:r>
      <w:r w:rsidR="008A6406" w:rsidRPr="00160510">
        <w:rPr>
          <w:rFonts w:ascii="Times New Roman" w:hAnsi="Times New Roman" w:cs="Times New Roman"/>
          <w:sz w:val="24"/>
          <w:szCs w:val="24"/>
        </w:rPr>
        <w:t>учающихся, осуществляемой в Учреждении</w:t>
      </w:r>
      <w:r w:rsidRPr="00160510">
        <w:rPr>
          <w:rFonts w:ascii="Times New Roman" w:hAnsi="Times New Roman" w:cs="Times New Roman"/>
          <w:sz w:val="24"/>
          <w:szCs w:val="24"/>
        </w:rPr>
        <w:t xml:space="preserve">  и не запрещённой законодательством Российской Федерации;</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организация  методической работы, в том числе организация и проведение   конференций, семинаров;</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обеспечение создания и ведения официального сайта Школы в сети  </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«Интернет»;</w:t>
      </w:r>
    </w:p>
    <w:p w:rsidR="00D968DE" w:rsidRPr="00160510" w:rsidRDefault="00D968DE" w:rsidP="006F15CA">
      <w:pPr>
        <w:pStyle w:val="a4"/>
        <w:numPr>
          <w:ilvl w:val="0"/>
          <w:numId w:val="31"/>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иные вопросы в соответствии с законодательством Российской Федерации.</w:t>
      </w:r>
    </w:p>
    <w:p w:rsidR="0085569B" w:rsidRPr="00160510" w:rsidRDefault="00407F64" w:rsidP="006F15CA">
      <w:pPr>
        <w:spacing w:after="0" w:line="240" w:lineRule="auto"/>
        <w:ind w:left="-567"/>
        <w:jc w:val="both"/>
        <w:rPr>
          <w:rFonts w:ascii="Times New Roman" w:hAnsi="Times New Roman" w:cs="Times New Roman"/>
          <w:sz w:val="24"/>
          <w:szCs w:val="24"/>
        </w:rPr>
      </w:pPr>
      <w:r w:rsidRPr="00160510">
        <w:rPr>
          <w:rFonts w:ascii="Times New Roman" w:hAnsi="Times New Roman" w:cs="Times New Roman"/>
          <w:sz w:val="24"/>
          <w:szCs w:val="24"/>
        </w:rPr>
        <w:t>7.4</w:t>
      </w:r>
      <w:r w:rsidR="0085569B" w:rsidRPr="00160510">
        <w:rPr>
          <w:rFonts w:ascii="Times New Roman" w:hAnsi="Times New Roman" w:cs="Times New Roman"/>
          <w:sz w:val="24"/>
          <w:szCs w:val="24"/>
        </w:rPr>
        <w:t>.</w:t>
      </w:r>
      <w:r w:rsidRPr="00160510">
        <w:rPr>
          <w:rFonts w:ascii="Times New Roman" w:hAnsi="Times New Roman" w:cs="Times New Roman"/>
          <w:sz w:val="24"/>
          <w:szCs w:val="24"/>
        </w:rPr>
        <w:t>Учреждение</w:t>
      </w:r>
      <w:r w:rsidR="00D968DE" w:rsidRPr="00160510">
        <w:rPr>
          <w:rFonts w:ascii="Times New Roman" w:hAnsi="Times New Roman" w:cs="Times New Roman"/>
          <w:sz w:val="24"/>
          <w:szCs w:val="24"/>
        </w:rPr>
        <w:t xml:space="preserve"> обязан</w:t>
      </w:r>
      <w:r w:rsidRPr="00160510">
        <w:rPr>
          <w:rFonts w:ascii="Times New Roman" w:hAnsi="Times New Roman" w:cs="Times New Roman"/>
          <w:sz w:val="24"/>
          <w:szCs w:val="24"/>
        </w:rPr>
        <w:t>о</w:t>
      </w:r>
      <w:r w:rsidR="00D968DE" w:rsidRPr="00160510">
        <w:rPr>
          <w:rFonts w:ascii="Times New Roman" w:hAnsi="Times New Roman" w:cs="Times New Roman"/>
          <w:sz w:val="24"/>
          <w:szCs w:val="24"/>
        </w:rPr>
        <w:t xml:space="preserve"> осуществлять свою деятельность в соответствии с законодательством </w:t>
      </w:r>
    </w:p>
    <w:p w:rsidR="00D968DE" w:rsidRPr="00160510" w:rsidRDefault="00A21989" w:rsidP="006F15C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968DE" w:rsidRPr="00160510">
        <w:rPr>
          <w:rFonts w:ascii="Times New Roman" w:hAnsi="Times New Roman" w:cs="Times New Roman"/>
          <w:sz w:val="24"/>
          <w:szCs w:val="24"/>
        </w:rPr>
        <w:t>об образовании, в том числе:</w:t>
      </w:r>
    </w:p>
    <w:p w:rsidR="00D968DE" w:rsidRPr="00160510" w:rsidRDefault="00407F64"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D968DE" w:rsidRPr="00160510">
        <w:rPr>
          <w:rFonts w:ascii="Times New Roman" w:hAnsi="Times New Roman" w:cs="Times New Roman"/>
          <w:sz w:val="24"/>
          <w:szCs w:val="24"/>
        </w:rPr>
        <w:t>.</w:t>
      </w:r>
      <w:r w:rsidRPr="00160510">
        <w:rPr>
          <w:rFonts w:ascii="Times New Roman" w:hAnsi="Times New Roman" w:cs="Times New Roman"/>
          <w:sz w:val="24"/>
          <w:szCs w:val="24"/>
        </w:rPr>
        <w:t>4</w:t>
      </w:r>
      <w:r w:rsidR="00D968DE" w:rsidRPr="00160510">
        <w:rPr>
          <w:rFonts w:ascii="Times New Roman" w:hAnsi="Times New Roman" w:cs="Times New Roman"/>
          <w:sz w:val="24"/>
          <w:szCs w:val="24"/>
        </w:rPr>
        <w:t>.1. обеспечивать реализацию в полном объёме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968DE" w:rsidRPr="00160510" w:rsidRDefault="00407F64"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D968DE" w:rsidRPr="00160510">
        <w:rPr>
          <w:rFonts w:ascii="Times New Roman" w:hAnsi="Times New Roman" w:cs="Times New Roman"/>
          <w:sz w:val="24"/>
          <w:szCs w:val="24"/>
        </w:rPr>
        <w:t>.</w:t>
      </w:r>
      <w:r w:rsidRPr="00160510">
        <w:rPr>
          <w:rFonts w:ascii="Times New Roman" w:hAnsi="Times New Roman" w:cs="Times New Roman"/>
          <w:sz w:val="24"/>
          <w:szCs w:val="24"/>
        </w:rPr>
        <w:t>4</w:t>
      </w:r>
      <w:r w:rsidR="00D968DE" w:rsidRPr="00160510">
        <w:rPr>
          <w:rFonts w:ascii="Times New Roman" w:hAnsi="Times New Roman" w:cs="Times New Roman"/>
          <w:sz w:val="24"/>
          <w:szCs w:val="24"/>
        </w:rPr>
        <w:t>.2. создавать безопасные условия обучения и воспитания обучающихся в соответствии с установленными нормами, обеспечивающими жизнь и здоров</w:t>
      </w:r>
      <w:r w:rsidRPr="00160510">
        <w:rPr>
          <w:rFonts w:ascii="Times New Roman" w:hAnsi="Times New Roman" w:cs="Times New Roman"/>
          <w:sz w:val="24"/>
          <w:szCs w:val="24"/>
        </w:rPr>
        <w:t>ье обучающихся, работников Учреждения</w:t>
      </w:r>
      <w:r w:rsidR="00D968DE" w:rsidRPr="00160510">
        <w:rPr>
          <w:rFonts w:ascii="Times New Roman" w:hAnsi="Times New Roman" w:cs="Times New Roman"/>
          <w:sz w:val="24"/>
          <w:szCs w:val="24"/>
        </w:rPr>
        <w:t>;</w:t>
      </w:r>
    </w:p>
    <w:p w:rsidR="00407F64" w:rsidRPr="00160510" w:rsidRDefault="00407F64"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lastRenderedPageBreak/>
        <w:t>7</w:t>
      </w:r>
      <w:r w:rsidR="00D968DE" w:rsidRPr="00160510">
        <w:rPr>
          <w:rFonts w:ascii="Times New Roman" w:hAnsi="Times New Roman" w:cs="Times New Roman"/>
          <w:sz w:val="24"/>
          <w:szCs w:val="24"/>
        </w:rPr>
        <w:t>.</w:t>
      </w:r>
      <w:r w:rsidRPr="00160510">
        <w:rPr>
          <w:rFonts w:ascii="Times New Roman" w:hAnsi="Times New Roman" w:cs="Times New Roman"/>
          <w:sz w:val="24"/>
          <w:szCs w:val="24"/>
        </w:rPr>
        <w:t>4</w:t>
      </w:r>
      <w:r w:rsidR="00D968DE" w:rsidRPr="00160510">
        <w:rPr>
          <w:rFonts w:ascii="Times New Roman" w:hAnsi="Times New Roman" w:cs="Times New Roman"/>
          <w:sz w:val="24"/>
          <w:szCs w:val="24"/>
        </w:rPr>
        <w:t>.3. соблюдать права и свободы обучающихся, родителей (законных представителей) несовершеннолетн</w:t>
      </w:r>
      <w:r w:rsidRPr="00160510">
        <w:rPr>
          <w:rFonts w:ascii="Times New Roman" w:hAnsi="Times New Roman" w:cs="Times New Roman"/>
          <w:sz w:val="24"/>
          <w:szCs w:val="24"/>
        </w:rPr>
        <w:t>их обучающихся, работников Учреждения</w:t>
      </w:r>
      <w:r w:rsidR="00D968DE" w:rsidRPr="00160510">
        <w:rPr>
          <w:rFonts w:ascii="Times New Roman" w:hAnsi="Times New Roman" w:cs="Times New Roman"/>
          <w:sz w:val="24"/>
          <w:szCs w:val="24"/>
        </w:rPr>
        <w:t>.</w:t>
      </w:r>
    </w:p>
    <w:p w:rsidR="00407F64" w:rsidRPr="00160510" w:rsidRDefault="000E0FC3"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.5.Непосредственное управление Учреждением осуществляет прошедший аттестацию Руководитель (далее - Директор), в своей деятельности подотчетный Учредителю, действующий в соответствии с должностной инструкцией, трудовым договором и Уставом Учреждения.</w:t>
      </w:r>
      <w:r w:rsidR="0029756B">
        <w:rPr>
          <w:rFonts w:ascii="Times New Roman" w:hAnsi="Times New Roman" w:cs="Times New Roman"/>
          <w:sz w:val="24"/>
          <w:szCs w:val="24"/>
        </w:rPr>
        <w:t xml:space="preserve"> Директор Учреждения предоставляет сведения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в порядке, предусмотренном решением Муниципального Собрания Кичменгско-Городецкого муниципального района от 26.03.2013г.№323</w:t>
      </w:r>
    </w:p>
    <w:p w:rsidR="0085569B" w:rsidRPr="00160510" w:rsidRDefault="00407F64" w:rsidP="006F15CA">
      <w:pPr>
        <w:spacing w:after="0" w:line="240" w:lineRule="auto"/>
        <w:ind w:left="-567"/>
        <w:jc w:val="both"/>
        <w:rPr>
          <w:rFonts w:ascii="Times New Roman" w:hAnsi="Times New Roman" w:cs="Times New Roman"/>
          <w:sz w:val="24"/>
          <w:szCs w:val="24"/>
        </w:rPr>
      </w:pPr>
      <w:r w:rsidRPr="00160510">
        <w:rPr>
          <w:rFonts w:ascii="Times New Roman" w:hAnsi="Times New Roman" w:cs="Times New Roman"/>
          <w:sz w:val="24"/>
          <w:szCs w:val="24"/>
        </w:rPr>
        <w:t xml:space="preserve">7.6. К компетенции Директора Учреждения относятся вопросы осуществления руководства </w:t>
      </w:r>
    </w:p>
    <w:p w:rsidR="0085569B" w:rsidRPr="00160510" w:rsidRDefault="00A21989" w:rsidP="006F15C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07F64" w:rsidRPr="00160510">
        <w:rPr>
          <w:rFonts w:ascii="Times New Roman" w:hAnsi="Times New Roman" w:cs="Times New Roman"/>
          <w:sz w:val="24"/>
          <w:szCs w:val="24"/>
        </w:rPr>
        <w:t>деятельностью Учреждения, за исключением вопросов, отнесенных федеральными</w:t>
      </w:r>
    </w:p>
    <w:p w:rsidR="00407F64" w:rsidRPr="00160510" w:rsidRDefault="00A21989" w:rsidP="006F15C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07F64" w:rsidRPr="00160510">
        <w:rPr>
          <w:rFonts w:ascii="Times New Roman" w:hAnsi="Times New Roman" w:cs="Times New Roman"/>
          <w:sz w:val="24"/>
          <w:szCs w:val="24"/>
        </w:rPr>
        <w:t>законами, муниципальными правовыми актами к компетенции Учредителя.</w:t>
      </w:r>
    </w:p>
    <w:p w:rsidR="0085569B" w:rsidRPr="00160510" w:rsidRDefault="00407F64" w:rsidP="006F15CA">
      <w:pPr>
        <w:spacing w:after="0" w:line="240" w:lineRule="auto"/>
        <w:ind w:left="-567"/>
        <w:jc w:val="both"/>
        <w:rPr>
          <w:rFonts w:ascii="Times New Roman" w:hAnsi="Times New Roman" w:cs="Times New Roman"/>
          <w:sz w:val="24"/>
          <w:szCs w:val="24"/>
        </w:rPr>
      </w:pPr>
      <w:r w:rsidRPr="00160510">
        <w:rPr>
          <w:rFonts w:ascii="Times New Roman" w:hAnsi="Times New Roman" w:cs="Times New Roman"/>
          <w:sz w:val="24"/>
          <w:szCs w:val="24"/>
        </w:rPr>
        <w:t xml:space="preserve">7.7.Директор Учреждения действует на основе законодательства и настоящего Устава, </w:t>
      </w:r>
    </w:p>
    <w:p w:rsidR="0085569B" w:rsidRPr="00160510" w:rsidRDefault="00A21989" w:rsidP="006F15C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07F64" w:rsidRPr="00160510">
        <w:rPr>
          <w:rFonts w:ascii="Times New Roman" w:hAnsi="Times New Roman" w:cs="Times New Roman"/>
          <w:sz w:val="24"/>
          <w:szCs w:val="24"/>
        </w:rPr>
        <w:t>обеспечивает выполнение возложенных на него задач и несет ответственность за</w:t>
      </w:r>
    </w:p>
    <w:p w:rsidR="00407F64" w:rsidRPr="00160510" w:rsidRDefault="00A21989" w:rsidP="006F15C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07F64" w:rsidRPr="00160510">
        <w:rPr>
          <w:rFonts w:ascii="Times New Roman" w:hAnsi="Times New Roman" w:cs="Times New Roman"/>
          <w:sz w:val="24"/>
          <w:szCs w:val="24"/>
        </w:rPr>
        <w:t>результаты деятельности Учреждения.</w:t>
      </w:r>
    </w:p>
    <w:p w:rsidR="00407F64" w:rsidRPr="00160510" w:rsidRDefault="00407F64"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7.8. Директор Учреждения действует от имени Учреждения без доверенности, в том числе:</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 соответствии с федеральными законами заключает гражданско-правовые и трудовые договоры от имени Учреждения, принимает на работу, увольняет,</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утверждает структуру и штатное расписание Учреждения;</w:t>
      </w:r>
    </w:p>
    <w:p w:rsidR="00407F64" w:rsidRPr="00160510" w:rsidRDefault="0085569B"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w:t>
      </w:r>
      <w:r w:rsidR="00407F64" w:rsidRPr="00160510">
        <w:rPr>
          <w:rFonts w:ascii="Times New Roman" w:hAnsi="Times New Roman" w:cs="Times New Roman"/>
          <w:sz w:val="24"/>
          <w:szCs w:val="24"/>
        </w:rPr>
        <w:t>аспределяет должностные обязанности, поощряет работников и налагает на них взыскания;</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представляет Учреждение во взаимоотношениях со всеми юридическими и физическими лицами, а также с международными организациями, иностранными юридическими и физическими лицами;</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подписывает план финансово-хозяйственной деятельности Учреждения, его годовую и бухгалтерскую отчетность и регламентирующие деятельность, внутренние документы;</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обеспечивает открытие лицевых счетов в финансовых органах </w:t>
      </w:r>
      <w:r w:rsidR="007B20DD" w:rsidRPr="00160510">
        <w:rPr>
          <w:rFonts w:ascii="Times New Roman" w:hAnsi="Times New Roman" w:cs="Times New Roman"/>
          <w:sz w:val="24"/>
          <w:szCs w:val="24"/>
        </w:rPr>
        <w:t xml:space="preserve">Кичменгско-Городецкого </w:t>
      </w:r>
      <w:r w:rsidRPr="00160510">
        <w:rPr>
          <w:rFonts w:ascii="Times New Roman" w:hAnsi="Times New Roman" w:cs="Times New Roman"/>
          <w:sz w:val="24"/>
          <w:szCs w:val="24"/>
        </w:rPr>
        <w:t xml:space="preserve">муниципального </w:t>
      </w:r>
      <w:r w:rsidR="007B20DD" w:rsidRPr="00160510">
        <w:rPr>
          <w:rFonts w:ascii="Times New Roman" w:hAnsi="Times New Roman" w:cs="Times New Roman"/>
          <w:sz w:val="24"/>
          <w:szCs w:val="24"/>
        </w:rPr>
        <w:t xml:space="preserve">района  </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обеспечивает своевременную уплату налогов и сборов в порядке и размерах, определяемых налоговым законодательством Российской Федерации;</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осуществляет текущее руководство деятельностью </w:t>
      </w:r>
      <w:r w:rsidR="007B20DD" w:rsidRPr="00160510">
        <w:rPr>
          <w:rFonts w:ascii="Times New Roman" w:hAnsi="Times New Roman" w:cs="Times New Roman"/>
          <w:sz w:val="24"/>
          <w:szCs w:val="24"/>
        </w:rPr>
        <w:t>Учреждением</w:t>
      </w:r>
      <w:r w:rsidRPr="00160510">
        <w:rPr>
          <w:rFonts w:ascii="Times New Roman" w:hAnsi="Times New Roman" w:cs="Times New Roman"/>
          <w:sz w:val="24"/>
          <w:szCs w:val="24"/>
        </w:rPr>
        <w:t>;</w:t>
      </w:r>
    </w:p>
    <w:p w:rsidR="00407F64" w:rsidRPr="00160510" w:rsidRDefault="007B20DD"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утверждает</w:t>
      </w:r>
      <w:r w:rsidR="00407F64" w:rsidRPr="00160510">
        <w:rPr>
          <w:rFonts w:ascii="Times New Roman" w:hAnsi="Times New Roman" w:cs="Times New Roman"/>
          <w:sz w:val="24"/>
          <w:szCs w:val="24"/>
        </w:rPr>
        <w:t xml:space="preserve"> правовые </w:t>
      </w:r>
      <w:r w:rsidRPr="00160510">
        <w:rPr>
          <w:rFonts w:ascii="Times New Roman" w:hAnsi="Times New Roman" w:cs="Times New Roman"/>
          <w:sz w:val="24"/>
          <w:szCs w:val="24"/>
        </w:rPr>
        <w:t>акты и иные локальные акты Учреждения</w:t>
      </w:r>
      <w:r w:rsidR="00407F64" w:rsidRPr="00160510">
        <w:rPr>
          <w:rFonts w:ascii="Times New Roman" w:hAnsi="Times New Roman" w:cs="Times New Roman"/>
          <w:sz w:val="24"/>
          <w:szCs w:val="24"/>
        </w:rPr>
        <w:t>;</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выдает доверенности на право п</w:t>
      </w:r>
      <w:r w:rsidR="007B20DD" w:rsidRPr="00160510">
        <w:rPr>
          <w:rFonts w:ascii="Times New Roman" w:hAnsi="Times New Roman" w:cs="Times New Roman"/>
          <w:sz w:val="24"/>
          <w:szCs w:val="24"/>
        </w:rPr>
        <w:t>редставительства от имени Учреждения</w:t>
      </w:r>
      <w:r w:rsidRPr="00160510">
        <w:rPr>
          <w:rFonts w:ascii="Times New Roman" w:hAnsi="Times New Roman" w:cs="Times New Roman"/>
          <w:sz w:val="24"/>
          <w:szCs w:val="24"/>
        </w:rPr>
        <w:t>, в том числе доверенности с правом передоверия;</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издает приказы и распоряжения, дает поручения и указания, обязательные для исполнения все</w:t>
      </w:r>
      <w:r w:rsidR="007B20DD" w:rsidRPr="00160510">
        <w:rPr>
          <w:rFonts w:ascii="Times New Roman" w:hAnsi="Times New Roman" w:cs="Times New Roman"/>
          <w:sz w:val="24"/>
          <w:szCs w:val="24"/>
        </w:rPr>
        <w:t>ми работниками и учащимися Учреждения</w:t>
      </w:r>
      <w:r w:rsidRPr="00160510">
        <w:rPr>
          <w:rFonts w:ascii="Times New Roman" w:hAnsi="Times New Roman" w:cs="Times New Roman"/>
          <w:sz w:val="24"/>
          <w:szCs w:val="24"/>
        </w:rPr>
        <w:t>;</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осуществляет под</w:t>
      </w:r>
      <w:r w:rsidR="007B20DD" w:rsidRPr="00160510">
        <w:rPr>
          <w:rFonts w:ascii="Times New Roman" w:hAnsi="Times New Roman" w:cs="Times New Roman"/>
          <w:sz w:val="24"/>
          <w:szCs w:val="24"/>
        </w:rPr>
        <w:t>бор и расстановку кадров в Учреждении</w:t>
      </w:r>
      <w:r w:rsidRPr="00160510">
        <w:rPr>
          <w:rFonts w:ascii="Times New Roman" w:hAnsi="Times New Roman" w:cs="Times New Roman"/>
          <w:sz w:val="24"/>
          <w:szCs w:val="24"/>
        </w:rPr>
        <w:t xml:space="preserve"> в соответствии с действующим законодательством Российской Федерации;</w:t>
      </w:r>
    </w:p>
    <w:p w:rsidR="00407F64" w:rsidRPr="00160510" w:rsidRDefault="007B20DD"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устанавливает работникам Учреждения</w:t>
      </w:r>
      <w:r w:rsidR="00407F64" w:rsidRPr="00160510">
        <w:rPr>
          <w:rFonts w:ascii="Times New Roman" w:hAnsi="Times New Roman" w:cs="Times New Roman"/>
          <w:sz w:val="24"/>
          <w:szCs w:val="24"/>
        </w:rPr>
        <w:t xml:space="preserve"> доплаты за совмещение профессий, увеличение </w:t>
      </w:r>
      <w:r w:rsidRPr="00160510">
        <w:rPr>
          <w:rFonts w:ascii="Times New Roman" w:hAnsi="Times New Roman" w:cs="Times New Roman"/>
          <w:sz w:val="24"/>
          <w:szCs w:val="24"/>
        </w:rPr>
        <w:t>объёма выполняемых работ в Учреждении</w:t>
      </w:r>
      <w:r w:rsidR="00407F64" w:rsidRPr="00160510">
        <w:rPr>
          <w:rFonts w:ascii="Times New Roman" w:hAnsi="Times New Roman" w:cs="Times New Roman"/>
          <w:sz w:val="24"/>
          <w:szCs w:val="24"/>
        </w:rPr>
        <w:t>, сложность и напряженность труда, выполнение наряду с основной работой обязанностей временн</w:t>
      </w:r>
      <w:r w:rsidRPr="00160510">
        <w:rPr>
          <w:rFonts w:ascii="Times New Roman" w:hAnsi="Times New Roman" w:cs="Times New Roman"/>
          <w:sz w:val="24"/>
          <w:szCs w:val="24"/>
        </w:rPr>
        <w:t>о отсутствующих работников Учреждения</w:t>
      </w:r>
      <w:r w:rsidR="00407F64" w:rsidRPr="00160510">
        <w:rPr>
          <w:rFonts w:ascii="Times New Roman" w:hAnsi="Times New Roman" w:cs="Times New Roman"/>
          <w:sz w:val="24"/>
          <w:szCs w:val="24"/>
        </w:rPr>
        <w:t xml:space="preserve"> в соответствии с действующим законодательством Российской Федерации, а также с колл</w:t>
      </w:r>
      <w:r w:rsidRPr="00160510">
        <w:rPr>
          <w:rFonts w:ascii="Times New Roman" w:hAnsi="Times New Roman" w:cs="Times New Roman"/>
          <w:sz w:val="24"/>
          <w:szCs w:val="24"/>
        </w:rPr>
        <w:t>ективным и трудовыми договорами, Положением об оплате труда Учреждения при наличии соответствующего финансирования</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распределяет педагогическую и иную рабоч</w:t>
      </w:r>
      <w:r w:rsidR="007B20DD" w:rsidRPr="00160510">
        <w:rPr>
          <w:rFonts w:ascii="Times New Roman" w:hAnsi="Times New Roman" w:cs="Times New Roman"/>
          <w:sz w:val="24"/>
          <w:szCs w:val="24"/>
        </w:rPr>
        <w:t>ую нагрузку работникам Учреждения</w:t>
      </w:r>
      <w:r w:rsidRPr="00160510">
        <w:rPr>
          <w:rFonts w:ascii="Times New Roman" w:hAnsi="Times New Roman" w:cs="Times New Roman"/>
          <w:sz w:val="24"/>
          <w:szCs w:val="24"/>
        </w:rPr>
        <w:t>;</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осуществляет контроль по учебно-воспитательной, внеклассно - воспитательной и административно-хозяйственной части за деятельностью педагогических работников (в том числе и путем посещения уроков, всех других видов учебных занятий, воспитательных мероприятий) и технического персонала;</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назначает своих заместителей, председателей методиче</w:t>
      </w:r>
      <w:r w:rsidR="007B20DD" w:rsidRPr="00160510">
        <w:rPr>
          <w:rFonts w:ascii="Times New Roman" w:hAnsi="Times New Roman" w:cs="Times New Roman"/>
          <w:sz w:val="24"/>
          <w:szCs w:val="24"/>
        </w:rPr>
        <w:t>ских объединений</w:t>
      </w:r>
      <w:r w:rsidRPr="00160510">
        <w:rPr>
          <w:rFonts w:ascii="Times New Roman" w:hAnsi="Times New Roman" w:cs="Times New Roman"/>
          <w:sz w:val="24"/>
          <w:szCs w:val="24"/>
        </w:rPr>
        <w:t>;</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lastRenderedPageBreak/>
        <w:t>представляет Педагогическому Совету, общему собранию Школы на рассмотрение и согласование проект Устава, осн</w:t>
      </w:r>
      <w:r w:rsidR="007B20DD" w:rsidRPr="00160510">
        <w:rPr>
          <w:rFonts w:ascii="Times New Roman" w:hAnsi="Times New Roman" w:cs="Times New Roman"/>
          <w:sz w:val="24"/>
          <w:szCs w:val="24"/>
        </w:rPr>
        <w:t>овных направлений развития Учреждения</w:t>
      </w:r>
      <w:r w:rsidRPr="00160510">
        <w:rPr>
          <w:rFonts w:ascii="Times New Roman" w:hAnsi="Times New Roman" w:cs="Times New Roman"/>
          <w:sz w:val="24"/>
          <w:szCs w:val="24"/>
        </w:rPr>
        <w:t>, планов экономического и социального развития, положений о премировании работников, установления надбавок, доплат, выплат</w:t>
      </w:r>
      <w:r w:rsidR="00D26115">
        <w:rPr>
          <w:rFonts w:ascii="Times New Roman" w:hAnsi="Times New Roman" w:cs="Times New Roman"/>
          <w:sz w:val="24"/>
          <w:szCs w:val="24"/>
        </w:rPr>
        <w:t xml:space="preserve"> </w:t>
      </w:r>
      <w:r w:rsidRPr="00160510">
        <w:rPr>
          <w:rFonts w:ascii="Times New Roman" w:hAnsi="Times New Roman" w:cs="Times New Roman"/>
          <w:sz w:val="24"/>
          <w:szCs w:val="24"/>
        </w:rPr>
        <w:t>стимулирующего и компенсационного характера</w:t>
      </w:r>
      <w:r w:rsidR="007B20DD" w:rsidRPr="00160510">
        <w:rPr>
          <w:rFonts w:ascii="Times New Roman" w:hAnsi="Times New Roman" w:cs="Times New Roman"/>
          <w:sz w:val="24"/>
          <w:szCs w:val="24"/>
        </w:rPr>
        <w:t>, предложения о вступлении Учреждения</w:t>
      </w:r>
      <w:r w:rsidRPr="00160510">
        <w:rPr>
          <w:rFonts w:ascii="Times New Roman" w:hAnsi="Times New Roman" w:cs="Times New Roman"/>
          <w:sz w:val="24"/>
          <w:szCs w:val="24"/>
        </w:rPr>
        <w:t xml:space="preserve"> в ассоциации, союзы и иные объединения, предприятия, учреждения, организации и о выходе из них;</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обеспечивает соблюдение</w:t>
      </w:r>
      <w:r w:rsidR="007B20DD" w:rsidRPr="00160510">
        <w:rPr>
          <w:rFonts w:ascii="Times New Roman" w:hAnsi="Times New Roman" w:cs="Times New Roman"/>
          <w:sz w:val="24"/>
          <w:szCs w:val="24"/>
        </w:rPr>
        <w:t xml:space="preserve"> законности в деятельности Учреждения</w:t>
      </w:r>
      <w:r w:rsidRPr="00160510">
        <w:rPr>
          <w:rFonts w:ascii="Times New Roman" w:hAnsi="Times New Roman" w:cs="Times New Roman"/>
          <w:sz w:val="24"/>
          <w:szCs w:val="24"/>
        </w:rPr>
        <w:t>, контролирует работу и обеспечивает эффективное взаимодействие</w:t>
      </w:r>
      <w:r w:rsidR="007B20DD" w:rsidRPr="00160510">
        <w:rPr>
          <w:rFonts w:ascii="Times New Roman" w:hAnsi="Times New Roman" w:cs="Times New Roman"/>
          <w:sz w:val="24"/>
          <w:szCs w:val="24"/>
        </w:rPr>
        <w:t xml:space="preserve"> структурных подразделений Учреждения</w:t>
      </w:r>
      <w:r w:rsidRPr="00160510">
        <w:rPr>
          <w:rFonts w:ascii="Times New Roman" w:hAnsi="Times New Roman" w:cs="Times New Roman"/>
          <w:sz w:val="24"/>
          <w:szCs w:val="24"/>
        </w:rPr>
        <w:t>;</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распоряжается в установленном порядке имуществом </w:t>
      </w:r>
      <w:r w:rsidR="007B20DD" w:rsidRPr="00160510">
        <w:rPr>
          <w:rFonts w:ascii="Times New Roman" w:hAnsi="Times New Roman" w:cs="Times New Roman"/>
          <w:sz w:val="24"/>
          <w:szCs w:val="24"/>
        </w:rPr>
        <w:t>и материальными средствами Учреждения</w:t>
      </w:r>
      <w:r w:rsidRPr="00160510">
        <w:rPr>
          <w:rFonts w:ascii="Times New Roman" w:hAnsi="Times New Roman" w:cs="Times New Roman"/>
          <w:sz w:val="24"/>
          <w:szCs w:val="24"/>
        </w:rPr>
        <w:t>;</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совершает в установленн</w:t>
      </w:r>
      <w:r w:rsidR="004C7922" w:rsidRPr="00160510">
        <w:rPr>
          <w:rFonts w:ascii="Times New Roman" w:hAnsi="Times New Roman" w:cs="Times New Roman"/>
          <w:sz w:val="24"/>
          <w:szCs w:val="24"/>
        </w:rPr>
        <w:t>ом порядке сделки от имени Учреждения</w:t>
      </w:r>
      <w:r w:rsidRPr="00160510">
        <w:rPr>
          <w:rFonts w:ascii="Times New Roman" w:hAnsi="Times New Roman" w:cs="Times New Roman"/>
          <w:sz w:val="24"/>
          <w:szCs w:val="24"/>
        </w:rPr>
        <w:t>;</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утверждает правила внутреннего трудового распорядка;</w:t>
      </w:r>
    </w:p>
    <w:p w:rsidR="00407F64" w:rsidRPr="00160510" w:rsidRDefault="00407F64" w:rsidP="006F15CA">
      <w:pPr>
        <w:pStyle w:val="a4"/>
        <w:numPr>
          <w:ilvl w:val="0"/>
          <w:numId w:val="32"/>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осуществляет иные полномочия, связанные с реализацией его компетенции.</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w:t>
      </w:r>
      <w:r w:rsidRPr="00160510">
        <w:rPr>
          <w:rFonts w:ascii="Times New Roman" w:hAnsi="Times New Roman" w:cs="Times New Roman"/>
          <w:sz w:val="24"/>
          <w:szCs w:val="24"/>
        </w:rPr>
        <w:t>9</w:t>
      </w:r>
      <w:r w:rsidR="00407F64" w:rsidRPr="00160510">
        <w:rPr>
          <w:rFonts w:ascii="Times New Roman" w:hAnsi="Times New Roman" w:cs="Times New Roman"/>
          <w:sz w:val="24"/>
          <w:szCs w:val="24"/>
        </w:rPr>
        <w:t>.Дире</w:t>
      </w:r>
      <w:r w:rsidRPr="00160510">
        <w:rPr>
          <w:rFonts w:ascii="Times New Roman" w:hAnsi="Times New Roman" w:cs="Times New Roman"/>
          <w:sz w:val="24"/>
          <w:szCs w:val="24"/>
        </w:rPr>
        <w:t>ктор Учреждения</w:t>
      </w:r>
      <w:r w:rsidR="00407F64" w:rsidRPr="00160510">
        <w:rPr>
          <w:rFonts w:ascii="Times New Roman" w:hAnsi="Times New Roman" w:cs="Times New Roman"/>
          <w:sz w:val="24"/>
          <w:szCs w:val="24"/>
        </w:rPr>
        <w:t xml:space="preserve"> самостоятельно, в порядке установленном законодательством РФ, решает все вопросы управления учебно-воспитательной и другой текущей работы, и в необходимых случаях согласовывает свои действия с Педагогическим </w:t>
      </w:r>
      <w:r w:rsidRPr="00160510">
        <w:rPr>
          <w:rFonts w:ascii="Times New Roman" w:hAnsi="Times New Roman" w:cs="Times New Roman"/>
          <w:sz w:val="24"/>
          <w:szCs w:val="24"/>
        </w:rPr>
        <w:t>Советом и профсоюзным комитетом (при его наличии).</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7.10. Директор Учреждения</w:t>
      </w:r>
      <w:r w:rsidR="00407F64" w:rsidRPr="00160510">
        <w:rPr>
          <w:rFonts w:ascii="Times New Roman" w:hAnsi="Times New Roman" w:cs="Times New Roman"/>
          <w:sz w:val="24"/>
          <w:szCs w:val="24"/>
        </w:rPr>
        <w:t xml:space="preserve"> несёт полную ответс</w:t>
      </w:r>
      <w:r w:rsidRPr="00160510">
        <w:rPr>
          <w:rFonts w:ascii="Times New Roman" w:hAnsi="Times New Roman" w:cs="Times New Roman"/>
          <w:sz w:val="24"/>
          <w:szCs w:val="24"/>
        </w:rPr>
        <w:t xml:space="preserve">твенность за деятельность Учреждения </w:t>
      </w:r>
      <w:r w:rsidR="00407F64" w:rsidRPr="00160510">
        <w:rPr>
          <w:rFonts w:ascii="Times New Roman" w:hAnsi="Times New Roman" w:cs="Times New Roman"/>
          <w:sz w:val="24"/>
          <w:szCs w:val="24"/>
        </w:rPr>
        <w:t>перед Учредителем.</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 Директор</w:t>
      </w:r>
      <w:r w:rsidRPr="00160510">
        <w:rPr>
          <w:rFonts w:ascii="Times New Roman" w:hAnsi="Times New Roman" w:cs="Times New Roman"/>
          <w:sz w:val="24"/>
          <w:szCs w:val="24"/>
        </w:rPr>
        <w:tab/>
        <w:t>Учреждения</w:t>
      </w:r>
      <w:r w:rsidR="00407F64" w:rsidRPr="00160510">
        <w:rPr>
          <w:rFonts w:ascii="Times New Roman" w:hAnsi="Times New Roman" w:cs="Times New Roman"/>
          <w:sz w:val="24"/>
          <w:szCs w:val="24"/>
        </w:rPr>
        <w:t xml:space="preserve"> обязан:</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7.11</w:t>
      </w:r>
      <w:r w:rsidR="0085569B" w:rsidRPr="00160510">
        <w:rPr>
          <w:rFonts w:ascii="Times New Roman" w:hAnsi="Times New Roman" w:cs="Times New Roman"/>
          <w:sz w:val="24"/>
          <w:szCs w:val="24"/>
        </w:rPr>
        <w:t xml:space="preserve">.1  </w:t>
      </w:r>
      <w:r w:rsidR="00407F64" w:rsidRPr="00160510">
        <w:rPr>
          <w:rFonts w:ascii="Times New Roman" w:hAnsi="Times New Roman" w:cs="Times New Roman"/>
          <w:sz w:val="24"/>
          <w:szCs w:val="24"/>
        </w:rPr>
        <w:t>обеспечивать выполнение муниципального задания в полном</w:t>
      </w:r>
      <w:r w:rsidR="00D26115">
        <w:rPr>
          <w:rFonts w:ascii="Times New Roman" w:hAnsi="Times New Roman" w:cs="Times New Roman"/>
          <w:sz w:val="24"/>
          <w:szCs w:val="24"/>
        </w:rPr>
        <w:t xml:space="preserve"> </w:t>
      </w:r>
      <w:r w:rsidR="00407F64" w:rsidRPr="00160510">
        <w:rPr>
          <w:rFonts w:ascii="Times New Roman" w:hAnsi="Times New Roman" w:cs="Times New Roman"/>
          <w:sz w:val="24"/>
          <w:szCs w:val="24"/>
        </w:rPr>
        <w:t>объеме;</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7.11</w:t>
      </w:r>
      <w:r w:rsidR="0085569B" w:rsidRPr="00160510">
        <w:rPr>
          <w:rFonts w:ascii="Times New Roman" w:hAnsi="Times New Roman" w:cs="Times New Roman"/>
          <w:sz w:val="24"/>
          <w:szCs w:val="24"/>
        </w:rPr>
        <w:t xml:space="preserve">.2 </w:t>
      </w:r>
      <w:r w:rsidR="00407F64" w:rsidRPr="00160510">
        <w:rPr>
          <w:rFonts w:ascii="Times New Roman" w:hAnsi="Times New Roman" w:cs="Times New Roman"/>
          <w:sz w:val="24"/>
          <w:szCs w:val="24"/>
        </w:rPr>
        <w:t xml:space="preserve">обеспечивать постоянную работу над повышением качества предоставляемых </w:t>
      </w:r>
      <w:r w:rsidRPr="00160510">
        <w:rPr>
          <w:rFonts w:ascii="Times New Roman" w:hAnsi="Times New Roman" w:cs="Times New Roman"/>
          <w:sz w:val="24"/>
          <w:szCs w:val="24"/>
        </w:rPr>
        <w:t>Учреждением</w:t>
      </w:r>
      <w:r w:rsidR="00407F64" w:rsidRPr="00160510">
        <w:rPr>
          <w:rFonts w:ascii="Times New Roman" w:hAnsi="Times New Roman" w:cs="Times New Roman"/>
          <w:sz w:val="24"/>
          <w:szCs w:val="24"/>
        </w:rPr>
        <w:t xml:space="preserve"> муниципальных услуг;</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7.11</w:t>
      </w:r>
      <w:r w:rsidR="00407F64" w:rsidRPr="00160510">
        <w:rPr>
          <w:rFonts w:ascii="Times New Roman" w:hAnsi="Times New Roman" w:cs="Times New Roman"/>
          <w:sz w:val="24"/>
          <w:szCs w:val="24"/>
        </w:rPr>
        <w:t>.3обеспечивать составление и выполнение в полном объеме плана финансово-</w:t>
      </w:r>
      <w:r w:rsidRPr="00160510">
        <w:rPr>
          <w:rFonts w:ascii="Times New Roman" w:hAnsi="Times New Roman" w:cs="Times New Roman"/>
          <w:sz w:val="24"/>
          <w:szCs w:val="24"/>
        </w:rPr>
        <w:t>хозяйственной деятельности Учреждения</w:t>
      </w:r>
      <w:r w:rsidR="00407F64" w:rsidRPr="00160510">
        <w:rPr>
          <w:rFonts w:ascii="Times New Roman" w:hAnsi="Times New Roman" w:cs="Times New Roman"/>
          <w:sz w:val="24"/>
          <w:szCs w:val="24"/>
        </w:rPr>
        <w:t xml:space="preserve"> в соответствии с порядком, определенным Учредителем;</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85569B" w:rsidRPr="00160510">
        <w:rPr>
          <w:rFonts w:ascii="Times New Roman" w:hAnsi="Times New Roman" w:cs="Times New Roman"/>
          <w:sz w:val="24"/>
          <w:szCs w:val="24"/>
        </w:rPr>
        <w:t>.4</w:t>
      </w:r>
      <w:r w:rsidR="00407F64" w:rsidRPr="00160510">
        <w:rPr>
          <w:rFonts w:ascii="Times New Roman" w:hAnsi="Times New Roman" w:cs="Times New Roman"/>
          <w:sz w:val="24"/>
          <w:szCs w:val="24"/>
        </w:rPr>
        <w:t xml:space="preserve"> обеспечивать составление отчета </w:t>
      </w:r>
      <w:r w:rsidRPr="00160510">
        <w:rPr>
          <w:rFonts w:ascii="Times New Roman" w:hAnsi="Times New Roman" w:cs="Times New Roman"/>
          <w:sz w:val="24"/>
          <w:szCs w:val="24"/>
        </w:rPr>
        <w:t>о результатах деятельности Учреждения</w:t>
      </w:r>
      <w:r w:rsidR="00407F64" w:rsidRPr="00160510">
        <w:rPr>
          <w:rFonts w:ascii="Times New Roman" w:hAnsi="Times New Roman" w:cs="Times New Roman"/>
          <w:sz w:val="24"/>
          <w:szCs w:val="24"/>
        </w:rPr>
        <w:t xml:space="preserve">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85569B" w:rsidRPr="00160510">
        <w:rPr>
          <w:rFonts w:ascii="Times New Roman" w:hAnsi="Times New Roman" w:cs="Times New Roman"/>
          <w:sz w:val="24"/>
          <w:szCs w:val="24"/>
        </w:rPr>
        <w:t>.5</w:t>
      </w:r>
      <w:r w:rsidR="00407F64" w:rsidRPr="00160510">
        <w:rPr>
          <w:rFonts w:ascii="Times New Roman" w:hAnsi="Times New Roman" w:cs="Times New Roman"/>
          <w:sz w:val="24"/>
          <w:szCs w:val="24"/>
        </w:rPr>
        <w:t xml:space="preserve"> обеспечивать целевое и рациональное использование бюджетных и внебюджетных средств, в том числе субсидий на оказание услуг (выполнение работ), субсидий на иные цели, и соблюдение </w:t>
      </w:r>
      <w:r w:rsidRPr="00160510">
        <w:rPr>
          <w:rFonts w:ascii="Times New Roman" w:hAnsi="Times New Roman" w:cs="Times New Roman"/>
          <w:sz w:val="24"/>
          <w:szCs w:val="24"/>
        </w:rPr>
        <w:t>Учреждением</w:t>
      </w:r>
      <w:r w:rsidR="00407F64" w:rsidRPr="00160510">
        <w:rPr>
          <w:rFonts w:ascii="Times New Roman" w:hAnsi="Times New Roman" w:cs="Times New Roman"/>
          <w:sz w:val="24"/>
          <w:szCs w:val="24"/>
        </w:rPr>
        <w:t xml:space="preserve"> финансовой дисциплины в соответствии с федеральными законами;</w:t>
      </w:r>
    </w:p>
    <w:p w:rsidR="0085569B"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85569B" w:rsidRPr="00160510">
        <w:rPr>
          <w:rFonts w:ascii="Times New Roman" w:hAnsi="Times New Roman" w:cs="Times New Roman"/>
          <w:sz w:val="24"/>
          <w:szCs w:val="24"/>
        </w:rPr>
        <w:t>.6</w:t>
      </w:r>
      <w:r w:rsidR="00407F64" w:rsidRPr="00160510">
        <w:rPr>
          <w:rFonts w:ascii="Times New Roman" w:hAnsi="Times New Roman" w:cs="Times New Roman"/>
          <w:sz w:val="24"/>
          <w:szCs w:val="24"/>
        </w:rPr>
        <w:t xml:space="preserve"> обеспечивать исполнение договорных обязательств по выполнению работ, оказанию </w:t>
      </w:r>
    </w:p>
    <w:p w:rsidR="00407F64"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407F64" w:rsidRPr="00160510">
        <w:rPr>
          <w:rFonts w:ascii="Times New Roman" w:hAnsi="Times New Roman" w:cs="Times New Roman"/>
          <w:sz w:val="24"/>
          <w:szCs w:val="24"/>
        </w:rPr>
        <w:t>услуг;</w:t>
      </w:r>
    </w:p>
    <w:p w:rsidR="0085569B"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85569B" w:rsidRPr="00160510">
        <w:rPr>
          <w:rFonts w:ascii="Times New Roman" w:hAnsi="Times New Roman" w:cs="Times New Roman"/>
          <w:sz w:val="24"/>
          <w:szCs w:val="24"/>
        </w:rPr>
        <w:t>.7</w:t>
      </w:r>
      <w:r w:rsidR="00407F64" w:rsidRPr="00160510">
        <w:rPr>
          <w:rFonts w:ascii="Times New Roman" w:hAnsi="Times New Roman" w:cs="Times New Roman"/>
          <w:sz w:val="24"/>
          <w:szCs w:val="24"/>
        </w:rPr>
        <w:t xml:space="preserve"> обеспечивать сохранность, рациональное использование имущества, закрепленного на</w:t>
      </w:r>
    </w:p>
    <w:p w:rsidR="00407F64"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5569B" w:rsidRPr="00160510">
        <w:rPr>
          <w:rFonts w:ascii="Times New Roman" w:hAnsi="Times New Roman" w:cs="Times New Roman"/>
          <w:sz w:val="24"/>
          <w:szCs w:val="24"/>
        </w:rPr>
        <w:t>п</w:t>
      </w:r>
      <w:r w:rsidR="00407F64" w:rsidRPr="00160510">
        <w:rPr>
          <w:rFonts w:ascii="Times New Roman" w:hAnsi="Times New Roman" w:cs="Times New Roman"/>
          <w:sz w:val="24"/>
          <w:szCs w:val="24"/>
        </w:rPr>
        <w:t>раве о</w:t>
      </w:r>
      <w:r w:rsidR="004C7922" w:rsidRPr="00160510">
        <w:rPr>
          <w:rFonts w:ascii="Times New Roman" w:hAnsi="Times New Roman" w:cs="Times New Roman"/>
          <w:sz w:val="24"/>
          <w:szCs w:val="24"/>
        </w:rPr>
        <w:t>перативного управления за Учреждением</w:t>
      </w:r>
      <w:r w:rsidR="00407F64" w:rsidRPr="00160510">
        <w:rPr>
          <w:rFonts w:ascii="Times New Roman" w:hAnsi="Times New Roman" w:cs="Times New Roman"/>
          <w:sz w:val="24"/>
          <w:szCs w:val="24"/>
        </w:rPr>
        <w:t>;</w:t>
      </w:r>
    </w:p>
    <w:p w:rsidR="0085569B"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407F64" w:rsidRPr="00160510">
        <w:rPr>
          <w:rFonts w:ascii="Times New Roman" w:hAnsi="Times New Roman" w:cs="Times New Roman"/>
          <w:sz w:val="24"/>
          <w:szCs w:val="24"/>
        </w:rPr>
        <w:t>.</w:t>
      </w:r>
      <w:r w:rsidRPr="00160510">
        <w:rPr>
          <w:rFonts w:ascii="Times New Roman" w:hAnsi="Times New Roman" w:cs="Times New Roman"/>
          <w:sz w:val="24"/>
          <w:szCs w:val="24"/>
        </w:rPr>
        <w:t>8</w:t>
      </w:r>
      <w:r w:rsidR="00407F64" w:rsidRPr="00160510">
        <w:rPr>
          <w:rFonts w:ascii="Times New Roman" w:hAnsi="Times New Roman" w:cs="Times New Roman"/>
          <w:sz w:val="24"/>
          <w:szCs w:val="24"/>
        </w:rPr>
        <w:t xml:space="preserve"> согласовывать с Учредителем в случаях и в порядке, установленном федеральными </w:t>
      </w:r>
    </w:p>
    <w:p w:rsidR="0085569B" w:rsidRPr="00160510" w:rsidRDefault="00407F64" w:rsidP="00A21989">
      <w:pPr>
        <w:spacing w:after="0" w:line="240" w:lineRule="auto"/>
        <w:ind w:left="567"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законами, муниципальными правовыми актами,  настоящим Уставом, распоряжение </w:t>
      </w:r>
    </w:p>
    <w:p w:rsidR="0085569B" w:rsidRPr="00160510" w:rsidRDefault="00407F64" w:rsidP="00A21989">
      <w:pPr>
        <w:spacing w:after="0" w:line="240" w:lineRule="auto"/>
        <w:ind w:left="567" w:hanging="567"/>
        <w:jc w:val="both"/>
        <w:rPr>
          <w:rFonts w:ascii="Times New Roman" w:hAnsi="Times New Roman" w:cs="Times New Roman"/>
          <w:sz w:val="24"/>
          <w:szCs w:val="24"/>
        </w:rPr>
      </w:pPr>
      <w:r w:rsidRPr="00160510">
        <w:rPr>
          <w:rFonts w:ascii="Times New Roman" w:hAnsi="Times New Roman" w:cs="Times New Roman"/>
          <w:sz w:val="24"/>
          <w:szCs w:val="24"/>
        </w:rPr>
        <w:t>недвижимым имуществом и особо</w:t>
      </w:r>
      <w:r w:rsidR="004C7922" w:rsidRPr="00160510">
        <w:rPr>
          <w:rFonts w:ascii="Times New Roman" w:hAnsi="Times New Roman" w:cs="Times New Roman"/>
          <w:sz w:val="24"/>
          <w:szCs w:val="24"/>
        </w:rPr>
        <w:t xml:space="preserve"> ценным движимым имуществом Учреждения</w:t>
      </w:r>
      <w:r w:rsidRPr="00160510">
        <w:rPr>
          <w:rFonts w:ascii="Times New Roman" w:hAnsi="Times New Roman" w:cs="Times New Roman"/>
          <w:sz w:val="24"/>
          <w:szCs w:val="24"/>
        </w:rPr>
        <w:t xml:space="preserve">, в том </w:t>
      </w:r>
    </w:p>
    <w:p w:rsidR="0085569B" w:rsidRPr="00160510" w:rsidRDefault="00407F64" w:rsidP="00A21989">
      <w:pPr>
        <w:spacing w:after="0" w:line="240" w:lineRule="auto"/>
        <w:ind w:left="567"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числе передачу его в аренду, безвозмездное пользование, заключение иных договоров, </w:t>
      </w:r>
    </w:p>
    <w:p w:rsidR="0085569B" w:rsidRPr="00160510" w:rsidRDefault="00407F64" w:rsidP="00A21989">
      <w:pPr>
        <w:spacing w:after="0" w:line="240" w:lineRule="auto"/>
        <w:jc w:val="both"/>
        <w:rPr>
          <w:rFonts w:ascii="Times New Roman" w:hAnsi="Times New Roman" w:cs="Times New Roman"/>
          <w:sz w:val="24"/>
          <w:szCs w:val="24"/>
        </w:rPr>
      </w:pPr>
      <w:r w:rsidRPr="00160510">
        <w:rPr>
          <w:rFonts w:ascii="Times New Roman" w:hAnsi="Times New Roman" w:cs="Times New Roman"/>
          <w:sz w:val="24"/>
          <w:szCs w:val="24"/>
        </w:rPr>
        <w:t xml:space="preserve">предусматривающих переход прав владения и (или) пользования в отношении </w:t>
      </w:r>
    </w:p>
    <w:p w:rsidR="0085569B" w:rsidRPr="00160510" w:rsidRDefault="00407F64" w:rsidP="00A21989">
      <w:pPr>
        <w:spacing w:after="0" w:line="240" w:lineRule="auto"/>
        <w:jc w:val="both"/>
        <w:rPr>
          <w:rFonts w:ascii="Times New Roman" w:hAnsi="Times New Roman" w:cs="Times New Roman"/>
          <w:sz w:val="24"/>
          <w:szCs w:val="24"/>
        </w:rPr>
      </w:pPr>
      <w:r w:rsidRPr="00160510">
        <w:rPr>
          <w:rFonts w:ascii="Times New Roman" w:hAnsi="Times New Roman" w:cs="Times New Roman"/>
          <w:sz w:val="24"/>
          <w:szCs w:val="24"/>
        </w:rPr>
        <w:t xml:space="preserve">муниципального имущества, закрепленного за </w:t>
      </w:r>
      <w:r w:rsidR="004C7922" w:rsidRPr="00160510">
        <w:rPr>
          <w:rFonts w:ascii="Times New Roman" w:hAnsi="Times New Roman" w:cs="Times New Roman"/>
          <w:sz w:val="24"/>
          <w:szCs w:val="24"/>
        </w:rPr>
        <w:t>Учреждением</w:t>
      </w:r>
      <w:r w:rsidRPr="00160510">
        <w:rPr>
          <w:rFonts w:ascii="Times New Roman" w:hAnsi="Times New Roman" w:cs="Times New Roman"/>
          <w:sz w:val="24"/>
          <w:szCs w:val="24"/>
        </w:rPr>
        <w:t xml:space="preserve"> на праве оперативного </w:t>
      </w:r>
    </w:p>
    <w:p w:rsidR="00407F64" w:rsidRPr="00160510" w:rsidRDefault="00407F64" w:rsidP="00A21989">
      <w:pPr>
        <w:spacing w:after="0" w:line="240" w:lineRule="auto"/>
        <w:jc w:val="both"/>
        <w:rPr>
          <w:rFonts w:ascii="Times New Roman" w:hAnsi="Times New Roman" w:cs="Times New Roman"/>
          <w:sz w:val="24"/>
          <w:szCs w:val="24"/>
        </w:rPr>
      </w:pPr>
      <w:r w:rsidRPr="00160510">
        <w:rPr>
          <w:rFonts w:ascii="Times New Roman" w:hAnsi="Times New Roman" w:cs="Times New Roman"/>
          <w:sz w:val="24"/>
          <w:szCs w:val="24"/>
        </w:rPr>
        <w:t>управления, а также осуществлять его списание;</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407F64" w:rsidRPr="00160510">
        <w:rPr>
          <w:rFonts w:ascii="Times New Roman" w:hAnsi="Times New Roman" w:cs="Times New Roman"/>
          <w:sz w:val="24"/>
          <w:szCs w:val="24"/>
        </w:rPr>
        <w:t>.</w:t>
      </w:r>
      <w:r w:rsidRPr="00160510">
        <w:rPr>
          <w:rFonts w:ascii="Times New Roman" w:hAnsi="Times New Roman" w:cs="Times New Roman"/>
          <w:sz w:val="24"/>
          <w:szCs w:val="24"/>
        </w:rPr>
        <w:t>9</w:t>
      </w:r>
      <w:r w:rsidR="00407F64" w:rsidRPr="00160510">
        <w:rPr>
          <w:rFonts w:ascii="Times New Roman" w:hAnsi="Times New Roman" w:cs="Times New Roman"/>
          <w:sz w:val="24"/>
          <w:szCs w:val="24"/>
        </w:rPr>
        <w:t xml:space="preserve"> предварительно согласовывать с Учредителем в порядке, им установленном, совершение </w:t>
      </w:r>
      <w:r w:rsidRPr="00160510">
        <w:rPr>
          <w:rFonts w:ascii="Times New Roman" w:hAnsi="Times New Roman" w:cs="Times New Roman"/>
          <w:sz w:val="24"/>
          <w:szCs w:val="24"/>
        </w:rPr>
        <w:t xml:space="preserve">Учреждением </w:t>
      </w:r>
      <w:r w:rsidR="00407F64" w:rsidRPr="00160510">
        <w:rPr>
          <w:rFonts w:ascii="Times New Roman" w:hAnsi="Times New Roman" w:cs="Times New Roman"/>
          <w:sz w:val="24"/>
          <w:szCs w:val="24"/>
        </w:rPr>
        <w:t>крупных сделок;</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0</w:t>
      </w:r>
      <w:r w:rsidR="00407F64" w:rsidRPr="00160510">
        <w:rPr>
          <w:rFonts w:ascii="Times New Roman" w:hAnsi="Times New Roman" w:cs="Times New Roman"/>
          <w:sz w:val="24"/>
          <w:szCs w:val="24"/>
        </w:rPr>
        <w:t xml:space="preserve">согласовывать с Учредителем совершение сделок с участием </w:t>
      </w:r>
      <w:r w:rsidRPr="00160510">
        <w:rPr>
          <w:rFonts w:ascii="Times New Roman" w:hAnsi="Times New Roman" w:cs="Times New Roman"/>
          <w:sz w:val="24"/>
          <w:szCs w:val="24"/>
        </w:rPr>
        <w:t>Учреждения</w:t>
      </w:r>
      <w:r w:rsidR="00407F64" w:rsidRPr="00160510">
        <w:rPr>
          <w:rFonts w:ascii="Times New Roman" w:hAnsi="Times New Roman" w:cs="Times New Roman"/>
          <w:sz w:val="24"/>
          <w:szCs w:val="24"/>
        </w:rPr>
        <w:t>, в совершении которых имеется заинтересованность;</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407F64" w:rsidRPr="00160510">
        <w:rPr>
          <w:rFonts w:ascii="Times New Roman" w:hAnsi="Times New Roman" w:cs="Times New Roman"/>
          <w:sz w:val="24"/>
          <w:szCs w:val="24"/>
        </w:rPr>
        <w:t xml:space="preserve">согласовывать с Учредителем в случаях и в порядке, установленном федеральными законами, муниципальными правовыми актами , Уставом, внесение </w:t>
      </w:r>
      <w:r w:rsidRPr="00160510">
        <w:rPr>
          <w:rFonts w:ascii="Times New Roman" w:hAnsi="Times New Roman" w:cs="Times New Roman"/>
          <w:sz w:val="24"/>
          <w:szCs w:val="24"/>
        </w:rPr>
        <w:t>Учреждением</w:t>
      </w:r>
      <w:r w:rsidR="00407F64" w:rsidRPr="00160510">
        <w:rPr>
          <w:rFonts w:ascii="Times New Roman" w:hAnsi="Times New Roman" w:cs="Times New Roman"/>
          <w:sz w:val="24"/>
          <w:szCs w:val="24"/>
        </w:rPr>
        <w:t xml:space="preserve">  денежных средств, иного имущества, за исключением особо ценного движимого имущества, а также недвижимого имущества, в уставный (складочный) капитал </w:t>
      </w:r>
      <w:r w:rsidR="00407F64" w:rsidRPr="00160510">
        <w:rPr>
          <w:rFonts w:ascii="Times New Roman" w:hAnsi="Times New Roman" w:cs="Times New Roman"/>
          <w:sz w:val="24"/>
          <w:szCs w:val="24"/>
        </w:rPr>
        <w:lastRenderedPageBreak/>
        <w:t>хозяйственных обществ или передачу им такого имущества иным образом в качестве их учредителя или участника;</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1.12</w:t>
      </w:r>
      <w:r w:rsidR="00407F64" w:rsidRPr="00160510">
        <w:rPr>
          <w:rFonts w:ascii="Times New Roman" w:hAnsi="Times New Roman" w:cs="Times New Roman"/>
          <w:sz w:val="24"/>
          <w:szCs w:val="24"/>
        </w:rPr>
        <w:t xml:space="preserve">. согласовывать с Учредителем в случаях и в порядке, установленном федеральными законами, муниципальными правовыми актами </w:t>
      </w:r>
      <w:r w:rsidRPr="00160510">
        <w:rPr>
          <w:rFonts w:ascii="Times New Roman" w:hAnsi="Times New Roman" w:cs="Times New Roman"/>
          <w:sz w:val="24"/>
          <w:szCs w:val="24"/>
        </w:rPr>
        <w:t>Кичменгско-Городецкого муниципального</w:t>
      </w:r>
      <w:r w:rsidR="00407F64" w:rsidRPr="00160510">
        <w:rPr>
          <w:rFonts w:ascii="Times New Roman" w:hAnsi="Times New Roman" w:cs="Times New Roman"/>
          <w:sz w:val="24"/>
          <w:szCs w:val="24"/>
        </w:rPr>
        <w:t xml:space="preserve"> район</w:t>
      </w:r>
      <w:r w:rsidRPr="00160510">
        <w:rPr>
          <w:rFonts w:ascii="Times New Roman" w:hAnsi="Times New Roman" w:cs="Times New Roman"/>
          <w:sz w:val="24"/>
          <w:szCs w:val="24"/>
        </w:rPr>
        <w:t>а</w:t>
      </w:r>
      <w:r w:rsidR="00407F64" w:rsidRPr="00160510">
        <w:rPr>
          <w:rFonts w:ascii="Times New Roman" w:hAnsi="Times New Roman" w:cs="Times New Roman"/>
          <w:sz w:val="24"/>
          <w:szCs w:val="24"/>
        </w:rPr>
        <w:t>, Уставом, создание и ликвидацию филиалов, открытие и</w:t>
      </w:r>
      <w:r w:rsidRPr="00160510">
        <w:rPr>
          <w:rFonts w:ascii="Times New Roman" w:hAnsi="Times New Roman" w:cs="Times New Roman"/>
          <w:sz w:val="24"/>
          <w:szCs w:val="24"/>
        </w:rPr>
        <w:t xml:space="preserve"> закрытие представительств Учреждения</w:t>
      </w:r>
      <w:r w:rsidR="00407F64" w:rsidRPr="00160510">
        <w:rPr>
          <w:rFonts w:ascii="Times New Roman" w:hAnsi="Times New Roman" w:cs="Times New Roman"/>
          <w:sz w:val="24"/>
          <w:szCs w:val="24"/>
        </w:rPr>
        <w:t>;</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3</w:t>
      </w:r>
      <w:r w:rsidR="00407F64" w:rsidRPr="00160510">
        <w:rPr>
          <w:rFonts w:ascii="Times New Roman" w:hAnsi="Times New Roman" w:cs="Times New Roman"/>
          <w:sz w:val="24"/>
          <w:szCs w:val="24"/>
        </w:rPr>
        <w:t>обеспечивать соблюдение Правил внутреннего трудового распорядка и трудо</w:t>
      </w:r>
      <w:r w:rsidRPr="00160510">
        <w:rPr>
          <w:rFonts w:ascii="Times New Roman" w:hAnsi="Times New Roman" w:cs="Times New Roman"/>
          <w:sz w:val="24"/>
          <w:szCs w:val="24"/>
        </w:rPr>
        <w:t>вой дисциплины работниками Учреждения</w:t>
      </w:r>
      <w:r w:rsidR="00407F64" w:rsidRPr="00160510">
        <w:rPr>
          <w:rFonts w:ascii="Times New Roman" w:hAnsi="Times New Roman" w:cs="Times New Roman"/>
          <w:sz w:val="24"/>
          <w:szCs w:val="24"/>
        </w:rPr>
        <w:t>;</w:t>
      </w:r>
    </w:p>
    <w:p w:rsidR="00407F64"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4</w:t>
      </w:r>
      <w:r w:rsidR="00407F64" w:rsidRPr="00160510">
        <w:rPr>
          <w:rFonts w:ascii="Times New Roman" w:hAnsi="Times New Roman" w:cs="Times New Roman"/>
          <w:sz w:val="24"/>
          <w:szCs w:val="24"/>
        </w:rPr>
        <w:t xml:space="preserve"> обеспечивать соблюдение требований по охране и безопасности труда, принимать необхо</w:t>
      </w:r>
      <w:r w:rsidRPr="00160510">
        <w:rPr>
          <w:rFonts w:ascii="Times New Roman" w:hAnsi="Times New Roman" w:cs="Times New Roman"/>
          <w:sz w:val="24"/>
          <w:szCs w:val="24"/>
        </w:rPr>
        <w:t>димые меры по соблюдению в Учреждении</w:t>
      </w:r>
      <w:r w:rsidR="00407F64" w:rsidRPr="00160510">
        <w:rPr>
          <w:rFonts w:ascii="Times New Roman" w:hAnsi="Times New Roman" w:cs="Times New Roman"/>
          <w:sz w:val="24"/>
          <w:szCs w:val="24"/>
        </w:rPr>
        <w:t xml:space="preserve"> правил техники безопасности и требований федеральных законов по защите ж</w:t>
      </w:r>
      <w:r w:rsidRPr="00160510">
        <w:rPr>
          <w:rFonts w:ascii="Times New Roman" w:hAnsi="Times New Roman" w:cs="Times New Roman"/>
          <w:sz w:val="24"/>
          <w:szCs w:val="24"/>
        </w:rPr>
        <w:t>изни и здоровья работников Учреждения</w:t>
      </w:r>
      <w:r w:rsidR="00407F64" w:rsidRPr="00160510">
        <w:rPr>
          <w:rFonts w:ascii="Times New Roman" w:hAnsi="Times New Roman" w:cs="Times New Roman"/>
          <w:sz w:val="24"/>
          <w:szCs w:val="24"/>
        </w:rPr>
        <w:t>;</w:t>
      </w:r>
    </w:p>
    <w:p w:rsidR="004C7922" w:rsidRPr="00160510" w:rsidRDefault="004C7922"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1</w:t>
      </w:r>
      <w:r w:rsidR="00407F64" w:rsidRPr="00160510">
        <w:rPr>
          <w:rFonts w:ascii="Times New Roman" w:hAnsi="Times New Roman" w:cs="Times New Roman"/>
          <w:sz w:val="24"/>
          <w:szCs w:val="24"/>
        </w:rPr>
        <w:t>.1</w:t>
      </w:r>
      <w:r w:rsidRPr="00160510">
        <w:rPr>
          <w:rFonts w:ascii="Times New Roman" w:hAnsi="Times New Roman" w:cs="Times New Roman"/>
          <w:sz w:val="24"/>
          <w:szCs w:val="24"/>
        </w:rPr>
        <w:t>5</w:t>
      </w:r>
      <w:r w:rsidR="00407F64" w:rsidRPr="00160510">
        <w:rPr>
          <w:rFonts w:ascii="Times New Roman" w:hAnsi="Times New Roman" w:cs="Times New Roman"/>
          <w:sz w:val="24"/>
          <w:szCs w:val="24"/>
        </w:rPr>
        <w:t>. проходить аттестацию в порядке, установленном федеральными законами.</w:t>
      </w:r>
    </w:p>
    <w:p w:rsidR="00BE566C" w:rsidRPr="00160510" w:rsidRDefault="002D556D"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 xml:space="preserve">. Структура и компетенция органов управления  Учреждением, порядок их формирования и сроки полномочий. </w:t>
      </w:r>
    </w:p>
    <w:p w:rsidR="000E0FC3" w:rsidRPr="00160510" w:rsidRDefault="002D556D"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 xml:space="preserve">.1.В Учреждении формируются коллегиальные органы управления, к которым относятся: Общее собрание </w:t>
      </w:r>
      <w:r w:rsidR="00160510">
        <w:rPr>
          <w:rFonts w:ascii="Times New Roman" w:hAnsi="Times New Roman" w:cs="Times New Roman"/>
          <w:sz w:val="24"/>
          <w:szCs w:val="24"/>
        </w:rPr>
        <w:t xml:space="preserve">работников </w:t>
      </w:r>
      <w:r w:rsidR="000E0FC3" w:rsidRPr="00160510">
        <w:rPr>
          <w:rFonts w:ascii="Times New Roman" w:hAnsi="Times New Roman" w:cs="Times New Roman"/>
          <w:sz w:val="24"/>
          <w:szCs w:val="24"/>
        </w:rPr>
        <w:t>Уч</w:t>
      </w:r>
      <w:r w:rsidR="00844D29" w:rsidRPr="00160510">
        <w:rPr>
          <w:rFonts w:ascii="Times New Roman" w:hAnsi="Times New Roman" w:cs="Times New Roman"/>
          <w:sz w:val="24"/>
          <w:szCs w:val="24"/>
        </w:rPr>
        <w:t>реждения, Педагогический совет, С</w:t>
      </w:r>
      <w:r w:rsidR="00973E3D" w:rsidRPr="00160510">
        <w:rPr>
          <w:rFonts w:ascii="Times New Roman" w:hAnsi="Times New Roman" w:cs="Times New Roman"/>
          <w:sz w:val="24"/>
          <w:szCs w:val="24"/>
        </w:rPr>
        <w:t>овет</w:t>
      </w:r>
      <w:r w:rsidR="00844D29" w:rsidRPr="00160510">
        <w:rPr>
          <w:rFonts w:ascii="Times New Roman" w:hAnsi="Times New Roman" w:cs="Times New Roman"/>
          <w:sz w:val="24"/>
          <w:szCs w:val="24"/>
        </w:rPr>
        <w:t xml:space="preserve"> Учреждения</w:t>
      </w:r>
    </w:p>
    <w:p w:rsidR="00973E3D" w:rsidRPr="00160510" w:rsidRDefault="002D556D"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 xml:space="preserve">.2. </w:t>
      </w:r>
      <w:r w:rsidR="00973E3D" w:rsidRPr="00160510">
        <w:rPr>
          <w:rFonts w:ascii="Times New Roman" w:hAnsi="Times New Roman" w:cs="Times New Roman"/>
          <w:sz w:val="24"/>
          <w:szCs w:val="24"/>
        </w:rPr>
        <w:t xml:space="preserve">Порядок организации деятельности общего собрания </w:t>
      </w:r>
      <w:r w:rsidR="00160510">
        <w:rPr>
          <w:rFonts w:ascii="Times New Roman" w:hAnsi="Times New Roman" w:cs="Times New Roman"/>
          <w:sz w:val="24"/>
          <w:szCs w:val="24"/>
        </w:rPr>
        <w:t>работников</w:t>
      </w:r>
      <w:r w:rsidR="00973E3D" w:rsidRPr="00160510">
        <w:rPr>
          <w:rFonts w:ascii="Times New Roman" w:hAnsi="Times New Roman" w:cs="Times New Roman"/>
          <w:sz w:val="24"/>
          <w:szCs w:val="24"/>
        </w:rPr>
        <w:t xml:space="preserve"> Учреждения. </w:t>
      </w:r>
    </w:p>
    <w:p w:rsidR="00844D29" w:rsidRPr="00160510" w:rsidRDefault="00844D2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7.12.2.1 </w:t>
      </w:r>
      <w:r w:rsidR="00973E3D" w:rsidRPr="00160510">
        <w:rPr>
          <w:rFonts w:ascii="Times New Roman" w:hAnsi="Times New Roman" w:cs="Times New Roman"/>
          <w:sz w:val="24"/>
          <w:szCs w:val="24"/>
        </w:rPr>
        <w:t xml:space="preserve">Общие собрания </w:t>
      </w:r>
      <w:r w:rsidR="00160510">
        <w:rPr>
          <w:rFonts w:ascii="Times New Roman" w:hAnsi="Times New Roman" w:cs="Times New Roman"/>
          <w:sz w:val="24"/>
          <w:szCs w:val="24"/>
        </w:rPr>
        <w:t>работников</w:t>
      </w:r>
      <w:r w:rsidR="00973E3D" w:rsidRPr="00160510">
        <w:rPr>
          <w:rFonts w:ascii="Times New Roman" w:hAnsi="Times New Roman" w:cs="Times New Roman"/>
          <w:sz w:val="24"/>
          <w:szCs w:val="24"/>
        </w:rPr>
        <w:t xml:space="preserve"> Учреждения проводятся не реже </w:t>
      </w:r>
      <w:r w:rsidRPr="00160510">
        <w:rPr>
          <w:rFonts w:ascii="Times New Roman" w:hAnsi="Times New Roman" w:cs="Times New Roman"/>
          <w:sz w:val="24"/>
          <w:szCs w:val="24"/>
        </w:rPr>
        <w:t>1</w:t>
      </w:r>
      <w:r w:rsidR="00973E3D" w:rsidRPr="00160510">
        <w:rPr>
          <w:rFonts w:ascii="Times New Roman" w:hAnsi="Times New Roman" w:cs="Times New Roman"/>
          <w:sz w:val="24"/>
          <w:szCs w:val="24"/>
        </w:rPr>
        <w:t xml:space="preserve"> раз</w:t>
      </w:r>
      <w:r w:rsidRPr="00160510">
        <w:rPr>
          <w:rFonts w:ascii="Times New Roman" w:hAnsi="Times New Roman" w:cs="Times New Roman"/>
          <w:sz w:val="24"/>
          <w:szCs w:val="24"/>
        </w:rPr>
        <w:t>а</w:t>
      </w:r>
      <w:r w:rsidR="00973E3D" w:rsidRPr="00160510">
        <w:rPr>
          <w:rFonts w:ascii="Times New Roman" w:hAnsi="Times New Roman" w:cs="Times New Roman"/>
          <w:sz w:val="24"/>
          <w:szCs w:val="24"/>
        </w:rPr>
        <w:t>в</w:t>
      </w:r>
    </w:p>
    <w:p w:rsidR="00973E3D" w:rsidRPr="00160510" w:rsidRDefault="00A21989" w:rsidP="006F15CA">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973E3D" w:rsidRPr="00160510">
        <w:rPr>
          <w:rFonts w:ascii="Times New Roman" w:hAnsi="Times New Roman" w:cs="Times New Roman"/>
          <w:sz w:val="24"/>
          <w:szCs w:val="24"/>
        </w:rPr>
        <w:t>календарный год.</w:t>
      </w:r>
    </w:p>
    <w:p w:rsidR="00973E3D" w:rsidRPr="00160510" w:rsidRDefault="00844D2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7.12.2.2</w:t>
      </w:r>
      <w:r w:rsidR="00656EBD" w:rsidRPr="00160510">
        <w:rPr>
          <w:rFonts w:ascii="Times New Roman" w:hAnsi="Times New Roman" w:cs="Times New Roman"/>
          <w:sz w:val="24"/>
          <w:szCs w:val="24"/>
        </w:rPr>
        <w:t xml:space="preserve"> К компетенции</w:t>
      </w:r>
      <w:r w:rsidR="00973E3D" w:rsidRPr="00160510">
        <w:rPr>
          <w:rFonts w:ascii="Times New Roman" w:hAnsi="Times New Roman" w:cs="Times New Roman"/>
          <w:sz w:val="24"/>
          <w:szCs w:val="24"/>
        </w:rPr>
        <w:t xml:space="preserve"> общего собрания </w:t>
      </w:r>
      <w:r w:rsidR="00160510">
        <w:rPr>
          <w:rFonts w:ascii="Times New Roman" w:hAnsi="Times New Roman" w:cs="Times New Roman"/>
          <w:sz w:val="24"/>
          <w:szCs w:val="24"/>
        </w:rPr>
        <w:t>работников</w:t>
      </w:r>
      <w:r w:rsidR="00973E3D" w:rsidRPr="00160510">
        <w:rPr>
          <w:rFonts w:ascii="Times New Roman" w:hAnsi="Times New Roman" w:cs="Times New Roman"/>
          <w:sz w:val="24"/>
          <w:szCs w:val="24"/>
        </w:rPr>
        <w:t xml:space="preserve"> Учреждения</w:t>
      </w:r>
      <w:r w:rsidR="00656EBD" w:rsidRPr="00160510">
        <w:rPr>
          <w:rFonts w:ascii="Times New Roman" w:hAnsi="Times New Roman" w:cs="Times New Roman"/>
          <w:sz w:val="24"/>
          <w:szCs w:val="24"/>
        </w:rPr>
        <w:t xml:space="preserve"> относится</w:t>
      </w:r>
      <w:r w:rsidR="00973E3D" w:rsidRPr="00160510">
        <w:rPr>
          <w:rFonts w:ascii="Times New Roman" w:hAnsi="Times New Roman" w:cs="Times New Roman"/>
          <w:sz w:val="24"/>
          <w:szCs w:val="24"/>
        </w:rPr>
        <w:t>:</w:t>
      </w:r>
    </w:p>
    <w:p w:rsidR="00973E3D" w:rsidRPr="00E47FEE" w:rsidRDefault="00E47FEE" w:rsidP="00E47FEE">
      <w:pPr>
        <w:pStyle w:val="a4"/>
        <w:numPr>
          <w:ilvl w:val="0"/>
          <w:numId w:val="3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обсуждает проект</w:t>
      </w:r>
      <w:r w:rsidR="00973E3D" w:rsidRPr="00160510">
        <w:rPr>
          <w:rFonts w:ascii="Times New Roman" w:hAnsi="Times New Roman" w:cs="Times New Roman"/>
          <w:sz w:val="24"/>
          <w:szCs w:val="24"/>
        </w:rPr>
        <w:t xml:space="preserve"> Устав Учреждения, </w:t>
      </w:r>
    </w:p>
    <w:p w:rsidR="00973E3D" w:rsidRPr="00160510" w:rsidRDefault="00973E3D"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рассматривает проект Коллективного договора;</w:t>
      </w:r>
    </w:p>
    <w:p w:rsidR="00973E3D" w:rsidRPr="00160510" w:rsidRDefault="00973E3D"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обсуждает и принимает Коллективный договор и Правила внутреннего</w:t>
      </w:r>
    </w:p>
    <w:p w:rsidR="00973E3D" w:rsidRPr="00160510" w:rsidRDefault="00973E3D"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трудового распорядка;</w:t>
      </w:r>
    </w:p>
    <w:p w:rsidR="00973E3D" w:rsidRPr="00160510" w:rsidRDefault="00973E3D"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избирает делегатов на конференцию по выборам совета Учреждения;</w:t>
      </w:r>
    </w:p>
    <w:p w:rsidR="00973E3D" w:rsidRPr="00160510" w:rsidRDefault="00656EBD"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w:t>
      </w:r>
      <w:r w:rsidR="00973E3D" w:rsidRPr="00160510">
        <w:rPr>
          <w:rFonts w:ascii="Times New Roman" w:hAnsi="Times New Roman" w:cs="Times New Roman"/>
          <w:sz w:val="24"/>
          <w:szCs w:val="24"/>
        </w:rPr>
        <w:t>збирает в совет Учреждения членов из числа работников Учреждения,</w:t>
      </w:r>
    </w:p>
    <w:p w:rsidR="00973E3D" w:rsidRPr="00160510" w:rsidRDefault="00973E3D"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его председателя и определяет срок их полномочий;</w:t>
      </w:r>
    </w:p>
    <w:p w:rsidR="00973E3D" w:rsidRPr="00160510" w:rsidRDefault="00973E3D"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определяет порядок проведения общего собрания </w:t>
      </w:r>
      <w:r w:rsidR="00160510">
        <w:rPr>
          <w:rFonts w:ascii="Times New Roman" w:hAnsi="Times New Roman" w:cs="Times New Roman"/>
          <w:sz w:val="24"/>
          <w:szCs w:val="24"/>
        </w:rPr>
        <w:t>работников</w:t>
      </w:r>
      <w:r w:rsidRPr="00160510">
        <w:rPr>
          <w:rFonts w:ascii="Times New Roman" w:hAnsi="Times New Roman" w:cs="Times New Roman"/>
          <w:sz w:val="24"/>
          <w:szCs w:val="24"/>
        </w:rPr>
        <w:t>Учреждения;</w:t>
      </w:r>
    </w:p>
    <w:p w:rsidR="00973E3D" w:rsidRPr="00160510" w:rsidRDefault="00973E3D"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утверждает кандидатуры работников, представляемых к государственным наградам, ведомственным знакам отличия, поощрениям Губернатора Вологодской области, Главы Кичменгско-Городецкого муниципального района</w:t>
      </w:r>
    </w:p>
    <w:p w:rsidR="000E0FC3" w:rsidRPr="00160510" w:rsidRDefault="00656EBD" w:rsidP="006F15CA">
      <w:pPr>
        <w:pStyle w:val="a4"/>
        <w:spacing w:after="0" w:line="240" w:lineRule="auto"/>
        <w:ind w:left="0"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7.12.2.3. </w:t>
      </w:r>
      <w:r w:rsidR="00973E3D" w:rsidRPr="00160510">
        <w:rPr>
          <w:rFonts w:ascii="Times New Roman" w:hAnsi="Times New Roman" w:cs="Times New Roman"/>
          <w:sz w:val="24"/>
          <w:szCs w:val="24"/>
        </w:rPr>
        <w:t>В</w:t>
      </w:r>
      <w:r w:rsidR="000E0FC3" w:rsidRPr="00160510">
        <w:rPr>
          <w:rFonts w:ascii="Times New Roman" w:hAnsi="Times New Roman" w:cs="Times New Roman"/>
          <w:sz w:val="24"/>
          <w:szCs w:val="24"/>
        </w:rPr>
        <w:t xml:space="preserve"> компетенцию </w:t>
      </w:r>
      <w:r w:rsidR="00973E3D" w:rsidRPr="00160510">
        <w:rPr>
          <w:rFonts w:ascii="Times New Roman" w:hAnsi="Times New Roman" w:cs="Times New Roman"/>
          <w:sz w:val="24"/>
          <w:szCs w:val="24"/>
        </w:rPr>
        <w:t xml:space="preserve">общего собрания </w:t>
      </w:r>
      <w:r w:rsidR="00160510">
        <w:rPr>
          <w:rFonts w:ascii="Times New Roman" w:hAnsi="Times New Roman" w:cs="Times New Roman"/>
          <w:sz w:val="24"/>
          <w:szCs w:val="24"/>
        </w:rPr>
        <w:t>работников</w:t>
      </w:r>
      <w:r w:rsidR="00973E3D" w:rsidRPr="00160510">
        <w:rPr>
          <w:rFonts w:ascii="Times New Roman" w:hAnsi="Times New Roman" w:cs="Times New Roman"/>
          <w:sz w:val="24"/>
          <w:szCs w:val="24"/>
        </w:rPr>
        <w:t xml:space="preserve"> также</w:t>
      </w:r>
      <w:r w:rsidR="000E0FC3" w:rsidRPr="00160510">
        <w:rPr>
          <w:rFonts w:ascii="Times New Roman" w:hAnsi="Times New Roman" w:cs="Times New Roman"/>
          <w:sz w:val="24"/>
          <w:szCs w:val="24"/>
        </w:rPr>
        <w:t xml:space="preserve"> входит принятие решений по следующим вопросам:</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внесение предложений в план развития Учреждения, в т. ч. о направлениях образовательной деятельности и иных видах деятельности Учреждения;</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рассмотрение и внесение предложений и изменений в Правила внутреннего трудового распорядка Учреждения,  Положение </w:t>
      </w:r>
      <w:r w:rsidR="00160510">
        <w:rPr>
          <w:rFonts w:ascii="Times New Roman" w:hAnsi="Times New Roman" w:cs="Times New Roman"/>
          <w:sz w:val="24"/>
          <w:szCs w:val="24"/>
        </w:rPr>
        <w:t>о стимулирующих выплатах</w:t>
      </w:r>
      <w:r w:rsidRPr="00160510">
        <w:rPr>
          <w:rFonts w:ascii="Times New Roman" w:hAnsi="Times New Roman" w:cs="Times New Roman"/>
          <w:sz w:val="24"/>
          <w:szCs w:val="24"/>
        </w:rPr>
        <w:t>, Правила внутреннего распорядка  учащихся и иных локальных нормативных актов в соответствии с установленной компетенцией по представлению руководителя Учреждения;</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принятие решения о необходимости заключения коллективного договора;</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избрание представителей работников в комиссию по трудовым спорам;</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поручение представления интересов работников профсоюзной организации либо иному представителю;</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утверждение требований в ходе коллективного трудового спора, выдвинутых работниками Учреждения или их представителями;</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создание необходимых условий, обеспечивающих безопасность обучения, воспитания обучающихся;</w:t>
      </w:r>
    </w:p>
    <w:p w:rsidR="00656EBD"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заслушивание отчета руководителя Учреждения о проделанной работе и др.</w:t>
      </w:r>
    </w:p>
    <w:p w:rsidR="000E0FC3" w:rsidRPr="00160510" w:rsidRDefault="00656EBD" w:rsidP="006F15CA">
      <w:pPr>
        <w:pStyle w:val="a4"/>
        <w:spacing w:after="0" w:line="240" w:lineRule="auto"/>
        <w:ind w:left="0"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7.12.2.4 </w:t>
      </w:r>
      <w:r w:rsidR="000E0FC3" w:rsidRPr="00160510">
        <w:rPr>
          <w:rFonts w:ascii="Times New Roman" w:hAnsi="Times New Roman" w:cs="Times New Roman"/>
          <w:sz w:val="24"/>
          <w:szCs w:val="24"/>
        </w:rPr>
        <w:t xml:space="preserve">Общее собрание </w:t>
      </w:r>
      <w:r w:rsidR="00160510">
        <w:rPr>
          <w:rFonts w:ascii="Times New Roman" w:hAnsi="Times New Roman" w:cs="Times New Roman"/>
          <w:sz w:val="24"/>
          <w:szCs w:val="24"/>
        </w:rPr>
        <w:t>работников</w:t>
      </w:r>
      <w:r w:rsidR="00A21989">
        <w:rPr>
          <w:rFonts w:ascii="Times New Roman" w:hAnsi="Times New Roman" w:cs="Times New Roman"/>
          <w:sz w:val="24"/>
          <w:szCs w:val="24"/>
        </w:rPr>
        <w:t xml:space="preserve"> </w:t>
      </w:r>
      <w:r w:rsidR="000E0FC3" w:rsidRPr="00160510">
        <w:rPr>
          <w:rFonts w:ascii="Times New Roman" w:hAnsi="Times New Roman" w:cs="Times New Roman"/>
          <w:sz w:val="24"/>
          <w:szCs w:val="24"/>
        </w:rPr>
        <w:t>действует бессрочно и включает в себя работников Учреждения на дату проведения собрания, работающих на условиях полного рабочего дня по основному месту работы в Учреждении.</w:t>
      </w:r>
      <w:r w:rsidR="00A21989">
        <w:rPr>
          <w:rFonts w:ascii="Times New Roman" w:hAnsi="Times New Roman" w:cs="Times New Roman"/>
          <w:sz w:val="24"/>
          <w:szCs w:val="24"/>
        </w:rPr>
        <w:t xml:space="preserve"> </w:t>
      </w:r>
      <w:r w:rsidR="000E0FC3" w:rsidRPr="00160510">
        <w:rPr>
          <w:rFonts w:ascii="Times New Roman" w:hAnsi="Times New Roman" w:cs="Times New Roman"/>
          <w:sz w:val="24"/>
          <w:szCs w:val="24"/>
        </w:rPr>
        <w:t xml:space="preserve">Решение о созыве Общего собрания </w:t>
      </w:r>
      <w:r w:rsidR="000E0FC3" w:rsidRPr="00160510">
        <w:rPr>
          <w:rFonts w:ascii="Times New Roman" w:hAnsi="Times New Roman" w:cs="Times New Roman"/>
          <w:sz w:val="24"/>
          <w:szCs w:val="24"/>
        </w:rPr>
        <w:lastRenderedPageBreak/>
        <w:t>работников принимает руководитель Учреждения. Для ведения Общего собрания трудовой коллектив избирает председателя и секретаря. Секретарь</w:t>
      </w:r>
      <w:r w:rsidR="00160510">
        <w:rPr>
          <w:rFonts w:ascii="Times New Roman" w:hAnsi="Times New Roman" w:cs="Times New Roman"/>
          <w:sz w:val="24"/>
          <w:szCs w:val="24"/>
        </w:rPr>
        <w:t xml:space="preserve"> общего</w:t>
      </w:r>
      <w:r w:rsidR="000E0FC3" w:rsidRPr="00160510">
        <w:rPr>
          <w:rFonts w:ascii="Times New Roman" w:hAnsi="Times New Roman" w:cs="Times New Roman"/>
          <w:sz w:val="24"/>
          <w:szCs w:val="24"/>
        </w:rPr>
        <w:t xml:space="preserve"> собрания </w:t>
      </w:r>
      <w:r w:rsidR="00160510">
        <w:rPr>
          <w:rFonts w:ascii="Times New Roman" w:hAnsi="Times New Roman" w:cs="Times New Roman"/>
          <w:sz w:val="24"/>
          <w:szCs w:val="24"/>
        </w:rPr>
        <w:t xml:space="preserve">работников </w:t>
      </w:r>
      <w:r w:rsidR="000E0FC3" w:rsidRPr="00160510">
        <w:rPr>
          <w:rFonts w:ascii="Times New Roman" w:hAnsi="Times New Roman" w:cs="Times New Roman"/>
          <w:sz w:val="24"/>
          <w:szCs w:val="24"/>
        </w:rPr>
        <w:t>ведет протокол, который подписывается председателем и секретарем. Протоколы собраний хранятся в делах Учреждения.</w:t>
      </w:r>
    </w:p>
    <w:p w:rsidR="000E0FC3" w:rsidRPr="00160510" w:rsidRDefault="0087781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.2.</w:t>
      </w:r>
      <w:r w:rsidR="00656EBD" w:rsidRPr="00160510">
        <w:rPr>
          <w:rFonts w:ascii="Times New Roman" w:hAnsi="Times New Roman" w:cs="Times New Roman"/>
          <w:sz w:val="24"/>
          <w:szCs w:val="24"/>
        </w:rPr>
        <w:t>5</w:t>
      </w:r>
      <w:r w:rsidR="000E0FC3" w:rsidRPr="00160510">
        <w:rPr>
          <w:rFonts w:ascii="Times New Roman" w:hAnsi="Times New Roman" w:cs="Times New Roman"/>
          <w:sz w:val="24"/>
          <w:szCs w:val="24"/>
        </w:rPr>
        <w:t xml:space="preserve">. Общее собрание </w:t>
      </w:r>
      <w:r w:rsidR="00160510">
        <w:rPr>
          <w:rFonts w:ascii="Times New Roman" w:hAnsi="Times New Roman" w:cs="Times New Roman"/>
          <w:sz w:val="24"/>
          <w:szCs w:val="24"/>
        </w:rPr>
        <w:t>работников</w:t>
      </w:r>
      <w:r w:rsidR="00A21989">
        <w:rPr>
          <w:rFonts w:ascii="Times New Roman" w:hAnsi="Times New Roman" w:cs="Times New Roman"/>
          <w:sz w:val="24"/>
          <w:szCs w:val="24"/>
        </w:rPr>
        <w:t xml:space="preserve"> </w:t>
      </w:r>
      <w:r w:rsidR="000E0FC3" w:rsidRPr="00160510">
        <w:rPr>
          <w:rFonts w:ascii="Times New Roman" w:hAnsi="Times New Roman" w:cs="Times New Roman"/>
          <w:sz w:val="24"/>
          <w:szCs w:val="24"/>
        </w:rPr>
        <w:t>считается состоявшимся, если на нем присутствовало более половины работников Учреждения.</w:t>
      </w:r>
    </w:p>
    <w:p w:rsidR="000E0FC3" w:rsidRPr="00160510" w:rsidRDefault="0087781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.2.</w:t>
      </w:r>
      <w:r w:rsidR="00656EBD" w:rsidRPr="00160510">
        <w:rPr>
          <w:rFonts w:ascii="Times New Roman" w:hAnsi="Times New Roman" w:cs="Times New Roman"/>
          <w:sz w:val="24"/>
          <w:szCs w:val="24"/>
        </w:rPr>
        <w:t>6</w:t>
      </w:r>
      <w:r w:rsidR="000E0FC3" w:rsidRPr="00160510">
        <w:rPr>
          <w:rFonts w:ascii="Times New Roman" w:hAnsi="Times New Roman" w:cs="Times New Roman"/>
          <w:sz w:val="24"/>
          <w:szCs w:val="24"/>
        </w:rPr>
        <w:t xml:space="preserve"> Решения общего собрания </w:t>
      </w:r>
      <w:r w:rsidR="00160510">
        <w:rPr>
          <w:rFonts w:ascii="Times New Roman" w:hAnsi="Times New Roman" w:cs="Times New Roman"/>
          <w:sz w:val="24"/>
          <w:szCs w:val="24"/>
        </w:rPr>
        <w:t>работников</w:t>
      </w:r>
      <w:r w:rsidR="00A21989">
        <w:rPr>
          <w:rFonts w:ascii="Times New Roman" w:hAnsi="Times New Roman" w:cs="Times New Roman"/>
          <w:sz w:val="24"/>
          <w:szCs w:val="24"/>
        </w:rPr>
        <w:t xml:space="preserve"> </w:t>
      </w:r>
      <w:r w:rsidR="000E0FC3" w:rsidRPr="00160510">
        <w:rPr>
          <w:rFonts w:ascii="Times New Roman" w:hAnsi="Times New Roman" w:cs="Times New Roman"/>
          <w:sz w:val="24"/>
          <w:szCs w:val="24"/>
        </w:rPr>
        <w:t>принимаются простым большинством голосов и оформляются протоколом.  Руководитель Учреждения учитывает мнение Общего собрания</w:t>
      </w:r>
      <w:r w:rsidR="00A21989">
        <w:rPr>
          <w:rFonts w:ascii="Times New Roman" w:hAnsi="Times New Roman" w:cs="Times New Roman"/>
          <w:sz w:val="24"/>
          <w:szCs w:val="24"/>
        </w:rPr>
        <w:t xml:space="preserve"> </w:t>
      </w:r>
      <w:r w:rsidR="00160510">
        <w:rPr>
          <w:rFonts w:ascii="Times New Roman" w:hAnsi="Times New Roman" w:cs="Times New Roman"/>
          <w:sz w:val="24"/>
          <w:szCs w:val="24"/>
        </w:rPr>
        <w:t>работников</w:t>
      </w:r>
      <w:r w:rsidR="000E0FC3" w:rsidRPr="00160510">
        <w:rPr>
          <w:rFonts w:ascii="Times New Roman" w:hAnsi="Times New Roman" w:cs="Times New Roman"/>
          <w:sz w:val="24"/>
          <w:szCs w:val="24"/>
        </w:rPr>
        <w:t xml:space="preserve"> при принятии решений. Решения о внесении предложений об изменении и дополнении Устава Учреждения, утверждения правил внутреннего трудового распорядка  принимаются большинством голосов в две трети.</w:t>
      </w:r>
    </w:p>
    <w:p w:rsidR="000E0FC3" w:rsidRPr="00160510" w:rsidRDefault="0087781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00E934E8" w:rsidRPr="00160510">
        <w:rPr>
          <w:rFonts w:ascii="Times New Roman" w:hAnsi="Times New Roman" w:cs="Times New Roman"/>
          <w:sz w:val="24"/>
          <w:szCs w:val="24"/>
        </w:rPr>
        <w:t>12.2.</w:t>
      </w:r>
      <w:r w:rsidR="00656EBD" w:rsidRPr="00160510">
        <w:rPr>
          <w:rFonts w:ascii="Times New Roman" w:hAnsi="Times New Roman" w:cs="Times New Roman"/>
          <w:sz w:val="24"/>
          <w:szCs w:val="24"/>
        </w:rPr>
        <w:t>7</w:t>
      </w:r>
      <w:r w:rsidR="000E0FC3" w:rsidRPr="00160510">
        <w:rPr>
          <w:rFonts w:ascii="Times New Roman" w:hAnsi="Times New Roman" w:cs="Times New Roman"/>
          <w:sz w:val="24"/>
          <w:szCs w:val="24"/>
        </w:rPr>
        <w:t xml:space="preserve">. Общее собрание </w:t>
      </w:r>
      <w:r w:rsidR="00160510">
        <w:rPr>
          <w:rFonts w:ascii="Times New Roman" w:hAnsi="Times New Roman" w:cs="Times New Roman"/>
          <w:sz w:val="24"/>
          <w:szCs w:val="24"/>
        </w:rPr>
        <w:t>работников</w:t>
      </w:r>
      <w:r w:rsidR="00A21989">
        <w:rPr>
          <w:rFonts w:ascii="Times New Roman" w:hAnsi="Times New Roman" w:cs="Times New Roman"/>
          <w:sz w:val="24"/>
          <w:szCs w:val="24"/>
        </w:rPr>
        <w:t xml:space="preserve"> </w:t>
      </w:r>
      <w:r w:rsidR="000E0FC3" w:rsidRPr="00160510">
        <w:rPr>
          <w:rFonts w:ascii="Times New Roman" w:hAnsi="Times New Roman" w:cs="Times New Roman"/>
          <w:sz w:val="24"/>
          <w:szCs w:val="24"/>
        </w:rPr>
        <w:t>в</w:t>
      </w:r>
      <w:r w:rsidR="00A21989">
        <w:rPr>
          <w:rFonts w:ascii="Times New Roman" w:hAnsi="Times New Roman" w:cs="Times New Roman"/>
          <w:sz w:val="24"/>
          <w:szCs w:val="24"/>
        </w:rPr>
        <w:t xml:space="preserve"> </w:t>
      </w:r>
      <w:r w:rsidR="000E0FC3" w:rsidRPr="00160510">
        <w:rPr>
          <w:rFonts w:ascii="Times New Roman" w:hAnsi="Times New Roman" w:cs="Times New Roman"/>
          <w:sz w:val="24"/>
          <w:szCs w:val="24"/>
        </w:rPr>
        <w:t>праве действовать от имени Учреждения по вопросам, отнес</w:t>
      </w:r>
      <w:r w:rsidRPr="00160510">
        <w:rPr>
          <w:rFonts w:ascii="Times New Roman" w:hAnsi="Times New Roman" w:cs="Times New Roman"/>
          <w:sz w:val="24"/>
          <w:szCs w:val="24"/>
        </w:rPr>
        <w:t>енным к его компетенции пунктом 7</w:t>
      </w:r>
      <w:r w:rsidR="000E0FC3" w:rsidRPr="00160510">
        <w:rPr>
          <w:rFonts w:ascii="Times New Roman" w:hAnsi="Times New Roman" w:cs="Times New Roman"/>
          <w:sz w:val="24"/>
          <w:szCs w:val="24"/>
        </w:rPr>
        <w:t>.1</w:t>
      </w:r>
      <w:r w:rsidRPr="00160510">
        <w:rPr>
          <w:rFonts w:ascii="Times New Roman" w:hAnsi="Times New Roman" w:cs="Times New Roman"/>
          <w:sz w:val="24"/>
          <w:szCs w:val="24"/>
        </w:rPr>
        <w:t>2.2</w:t>
      </w:r>
      <w:r w:rsidR="00656EBD" w:rsidRPr="00160510">
        <w:rPr>
          <w:rFonts w:ascii="Times New Roman" w:hAnsi="Times New Roman" w:cs="Times New Roman"/>
          <w:sz w:val="24"/>
          <w:szCs w:val="24"/>
        </w:rPr>
        <w:t>.2</w:t>
      </w:r>
      <w:r w:rsidR="000E0FC3" w:rsidRPr="00160510">
        <w:rPr>
          <w:rFonts w:ascii="Times New Roman" w:hAnsi="Times New Roman" w:cs="Times New Roman"/>
          <w:sz w:val="24"/>
          <w:szCs w:val="24"/>
        </w:rPr>
        <w:t xml:space="preserve"> Устава.</w:t>
      </w:r>
    </w:p>
    <w:p w:rsidR="000E0FC3" w:rsidRPr="00160510" w:rsidRDefault="00656EBD"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7.12.2.8</w:t>
      </w:r>
      <w:r w:rsidR="00E934E8" w:rsidRPr="00160510">
        <w:rPr>
          <w:rFonts w:ascii="Times New Roman" w:hAnsi="Times New Roman" w:cs="Times New Roman"/>
          <w:sz w:val="24"/>
          <w:szCs w:val="24"/>
        </w:rPr>
        <w:t xml:space="preserve">. </w:t>
      </w:r>
      <w:r w:rsidR="000E0FC3" w:rsidRPr="00160510">
        <w:rPr>
          <w:rFonts w:ascii="Times New Roman" w:hAnsi="Times New Roman" w:cs="Times New Roman"/>
          <w:sz w:val="24"/>
          <w:szCs w:val="24"/>
        </w:rPr>
        <w:t xml:space="preserve">По вопросам, не отнесенным к компетенции Общего собрания </w:t>
      </w:r>
      <w:r w:rsidR="00E934E8" w:rsidRPr="00160510">
        <w:rPr>
          <w:rFonts w:ascii="Times New Roman" w:hAnsi="Times New Roman" w:cs="Times New Roman"/>
          <w:sz w:val="24"/>
          <w:szCs w:val="24"/>
        </w:rPr>
        <w:t xml:space="preserve">трудового коллектива, </w:t>
      </w:r>
      <w:r w:rsidR="000E0FC3" w:rsidRPr="00160510">
        <w:rPr>
          <w:rFonts w:ascii="Times New Roman" w:hAnsi="Times New Roman" w:cs="Times New Roman"/>
          <w:sz w:val="24"/>
          <w:szCs w:val="24"/>
        </w:rPr>
        <w:t xml:space="preserve"> Общее собрание</w:t>
      </w:r>
      <w:r w:rsidR="00E934E8" w:rsidRPr="00160510">
        <w:rPr>
          <w:rFonts w:ascii="Times New Roman" w:hAnsi="Times New Roman" w:cs="Times New Roman"/>
          <w:sz w:val="24"/>
          <w:szCs w:val="24"/>
        </w:rPr>
        <w:t xml:space="preserve"> трудового коллектива</w:t>
      </w:r>
      <w:r w:rsidR="000E0FC3" w:rsidRPr="00160510">
        <w:rPr>
          <w:rFonts w:ascii="Times New Roman" w:hAnsi="Times New Roman" w:cs="Times New Roman"/>
          <w:sz w:val="24"/>
          <w:szCs w:val="24"/>
        </w:rPr>
        <w:t xml:space="preserve"> не выступает от имени Учреждения.</w:t>
      </w:r>
    </w:p>
    <w:p w:rsidR="000E0FC3" w:rsidRPr="00160510" w:rsidRDefault="0087781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 xml:space="preserve">.3.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 </w:t>
      </w:r>
    </w:p>
    <w:p w:rsidR="000E0FC3" w:rsidRPr="00160510" w:rsidRDefault="0087781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.3.1.Членами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руководитель Учреждения. Секретарь Педагогического совета   Учреждения  избирается из числа членов педагогического коллектива сроком на один учебный год.</w:t>
      </w:r>
    </w:p>
    <w:p w:rsidR="000E0FC3" w:rsidRPr="00160510" w:rsidRDefault="0087781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.3.2.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0E0FC3" w:rsidRPr="00160510" w:rsidRDefault="0087781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 xml:space="preserve">.3.3.Педагогический совет в полном составе собирается не реже четырех раз в год. </w:t>
      </w:r>
    </w:p>
    <w:p w:rsidR="000E0FC3" w:rsidRPr="00160510" w:rsidRDefault="00877818"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.3.4. Педагогический совет:</w:t>
      </w:r>
    </w:p>
    <w:p w:rsidR="000E0FC3" w:rsidRPr="00160510" w:rsidRDefault="00656EBD"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w:t>
      </w:r>
      <w:r w:rsidR="000E0FC3" w:rsidRPr="00160510">
        <w:rPr>
          <w:rFonts w:ascii="Times New Roman" w:hAnsi="Times New Roman" w:cs="Times New Roman"/>
          <w:sz w:val="24"/>
          <w:szCs w:val="24"/>
        </w:rPr>
        <w:t>бсуждает и осуществляет  выбор учебных планов и графиков, программ, учебников, форм, методов образовательного процесса и способов их реализации;</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принимает  Положение об аттестации на соответствие занимаемой должности педагогических работников;</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определяет направления взаимодействия Учреждения с различными  организациями;</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принимает локальные нормативные акты: Положение об осуществлении образовательной деятельности; Положение о формах, периодичности и порядке текущего контроля успеваемости и промежуточной аттестации учащихся; Порядок итоговой аттестации; Порядок и основания перевода, отчисления и восстановления учащихся; Положение о комиссии по урегулированию споров между участниками образовательных отношений; Порядок оформления возникновения, приостановления</w:t>
      </w:r>
      <w:r w:rsidR="00821BA5" w:rsidRPr="00160510">
        <w:rPr>
          <w:rFonts w:ascii="Times New Roman" w:hAnsi="Times New Roman" w:cs="Times New Roman"/>
          <w:sz w:val="24"/>
          <w:szCs w:val="24"/>
        </w:rPr>
        <w:t xml:space="preserve"> и прекращения отношений между У</w:t>
      </w:r>
      <w:r w:rsidRPr="00160510">
        <w:rPr>
          <w:rFonts w:ascii="Times New Roman" w:hAnsi="Times New Roman" w:cs="Times New Roman"/>
          <w:sz w:val="24"/>
          <w:szCs w:val="24"/>
        </w:rPr>
        <w:t>чреждением и учащимися (родителями, законными представителями);  Правила приема и отбора;</w:t>
      </w:r>
    </w:p>
    <w:p w:rsidR="000E0FC3" w:rsidRPr="00160510" w:rsidRDefault="000E0FC3"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делегирует представителей в Совет Учреждения.</w:t>
      </w:r>
    </w:p>
    <w:p w:rsidR="000E0FC3" w:rsidRPr="00160510" w:rsidRDefault="00821BA5"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.3.5. Решения Педагогического совета Учреждения  утверждаются  приказом руководителя Учреждения и являются обязательными для всех участников образовательного процесса (сотрудников, учащихся и их законных представителей);</w:t>
      </w:r>
    </w:p>
    <w:p w:rsidR="000E0FC3" w:rsidRPr="00160510" w:rsidRDefault="00821BA5"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 xml:space="preserve">.3.6. Педагогический совет вправе действовать от имени Учреждения по вопросам, отнесенным к его компетенции пунктом </w:t>
      </w: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.3.4.  Устава.</w:t>
      </w:r>
    </w:p>
    <w:p w:rsidR="000E0FC3" w:rsidRPr="00160510" w:rsidRDefault="00656EBD"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7.12.4. </w:t>
      </w:r>
      <w:r w:rsidR="000E0FC3" w:rsidRPr="00160510">
        <w:rPr>
          <w:rFonts w:ascii="Times New Roman" w:hAnsi="Times New Roman" w:cs="Times New Roman"/>
          <w:sz w:val="24"/>
          <w:szCs w:val="24"/>
        </w:rPr>
        <w:t>В целях содействия Учреждения в осуществлении воспитания и обучения детей,</w:t>
      </w:r>
      <w:r w:rsidR="00F168E1" w:rsidRPr="00160510">
        <w:rPr>
          <w:rFonts w:ascii="Times New Roman" w:hAnsi="Times New Roman" w:cs="Times New Roman"/>
          <w:sz w:val="24"/>
          <w:szCs w:val="24"/>
        </w:rPr>
        <w:t xml:space="preserve"> по вопросам управления Учреждением,</w:t>
      </w:r>
      <w:r w:rsidR="000E0FC3" w:rsidRPr="00160510">
        <w:rPr>
          <w:rFonts w:ascii="Times New Roman" w:hAnsi="Times New Roman" w:cs="Times New Roman"/>
          <w:sz w:val="24"/>
          <w:szCs w:val="24"/>
        </w:rPr>
        <w:t xml:space="preserve"> обеспечения взаимодействия Учреждения с </w:t>
      </w:r>
      <w:r w:rsidR="000E0FC3" w:rsidRPr="00160510">
        <w:rPr>
          <w:rFonts w:ascii="Times New Roman" w:hAnsi="Times New Roman" w:cs="Times New Roman"/>
          <w:sz w:val="24"/>
          <w:szCs w:val="24"/>
        </w:rPr>
        <w:lastRenderedPageBreak/>
        <w:t>родителями (законными представителями)</w:t>
      </w:r>
      <w:r w:rsidR="00844D29" w:rsidRPr="00160510">
        <w:rPr>
          <w:rFonts w:ascii="Times New Roman" w:hAnsi="Times New Roman" w:cs="Times New Roman"/>
          <w:sz w:val="24"/>
          <w:szCs w:val="24"/>
        </w:rPr>
        <w:t>, обучающимися, общественности, работников</w:t>
      </w:r>
      <w:r w:rsidR="00F168E1" w:rsidRPr="00160510">
        <w:rPr>
          <w:rFonts w:ascii="Times New Roman" w:hAnsi="Times New Roman" w:cs="Times New Roman"/>
          <w:sz w:val="24"/>
          <w:szCs w:val="24"/>
        </w:rPr>
        <w:t>, а также в целях учета мнения участников образовательного  процесса</w:t>
      </w:r>
      <w:r w:rsidR="000E0FC3" w:rsidRPr="00160510">
        <w:rPr>
          <w:rFonts w:ascii="Times New Roman" w:hAnsi="Times New Roman" w:cs="Times New Roman"/>
          <w:sz w:val="24"/>
          <w:szCs w:val="24"/>
        </w:rPr>
        <w:t xml:space="preserve">создается Совет </w:t>
      </w:r>
      <w:r w:rsidR="00844D29" w:rsidRPr="00160510">
        <w:rPr>
          <w:rFonts w:ascii="Times New Roman" w:hAnsi="Times New Roman" w:cs="Times New Roman"/>
          <w:sz w:val="24"/>
          <w:szCs w:val="24"/>
        </w:rPr>
        <w:t>Учреждения.</w:t>
      </w:r>
    </w:p>
    <w:p w:rsidR="00844D29" w:rsidRPr="00160510" w:rsidRDefault="0011438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w:t>
      </w:r>
      <w:r w:rsidR="00656EBD" w:rsidRPr="00160510">
        <w:rPr>
          <w:rFonts w:ascii="Times New Roman" w:hAnsi="Times New Roman" w:cs="Times New Roman"/>
          <w:sz w:val="24"/>
          <w:szCs w:val="24"/>
        </w:rPr>
        <w:t>4</w:t>
      </w:r>
      <w:r w:rsidR="000E0FC3" w:rsidRPr="00160510">
        <w:rPr>
          <w:rFonts w:ascii="Times New Roman" w:hAnsi="Times New Roman" w:cs="Times New Roman"/>
          <w:sz w:val="24"/>
          <w:szCs w:val="24"/>
        </w:rPr>
        <w:t>.1.</w:t>
      </w:r>
      <w:r w:rsidR="00844D29" w:rsidRPr="00160510">
        <w:rPr>
          <w:rFonts w:ascii="Times New Roman" w:hAnsi="Times New Roman" w:cs="Times New Roman"/>
          <w:sz w:val="24"/>
          <w:szCs w:val="24"/>
        </w:rPr>
        <w:t>Задачами совета Учреждения являются:</w:t>
      </w:r>
    </w:p>
    <w:p w:rsidR="00844D29" w:rsidRPr="00160510" w:rsidRDefault="00844D29"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разработка плана развития Учреждения;</w:t>
      </w:r>
    </w:p>
    <w:p w:rsidR="00844D29" w:rsidRPr="00160510" w:rsidRDefault="00844D29"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участие в создании оптимальных условий для организации образовательного процесса в Учреждении;</w:t>
      </w:r>
    </w:p>
    <w:p w:rsidR="00844D29" w:rsidRPr="00160510" w:rsidRDefault="00844D29"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организация общественного контроля за охраной здоровья участников образовательного процесса, за безопасными условиями его осуществления;</w:t>
      </w:r>
    </w:p>
    <w:p w:rsidR="00F168E1" w:rsidRPr="00160510" w:rsidRDefault="00844D29" w:rsidP="006F15CA">
      <w:pPr>
        <w:pStyle w:val="a4"/>
        <w:numPr>
          <w:ilvl w:val="0"/>
          <w:numId w:val="33"/>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организация изучения спроса жителей города на предоставление Учреждением дополнительных образовательных услуг, в том числе платных. </w:t>
      </w:r>
    </w:p>
    <w:p w:rsidR="00844D29" w:rsidRPr="00160510" w:rsidRDefault="00844D29" w:rsidP="006F15CA">
      <w:pPr>
        <w:pStyle w:val="a4"/>
        <w:numPr>
          <w:ilvl w:val="3"/>
          <w:numId w:val="35"/>
        </w:numPr>
        <w:spacing w:after="0" w:line="240" w:lineRule="auto"/>
        <w:ind w:left="0" w:hanging="567"/>
        <w:jc w:val="both"/>
        <w:rPr>
          <w:rFonts w:ascii="Times New Roman" w:hAnsi="Times New Roman" w:cs="Times New Roman"/>
          <w:sz w:val="24"/>
          <w:szCs w:val="24"/>
        </w:rPr>
      </w:pPr>
      <w:r w:rsidRPr="00160510">
        <w:rPr>
          <w:rFonts w:ascii="Times New Roman" w:hAnsi="Times New Roman" w:cs="Times New Roman"/>
          <w:sz w:val="24"/>
          <w:szCs w:val="24"/>
        </w:rPr>
        <w:t>К полномочиям Совета Учреждения относится принятие рекомендательных решений по всем вопросам организации образовательной деятельности Учреждения, привлечению внебюджетных средств, рекомендации по определению общего вида одежды обучающихся, по совершенствованию материально-технической базы, благоустройству помещений и территории Учреждения и др.</w:t>
      </w:r>
    </w:p>
    <w:p w:rsidR="00844D29" w:rsidRPr="00160510" w:rsidRDefault="00F168E1"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7.12.4.3</w:t>
      </w:r>
      <w:r w:rsidR="00844D29" w:rsidRPr="00160510">
        <w:rPr>
          <w:rFonts w:ascii="Times New Roman" w:hAnsi="Times New Roman" w:cs="Times New Roman"/>
          <w:sz w:val="24"/>
          <w:szCs w:val="24"/>
        </w:rPr>
        <w:t>В состав Совета Учреждения могут избираться представители педагогических работников, обучающихся, общественности, родителей (законных представителей) и учредителя. Норма состава в совете и общая численность его членов определяются заседанием совета. При очередных выборах состав совета, как правило, обновляется не менее чем на треть. Совет Учреждения собирается не реже 1 раз в год (чаще - по необходимости). Члены совета выполняют свои обязанности на общественных началах. Решения совета Учреждения, принятые в пределах его компетенции и в соответствии с законодательством РФ, являются рекомендательными для администрации Учреждения и всех членов коллектива.</w:t>
      </w:r>
    </w:p>
    <w:p w:rsidR="000E0FC3" w:rsidRPr="00160510" w:rsidRDefault="0011438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0E0FC3" w:rsidRPr="00160510">
        <w:rPr>
          <w:rFonts w:ascii="Times New Roman" w:hAnsi="Times New Roman" w:cs="Times New Roman"/>
          <w:sz w:val="24"/>
          <w:szCs w:val="24"/>
        </w:rPr>
        <w:t>.</w:t>
      </w:r>
      <w:r w:rsidRPr="00160510">
        <w:rPr>
          <w:rFonts w:ascii="Times New Roman" w:hAnsi="Times New Roman" w:cs="Times New Roman"/>
          <w:sz w:val="24"/>
          <w:szCs w:val="24"/>
        </w:rPr>
        <w:t>12</w:t>
      </w:r>
      <w:r w:rsidR="000E0FC3" w:rsidRPr="00160510">
        <w:rPr>
          <w:rFonts w:ascii="Times New Roman" w:hAnsi="Times New Roman" w:cs="Times New Roman"/>
          <w:sz w:val="24"/>
          <w:szCs w:val="24"/>
        </w:rPr>
        <w:t>.</w:t>
      </w:r>
      <w:r w:rsidR="00F168E1" w:rsidRPr="00160510">
        <w:rPr>
          <w:rFonts w:ascii="Times New Roman" w:hAnsi="Times New Roman" w:cs="Times New Roman"/>
          <w:sz w:val="24"/>
          <w:szCs w:val="24"/>
        </w:rPr>
        <w:t>4</w:t>
      </w:r>
      <w:r w:rsidR="00844D29" w:rsidRPr="00160510">
        <w:rPr>
          <w:rFonts w:ascii="Times New Roman" w:hAnsi="Times New Roman" w:cs="Times New Roman"/>
          <w:sz w:val="24"/>
          <w:szCs w:val="24"/>
        </w:rPr>
        <w:t>.</w:t>
      </w:r>
      <w:r w:rsidR="00F168E1" w:rsidRPr="00160510">
        <w:rPr>
          <w:rFonts w:ascii="Times New Roman" w:hAnsi="Times New Roman" w:cs="Times New Roman"/>
          <w:sz w:val="24"/>
          <w:szCs w:val="24"/>
        </w:rPr>
        <w:t>4</w:t>
      </w:r>
      <w:r w:rsidR="00844D29" w:rsidRPr="00160510">
        <w:rPr>
          <w:rFonts w:ascii="Times New Roman" w:hAnsi="Times New Roman" w:cs="Times New Roman"/>
          <w:sz w:val="24"/>
          <w:szCs w:val="24"/>
        </w:rPr>
        <w:t xml:space="preserve">. Совет Учреждения  </w:t>
      </w:r>
      <w:r w:rsidR="000E0FC3" w:rsidRPr="00160510">
        <w:rPr>
          <w:rFonts w:ascii="Times New Roman" w:hAnsi="Times New Roman" w:cs="Times New Roman"/>
          <w:sz w:val="24"/>
          <w:szCs w:val="24"/>
        </w:rPr>
        <w:t>действует постоянно. Протоколы заседаний  совета родителей формируются в делах Учреждения.</w:t>
      </w:r>
    </w:p>
    <w:p w:rsidR="0070604A" w:rsidRPr="00160510" w:rsidRDefault="0070604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7.13</w:t>
      </w:r>
      <w:r w:rsidR="00F168E1" w:rsidRPr="00160510">
        <w:rPr>
          <w:rFonts w:ascii="Times New Roman" w:hAnsi="Times New Roman" w:cs="Times New Roman"/>
          <w:sz w:val="24"/>
          <w:szCs w:val="24"/>
        </w:rPr>
        <w:t xml:space="preserve">. </w:t>
      </w:r>
      <w:r w:rsidR="002C3EBC" w:rsidRPr="00160510">
        <w:rPr>
          <w:rFonts w:ascii="Times New Roman" w:hAnsi="Times New Roman" w:cs="Times New Roman"/>
          <w:sz w:val="24"/>
          <w:szCs w:val="24"/>
        </w:rPr>
        <w:t>Все коллегиальные органы Учреждения</w:t>
      </w:r>
      <w:r w:rsidRPr="00160510">
        <w:rPr>
          <w:rFonts w:ascii="Times New Roman" w:hAnsi="Times New Roman" w:cs="Times New Roman"/>
          <w:sz w:val="24"/>
          <w:szCs w:val="24"/>
        </w:rPr>
        <w:t xml:space="preserve"> обязаны соблюдать законодательство Российской Федерации, Устав Учреждения и иные правовые акты.</w:t>
      </w:r>
    </w:p>
    <w:p w:rsidR="0070604A" w:rsidRPr="00160510" w:rsidRDefault="0070604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7.14. Все</w:t>
      </w:r>
      <w:r w:rsidRPr="00160510">
        <w:rPr>
          <w:rFonts w:ascii="Times New Roman" w:hAnsi="Times New Roman" w:cs="Times New Roman"/>
          <w:sz w:val="24"/>
          <w:szCs w:val="24"/>
        </w:rPr>
        <w:tab/>
        <w:t>решения коллегиальных органов Учреждения, принятые с нарушением законодательства, не имеют юридической силы.</w:t>
      </w:r>
    </w:p>
    <w:p w:rsidR="0070604A" w:rsidRPr="00160510" w:rsidRDefault="0070604A"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7.15. Директор</w:t>
      </w:r>
      <w:r w:rsidRPr="00160510">
        <w:rPr>
          <w:rFonts w:ascii="Times New Roman" w:hAnsi="Times New Roman" w:cs="Times New Roman"/>
          <w:sz w:val="24"/>
          <w:szCs w:val="24"/>
        </w:rPr>
        <w:tab/>
        <w:t>Учреждения  вправе приостановить решение Общего собрания трудового коллектива, Педагогического Совета</w:t>
      </w:r>
      <w:r w:rsidR="00766256" w:rsidRPr="00160510">
        <w:rPr>
          <w:rFonts w:ascii="Times New Roman" w:hAnsi="Times New Roman" w:cs="Times New Roman"/>
          <w:sz w:val="24"/>
          <w:szCs w:val="24"/>
        </w:rPr>
        <w:t xml:space="preserve">, Совета </w:t>
      </w:r>
      <w:r w:rsidR="00F168E1" w:rsidRPr="00160510">
        <w:rPr>
          <w:rFonts w:ascii="Times New Roman" w:hAnsi="Times New Roman" w:cs="Times New Roman"/>
          <w:sz w:val="24"/>
          <w:szCs w:val="24"/>
        </w:rPr>
        <w:t>Учреждения</w:t>
      </w:r>
      <w:r w:rsidRPr="00160510">
        <w:rPr>
          <w:rFonts w:ascii="Times New Roman" w:hAnsi="Times New Roman" w:cs="Times New Roman"/>
          <w:sz w:val="24"/>
          <w:szCs w:val="24"/>
        </w:rPr>
        <w:t xml:space="preserve"> в случаях, если они противоречат законодательству Российской Федерации, Уставу Учреждения или другим правовым актам.</w:t>
      </w:r>
    </w:p>
    <w:p w:rsidR="00766256" w:rsidRPr="00160510" w:rsidRDefault="00F168E1"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7.16.</w:t>
      </w:r>
      <w:r w:rsidR="00997F30" w:rsidRPr="00160510">
        <w:rPr>
          <w:rFonts w:ascii="Times New Roman" w:hAnsi="Times New Roman" w:cs="Times New Roman"/>
          <w:sz w:val="24"/>
          <w:szCs w:val="24"/>
        </w:rPr>
        <w:t>В целях учета мнения учащихся, родителей (законных представителей) несовершеннолетних учащихся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мо</w:t>
      </w:r>
      <w:r w:rsidRPr="00160510">
        <w:rPr>
          <w:rFonts w:ascii="Times New Roman" w:hAnsi="Times New Roman" w:cs="Times New Roman"/>
          <w:sz w:val="24"/>
          <w:szCs w:val="24"/>
        </w:rPr>
        <w:t>жет</w:t>
      </w:r>
      <w:r w:rsidR="00997F30" w:rsidRPr="00160510">
        <w:rPr>
          <w:rFonts w:ascii="Times New Roman" w:hAnsi="Times New Roman" w:cs="Times New Roman"/>
          <w:sz w:val="24"/>
          <w:szCs w:val="24"/>
        </w:rPr>
        <w:t xml:space="preserve"> быть создан Совет учащихся.</w:t>
      </w:r>
    </w:p>
    <w:p w:rsidR="00F77EA9" w:rsidRPr="00160510" w:rsidRDefault="00F77EA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7.17. Порядок комплектования образовательного Учреждения</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работниками.</w:t>
      </w:r>
    </w:p>
    <w:p w:rsidR="00F77EA9" w:rsidRPr="00160510" w:rsidRDefault="00F77EA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7.17.1. Порядок комплектования образовательного Учреждения работниками</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регламентируется Уставом. Для работников образовательного Учреждения</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работодателем является данное Учреждение.</w:t>
      </w:r>
    </w:p>
    <w:p w:rsidR="00F77EA9" w:rsidRPr="00160510" w:rsidRDefault="00F77EA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7.17.2. Трудовые отношения работника с Учреждением регулируются трудовым договором, заключаемым в письменном виде. Условия трудового договора не могут противоречить трудовому законодательству Российской Федерации.</w:t>
      </w:r>
    </w:p>
    <w:p w:rsidR="00F77EA9" w:rsidRPr="00160510" w:rsidRDefault="00F77EA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7.17.3. Подбор кадров, прием на работу, перевод и увольнение работников</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осуществляется руководителем Учреждения в соответствии с Трудовым</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кодексом Российской Федерации. Назначение на должность</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 xml:space="preserve">осуществляется руководителем в пределах утвержденного </w:t>
      </w:r>
      <w:r w:rsidRPr="00160510">
        <w:rPr>
          <w:rFonts w:ascii="Times New Roman" w:hAnsi="Times New Roman" w:cs="Times New Roman"/>
          <w:sz w:val="24"/>
          <w:szCs w:val="24"/>
        </w:rPr>
        <w:lastRenderedPageBreak/>
        <w:t>штатного</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расписания и с предъявлением к работнику тарифно-квалификационных</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требований.</w:t>
      </w:r>
    </w:p>
    <w:p w:rsidR="00F77EA9" w:rsidRPr="00160510" w:rsidRDefault="00F77EA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7.17.4. Особенности занятия педагогической деятельностью устанавливаются</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Трудовым Кодексом Российской Федерации.</w:t>
      </w:r>
    </w:p>
    <w:p w:rsidR="00F77EA9" w:rsidRPr="00160510" w:rsidRDefault="00F77EA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7.17.5. Помимо оснований прекращения трудового договора по инициативе</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Администрации Учреждения, предусмотренных законодательством</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Российской Федерации о труде, основаниями для увольнения</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педагогического работника образовательного Учреждения до истечения</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срока действия трудового договора по инициативе администрации</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Учреждения являются:</w:t>
      </w:r>
    </w:p>
    <w:p w:rsidR="00F77EA9" w:rsidRPr="00E42597" w:rsidRDefault="00F77EA9" w:rsidP="00E42597">
      <w:pPr>
        <w:pStyle w:val="a4"/>
        <w:numPr>
          <w:ilvl w:val="0"/>
          <w:numId w:val="38"/>
        </w:numPr>
        <w:spacing w:after="0" w:line="240" w:lineRule="auto"/>
        <w:ind w:left="0"/>
        <w:jc w:val="both"/>
        <w:rPr>
          <w:rFonts w:ascii="Times New Roman" w:hAnsi="Times New Roman" w:cs="Times New Roman"/>
          <w:sz w:val="24"/>
          <w:szCs w:val="24"/>
        </w:rPr>
      </w:pPr>
      <w:r w:rsidRPr="00E42597">
        <w:rPr>
          <w:rFonts w:ascii="Times New Roman" w:hAnsi="Times New Roman" w:cs="Times New Roman"/>
          <w:sz w:val="24"/>
          <w:szCs w:val="24"/>
        </w:rPr>
        <w:t>повторное в течение года грубое нарушение Устава Учреждения;</w:t>
      </w:r>
    </w:p>
    <w:p w:rsidR="00F77EA9" w:rsidRPr="00E42597" w:rsidRDefault="00F77EA9" w:rsidP="00E42597">
      <w:pPr>
        <w:pStyle w:val="a4"/>
        <w:numPr>
          <w:ilvl w:val="0"/>
          <w:numId w:val="38"/>
        </w:numPr>
        <w:spacing w:after="0" w:line="240" w:lineRule="auto"/>
        <w:ind w:left="0"/>
        <w:jc w:val="both"/>
        <w:rPr>
          <w:rFonts w:ascii="Times New Roman" w:hAnsi="Times New Roman" w:cs="Times New Roman"/>
          <w:sz w:val="24"/>
          <w:szCs w:val="24"/>
        </w:rPr>
      </w:pPr>
      <w:r w:rsidRPr="00E42597">
        <w:rPr>
          <w:rFonts w:ascii="Times New Roman" w:hAnsi="Times New Roman" w:cs="Times New Roman"/>
          <w:sz w:val="24"/>
          <w:szCs w:val="24"/>
        </w:rPr>
        <w:t>применение, в том числе однократное, методов воспитания, связанных с</w:t>
      </w:r>
      <w:r w:rsidR="00A21989">
        <w:rPr>
          <w:rFonts w:ascii="Times New Roman" w:hAnsi="Times New Roman" w:cs="Times New Roman"/>
          <w:sz w:val="24"/>
          <w:szCs w:val="24"/>
        </w:rPr>
        <w:t xml:space="preserve"> </w:t>
      </w:r>
      <w:r w:rsidRPr="00E42597">
        <w:rPr>
          <w:rFonts w:ascii="Times New Roman" w:hAnsi="Times New Roman" w:cs="Times New Roman"/>
          <w:sz w:val="24"/>
          <w:szCs w:val="24"/>
        </w:rPr>
        <w:t>физическим и (или) психическим насилием над личностью обучающегося.</w:t>
      </w:r>
    </w:p>
    <w:p w:rsidR="00F77EA9" w:rsidRPr="00160510" w:rsidRDefault="00F77EA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7.17.</w:t>
      </w:r>
      <w:r w:rsidR="003B394E" w:rsidRPr="00160510">
        <w:rPr>
          <w:rFonts w:ascii="Times New Roman" w:hAnsi="Times New Roman" w:cs="Times New Roman"/>
          <w:sz w:val="24"/>
          <w:szCs w:val="24"/>
        </w:rPr>
        <w:t>6</w:t>
      </w:r>
      <w:r w:rsidRPr="00160510">
        <w:rPr>
          <w:rFonts w:ascii="Times New Roman" w:hAnsi="Times New Roman" w:cs="Times New Roman"/>
          <w:sz w:val="24"/>
          <w:szCs w:val="24"/>
        </w:rPr>
        <w:t>.  Заработная плата работникам Учреждения устанавливается трудовым</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договором в соответствии с Положением об оплате труда работников</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муниципальных образовательных учреждений, финансируемых из</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районного бюджета.</w:t>
      </w:r>
    </w:p>
    <w:p w:rsidR="00F77EA9" w:rsidRPr="00160510" w:rsidRDefault="003B394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17</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7</w:t>
      </w:r>
      <w:r w:rsidR="00F77EA9" w:rsidRPr="00160510">
        <w:rPr>
          <w:rFonts w:ascii="Times New Roman" w:hAnsi="Times New Roman" w:cs="Times New Roman"/>
          <w:sz w:val="24"/>
          <w:szCs w:val="24"/>
        </w:rPr>
        <w:t>.Система оплаты труда, включая должностной оклад, выплаты</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компенсационного характера, в том числе за работу в условиях,</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отклоняющихся от нормальных, выплаты стимулирующего характера и</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системы премирования, устанавливаются коллективным договором,</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соглашениями, локальными нормативными актами в соответствии с</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трудовым законодательством и иными нормативными правовыми актами,</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со</w:t>
      </w:r>
      <w:r w:rsidRPr="00160510">
        <w:rPr>
          <w:rFonts w:ascii="Times New Roman" w:hAnsi="Times New Roman" w:cs="Times New Roman"/>
          <w:sz w:val="24"/>
          <w:szCs w:val="24"/>
        </w:rPr>
        <w:t>держащими нормы трудового права, регламентируются Положением об оплате труда работников Учреждения</w:t>
      </w:r>
    </w:p>
    <w:p w:rsidR="00F77EA9" w:rsidRPr="00160510" w:rsidRDefault="003B394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7.17.8. </w:t>
      </w:r>
      <w:r w:rsidR="00F77EA9" w:rsidRPr="00160510">
        <w:rPr>
          <w:rFonts w:ascii="Times New Roman" w:hAnsi="Times New Roman" w:cs="Times New Roman"/>
          <w:sz w:val="24"/>
          <w:szCs w:val="24"/>
        </w:rPr>
        <w:t xml:space="preserve"> Локальные акты, устанавливающие систему оплаты труда, принимаются</w:t>
      </w:r>
      <w:r w:rsidRPr="00160510">
        <w:rPr>
          <w:rFonts w:ascii="Times New Roman" w:hAnsi="Times New Roman" w:cs="Times New Roman"/>
          <w:sz w:val="24"/>
          <w:szCs w:val="24"/>
        </w:rPr>
        <w:t xml:space="preserve"> работодателем с учетом рекомендаций собрания трудового коллектива У</w:t>
      </w:r>
      <w:r w:rsidR="00F77EA9" w:rsidRPr="00160510">
        <w:rPr>
          <w:rFonts w:ascii="Times New Roman" w:hAnsi="Times New Roman" w:cs="Times New Roman"/>
          <w:sz w:val="24"/>
          <w:szCs w:val="24"/>
        </w:rPr>
        <w:t>чреждения.</w:t>
      </w:r>
    </w:p>
    <w:p w:rsidR="00F77EA9" w:rsidRPr="00160510" w:rsidRDefault="003B394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17</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9</w:t>
      </w:r>
      <w:r w:rsidR="00F77EA9" w:rsidRPr="00160510">
        <w:rPr>
          <w:rFonts w:ascii="Times New Roman" w:hAnsi="Times New Roman" w:cs="Times New Roman"/>
          <w:sz w:val="24"/>
          <w:szCs w:val="24"/>
        </w:rPr>
        <w:t>. Заработная плата выплачивается работникам не реже, чем каждые</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полмесяца в день, установленный Правилами внутреннего трудового</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 xml:space="preserve">распорядка. </w:t>
      </w:r>
    </w:p>
    <w:p w:rsidR="00F77EA9" w:rsidRPr="00160510" w:rsidRDefault="003B394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17</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10</w:t>
      </w:r>
      <w:r w:rsidR="00F77EA9" w:rsidRPr="00160510">
        <w:rPr>
          <w:rFonts w:ascii="Times New Roman" w:hAnsi="Times New Roman" w:cs="Times New Roman"/>
          <w:sz w:val="24"/>
          <w:szCs w:val="24"/>
        </w:rPr>
        <w:t>. Виды, разм</w:t>
      </w:r>
      <w:r w:rsidRPr="00160510">
        <w:rPr>
          <w:rFonts w:ascii="Times New Roman" w:hAnsi="Times New Roman" w:cs="Times New Roman"/>
          <w:sz w:val="24"/>
          <w:szCs w:val="24"/>
        </w:rPr>
        <w:t>еры, условия и порядок произведе</w:t>
      </w:r>
      <w:r w:rsidR="00F77EA9" w:rsidRPr="00160510">
        <w:rPr>
          <w:rFonts w:ascii="Times New Roman" w:hAnsi="Times New Roman" w:cs="Times New Roman"/>
          <w:sz w:val="24"/>
          <w:szCs w:val="24"/>
        </w:rPr>
        <w:t>нных выплат</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стимулирующего характера, показатели и критерии оценки качества и</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результативности труда работников определяются образовательным</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Учреждением, в пределах выделенных на эти цели средств, самостоятельно</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и закрепляются локальным нормативным актом образовательного</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 xml:space="preserve">Учреждения, принятым </w:t>
      </w:r>
      <w:r w:rsidRPr="00160510">
        <w:rPr>
          <w:rFonts w:ascii="Times New Roman" w:hAnsi="Times New Roman" w:cs="Times New Roman"/>
          <w:sz w:val="24"/>
          <w:szCs w:val="24"/>
        </w:rPr>
        <w:t>решением общего собрания трудового коллектива.</w:t>
      </w:r>
    </w:p>
    <w:p w:rsidR="00F77EA9" w:rsidRPr="00160510" w:rsidRDefault="003B394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7.17</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11</w:t>
      </w:r>
      <w:r w:rsidR="00F77EA9" w:rsidRPr="00160510">
        <w:rPr>
          <w:rFonts w:ascii="Times New Roman" w:hAnsi="Times New Roman" w:cs="Times New Roman"/>
          <w:sz w:val="24"/>
          <w:szCs w:val="24"/>
        </w:rPr>
        <w:t>. Работникам могут быть установлены иные доплаты и надбавки в</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соответствии с действующим законодательством. Выполнение других</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работ и обязанностей оплачивается по дополнительному договору. Размер</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оплаты определяется по соглашению сторон.</w:t>
      </w:r>
    </w:p>
    <w:p w:rsidR="00F77EA9" w:rsidRPr="00160510" w:rsidRDefault="003B394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17.12</w:t>
      </w:r>
      <w:r w:rsidR="00F77EA9" w:rsidRPr="00160510">
        <w:rPr>
          <w:rFonts w:ascii="Times New Roman" w:hAnsi="Times New Roman" w:cs="Times New Roman"/>
          <w:sz w:val="24"/>
          <w:szCs w:val="24"/>
        </w:rPr>
        <w:t>. Продолжительность рабочего времени педагогических работников не</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может превышать 36 часов в неделю, учебная нагрузка педагогического</w:t>
      </w:r>
      <w:r w:rsidR="00A21989">
        <w:rPr>
          <w:rFonts w:ascii="Times New Roman" w:hAnsi="Times New Roman" w:cs="Times New Roman"/>
          <w:sz w:val="24"/>
          <w:szCs w:val="24"/>
        </w:rPr>
        <w:t xml:space="preserve"> </w:t>
      </w:r>
      <w:r w:rsidRPr="00160510">
        <w:rPr>
          <w:rFonts w:ascii="Times New Roman" w:hAnsi="Times New Roman" w:cs="Times New Roman"/>
          <w:sz w:val="24"/>
          <w:szCs w:val="24"/>
        </w:rPr>
        <w:t>работника определяется при прие</w:t>
      </w:r>
      <w:r w:rsidR="00F77EA9" w:rsidRPr="00160510">
        <w:rPr>
          <w:rFonts w:ascii="Times New Roman" w:hAnsi="Times New Roman" w:cs="Times New Roman"/>
          <w:sz w:val="24"/>
          <w:szCs w:val="24"/>
        </w:rPr>
        <w:t>ме на работу и закрепляется в трудовом</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договоре. Продолжительность рабочего времени для женщин в сельской</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местности составляет 36 часов в неделю, иных работников составляет 40часов в неделю.</w:t>
      </w:r>
    </w:p>
    <w:p w:rsidR="00F77EA9" w:rsidRPr="00160510" w:rsidRDefault="003B394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17.</w:t>
      </w:r>
      <w:r w:rsidR="00F77EA9" w:rsidRPr="00160510">
        <w:rPr>
          <w:rFonts w:ascii="Times New Roman" w:hAnsi="Times New Roman" w:cs="Times New Roman"/>
          <w:sz w:val="24"/>
          <w:szCs w:val="24"/>
        </w:rPr>
        <w:t>1</w:t>
      </w:r>
      <w:r w:rsidRPr="00160510">
        <w:rPr>
          <w:rFonts w:ascii="Times New Roman" w:hAnsi="Times New Roman" w:cs="Times New Roman"/>
          <w:sz w:val="24"/>
          <w:szCs w:val="24"/>
        </w:rPr>
        <w:t>3</w:t>
      </w:r>
      <w:r w:rsidR="00F77EA9" w:rsidRPr="00160510">
        <w:rPr>
          <w:rFonts w:ascii="Times New Roman" w:hAnsi="Times New Roman" w:cs="Times New Roman"/>
          <w:sz w:val="24"/>
          <w:szCs w:val="24"/>
        </w:rPr>
        <w:t>. Объем учебной нагрузки (педагогической работы) педагогических</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работников устанавливается исходя из количества часов по учебному плану</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и учебным программам, обеспеченности кадрами, других условий работы</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Учреждения.</w:t>
      </w:r>
    </w:p>
    <w:p w:rsidR="00F77EA9" w:rsidRPr="00160510" w:rsidRDefault="003B394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7</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17</w:t>
      </w:r>
      <w:r w:rsidR="00F77EA9" w:rsidRPr="00160510">
        <w:rPr>
          <w:rFonts w:ascii="Times New Roman" w:hAnsi="Times New Roman" w:cs="Times New Roman"/>
          <w:sz w:val="24"/>
          <w:szCs w:val="24"/>
        </w:rPr>
        <w:t>.</w:t>
      </w:r>
      <w:r w:rsidRPr="00160510">
        <w:rPr>
          <w:rFonts w:ascii="Times New Roman" w:hAnsi="Times New Roman" w:cs="Times New Roman"/>
          <w:sz w:val="24"/>
          <w:szCs w:val="24"/>
        </w:rPr>
        <w:t>14.</w:t>
      </w:r>
      <w:r w:rsidR="00F77EA9" w:rsidRPr="00160510">
        <w:rPr>
          <w:rFonts w:ascii="Times New Roman" w:hAnsi="Times New Roman" w:cs="Times New Roman"/>
          <w:sz w:val="24"/>
          <w:szCs w:val="24"/>
        </w:rPr>
        <w:t xml:space="preserve"> Учебная нагруз</w:t>
      </w:r>
      <w:r w:rsidRPr="00160510">
        <w:rPr>
          <w:rFonts w:ascii="Times New Roman" w:hAnsi="Times New Roman" w:cs="Times New Roman"/>
          <w:sz w:val="24"/>
          <w:szCs w:val="24"/>
        </w:rPr>
        <w:t>ка (педагогическая работа), объе</w:t>
      </w:r>
      <w:r w:rsidR="00F77EA9" w:rsidRPr="00160510">
        <w:rPr>
          <w:rFonts w:ascii="Times New Roman" w:hAnsi="Times New Roman" w:cs="Times New Roman"/>
          <w:sz w:val="24"/>
          <w:szCs w:val="24"/>
        </w:rPr>
        <w:t>м которой больше или</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меньше нормы часов за ставку заработной платы, устанавливается только с</w:t>
      </w:r>
      <w:r w:rsidR="00A21989">
        <w:rPr>
          <w:rFonts w:ascii="Times New Roman" w:hAnsi="Times New Roman" w:cs="Times New Roman"/>
          <w:sz w:val="24"/>
          <w:szCs w:val="24"/>
        </w:rPr>
        <w:t xml:space="preserve"> </w:t>
      </w:r>
      <w:r w:rsidR="00F77EA9" w:rsidRPr="00160510">
        <w:rPr>
          <w:rFonts w:ascii="Times New Roman" w:hAnsi="Times New Roman" w:cs="Times New Roman"/>
          <w:sz w:val="24"/>
          <w:szCs w:val="24"/>
        </w:rPr>
        <w:t>письменного согласия работника.</w:t>
      </w:r>
    </w:p>
    <w:p w:rsidR="00997F30" w:rsidRPr="00160510" w:rsidRDefault="00997F30" w:rsidP="006F15CA">
      <w:pPr>
        <w:spacing w:after="0" w:line="240" w:lineRule="auto"/>
        <w:ind w:left="567" w:hanging="567"/>
        <w:jc w:val="both"/>
        <w:rPr>
          <w:rFonts w:ascii="Times New Roman" w:hAnsi="Times New Roman" w:cs="Times New Roman"/>
          <w:sz w:val="24"/>
          <w:szCs w:val="24"/>
        </w:rPr>
      </w:pPr>
    </w:p>
    <w:p w:rsidR="006C7E09" w:rsidRDefault="006C7E09" w:rsidP="00E42597">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lang w:val="en-US"/>
        </w:rPr>
        <w:t>VIII</w:t>
      </w:r>
      <w:r w:rsidRPr="00160510">
        <w:rPr>
          <w:rFonts w:ascii="Times New Roman" w:hAnsi="Times New Roman" w:cs="Times New Roman"/>
          <w:sz w:val="24"/>
          <w:szCs w:val="24"/>
        </w:rPr>
        <w:t>. МОБИЛИЗАЦИОННАЯ РАБОТА</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8.1. Школа выполняет обязанности по мобилизационной подготовке, мобилизационные задания, использует объекты гражданской обороны мобилизационного назначения, мобилизационные запасы, не подлежащие приватизации, в соответствии с действующим законодательством Российской Федерации.</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lastRenderedPageBreak/>
        <w:t>8.2. Ответственность за ведение воинского учета и бронирование граждан, пребывающих в запасе, возлагается на директора Учреждения.</w:t>
      </w:r>
    </w:p>
    <w:p w:rsidR="0070604A" w:rsidRPr="00160510" w:rsidRDefault="0070604A" w:rsidP="006F15CA">
      <w:pPr>
        <w:spacing w:after="0" w:line="240" w:lineRule="auto"/>
        <w:ind w:left="567" w:hanging="567"/>
        <w:jc w:val="both"/>
        <w:rPr>
          <w:rFonts w:ascii="Times New Roman" w:hAnsi="Times New Roman" w:cs="Times New Roman"/>
          <w:sz w:val="24"/>
          <w:szCs w:val="24"/>
        </w:rPr>
      </w:pPr>
    </w:p>
    <w:p w:rsidR="006C7E09" w:rsidRDefault="006C7E09" w:rsidP="00E42597">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IX. РЕОРГАНИЗАЦИЯ, ИЗМЕНЕНИЕ ТИПА И ЛИКВИДАЦИЯ УЧРЕЖДЕНИЯ</w:t>
      </w:r>
    </w:p>
    <w:p w:rsidR="00E47FEE" w:rsidRDefault="00E47FEE" w:rsidP="00E42597">
      <w:pPr>
        <w:spacing w:after="0" w:line="240" w:lineRule="auto"/>
        <w:ind w:hanging="567"/>
        <w:jc w:val="both"/>
        <w:rPr>
          <w:rFonts w:ascii="Times New Roman" w:hAnsi="Times New Roman" w:cs="Times New Roman"/>
          <w:sz w:val="24"/>
          <w:szCs w:val="24"/>
        </w:rPr>
      </w:pP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9.1.Решения о реорганизации, изменении типа Учреждения, его ликвидации принимаются постановлением администрации района.</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9.2.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района.</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9.3.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9.4.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органу по управлению имуществом района.</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9.5.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9.6.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w:t>
      </w:r>
      <w:r w:rsidR="00815326" w:rsidRPr="00160510">
        <w:rPr>
          <w:rFonts w:ascii="Times New Roman" w:hAnsi="Times New Roman" w:cs="Times New Roman"/>
          <w:sz w:val="24"/>
          <w:szCs w:val="24"/>
        </w:rPr>
        <w:t>е</w:t>
      </w:r>
      <w:r w:rsidRPr="00160510">
        <w:rPr>
          <w:rFonts w:ascii="Times New Roman" w:hAnsi="Times New Roman" w:cs="Times New Roman"/>
          <w:sz w:val="24"/>
          <w:szCs w:val="24"/>
        </w:rPr>
        <w:t>емнику, а при ликвидации Учреждения – на государственное хранение.</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9.7. Ликвидация Учреждения считается завершённой, а Учреждение - прекратившим свою деятельность с момента внесения соответствующей записи в Единый государственный реестр юридических лиц.</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9.8. 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9.9.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муниципальный архив. Передача и упорядочение документов осуществляются силами и за счёт средств Учреждения в соответствии с требованиями архивных органов.</w:t>
      </w:r>
    </w:p>
    <w:p w:rsidR="006C7E09" w:rsidRPr="00160510" w:rsidRDefault="006C7E09" w:rsidP="006F15CA">
      <w:pPr>
        <w:spacing w:after="0" w:line="240" w:lineRule="auto"/>
        <w:ind w:hanging="567"/>
        <w:jc w:val="both"/>
        <w:rPr>
          <w:rFonts w:ascii="Times New Roman" w:hAnsi="Times New Roman" w:cs="Times New Roman"/>
          <w:sz w:val="24"/>
          <w:szCs w:val="24"/>
        </w:rPr>
      </w:pPr>
    </w:p>
    <w:p w:rsidR="006C7E09" w:rsidRDefault="006C7E09" w:rsidP="00E42597">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X. МЕЖДУНАРОДНАЯ ДЕЯТЕЛЬНОСТЬ</w:t>
      </w:r>
    </w:p>
    <w:p w:rsidR="00E47FEE" w:rsidRDefault="00E47FEE" w:rsidP="00E42597">
      <w:pPr>
        <w:spacing w:after="0" w:line="240" w:lineRule="auto"/>
        <w:ind w:hanging="567"/>
        <w:jc w:val="both"/>
        <w:rPr>
          <w:rFonts w:ascii="Times New Roman" w:hAnsi="Times New Roman" w:cs="Times New Roman"/>
          <w:sz w:val="24"/>
          <w:szCs w:val="24"/>
        </w:rPr>
      </w:pP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10.1 Школа может осуществлять международное сотрудничество и внеш</w:t>
      </w:r>
      <w:r w:rsidR="00F168E1" w:rsidRPr="00160510">
        <w:rPr>
          <w:rFonts w:ascii="Times New Roman" w:hAnsi="Times New Roman" w:cs="Times New Roman"/>
          <w:sz w:val="24"/>
          <w:szCs w:val="24"/>
        </w:rPr>
        <w:t>не</w:t>
      </w:r>
      <w:r w:rsidRPr="00160510">
        <w:rPr>
          <w:rFonts w:ascii="Times New Roman" w:hAnsi="Times New Roman" w:cs="Times New Roman"/>
          <w:sz w:val="24"/>
          <w:szCs w:val="24"/>
        </w:rPr>
        <w:t>экономическую деятельность в порядке, установленном Федеральным законом «Об образовании в Российской федерации».</w:t>
      </w:r>
    </w:p>
    <w:p w:rsidR="006C7E09" w:rsidRPr="00160510" w:rsidRDefault="006C7E09" w:rsidP="006F15CA">
      <w:pPr>
        <w:spacing w:after="0" w:line="240" w:lineRule="auto"/>
        <w:ind w:left="567" w:hanging="567"/>
        <w:jc w:val="both"/>
        <w:rPr>
          <w:rFonts w:ascii="Times New Roman" w:hAnsi="Times New Roman" w:cs="Times New Roman"/>
          <w:sz w:val="24"/>
          <w:szCs w:val="24"/>
        </w:rPr>
      </w:pPr>
    </w:p>
    <w:p w:rsidR="006C7E09" w:rsidRDefault="006C7E09" w:rsidP="00E42597">
      <w:pPr>
        <w:spacing w:after="0" w:line="240" w:lineRule="auto"/>
        <w:ind w:left="-567"/>
        <w:jc w:val="both"/>
        <w:rPr>
          <w:rFonts w:ascii="Times New Roman" w:hAnsi="Times New Roman" w:cs="Times New Roman"/>
          <w:sz w:val="24"/>
          <w:szCs w:val="24"/>
        </w:rPr>
      </w:pPr>
      <w:r w:rsidRPr="00160510">
        <w:rPr>
          <w:rFonts w:ascii="Times New Roman" w:hAnsi="Times New Roman" w:cs="Times New Roman"/>
          <w:sz w:val="24"/>
          <w:szCs w:val="24"/>
        </w:rPr>
        <w:t xml:space="preserve">XI. </w:t>
      </w:r>
      <w:r w:rsidR="00177B31" w:rsidRPr="00160510">
        <w:rPr>
          <w:rFonts w:ascii="Times New Roman" w:hAnsi="Times New Roman" w:cs="Times New Roman"/>
          <w:sz w:val="24"/>
          <w:szCs w:val="24"/>
        </w:rPr>
        <w:t xml:space="preserve">ЛОКАЛЬНЫЕ АКТЫ, </w:t>
      </w:r>
      <w:r w:rsidRPr="00160510">
        <w:rPr>
          <w:rFonts w:ascii="Times New Roman" w:hAnsi="Times New Roman" w:cs="Times New Roman"/>
          <w:sz w:val="24"/>
          <w:szCs w:val="24"/>
        </w:rPr>
        <w:t>РЕГЛАМЕНТАЦИЯ ДЕЯТЕЛЬНОСТИ УЧРЕЖДЕНИЯ</w:t>
      </w:r>
    </w:p>
    <w:p w:rsidR="00E47FEE" w:rsidRDefault="00E47FEE" w:rsidP="00E42597">
      <w:pPr>
        <w:spacing w:after="0" w:line="240" w:lineRule="auto"/>
        <w:ind w:left="-567"/>
        <w:jc w:val="both"/>
        <w:rPr>
          <w:rFonts w:ascii="Times New Roman" w:hAnsi="Times New Roman" w:cs="Times New Roman"/>
          <w:sz w:val="24"/>
          <w:szCs w:val="24"/>
        </w:rPr>
      </w:pPr>
    </w:p>
    <w:p w:rsidR="00177B31" w:rsidRPr="00160510" w:rsidRDefault="00177B31"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11.1. Оперативная деятельность Учреждения регламентируется приказами и распоряжениями директора.</w:t>
      </w:r>
    </w:p>
    <w:p w:rsidR="006C7E09" w:rsidRPr="00160510" w:rsidRDefault="00177B31"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11.2. </w:t>
      </w:r>
      <w:r w:rsidR="006C7E09" w:rsidRPr="00160510">
        <w:rPr>
          <w:rFonts w:ascii="Times New Roman" w:hAnsi="Times New Roman" w:cs="Times New Roman"/>
          <w:sz w:val="24"/>
          <w:szCs w:val="24"/>
        </w:rPr>
        <w:t xml:space="preserve">Деятельность Учреждения регламентируется Правилами внутреннего трудового распорядка, локальными актами, определяющими организацию образовательного процесса, вопросы итоговой аттестации, локальными актами, определяющими деятельность органов самоуправления Учреждения, вопросы оплаты труда работников </w:t>
      </w:r>
      <w:r w:rsidR="006C7E09" w:rsidRPr="00160510">
        <w:rPr>
          <w:rFonts w:ascii="Times New Roman" w:hAnsi="Times New Roman" w:cs="Times New Roman"/>
          <w:sz w:val="24"/>
          <w:szCs w:val="24"/>
        </w:rPr>
        <w:lastRenderedPageBreak/>
        <w:t>Учреждения, приказами, инструкциями, положениями и другими локальными актами, не противоречащими действующему законодательству и настоящему Уставу.</w:t>
      </w:r>
    </w:p>
    <w:p w:rsidR="00177B31" w:rsidRPr="00160510" w:rsidRDefault="00177B31"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11.3. Видами локальных актов Учреждения являются приказы, положения, инструкции, правила, порядки, регламентирующие:</w:t>
      </w:r>
    </w:p>
    <w:p w:rsidR="00177B31" w:rsidRPr="00160510" w:rsidRDefault="00177B31" w:rsidP="006F15CA">
      <w:pPr>
        <w:pStyle w:val="a4"/>
        <w:numPr>
          <w:ilvl w:val="0"/>
          <w:numId w:val="3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организацию деятельности Учреждения;</w:t>
      </w:r>
    </w:p>
    <w:p w:rsidR="00177B31" w:rsidRPr="00160510" w:rsidRDefault="00177B31" w:rsidP="006F15CA">
      <w:pPr>
        <w:pStyle w:val="a4"/>
        <w:numPr>
          <w:ilvl w:val="0"/>
          <w:numId w:val="3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организацию образовательного процесса;</w:t>
      </w:r>
    </w:p>
    <w:p w:rsidR="00177B31" w:rsidRPr="00160510" w:rsidRDefault="00177B31" w:rsidP="006F15CA">
      <w:pPr>
        <w:pStyle w:val="a4"/>
        <w:numPr>
          <w:ilvl w:val="0"/>
          <w:numId w:val="3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трудовые отношения;</w:t>
      </w:r>
    </w:p>
    <w:p w:rsidR="00177B31" w:rsidRPr="00160510" w:rsidRDefault="00177B31" w:rsidP="006F15CA">
      <w:pPr>
        <w:pStyle w:val="a4"/>
        <w:numPr>
          <w:ilvl w:val="0"/>
          <w:numId w:val="3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финансово-хозяйственную деятельность;</w:t>
      </w:r>
    </w:p>
    <w:p w:rsidR="00177B31" w:rsidRPr="00160510" w:rsidRDefault="00177B31" w:rsidP="006F15CA">
      <w:pPr>
        <w:pStyle w:val="a4"/>
        <w:numPr>
          <w:ilvl w:val="0"/>
          <w:numId w:val="3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оплату труда работников;</w:t>
      </w:r>
    </w:p>
    <w:p w:rsidR="00177B31" w:rsidRPr="00160510" w:rsidRDefault="00177B31" w:rsidP="006F15CA">
      <w:pPr>
        <w:pStyle w:val="a4"/>
        <w:numPr>
          <w:ilvl w:val="0"/>
          <w:numId w:val="3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обеспечение безопасности участников образовательного процесса;</w:t>
      </w:r>
    </w:p>
    <w:p w:rsidR="00177B31" w:rsidRPr="00160510" w:rsidRDefault="00177B31" w:rsidP="006F15CA">
      <w:pPr>
        <w:pStyle w:val="a4"/>
        <w:numPr>
          <w:ilvl w:val="0"/>
          <w:numId w:val="36"/>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организацию деятельности органов самоуправления.</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11.</w:t>
      </w:r>
      <w:r w:rsidR="00177B31" w:rsidRPr="00160510">
        <w:rPr>
          <w:rFonts w:ascii="Times New Roman" w:hAnsi="Times New Roman" w:cs="Times New Roman"/>
          <w:sz w:val="24"/>
          <w:szCs w:val="24"/>
        </w:rPr>
        <w:t>4.</w:t>
      </w:r>
      <w:r w:rsidRPr="00160510">
        <w:rPr>
          <w:rFonts w:ascii="Times New Roman" w:hAnsi="Times New Roman" w:cs="Times New Roman"/>
          <w:sz w:val="24"/>
          <w:szCs w:val="24"/>
        </w:rPr>
        <w:t xml:space="preserve"> Локальный  акт может утверждаться путем издания директором соответствующего приказа. Возможно утверждение локального нормативного акта без издания приказа директора Учреждения – путем проставления на документе грифа утверждения с личной подписью директора. </w:t>
      </w:r>
    </w:p>
    <w:p w:rsidR="006C7E09" w:rsidRPr="00160510" w:rsidRDefault="00177B31"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11.5.</w:t>
      </w:r>
      <w:r w:rsidR="006C7E09" w:rsidRPr="00160510">
        <w:rPr>
          <w:rFonts w:ascii="Times New Roman" w:hAnsi="Times New Roman" w:cs="Times New Roman"/>
          <w:sz w:val="24"/>
          <w:szCs w:val="24"/>
        </w:rPr>
        <w:t xml:space="preserve"> При принятии локальных  актов, затрагивающих права учащихся и работников Учреждения, учитывается мнение Совета школы, а также в порядке и в случаях, которые предусмотрены трудовым законодательством, представительных органов работников (при их наличии).</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11.</w:t>
      </w:r>
      <w:r w:rsidR="00177B31" w:rsidRPr="00160510">
        <w:rPr>
          <w:rFonts w:ascii="Times New Roman" w:hAnsi="Times New Roman" w:cs="Times New Roman"/>
          <w:sz w:val="24"/>
          <w:szCs w:val="24"/>
        </w:rPr>
        <w:t>6.</w:t>
      </w:r>
      <w:r w:rsidRPr="00160510">
        <w:rPr>
          <w:rFonts w:ascii="Times New Roman" w:hAnsi="Times New Roman" w:cs="Times New Roman"/>
          <w:sz w:val="24"/>
          <w:szCs w:val="24"/>
        </w:rPr>
        <w:t xml:space="preserve"> Локальные  акты, регламентирующие организацию образовательного процесса, принимаются директором Учреждения после одобрения Педагогическим советом и (или) Советом школы.</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11.</w:t>
      </w:r>
      <w:r w:rsidR="00177B31" w:rsidRPr="00160510">
        <w:rPr>
          <w:rFonts w:ascii="Times New Roman" w:hAnsi="Times New Roman" w:cs="Times New Roman"/>
          <w:sz w:val="24"/>
          <w:szCs w:val="24"/>
        </w:rPr>
        <w:t>7.</w:t>
      </w:r>
      <w:r w:rsidRPr="00160510">
        <w:rPr>
          <w:rFonts w:ascii="Times New Roman" w:hAnsi="Times New Roman" w:cs="Times New Roman"/>
          <w:sz w:val="24"/>
          <w:szCs w:val="24"/>
        </w:rPr>
        <w:t xml:space="preserve"> Локальный  акт  вступает в силу со дня его принятия директором,  либо со дня, указанного в этом локальном  акте.  Все работники, с трудовой деятельностью которых связаны положения принятого локального  акта, должны быть ознакомлены с ними под роспись.</w:t>
      </w:r>
    </w:p>
    <w:p w:rsidR="00177B31" w:rsidRPr="00160510" w:rsidRDefault="00177B31"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11.8. Локальные акты Учреждения не могут противоречить уставу Учреждения. </w:t>
      </w:r>
    </w:p>
    <w:p w:rsidR="00177B31" w:rsidRPr="00160510" w:rsidRDefault="00177B31"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11.9. Учреждение может принимать и утверждать другие виды локальных актов. Они не могут противоречить действующему законодательству и настоящему уставу.</w:t>
      </w:r>
    </w:p>
    <w:p w:rsidR="006C7E09" w:rsidRPr="00160510" w:rsidRDefault="006C7E09" w:rsidP="006F15CA">
      <w:pPr>
        <w:spacing w:after="0" w:line="240" w:lineRule="auto"/>
        <w:ind w:left="567" w:hanging="567"/>
        <w:jc w:val="both"/>
        <w:rPr>
          <w:rFonts w:ascii="Times New Roman" w:hAnsi="Times New Roman" w:cs="Times New Roman"/>
          <w:sz w:val="24"/>
          <w:szCs w:val="24"/>
        </w:rPr>
      </w:pPr>
    </w:p>
    <w:p w:rsidR="006C7E09" w:rsidRDefault="006C7E09" w:rsidP="00E42597">
      <w:pPr>
        <w:spacing w:after="0" w:line="240" w:lineRule="auto"/>
        <w:ind w:left="-567"/>
        <w:jc w:val="both"/>
        <w:rPr>
          <w:rFonts w:ascii="Times New Roman" w:hAnsi="Times New Roman" w:cs="Times New Roman"/>
          <w:caps/>
          <w:sz w:val="24"/>
          <w:szCs w:val="24"/>
        </w:rPr>
      </w:pPr>
      <w:r w:rsidRPr="00160510">
        <w:rPr>
          <w:rFonts w:ascii="Times New Roman" w:hAnsi="Times New Roman" w:cs="Times New Roman"/>
          <w:sz w:val="24"/>
          <w:szCs w:val="24"/>
          <w:lang w:val="en-US"/>
        </w:rPr>
        <w:t>XII</w:t>
      </w:r>
      <w:r w:rsidRPr="00160510">
        <w:rPr>
          <w:rFonts w:ascii="Times New Roman" w:hAnsi="Times New Roman" w:cs="Times New Roman"/>
          <w:sz w:val="24"/>
          <w:szCs w:val="24"/>
        </w:rPr>
        <w:t xml:space="preserve">. </w:t>
      </w:r>
      <w:r w:rsidRPr="00160510">
        <w:rPr>
          <w:rFonts w:ascii="Times New Roman" w:hAnsi="Times New Roman" w:cs="Times New Roman"/>
          <w:caps/>
          <w:sz w:val="24"/>
          <w:szCs w:val="24"/>
        </w:rPr>
        <w:t>Внесение изме</w:t>
      </w:r>
      <w:r w:rsidR="00424A5E" w:rsidRPr="00160510">
        <w:rPr>
          <w:rFonts w:ascii="Times New Roman" w:hAnsi="Times New Roman" w:cs="Times New Roman"/>
          <w:caps/>
          <w:sz w:val="24"/>
          <w:szCs w:val="24"/>
        </w:rPr>
        <w:t>нений и дополнений в Устав учреждения</w:t>
      </w:r>
    </w:p>
    <w:p w:rsidR="00E47FEE" w:rsidRDefault="00E47FEE" w:rsidP="00E42597">
      <w:pPr>
        <w:spacing w:after="0" w:line="240" w:lineRule="auto"/>
        <w:ind w:left="-567"/>
        <w:jc w:val="both"/>
        <w:rPr>
          <w:rFonts w:ascii="Times New Roman" w:hAnsi="Times New Roman" w:cs="Times New Roman"/>
          <w:sz w:val="24"/>
          <w:szCs w:val="24"/>
        </w:rPr>
      </w:pPr>
    </w:p>
    <w:p w:rsidR="00424A5E"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12.1. </w:t>
      </w:r>
      <w:r w:rsidR="00424A5E" w:rsidRPr="00160510">
        <w:rPr>
          <w:rFonts w:ascii="Times New Roman" w:hAnsi="Times New Roman" w:cs="Times New Roman"/>
          <w:sz w:val="24"/>
          <w:szCs w:val="24"/>
        </w:rPr>
        <w:t>Порядок утверждения Устава Учреждения, внесения изменений осуществляется Учредителем Учреждения в порядке, установленном администрацией Кичменгско-Городецкого муниципального района</w:t>
      </w:r>
    </w:p>
    <w:p w:rsidR="006C7E09" w:rsidRPr="00160510" w:rsidRDefault="00424A5E"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12.2. Устав Учреждения</w:t>
      </w:r>
      <w:r w:rsidR="006C7E09" w:rsidRPr="00160510">
        <w:rPr>
          <w:rFonts w:ascii="Times New Roman" w:hAnsi="Times New Roman" w:cs="Times New Roman"/>
          <w:sz w:val="24"/>
          <w:szCs w:val="24"/>
        </w:rPr>
        <w:t xml:space="preserve"> может быть изменен:</w:t>
      </w:r>
    </w:p>
    <w:p w:rsidR="006C7E09" w:rsidRPr="00160510" w:rsidRDefault="006C7E09" w:rsidP="006F15CA">
      <w:pPr>
        <w:pStyle w:val="a4"/>
        <w:numPr>
          <w:ilvl w:val="0"/>
          <w:numId w:val="3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в связи с изменением орг</w:t>
      </w:r>
      <w:r w:rsidR="00424A5E" w:rsidRPr="00160510">
        <w:rPr>
          <w:rFonts w:ascii="Times New Roman" w:hAnsi="Times New Roman" w:cs="Times New Roman"/>
          <w:sz w:val="24"/>
          <w:szCs w:val="24"/>
        </w:rPr>
        <w:t>анизационно-правовой формы Учреждения</w:t>
      </w:r>
      <w:r w:rsidRPr="00160510">
        <w:rPr>
          <w:rFonts w:ascii="Times New Roman" w:hAnsi="Times New Roman" w:cs="Times New Roman"/>
          <w:sz w:val="24"/>
          <w:szCs w:val="24"/>
        </w:rPr>
        <w:t xml:space="preserve">; </w:t>
      </w:r>
      <w:r w:rsidRPr="00160510">
        <w:rPr>
          <w:rFonts w:ascii="Times New Roman" w:hAnsi="Times New Roman" w:cs="Times New Roman"/>
          <w:sz w:val="24"/>
          <w:szCs w:val="24"/>
        </w:rPr>
        <w:tab/>
      </w:r>
    </w:p>
    <w:p w:rsidR="006C7E09" w:rsidRPr="00160510" w:rsidRDefault="006C7E09" w:rsidP="006F15CA">
      <w:pPr>
        <w:pStyle w:val="a4"/>
        <w:numPr>
          <w:ilvl w:val="0"/>
          <w:numId w:val="3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введением новых образовательных программ; </w:t>
      </w:r>
    </w:p>
    <w:p w:rsidR="006C7E09" w:rsidRPr="00160510" w:rsidRDefault="00424A5E" w:rsidP="006F15CA">
      <w:pPr>
        <w:pStyle w:val="a4"/>
        <w:numPr>
          <w:ilvl w:val="0"/>
          <w:numId w:val="3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 xml:space="preserve">сменой Учредителя </w:t>
      </w:r>
    </w:p>
    <w:p w:rsidR="00424A5E" w:rsidRPr="00160510" w:rsidRDefault="00424A5E" w:rsidP="006F15CA">
      <w:pPr>
        <w:pStyle w:val="a4"/>
        <w:numPr>
          <w:ilvl w:val="0"/>
          <w:numId w:val="37"/>
        </w:numPr>
        <w:spacing w:after="0" w:line="240" w:lineRule="auto"/>
        <w:ind w:left="0"/>
        <w:jc w:val="both"/>
        <w:rPr>
          <w:rFonts w:ascii="Times New Roman" w:hAnsi="Times New Roman" w:cs="Times New Roman"/>
          <w:sz w:val="24"/>
          <w:szCs w:val="24"/>
        </w:rPr>
      </w:pPr>
      <w:r w:rsidRPr="00160510">
        <w:rPr>
          <w:rFonts w:ascii="Times New Roman" w:hAnsi="Times New Roman" w:cs="Times New Roman"/>
          <w:sz w:val="24"/>
          <w:szCs w:val="24"/>
        </w:rPr>
        <w:t>иными обстоятельствами, повлекшими изменения Положений, закрепленных настоящим Уставом.</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12.</w:t>
      </w:r>
      <w:r w:rsidR="00424A5E" w:rsidRPr="00160510">
        <w:rPr>
          <w:rFonts w:ascii="Times New Roman" w:hAnsi="Times New Roman" w:cs="Times New Roman"/>
          <w:sz w:val="24"/>
          <w:szCs w:val="24"/>
        </w:rPr>
        <w:t>3</w:t>
      </w:r>
      <w:r w:rsidRPr="00160510">
        <w:rPr>
          <w:rFonts w:ascii="Times New Roman" w:hAnsi="Times New Roman" w:cs="Times New Roman"/>
          <w:sz w:val="24"/>
          <w:szCs w:val="24"/>
        </w:rPr>
        <w:t>. Все измен</w:t>
      </w:r>
      <w:r w:rsidR="00424A5E" w:rsidRPr="00160510">
        <w:rPr>
          <w:rFonts w:ascii="Times New Roman" w:hAnsi="Times New Roman" w:cs="Times New Roman"/>
          <w:sz w:val="24"/>
          <w:szCs w:val="24"/>
        </w:rPr>
        <w:t>ения и дополнения к Уставу Учреждения</w:t>
      </w:r>
      <w:r w:rsidRPr="00160510">
        <w:rPr>
          <w:rFonts w:ascii="Times New Roman" w:hAnsi="Times New Roman" w:cs="Times New Roman"/>
          <w:sz w:val="24"/>
          <w:szCs w:val="24"/>
        </w:rPr>
        <w:t xml:space="preserve"> принимаются общим собранием трудовог</w:t>
      </w:r>
      <w:r w:rsidR="00424A5E" w:rsidRPr="00160510">
        <w:rPr>
          <w:rFonts w:ascii="Times New Roman" w:hAnsi="Times New Roman" w:cs="Times New Roman"/>
          <w:sz w:val="24"/>
          <w:szCs w:val="24"/>
        </w:rPr>
        <w:t>о коллектива Учреждения</w:t>
      </w:r>
      <w:r w:rsidRPr="00160510">
        <w:rPr>
          <w:rFonts w:ascii="Times New Roman" w:hAnsi="Times New Roman" w:cs="Times New Roman"/>
          <w:sz w:val="24"/>
          <w:szCs w:val="24"/>
        </w:rPr>
        <w:t xml:space="preserve"> и утверждаются Учредителем.</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12</w:t>
      </w:r>
      <w:r w:rsidR="00424A5E" w:rsidRPr="00160510">
        <w:rPr>
          <w:rFonts w:ascii="Times New Roman" w:hAnsi="Times New Roman" w:cs="Times New Roman"/>
          <w:sz w:val="24"/>
          <w:szCs w:val="24"/>
        </w:rPr>
        <w:t>.4</w:t>
      </w:r>
      <w:r w:rsidRPr="00160510">
        <w:rPr>
          <w:rFonts w:ascii="Times New Roman" w:hAnsi="Times New Roman" w:cs="Times New Roman"/>
          <w:sz w:val="24"/>
          <w:szCs w:val="24"/>
        </w:rPr>
        <w:t>. Изменения и до</w:t>
      </w:r>
      <w:r w:rsidR="00424A5E" w:rsidRPr="00160510">
        <w:rPr>
          <w:rFonts w:ascii="Times New Roman" w:hAnsi="Times New Roman" w:cs="Times New Roman"/>
          <w:sz w:val="24"/>
          <w:szCs w:val="24"/>
        </w:rPr>
        <w:t>полнения, вносимые в Устав Учреждения</w:t>
      </w:r>
      <w:r w:rsidRPr="00160510">
        <w:rPr>
          <w:rFonts w:ascii="Times New Roman" w:hAnsi="Times New Roman" w:cs="Times New Roman"/>
          <w:sz w:val="24"/>
          <w:szCs w:val="24"/>
        </w:rPr>
        <w:t>, подлежат государственной регистрации.</w:t>
      </w:r>
    </w:p>
    <w:p w:rsidR="006C7E09" w:rsidRPr="00160510" w:rsidRDefault="006C7E09" w:rsidP="006F15CA">
      <w:pPr>
        <w:spacing w:after="0" w:line="240" w:lineRule="auto"/>
        <w:ind w:hanging="567"/>
        <w:jc w:val="both"/>
        <w:rPr>
          <w:rFonts w:ascii="Times New Roman" w:hAnsi="Times New Roman" w:cs="Times New Roman"/>
          <w:sz w:val="24"/>
          <w:szCs w:val="24"/>
        </w:rPr>
      </w:pPr>
      <w:r w:rsidRPr="00160510">
        <w:rPr>
          <w:rFonts w:ascii="Times New Roman" w:hAnsi="Times New Roman" w:cs="Times New Roman"/>
          <w:sz w:val="24"/>
          <w:szCs w:val="24"/>
        </w:rPr>
        <w:t>12</w:t>
      </w:r>
      <w:r w:rsidR="00424A5E" w:rsidRPr="00160510">
        <w:rPr>
          <w:rFonts w:ascii="Times New Roman" w:hAnsi="Times New Roman" w:cs="Times New Roman"/>
          <w:sz w:val="24"/>
          <w:szCs w:val="24"/>
        </w:rPr>
        <w:t>.5</w:t>
      </w:r>
      <w:r w:rsidRPr="00160510">
        <w:rPr>
          <w:rFonts w:ascii="Times New Roman" w:hAnsi="Times New Roman" w:cs="Times New Roman"/>
          <w:sz w:val="24"/>
          <w:szCs w:val="24"/>
        </w:rPr>
        <w:t>. Государственная регистрация изме</w:t>
      </w:r>
      <w:r w:rsidR="00424A5E" w:rsidRPr="00160510">
        <w:rPr>
          <w:rFonts w:ascii="Times New Roman" w:hAnsi="Times New Roman" w:cs="Times New Roman"/>
          <w:sz w:val="24"/>
          <w:szCs w:val="24"/>
        </w:rPr>
        <w:t>нений и дополнений в Устав Учреждения</w:t>
      </w:r>
      <w:r w:rsidRPr="00160510">
        <w:rPr>
          <w:rFonts w:ascii="Times New Roman" w:hAnsi="Times New Roman" w:cs="Times New Roman"/>
          <w:sz w:val="24"/>
          <w:szCs w:val="24"/>
        </w:rPr>
        <w:t xml:space="preserve"> осуществляется в установленном законодательством порядке.</w:t>
      </w:r>
    </w:p>
    <w:p w:rsidR="006C7E09" w:rsidRPr="00160510" w:rsidRDefault="006C7E09" w:rsidP="006F15CA">
      <w:pPr>
        <w:spacing w:after="0" w:line="240" w:lineRule="auto"/>
        <w:ind w:left="567" w:hanging="567"/>
        <w:jc w:val="both"/>
        <w:rPr>
          <w:rFonts w:ascii="Times New Roman" w:hAnsi="Times New Roman" w:cs="Times New Roman"/>
          <w:sz w:val="24"/>
          <w:szCs w:val="24"/>
        </w:rPr>
      </w:pPr>
    </w:p>
    <w:p w:rsidR="00815326" w:rsidRPr="00160510" w:rsidRDefault="00815326" w:rsidP="006F15CA">
      <w:pPr>
        <w:spacing w:after="0" w:line="240" w:lineRule="auto"/>
        <w:ind w:left="567" w:hanging="567"/>
        <w:jc w:val="both"/>
        <w:rPr>
          <w:rFonts w:ascii="Times New Roman" w:hAnsi="Times New Roman" w:cs="Times New Roman"/>
          <w:sz w:val="24"/>
          <w:szCs w:val="24"/>
        </w:rPr>
      </w:pPr>
    </w:p>
    <w:p w:rsidR="006C7E09" w:rsidRPr="00160510" w:rsidRDefault="006C7E09" w:rsidP="006F15CA">
      <w:pPr>
        <w:spacing w:after="0" w:line="240" w:lineRule="auto"/>
        <w:ind w:left="567"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Устав рассмотрен на общем собрании работников  </w:t>
      </w:r>
      <w:r w:rsidR="00815326" w:rsidRPr="00160510">
        <w:rPr>
          <w:rFonts w:ascii="Times New Roman" w:hAnsi="Times New Roman" w:cs="Times New Roman"/>
          <w:sz w:val="24"/>
          <w:szCs w:val="24"/>
        </w:rPr>
        <w:t>Учреждения</w:t>
      </w:r>
    </w:p>
    <w:p w:rsidR="006C7E09" w:rsidRDefault="003B394E" w:rsidP="006F15CA">
      <w:pPr>
        <w:spacing w:after="0" w:line="240" w:lineRule="auto"/>
        <w:ind w:left="567" w:hanging="567"/>
        <w:jc w:val="both"/>
        <w:rPr>
          <w:rFonts w:ascii="Times New Roman" w:hAnsi="Times New Roman" w:cs="Times New Roman"/>
          <w:sz w:val="24"/>
          <w:szCs w:val="24"/>
        </w:rPr>
      </w:pPr>
      <w:r w:rsidRPr="00160510">
        <w:rPr>
          <w:rFonts w:ascii="Times New Roman" w:hAnsi="Times New Roman" w:cs="Times New Roman"/>
          <w:sz w:val="24"/>
          <w:szCs w:val="24"/>
        </w:rPr>
        <w:t xml:space="preserve">                                     1</w:t>
      </w:r>
      <w:r w:rsidR="00A21989">
        <w:rPr>
          <w:rFonts w:ascii="Times New Roman" w:hAnsi="Times New Roman" w:cs="Times New Roman"/>
          <w:sz w:val="24"/>
          <w:szCs w:val="24"/>
        </w:rPr>
        <w:t>1 октября</w:t>
      </w:r>
      <w:r w:rsidRPr="00160510">
        <w:rPr>
          <w:rFonts w:ascii="Times New Roman" w:hAnsi="Times New Roman" w:cs="Times New Roman"/>
          <w:sz w:val="24"/>
          <w:szCs w:val="24"/>
        </w:rPr>
        <w:t xml:space="preserve"> </w:t>
      </w:r>
      <w:r w:rsidR="006C7E09" w:rsidRPr="00160510">
        <w:rPr>
          <w:rFonts w:ascii="Times New Roman" w:hAnsi="Times New Roman" w:cs="Times New Roman"/>
          <w:sz w:val="24"/>
          <w:szCs w:val="24"/>
        </w:rPr>
        <w:t xml:space="preserve"> 201</w:t>
      </w:r>
      <w:r w:rsidRPr="00160510">
        <w:rPr>
          <w:rFonts w:ascii="Times New Roman" w:hAnsi="Times New Roman" w:cs="Times New Roman"/>
          <w:sz w:val="24"/>
          <w:szCs w:val="24"/>
        </w:rPr>
        <w:t>6</w:t>
      </w:r>
      <w:r w:rsidR="006C7E09" w:rsidRPr="00160510">
        <w:rPr>
          <w:rFonts w:ascii="Times New Roman" w:hAnsi="Times New Roman" w:cs="Times New Roman"/>
          <w:sz w:val="24"/>
          <w:szCs w:val="24"/>
        </w:rPr>
        <w:t xml:space="preserve"> года, протокол № </w:t>
      </w:r>
      <w:r w:rsidR="00A21989">
        <w:rPr>
          <w:rFonts w:ascii="Times New Roman" w:hAnsi="Times New Roman" w:cs="Times New Roman"/>
          <w:sz w:val="24"/>
          <w:szCs w:val="24"/>
        </w:rPr>
        <w:t>2</w:t>
      </w:r>
    </w:p>
    <w:p w:rsidR="000E3C1C" w:rsidRDefault="000E3C1C" w:rsidP="006F15CA">
      <w:pPr>
        <w:spacing w:after="0" w:line="240" w:lineRule="auto"/>
        <w:ind w:left="567" w:hanging="567"/>
        <w:jc w:val="both"/>
        <w:rPr>
          <w:rFonts w:ascii="Times New Roman" w:hAnsi="Times New Roman" w:cs="Times New Roman"/>
          <w:sz w:val="24"/>
          <w:szCs w:val="24"/>
        </w:rPr>
      </w:pPr>
    </w:p>
    <w:p w:rsidR="000E3C1C" w:rsidRPr="00160510" w:rsidRDefault="000E3C1C" w:rsidP="006F15CA">
      <w:pPr>
        <w:spacing w:after="0"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8401927"/>
            <wp:effectExtent l="19050" t="0" r="3175" b="0"/>
            <wp:docPr id="2" name="Рисунок 2" descr="d:\Desktop\дши\уста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дши\устав2.jpg"/>
                    <pic:cNvPicPr>
                      <a:picLocks noChangeAspect="1" noChangeArrowheads="1"/>
                    </pic:cNvPicPr>
                  </pic:nvPicPr>
                  <pic:blipFill>
                    <a:blip r:embed="rId9" cstate="print"/>
                    <a:srcRect/>
                    <a:stretch>
                      <a:fillRect/>
                    </a:stretch>
                  </pic:blipFill>
                  <pic:spPr bwMode="auto">
                    <a:xfrm>
                      <a:off x="0" y="0"/>
                      <a:ext cx="5940425" cy="8401927"/>
                    </a:xfrm>
                    <a:prstGeom prst="rect">
                      <a:avLst/>
                    </a:prstGeom>
                    <a:noFill/>
                    <a:ln w="9525">
                      <a:noFill/>
                      <a:miter lim="800000"/>
                      <a:headEnd/>
                      <a:tailEnd/>
                    </a:ln>
                  </pic:spPr>
                </pic:pic>
              </a:graphicData>
            </a:graphic>
          </wp:inline>
        </w:drawing>
      </w:r>
    </w:p>
    <w:sectPr w:rsidR="000E3C1C" w:rsidRPr="00160510" w:rsidSect="00FD447B">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1C5" w:rsidRDefault="008251C5" w:rsidP="002E3C0B">
      <w:pPr>
        <w:spacing w:after="0" w:line="240" w:lineRule="auto"/>
      </w:pPr>
      <w:r>
        <w:separator/>
      </w:r>
    </w:p>
  </w:endnote>
  <w:endnote w:type="continuationSeparator" w:id="0">
    <w:p w:rsidR="008251C5" w:rsidRDefault="008251C5" w:rsidP="002E3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1C5" w:rsidRDefault="008251C5" w:rsidP="002E3C0B">
      <w:pPr>
        <w:spacing w:after="0" w:line="240" w:lineRule="auto"/>
      </w:pPr>
      <w:r>
        <w:separator/>
      </w:r>
    </w:p>
  </w:footnote>
  <w:footnote w:type="continuationSeparator" w:id="0">
    <w:p w:rsidR="008251C5" w:rsidRDefault="008251C5" w:rsidP="002E3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12457"/>
      <w:docPartObj>
        <w:docPartGallery w:val="Page Numbers (Top of Page)"/>
        <w:docPartUnique/>
      </w:docPartObj>
    </w:sdtPr>
    <w:sdtContent>
      <w:p w:rsidR="00FD447B" w:rsidRDefault="00F41F82">
        <w:pPr>
          <w:pStyle w:val="a5"/>
          <w:jc w:val="center"/>
        </w:pPr>
        <w:fldSimple w:instr="PAGE   \* MERGEFORMAT">
          <w:r w:rsidR="000E3C1C">
            <w:rPr>
              <w:noProof/>
            </w:rPr>
            <w:t>2</w:t>
          </w:r>
        </w:fldSimple>
      </w:p>
    </w:sdtContent>
  </w:sdt>
  <w:p w:rsidR="00FD447B" w:rsidRDefault="00FD44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3712"/>
    <w:multiLevelType w:val="hybridMultilevel"/>
    <w:tmpl w:val="BEDEF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22D52"/>
    <w:multiLevelType w:val="hybridMultilevel"/>
    <w:tmpl w:val="D94A8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6F3B27"/>
    <w:multiLevelType w:val="hybridMultilevel"/>
    <w:tmpl w:val="F196B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E556BF"/>
    <w:multiLevelType w:val="hybridMultilevel"/>
    <w:tmpl w:val="31586EA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A1E159A"/>
    <w:multiLevelType w:val="hybridMultilevel"/>
    <w:tmpl w:val="D200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85617F"/>
    <w:multiLevelType w:val="hybridMultilevel"/>
    <w:tmpl w:val="3238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21F0A"/>
    <w:multiLevelType w:val="hybridMultilevel"/>
    <w:tmpl w:val="F430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A66784"/>
    <w:multiLevelType w:val="hybridMultilevel"/>
    <w:tmpl w:val="E1A8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E3257E"/>
    <w:multiLevelType w:val="hybridMultilevel"/>
    <w:tmpl w:val="0E32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4D1F62"/>
    <w:multiLevelType w:val="hybridMultilevel"/>
    <w:tmpl w:val="437A1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03536"/>
    <w:multiLevelType w:val="hybridMultilevel"/>
    <w:tmpl w:val="479C8F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27E0050E"/>
    <w:multiLevelType w:val="hybridMultilevel"/>
    <w:tmpl w:val="2C842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F85DC9"/>
    <w:multiLevelType w:val="hybridMultilevel"/>
    <w:tmpl w:val="8A0C86B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2C8B11F4"/>
    <w:multiLevelType w:val="multilevel"/>
    <w:tmpl w:val="E910D0B2"/>
    <w:lvl w:ilvl="0">
      <w:start w:val="7"/>
      <w:numFmt w:val="decimal"/>
      <w:lvlText w:val="%1."/>
      <w:lvlJc w:val="left"/>
      <w:pPr>
        <w:ind w:left="840" w:hanging="840"/>
      </w:pPr>
      <w:rPr>
        <w:rFonts w:hint="default"/>
      </w:rPr>
    </w:lvl>
    <w:lvl w:ilvl="1">
      <w:start w:val="1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2F26C6"/>
    <w:multiLevelType w:val="multilevel"/>
    <w:tmpl w:val="360CCAEA"/>
    <w:lvl w:ilvl="0">
      <w:start w:val="1"/>
      <w:numFmt w:val="decimal"/>
      <w:lvlText w:val="%1."/>
      <w:lvlJc w:val="left"/>
      <w:pPr>
        <w:ind w:left="432" w:hanging="432"/>
      </w:pPr>
      <w:rPr>
        <w:rFonts w:eastAsiaTheme="minorHAnsi" w:hint="default"/>
        <w:sz w:val="28"/>
      </w:rPr>
    </w:lvl>
    <w:lvl w:ilvl="1">
      <w:start w:val="1"/>
      <w:numFmt w:val="decimal"/>
      <w:lvlText w:val="%1.%2."/>
      <w:lvlJc w:val="left"/>
      <w:pPr>
        <w:ind w:left="1080" w:hanging="720"/>
      </w:pPr>
      <w:rPr>
        <w:rFonts w:eastAsiaTheme="minorHAnsi" w:hint="default"/>
        <w:sz w:val="24"/>
        <w:szCs w:val="24"/>
      </w:rPr>
    </w:lvl>
    <w:lvl w:ilvl="2">
      <w:start w:val="1"/>
      <w:numFmt w:val="decimal"/>
      <w:lvlText w:val="%1.%2.%3."/>
      <w:lvlJc w:val="left"/>
      <w:pPr>
        <w:ind w:left="1440" w:hanging="720"/>
      </w:pPr>
      <w:rPr>
        <w:rFonts w:eastAsiaTheme="minorHAnsi" w:hint="default"/>
        <w:sz w:val="28"/>
      </w:rPr>
    </w:lvl>
    <w:lvl w:ilvl="3">
      <w:start w:val="1"/>
      <w:numFmt w:val="decimal"/>
      <w:lvlText w:val="%1.%2.%3.%4."/>
      <w:lvlJc w:val="left"/>
      <w:pPr>
        <w:ind w:left="2160" w:hanging="1080"/>
      </w:pPr>
      <w:rPr>
        <w:rFonts w:eastAsiaTheme="minorHAnsi" w:hint="default"/>
        <w:sz w:val="28"/>
      </w:rPr>
    </w:lvl>
    <w:lvl w:ilvl="4">
      <w:start w:val="1"/>
      <w:numFmt w:val="decimal"/>
      <w:lvlText w:val="%1.%2.%3.%4.%5."/>
      <w:lvlJc w:val="left"/>
      <w:pPr>
        <w:ind w:left="2520" w:hanging="1080"/>
      </w:pPr>
      <w:rPr>
        <w:rFonts w:eastAsiaTheme="minorHAnsi" w:hint="default"/>
        <w:sz w:val="28"/>
      </w:rPr>
    </w:lvl>
    <w:lvl w:ilvl="5">
      <w:start w:val="1"/>
      <w:numFmt w:val="decimal"/>
      <w:lvlText w:val="%1.%2.%3.%4.%5.%6."/>
      <w:lvlJc w:val="left"/>
      <w:pPr>
        <w:ind w:left="3240" w:hanging="1440"/>
      </w:pPr>
      <w:rPr>
        <w:rFonts w:eastAsiaTheme="minorHAnsi" w:hint="default"/>
        <w:sz w:val="28"/>
      </w:rPr>
    </w:lvl>
    <w:lvl w:ilvl="6">
      <w:start w:val="1"/>
      <w:numFmt w:val="decimal"/>
      <w:lvlText w:val="%1.%2.%3.%4.%5.%6.%7."/>
      <w:lvlJc w:val="left"/>
      <w:pPr>
        <w:ind w:left="3600" w:hanging="1440"/>
      </w:pPr>
      <w:rPr>
        <w:rFonts w:eastAsiaTheme="minorHAnsi" w:hint="default"/>
        <w:sz w:val="28"/>
      </w:rPr>
    </w:lvl>
    <w:lvl w:ilvl="7">
      <w:start w:val="1"/>
      <w:numFmt w:val="decimal"/>
      <w:lvlText w:val="%1.%2.%3.%4.%5.%6.%7.%8."/>
      <w:lvlJc w:val="left"/>
      <w:pPr>
        <w:ind w:left="4320" w:hanging="1800"/>
      </w:pPr>
      <w:rPr>
        <w:rFonts w:eastAsiaTheme="minorHAnsi" w:hint="default"/>
        <w:sz w:val="28"/>
      </w:rPr>
    </w:lvl>
    <w:lvl w:ilvl="8">
      <w:start w:val="1"/>
      <w:numFmt w:val="decimal"/>
      <w:lvlText w:val="%1.%2.%3.%4.%5.%6.%7.%8.%9."/>
      <w:lvlJc w:val="left"/>
      <w:pPr>
        <w:ind w:left="4680" w:hanging="1800"/>
      </w:pPr>
      <w:rPr>
        <w:rFonts w:eastAsiaTheme="minorHAnsi" w:hint="default"/>
        <w:sz w:val="28"/>
      </w:rPr>
    </w:lvl>
  </w:abstractNum>
  <w:abstractNum w:abstractNumId="15">
    <w:nsid w:val="35EB3B17"/>
    <w:multiLevelType w:val="hybridMultilevel"/>
    <w:tmpl w:val="42C61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D44663"/>
    <w:multiLevelType w:val="hybridMultilevel"/>
    <w:tmpl w:val="34643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D67E30"/>
    <w:multiLevelType w:val="hybridMultilevel"/>
    <w:tmpl w:val="B5564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E935A4"/>
    <w:multiLevelType w:val="hybridMultilevel"/>
    <w:tmpl w:val="43429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6853FD"/>
    <w:multiLevelType w:val="hybridMultilevel"/>
    <w:tmpl w:val="B4C21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A76EB4"/>
    <w:multiLevelType w:val="hybridMultilevel"/>
    <w:tmpl w:val="25F23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8F4A40"/>
    <w:multiLevelType w:val="multilevel"/>
    <w:tmpl w:val="90CC5754"/>
    <w:lvl w:ilvl="0">
      <w:start w:val="7"/>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4C3396"/>
    <w:multiLevelType w:val="hybridMultilevel"/>
    <w:tmpl w:val="8B828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1E01A0"/>
    <w:multiLevelType w:val="hybridMultilevel"/>
    <w:tmpl w:val="E78C9BD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63D65ADC"/>
    <w:multiLevelType w:val="hybridMultilevel"/>
    <w:tmpl w:val="914824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30507E"/>
    <w:multiLevelType w:val="hybridMultilevel"/>
    <w:tmpl w:val="88B642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59E1880"/>
    <w:multiLevelType w:val="hybridMultilevel"/>
    <w:tmpl w:val="2DDEF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AD1E42"/>
    <w:multiLevelType w:val="hybridMultilevel"/>
    <w:tmpl w:val="EE0A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8F07FB"/>
    <w:multiLevelType w:val="hybridMultilevel"/>
    <w:tmpl w:val="9A820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433B5E"/>
    <w:multiLevelType w:val="hybridMultilevel"/>
    <w:tmpl w:val="6666C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D90AEC"/>
    <w:multiLevelType w:val="multilevel"/>
    <w:tmpl w:val="B6F2EB4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D400978"/>
    <w:multiLevelType w:val="hybridMultilevel"/>
    <w:tmpl w:val="C3B45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097CAE"/>
    <w:multiLevelType w:val="hybridMultilevel"/>
    <w:tmpl w:val="04103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956B9C"/>
    <w:multiLevelType w:val="hybridMultilevel"/>
    <w:tmpl w:val="FD60D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582BDD"/>
    <w:multiLevelType w:val="hybridMultilevel"/>
    <w:tmpl w:val="EDC2D5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nsid w:val="79643A01"/>
    <w:multiLevelType w:val="hybridMultilevel"/>
    <w:tmpl w:val="D4BCC2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D7128F2"/>
    <w:multiLevelType w:val="hybridMultilevel"/>
    <w:tmpl w:val="2772CB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C41D6D"/>
    <w:multiLevelType w:val="hybridMultilevel"/>
    <w:tmpl w:val="42A4E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5A11CF"/>
    <w:multiLevelType w:val="hybridMultilevel"/>
    <w:tmpl w:val="A92A1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FF47E3"/>
    <w:multiLevelType w:val="hybridMultilevel"/>
    <w:tmpl w:val="2806F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25"/>
  </w:num>
  <w:num w:numId="4">
    <w:abstractNumId w:val="14"/>
  </w:num>
  <w:num w:numId="5">
    <w:abstractNumId w:val="15"/>
  </w:num>
  <w:num w:numId="6">
    <w:abstractNumId w:val="16"/>
  </w:num>
  <w:num w:numId="7">
    <w:abstractNumId w:val="24"/>
  </w:num>
  <w:num w:numId="8">
    <w:abstractNumId w:val="36"/>
  </w:num>
  <w:num w:numId="9">
    <w:abstractNumId w:val="1"/>
  </w:num>
  <w:num w:numId="10">
    <w:abstractNumId w:val="37"/>
  </w:num>
  <w:num w:numId="11">
    <w:abstractNumId w:val="11"/>
  </w:num>
  <w:num w:numId="12">
    <w:abstractNumId w:val="27"/>
  </w:num>
  <w:num w:numId="13">
    <w:abstractNumId w:val="31"/>
  </w:num>
  <w:num w:numId="14">
    <w:abstractNumId w:val="3"/>
  </w:num>
  <w:num w:numId="15">
    <w:abstractNumId w:val="10"/>
  </w:num>
  <w:num w:numId="16">
    <w:abstractNumId w:val="8"/>
  </w:num>
  <w:num w:numId="17">
    <w:abstractNumId w:val="7"/>
  </w:num>
  <w:num w:numId="18">
    <w:abstractNumId w:val="22"/>
  </w:num>
  <w:num w:numId="19">
    <w:abstractNumId w:val="0"/>
  </w:num>
  <w:num w:numId="20">
    <w:abstractNumId w:val="35"/>
  </w:num>
  <w:num w:numId="21">
    <w:abstractNumId w:val="6"/>
  </w:num>
  <w:num w:numId="22">
    <w:abstractNumId w:val="33"/>
  </w:num>
  <w:num w:numId="23">
    <w:abstractNumId w:val="9"/>
  </w:num>
  <w:num w:numId="24">
    <w:abstractNumId w:val="39"/>
  </w:num>
  <w:num w:numId="25">
    <w:abstractNumId w:val="17"/>
  </w:num>
  <w:num w:numId="26">
    <w:abstractNumId w:val="18"/>
  </w:num>
  <w:num w:numId="27">
    <w:abstractNumId w:val="28"/>
  </w:num>
  <w:num w:numId="28">
    <w:abstractNumId w:val="2"/>
  </w:num>
  <w:num w:numId="29">
    <w:abstractNumId w:val="4"/>
  </w:num>
  <w:num w:numId="30">
    <w:abstractNumId w:val="32"/>
  </w:num>
  <w:num w:numId="31">
    <w:abstractNumId w:val="26"/>
  </w:num>
  <w:num w:numId="32">
    <w:abstractNumId w:val="19"/>
  </w:num>
  <w:num w:numId="33">
    <w:abstractNumId w:val="20"/>
  </w:num>
  <w:num w:numId="34">
    <w:abstractNumId w:val="13"/>
  </w:num>
  <w:num w:numId="35">
    <w:abstractNumId w:val="21"/>
  </w:num>
  <w:num w:numId="36">
    <w:abstractNumId w:val="29"/>
  </w:num>
  <w:num w:numId="37">
    <w:abstractNumId w:val="5"/>
  </w:num>
  <w:num w:numId="38">
    <w:abstractNumId w:val="34"/>
  </w:num>
  <w:num w:numId="39">
    <w:abstractNumId w:val="12"/>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E04FB"/>
    <w:rsid w:val="00003C4D"/>
    <w:rsid w:val="00023970"/>
    <w:rsid w:val="0003096A"/>
    <w:rsid w:val="0003600B"/>
    <w:rsid w:val="00037EC5"/>
    <w:rsid w:val="00043801"/>
    <w:rsid w:val="00043ECE"/>
    <w:rsid w:val="00051B11"/>
    <w:rsid w:val="000639CC"/>
    <w:rsid w:val="00064E59"/>
    <w:rsid w:val="000761FD"/>
    <w:rsid w:val="00083EC0"/>
    <w:rsid w:val="00085C89"/>
    <w:rsid w:val="00085F02"/>
    <w:rsid w:val="00090AA9"/>
    <w:rsid w:val="00092AC5"/>
    <w:rsid w:val="00093C18"/>
    <w:rsid w:val="000A1242"/>
    <w:rsid w:val="000A7C5A"/>
    <w:rsid w:val="000B0CAD"/>
    <w:rsid w:val="000C0190"/>
    <w:rsid w:val="000C130C"/>
    <w:rsid w:val="000E0FC3"/>
    <w:rsid w:val="000E3C1C"/>
    <w:rsid w:val="000F1A39"/>
    <w:rsid w:val="000F516E"/>
    <w:rsid w:val="000F6558"/>
    <w:rsid w:val="00100C59"/>
    <w:rsid w:val="00113CCE"/>
    <w:rsid w:val="0011438E"/>
    <w:rsid w:val="00114B65"/>
    <w:rsid w:val="00115C33"/>
    <w:rsid w:val="00121769"/>
    <w:rsid w:val="00123772"/>
    <w:rsid w:val="00124779"/>
    <w:rsid w:val="00127790"/>
    <w:rsid w:val="00133907"/>
    <w:rsid w:val="001367F5"/>
    <w:rsid w:val="0014018B"/>
    <w:rsid w:val="001446B2"/>
    <w:rsid w:val="001603DC"/>
    <w:rsid w:val="00160510"/>
    <w:rsid w:val="00167FB8"/>
    <w:rsid w:val="001744EB"/>
    <w:rsid w:val="00177B31"/>
    <w:rsid w:val="00184CA5"/>
    <w:rsid w:val="00186547"/>
    <w:rsid w:val="001974D5"/>
    <w:rsid w:val="001A083B"/>
    <w:rsid w:val="001A1E9E"/>
    <w:rsid w:val="001A4376"/>
    <w:rsid w:val="001A5312"/>
    <w:rsid w:val="001B4EB2"/>
    <w:rsid w:val="001D7241"/>
    <w:rsid w:val="001E2B2B"/>
    <w:rsid w:val="001F1B03"/>
    <w:rsid w:val="001F4CC0"/>
    <w:rsid w:val="0020177F"/>
    <w:rsid w:val="0020190A"/>
    <w:rsid w:val="00201C05"/>
    <w:rsid w:val="00202004"/>
    <w:rsid w:val="00216AA0"/>
    <w:rsid w:val="002274EA"/>
    <w:rsid w:val="0024654E"/>
    <w:rsid w:val="002500F1"/>
    <w:rsid w:val="00260203"/>
    <w:rsid w:val="00260A29"/>
    <w:rsid w:val="002674FA"/>
    <w:rsid w:val="00271D29"/>
    <w:rsid w:val="00272586"/>
    <w:rsid w:val="002734F9"/>
    <w:rsid w:val="002738F9"/>
    <w:rsid w:val="00282FF3"/>
    <w:rsid w:val="0029756B"/>
    <w:rsid w:val="002A0E5E"/>
    <w:rsid w:val="002A2AA1"/>
    <w:rsid w:val="002A2B9D"/>
    <w:rsid w:val="002A4600"/>
    <w:rsid w:val="002A6A63"/>
    <w:rsid w:val="002B56DC"/>
    <w:rsid w:val="002B6148"/>
    <w:rsid w:val="002B6548"/>
    <w:rsid w:val="002C2019"/>
    <w:rsid w:val="002C3EBC"/>
    <w:rsid w:val="002C4567"/>
    <w:rsid w:val="002C747A"/>
    <w:rsid w:val="002D556D"/>
    <w:rsid w:val="002D722C"/>
    <w:rsid w:val="002E04FB"/>
    <w:rsid w:val="002E3C0B"/>
    <w:rsid w:val="002E5AEE"/>
    <w:rsid w:val="00305A8F"/>
    <w:rsid w:val="00305C6C"/>
    <w:rsid w:val="0030757E"/>
    <w:rsid w:val="00312062"/>
    <w:rsid w:val="003226FD"/>
    <w:rsid w:val="00331B18"/>
    <w:rsid w:val="00331DAA"/>
    <w:rsid w:val="003337B9"/>
    <w:rsid w:val="00344D29"/>
    <w:rsid w:val="00350D0A"/>
    <w:rsid w:val="003516E4"/>
    <w:rsid w:val="0035239E"/>
    <w:rsid w:val="00360F44"/>
    <w:rsid w:val="003613FE"/>
    <w:rsid w:val="003779E2"/>
    <w:rsid w:val="00377C7C"/>
    <w:rsid w:val="00385C0E"/>
    <w:rsid w:val="00396FFA"/>
    <w:rsid w:val="003A0E35"/>
    <w:rsid w:val="003A3822"/>
    <w:rsid w:val="003A3F2D"/>
    <w:rsid w:val="003A418E"/>
    <w:rsid w:val="003B394E"/>
    <w:rsid w:val="003B3DF5"/>
    <w:rsid w:val="003E5A37"/>
    <w:rsid w:val="003E7823"/>
    <w:rsid w:val="003F7DAF"/>
    <w:rsid w:val="003F7E8F"/>
    <w:rsid w:val="00402FA3"/>
    <w:rsid w:val="004053F1"/>
    <w:rsid w:val="00407F64"/>
    <w:rsid w:val="0041005D"/>
    <w:rsid w:val="00424A5E"/>
    <w:rsid w:val="00427711"/>
    <w:rsid w:val="004354C8"/>
    <w:rsid w:val="00445420"/>
    <w:rsid w:val="00462027"/>
    <w:rsid w:val="00463BE1"/>
    <w:rsid w:val="00475E81"/>
    <w:rsid w:val="0047701D"/>
    <w:rsid w:val="00477939"/>
    <w:rsid w:val="00485FCA"/>
    <w:rsid w:val="004919EA"/>
    <w:rsid w:val="004A11BF"/>
    <w:rsid w:val="004A79FF"/>
    <w:rsid w:val="004B45E6"/>
    <w:rsid w:val="004B562D"/>
    <w:rsid w:val="004B7BE6"/>
    <w:rsid w:val="004B7D8F"/>
    <w:rsid w:val="004C187D"/>
    <w:rsid w:val="004C2F39"/>
    <w:rsid w:val="004C7922"/>
    <w:rsid w:val="004D20EE"/>
    <w:rsid w:val="004D2FEC"/>
    <w:rsid w:val="004D40B3"/>
    <w:rsid w:val="004E7A9A"/>
    <w:rsid w:val="004F0552"/>
    <w:rsid w:val="004F304A"/>
    <w:rsid w:val="005047E3"/>
    <w:rsid w:val="00505E6B"/>
    <w:rsid w:val="0051767F"/>
    <w:rsid w:val="0052384E"/>
    <w:rsid w:val="005277C9"/>
    <w:rsid w:val="0052786C"/>
    <w:rsid w:val="00535C98"/>
    <w:rsid w:val="005404FF"/>
    <w:rsid w:val="0055149E"/>
    <w:rsid w:val="00562E5A"/>
    <w:rsid w:val="00566630"/>
    <w:rsid w:val="00566B08"/>
    <w:rsid w:val="00573CF1"/>
    <w:rsid w:val="00593812"/>
    <w:rsid w:val="005A0C5F"/>
    <w:rsid w:val="005A3962"/>
    <w:rsid w:val="005A4B70"/>
    <w:rsid w:val="005A6B95"/>
    <w:rsid w:val="005A6BB5"/>
    <w:rsid w:val="005B007A"/>
    <w:rsid w:val="005B0459"/>
    <w:rsid w:val="005B2B1B"/>
    <w:rsid w:val="005B720F"/>
    <w:rsid w:val="005C22C7"/>
    <w:rsid w:val="005C7CBB"/>
    <w:rsid w:val="005C7E5A"/>
    <w:rsid w:val="005D359E"/>
    <w:rsid w:val="005E0DBB"/>
    <w:rsid w:val="005E59A6"/>
    <w:rsid w:val="005E685C"/>
    <w:rsid w:val="005E73B4"/>
    <w:rsid w:val="005F3082"/>
    <w:rsid w:val="00604C2B"/>
    <w:rsid w:val="00610C61"/>
    <w:rsid w:val="00617AC1"/>
    <w:rsid w:val="00630423"/>
    <w:rsid w:val="006318AD"/>
    <w:rsid w:val="006340CD"/>
    <w:rsid w:val="00651D04"/>
    <w:rsid w:val="00651FF2"/>
    <w:rsid w:val="00656EBD"/>
    <w:rsid w:val="006604EA"/>
    <w:rsid w:val="00670AAE"/>
    <w:rsid w:val="00675DEA"/>
    <w:rsid w:val="006767EE"/>
    <w:rsid w:val="00696B35"/>
    <w:rsid w:val="00697540"/>
    <w:rsid w:val="006A49AF"/>
    <w:rsid w:val="006B2B5A"/>
    <w:rsid w:val="006C7E09"/>
    <w:rsid w:val="006D044C"/>
    <w:rsid w:val="006D11EE"/>
    <w:rsid w:val="006D42E4"/>
    <w:rsid w:val="006D5EBA"/>
    <w:rsid w:val="006E3FBA"/>
    <w:rsid w:val="006F0557"/>
    <w:rsid w:val="006F15CA"/>
    <w:rsid w:val="006F3885"/>
    <w:rsid w:val="0070090E"/>
    <w:rsid w:val="0070604A"/>
    <w:rsid w:val="00712605"/>
    <w:rsid w:val="00717974"/>
    <w:rsid w:val="00720F4A"/>
    <w:rsid w:val="00724763"/>
    <w:rsid w:val="0072684F"/>
    <w:rsid w:val="00732A85"/>
    <w:rsid w:val="00732FBA"/>
    <w:rsid w:val="007348C3"/>
    <w:rsid w:val="0073676A"/>
    <w:rsid w:val="00745D5D"/>
    <w:rsid w:val="00752812"/>
    <w:rsid w:val="00760AB7"/>
    <w:rsid w:val="00760CE1"/>
    <w:rsid w:val="00766256"/>
    <w:rsid w:val="00770CC4"/>
    <w:rsid w:val="007809DC"/>
    <w:rsid w:val="007858C0"/>
    <w:rsid w:val="00791976"/>
    <w:rsid w:val="00795327"/>
    <w:rsid w:val="007A1706"/>
    <w:rsid w:val="007A27AF"/>
    <w:rsid w:val="007A656E"/>
    <w:rsid w:val="007B127A"/>
    <w:rsid w:val="007B20DD"/>
    <w:rsid w:val="007C6E63"/>
    <w:rsid w:val="007D40C4"/>
    <w:rsid w:val="007E03F7"/>
    <w:rsid w:val="007E21D2"/>
    <w:rsid w:val="00805C91"/>
    <w:rsid w:val="00806CFF"/>
    <w:rsid w:val="0081239B"/>
    <w:rsid w:val="00815326"/>
    <w:rsid w:val="00821675"/>
    <w:rsid w:val="00821BA5"/>
    <w:rsid w:val="00822F1A"/>
    <w:rsid w:val="008242A4"/>
    <w:rsid w:val="008251C5"/>
    <w:rsid w:val="008264B7"/>
    <w:rsid w:val="008337AE"/>
    <w:rsid w:val="00835973"/>
    <w:rsid w:val="00835F2E"/>
    <w:rsid w:val="00840F15"/>
    <w:rsid w:val="00844791"/>
    <w:rsid w:val="00844D29"/>
    <w:rsid w:val="00846396"/>
    <w:rsid w:val="0085275E"/>
    <w:rsid w:val="00853060"/>
    <w:rsid w:val="0085569B"/>
    <w:rsid w:val="00862EDE"/>
    <w:rsid w:val="00874ECC"/>
    <w:rsid w:val="00875D1F"/>
    <w:rsid w:val="00877818"/>
    <w:rsid w:val="00877D84"/>
    <w:rsid w:val="0088577C"/>
    <w:rsid w:val="00890587"/>
    <w:rsid w:val="0089443D"/>
    <w:rsid w:val="008A0F42"/>
    <w:rsid w:val="008A366E"/>
    <w:rsid w:val="008A6406"/>
    <w:rsid w:val="008A7281"/>
    <w:rsid w:val="008B7525"/>
    <w:rsid w:val="008C7264"/>
    <w:rsid w:val="008D1BD5"/>
    <w:rsid w:val="008D31E5"/>
    <w:rsid w:val="008E0E6B"/>
    <w:rsid w:val="008F0439"/>
    <w:rsid w:val="008F4E3F"/>
    <w:rsid w:val="008F75B9"/>
    <w:rsid w:val="009046E8"/>
    <w:rsid w:val="00913210"/>
    <w:rsid w:val="009175FE"/>
    <w:rsid w:val="00930049"/>
    <w:rsid w:val="009335B1"/>
    <w:rsid w:val="00936745"/>
    <w:rsid w:val="0094291B"/>
    <w:rsid w:val="00942DEB"/>
    <w:rsid w:val="00944BE1"/>
    <w:rsid w:val="009557EA"/>
    <w:rsid w:val="00971064"/>
    <w:rsid w:val="00972CA2"/>
    <w:rsid w:val="00973E3D"/>
    <w:rsid w:val="00975D43"/>
    <w:rsid w:val="00997F30"/>
    <w:rsid w:val="009A0164"/>
    <w:rsid w:val="009B0473"/>
    <w:rsid w:val="009B0B81"/>
    <w:rsid w:val="009D15AC"/>
    <w:rsid w:val="009D467C"/>
    <w:rsid w:val="009D508D"/>
    <w:rsid w:val="009E5245"/>
    <w:rsid w:val="009E58C7"/>
    <w:rsid w:val="009F02DF"/>
    <w:rsid w:val="009F30DC"/>
    <w:rsid w:val="009F39BF"/>
    <w:rsid w:val="009F41C6"/>
    <w:rsid w:val="00A05B77"/>
    <w:rsid w:val="00A10762"/>
    <w:rsid w:val="00A21989"/>
    <w:rsid w:val="00A34BAF"/>
    <w:rsid w:val="00A4632A"/>
    <w:rsid w:val="00A47A31"/>
    <w:rsid w:val="00A70C40"/>
    <w:rsid w:val="00A7533C"/>
    <w:rsid w:val="00A771A6"/>
    <w:rsid w:val="00A8372C"/>
    <w:rsid w:val="00A973E2"/>
    <w:rsid w:val="00AA5E4A"/>
    <w:rsid w:val="00AA79D9"/>
    <w:rsid w:val="00AC050C"/>
    <w:rsid w:val="00AC58A4"/>
    <w:rsid w:val="00AC6951"/>
    <w:rsid w:val="00AD1DCF"/>
    <w:rsid w:val="00AD5B7A"/>
    <w:rsid w:val="00AE544B"/>
    <w:rsid w:val="00AE68C9"/>
    <w:rsid w:val="00B10619"/>
    <w:rsid w:val="00B12154"/>
    <w:rsid w:val="00B2477D"/>
    <w:rsid w:val="00B25E66"/>
    <w:rsid w:val="00B26B04"/>
    <w:rsid w:val="00B26F66"/>
    <w:rsid w:val="00B449C8"/>
    <w:rsid w:val="00B44BA4"/>
    <w:rsid w:val="00B46CEE"/>
    <w:rsid w:val="00B536ED"/>
    <w:rsid w:val="00B612A3"/>
    <w:rsid w:val="00B642EA"/>
    <w:rsid w:val="00B64D7A"/>
    <w:rsid w:val="00B67C1A"/>
    <w:rsid w:val="00B80668"/>
    <w:rsid w:val="00B85208"/>
    <w:rsid w:val="00B85F14"/>
    <w:rsid w:val="00B86785"/>
    <w:rsid w:val="00B93EB3"/>
    <w:rsid w:val="00BA5597"/>
    <w:rsid w:val="00BB1E71"/>
    <w:rsid w:val="00BB5DAB"/>
    <w:rsid w:val="00BC0B2A"/>
    <w:rsid w:val="00BC46DC"/>
    <w:rsid w:val="00BD0F9D"/>
    <w:rsid w:val="00BD2AD9"/>
    <w:rsid w:val="00BE566C"/>
    <w:rsid w:val="00BF0093"/>
    <w:rsid w:val="00BF1291"/>
    <w:rsid w:val="00C01E79"/>
    <w:rsid w:val="00C044D3"/>
    <w:rsid w:val="00C04BC8"/>
    <w:rsid w:val="00C15AED"/>
    <w:rsid w:val="00C32323"/>
    <w:rsid w:val="00C41B24"/>
    <w:rsid w:val="00C42764"/>
    <w:rsid w:val="00C57E9D"/>
    <w:rsid w:val="00C731B4"/>
    <w:rsid w:val="00C8509B"/>
    <w:rsid w:val="00C8720D"/>
    <w:rsid w:val="00C87CF8"/>
    <w:rsid w:val="00C93A90"/>
    <w:rsid w:val="00CB599D"/>
    <w:rsid w:val="00CB6563"/>
    <w:rsid w:val="00CC24DA"/>
    <w:rsid w:val="00CD06F3"/>
    <w:rsid w:val="00CD199A"/>
    <w:rsid w:val="00CE2743"/>
    <w:rsid w:val="00CE3EAC"/>
    <w:rsid w:val="00CF028A"/>
    <w:rsid w:val="00CF1514"/>
    <w:rsid w:val="00CF5F0A"/>
    <w:rsid w:val="00D04CAB"/>
    <w:rsid w:val="00D11274"/>
    <w:rsid w:val="00D11B2A"/>
    <w:rsid w:val="00D26115"/>
    <w:rsid w:val="00D3021D"/>
    <w:rsid w:val="00D31F8E"/>
    <w:rsid w:val="00D32540"/>
    <w:rsid w:val="00D37E9F"/>
    <w:rsid w:val="00D50289"/>
    <w:rsid w:val="00D545DB"/>
    <w:rsid w:val="00D579C2"/>
    <w:rsid w:val="00D6060D"/>
    <w:rsid w:val="00D61B38"/>
    <w:rsid w:val="00D65C50"/>
    <w:rsid w:val="00D676E3"/>
    <w:rsid w:val="00D72B42"/>
    <w:rsid w:val="00D80CB1"/>
    <w:rsid w:val="00D87928"/>
    <w:rsid w:val="00D959A7"/>
    <w:rsid w:val="00D968DE"/>
    <w:rsid w:val="00DA70A5"/>
    <w:rsid w:val="00DC1454"/>
    <w:rsid w:val="00DF190E"/>
    <w:rsid w:val="00E10083"/>
    <w:rsid w:val="00E11996"/>
    <w:rsid w:val="00E14EC2"/>
    <w:rsid w:val="00E1581E"/>
    <w:rsid w:val="00E1737F"/>
    <w:rsid w:val="00E20159"/>
    <w:rsid w:val="00E26CC6"/>
    <w:rsid w:val="00E350F6"/>
    <w:rsid w:val="00E41999"/>
    <w:rsid w:val="00E42597"/>
    <w:rsid w:val="00E47FEE"/>
    <w:rsid w:val="00E60C96"/>
    <w:rsid w:val="00E62624"/>
    <w:rsid w:val="00E65607"/>
    <w:rsid w:val="00E72589"/>
    <w:rsid w:val="00E92745"/>
    <w:rsid w:val="00E934E8"/>
    <w:rsid w:val="00EA674E"/>
    <w:rsid w:val="00EC45D6"/>
    <w:rsid w:val="00EC568E"/>
    <w:rsid w:val="00EC5DBD"/>
    <w:rsid w:val="00ED1EE9"/>
    <w:rsid w:val="00ED3B3A"/>
    <w:rsid w:val="00EE2707"/>
    <w:rsid w:val="00EF7F48"/>
    <w:rsid w:val="00F03995"/>
    <w:rsid w:val="00F04792"/>
    <w:rsid w:val="00F05E50"/>
    <w:rsid w:val="00F10F22"/>
    <w:rsid w:val="00F132B3"/>
    <w:rsid w:val="00F137C6"/>
    <w:rsid w:val="00F15118"/>
    <w:rsid w:val="00F168E1"/>
    <w:rsid w:val="00F22231"/>
    <w:rsid w:val="00F3626A"/>
    <w:rsid w:val="00F41F82"/>
    <w:rsid w:val="00F42D35"/>
    <w:rsid w:val="00F4344F"/>
    <w:rsid w:val="00F47A29"/>
    <w:rsid w:val="00F669B0"/>
    <w:rsid w:val="00F77EA9"/>
    <w:rsid w:val="00F82756"/>
    <w:rsid w:val="00F92D7F"/>
    <w:rsid w:val="00FB108E"/>
    <w:rsid w:val="00FB1791"/>
    <w:rsid w:val="00FB2E24"/>
    <w:rsid w:val="00FB71F6"/>
    <w:rsid w:val="00FC1301"/>
    <w:rsid w:val="00FD447B"/>
    <w:rsid w:val="00FE1EC7"/>
    <w:rsid w:val="00FE237C"/>
    <w:rsid w:val="00FE247A"/>
    <w:rsid w:val="00FE6F24"/>
    <w:rsid w:val="00FF0932"/>
    <w:rsid w:val="00FF2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477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24779"/>
    <w:pPr>
      <w:ind w:left="720"/>
      <w:contextualSpacing/>
    </w:pPr>
  </w:style>
  <w:style w:type="paragraph" w:styleId="a5">
    <w:name w:val="header"/>
    <w:basedOn w:val="a"/>
    <w:link w:val="a6"/>
    <w:uiPriority w:val="99"/>
    <w:unhideWhenUsed/>
    <w:rsid w:val="002E3C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3C0B"/>
  </w:style>
  <w:style w:type="paragraph" w:styleId="a7">
    <w:name w:val="footer"/>
    <w:basedOn w:val="a"/>
    <w:link w:val="a8"/>
    <w:uiPriority w:val="99"/>
    <w:unhideWhenUsed/>
    <w:rsid w:val="002E3C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3C0B"/>
  </w:style>
  <w:style w:type="paragraph" w:styleId="a9">
    <w:name w:val="Balloon Text"/>
    <w:basedOn w:val="a"/>
    <w:link w:val="aa"/>
    <w:uiPriority w:val="99"/>
    <w:semiHidden/>
    <w:unhideWhenUsed/>
    <w:rsid w:val="00A837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372C"/>
    <w:rPr>
      <w:rFonts w:ascii="Tahoma" w:hAnsi="Tahoma" w:cs="Tahoma"/>
      <w:sz w:val="16"/>
      <w:szCs w:val="16"/>
    </w:rPr>
  </w:style>
  <w:style w:type="table" w:styleId="ab">
    <w:name w:val="Table Grid"/>
    <w:basedOn w:val="a1"/>
    <w:uiPriority w:val="59"/>
    <w:rsid w:val="00322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477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24779"/>
    <w:pPr>
      <w:ind w:left="720"/>
      <w:contextualSpacing/>
    </w:pPr>
  </w:style>
  <w:style w:type="paragraph" w:styleId="a5">
    <w:name w:val="header"/>
    <w:basedOn w:val="a"/>
    <w:link w:val="a6"/>
    <w:uiPriority w:val="99"/>
    <w:unhideWhenUsed/>
    <w:rsid w:val="002E3C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3C0B"/>
  </w:style>
  <w:style w:type="paragraph" w:styleId="a7">
    <w:name w:val="footer"/>
    <w:basedOn w:val="a"/>
    <w:link w:val="a8"/>
    <w:uiPriority w:val="99"/>
    <w:unhideWhenUsed/>
    <w:rsid w:val="002E3C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3C0B"/>
  </w:style>
  <w:style w:type="paragraph" w:styleId="a9">
    <w:name w:val="Balloon Text"/>
    <w:basedOn w:val="a"/>
    <w:link w:val="aa"/>
    <w:uiPriority w:val="99"/>
    <w:semiHidden/>
    <w:unhideWhenUsed/>
    <w:rsid w:val="00A837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372C"/>
    <w:rPr>
      <w:rFonts w:ascii="Tahoma" w:hAnsi="Tahoma" w:cs="Tahoma"/>
      <w:sz w:val="16"/>
      <w:szCs w:val="16"/>
    </w:rPr>
  </w:style>
  <w:style w:type="table" w:styleId="ab">
    <w:name w:val="Table Grid"/>
    <w:basedOn w:val="a1"/>
    <w:uiPriority w:val="59"/>
    <w:rsid w:val="00322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A1E40-25E2-4D14-824E-6E315B38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15523</Words>
  <Characters>88487</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4</cp:revision>
  <cp:lastPrinted>2016-11-18T05:54:00Z</cp:lastPrinted>
  <dcterms:created xsi:type="dcterms:W3CDTF">2017-01-23T08:13:00Z</dcterms:created>
  <dcterms:modified xsi:type="dcterms:W3CDTF">2017-01-24T04:50:00Z</dcterms:modified>
</cp:coreProperties>
</file>