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DC3F00" w:rsidRPr="00F77FB4" w:rsidTr="00DC3F00">
        <w:trPr>
          <w:trHeight w:val="993"/>
        </w:trPr>
        <w:tc>
          <w:tcPr>
            <w:tcW w:w="3827" w:type="dxa"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3085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DC3F00" w:rsidRPr="00F77FB4" w:rsidRDefault="00DC3F00">
            <w:pPr>
              <w:spacing w:line="276" w:lineRule="auto"/>
              <w:jc w:val="both"/>
              <w:rPr>
                <w:szCs w:val="28"/>
              </w:rPr>
            </w:pPr>
          </w:p>
          <w:p w:rsidR="00DC3F00" w:rsidRPr="00F77FB4" w:rsidRDefault="00DC3F00" w:rsidP="00A7127D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  <w:hideMark/>
          </w:tcPr>
          <w:p w:rsidR="00DC3F00" w:rsidRDefault="00DC3F0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C3F00" w:rsidRDefault="00DC3F00" w:rsidP="00F77FB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DC3F00" w:rsidTr="00DC3F00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2E15CF" w:rsidP="002E15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="0012315F">
              <w:rPr>
                <w:sz w:val="28"/>
                <w:szCs w:val="28"/>
              </w:rPr>
              <w:t>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710D6B" w:rsidP="006076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138F">
              <w:rPr>
                <w:sz w:val="28"/>
                <w:szCs w:val="28"/>
              </w:rPr>
              <w:t>5</w:t>
            </w:r>
            <w:r w:rsidR="00607670">
              <w:rPr>
                <w:sz w:val="28"/>
                <w:szCs w:val="28"/>
              </w:rPr>
              <w:t>2</w:t>
            </w:r>
          </w:p>
        </w:tc>
      </w:tr>
    </w:tbl>
    <w:p w:rsidR="00DC3F00" w:rsidRDefault="00DC3F00" w:rsidP="00DC3F00">
      <w:pPr>
        <w:ind w:firstLine="426"/>
      </w:pPr>
      <w:r>
        <w:t>с. Кичменгский Городок</w:t>
      </w:r>
    </w:p>
    <w:p w:rsidR="00853973" w:rsidRDefault="00853973" w:rsidP="00F77FB4"/>
    <w:p w:rsidR="00422FE0" w:rsidRDefault="00422FE0" w:rsidP="00F77FB4"/>
    <w:tbl>
      <w:tblPr>
        <w:tblW w:w="4999" w:type="dxa"/>
        <w:tblInd w:w="-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6"/>
        <w:gridCol w:w="29"/>
        <w:gridCol w:w="20"/>
        <w:gridCol w:w="65"/>
        <w:gridCol w:w="29"/>
      </w:tblGrid>
      <w:tr w:rsidR="00853973" w:rsidTr="00551822">
        <w:trPr>
          <w:cantSplit/>
          <w:trHeight w:val="785"/>
        </w:trPr>
        <w:tc>
          <w:tcPr>
            <w:tcW w:w="4856" w:type="dxa"/>
          </w:tcPr>
          <w:p w:rsidR="00853973" w:rsidRPr="00853973" w:rsidRDefault="00F81C27" w:rsidP="00515EDF">
            <w:pPr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О внесении изменений в генеральный план сельского поселения Кичменгское</w:t>
            </w:r>
          </w:p>
        </w:tc>
        <w:tc>
          <w:tcPr>
            <w:tcW w:w="29" w:type="dxa"/>
          </w:tcPr>
          <w:p w:rsidR="00853973" w:rsidRDefault="00853973" w:rsidP="00E5742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853973" w:rsidRDefault="00853973" w:rsidP="00E5742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853973" w:rsidRDefault="00853973" w:rsidP="00E5742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853973" w:rsidRDefault="00853973" w:rsidP="00E5742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DC3F00" w:rsidRDefault="00DC3F00" w:rsidP="00DC3F00">
      <w:pPr>
        <w:rPr>
          <w:bCs/>
          <w:spacing w:val="-6"/>
          <w:sz w:val="28"/>
          <w:szCs w:val="28"/>
        </w:rPr>
      </w:pPr>
    </w:p>
    <w:p w:rsidR="00422FE0" w:rsidRDefault="00422FE0" w:rsidP="00DC3F00">
      <w:pPr>
        <w:rPr>
          <w:bCs/>
          <w:spacing w:val="-6"/>
          <w:sz w:val="28"/>
          <w:szCs w:val="28"/>
        </w:rPr>
      </w:pPr>
    </w:p>
    <w:p w:rsidR="00853973" w:rsidRDefault="00DC3F00" w:rsidP="0085397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892934">
        <w:rPr>
          <w:sz w:val="28"/>
          <w:szCs w:val="28"/>
        </w:rPr>
        <w:t xml:space="preserve"> с </w:t>
      </w:r>
      <w:r w:rsidR="00515EDF">
        <w:rPr>
          <w:color w:val="000000"/>
          <w:sz w:val="28"/>
          <w:szCs w:val="28"/>
        </w:rPr>
        <w:t>вступившим в законную  силу  31.0</w:t>
      </w:r>
      <w:r w:rsidR="00C363F8">
        <w:rPr>
          <w:color w:val="000000"/>
          <w:sz w:val="28"/>
          <w:szCs w:val="28"/>
        </w:rPr>
        <w:t>7</w:t>
      </w:r>
      <w:r w:rsidR="00515EDF">
        <w:rPr>
          <w:color w:val="000000"/>
          <w:sz w:val="28"/>
          <w:szCs w:val="28"/>
        </w:rPr>
        <w:t xml:space="preserve">.2020 года </w:t>
      </w:r>
      <w:r w:rsidR="00892934">
        <w:rPr>
          <w:sz w:val="28"/>
          <w:szCs w:val="28"/>
        </w:rPr>
        <w:t xml:space="preserve">решением </w:t>
      </w:r>
      <w:r w:rsidR="00745BF2">
        <w:rPr>
          <w:sz w:val="28"/>
          <w:szCs w:val="28"/>
        </w:rPr>
        <w:t xml:space="preserve">Вологодского областного суда от </w:t>
      </w:r>
      <w:r w:rsidR="00892934">
        <w:rPr>
          <w:sz w:val="28"/>
          <w:szCs w:val="28"/>
        </w:rPr>
        <w:t xml:space="preserve">16.06.2020 года по административному делу </w:t>
      </w:r>
      <w:r w:rsidR="00892934" w:rsidRPr="00F067BD">
        <w:rPr>
          <w:color w:val="000000"/>
          <w:sz w:val="28"/>
          <w:szCs w:val="28"/>
        </w:rPr>
        <w:t>по административному исковому заявлению Департамента лесного комплекса Вологодской области об оспаривании в части нормативных правовых актов,</w:t>
      </w:r>
      <w:r w:rsidR="00892934" w:rsidRPr="00892934">
        <w:rPr>
          <w:spacing w:val="2"/>
          <w:sz w:val="28"/>
          <w:szCs w:val="28"/>
          <w:shd w:val="clear" w:color="auto" w:fill="FFFFFF"/>
        </w:rPr>
        <w:t> </w:t>
      </w:r>
      <w:hyperlink r:id="rId8" w:history="1">
        <w:r w:rsidR="00892934" w:rsidRPr="00892934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</w:t>
        </w:r>
        <w:r w:rsidR="00515EDF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ями</w:t>
        </w:r>
        <w:r w:rsidR="00892934" w:rsidRPr="00892934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48</w:t>
        </w:r>
        <w:r w:rsidR="00515EDF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, 73 </w:t>
        </w:r>
        <w:r w:rsidR="00892934" w:rsidRPr="00892934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Федерального закона от 06.10.2003 № 131-ФЗ "Об общих принципах организации местного самоуправления в Российской Федерации"</w:t>
        </w:r>
      </w:hyperlink>
      <w:r w:rsidR="00892934" w:rsidRPr="00892934">
        <w:rPr>
          <w:spacing w:val="2"/>
          <w:sz w:val="28"/>
          <w:szCs w:val="28"/>
          <w:shd w:val="clear" w:color="auto" w:fill="FFFFFF"/>
        </w:rPr>
        <w:t xml:space="preserve">, </w:t>
      </w:r>
      <w:r w:rsidR="0069450F">
        <w:rPr>
          <w:spacing w:val="2"/>
          <w:sz w:val="28"/>
          <w:szCs w:val="28"/>
          <w:shd w:val="clear" w:color="auto" w:fill="FFFFFF"/>
        </w:rPr>
        <w:t xml:space="preserve">Градостроительным кодексом Российской Федерации, </w:t>
      </w:r>
      <w:r w:rsidR="00892934" w:rsidRPr="00892934">
        <w:rPr>
          <w:spacing w:val="2"/>
          <w:sz w:val="28"/>
          <w:szCs w:val="28"/>
          <w:shd w:val="clear" w:color="auto" w:fill="FFFFFF"/>
        </w:rPr>
        <w:t xml:space="preserve"> Уставом</w:t>
      </w:r>
      <w:r w:rsidR="00892934">
        <w:rPr>
          <w:bCs/>
          <w:sz w:val="28"/>
          <w:szCs w:val="28"/>
        </w:rPr>
        <w:t xml:space="preserve"> </w:t>
      </w:r>
      <w:r w:rsidR="00853973">
        <w:rPr>
          <w:bCs/>
          <w:sz w:val="28"/>
          <w:szCs w:val="28"/>
        </w:rPr>
        <w:t>Кичменгско-Городецкого муниципального района,</w:t>
      </w:r>
      <w:proofErr w:type="gramEnd"/>
    </w:p>
    <w:p w:rsidR="000B590C" w:rsidRDefault="00522136" w:rsidP="00853973">
      <w:pPr>
        <w:shd w:val="clear" w:color="auto" w:fill="FFFFFF"/>
        <w:ind w:firstLine="708"/>
        <w:jc w:val="both"/>
        <w:rPr>
          <w:bCs/>
          <w:spacing w:val="4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C3F00">
        <w:rPr>
          <w:bCs/>
          <w:sz w:val="28"/>
          <w:szCs w:val="28"/>
        </w:rPr>
        <w:t>Муниципальное Собрание</w:t>
      </w:r>
      <w:r w:rsidR="00DC3F00">
        <w:rPr>
          <w:b/>
          <w:bCs/>
          <w:spacing w:val="40"/>
          <w:sz w:val="28"/>
          <w:szCs w:val="28"/>
        </w:rPr>
        <w:t xml:space="preserve"> </w:t>
      </w:r>
      <w:r w:rsidR="00DC3F00" w:rsidRPr="00960877">
        <w:rPr>
          <w:b/>
          <w:bCs/>
          <w:spacing w:val="40"/>
          <w:sz w:val="28"/>
          <w:szCs w:val="28"/>
        </w:rPr>
        <w:t>РЕШИЛО</w:t>
      </w:r>
      <w:r w:rsidR="00DC3F00" w:rsidRPr="00892934">
        <w:rPr>
          <w:bCs/>
          <w:spacing w:val="40"/>
          <w:sz w:val="28"/>
          <w:szCs w:val="28"/>
        </w:rPr>
        <w:t>:</w:t>
      </w:r>
    </w:p>
    <w:p w:rsidR="00F81C27" w:rsidRDefault="00F81C27" w:rsidP="00F81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генеральный план сельского поселения Кичменгское Кичменгско-Городецкого муниципального района, утвержденный  решением Муниципального Собрания  от 30.03.2018 № 52 "Об утверждении генерального плана сельского поселения Кичменгское Кичменгско-Городецкого муниципального района", следующие изменения:</w:t>
      </w:r>
    </w:p>
    <w:p w:rsidR="00C175E0" w:rsidRDefault="00F81C27" w:rsidP="00C175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признать </w:t>
      </w:r>
      <w:r w:rsidR="009D2931">
        <w:rPr>
          <w:color w:val="000000"/>
          <w:sz w:val="28"/>
          <w:szCs w:val="28"/>
        </w:rPr>
        <w:t xml:space="preserve">утратившим  силу </w:t>
      </w:r>
      <w:r w:rsidR="0069450F">
        <w:rPr>
          <w:color w:val="000000"/>
          <w:sz w:val="28"/>
          <w:szCs w:val="28"/>
        </w:rPr>
        <w:t xml:space="preserve"> (отменить) </w:t>
      </w:r>
      <w:r w:rsidR="00731954">
        <w:rPr>
          <w:color w:val="000000"/>
          <w:sz w:val="28"/>
          <w:szCs w:val="28"/>
        </w:rPr>
        <w:t xml:space="preserve">с 31  </w:t>
      </w:r>
      <w:r w:rsidR="00316738">
        <w:rPr>
          <w:color w:val="000000"/>
          <w:sz w:val="28"/>
          <w:szCs w:val="28"/>
        </w:rPr>
        <w:t>июля</w:t>
      </w:r>
      <w:r w:rsidR="00731954">
        <w:rPr>
          <w:color w:val="000000"/>
          <w:sz w:val="28"/>
          <w:szCs w:val="28"/>
        </w:rPr>
        <w:t xml:space="preserve"> 2020 года </w:t>
      </w:r>
      <w:r>
        <w:rPr>
          <w:color w:val="000000"/>
          <w:sz w:val="28"/>
          <w:szCs w:val="28"/>
        </w:rPr>
        <w:t xml:space="preserve">генеральный план сельского поселения Кичменгское </w:t>
      </w:r>
      <w:r w:rsidR="00731954">
        <w:rPr>
          <w:color w:val="000000"/>
          <w:sz w:val="28"/>
          <w:szCs w:val="28"/>
        </w:rPr>
        <w:t xml:space="preserve"> </w:t>
      </w:r>
      <w:r w:rsidR="00DC082B" w:rsidRPr="000B590C">
        <w:rPr>
          <w:color w:val="000000"/>
          <w:sz w:val="28"/>
          <w:szCs w:val="28"/>
        </w:rPr>
        <w:t>в части включения</w:t>
      </w:r>
      <w:r>
        <w:rPr>
          <w:color w:val="000000"/>
          <w:sz w:val="28"/>
          <w:szCs w:val="28"/>
        </w:rPr>
        <w:t xml:space="preserve"> </w:t>
      </w:r>
      <w:r w:rsidR="00DC082B">
        <w:rPr>
          <w:color w:val="000000"/>
          <w:sz w:val="28"/>
          <w:szCs w:val="28"/>
        </w:rPr>
        <w:t xml:space="preserve"> в границы населенного пункта деревня Еловино лесных участков в квартале № 7 (выделы 20ч, 22ч), в квартале № 9 (выделы 20ч, 26ч) колхоза «Двигатель» </w:t>
      </w:r>
      <w:proofErr w:type="spellStart"/>
      <w:r w:rsidR="00DC082B">
        <w:rPr>
          <w:color w:val="000000"/>
          <w:sz w:val="28"/>
          <w:szCs w:val="28"/>
        </w:rPr>
        <w:t>Югского</w:t>
      </w:r>
      <w:proofErr w:type="spellEnd"/>
      <w:r w:rsidR="00DC082B">
        <w:rPr>
          <w:color w:val="000000"/>
          <w:sz w:val="28"/>
          <w:szCs w:val="28"/>
        </w:rPr>
        <w:t xml:space="preserve"> участкового лесничества Кичменгско-Городецкого лесничества Кичменгско-Городецкого района Вологодской области, в границы населенных пунктов село Косково и деревня Плоская лесных участков в</w:t>
      </w:r>
      <w:proofErr w:type="gramEnd"/>
      <w:r w:rsidR="00DC082B">
        <w:rPr>
          <w:color w:val="000000"/>
          <w:sz w:val="28"/>
          <w:szCs w:val="28"/>
        </w:rPr>
        <w:t xml:space="preserve"> </w:t>
      </w:r>
      <w:proofErr w:type="gramStart"/>
      <w:r w:rsidR="00DC082B">
        <w:rPr>
          <w:color w:val="000000"/>
          <w:sz w:val="28"/>
          <w:szCs w:val="28"/>
        </w:rPr>
        <w:t>квартале</w:t>
      </w:r>
      <w:proofErr w:type="gramEnd"/>
      <w:r w:rsidR="00DC082B">
        <w:rPr>
          <w:color w:val="000000"/>
          <w:sz w:val="28"/>
          <w:szCs w:val="28"/>
        </w:rPr>
        <w:t xml:space="preserve"> № 26 (выделы 4ч, 9ч, 28ч) колхоза «Первое Мая» </w:t>
      </w:r>
      <w:proofErr w:type="spellStart"/>
      <w:r w:rsidR="00DC082B">
        <w:rPr>
          <w:color w:val="000000"/>
          <w:sz w:val="28"/>
          <w:szCs w:val="28"/>
        </w:rPr>
        <w:t>Югского</w:t>
      </w:r>
      <w:proofErr w:type="spellEnd"/>
      <w:r w:rsidR="00DC082B">
        <w:rPr>
          <w:color w:val="000000"/>
          <w:sz w:val="28"/>
          <w:szCs w:val="28"/>
        </w:rPr>
        <w:t xml:space="preserve"> </w:t>
      </w:r>
      <w:r w:rsidR="00DC082B">
        <w:rPr>
          <w:color w:val="000000"/>
          <w:sz w:val="28"/>
          <w:szCs w:val="28"/>
        </w:rPr>
        <w:lastRenderedPageBreak/>
        <w:t>участкового лесничества Кичменгско-Городецкого лесничества Кичменгско-Городецкого района Вологодской области.</w:t>
      </w:r>
    </w:p>
    <w:p w:rsidR="00745BF2" w:rsidRPr="00C175E0" w:rsidRDefault="00BE138F" w:rsidP="00C175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C3F00">
        <w:rPr>
          <w:sz w:val="28"/>
          <w:szCs w:val="28"/>
        </w:rPr>
        <w:t xml:space="preserve">. Настоящее решение </w:t>
      </w:r>
      <w:r w:rsidR="00745BF2">
        <w:rPr>
          <w:sz w:val="28"/>
          <w:szCs w:val="28"/>
        </w:rPr>
        <w:t xml:space="preserve"> </w:t>
      </w:r>
      <w:r w:rsidR="004114FF">
        <w:rPr>
          <w:sz w:val="28"/>
          <w:szCs w:val="28"/>
        </w:rPr>
        <w:t xml:space="preserve">подлежит </w:t>
      </w:r>
      <w:r w:rsidR="00DC3F00">
        <w:rPr>
          <w:sz w:val="28"/>
          <w:szCs w:val="28"/>
        </w:rPr>
        <w:t>опубликовани</w:t>
      </w:r>
      <w:r w:rsidR="00853973">
        <w:rPr>
          <w:sz w:val="28"/>
          <w:szCs w:val="28"/>
        </w:rPr>
        <w:t>ю</w:t>
      </w:r>
      <w:r w:rsidR="00DC3F00">
        <w:rPr>
          <w:sz w:val="28"/>
          <w:szCs w:val="28"/>
        </w:rPr>
        <w:t xml:space="preserve"> в районной газете «Заря Севера» </w:t>
      </w:r>
      <w:r w:rsidR="00853973">
        <w:rPr>
          <w:sz w:val="28"/>
          <w:szCs w:val="28"/>
        </w:rPr>
        <w:t xml:space="preserve">и </w:t>
      </w:r>
      <w:r w:rsidR="00DC3F00">
        <w:rPr>
          <w:sz w:val="28"/>
          <w:szCs w:val="28"/>
        </w:rPr>
        <w:t>размещению на  сайте Кичменгско-Городецкого муниципального района в информационно-телекоммуникационной сети «Интернет»</w:t>
      </w:r>
      <w:r w:rsidR="00745BF2">
        <w:rPr>
          <w:sz w:val="28"/>
          <w:szCs w:val="28"/>
        </w:rPr>
        <w:t>.</w:t>
      </w:r>
    </w:p>
    <w:p w:rsidR="00DC3F00" w:rsidRDefault="00DC3F00" w:rsidP="00DC3F00">
      <w:pPr>
        <w:jc w:val="both"/>
        <w:rPr>
          <w:sz w:val="28"/>
          <w:szCs w:val="28"/>
        </w:rPr>
      </w:pPr>
    </w:p>
    <w:p w:rsidR="000B590C" w:rsidRDefault="000B590C" w:rsidP="00DC3F00">
      <w:pPr>
        <w:jc w:val="both"/>
        <w:rPr>
          <w:sz w:val="28"/>
          <w:szCs w:val="28"/>
        </w:rPr>
      </w:pPr>
    </w:p>
    <w:p w:rsidR="00422FE0" w:rsidRDefault="00422FE0" w:rsidP="00DC3F00">
      <w:pPr>
        <w:jc w:val="both"/>
        <w:rPr>
          <w:sz w:val="28"/>
          <w:szCs w:val="28"/>
        </w:rPr>
      </w:pPr>
    </w:p>
    <w:p w:rsidR="0069450F" w:rsidRDefault="00DC3F00" w:rsidP="00DC3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9450F">
        <w:rPr>
          <w:sz w:val="28"/>
          <w:szCs w:val="28"/>
        </w:rPr>
        <w:t xml:space="preserve">Кичменгско-Городецкого </w:t>
      </w:r>
    </w:p>
    <w:p w:rsidR="00DC3F00" w:rsidRDefault="0069450F" w:rsidP="00DC3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DC3F00">
        <w:rPr>
          <w:sz w:val="28"/>
          <w:szCs w:val="28"/>
        </w:rPr>
        <w:t xml:space="preserve">района                       </w:t>
      </w:r>
      <w:r w:rsidR="00DC3F00">
        <w:rPr>
          <w:sz w:val="28"/>
          <w:szCs w:val="28"/>
        </w:rPr>
        <w:tab/>
      </w:r>
      <w:r w:rsidR="00DC3F00">
        <w:rPr>
          <w:sz w:val="28"/>
          <w:szCs w:val="28"/>
        </w:rPr>
        <w:tab/>
      </w:r>
      <w:r w:rsidR="00DC3F0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="0057613C">
        <w:rPr>
          <w:sz w:val="28"/>
          <w:szCs w:val="28"/>
        </w:rPr>
        <w:t xml:space="preserve"> </w:t>
      </w:r>
      <w:r>
        <w:rPr>
          <w:sz w:val="28"/>
          <w:szCs w:val="28"/>
        </w:rPr>
        <w:t>Л.Н.</w:t>
      </w:r>
      <w:r w:rsidR="0057613C">
        <w:rPr>
          <w:sz w:val="28"/>
          <w:szCs w:val="28"/>
        </w:rPr>
        <w:t xml:space="preserve"> </w:t>
      </w:r>
      <w:r>
        <w:rPr>
          <w:sz w:val="28"/>
          <w:szCs w:val="28"/>
        </w:rPr>
        <w:t>Дьякова</w:t>
      </w:r>
      <w:r w:rsidR="00DC3F00">
        <w:rPr>
          <w:sz w:val="28"/>
          <w:szCs w:val="28"/>
        </w:rPr>
        <w:t xml:space="preserve">               </w:t>
      </w:r>
      <w:r w:rsidR="00DC3F00">
        <w:rPr>
          <w:sz w:val="28"/>
          <w:szCs w:val="28"/>
        </w:rPr>
        <w:tab/>
        <w:t xml:space="preserve">         </w:t>
      </w:r>
      <w:r w:rsidR="00DC3F00">
        <w:rPr>
          <w:sz w:val="28"/>
          <w:szCs w:val="28"/>
        </w:rPr>
        <w:tab/>
      </w:r>
    </w:p>
    <w:sectPr w:rsidR="00DC3F00" w:rsidSect="00551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00" w:rsidRDefault="00DC3F00" w:rsidP="00DC3F00">
      <w:r>
        <w:separator/>
      </w:r>
    </w:p>
  </w:endnote>
  <w:endnote w:type="continuationSeparator" w:id="0">
    <w:p w:rsidR="00DC3F00" w:rsidRDefault="00DC3F00" w:rsidP="00DC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00" w:rsidRDefault="00DC3F00" w:rsidP="00DC3F00">
      <w:r>
        <w:separator/>
      </w:r>
    </w:p>
  </w:footnote>
  <w:footnote w:type="continuationSeparator" w:id="0">
    <w:p w:rsidR="00DC3F00" w:rsidRDefault="00DC3F00" w:rsidP="00DC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563"/>
      <w:docPartObj>
        <w:docPartGallery w:val="Page Numbers (Top of Page)"/>
        <w:docPartUnique/>
      </w:docPartObj>
    </w:sdtPr>
    <w:sdtContent>
      <w:p w:rsidR="00DC3F00" w:rsidRDefault="00A5011E">
        <w:pPr>
          <w:pStyle w:val="a8"/>
          <w:jc w:val="center"/>
        </w:pPr>
        <w:fldSimple w:instr=" PAGE   \* MERGEFORMAT ">
          <w:r w:rsidR="00551822">
            <w:rPr>
              <w:noProof/>
            </w:rPr>
            <w:t>2</w:t>
          </w:r>
        </w:fldSimple>
      </w:p>
    </w:sdtContent>
  </w:sdt>
  <w:p w:rsidR="00DC3F00" w:rsidRDefault="00DC3F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00"/>
    <w:rsid w:val="0008697C"/>
    <w:rsid w:val="000B590C"/>
    <w:rsid w:val="0012315F"/>
    <w:rsid w:val="0013228C"/>
    <w:rsid w:val="001A348A"/>
    <w:rsid w:val="001C48E6"/>
    <w:rsid w:val="002750D9"/>
    <w:rsid w:val="002D5271"/>
    <w:rsid w:val="002E15CF"/>
    <w:rsid w:val="00316738"/>
    <w:rsid w:val="003C781D"/>
    <w:rsid w:val="003D6881"/>
    <w:rsid w:val="004114FF"/>
    <w:rsid w:val="00422FE0"/>
    <w:rsid w:val="00515EDF"/>
    <w:rsid w:val="00522136"/>
    <w:rsid w:val="005262FD"/>
    <w:rsid w:val="00551822"/>
    <w:rsid w:val="00555CA4"/>
    <w:rsid w:val="0057613C"/>
    <w:rsid w:val="00607670"/>
    <w:rsid w:val="006636F9"/>
    <w:rsid w:val="00693341"/>
    <w:rsid w:val="0069450F"/>
    <w:rsid w:val="00697F59"/>
    <w:rsid w:val="006C1BC3"/>
    <w:rsid w:val="006E4466"/>
    <w:rsid w:val="00710D6B"/>
    <w:rsid w:val="00731954"/>
    <w:rsid w:val="00745BF2"/>
    <w:rsid w:val="007B237F"/>
    <w:rsid w:val="008342DA"/>
    <w:rsid w:val="008416A2"/>
    <w:rsid w:val="00853973"/>
    <w:rsid w:val="00892934"/>
    <w:rsid w:val="00960877"/>
    <w:rsid w:val="00981424"/>
    <w:rsid w:val="009A6C09"/>
    <w:rsid w:val="009D2931"/>
    <w:rsid w:val="00A11530"/>
    <w:rsid w:val="00A426D6"/>
    <w:rsid w:val="00A5011E"/>
    <w:rsid w:val="00A7127D"/>
    <w:rsid w:val="00AC28E6"/>
    <w:rsid w:val="00AC442D"/>
    <w:rsid w:val="00AD361E"/>
    <w:rsid w:val="00B061E0"/>
    <w:rsid w:val="00BE138F"/>
    <w:rsid w:val="00C175E0"/>
    <w:rsid w:val="00C363F8"/>
    <w:rsid w:val="00CC4FC8"/>
    <w:rsid w:val="00CE022D"/>
    <w:rsid w:val="00CE2B5A"/>
    <w:rsid w:val="00D72709"/>
    <w:rsid w:val="00DB3676"/>
    <w:rsid w:val="00DC082B"/>
    <w:rsid w:val="00DC3F00"/>
    <w:rsid w:val="00DD6C7B"/>
    <w:rsid w:val="00DE7994"/>
    <w:rsid w:val="00E32664"/>
    <w:rsid w:val="00E72068"/>
    <w:rsid w:val="00E82003"/>
    <w:rsid w:val="00EF30E3"/>
    <w:rsid w:val="00F52747"/>
    <w:rsid w:val="00F5527C"/>
    <w:rsid w:val="00F77FB4"/>
    <w:rsid w:val="00F8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3F00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DC3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3F0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3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F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C3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3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92934"/>
    <w:rPr>
      <w:color w:val="0000FF"/>
      <w:u w:val="single"/>
    </w:rPr>
  </w:style>
  <w:style w:type="paragraph" w:customStyle="1" w:styleId="ConsPlusNormal">
    <w:name w:val="ConsPlusNormal"/>
    <w:uiPriority w:val="99"/>
    <w:rsid w:val="00853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87FD-E6D5-4BF3-825E-9CB4B5EE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2020-11-02T07:00:00Z</cp:lastPrinted>
  <dcterms:created xsi:type="dcterms:W3CDTF">2020-10-23T13:29:00Z</dcterms:created>
  <dcterms:modified xsi:type="dcterms:W3CDTF">2020-11-02T07:01:00Z</dcterms:modified>
</cp:coreProperties>
</file>