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B4" w:rsidRDefault="00C91F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FB4" w:rsidRDefault="00C91F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1F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FB4" w:rsidRDefault="00C91FB4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FB4" w:rsidRDefault="00C91FB4">
            <w:pPr>
              <w:pStyle w:val="ConsPlusNormal"/>
              <w:jc w:val="right"/>
            </w:pPr>
            <w:r>
              <w:t>N 431</w:t>
            </w:r>
          </w:p>
        </w:tc>
      </w:tr>
    </w:tbl>
    <w:p w:rsidR="00C91FB4" w:rsidRDefault="00C91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FB4" w:rsidRDefault="00C91FB4">
      <w:pPr>
        <w:pStyle w:val="ConsPlusNormal"/>
        <w:jc w:val="both"/>
      </w:pPr>
    </w:p>
    <w:p w:rsidR="00C91FB4" w:rsidRDefault="00C91FB4">
      <w:pPr>
        <w:pStyle w:val="ConsPlusTitle"/>
        <w:jc w:val="center"/>
      </w:pPr>
      <w:r>
        <w:t>УКАЗ</w:t>
      </w:r>
    </w:p>
    <w:p w:rsidR="00C91FB4" w:rsidRDefault="00C91FB4">
      <w:pPr>
        <w:pStyle w:val="ConsPlusTitle"/>
        <w:jc w:val="both"/>
      </w:pPr>
    </w:p>
    <w:p w:rsidR="00C91FB4" w:rsidRDefault="00C91FB4">
      <w:pPr>
        <w:pStyle w:val="ConsPlusTitle"/>
        <w:jc w:val="center"/>
      </w:pPr>
      <w:r>
        <w:t>ПРЕЗИДЕНТА РОССИЙСКОЙ ФЕДЕРАЦИИ</w:t>
      </w:r>
    </w:p>
    <w:p w:rsidR="00C91FB4" w:rsidRDefault="00C91FB4">
      <w:pPr>
        <w:pStyle w:val="ConsPlusTitle"/>
        <w:jc w:val="both"/>
      </w:pPr>
    </w:p>
    <w:p w:rsidR="00C91FB4" w:rsidRDefault="00C91FB4">
      <w:pPr>
        <w:pStyle w:val="ConsPlusTitle"/>
        <w:jc w:val="center"/>
      </w:pPr>
      <w:r>
        <w:t>О ВНЕСЕНИИ ИЗМЕНЕНИЙ</w:t>
      </w:r>
    </w:p>
    <w:p w:rsidR="00C91FB4" w:rsidRDefault="00C91FB4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C91FB4" w:rsidRDefault="00C91FB4">
      <w:pPr>
        <w:pStyle w:val="ConsPlusTitle"/>
        <w:jc w:val="center"/>
      </w:pPr>
      <w:r>
        <w:t>УСИЛЕНИЯ КОНТРОЛЯ ЗА СОБЛЮДЕНИЕМ ЗАКОНОДАТЕЛЬСТВА</w:t>
      </w:r>
    </w:p>
    <w:p w:rsidR="00C91FB4" w:rsidRDefault="00C91FB4">
      <w:pPr>
        <w:pStyle w:val="ConsPlusTitle"/>
        <w:jc w:val="center"/>
      </w:pPr>
      <w:r>
        <w:t>О ПРОТИВОДЕЙСТВИИ КОРРУПЦИИ</w:t>
      </w:r>
    </w:p>
    <w:p w:rsidR="00C91FB4" w:rsidRDefault="00C91FB4">
      <w:pPr>
        <w:pStyle w:val="ConsPlusNormal"/>
        <w:jc w:val="both"/>
      </w:pPr>
    </w:p>
    <w:p w:rsidR="00C91FB4" w:rsidRDefault="00C91FB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C91FB4" w:rsidRDefault="00C91FB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</w:t>
      </w:r>
      <w:r>
        <w:lastRenderedPageBreak/>
        <w:t>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C91FB4" w:rsidRDefault="00C91FB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r>
        <w:lastRenderedPageBreak/>
        <w:t>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C91FB4" w:rsidRDefault="00C91FB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C91FB4" w:rsidRDefault="00C91FB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</w:t>
      </w:r>
      <w:r>
        <w:lastRenderedPageBreak/>
        <w:t>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C91FB4" w:rsidRDefault="00C91FB4">
      <w:pPr>
        <w:pStyle w:val="ConsPlusNormal"/>
        <w:ind w:firstLine="540"/>
        <w:jc w:val="both"/>
      </w:pPr>
    </w:p>
    <w:p w:rsidR="00C91FB4" w:rsidRDefault="00C91FB4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91FB4" w:rsidRDefault="00C91F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91FB4">
        <w:tc>
          <w:tcPr>
            <w:tcW w:w="680" w:type="dxa"/>
          </w:tcPr>
          <w:p w:rsidR="00C91FB4" w:rsidRDefault="00C91F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91FB4" w:rsidRDefault="00C91FB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91FB4" w:rsidRDefault="00C91FB4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C91FB4" w:rsidRDefault="00C91FB4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C91FB4">
        <w:tc>
          <w:tcPr>
            <w:tcW w:w="680" w:type="dxa"/>
          </w:tcPr>
          <w:p w:rsidR="00C91FB4" w:rsidRDefault="00C91F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91FB4" w:rsidRDefault="00C91F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91FB4" w:rsidRDefault="00C91F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91FB4" w:rsidRDefault="00C91FB4">
            <w:pPr>
              <w:pStyle w:val="ConsPlusNormal"/>
              <w:jc w:val="center"/>
            </w:pPr>
            <w:r>
              <w:t>4</w:t>
            </w:r>
          </w:p>
        </w:tc>
      </w:tr>
      <w:tr w:rsidR="00C91FB4">
        <w:tc>
          <w:tcPr>
            <w:tcW w:w="680" w:type="dxa"/>
          </w:tcPr>
          <w:p w:rsidR="00C91FB4" w:rsidRDefault="00C91F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91FB4" w:rsidRDefault="00C91FB4">
            <w:pPr>
              <w:pStyle w:val="ConsPlusNormal"/>
            </w:pPr>
            <w:r>
              <w:t>Земельные участки:</w:t>
            </w:r>
          </w:p>
          <w:p w:rsidR="00C91FB4" w:rsidRDefault="00C91FB4">
            <w:pPr>
              <w:pStyle w:val="ConsPlusNormal"/>
            </w:pPr>
            <w:r>
              <w:t>1)</w:t>
            </w:r>
          </w:p>
          <w:p w:rsidR="00C91FB4" w:rsidRDefault="00C91F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91FB4" w:rsidRDefault="00C91FB4">
            <w:pPr>
              <w:pStyle w:val="ConsPlusNormal"/>
            </w:pPr>
          </w:p>
        </w:tc>
        <w:tc>
          <w:tcPr>
            <w:tcW w:w="2976" w:type="dxa"/>
          </w:tcPr>
          <w:p w:rsidR="00C91FB4" w:rsidRDefault="00C91FB4">
            <w:pPr>
              <w:pStyle w:val="ConsPlusNormal"/>
            </w:pPr>
          </w:p>
        </w:tc>
      </w:tr>
      <w:tr w:rsidR="00C91FB4">
        <w:tc>
          <w:tcPr>
            <w:tcW w:w="680" w:type="dxa"/>
          </w:tcPr>
          <w:p w:rsidR="00C91FB4" w:rsidRDefault="00C91F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91FB4" w:rsidRDefault="00C91FB4">
            <w:pPr>
              <w:pStyle w:val="ConsPlusNormal"/>
            </w:pPr>
            <w:r>
              <w:t>Иное недвижимое имущество:</w:t>
            </w:r>
          </w:p>
          <w:p w:rsidR="00C91FB4" w:rsidRDefault="00C91FB4">
            <w:pPr>
              <w:pStyle w:val="ConsPlusNormal"/>
            </w:pPr>
            <w:r>
              <w:t>1)</w:t>
            </w:r>
          </w:p>
          <w:p w:rsidR="00C91FB4" w:rsidRDefault="00C91F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91FB4" w:rsidRDefault="00C91FB4">
            <w:pPr>
              <w:pStyle w:val="ConsPlusNormal"/>
            </w:pPr>
          </w:p>
        </w:tc>
        <w:tc>
          <w:tcPr>
            <w:tcW w:w="2976" w:type="dxa"/>
          </w:tcPr>
          <w:p w:rsidR="00C91FB4" w:rsidRDefault="00C91FB4">
            <w:pPr>
              <w:pStyle w:val="ConsPlusNormal"/>
            </w:pPr>
          </w:p>
        </w:tc>
      </w:tr>
      <w:tr w:rsidR="00C91FB4">
        <w:tc>
          <w:tcPr>
            <w:tcW w:w="680" w:type="dxa"/>
          </w:tcPr>
          <w:p w:rsidR="00C91FB4" w:rsidRDefault="00C91F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91FB4" w:rsidRDefault="00C91FB4">
            <w:pPr>
              <w:pStyle w:val="ConsPlusNormal"/>
            </w:pPr>
            <w:r>
              <w:t>Транспортные средства:</w:t>
            </w:r>
          </w:p>
          <w:p w:rsidR="00C91FB4" w:rsidRDefault="00C91FB4">
            <w:pPr>
              <w:pStyle w:val="ConsPlusNormal"/>
            </w:pPr>
            <w:r>
              <w:t>1)</w:t>
            </w:r>
          </w:p>
          <w:p w:rsidR="00C91FB4" w:rsidRDefault="00C91F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91FB4" w:rsidRDefault="00C91FB4">
            <w:pPr>
              <w:pStyle w:val="ConsPlusNormal"/>
            </w:pPr>
          </w:p>
        </w:tc>
        <w:tc>
          <w:tcPr>
            <w:tcW w:w="2976" w:type="dxa"/>
          </w:tcPr>
          <w:p w:rsidR="00C91FB4" w:rsidRDefault="00C91FB4">
            <w:pPr>
              <w:pStyle w:val="ConsPlusNormal"/>
            </w:pPr>
          </w:p>
        </w:tc>
      </w:tr>
      <w:tr w:rsidR="00C91FB4">
        <w:tc>
          <w:tcPr>
            <w:tcW w:w="680" w:type="dxa"/>
          </w:tcPr>
          <w:p w:rsidR="00C91FB4" w:rsidRDefault="00C91F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91FB4" w:rsidRDefault="00C91FB4">
            <w:pPr>
              <w:pStyle w:val="ConsPlusNormal"/>
            </w:pPr>
            <w:r>
              <w:t>Ценные бумаги:</w:t>
            </w:r>
          </w:p>
          <w:p w:rsidR="00C91FB4" w:rsidRDefault="00C91FB4">
            <w:pPr>
              <w:pStyle w:val="ConsPlusNormal"/>
            </w:pPr>
            <w:r>
              <w:t>1)</w:t>
            </w:r>
          </w:p>
          <w:p w:rsidR="00C91FB4" w:rsidRDefault="00C91F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91FB4" w:rsidRDefault="00C91FB4">
            <w:pPr>
              <w:pStyle w:val="ConsPlusNormal"/>
            </w:pPr>
          </w:p>
        </w:tc>
        <w:tc>
          <w:tcPr>
            <w:tcW w:w="2976" w:type="dxa"/>
          </w:tcPr>
          <w:p w:rsidR="00C91FB4" w:rsidRDefault="00C91FB4">
            <w:pPr>
              <w:pStyle w:val="ConsPlusNormal"/>
            </w:pPr>
          </w:p>
        </w:tc>
      </w:tr>
    </w:tbl>
    <w:p w:rsidR="00C91FB4" w:rsidRDefault="00C91FB4">
      <w:pPr>
        <w:pStyle w:val="ConsPlusNormal"/>
        <w:jc w:val="both"/>
      </w:pPr>
    </w:p>
    <w:p w:rsidR="00C91FB4" w:rsidRDefault="00C91FB4">
      <w:pPr>
        <w:pStyle w:val="ConsPlusNormal"/>
        <w:ind w:firstLine="540"/>
        <w:jc w:val="both"/>
      </w:pPr>
      <w:r>
        <w:t>--------------------------------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C91FB4" w:rsidRDefault="00C91FB4">
      <w:pPr>
        <w:pStyle w:val="ConsPlusNormal"/>
        <w:jc w:val="both"/>
      </w:pPr>
    </w:p>
    <w:p w:rsidR="00C91FB4" w:rsidRDefault="00C91FB4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</w:t>
      </w:r>
      <w:r>
        <w:lastRenderedPageBreak/>
        <w:t xml:space="preserve">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C91FB4" w:rsidRDefault="00C91FB4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C91FB4" w:rsidRDefault="00C91FB4">
      <w:pPr>
        <w:pStyle w:val="ConsPlusNormal"/>
        <w:jc w:val="both"/>
      </w:pPr>
    </w:p>
    <w:p w:rsidR="00C91FB4" w:rsidRDefault="00C91FB4">
      <w:pPr>
        <w:pStyle w:val="ConsPlusNormal"/>
        <w:jc w:val="right"/>
      </w:pPr>
      <w:r>
        <w:t>Президент</w:t>
      </w:r>
    </w:p>
    <w:p w:rsidR="00C91FB4" w:rsidRDefault="00C91FB4">
      <w:pPr>
        <w:pStyle w:val="ConsPlusNormal"/>
        <w:jc w:val="right"/>
      </w:pPr>
      <w:r>
        <w:t>Российской Федерации</w:t>
      </w:r>
    </w:p>
    <w:p w:rsidR="00C91FB4" w:rsidRDefault="00C91FB4">
      <w:pPr>
        <w:pStyle w:val="ConsPlusNormal"/>
        <w:jc w:val="right"/>
      </w:pPr>
      <w:r>
        <w:t>В.ПУТИН</w:t>
      </w:r>
    </w:p>
    <w:p w:rsidR="00C91FB4" w:rsidRDefault="00C91FB4">
      <w:pPr>
        <w:pStyle w:val="ConsPlusNormal"/>
      </w:pPr>
      <w:r>
        <w:t>Москва, Кремль</w:t>
      </w:r>
    </w:p>
    <w:p w:rsidR="00C91FB4" w:rsidRDefault="00C91FB4">
      <w:pPr>
        <w:pStyle w:val="ConsPlusNormal"/>
        <w:spacing w:before="220"/>
      </w:pPr>
      <w:r>
        <w:t>19 сентября 2017 года</w:t>
      </w:r>
    </w:p>
    <w:p w:rsidR="00C91FB4" w:rsidRDefault="00C91FB4">
      <w:pPr>
        <w:pStyle w:val="ConsPlusNormal"/>
        <w:spacing w:before="220"/>
      </w:pPr>
      <w:r>
        <w:t>N 431</w:t>
      </w:r>
    </w:p>
    <w:p w:rsidR="00C91FB4" w:rsidRDefault="00C91FB4">
      <w:pPr>
        <w:pStyle w:val="ConsPlusNormal"/>
        <w:jc w:val="both"/>
      </w:pPr>
    </w:p>
    <w:p w:rsidR="00C91FB4" w:rsidRDefault="00C91FB4">
      <w:pPr>
        <w:pStyle w:val="ConsPlusNormal"/>
        <w:jc w:val="both"/>
      </w:pPr>
    </w:p>
    <w:p w:rsidR="00C91FB4" w:rsidRDefault="00C91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1CF" w:rsidRDefault="00EE31CF">
      <w:bookmarkStart w:id="0" w:name="_GoBack"/>
      <w:bookmarkEnd w:id="0"/>
    </w:p>
    <w:sectPr w:rsidR="00EE31CF" w:rsidSect="0000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4"/>
    <w:rsid w:val="00C91FB4"/>
    <w:rsid w:val="00E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1DB1-BA5D-4778-8AAA-D74151A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D948F86B6BB5B541E4D5A8E1614E450BA8095BF3ECFB26EA30049487790F54322A6F1A531D8B99E8DA617CB7CA2C8F3AAB8A55AEC35AA5IEECJ" TargetMode="External"/><Relationship Id="rId18" Type="http://schemas.openxmlformats.org/officeDocument/2006/relationships/hyperlink" Target="consultantplus://offline/ref=A5D948F86B6BB5B541E4D5A8E1614E450BA90A52F2E6FB26EA30049487790F54322A6F1A531D8B9AEBDA617CB7CA2C8F3AAB8A55AEC35AA5IEECJ" TargetMode="External"/><Relationship Id="rId26" Type="http://schemas.openxmlformats.org/officeDocument/2006/relationships/hyperlink" Target="consultantplus://offline/ref=A5D948F86B6BB5B541E4D5A8E1614E450BA90A52F2E6FB26EA30049487790F54322A6F1A531D8B9CECDA617CB7CA2C8F3AAB8A55AEC35AA5IEECJ" TargetMode="External"/><Relationship Id="rId39" Type="http://schemas.openxmlformats.org/officeDocument/2006/relationships/hyperlink" Target="consultantplus://offline/ref=A5D948F86B6BB5B541E4D5A8E1614E4508A1095AF6E7FB26EA30049487790F54322A6F1A531D8A9BE3DA617CB7CA2C8F3AAB8A55AEC35AA5IEE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D948F86B6BB5B541E4D5A8E1614E4509A50B59F4E8FB26EA30049487790F54322A6F185016DFCAAE84382FFB8121852CB78A5FIBE0J" TargetMode="External"/><Relationship Id="rId34" Type="http://schemas.openxmlformats.org/officeDocument/2006/relationships/hyperlink" Target="consultantplus://offline/ref=A5D948F86B6BB5B541E4D5A8E1614E450BA90A52F2E6FB26EA30049487790F54322A6F1A531D8B92EFDA617CB7CA2C8F3AAB8A55AEC35AA5IEECJ" TargetMode="External"/><Relationship Id="rId42" Type="http://schemas.openxmlformats.org/officeDocument/2006/relationships/hyperlink" Target="consultantplus://offline/ref=A5D948F86B6BB5B541E4D5A8E1614E4509A50D52F1E9FB26EA30049487790F54322A6F1A511C80CFBB956020F1973F8D3AAB885DB2ICE1J" TargetMode="External"/><Relationship Id="rId47" Type="http://schemas.openxmlformats.org/officeDocument/2006/relationships/hyperlink" Target="consultantplus://offline/ref=A5D948F86B6BB5B541E4D5A8E1614E450BA80853F2EDFB26EA30049487790F54322A6F1A531D8A9FEDDA617CB7CA2C8F3AAB8A55AEC35AA5IEECJ" TargetMode="External"/><Relationship Id="rId7" Type="http://schemas.openxmlformats.org/officeDocument/2006/relationships/hyperlink" Target="consultantplus://offline/ref=A5D948F86B6BB5B541E4D5A8E1614E450BA8095BF3ECFB26EA30049487790F54202A37165115959BE2CF372DF1I9EFJ" TargetMode="External"/><Relationship Id="rId12" Type="http://schemas.openxmlformats.org/officeDocument/2006/relationships/hyperlink" Target="consultantplus://offline/ref=A5D948F86B6BB5B541E4D5A8E1614E450BA8095BF3ECFB26EA30049487790F54322A6F1A531D8A9DE2DA617CB7CA2C8F3AAB8A55AEC35AA5IEECJ" TargetMode="External"/><Relationship Id="rId17" Type="http://schemas.openxmlformats.org/officeDocument/2006/relationships/hyperlink" Target="consultantplus://offline/ref=A5D948F86B6BB5B541E4D5A8E1614E450BA90A52F2E8FB26EA30049487790F54322A6F1A531D8B9EE9DA617CB7CA2C8F3AAB8A55AEC35AA5IEECJ" TargetMode="External"/><Relationship Id="rId25" Type="http://schemas.openxmlformats.org/officeDocument/2006/relationships/hyperlink" Target="consultantplus://offline/ref=A5D948F86B6BB5B541E4D5A8E1614E450BA90A52F2E6FB26EA30049487790F54322A6F1A531D8B9CEFDA617CB7CA2C8F3AAB8A55AEC35AA5IEECJ" TargetMode="External"/><Relationship Id="rId33" Type="http://schemas.openxmlformats.org/officeDocument/2006/relationships/hyperlink" Target="consultantplus://offline/ref=A5D948F86B6BB5B541E4D5A8E1614E4509A50B59F4E8FB26EA30049487790F54322A6F195B16DFCAAE84382FFB8121852CB78A5FIBE0J" TargetMode="External"/><Relationship Id="rId38" Type="http://schemas.openxmlformats.org/officeDocument/2006/relationships/hyperlink" Target="consultantplus://offline/ref=A5D948F86B6BB5B541E4D5A8E1614E4508A1095AF6E7FB26EA30049487790F54322A6F1A531D8A9BE3DA617CB7CA2C8F3AAB8A55AEC35AA5IEECJ" TargetMode="External"/><Relationship Id="rId46" Type="http://schemas.openxmlformats.org/officeDocument/2006/relationships/hyperlink" Target="consultantplus://offline/ref=A5D948F86B6BB5B541E4D5A8E1614E450BA80853F2EDFB26EA30049487790F54322A6F1A531D8A9BE3DA617CB7CA2C8F3AAB8A55AEC35AA5IEE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948F86B6BB5B541E4D5A8E1614E450BA70C5FF2E7FB26EA30049487790F54322A6F195849DADFBFDC3725ED9F299330B588I5EDJ" TargetMode="External"/><Relationship Id="rId20" Type="http://schemas.openxmlformats.org/officeDocument/2006/relationships/hyperlink" Target="consultantplus://offline/ref=A5D948F86B6BB5B541E4D5A8E1614E450BA90A52F2E6FB26EA30049487790F54322A6F1A531D8B9AEFDA617CB7CA2C8F3AAB8A55AEC35AA5IEECJ" TargetMode="External"/><Relationship Id="rId29" Type="http://schemas.openxmlformats.org/officeDocument/2006/relationships/hyperlink" Target="consultantplus://offline/ref=A5D948F86B6BB5B541E4D5A8E1614E450BA90A52F2E6FB26EA30049487790F54322A6F1A531D8B9CE2DA617CB7CA2C8F3AAB8A55AEC35AA5IEECJ" TargetMode="External"/><Relationship Id="rId41" Type="http://schemas.openxmlformats.org/officeDocument/2006/relationships/hyperlink" Target="consultantplus://offline/ref=A5D948F86B6BB5B541E4D5A8E1614E450BA90A52F2EDFB26EA30049487790F54322A6F1A531D8B9DE8DA617CB7CA2C8F3AAB8A55AEC35AA5IEE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48F86B6BB5B541E4D5A8E1614E450BA8095BF1E7FB26EA30049487790F54322A6F1A531D8B98E2DA617CB7CA2C8F3AAB8A55AEC35AA5IEECJ" TargetMode="External"/><Relationship Id="rId11" Type="http://schemas.openxmlformats.org/officeDocument/2006/relationships/hyperlink" Target="consultantplus://offline/ref=A5D948F86B6BB5B541E4D5A8E1614E450BA8095BF3ECFB26EA30049487790F54322A6F1A531D8A9DE3DA617CB7CA2C8F3AAB8A55AEC35AA5IEECJ" TargetMode="External"/><Relationship Id="rId24" Type="http://schemas.openxmlformats.org/officeDocument/2006/relationships/hyperlink" Target="consultantplus://offline/ref=A5D948F86B6BB5B541E4D5A8E1614E450BA90A52F2E6FB26EA30049487790F54322A6F1A531D8B9CE9DA617CB7CA2C8F3AAB8A55AEC35AA5IEECJ" TargetMode="External"/><Relationship Id="rId32" Type="http://schemas.openxmlformats.org/officeDocument/2006/relationships/hyperlink" Target="consultantplus://offline/ref=A5D948F86B6BB5B541E4D5A8E1614E450BA90A52F2E6FB26EA30049487790F54322A6F1A531D8B9AEBDA617CB7CA2C8F3AAB8A55AEC35AA5IEECJ" TargetMode="External"/><Relationship Id="rId37" Type="http://schemas.openxmlformats.org/officeDocument/2006/relationships/hyperlink" Target="consultantplus://offline/ref=A5D948F86B6BB5B541E4D5A8E1614E4508A1095AF6E7FB26EA30049487790F54322A6F1A531D8A9BE3DA617CB7CA2C8F3AAB8A55AEC35AA5IEECJ" TargetMode="External"/><Relationship Id="rId40" Type="http://schemas.openxmlformats.org/officeDocument/2006/relationships/hyperlink" Target="consultantplus://offline/ref=A5D948F86B6BB5B541E4D5A8E1614E450BA90A52F2EDFB26EA30049487790F54322A6F1A531D8B9AEFDA617CB7CA2C8F3AAB8A55AEC35AA5IEECJ" TargetMode="External"/><Relationship Id="rId45" Type="http://schemas.openxmlformats.org/officeDocument/2006/relationships/hyperlink" Target="consultantplus://offline/ref=A5D948F86B6BB5B541E4D5A8E1614E450BA60E5EF6E6FB26EA30049487790F54322A6F1A531D8B9FEFDA617CB7CA2C8F3AAB8A55AEC35AA5IEECJ" TargetMode="External"/><Relationship Id="rId5" Type="http://schemas.openxmlformats.org/officeDocument/2006/relationships/hyperlink" Target="consultantplus://offline/ref=A5D948F86B6BB5B541E4D5A8E1614E450BA8095BF1E7FB26EA30049487790F54322A6F1A531D8B99EEDA617CB7CA2C8F3AAB8A55AEC35AA5IEECJ" TargetMode="External"/><Relationship Id="rId15" Type="http://schemas.openxmlformats.org/officeDocument/2006/relationships/hyperlink" Target="consultantplus://offline/ref=A5D948F86B6BB5B541E4D5A8E1614E450BA70C5FF2E7FB26EA30049487790F54322A6F1A531D8B9AE9DA617CB7CA2C8F3AAB8A55AEC35AA5IEECJ" TargetMode="External"/><Relationship Id="rId23" Type="http://schemas.openxmlformats.org/officeDocument/2006/relationships/hyperlink" Target="consultantplus://offline/ref=A5D948F86B6BB5B541E4D5A8E1614E450BA90A52F2E6FB26EA30049487790F54322A6F1A531D8B9CE8DA617CB7CA2C8F3AAB8A55AEC35AA5IEECJ" TargetMode="External"/><Relationship Id="rId28" Type="http://schemas.openxmlformats.org/officeDocument/2006/relationships/hyperlink" Target="consultantplus://offline/ref=A5D948F86B6BB5B541E4D5A8E1614E450BA90A52F2E6FB26EA30049487790F54322A6F1A531D8B9CEDDA617CB7CA2C8F3AAB8A55AEC35AA5IEECJ" TargetMode="External"/><Relationship Id="rId36" Type="http://schemas.openxmlformats.org/officeDocument/2006/relationships/hyperlink" Target="consultantplus://offline/ref=A5D948F86B6BB5B541E4D5A8E1614E4508A1095AF6E7FB26EA30049487790F54322A6F1A531D8A9BE3DA617CB7CA2C8F3AAB8A55AEC35AA5IEEC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5D948F86B6BB5B541E4D5A8E1614E450BA8095BF3ECFB26EA30049487790F54322A6F1A531D8A9DECDA617CB7CA2C8F3AAB8A55AEC35AA5IEECJ" TargetMode="External"/><Relationship Id="rId19" Type="http://schemas.openxmlformats.org/officeDocument/2006/relationships/hyperlink" Target="consultantplus://offline/ref=A5D948F86B6BB5B541E4D5A8E1614E450BA90A52F2E6FB26EA30049487790F54322A6F1A531D8B9AE8DA617CB7CA2C8F3AAB8A55AEC35AA5IEECJ" TargetMode="External"/><Relationship Id="rId31" Type="http://schemas.openxmlformats.org/officeDocument/2006/relationships/hyperlink" Target="consultantplus://offline/ref=A5D948F86B6BB5B541E4D5A8E1614E450BA90A52F2E6FB26EA30049487790F54322A6F1A531D8B93E9DA617CB7CA2C8F3AAB8A55AEC35AA5IEECJ" TargetMode="External"/><Relationship Id="rId44" Type="http://schemas.openxmlformats.org/officeDocument/2006/relationships/hyperlink" Target="consultantplus://offline/ref=A5D948F86B6BB5B541E4D5A8E1614E450BA60E5EF6E6FB26EA30049487790F54322A6F1A531D8B9FECDA617CB7CA2C8F3AAB8A55AEC35AA5IEE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D948F86B6BB5B541E4D5A8E1614E450BA8095BF3ECFB26EA30049487790F54322A6F1A531D8B9BECDA617CB7CA2C8F3AAB8A55AEC35AA5IEECJ" TargetMode="External"/><Relationship Id="rId14" Type="http://schemas.openxmlformats.org/officeDocument/2006/relationships/hyperlink" Target="consultantplus://offline/ref=A5D948F86B6BB5B541E4D5A8E1614E450BA8095BF3ECFB26EA30049487790F54322A6F185849DADFBFDC3725ED9F299330B588I5EDJ" TargetMode="External"/><Relationship Id="rId22" Type="http://schemas.openxmlformats.org/officeDocument/2006/relationships/hyperlink" Target="consultantplus://offline/ref=A5D948F86B6BB5B541E4D5A8E1614E4509A50D5AF3EAFB26EA30049487790F54322A6F1A541C8890BE807178FE9D299332BD945FB0C3I5EAJ" TargetMode="External"/><Relationship Id="rId27" Type="http://schemas.openxmlformats.org/officeDocument/2006/relationships/hyperlink" Target="consultantplus://offline/ref=A5D948F86B6BB5B541E4D5A8E1614E450BA90A52F2E6FB26EA30049487790F54322A6F1A531D8B9CECDA617CB7CA2C8F3AAB8A55AEC35AA5IEECJ" TargetMode="External"/><Relationship Id="rId30" Type="http://schemas.openxmlformats.org/officeDocument/2006/relationships/hyperlink" Target="consultantplus://offline/ref=A5D948F86B6BB5B541E4D5A8E1614E450BA90A52F2E6FB26EA30049487790F54322A6F1A531D8B9AEBDA617CB7CA2C8F3AAB8A55AEC35AA5IEECJ" TargetMode="External"/><Relationship Id="rId35" Type="http://schemas.openxmlformats.org/officeDocument/2006/relationships/hyperlink" Target="consultantplus://offline/ref=A5D948F86B6BB5B541E4D5A8E1614E450BA90A52F2E6FB26EA30049487790F54322A6F1A531D8B92EDDA617CB7CA2C8F3AAB8A55AEC35AA5IEECJ" TargetMode="External"/><Relationship Id="rId43" Type="http://schemas.openxmlformats.org/officeDocument/2006/relationships/hyperlink" Target="consultantplus://offline/ref=A5D948F86B6BB5B541E4D5A8E1614E450BA60E5EF6E6FB26EA30049487790F54322A6F1A531D8B9FEFDA617CB7CA2C8F3AAB8A55AEC35AA5IEEC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5D948F86B6BB5B541E4D5A8E1614E450BA8095BF3ECFB26EA30049487790F54322A6F1A531D8B98EFDA617CB7CA2C8F3AAB8A55AEC35AA5IE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2020-08-28T09:04:00Z</dcterms:created>
  <dcterms:modified xsi:type="dcterms:W3CDTF">2020-08-28T09:08:00Z</dcterms:modified>
</cp:coreProperties>
</file>