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Pr="00E03247" w:rsidRDefault="00DF2EA9" w:rsidP="00437FA8">
      <w:pPr>
        <w:pStyle w:val="ConsPlusNormal"/>
        <w:jc w:val="right"/>
        <w:rPr>
          <w:sz w:val="24"/>
          <w:szCs w:val="24"/>
        </w:rPr>
      </w:pPr>
      <w:r w:rsidRPr="00E03247">
        <w:rPr>
          <w:sz w:val="24"/>
          <w:szCs w:val="24"/>
        </w:rP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C44BBD" w:rsidTr="00C44B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>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F098E" w:rsidRDefault="00C44BBD" w:rsidP="00951F5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8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  <w:r w:rsidR="003F098E" w:rsidRPr="003F0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098E" w:rsidRPr="00CE2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CE2446" w:rsidRPr="00CE2446">
              <w:rPr>
                <w:rFonts w:ascii="Times New Roman" w:hAnsi="Times New Roman"/>
                <w:b/>
                <w:sz w:val="28"/>
                <w:szCs w:val="28"/>
              </w:rPr>
              <w:t xml:space="preserve">Содействие занятости населения </w:t>
            </w:r>
            <w:proofErr w:type="spellStart"/>
            <w:r w:rsidR="00CE2446" w:rsidRPr="00CE2446">
              <w:rPr>
                <w:rFonts w:ascii="Times New Roman" w:hAnsi="Times New Roman"/>
                <w:b/>
                <w:sz w:val="28"/>
                <w:szCs w:val="28"/>
              </w:rPr>
              <w:t>Кичменгско-Городецкого</w:t>
            </w:r>
            <w:proofErr w:type="spellEnd"/>
            <w:r w:rsidR="00CE2446" w:rsidRPr="00CE2446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на 2020-2025 годы</w:t>
            </w:r>
            <w:r w:rsidR="003F098E" w:rsidRPr="00CE2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E2446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46" w:rsidRDefault="00CE2446" w:rsidP="00437FA8">
            <w:pPr>
              <w:pStyle w:val="ConsPlusNormal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46" w:rsidRDefault="00CE2446" w:rsidP="00437FA8">
            <w:pPr>
              <w:pStyle w:val="ConsPlusNormal"/>
            </w:pPr>
            <w:r w:rsidRPr="00FF5F7E">
              <w:rPr>
                <w:rFonts w:ascii="Times New Roman" w:eastAsia="Times New Roman" w:hAnsi="Times New Roman" w:cs="Times New Roman"/>
              </w:rPr>
              <w:t>Устройство безработных граждан на  оплачиваемые общественные работы, испытывающие трудности в поиске работы.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46" w:rsidRDefault="00CE2446" w:rsidP="003F098E">
            <w:pPr>
              <w:pStyle w:val="ConsPlusNormal"/>
              <w:jc w:val="center"/>
            </w:pPr>
            <w:r w:rsidRPr="00FF5F7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46" w:rsidRDefault="00CE2446" w:rsidP="00853C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46" w:rsidRDefault="00CE2446" w:rsidP="003F09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46" w:rsidRDefault="00CE2446" w:rsidP="00853C3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46" w:rsidRDefault="00CE2446" w:rsidP="003F098E">
            <w:pPr>
              <w:pStyle w:val="ConsPlusNormal"/>
              <w:jc w:val="center"/>
            </w:pPr>
            <w:r>
              <w:t>-</w:t>
            </w:r>
          </w:p>
        </w:tc>
      </w:tr>
      <w:tr w:rsidR="00CE2446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46" w:rsidRDefault="00CE2446" w:rsidP="00437FA8">
            <w:pPr>
              <w:pStyle w:val="ConsPlusNormal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46" w:rsidRPr="00FF5F7E" w:rsidRDefault="00CE2446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FF5F7E">
              <w:rPr>
                <w:rFonts w:ascii="Times New Roman" w:eastAsia="Times New Roman" w:hAnsi="Times New Roman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46" w:rsidRPr="00FF5F7E" w:rsidRDefault="00CE2446" w:rsidP="003F0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F7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46" w:rsidRDefault="00CE2446" w:rsidP="00853C3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46" w:rsidRDefault="00CE2446" w:rsidP="003F098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46" w:rsidRDefault="00CE2446" w:rsidP="00853C3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46" w:rsidRDefault="00CE2446" w:rsidP="003F098E">
            <w:pPr>
              <w:pStyle w:val="ConsPlusNormal"/>
              <w:jc w:val="center"/>
            </w:pPr>
            <w:r>
              <w:t>-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B27DDE" w:rsidRDefault="00F865C5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  <w:bookmarkStart w:id="0" w:name="_GoBack"/>
      <w:bookmarkEnd w:id="0"/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lastRenderedPageBreak/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  <w:r w:rsidR="003F098E">
              <w:t xml:space="preserve">  Подпрограмм нет.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...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1" w:name="Par2902"/>
      <w:bookmarkEnd w:id="1"/>
    </w:p>
    <w:p w:rsidR="00DF2EA9" w:rsidRDefault="00DF2EA9" w:rsidP="00437FA8">
      <w:pPr>
        <w:pStyle w:val="ConsPlusNormal"/>
        <w:jc w:val="right"/>
      </w:pPr>
      <w:r>
        <w:t>Приложение 3</w:t>
      </w:r>
    </w:p>
    <w:p w:rsidR="00DF2EA9" w:rsidRDefault="00DF2EA9" w:rsidP="00437FA8">
      <w:pPr>
        <w:pStyle w:val="ConsPlusNormal"/>
        <w:jc w:val="center"/>
      </w:pPr>
      <w:r>
        <w:lastRenderedPageBreak/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14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175"/>
        <w:gridCol w:w="4678"/>
        <w:gridCol w:w="1589"/>
        <w:gridCol w:w="1388"/>
        <w:gridCol w:w="1673"/>
      </w:tblGrid>
      <w:tr w:rsidR="00DF2EA9" w:rsidTr="0019569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EC3BD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A47582">
            <w:pPr>
              <w:pStyle w:val="ConsPlusNormal"/>
            </w:pPr>
            <w:r>
              <w:t>на 1 января отчетного года</w:t>
            </w:r>
            <w:r w:rsidR="003F098E">
              <w:t xml:space="preserve"> (20</w:t>
            </w:r>
            <w:r w:rsidR="00A47582">
              <w:t>20</w:t>
            </w:r>
            <w:r w:rsidR="003F098E">
              <w:t xml:space="preserve"> год)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  <w:p w:rsidR="003F098E" w:rsidRDefault="003F098E" w:rsidP="00A47582">
            <w:pPr>
              <w:pStyle w:val="ConsPlusNormal"/>
            </w:pPr>
            <w:r>
              <w:t>(20</w:t>
            </w:r>
            <w:r w:rsidR="00A47582">
              <w:t>20</w:t>
            </w:r>
            <w:r>
              <w:t xml:space="preserve"> год)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A47582">
            <w:pPr>
              <w:pStyle w:val="ConsPlusNormal"/>
            </w:pPr>
            <w:r>
              <w:t>кассовое исполнение</w:t>
            </w:r>
            <w:r w:rsidR="003F098E">
              <w:t xml:space="preserve"> (20</w:t>
            </w:r>
            <w:r w:rsidR="00A47582">
              <w:t>20</w:t>
            </w:r>
            <w:r w:rsidR="003F098E">
              <w:t xml:space="preserve"> год)</w:t>
            </w:r>
          </w:p>
        </w:tc>
      </w:tr>
      <w:tr w:rsidR="00DF2EA9" w:rsidTr="00EC3BD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8D4CEA" w:rsidTr="00EC3BD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2151B5">
            <w:pPr>
              <w:pStyle w:val="ConsPlusNormal"/>
              <w:jc w:val="center"/>
            </w:pPr>
          </w:p>
          <w:p w:rsidR="008D4CEA" w:rsidRDefault="008D4CEA" w:rsidP="002151B5">
            <w:pPr>
              <w:pStyle w:val="ConsPlusNormal"/>
              <w:jc w:val="center"/>
            </w:pPr>
            <w:r>
              <w:t>Муниципальная программа</w:t>
            </w:r>
          </w:p>
          <w:p w:rsidR="008D4CEA" w:rsidRDefault="008D4CEA" w:rsidP="002151B5">
            <w:pPr>
              <w:pStyle w:val="ConsPlusNormal"/>
              <w:jc w:val="center"/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Pr="00CE2446" w:rsidRDefault="008D4CEA" w:rsidP="00195693">
            <w:pPr>
              <w:spacing w:after="0" w:line="240" w:lineRule="auto"/>
              <w:ind w:left="-8"/>
              <w:jc w:val="center"/>
              <w:rPr>
                <w:sz w:val="24"/>
                <w:szCs w:val="24"/>
              </w:rPr>
            </w:pPr>
            <w:r w:rsidRPr="00CE244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CE2446">
              <w:rPr>
                <w:rFonts w:ascii="Times New Roman" w:hAnsi="Times New Roman"/>
                <w:sz w:val="24"/>
                <w:szCs w:val="24"/>
              </w:rPr>
              <w:t xml:space="preserve">Содействие занятости населения </w:t>
            </w:r>
            <w:proofErr w:type="spellStart"/>
            <w:r w:rsidRPr="00CE2446">
              <w:rPr>
                <w:rFonts w:ascii="Times New Roman" w:hAnsi="Times New Roman"/>
                <w:sz w:val="24"/>
                <w:szCs w:val="24"/>
              </w:rPr>
              <w:t>Кичменгско-Городецкого</w:t>
            </w:r>
            <w:proofErr w:type="spellEnd"/>
            <w:r w:rsidRPr="00CE24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2020-2025 годы</w:t>
            </w:r>
            <w:r w:rsidRPr="00CE244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A" w:rsidRDefault="008D4CEA" w:rsidP="006F083D">
            <w:pPr>
              <w:pStyle w:val="ConsPlusNormal"/>
            </w:pPr>
            <w:r>
              <w:t>всего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853C32">
            <w:pPr>
              <w:pStyle w:val="ConsPlusNormal"/>
              <w:jc w:val="center"/>
            </w:pPr>
            <w:r>
              <w:t>222,5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6F083D">
            <w:pPr>
              <w:pStyle w:val="ConsPlusNormal"/>
              <w:jc w:val="center"/>
            </w:pPr>
            <w:r>
              <w:t>1072,3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853C32">
            <w:pPr>
              <w:pStyle w:val="ConsPlusNormal"/>
              <w:jc w:val="center"/>
            </w:pPr>
            <w:r>
              <w:t>1072,3</w:t>
            </w:r>
          </w:p>
        </w:tc>
      </w:tr>
      <w:tr w:rsidR="008D4CEA" w:rsidTr="00EC3BD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A" w:rsidRDefault="008D4CEA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A" w:rsidRDefault="008D4CEA" w:rsidP="00437FA8">
            <w:pPr>
              <w:pStyle w:val="ConsPlusNormal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A" w:rsidRDefault="008D4CEA" w:rsidP="006F083D">
            <w:pPr>
              <w:pStyle w:val="ConsPlusNormal"/>
            </w:pPr>
            <w:r>
              <w:t>ответственный исполнитель муниципальной программы</w:t>
            </w:r>
          </w:p>
          <w:p w:rsidR="008D4CEA" w:rsidRDefault="008D4CEA" w:rsidP="003F098E">
            <w:pPr>
              <w:pStyle w:val="ConsPlusNormal"/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Кичменгско-Городецкого</w:t>
            </w:r>
            <w:proofErr w:type="spellEnd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CEA" w:rsidRDefault="008D4CEA" w:rsidP="00437FA8">
            <w:pPr>
              <w:pStyle w:val="ConsPlusNormal"/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CEA" w:rsidRDefault="008D4CEA" w:rsidP="00437FA8">
            <w:pPr>
              <w:pStyle w:val="ConsPlusNormal"/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CEA" w:rsidRDefault="008D4CEA" w:rsidP="00437FA8">
            <w:pPr>
              <w:pStyle w:val="ConsPlusNormal"/>
            </w:pPr>
          </w:p>
        </w:tc>
      </w:tr>
      <w:tr w:rsidR="008D4CEA" w:rsidTr="00EC3BD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A" w:rsidRDefault="008D4CEA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A" w:rsidRDefault="008D4CEA" w:rsidP="00437FA8">
            <w:pPr>
              <w:pStyle w:val="ConsPlusNormal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A" w:rsidRDefault="008D4CEA" w:rsidP="006F083D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D4CEA" w:rsidRPr="00595C16" w:rsidRDefault="008D4CEA" w:rsidP="006F083D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</w:t>
            </w:r>
            <w:r w:rsidRPr="00595C16">
              <w:rPr>
                <w:rFonts w:ascii="Times New Roman" w:hAnsi="Times New Roman"/>
                <w:sz w:val="22"/>
                <w:szCs w:val="22"/>
              </w:rPr>
              <w:t>правление образования администрации района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  <w:p w:rsidR="008D4CEA" w:rsidRDefault="008D4CEA" w:rsidP="006F083D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95C16">
              <w:rPr>
                <w:rFonts w:ascii="Times New Roman" w:hAnsi="Times New Roman"/>
                <w:sz w:val="22"/>
                <w:szCs w:val="22"/>
              </w:rPr>
              <w:t>управление культуры, молодежной политики, туризма и спорта администрации района,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8D4CEA" w:rsidRDefault="008D4CEA" w:rsidP="00437FA8">
            <w:pPr>
              <w:pStyle w:val="ConsPlusNormal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-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>администрации сельских поселений.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A" w:rsidRDefault="008D4CEA" w:rsidP="00437FA8">
            <w:pPr>
              <w:pStyle w:val="ConsPlusNormal"/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A" w:rsidRDefault="008D4CEA" w:rsidP="00437FA8">
            <w:pPr>
              <w:pStyle w:val="ConsPlusNormal"/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A" w:rsidRDefault="008D4CEA" w:rsidP="00437FA8">
            <w:pPr>
              <w:pStyle w:val="ConsPlusNormal"/>
            </w:pPr>
          </w:p>
        </w:tc>
      </w:tr>
      <w:tr w:rsidR="008D4CEA" w:rsidTr="00EC3BD7"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EA" w:rsidRDefault="008D4CEA" w:rsidP="00EC3BD7">
            <w:pPr>
              <w:pStyle w:val="ConsPlusNormal"/>
            </w:pPr>
            <w:r>
              <w:t>Мероприятие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EA" w:rsidRPr="00F84088" w:rsidRDefault="008D4CEA" w:rsidP="003F098E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088">
              <w:rPr>
                <w:rFonts w:ascii="Times New Roman" w:hAnsi="Times New Roman"/>
                <w:sz w:val="20"/>
                <w:szCs w:val="20"/>
              </w:rPr>
              <w:t>информирование о п</w:t>
            </w:r>
            <w:r w:rsidRPr="00F8408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4088">
              <w:rPr>
                <w:rFonts w:ascii="Times New Roman" w:hAnsi="Times New Roman"/>
                <w:sz w:val="20"/>
                <w:szCs w:val="20"/>
              </w:rPr>
              <w:t>ложении на рынке труда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A" w:rsidRDefault="008D4CEA" w:rsidP="00EC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BA7">
              <w:rPr>
                <w:rFonts w:ascii="Times New Roman" w:hAnsi="Times New Roman"/>
                <w:sz w:val="20"/>
                <w:szCs w:val="20"/>
              </w:rPr>
              <w:t>Экономический отдел  администрации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853C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525C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853C32">
            <w:pPr>
              <w:pStyle w:val="ConsPlusNormal"/>
              <w:jc w:val="center"/>
            </w:pPr>
            <w:r>
              <w:t>-</w:t>
            </w:r>
          </w:p>
        </w:tc>
      </w:tr>
      <w:tr w:rsidR="008D4CEA" w:rsidTr="00EC3BD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EA" w:rsidRDefault="008D4CEA" w:rsidP="00EC3BD7">
            <w:pPr>
              <w:pStyle w:val="ConsPlusNormal"/>
            </w:pPr>
            <w:r>
              <w:t>Мероприятие 1.2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EA" w:rsidRPr="00F84088" w:rsidRDefault="008D4CEA" w:rsidP="00EC3BD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 на реализацию мероприятий по организации</w:t>
            </w:r>
            <w:r w:rsidRPr="00F840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оплачиваемых </w:t>
            </w:r>
            <w:r w:rsidRPr="00F8408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4088">
              <w:rPr>
                <w:rFonts w:ascii="Times New Roman" w:hAnsi="Times New Roman"/>
                <w:sz w:val="20"/>
                <w:szCs w:val="20"/>
              </w:rPr>
              <w:t>б</w:t>
            </w:r>
            <w:r w:rsidRPr="00F84088">
              <w:rPr>
                <w:rFonts w:ascii="Times New Roman" w:hAnsi="Times New Roman"/>
                <w:sz w:val="20"/>
                <w:szCs w:val="20"/>
              </w:rPr>
              <w:t>щественных работ</w:t>
            </w:r>
          </w:p>
          <w:p w:rsidR="008D4CEA" w:rsidRPr="00F84088" w:rsidRDefault="008D4CEA" w:rsidP="00437FA8">
            <w:pPr>
              <w:pStyle w:val="ConsPlusNormal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A" w:rsidRDefault="008D4CEA" w:rsidP="00EC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Кич-Городецкого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</w:t>
            </w:r>
          </w:p>
          <w:p w:rsidR="008D4CEA" w:rsidRDefault="008D4CEA" w:rsidP="00EC3BD7">
            <w:pPr>
              <w:pStyle w:val="ConsPlusNormal"/>
            </w:pPr>
            <w:r>
              <w:rPr>
                <w:rFonts w:ascii="Times New Roman" w:hAnsi="Times New Roman"/>
              </w:rPr>
              <w:t>у</w:t>
            </w:r>
            <w:r w:rsidRPr="00F84088">
              <w:rPr>
                <w:rFonts w:ascii="Times New Roman" w:hAnsi="Times New Roman"/>
              </w:rPr>
              <w:t xml:space="preserve">правление образования администрации района 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853C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525C47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853C32">
            <w:pPr>
              <w:pStyle w:val="ConsPlusNormal"/>
              <w:jc w:val="center"/>
            </w:pPr>
            <w:r>
              <w:t>109,0</w:t>
            </w:r>
          </w:p>
        </w:tc>
      </w:tr>
      <w:tr w:rsidR="008D4CEA" w:rsidTr="00EC3BD7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CEA" w:rsidRDefault="008D4CEA" w:rsidP="003F098E">
            <w:pPr>
              <w:pStyle w:val="ConsPlusNormal"/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CEA" w:rsidRDefault="008D4CEA" w:rsidP="00437FA8">
            <w:pPr>
              <w:pStyle w:val="ConsPlusNormal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A" w:rsidRDefault="008D4CEA" w:rsidP="00437FA8">
            <w:pPr>
              <w:pStyle w:val="ConsPlusNormal"/>
            </w:pPr>
            <w:r>
              <w:t>ответственный исполнитель мероприятия</w:t>
            </w:r>
          </w:p>
          <w:p w:rsidR="008D4CEA" w:rsidRDefault="008D4CEA" w:rsidP="003F098E">
            <w:pPr>
              <w:pStyle w:val="ConsPlusNormal"/>
            </w:pPr>
            <w:r>
              <w:t>муниципальное образование Городецкое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853C32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525C47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853C32">
            <w:pPr>
              <w:pStyle w:val="ConsPlusNormal"/>
              <w:jc w:val="center"/>
            </w:pPr>
            <w:r>
              <w:t>290,6</w:t>
            </w:r>
          </w:p>
        </w:tc>
      </w:tr>
      <w:tr w:rsidR="008D4CEA" w:rsidTr="00EC3BD7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CEA" w:rsidRDefault="008D4CEA" w:rsidP="003F098E">
            <w:pPr>
              <w:pStyle w:val="ConsPlusNormal"/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CEA" w:rsidRPr="00F84088" w:rsidRDefault="008D4CEA" w:rsidP="003F098E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A" w:rsidRDefault="008D4CEA" w:rsidP="00EC3BD7">
            <w:pPr>
              <w:pStyle w:val="ConsPlusNormal"/>
            </w:pPr>
            <w:r>
              <w:t>ответственный исполнитель мероприятия</w:t>
            </w:r>
          </w:p>
          <w:p w:rsidR="008D4CEA" w:rsidRDefault="008D4CEA" w:rsidP="00EC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088">
              <w:rPr>
                <w:rFonts w:ascii="Times New Roman" w:eastAsia="Times New Roman" w:hAnsi="Times New Roman"/>
                <w:sz w:val="20"/>
                <w:szCs w:val="20"/>
              </w:rPr>
              <w:t>сельское поселение</w:t>
            </w:r>
          </w:p>
          <w:p w:rsidR="008D4CEA" w:rsidRDefault="008D4CEA" w:rsidP="00EC3BD7">
            <w:pPr>
              <w:pStyle w:val="ConsPlusNormal"/>
            </w:pPr>
            <w:proofErr w:type="spellStart"/>
            <w:r>
              <w:rPr>
                <w:rFonts w:ascii="Times New Roman" w:eastAsia="Times New Roman" w:hAnsi="Times New Roman"/>
              </w:rPr>
              <w:t>Кичменгское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853C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525C47">
            <w:pPr>
              <w:pStyle w:val="ConsPlusNormal"/>
              <w:jc w:val="center"/>
            </w:pPr>
            <w:r>
              <w:t>381,5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853C32">
            <w:pPr>
              <w:pStyle w:val="ConsPlusNormal"/>
              <w:jc w:val="center"/>
            </w:pPr>
            <w:r>
              <w:t>381,5</w:t>
            </w:r>
          </w:p>
        </w:tc>
      </w:tr>
      <w:tr w:rsidR="008D4CEA" w:rsidTr="00EC3BD7"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A" w:rsidRDefault="008D4CEA" w:rsidP="003F098E">
            <w:pPr>
              <w:pStyle w:val="ConsPlusNormal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A" w:rsidRPr="00F84088" w:rsidRDefault="008D4CEA" w:rsidP="003F098E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A" w:rsidRDefault="008D4CEA" w:rsidP="008E3859">
            <w:pPr>
              <w:pStyle w:val="ConsPlusNormal"/>
            </w:pPr>
            <w:r>
              <w:t>ответственный исполнитель мероприятия</w:t>
            </w:r>
          </w:p>
          <w:p w:rsidR="008D4CEA" w:rsidRDefault="008D4CEA" w:rsidP="007D79D1">
            <w:pPr>
              <w:autoSpaceDE w:val="0"/>
              <w:autoSpaceDN w:val="0"/>
              <w:adjustRightInd w:val="0"/>
              <w:spacing w:after="0" w:line="240" w:lineRule="auto"/>
            </w:pPr>
            <w:r w:rsidRPr="00F8408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сельское поселение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4088">
              <w:rPr>
                <w:rFonts w:ascii="Times New Roman" w:eastAsia="Times New Roman" w:hAnsi="Times New Roman"/>
              </w:rPr>
              <w:t>Енангское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853C32">
            <w:pPr>
              <w:pStyle w:val="ConsPlusNormal"/>
              <w:jc w:val="center"/>
            </w:pPr>
            <w:r>
              <w:lastRenderedPageBreak/>
              <w:t>37,2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525C47">
            <w:pPr>
              <w:pStyle w:val="ConsPlusNormal"/>
              <w:jc w:val="center"/>
            </w:pPr>
            <w:r>
              <w:t>127,2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853C32">
            <w:pPr>
              <w:pStyle w:val="ConsPlusNormal"/>
              <w:jc w:val="center"/>
            </w:pPr>
            <w:r>
              <w:t>127,2</w:t>
            </w:r>
          </w:p>
        </w:tc>
      </w:tr>
      <w:tr w:rsidR="008D4CEA" w:rsidTr="00EC3BD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EA" w:rsidRDefault="008D4CEA" w:rsidP="00437FA8">
            <w:pPr>
              <w:pStyle w:val="ConsPlusNormal"/>
            </w:pPr>
            <w:r>
              <w:lastRenderedPageBreak/>
              <w:t>Мероприятие 1.3</w:t>
            </w:r>
          </w:p>
          <w:p w:rsidR="008D4CEA" w:rsidRDefault="008D4CEA" w:rsidP="00437FA8">
            <w:pPr>
              <w:pStyle w:val="ConsPlusNormal"/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EA" w:rsidRDefault="008D4CEA" w:rsidP="00437FA8">
            <w:pPr>
              <w:pStyle w:val="ConsPlusNormal"/>
            </w:pPr>
            <w:r w:rsidRPr="00F84088">
              <w:rPr>
                <w:rFonts w:ascii="Times New Roman" w:hAnsi="Times New Roman"/>
              </w:rPr>
              <w:t>организация време</w:t>
            </w:r>
            <w:r w:rsidRPr="00F84088">
              <w:rPr>
                <w:rFonts w:ascii="Times New Roman" w:hAnsi="Times New Roman"/>
              </w:rPr>
              <w:t>н</w:t>
            </w:r>
            <w:r w:rsidRPr="00F84088">
              <w:rPr>
                <w:rFonts w:ascii="Times New Roman" w:hAnsi="Times New Roman"/>
              </w:rPr>
              <w:t>ного трудоустройства несовершеннолетних граждан в возрасте от 14 до 18 лет в свобо</w:t>
            </w:r>
            <w:r w:rsidRPr="00F84088">
              <w:rPr>
                <w:rFonts w:ascii="Times New Roman" w:hAnsi="Times New Roman"/>
              </w:rPr>
              <w:t>д</w:t>
            </w:r>
            <w:r w:rsidRPr="00F84088">
              <w:rPr>
                <w:rFonts w:ascii="Times New Roman" w:hAnsi="Times New Roman"/>
              </w:rPr>
              <w:t>ное от учебы 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A" w:rsidRDefault="008D4CEA" w:rsidP="00517EC2">
            <w:pPr>
              <w:pStyle w:val="ConsPlusNormal"/>
            </w:pPr>
            <w:r>
              <w:t>ответственный исполнитель мероприятия</w:t>
            </w:r>
          </w:p>
          <w:p w:rsidR="008D4CEA" w:rsidRDefault="008D4CEA" w:rsidP="00437FA8">
            <w:pPr>
              <w:pStyle w:val="ConsPlusNormal"/>
            </w:pPr>
            <w:r w:rsidRPr="00F84088">
              <w:rPr>
                <w:rFonts w:ascii="Times New Roman" w:hAnsi="Times New Roman"/>
              </w:rPr>
              <w:t>Управление культуры, молодежной политики, туризма и спорта администрации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853C32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525C47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853C32">
            <w:pPr>
              <w:pStyle w:val="ConsPlusNormal"/>
              <w:jc w:val="center"/>
            </w:pPr>
            <w:r>
              <w:t>54,0</w:t>
            </w:r>
          </w:p>
        </w:tc>
      </w:tr>
      <w:tr w:rsidR="008D4CEA" w:rsidTr="00EC3BD7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CEA" w:rsidRDefault="008D4CEA" w:rsidP="00437FA8">
            <w:pPr>
              <w:pStyle w:val="ConsPlusNormal"/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CEA" w:rsidRDefault="008D4CEA" w:rsidP="00437FA8">
            <w:pPr>
              <w:pStyle w:val="ConsPlusNormal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A" w:rsidRDefault="008D4CEA" w:rsidP="00517EC2">
            <w:pPr>
              <w:pStyle w:val="ConsPlusNormal"/>
            </w:pPr>
            <w:r>
              <w:t>ответственный исполнитель мероприятия</w:t>
            </w:r>
          </w:p>
          <w:p w:rsidR="008D4CEA" w:rsidRDefault="008D4CEA" w:rsidP="00437FA8">
            <w:pPr>
              <w:pStyle w:val="ConsPlusNormal"/>
            </w:pPr>
            <w:r w:rsidRPr="00F84088">
              <w:rPr>
                <w:rFonts w:ascii="Times New Roman" w:hAnsi="Times New Roman"/>
              </w:rPr>
              <w:t>Управление образования администрации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853C32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525C47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853C32">
            <w:pPr>
              <w:pStyle w:val="ConsPlusNormal"/>
              <w:jc w:val="center"/>
            </w:pPr>
            <w:r>
              <w:t>110,0</w:t>
            </w:r>
          </w:p>
        </w:tc>
      </w:tr>
      <w:tr w:rsidR="008D4CEA" w:rsidTr="00EC3BD7"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A" w:rsidRDefault="008D4CEA" w:rsidP="00437FA8">
            <w:pPr>
              <w:pStyle w:val="ConsPlusNormal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A" w:rsidRDefault="008D4CEA" w:rsidP="00437FA8">
            <w:pPr>
              <w:pStyle w:val="ConsPlusNormal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A" w:rsidRDefault="008D4CEA" w:rsidP="00517EC2">
            <w:pPr>
              <w:pStyle w:val="ConsPlusNormal"/>
            </w:pPr>
            <w:r>
              <w:t>ответственный исполнитель мероприятия</w:t>
            </w:r>
          </w:p>
          <w:p w:rsidR="008D4CEA" w:rsidRDefault="008D4CEA" w:rsidP="00517EC2">
            <w:pPr>
              <w:pStyle w:val="ConsPlusNormal"/>
            </w:pPr>
            <w:r w:rsidRPr="00F84088">
              <w:rPr>
                <w:rFonts w:ascii="Times New Roman" w:hAnsi="Times New Roman"/>
              </w:rPr>
              <w:t>Муниципальное образование Городецкое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853C3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525C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A" w:rsidRDefault="008D4CEA" w:rsidP="00853C32">
            <w:pPr>
              <w:pStyle w:val="ConsPlusNormal"/>
              <w:jc w:val="center"/>
            </w:pPr>
            <w:r>
              <w:t>-</w:t>
            </w:r>
          </w:p>
        </w:tc>
      </w:tr>
    </w:tbl>
    <w:p w:rsidR="00093930" w:rsidRDefault="00093930" w:rsidP="00437FA8">
      <w:pPr>
        <w:pStyle w:val="ConsPlusNormal"/>
        <w:jc w:val="right"/>
      </w:pPr>
      <w:r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2" w:name="Par3135"/>
      <w:bookmarkEnd w:id="2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</w:t>
      </w:r>
      <w:r w:rsidR="00D74542">
        <w:t xml:space="preserve"> </w:t>
      </w:r>
      <w:r>
        <w:t>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Пояснение (причины </w:t>
            </w:r>
            <w:proofErr w:type="spellStart"/>
            <w:r>
              <w:t>неосвоения</w:t>
            </w:r>
            <w:proofErr w:type="spellEnd"/>
            <w:r>
              <w:t>, экономии)</w:t>
            </w:r>
          </w:p>
        </w:tc>
      </w:tr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FF6AC5" w:rsidTr="00FF6AC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437FA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Pr="00E343C6" w:rsidRDefault="00FF6AC5" w:rsidP="00933CF9">
            <w:pPr>
              <w:pStyle w:val="ConsPlusNormal"/>
            </w:pPr>
            <w:r w:rsidRPr="00E343C6">
              <w:rPr>
                <w:rFonts w:eastAsia="Times New Roman"/>
              </w:rPr>
              <w:t>«</w:t>
            </w:r>
            <w:r w:rsidRPr="00CE2446">
              <w:rPr>
                <w:rFonts w:ascii="Times New Roman" w:hAnsi="Times New Roman"/>
                <w:sz w:val="24"/>
                <w:szCs w:val="24"/>
              </w:rPr>
              <w:t xml:space="preserve">Содействие занятости населения </w:t>
            </w:r>
            <w:proofErr w:type="spellStart"/>
            <w:r w:rsidRPr="00CE2446">
              <w:rPr>
                <w:rFonts w:ascii="Times New Roman" w:hAnsi="Times New Roman"/>
                <w:sz w:val="24"/>
                <w:szCs w:val="24"/>
              </w:rPr>
              <w:t>Кичменгско-Городецкого</w:t>
            </w:r>
            <w:proofErr w:type="spellEnd"/>
            <w:r w:rsidRPr="00CE24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2020-2025 годы</w:t>
            </w:r>
            <w:r w:rsidRPr="00E343C6">
              <w:rPr>
                <w:rFonts w:eastAsia="Times New Roman"/>
              </w:rPr>
              <w:t>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1072,3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1072,3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437FA8">
            <w:pPr>
              <w:pStyle w:val="ConsPlusNormal"/>
            </w:pPr>
          </w:p>
        </w:tc>
      </w:tr>
      <w:tr w:rsidR="00FF6AC5" w:rsidTr="00FF6AC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437FA8">
            <w:pPr>
              <w:pStyle w:val="ConsPlusNormal"/>
            </w:pPr>
            <w:r>
              <w:t>в</w:t>
            </w:r>
            <w:proofErr w:type="gramStart"/>
            <w:r>
              <w:t>.т</w:t>
            </w:r>
            <w:proofErr w:type="gramEnd"/>
            <w:r>
              <w:t>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437FA8">
            <w:pPr>
              <w:pStyle w:val="ConsPlusNormal"/>
            </w:pPr>
          </w:p>
        </w:tc>
      </w:tr>
      <w:tr w:rsidR="00FF6AC5" w:rsidTr="00FF6AC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437FA8">
            <w:pPr>
              <w:pStyle w:val="ConsPlusNormal"/>
            </w:pPr>
            <w: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273,0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273,0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437FA8">
            <w:pPr>
              <w:pStyle w:val="ConsPlusNormal"/>
            </w:pPr>
          </w:p>
        </w:tc>
      </w:tr>
      <w:tr w:rsidR="00FF6AC5" w:rsidTr="00FF6AC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799,3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799,3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437FA8">
            <w:pPr>
              <w:pStyle w:val="ConsPlusNormal"/>
            </w:pPr>
          </w:p>
        </w:tc>
      </w:tr>
      <w:tr w:rsidR="00FF6AC5" w:rsidTr="00FF6AC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C5" w:rsidRDefault="00FF6AC5" w:rsidP="00A82257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C5" w:rsidRPr="00F84088" w:rsidRDefault="00FF6AC5" w:rsidP="00A822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 на реализацию мероприятий по организации</w:t>
            </w:r>
            <w:r w:rsidRPr="00F840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оплачиваемых </w:t>
            </w:r>
            <w:r w:rsidRPr="00F8408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4088">
              <w:rPr>
                <w:rFonts w:ascii="Times New Roman" w:hAnsi="Times New Roman"/>
                <w:sz w:val="20"/>
                <w:szCs w:val="20"/>
              </w:rPr>
              <w:t>б</w:t>
            </w:r>
            <w:r w:rsidRPr="00F84088">
              <w:rPr>
                <w:rFonts w:ascii="Times New Roman" w:hAnsi="Times New Roman"/>
                <w:sz w:val="20"/>
                <w:szCs w:val="20"/>
              </w:rPr>
              <w:t>щественных работ</w:t>
            </w:r>
          </w:p>
          <w:p w:rsidR="00FF6AC5" w:rsidRPr="00F84088" w:rsidRDefault="00FF6AC5" w:rsidP="000E4C2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AC5" w:rsidRDefault="00FF6AC5" w:rsidP="001169A1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1169A1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908,3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908,3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1169A1">
            <w:pPr>
              <w:pStyle w:val="ConsPlusNormal"/>
            </w:pPr>
          </w:p>
        </w:tc>
      </w:tr>
      <w:tr w:rsidR="00FF6AC5" w:rsidTr="00FF6AC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AC5" w:rsidRDefault="00FF6AC5" w:rsidP="00DB4D64">
            <w:pPr>
              <w:pStyle w:val="ConsPlusNorma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AC5" w:rsidRDefault="00FF6AC5" w:rsidP="001169A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1169A1">
            <w:pPr>
              <w:pStyle w:val="ConsPlusNormal"/>
            </w:pPr>
            <w:r>
              <w:t>в</w:t>
            </w:r>
            <w:proofErr w:type="gramStart"/>
            <w:r>
              <w:t>.т</w:t>
            </w:r>
            <w:proofErr w:type="gramEnd"/>
            <w:r>
              <w:t>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1169A1">
            <w:pPr>
              <w:pStyle w:val="ConsPlusNormal"/>
            </w:pPr>
          </w:p>
        </w:tc>
      </w:tr>
      <w:tr w:rsidR="00FF6AC5" w:rsidTr="00FF6AC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AC5" w:rsidRDefault="00FF6AC5" w:rsidP="00DB4D64">
            <w:pPr>
              <w:pStyle w:val="ConsPlusNorma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AC5" w:rsidRDefault="00FF6AC5" w:rsidP="001169A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1169A1">
            <w:pPr>
              <w:pStyle w:val="ConsPlusNormal"/>
            </w:pPr>
            <w: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1169A1">
            <w:pPr>
              <w:pStyle w:val="ConsPlusNormal"/>
            </w:pPr>
          </w:p>
        </w:tc>
      </w:tr>
      <w:tr w:rsidR="00FF6AC5" w:rsidTr="00FF6AC5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DB4D64">
            <w:pPr>
              <w:pStyle w:val="ConsPlusNorma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1169A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1169A1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799,3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799,3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1169A1">
            <w:pPr>
              <w:pStyle w:val="ConsPlusNormal"/>
            </w:pPr>
          </w:p>
        </w:tc>
      </w:tr>
      <w:tr w:rsidR="00FF6AC5" w:rsidTr="00FF6AC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A82257">
            <w:pPr>
              <w:pStyle w:val="ConsPlusNormal"/>
            </w:pPr>
            <w:r>
              <w:lastRenderedPageBreak/>
              <w:t>Основное мероприятие 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437FA8">
            <w:pPr>
              <w:pStyle w:val="ConsPlusNormal"/>
            </w:pPr>
            <w:r w:rsidRPr="00F84088">
              <w:rPr>
                <w:rFonts w:ascii="Times New Roman" w:eastAsia="Times New Roman" w:hAnsi="Times New Roman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6F083D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164,0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164,0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6F083D">
            <w:pPr>
              <w:pStyle w:val="ConsPlusNormal"/>
            </w:pPr>
          </w:p>
        </w:tc>
      </w:tr>
      <w:tr w:rsidR="00FF6AC5" w:rsidTr="00FF6AC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6F083D">
            <w:pPr>
              <w:pStyle w:val="ConsPlusNormal"/>
            </w:pPr>
            <w:r>
              <w:t>в</w:t>
            </w:r>
            <w:proofErr w:type="gramStart"/>
            <w:r>
              <w:t>.т</w:t>
            </w:r>
            <w:proofErr w:type="gramEnd"/>
            <w:r>
              <w:t>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6F083D">
            <w:pPr>
              <w:pStyle w:val="ConsPlusNormal"/>
            </w:pPr>
          </w:p>
        </w:tc>
      </w:tr>
      <w:tr w:rsidR="00FF6AC5" w:rsidTr="00FF6AC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6F083D">
            <w:pPr>
              <w:pStyle w:val="ConsPlusNormal"/>
            </w:pPr>
            <w: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164,0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164,0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6F083D">
            <w:pPr>
              <w:pStyle w:val="ConsPlusNormal"/>
            </w:pPr>
          </w:p>
        </w:tc>
      </w:tr>
      <w:tr w:rsidR="00FF6AC5" w:rsidTr="00FF6AC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6F083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C5" w:rsidRDefault="00FF6AC5" w:rsidP="00FF6AC5">
            <w:pPr>
              <w:pStyle w:val="ConsPlusNormal"/>
              <w:jc w:val="center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5" w:rsidRDefault="00FF6AC5" w:rsidP="006F083D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DF2EA9" w:rsidRDefault="00DF2EA9" w:rsidP="00437FA8">
      <w:pPr>
        <w:pStyle w:val="ConsPlusNormal"/>
        <w:ind w:firstLine="540"/>
        <w:jc w:val="both"/>
      </w:pPr>
      <w:bookmarkStart w:id="3" w:name="Par3314"/>
      <w:bookmarkEnd w:id="3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Дата принятия, номер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DB4D64">
            <w:pPr>
              <w:pStyle w:val="ConsPlusNormal"/>
            </w:pPr>
            <w:r>
              <w:t xml:space="preserve">Постановление администрации 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DB4D64">
            <w:pPr>
              <w:pStyle w:val="ConsPlusNormal"/>
            </w:pPr>
            <w:r>
              <w:t>Паспорт муниципальной программы, общая характеристика сферы реализации муниципальной программы, Цели, задачи, целевые показатели, сроки и этапы реализации муниципальной программы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t>Ответственный исполнитель программы:</w:t>
            </w:r>
          </w:p>
          <w:p w:rsidR="00DB4D64" w:rsidRDefault="00DB4D64" w:rsidP="00437FA8">
            <w:pPr>
              <w:pStyle w:val="ConsPlusNormal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Кичменгско-Городецкого</w:t>
            </w:r>
            <w:proofErr w:type="spellEnd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DB4D6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  <w:p w:rsidR="00DB4D64" w:rsidRDefault="00DB4D64" w:rsidP="00437FA8">
            <w:pPr>
              <w:pStyle w:val="ConsPlusNormal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B4D64" w:rsidRDefault="00DB4D64" w:rsidP="00437FA8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595C16" w:rsidRPr="00595C16" w:rsidRDefault="00595C16" w:rsidP="00437FA8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</w:t>
            </w:r>
            <w:r w:rsidRPr="00595C16">
              <w:rPr>
                <w:rFonts w:ascii="Times New Roman" w:hAnsi="Times New Roman"/>
                <w:sz w:val="22"/>
                <w:szCs w:val="22"/>
              </w:rPr>
              <w:t>правление образования администрации района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  <w:p w:rsidR="00595C16" w:rsidRDefault="00595C16" w:rsidP="00595C16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95C16">
              <w:rPr>
                <w:rFonts w:ascii="Times New Roman" w:hAnsi="Times New Roman"/>
                <w:sz w:val="22"/>
                <w:szCs w:val="22"/>
              </w:rPr>
              <w:t>управление культуры, молодежной политики, туризма и спорта администрации района,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DB4D64" w:rsidRPr="00DB4D64" w:rsidRDefault="00595C16" w:rsidP="00595C16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-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>администрации сельских поселений.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7879A1" w:rsidP="007879A1">
            <w:pPr>
              <w:pStyle w:val="ConsPlusNormal"/>
            </w:pPr>
            <w:r>
              <w:t>06.03.2020</w:t>
            </w:r>
            <w:r w:rsidR="00595C16">
              <w:t xml:space="preserve"> г. № </w:t>
            </w:r>
            <w:r>
              <w:t>169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2608"/>
        <w:gridCol w:w="3487"/>
      </w:tblGrid>
      <w:tr w:rsidR="00DF2EA9" w:rsidTr="00BE658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DF2EA9" w:rsidTr="00BE658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</w:tr>
      <w:tr w:rsidR="00DF2EA9" w:rsidTr="00BE6589">
        <w:trPr>
          <w:trHeight w:val="12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F257E" w:rsidRDefault="00DF2EA9" w:rsidP="007879A1">
            <w:pPr>
              <w:tabs>
                <w:tab w:val="left" w:pos="4215"/>
              </w:tabs>
              <w:rPr>
                <w:rFonts w:ascii="Times New Roman" w:hAnsi="Times New Roman"/>
              </w:rPr>
            </w:pPr>
            <w:r w:rsidRPr="00CF257E">
              <w:rPr>
                <w:rFonts w:ascii="Times New Roman" w:hAnsi="Times New Roman"/>
              </w:rPr>
              <w:t>1.</w:t>
            </w:r>
            <w:r w:rsidR="00832434" w:rsidRPr="00CF257E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="00832434" w:rsidRPr="00CF257E">
              <w:rPr>
                <w:rFonts w:ascii="Times New Roman" w:hAnsi="Times New Roman"/>
              </w:rPr>
              <w:t>Кичменгско-Городецкого</w:t>
            </w:r>
            <w:proofErr w:type="spellEnd"/>
            <w:r w:rsidR="00832434" w:rsidRPr="00CF257E">
              <w:rPr>
                <w:rFonts w:ascii="Times New Roman" w:hAnsi="Times New Roman"/>
              </w:rPr>
              <w:t xml:space="preserve"> муниципального района</w:t>
            </w:r>
            <w:r w:rsidR="00CF257E" w:rsidRPr="00CF257E">
              <w:rPr>
                <w:rFonts w:ascii="Times New Roman" w:hAnsi="Times New Roman"/>
              </w:rPr>
              <w:t xml:space="preserve">             от </w:t>
            </w:r>
            <w:r w:rsidR="007879A1">
              <w:rPr>
                <w:rFonts w:ascii="Times New Roman" w:hAnsi="Times New Roman"/>
              </w:rPr>
              <w:t>27.07</w:t>
            </w:r>
            <w:r w:rsidR="00BE6589">
              <w:rPr>
                <w:rFonts w:ascii="Times New Roman" w:hAnsi="Times New Roman"/>
              </w:rPr>
              <w:t xml:space="preserve">.2020 г. № </w:t>
            </w:r>
            <w:r w:rsidR="007879A1">
              <w:rPr>
                <w:rFonts w:ascii="Times New Roman" w:hAnsi="Times New Roman"/>
              </w:rPr>
              <w:t>516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F257E" w:rsidRDefault="00002283" w:rsidP="00437F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257E">
              <w:rPr>
                <w:rFonts w:ascii="Times New Roman" w:hAnsi="Times New Roman" w:cs="Times New Roman"/>
                <w:sz w:val="22"/>
                <w:szCs w:val="22"/>
              </w:rPr>
              <w:t>Изменения в Приложениях № 1, 3</w:t>
            </w:r>
            <w:r w:rsidR="00CF25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F257E" w:rsidRDefault="00832434" w:rsidP="00437F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257E">
              <w:rPr>
                <w:rFonts w:ascii="Times New Roman" w:hAnsi="Times New Roman" w:cs="Times New Roman"/>
                <w:sz w:val="22"/>
                <w:szCs w:val="22"/>
              </w:rPr>
              <w:t>Уточнение значений индикаторов программы и финансового обеспечения программы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BE658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5C5" w:rsidRDefault="00F865C5" w:rsidP="00DF2EA9">
      <w:pPr>
        <w:spacing w:after="0" w:line="240" w:lineRule="auto"/>
      </w:pPr>
      <w:r>
        <w:separator/>
      </w:r>
    </w:p>
  </w:endnote>
  <w:endnote w:type="continuationSeparator" w:id="0">
    <w:p w:rsidR="00F865C5" w:rsidRDefault="00F865C5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5C5" w:rsidRDefault="00F865C5" w:rsidP="00DF2EA9">
      <w:pPr>
        <w:spacing w:after="0" w:line="240" w:lineRule="auto"/>
      </w:pPr>
      <w:r>
        <w:separator/>
      </w:r>
    </w:p>
  </w:footnote>
  <w:footnote w:type="continuationSeparator" w:id="0">
    <w:p w:rsidR="00F865C5" w:rsidRDefault="00F865C5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02283"/>
    <w:rsid w:val="00093930"/>
    <w:rsid w:val="000940FF"/>
    <w:rsid w:val="000E19D4"/>
    <w:rsid w:val="000E4C2F"/>
    <w:rsid w:val="00195693"/>
    <w:rsid w:val="001A4D42"/>
    <w:rsid w:val="001F7548"/>
    <w:rsid w:val="002151B5"/>
    <w:rsid w:val="00276A43"/>
    <w:rsid w:val="00291850"/>
    <w:rsid w:val="002C6D3D"/>
    <w:rsid w:val="00331177"/>
    <w:rsid w:val="00363142"/>
    <w:rsid w:val="003B6E92"/>
    <w:rsid w:val="003F098E"/>
    <w:rsid w:val="0040573A"/>
    <w:rsid w:val="00431766"/>
    <w:rsid w:val="00437FA8"/>
    <w:rsid w:val="00485BE4"/>
    <w:rsid w:val="005166FF"/>
    <w:rsid w:val="00517EC2"/>
    <w:rsid w:val="00525C47"/>
    <w:rsid w:val="00547257"/>
    <w:rsid w:val="00551DC4"/>
    <w:rsid w:val="00595C16"/>
    <w:rsid w:val="006539EC"/>
    <w:rsid w:val="006D7C7F"/>
    <w:rsid w:val="006F0A48"/>
    <w:rsid w:val="00786A7B"/>
    <w:rsid w:val="007879A1"/>
    <w:rsid w:val="007D79D1"/>
    <w:rsid w:val="00832434"/>
    <w:rsid w:val="00843665"/>
    <w:rsid w:val="008D4CEA"/>
    <w:rsid w:val="00933CF9"/>
    <w:rsid w:val="00951F54"/>
    <w:rsid w:val="00971063"/>
    <w:rsid w:val="009B7841"/>
    <w:rsid w:val="00A47582"/>
    <w:rsid w:val="00A6075F"/>
    <w:rsid w:val="00A82257"/>
    <w:rsid w:val="00AE49E3"/>
    <w:rsid w:val="00B2729E"/>
    <w:rsid w:val="00BE6589"/>
    <w:rsid w:val="00C32EE6"/>
    <w:rsid w:val="00C44BBD"/>
    <w:rsid w:val="00C5031A"/>
    <w:rsid w:val="00CE2446"/>
    <w:rsid w:val="00CF257E"/>
    <w:rsid w:val="00D74542"/>
    <w:rsid w:val="00D83D60"/>
    <w:rsid w:val="00DA63AC"/>
    <w:rsid w:val="00DB4D64"/>
    <w:rsid w:val="00DE706A"/>
    <w:rsid w:val="00DF2EA9"/>
    <w:rsid w:val="00E03247"/>
    <w:rsid w:val="00E3054A"/>
    <w:rsid w:val="00E343C6"/>
    <w:rsid w:val="00E80C3B"/>
    <w:rsid w:val="00EA790F"/>
    <w:rsid w:val="00EC3BD7"/>
    <w:rsid w:val="00EF5197"/>
    <w:rsid w:val="00F51D9F"/>
    <w:rsid w:val="00F865C5"/>
    <w:rsid w:val="00FF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character" w:styleId="a7">
    <w:name w:val="Hyperlink"/>
    <w:uiPriority w:val="99"/>
    <w:semiHidden/>
    <w:unhideWhenUsed/>
    <w:rsid w:val="003F098E"/>
    <w:rPr>
      <w:color w:val="5292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2021-03-01T06:33:00Z</cp:lastPrinted>
  <dcterms:created xsi:type="dcterms:W3CDTF">2018-02-20T06:28:00Z</dcterms:created>
  <dcterms:modified xsi:type="dcterms:W3CDTF">2021-03-01T06:33:00Z</dcterms:modified>
</cp:coreProperties>
</file>