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color w:val="0D0D0D" w:themeColor="text1" w:themeTint="F2"/>
          <w:sz w:val="24"/>
          <w:szCs w:val="24"/>
        </w:rPr>
      </w:pPr>
    </w:p>
    <w:tbl>
      <w:tblPr>
        <w:tblW w:w="9321" w:type="dxa"/>
        <w:tblLayout w:type="fixed"/>
        <w:tblCellMar>
          <w:left w:w="107" w:type="dxa"/>
          <w:right w:w="107" w:type="dxa"/>
        </w:tblCellMar>
        <w:tblLook w:val="0000"/>
      </w:tblPr>
      <w:tblGrid>
        <w:gridCol w:w="9321"/>
      </w:tblGrid>
      <w:tr w:rsidR="00822959" w:rsidRPr="00254DE6" w:rsidTr="007955C6">
        <w:trPr>
          <w:trHeight w:val="1035"/>
        </w:trPr>
        <w:tc>
          <w:tcPr>
            <w:tcW w:w="9321" w:type="dxa"/>
            <w:vAlign w:val="center"/>
          </w:tcPr>
          <w:p w:rsidR="00822959" w:rsidRPr="00254DE6" w:rsidRDefault="00822959" w:rsidP="007955C6">
            <w:pPr>
              <w:pStyle w:val="a3"/>
              <w:rPr>
                <w:bCs w:val="0"/>
                <w:sz w:val="24"/>
                <w:szCs w:val="24"/>
              </w:rPr>
            </w:pPr>
            <w:r w:rsidRPr="00254DE6">
              <w:rPr>
                <w:bCs w:val="0"/>
                <w:sz w:val="24"/>
                <w:szCs w:val="24"/>
              </w:rPr>
              <w:t>МУНИЦИПАЛЬНОЕ СОБРАНИЕ</w:t>
            </w:r>
          </w:p>
          <w:p w:rsidR="00822959" w:rsidRPr="00254DE6" w:rsidRDefault="00822959" w:rsidP="007955C6">
            <w:pPr>
              <w:pStyle w:val="a3"/>
              <w:rPr>
                <w:bCs w:val="0"/>
                <w:sz w:val="24"/>
                <w:szCs w:val="24"/>
              </w:rPr>
            </w:pPr>
            <w:r w:rsidRPr="00254DE6">
              <w:rPr>
                <w:bCs w:val="0"/>
                <w:sz w:val="24"/>
                <w:szCs w:val="24"/>
              </w:rPr>
              <w:t>КИЧМЕНГСКО-ГОРОДЕЦКОГО МУНИЦИПАЛЬНОГО РАЙОНА</w:t>
            </w:r>
          </w:p>
          <w:p w:rsidR="00822959" w:rsidRPr="00254DE6" w:rsidRDefault="00822959" w:rsidP="007955C6">
            <w:pPr>
              <w:pStyle w:val="a3"/>
              <w:rPr>
                <w:rFonts w:ascii="Arial" w:hAnsi="Arial"/>
                <w:b w:val="0"/>
              </w:rPr>
            </w:pPr>
            <w:r w:rsidRPr="00254DE6">
              <w:rPr>
                <w:bCs w:val="0"/>
                <w:sz w:val="24"/>
                <w:szCs w:val="24"/>
              </w:rPr>
              <w:t>ВОЛОГОДСКОЙ ОБЛАСТИ</w:t>
            </w:r>
          </w:p>
        </w:tc>
      </w:tr>
      <w:tr w:rsidR="00822959" w:rsidRPr="00254DE6" w:rsidTr="007955C6">
        <w:tc>
          <w:tcPr>
            <w:tcW w:w="9321" w:type="dxa"/>
          </w:tcPr>
          <w:p w:rsidR="00822959" w:rsidRPr="00254DE6" w:rsidRDefault="00822959" w:rsidP="007955C6">
            <w:pPr>
              <w:jc w:val="center"/>
              <w:rPr>
                <w:b/>
              </w:rPr>
            </w:pPr>
          </w:p>
        </w:tc>
      </w:tr>
      <w:tr w:rsidR="00822959" w:rsidRPr="00254DE6" w:rsidTr="007955C6">
        <w:tc>
          <w:tcPr>
            <w:tcW w:w="9321" w:type="dxa"/>
          </w:tcPr>
          <w:p w:rsidR="00822959" w:rsidRPr="00A0609A" w:rsidRDefault="00822959" w:rsidP="007955C6">
            <w:pPr>
              <w:jc w:val="center"/>
              <w:rPr>
                <w:b/>
                <w:szCs w:val="28"/>
              </w:rPr>
            </w:pPr>
            <w:r w:rsidRPr="00A0609A">
              <w:rPr>
                <w:b/>
                <w:sz w:val="28"/>
                <w:szCs w:val="28"/>
              </w:rPr>
              <w:t>РЕШЕНИЕ</w:t>
            </w:r>
          </w:p>
        </w:tc>
      </w:tr>
      <w:tr w:rsidR="00822959" w:rsidRPr="00254DE6" w:rsidTr="007955C6">
        <w:tc>
          <w:tcPr>
            <w:tcW w:w="9321" w:type="dxa"/>
          </w:tcPr>
          <w:p w:rsidR="00822959" w:rsidRPr="00254DE6" w:rsidRDefault="00822959" w:rsidP="007955C6">
            <w:pPr>
              <w:jc w:val="center"/>
            </w:pPr>
          </w:p>
        </w:tc>
      </w:tr>
    </w:tbl>
    <w:p w:rsidR="00822959" w:rsidRDefault="00822959" w:rsidP="00822959">
      <w:pPr>
        <w:ind w:firstLine="567"/>
        <w:jc w:val="center"/>
      </w:pPr>
    </w:p>
    <w:p w:rsidR="00822959" w:rsidRPr="00DA44EF" w:rsidRDefault="00822959" w:rsidP="00822959">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
        <w:gridCol w:w="236"/>
        <w:gridCol w:w="1580"/>
        <w:gridCol w:w="284"/>
        <w:gridCol w:w="567"/>
        <w:gridCol w:w="709"/>
      </w:tblGrid>
      <w:tr w:rsidR="006636D2" w:rsidRPr="00B87700" w:rsidTr="006636D2">
        <w:trPr>
          <w:trHeight w:val="108"/>
        </w:trPr>
        <w:tc>
          <w:tcPr>
            <w:tcW w:w="479" w:type="dxa"/>
            <w:tcBorders>
              <w:top w:val="nil"/>
              <w:left w:val="nil"/>
              <w:bottom w:val="nil"/>
              <w:right w:val="nil"/>
            </w:tcBorders>
            <w:vAlign w:val="bottom"/>
          </w:tcPr>
          <w:p w:rsidR="006636D2" w:rsidRPr="006636D2" w:rsidRDefault="006636D2" w:rsidP="007955C6">
            <w:pPr>
              <w:rPr>
                <w:color w:val="0D0D0D" w:themeColor="text1" w:themeTint="F2"/>
                <w:szCs w:val="28"/>
              </w:rPr>
            </w:pPr>
            <w:r w:rsidRPr="006636D2">
              <w:rPr>
                <w:color w:val="0D0D0D" w:themeColor="text1" w:themeTint="F2"/>
                <w:sz w:val="28"/>
                <w:szCs w:val="28"/>
              </w:rPr>
              <w:t>от</w:t>
            </w:r>
          </w:p>
        </w:tc>
        <w:tc>
          <w:tcPr>
            <w:tcW w:w="236" w:type="dxa"/>
            <w:tcBorders>
              <w:top w:val="nil"/>
              <w:left w:val="nil"/>
              <w:bottom w:val="nil"/>
              <w:right w:val="nil"/>
            </w:tcBorders>
          </w:tcPr>
          <w:p w:rsidR="006636D2" w:rsidRPr="006636D2" w:rsidRDefault="006636D2" w:rsidP="007955C6">
            <w:pPr>
              <w:rPr>
                <w:color w:val="0D0D0D" w:themeColor="text1" w:themeTint="F2"/>
                <w:szCs w:val="28"/>
              </w:rPr>
            </w:pPr>
          </w:p>
        </w:tc>
        <w:tc>
          <w:tcPr>
            <w:tcW w:w="1580" w:type="dxa"/>
            <w:tcBorders>
              <w:top w:val="nil"/>
              <w:left w:val="nil"/>
              <w:bottom w:val="single" w:sz="4" w:space="0" w:color="auto"/>
              <w:right w:val="nil"/>
            </w:tcBorders>
            <w:vAlign w:val="bottom"/>
          </w:tcPr>
          <w:p w:rsidR="006636D2" w:rsidRPr="006636D2" w:rsidRDefault="006636D2" w:rsidP="007955C6">
            <w:pPr>
              <w:rPr>
                <w:color w:val="0D0D0D" w:themeColor="text1" w:themeTint="F2"/>
                <w:szCs w:val="28"/>
              </w:rPr>
            </w:pPr>
            <w:r w:rsidRPr="006636D2">
              <w:rPr>
                <w:color w:val="0D0D0D" w:themeColor="text1" w:themeTint="F2"/>
                <w:sz w:val="28"/>
                <w:szCs w:val="28"/>
              </w:rPr>
              <w:t>06.07. 2016</w:t>
            </w:r>
          </w:p>
        </w:tc>
        <w:tc>
          <w:tcPr>
            <w:tcW w:w="284" w:type="dxa"/>
            <w:tcBorders>
              <w:top w:val="nil"/>
              <w:left w:val="nil"/>
              <w:bottom w:val="nil"/>
              <w:right w:val="nil"/>
            </w:tcBorders>
            <w:vAlign w:val="bottom"/>
          </w:tcPr>
          <w:p w:rsidR="006636D2" w:rsidRPr="00B87700" w:rsidRDefault="006636D2" w:rsidP="007955C6">
            <w:pPr>
              <w:jc w:val="center"/>
              <w:rPr>
                <w:color w:val="0D0D0D" w:themeColor="text1" w:themeTint="F2"/>
                <w:szCs w:val="28"/>
              </w:rPr>
            </w:pPr>
          </w:p>
        </w:tc>
        <w:tc>
          <w:tcPr>
            <w:tcW w:w="567" w:type="dxa"/>
            <w:tcBorders>
              <w:top w:val="nil"/>
              <w:left w:val="nil"/>
              <w:bottom w:val="nil"/>
              <w:right w:val="nil"/>
            </w:tcBorders>
            <w:vAlign w:val="bottom"/>
          </w:tcPr>
          <w:p w:rsidR="006636D2" w:rsidRPr="00B87700" w:rsidRDefault="006636D2" w:rsidP="007955C6">
            <w:pPr>
              <w:jc w:val="center"/>
              <w:rPr>
                <w:color w:val="0D0D0D" w:themeColor="text1" w:themeTint="F2"/>
                <w:szCs w:val="28"/>
              </w:rPr>
            </w:pPr>
            <w:r w:rsidRPr="00B87700">
              <w:rPr>
                <w:color w:val="0D0D0D" w:themeColor="text1" w:themeTint="F2"/>
                <w:sz w:val="28"/>
                <w:szCs w:val="28"/>
              </w:rPr>
              <w:t>№</w:t>
            </w:r>
          </w:p>
        </w:tc>
        <w:tc>
          <w:tcPr>
            <w:tcW w:w="709" w:type="dxa"/>
            <w:tcBorders>
              <w:top w:val="nil"/>
              <w:left w:val="nil"/>
              <w:bottom w:val="single" w:sz="4" w:space="0" w:color="auto"/>
              <w:right w:val="nil"/>
            </w:tcBorders>
            <w:vAlign w:val="bottom"/>
          </w:tcPr>
          <w:p w:rsidR="006636D2" w:rsidRPr="00D14F1C" w:rsidRDefault="006636D2" w:rsidP="007955C6">
            <w:pPr>
              <w:jc w:val="center"/>
              <w:rPr>
                <w:color w:val="0D0D0D" w:themeColor="text1" w:themeTint="F2"/>
                <w:szCs w:val="28"/>
              </w:rPr>
            </w:pPr>
            <w:r w:rsidRPr="00D14F1C">
              <w:rPr>
                <w:color w:val="0D0D0D" w:themeColor="text1" w:themeTint="F2"/>
                <w:sz w:val="28"/>
                <w:szCs w:val="28"/>
              </w:rPr>
              <w:t>28</w:t>
            </w:r>
            <w:r w:rsidR="00104794">
              <w:rPr>
                <w:color w:val="0D0D0D" w:themeColor="text1" w:themeTint="F2"/>
                <w:sz w:val="28"/>
                <w:szCs w:val="28"/>
              </w:rPr>
              <w:t>3</w:t>
            </w:r>
          </w:p>
        </w:tc>
      </w:tr>
    </w:tbl>
    <w:p w:rsidR="006636D2" w:rsidRPr="00B87700" w:rsidRDefault="006636D2" w:rsidP="006636D2">
      <w:pPr>
        <w:ind w:firstLine="1276"/>
        <w:rPr>
          <w:color w:val="0D0D0D" w:themeColor="text1" w:themeTint="F2"/>
        </w:rPr>
      </w:pPr>
      <w:r w:rsidRPr="00B87700">
        <w:rPr>
          <w:color w:val="0D0D0D" w:themeColor="text1" w:themeTint="F2"/>
        </w:rPr>
        <w:t>с. Кичменгский Городок</w:t>
      </w:r>
    </w:p>
    <w:p w:rsidR="006636D2" w:rsidRDefault="006636D2" w:rsidP="006636D2">
      <w:pPr>
        <w:pStyle w:val="ConsPlusTitle0"/>
        <w:widowControl/>
        <w:ind w:left="567" w:right="4533"/>
        <w:rPr>
          <w:b w:val="0"/>
          <w:color w:val="0D0D0D" w:themeColor="text1" w:themeTint="F2"/>
        </w:rPr>
      </w:pPr>
    </w:p>
    <w:p w:rsidR="006636D2" w:rsidRDefault="006636D2" w:rsidP="006636D2">
      <w:pPr>
        <w:pStyle w:val="ConsPlusTitle0"/>
        <w:widowControl/>
        <w:ind w:left="567" w:right="4533"/>
        <w:rPr>
          <w:b w:val="0"/>
          <w:color w:val="0D0D0D" w:themeColor="text1" w:themeTint="F2"/>
        </w:rPr>
      </w:pPr>
    </w:p>
    <w:p w:rsidR="00104794" w:rsidRPr="00104794" w:rsidRDefault="00104794" w:rsidP="00104794">
      <w:pPr>
        <w:ind w:left="567"/>
        <w:rPr>
          <w:sz w:val="28"/>
          <w:szCs w:val="28"/>
        </w:rPr>
      </w:pPr>
      <w:r w:rsidRPr="00104794">
        <w:rPr>
          <w:sz w:val="28"/>
          <w:szCs w:val="28"/>
        </w:rPr>
        <w:t>О внесении изменений и дополнений</w:t>
      </w:r>
    </w:p>
    <w:p w:rsidR="00104794" w:rsidRPr="00104794" w:rsidRDefault="00104794" w:rsidP="00104794">
      <w:pPr>
        <w:ind w:left="567"/>
        <w:rPr>
          <w:sz w:val="28"/>
          <w:szCs w:val="28"/>
        </w:rPr>
      </w:pPr>
      <w:r w:rsidRPr="00104794">
        <w:rPr>
          <w:sz w:val="28"/>
          <w:szCs w:val="28"/>
        </w:rPr>
        <w:t xml:space="preserve">в решение Муниципального Собрания </w:t>
      </w:r>
    </w:p>
    <w:p w:rsidR="00104794" w:rsidRPr="00104794" w:rsidRDefault="00104794" w:rsidP="00104794">
      <w:pPr>
        <w:ind w:left="567"/>
        <w:rPr>
          <w:sz w:val="28"/>
          <w:szCs w:val="28"/>
        </w:rPr>
      </w:pPr>
      <w:r w:rsidRPr="00104794">
        <w:rPr>
          <w:sz w:val="28"/>
          <w:szCs w:val="28"/>
        </w:rPr>
        <w:t>от</w:t>
      </w:r>
      <w:r>
        <w:rPr>
          <w:sz w:val="28"/>
          <w:szCs w:val="28"/>
        </w:rPr>
        <w:t> </w:t>
      </w:r>
      <w:r w:rsidRPr="00104794">
        <w:rPr>
          <w:sz w:val="28"/>
          <w:szCs w:val="28"/>
        </w:rPr>
        <w:t>14.12.2015</w:t>
      </w:r>
      <w:r>
        <w:rPr>
          <w:sz w:val="28"/>
          <w:szCs w:val="28"/>
        </w:rPr>
        <w:t> </w:t>
      </w:r>
      <w:r w:rsidRPr="00104794">
        <w:rPr>
          <w:sz w:val="28"/>
          <w:szCs w:val="28"/>
        </w:rPr>
        <w:t>г. №</w:t>
      </w:r>
      <w:r>
        <w:rPr>
          <w:sz w:val="28"/>
          <w:szCs w:val="28"/>
        </w:rPr>
        <w:t> </w:t>
      </w:r>
      <w:r w:rsidRPr="00104794">
        <w:rPr>
          <w:sz w:val="28"/>
          <w:szCs w:val="28"/>
        </w:rPr>
        <w:t xml:space="preserve">206 «О районном </w:t>
      </w:r>
    </w:p>
    <w:p w:rsidR="00104794" w:rsidRPr="00104794" w:rsidRDefault="00104794" w:rsidP="00104794">
      <w:pPr>
        <w:ind w:left="567"/>
        <w:rPr>
          <w:sz w:val="28"/>
          <w:szCs w:val="28"/>
        </w:rPr>
      </w:pPr>
      <w:r w:rsidRPr="00104794">
        <w:rPr>
          <w:sz w:val="28"/>
          <w:szCs w:val="28"/>
        </w:rPr>
        <w:t>бюджете на 2016 год»</w:t>
      </w:r>
    </w:p>
    <w:p w:rsidR="005A4D02" w:rsidRDefault="005A4D02" w:rsidP="00104794">
      <w:pPr>
        <w:ind w:firstLine="567"/>
        <w:jc w:val="both"/>
        <w:rPr>
          <w:sz w:val="28"/>
          <w:szCs w:val="28"/>
        </w:rPr>
      </w:pPr>
    </w:p>
    <w:p w:rsidR="005A4D02" w:rsidRDefault="005A4D02" w:rsidP="00104794">
      <w:pPr>
        <w:ind w:firstLine="567"/>
        <w:jc w:val="both"/>
        <w:rPr>
          <w:sz w:val="28"/>
          <w:szCs w:val="28"/>
        </w:rPr>
      </w:pPr>
    </w:p>
    <w:p w:rsidR="00104794" w:rsidRPr="00104794" w:rsidRDefault="00104794" w:rsidP="00104794">
      <w:pPr>
        <w:ind w:firstLine="567"/>
        <w:jc w:val="both"/>
        <w:rPr>
          <w:b/>
          <w:sz w:val="28"/>
          <w:szCs w:val="28"/>
        </w:rPr>
      </w:pPr>
      <w:r w:rsidRPr="00104794">
        <w:rPr>
          <w:sz w:val="28"/>
          <w:szCs w:val="28"/>
        </w:rPr>
        <w:t xml:space="preserve">Муниципальное Собрание </w:t>
      </w:r>
      <w:r w:rsidRPr="00104794">
        <w:rPr>
          <w:b/>
          <w:sz w:val="28"/>
          <w:szCs w:val="28"/>
        </w:rPr>
        <w:t>РЕШИЛО</w:t>
      </w:r>
      <w:r w:rsidRPr="00104794">
        <w:rPr>
          <w:sz w:val="28"/>
          <w:szCs w:val="28"/>
        </w:rPr>
        <w:t>:</w:t>
      </w:r>
    </w:p>
    <w:p w:rsidR="00104794" w:rsidRPr="00104794" w:rsidRDefault="00104794" w:rsidP="00104794">
      <w:pPr>
        <w:numPr>
          <w:ilvl w:val="0"/>
          <w:numId w:val="10"/>
        </w:numPr>
        <w:tabs>
          <w:tab w:val="left" w:pos="284"/>
          <w:tab w:val="left" w:pos="851"/>
        </w:tabs>
        <w:ind w:left="0" w:firstLine="567"/>
        <w:jc w:val="both"/>
        <w:rPr>
          <w:sz w:val="28"/>
          <w:szCs w:val="28"/>
        </w:rPr>
      </w:pPr>
      <w:r w:rsidRPr="00104794">
        <w:rPr>
          <w:sz w:val="28"/>
          <w:szCs w:val="28"/>
        </w:rPr>
        <w:t>Внести в решение Муниципального Собрания Кичменгско-Городецкого муниципального района от</w:t>
      </w:r>
      <w:r>
        <w:rPr>
          <w:sz w:val="28"/>
          <w:szCs w:val="28"/>
        </w:rPr>
        <w:t> </w:t>
      </w:r>
      <w:r w:rsidRPr="00104794">
        <w:rPr>
          <w:sz w:val="28"/>
          <w:szCs w:val="28"/>
        </w:rPr>
        <w:t>14 декабря 2015 года №</w:t>
      </w:r>
      <w:r>
        <w:rPr>
          <w:sz w:val="28"/>
          <w:szCs w:val="28"/>
        </w:rPr>
        <w:t> </w:t>
      </w:r>
      <w:r w:rsidRPr="00104794">
        <w:rPr>
          <w:sz w:val="28"/>
          <w:szCs w:val="28"/>
        </w:rPr>
        <w:t>206 «О районном бюджете на 2016 год» следующие изменения:</w:t>
      </w:r>
    </w:p>
    <w:p w:rsidR="00104794" w:rsidRPr="00104794" w:rsidRDefault="00104794" w:rsidP="00104794">
      <w:pPr>
        <w:numPr>
          <w:ilvl w:val="1"/>
          <w:numId w:val="10"/>
        </w:numPr>
        <w:ind w:left="0" w:firstLine="567"/>
        <w:jc w:val="both"/>
        <w:rPr>
          <w:sz w:val="28"/>
          <w:szCs w:val="28"/>
        </w:rPr>
      </w:pPr>
      <w:r w:rsidRPr="00104794">
        <w:rPr>
          <w:sz w:val="28"/>
          <w:szCs w:val="28"/>
        </w:rPr>
        <w:t xml:space="preserve">В разделе </w:t>
      </w:r>
      <w:r w:rsidRPr="00104794">
        <w:rPr>
          <w:sz w:val="28"/>
          <w:szCs w:val="28"/>
          <w:lang w:val="en-US"/>
        </w:rPr>
        <w:t>I</w:t>
      </w:r>
      <w:r w:rsidRPr="00104794">
        <w:rPr>
          <w:sz w:val="28"/>
          <w:szCs w:val="28"/>
        </w:rPr>
        <w:t>. Основные характеристики районного бюджета в пункте</w:t>
      </w:r>
      <w:r>
        <w:rPr>
          <w:sz w:val="28"/>
          <w:szCs w:val="28"/>
        </w:rPr>
        <w:t> </w:t>
      </w:r>
      <w:r w:rsidRPr="00104794">
        <w:rPr>
          <w:sz w:val="28"/>
          <w:szCs w:val="28"/>
        </w:rPr>
        <w:t>1:</w:t>
      </w:r>
    </w:p>
    <w:p w:rsidR="00104794" w:rsidRPr="00104794" w:rsidRDefault="00104794" w:rsidP="00104794">
      <w:pPr>
        <w:ind w:firstLine="567"/>
        <w:jc w:val="both"/>
        <w:rPr>
          <w:sz w:val="28"/>
          <w:szCs w:val="28"/>
        </w:rPr>
      </w:pPr>
      <w:r w:rsidRPr="00104794">
        <w:rPr>
          <w:sz w:val="28"/>
          <w:szCs w:val="28"/>
        </w:rPr>
        <w:t>цифры и слова «461 274,6 тыс.</w:t>
      </w:r>
      <w:r>
        <w:rPr>
          <w:sz w:val="28"/>
          <w:szCs w:val="28"/>
        </w:rPr>
        <w:t> </w:t>
      </w:r>
      <w:r w:rsidRPr="00104794">
        <w:rPr>
          <w:sz w:val="28"/>
          <w:szCs w:val="28"/>
        </w:rPr>
        <w:t>руб.» заменить цифрами и словами «473 611,3</w:t>
      </w:r>
      <w:r>
        <w:rPr>
          <w:sz w:val="28"/>
          <w:szCs w:val="28"/>
        </w:rPr>
        <w:t> </w:t>
      </w:r>
      <w:r w:rsidRPr="00104794">
        <w:rPr>
          <w:sz w:val="28"/>
          <w:szCs w:val="28"/>
        </w:rPr>
        <w:t>тыс.</w:t>
      </w:r>
      <w:r w:rsidR="005A4D02">
        <w:rPr>
          <w:sz w:val="28"/>
          <w:szCs w:val="28"/>
        </w:rPr>
        <w:t> </w:t>
      </w:r>
      <w:r w:rsidRPr="00104794">
        <w:rPr>
          <w:sz w:val="28"/>
          <w:szCs w:val="28"/>
        </w:rPr>
        <w:t>руб.».</w:t>
      </w:r>
    </w:p>
    <w:p w:rsidR="00104794" w:rsidRPr="00104794" w:rsidRDefault="00104794" w:rsidP="00104794">
      <w:pPr>
        <w:ind w:firstLine="567"/>
        <w:jc w:val="both"/>
        <w:rPr>
          <w:sz w:val="28"/>
          <w:szCs w:val="28"/>
        </w:rPr>
      </w:pPr>
      <w:r w:rsidRPr="00104794">
        <w:rPr>
          <w:sz w:val="28"/>
          <w:szCs w:val="28"/>
        </w:rPr>
        <w:t>в пункте 2:</w:t>
      </w:r>
    </w:p>
    <w:p w:rsidR="00104794" w:rsidRPr="00104794" w:rsidRDefault="00104794" w:rsidP="00104794">
      <w:pPr>
        <w:ind w:firstLine="567"/>
        <w:jc w:val="both"/>
        <w:rPr>
          <w:sz w:val="28"/>
          <w:szCs w:val="28"/>
        </w:rPr>
      </w:pPr>
      <w:r w:rsidRPr="00104794">
        <w:rPr>
          <w:sz w:val="28"/>
          <w:szCs w:val="28"/>
        </w:rPr>
        <w:t>цифры и слова «461 274,6 тыс.</w:t>
      </w:r>
      <w:r>
        <w:rPr>
          <w:sz w:val="28"/>
          <w:szCs w:val="28"/>
        </w:rPr>
        <w:t> </w:t>
      </w:r>
      <w:r w:rsidRPr="00104794">
        <w:rPr>
          <w:sz w:val="28"/>
          <w:szCs w:val="28"/>
        </w:rPr>
        <w:t>руб.» заменить цифрами и словами «473 611,3</w:t>
      </w:r>
      <w:r>
        <w:rPr>
          <w:sz w:val="28"/>
          <w:szCs w:val="28"/>
        </w:rPr>
        <w:t> </w:t>
      </w:r>
      <w:r w:rsidRPr="00104794">
        <w:rPr>
          <w:sz w:val="28"/>
          <w:szCs w:val="28"/>
        </w:rPr>
        <w:t>тыс.</w:t>
      </w:r>
      <w:r w:rsidR="005A4D02">
        <w:rPr>
          <w:sz w:val="28"/>
          <w:szCs w:val="28"/>
        </w:rPr>
        <w:t> </w:t>
      </w:r>
      <w:r w:rsidRPr="00104794">
        <w:rPr>
          <w:sz w:val="28"/>
          <w:szCs w:val="28"/>
        </w:rPr>
        <w:t>руб.».</w:t>
      </w:r>
    </w:p>
    <w:p w:rsidR="00104794" w:rsidRDefault="00104794" w:rsidP="00104794">
      <w:pPr>
        <w:numPr>
          <w:ilvl w:val="1"/>
          <w:numId w:val="10"/>
        </w:numPr>
        <w:ind w:left="0" w:firstLine="567"/>
        <w:jc w:val="both"/>
        <w:rPr>
          <w:sz w:val="28"/>
          <w:szCs w:val="28"/>
        </w:rPr>
      </w:pPr>
      <w:r w:rsidRPr="00104794">
        <w:rPr>
          <w:sz w:val="28"/>
          <w:szCs w:val="28"/>
        </w:rPr>
        <w:t>В приложении 4 к решению «Перечень главных администраторов доходов районного бюджета и закрепляемые за ними виды (подвиды) доходов на 2016 год» раздел «Управление культуры, молодежной политики, туризма и спорта администрации Кичменгско-Городецкого муниципального района» дополнить строкой следующего содержания:</w:t>
      </w:r>
    </w:p>
    <w:p w:rsidR="00104794" w:rsidRPr="00104794" w:rsidRDefault="00104794" w:rsidP="00104794">
      <w:pPr>
        <w:ind w:left="567"/>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5776"/>
      </w:tblGrid>
      <w:tr w:rsidR="00104794" w:rsidRPr="00395F72" w:rsidTr="00104794">
        <w:tc>
          <w:tcPr>
            <w:tcW w:w="675" w:type="dxa"/>
          </w:tcPr>
          <w:p w:rsidR="00104794" w:rsidRPr="00104794" w:rsidRDefault="00104794" w:rsidP="007955C6">
            <w:pPr>
              <w:rPr>
                <w:szCs w:val="28"/>
              </w:rPr>
            </w:pPr>
            <w:r w:rsidRPr="00104794">
              <w:rPr>
                <w:sz w:val="28"/>
                <w:szCs w:val="28"/>
              </w:rPr>
              <w:t>248</w:t>
            </w:r>
          </w:p>
        </w:tc>
        <w:tc>
          <w:tcPr>
            <w:tcW w:w="3119" w:type="dxa"/>
          </w:tcPr>
          <w:p w:rsidR="00104794" w:rsidRPr="00104794" w:rsidRDefault="00104794" w:rsidP="007955C6">
            <w:pPr>
              <w:rPr>
                <w:szCs w:val="28"/>
              </w:rPr>
            </w:pPr>
            <w:r w:rsidRPr="00104794">
              <w:rPr>
                <w:sz w:val="28"/>
                <w:szCs w:val="28"/>
              </w:rPr>
              <w:t>2 02 04 052 05 0000 151</w:t>
            </w:r>
          </w:p>
        </w:tc>
        <w:tc>
          <w:tcPr>
            <w:tcW w:w="5776" w:type="dxa"/>
          </w:tcPr>
          <w:p w:rsidR="00104794" w:rsidRPr="00104794" w:rsidRDefault="00104794" w:rsidP="005A4D02">
            <w:pPr>
              <w:autoSpaceDE w:val="0"/>
              <w:autoSpaceDN w:val="0"/>
              <w:adjustRightInd w:val="0"/>
              <w:rPr>
                <w:szCs w:val="28"/>
              </w:rPr>
            </w:pPr>
            <w:r w:rsidRPr="00104794">
              <w:rPr>
                <w:sz w:val="28"/>
                <w:szCs w:val="28"/>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bl>
    <w:p w:rsidR="00104794" w:rsidRPr="00104794" w:rsidRDefault="00104794" w:rsidP="00104794">
      <w:pPr>
        <w:jc w:val="both"/>
        <w:rPr>
          <w:sz w:val="16"/>
          <w:szCs w:val="16"/>
        </w:rPr>
      </w:pPr>
    </w:p>
    <w:p w:rsidR="00104794" w:rsidRPr="00104794" w:rsidRDefault="00104794" w:rsidP="00104794">
      <w:pPr>
        <w:numPr>
          <w:ilvl w:val="1"/>
          <w:numId w:val="10"/>
        </w:numPr>
        <w:tabs>
          <w:tab w:val="left" w:pos="284"/>
          <w:tab w:val="left" w:pos="851"/>
        </w:tabs>
        <w:ind w:left="0" w:firstLine="567"/>
        <w:jc w:val="both"/>
        <w:rPr>
          <w:sz w:val="28"/>
          <w:szCs w:val="28"/>
        </w:rPr>
      </w:pPr>
      <w:r w:rsidRPr="00104794">
        <w:rPr>
          <w:sz w:val="28"/>
          <w:szCs w:val="28"/>
        </w:rPr>
        <w:t>Приложения 1, 6, 7, 8 к решению изложить в новой редакции согласно приложениям 1, 2, 3, 4 к настоящему решению.</w:t>
      </w:r>
    </w:p>
    <w:p w:rsidR="00104794" w:rsidRPr="00104794" w:rsidRDefault="00104794" w:rsidP="00104794">
      <w:pPr>
        <w:numPr>
          <w:ilvl w:val="0"/>
          <w:numId w:val="10"/>
        </w:numPr>
        <w:ind w:left="0" w:firstLine="567"/>
        <w:jc w:val="both"/>
        <w:rPr>
          <w:sz w:val="28"/>
          <w:szCs w:val="28"/>
        </w:rPr>
      </w:pPr>
      <w:r w:rsidRPr="00104794">
        <w:rPr>
          <w:sz w:val="28"/>
          <w:szCs w:val="28"/>
        </w:rPr>
        <w:lastRenderedPageBreak/>
        <w:t>Настоящее решение опубликовать в районной газете «Заря Севера» и разместить на официальном сайте Кичменгско-Городецкого муниципального района в информационно-телекоммуникационной сети «Интернет».</w:t>
      </w:r>
    </w:p>
    <w:p w:rsidR="00104794" w:rsidRPr="00104794" w:rsidRDefault="00104794" w:rsidP="00104794">
      <w:pPr>
        <w:ind w:firstLine="567"/>
        <w:jc w:val="both"/>
        <w:rPr>
          <w:sz w:val="28"/>
          <w:szCs w:val="28"/>
        </w:rPr>
      </w:pPr>
    </w:p>
    <w:p w:rsidR="00104794" w:rsidRDefault="00104794" w:rsidP="00104794">
      <w:pPr>
        <w:ind w:firstLine="567"/>
        <w:jc w:val="both"/>
        <w:rPr>
          <w:sz w:val="28"/>
          <w:szCs w:val="28"/>
        </w:rPr>
      </w:pPr>
    </w:p>
    <w:p w:rsidR="00104794" w:rsidRPr="00104794" w:rsidRDefault="00104794" w:rsidP="00104794">
      <w:pPr>
        <w:ind w:firstLine="567"/>
        <w:jc w:val="both"/>
        <w:rPr>
          <w:sz w:val="28"/>
          <w:szCs w:val="28"/>
        </w:rPr>
      </w:pPr>
    </w:p>
    <w:p w:rsidR="007955C6" w:rsidRDefault="00104794" w:rsidP="00104794">
      <w:pPr>
        <w:jc w:val="both"/>
        <w:rPr>
          <w:sz w:val="28"/>
          <w:szCs w:val="28"/>
        </w:rPr>
      </w:pPr>
      <w:r w:rsidRPr="00104794">
        <w:rPr>
          <w:sz w:val="28"/>
          <w:szCs w:val="28"/>
        </w:rPr>
        <w:t>Глава района                                                                                        Л.Н.Дьякова</w:t>
      </w:r>
    </w:p>
    <w:p w:rsidR="007955C6" w:rsidRDefault="007955C6">
      <w:pPr>
        <w:jc w:val="both"/>
        <w:rPr>
          <w:sz w:val="28"/>
          <w:szCs w:val="28"/>
        </w:rPr>
      </w:pPr>
      <w:r>
        <w:rPr>
          <w:sz w:val="28"/>
          <w:szCs w:val="28"/>
        </w:rPr>
        <w:br w:type="page"/>
      </w:r>
    </w:p>
    <w:p w:rsidR="007955C6" w:rsidRPr="00B3790C" w:rsidRDefault="007955C6" w:rsidP="007955C6">
      <w:pPr>
        <w:pStyle w:val="ac"/>
        <w:ind w:left="5103"/>
        <w:jc w:val="left"/>
        <w:rPr>
          <w:b w:val="0"/>
          <w:sz w:val="24"/>
          <w:szCs w:val="24"/>
        </w:rPr>
      </w:pPr>
      <w:r w:rsidRPr="00B3790C">
        <w:rPr>
          <w:b w:val="0"/>
          <w:sz w:val="24"/>
          <w:szCs w:val="24"/>
        </w:rPr>
        <w:lastRenderedPageBreak/>
        <w:t xml:space="preserve">Приложение 1 </w:t>
      </w:r>
    </w:p>
    <w:p w:rsidR="007955C6" w:rsidRDefault="007955C6" w:rsidP="007955C6">
      <w:pPr>
        <w:pStyle w:val="ac"/>
        <w:ind w:left="5103"/>
        <w:jc w:val="left"/>
        <w:rPr>
          <w:b w:val="0"/>
          <w:sz w:val="24"/>
          <w:szCs w:val="24"/>
        </w:rPr>
      </w:pPr>
      <w:r w:rsidRPr="00B3790C">
        <w:rPr>
          <w:b w:val="0"/>
          <w:sz w:val="24"/>
          <w:szCs w:val="24"/>
        </w:rPr>
        <w:t>к решению Муниципального</w:t>
      </w:r>
      <w:r>
        <w:rPr>
          <w:b w:val="0"/>
          <w:sz w:val="24"/>
          <w:szCs w:val="24"/>
        </w:rPr>
        <w:t xml:space="preserve"> </w:t>
      </w:r>
      <w:r w:rsidRPr="00B3790C">
        <w:rPr>
          <w:b w:val="0"/>
          <w:sz w:val="24"/>
          <w:szCs w:val="24"/>
        </w:rPr>
        <w:t xml:space="preserve"> Собрания </w:t>
      </w:r>
    </w:p>
    <w:p w:rsidR="007955C6" w:rsidRDefault="007955C6" w:rsidP="007955C6">
      <w:pPr>
        <w:pStyle w:val="ac"/>
        <w:ind w:left="5103"/>
        <w:jc w:val="left"/>
        <w:rPr>
          <w:b w:val="0"/>
          <w:sz w:val="24"/>
          <w:szCs w:val="24"/>
        </w:rPr>
      </w:pPr>
      <w:r w:rsidRPr="00B3790C">
        <w:rPr>
          <w:b w:val="0"/>
          <w:sz w:val="24"/>
          <w:szCs w:val="24"/>
        </w:rPr>
        <w:t xml:space="preserve">от  </w:t>
      </w:r>
      <w:r>
        <w:rPr>
          <w:b w:val="0"/>
          <w:sz w:val="24"/>
          <w:szCs w:val="24"/>
        </w:rPr>
        <w:t>06.07.2016</w:t>
      </w:r>
      <w:r w:rsidRPr="00B3790C">
        <w:rPr>
          <w:b w:val="0"/>
          <w:sz w:val="24"/>
          <w:szCs w:val="24"/>
        </w:rPr>
        <w:t xml:space="preserve">  №  </w:t>
      </w:r>
      <w:r>
        <w:rPr>
          <w:b w:val="0"/>
          <w:sz w:val="24"/>
          <w:szCs w:val="24"/>
        </w:rPr>
        <w:t>283</w:t>
      </w:r>
      <w:r w:rsidRPr="00B3790C">
        <w:rPr>
          <w:b w:val="0"/>
          <w:sz w:val="24"/>
          <w:szCs w:val="24"/>
        </w:rPr>
        <w:t xml:space="preserve"> </w:t>
      </w:r>
      <w:r>
        <w:rPr>
          <w:b w:val="0"/>
          <w:sz w:val="24"/>
          <w:szCs w:val="24"/>
        </w:rPr>
        <w:t xml:space="preserve"> </w:t>
      </w:r>
    </w:p>
    <w:p w:rsidR="007955C6" w:rsidRDefault="007955C6" w:rsidP="007955C6">
      <w:pPr>
        <w:pStyle w:val="ac"/>
        <w:rPr>
          <w:b w:val="0"/>
        </w:rPr>
      </w:pPr>
    </w:p>
    <w:p w:rsidR="007955C6" w:rsidRDefault="007955C6" w:rsidP="007955C6">
      <w:pPr>
        <w:jc w:val="center"/>
        <w:rPr>
          <w:b/>
        </w:rPr>
      </w:pPr>
      <w:r w:rsidRPr="00095CEA">
        <w:rPr>
          <w:b/>
        </w:rPr>
        <w:t>ОБЪЕМ  ДОХОДОВ РАЙОННОГО БЮДЖЕТА</w:t>
      </w:r>
      <w:r>
        <w:rPr>
          <w:b/>
        </w:rPr>
        <w:t>, ФОРМИРУЕМЫЙ</w:t>
      </w:r>
    </w:p>
    <w:p w:rsidR="007955C6" w:rsidRDefault="007955C6" w:rsidP="007955C6">
      <w:pPr>
        <w:jc w:val="center"/>
        <w:rPr>
          <w:b/>
        </w:rPr>
      </w:pPr>
      <w:r>
        <w:rPr>
          <w:b/>
        </w:rPr>
        <w:t>ЗА СЧЕТ НАЛОГОВЫХ И НЕНАЛОГОВЫХ ДОХОДОВ, А ТАКЖЕ</w:t>
      </w:r>
    </w:p>
    <w:p w:rsidR="007955C6" w:rsidRDefault="007955C6" w:rsidP="007955C6">
      <w:pPr>
        <w:jc w:val="center"/>
        <w:rPr>
          <w:b/>
        </w:rPr>
      </w:pPr>
      <w:r>
        <w:rPr>
          <w:b/>
        </w:rPr>
        <w:t>БЕЗВОЗМЕЗДНЫХ ПОСТУПЛЕНИЙ НА 2016 ГОД</w:t>
      </w:r>
    </w:p>
    <w:p w:rsidR="007955C6" w:rsidRPr="005854AB" w:rsidRDefault="007955C6" w:rsidP="007955C6">
      <w:pPr>
        <w:rPr>
          <w: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5940"/>
        <w:gridCol w:w="1620"/>
      </w:tblGrid>
      <w:tr w:rsidR="007955C6" w:rsidRPr="008934E5" w:rsidTr="007955C6">
        <w:trPr>
          <w:trHeight w:val="573"/>
        </w:trPr>
        <w:tc>
          <w:tcPr>
            <w:tcW w:w="2340" w:type="dxa"/>
            <w:vAlign w:val="center"/>
          </w:tcPr>
          <w:p w:rsidR="007955C6" w:rsidRPr="00C74310" w:rsidRDefault="007955C6" w:rsidP="007955C6">
            <w:pPr>
              <w:jc w:val="center"/>
              <w:rPr>
                <w:b/>
                <w:sz w:val="20"/>
                <w:szCs w:val="20"/>
              </w:rPr>
            </w:pPr>
            <w:r w:rsidRPr="00C74310">
              <w:rPr>
                <w:b/>
                <w:sz w:val="20"/>
                <w:szCs w:val="20"/>
              </w:rPr>
              <w:t>Код</w:t>
            </w:r>
          </w:p>
        </w:tc>
        <w:tc>
          <w:tcPr>
            <w:tcW w:w="5940" w:type="dxa"/>
            <w:vAlign w:val="center"/>
          </w:tcPr>
          <w:p w:rsidR="007955C6" w:rsidRPr="00C74310" w:rsidRDefault="007955C6" w:rsidP="007955C6">
            <w:pPr>
              <w:jc w:val="center"/>
              <w:rPr>
                <w:b/>
                <w:sz w:val="20"/>
                <w:szCs w:val="20"/>
              </w:rPr>
            </w:pPr>
            <w:r w:rsidRPr="00C74310">
              <w:rPr>
                <w:b/>
                <w:sz w:val="20"/>
                <w:szCs w:val="20"/>
              </w:rPr>
              <w:t xml:space="preserve">Наименование </w:t>
            </w:r>
            <w:r>
              <w:rPr>
                <w:b/>
                <w:sz w:val="20"/>
                <w:szCs w:val="20"/>
              </w:rPr>
              <w:t xml:space="preserve">групп, подгрупп и статей </w:t>
            </w:r>
            <w:r w:rsidRPr="00C74310">
              <w:rPr>
                <w:b/>
                <w:sz w:val="20"/>
                <w:szCs w:val="20"/>
              </w:rPr>
              <w:t>доходов</w:t>
            </w:r>
          </w:p>
        </w:tc>
        <w:tc>
          <w:tcPr>
            <w:tcW w:w="1620" w:type="dxa"/>
            <w:vAlign w:val="center"/>
          </w:tcPr>
          <w:p w:rsidR="007955C6" w:rsidRPr="00C74310" w:rsidRDefault="007955C6" w:rsidP="007955C6">
            <w:pPr>
              <w:jc w:val="center"/>
              <w:rPr>
                <w:b/>
                <w:sz w:val="20"/>
                <w:szCs w:val="20"/>
              </w:rPr>
            </w:pPr>
            <w:r w:rsidRPr="00C74310">
              <w:rPr>
                <w:b/>
                <w:sz w:val="20"/>
                <w:szCs w:val="20"/>
              </w:rPr>
              <w:t>Сумма,</w:t>
            </w:r>
          </w:p>
          <w:p w:rsidR="007955C6" w:rsidRPr="00C74310" w:rsidRDefault="007955C6" w:rsidP="007955C6">
            <w:pPr>
              <w:jc w:val="center"/>
              <w:rPr>
                <w:b/>
                <w:sz w:val="20"/>
                <w:szCs w:val="20"/>
              </w:rPr>
            </w:pPr>
            <w:r w:rsidRPr="00C74310">
              <w:rPr>
                <w:b/>
                <w:sz w:val="20"/>
                <w:szCs w:val="20"/>
              </w:rPr>
              <w:t>тыс.</w:t>
            </w:r>
            <w:r>
              <w:rPr>
                <w:b/>
                <w:sz w:val="20"/>
                <w:szCs w:val="20"/>
              </w:rPr>
              <w:t> </w:t>
            </w:r>
            <w:r w:rsidRPr="00C74310">
              <w:rPr>
                <w:b/>
                <w:sz w:val="20"/>
                <w:szCs w:val="20"/>
              </w:rPr>
              <w:t>рублей</w:t>
            </w:r>
          </w:p>
        </w:tc>
      </w:tr>
      <w:tr w:rsidR="007955C6" w:rsidRPr="008934E5" w:rsidTr="007955C6">
        <w:tc>
          <w:tcPr>
            <w:tcW w:w="2340" w:type="dxa"/>
          </w:tcPr>
          <w:p w:rsidR="007955C6" w:rsidRPr="008934E5" w:rsidRDefault="007955C6" w:rsidP="007955C6">
            <w:pPr>
              <w:jc w:val="center"/>
              <w:rPr>
                <w:sz w:val="20"/>
                <w:szCs w:val="20"/>
              </w:rPr>
            </w:pPr>
            <w:r w:rsidRPr="008934E5">
              <w:rPr>
                <w:sz w:val="20"/>
                <w:szCs w:val="20"/>
              </w:rPr>
              <w:t>1</w:t>
            </w:r>
          </w:p>
        </w:tc>
        <w:tc>
          <w:tcPr>
            <w:tcW w:w="5940" w:type="dxa"/>
          </w:tcPr>
          <w:p w:rsidR="007955C6" w:rsidRPr="008934E5" w:rsidRDefault="007955C6" w:rsidP="007955C6">
            <w:pPr>
              <w:jc w:val="center"/>
              <w:rPr>
                <w:sz w:val="20"/>
                <w:szCs w:val="20"/>
              </w:rPr>
            </w:pPr>
            <w:r w:rsidRPr="008934E5">
              <w:rPr>
                <w:sz w:val="20"/>
                <w:szCs w:val="20"/>
              </w:rPr>
              <w:t>2</w:t>
            </w:r>
          </w:p>
        </w:tc>
        <w:tc>
          <w:tcPr>
            <w:tcW w:w="1620" w:type="dxa"/>
          </w:tcPr>
          <w:p w:rsidR="007955C6" w:rsidRPr="008934E5" w:rsidRDefault="007955C6" w:rsidP="007955C6">
            <w:pPr>
              <w:jc w:val="center"/>
              <w:rPr>
                <w:sz w:val="20"/>
                <w:szCs w:val="20"/>
              </w:rPr>
            </w:pPr>
            <w:r w:rsidRPr="008934E5">
              <w:rPr>
                <w:sz w:val="20"/>
                <w:szCs w:val="20"/>
              </w:rPr>
              <w:t>3</w:t>
            </w:r>
          </w:p>
        </w:tc>
      </w:tr>
      <w:tr w:rsidR="007955C6" w:rsidRPr="00E45CB9" w:rsidTr="007955C6">
        <w:tc>
          <w:tcPr>
            <w:tcW w:w="2340" w:type="dxa"/>
          </w:tcPr>
          <w:p w:rsidR="007955C6" w:rsidRPr="00E45CB9" w:rsidRDefault="007955C6" w:rsidP="007955C6">
            <w:pPr>
              <w:jc w:val="center"/>
              <w:rPr>
                <w:b/>
                <w:sz w:val="20"/>
                <w:szCs w:val="20"/>
              </w:rPr>
            </w:pPr>
            <w:r w:rsidRPr="00E45CB9">
              <w:rPr>
                <w:b/>
                <w:sz w:val="20"/>
                <w:szCs w:val="20"/>
              </w:rPr>
              <w:t>1 00 00000 00 0000 000</w:t>
            </w:r>
          </w:p>
        </w:tc>
        <w:tc>
          <w:tcPr>
            <w:tcW w:w="5940" w:type="dxa"/>
          </w:tcPr>
          <w:p w:rsidR="007955C6" w:rsidRPr="007955C6" w:rsidRDefault="007955C6" w:rsidP="007955C6">
            <w:pPr>
              <w:rPr>
                <w:b/>
                <w:sz w:val="20"/>
                <w:szCs w:val="20"/>
              </w:rPr>
            </w:pPr>
            <w:r w:rsidRPr="007955C6">
              <w:rPr>
                <w:b/>
                <w:sz w:val="20"/>
                <w:szCs w:val="20"/>
              </w:rPr>
              <w:t>НАЛОГОВЫЕ И НЕНАЛОГОВЫЕ ДОХОДЫ</w:t>
            </w:r>
          </w:p>
        </w:tc>
        <w:tc>
          <w:tcPr>
            <w:tcW w:w="1620" w:type="dxa"/>
            <w:vAlign w:val="bottom"/>
          </w:tcPr>
          <w:p w:rsidR="007955C6" w:rsidRPr="00E45CB9" w:rsidRDefault="007955C6" w:rsidP="007955C6">
            <w:pPr>
              <w:ind w:right="360"/>
              <w:jc w:val="right"/>
              <w:rPr>
                <w:b/>
                <w:sz w:val="20"/>
                <w:szCs w:val="20"/>
              </w:rPr>
            </w:pPr>
            <w:r w:rsidRPr="00E45CB9">
              <w:rPr>
                <w:b/>
                <w:sz w:val="20"/>
                <w:szCs w:val="20"/>
              </w:rPr>
              <w:t>152 276,9</w:t>
            </w:r>
          </w:p>
        </w:tc>
      </w:tr>
      <w:tr w:rsidR="007955C6" w:rsidRPr="00E45CB9" w:rsidTr="007955C6">
        <w:tc>
          <w:tcPr>
            <w:tcW w:w="2340" w:type="dxa"/>
          </w:tcPr>
          <w:p w:rsidR="007955C6" w:rsidRPr="00E45CB9" w:rsidRDefault="007955C6" w:rsidP="007955C6">
            <w:pPr>
              <w:jc w:val="center"/>
              <w:rPr>
                <w:b/>
                <w:sz w:val="20"/>
                <w:szCs w:val="20"/>
              </w:rPr>
            </w:pPr>
            <w:r w:rsidRPr="00E45CB9">
              <w:rPr>
                <w:b/>
                <w:sz w:val="20"/>
                <w:szCs w:val="20"/>
              </w:rPr>
              <w:t>2 00 00000 00 0000 000</w:t>
            </w:r>
          </w:p>
        </w:tc>
        <w:tc>
          <w:tcPr>
            <w:tcW w:w="5940" w:type="dxa"/>
          </w:tcPr>
          <w:p w:rsidR="007955C6" w:rsidRPr="007955C6" w:rsidRDefault="007955C6" w:rsidP="007955C6">
            <w:pPr>
              <w:rPr>
                <w:b/>
                <w:sz w:val="20"/>
                <w:szCs w:val="20"/>
              </w:rPr>
            </w:pPr>
            <w:r w:rsidRPr="007955C6">
              <w:rPr>
                <w:b/>
                <w:sz w:val="20"/>
                <w:szCs w:val="20"/>
              </w:rPr>
              <w:t>БЕЗВОЗМЕЗДНЫЕ ПОСТУПЛЕНИЯ</w:t>
            </w:r>
          </w:p>
        </w:tc>
        <w:tc>
          <w:tcPr>
            <w:tcW w:w="1620" w:type="dxa"/>
            <w:vAlign w:val="bottom"/>
          </w:tcPr>
          <w:p w:rsidR="007955C6" w:rsidRPr="00E45CB9" w:rsidRDefault="007955C6" w:rsidP="007955C6">
            <w:pPr>
              <w:ind w:right="360"/>
              <w:jc w:val="right"/>
              <w:rPr>
                <w:b/>
                <w:sz w:val="20"/>
                <w:szCs w:val="20"/>
              </w:rPr>
            </w:pPr>
            <w:r>
              <w:rPr>
                <w:b/>
                <w:sz w:val="20"/>
                <w:szCs w:val="20"/>
              </w:rPr>
              <w:t>321 334,4</w:t>
            </w:r>
          </w:p>
        </w:tc>
      </w:tr>
      <w:tr w:rsidR="007955C6" w:rsidRPr="00E45CB9" w:rsidTr="007955C6">
        <w:tc>
          <w:tcPr>
            <w:tcW w:w="2340" w:type="dxa"/>
          </w:tcPr>
          <w:p w:rsidR="007955C6" w:rsidRPr="00E45CB9" w:rsidRDefault="007955C6" w:rsidP="007955C6">
            <w:pPr>
              <w:jc w:val="center"/>
              <w:rPr>
                <w:sz w:val="20"/>
                <w:szCs w:val="20"/>
              </w:rPr>
            </w:pPr>
          </w:p>
          <w:p w:rsidR="007955C6" w:rsidRPr="00E45CB9" w:rsidRDefault="007955C6" w:rsidP="007955C6">
            <w:pPr>
              <w:jc w:val="center"/>
              <w:rPr>
                <w:sz w:val="20"/>
                <w:szCs w:val="20"/>
              </w:rPr>
            </w:pPr>
            <w:r w:rsidRPr="00E45CB9">
              <w:rPr>
                <w:sz w:val="20"/>
                <w:szCs w:val="20"/>
              </w:rPr>
              <w:t>2 02 00000 00 0000 000</w:t>
            </w:r>
          </w:p>
        </w:tc>
        <w:tc>
          <w:tcPr>
            <w:tcW w:w="5940" w:type="dxa"/>
          </w:tcPr>
          <w:p w:rsidR="007955C6" w:rsidRPr="007955C6" w:rsidRDefault="007955C6" w:rsidP="007955C6">
            <w:pPr>
              <w:rPr>
                <w:sz w:val="20"/>
                <w:szCs w:val="20"/>
              </w:rPr>
            </w:pPr>
            <w:r w:rsidRPr="007955C6">
              <w:rPr>
                <w:sz w:val="20"/>
                <w:szCs w:val="20"/>
              </w:rPr>
              <w:t>Безвозмездные поступления от других бюджетов бюджетной системы Российской Федерации</w:t>
            </w:r>
          </w:p>
        </w:tc>
        <w:tc>
          <w:tcPr>
            <w:tcW w:w="1620" w:type="dxa"/>
            <w:vAlign w:val="bottom"/>
          </w:tcPr>
          <w:p w:rsidR="007955C6" w:rsidRPr="00E45CB9" w:rsidRDefault="007955C6" w:rsidP="007955C6">
            <w:pPr>
              <w:ind w:right="360"/>
              <w:jc w:val="right"/>
              <w:rPr>
                <w:sz w:val="20"/>
                <w:szCs w:val="20"/>
              </w:rPr>
            </w:pPr>
            <w:r>
              <w:rPr>
                <w:sz w:val="20"/>
                <w:szCs w:val="20"/>
              </w:rPr>
              <w:t>321 334,4</w:t>
            </w:r>
          </w:p>
        </w:tc>
      </w:tr>
      <w:tr w:rsidR="007955C6" w:rsidRPr="00E45CB9" w:rsidTr="007955C6">
        <w:tc>
          <w:tcPr>
            <w:tcW w:w="2340" w:type="dxa"/>
          </w:tcPr>
          <w:p w:rsidR="007955C6" w:rsidRPr="00E45CB9" w:rsidRDefault="007955C6" w:rsidP="007955C6">
            <w:pPr>
              <w:jc w:val="center"/>
              <w:rPr>
                <w:b/>
                <w:sz w:val="20"/>
                <w:szCs w:val="20"/>
              </w:rPr>
            </w:pPr>
            <w:r w:rsidRPr="00E45CB9">
              <w:rPr>
                <w:b/>
                <w:sz w:val="20"/>
                <w:szCs w:val="20"/>
              </w:rPr>
              <w:t>2 02 01000 00 0000 151</w:t>
            </w:r>
          </w:p>
        </w:tc>
        <w:tc>
          <w:tcPr>
            <w:tcW w:w="5940" w:type="dxa"/>
          </w:tcPr>
          <w:p w:rsidR="007955C6" w:rsidRPr="007955C6" w:rsidRDefault="007955C6" w:rsidP="007955C6">
            <w:pPr>
              <w:rPr>
                <w:b/>
                <w:sz w:val="20"/>
                <w:szCs w:val="20"/>
              </w:rPr>
            </w:pPr>
            <w:r w:rsidRPr="007955C6">
              <w:rPr>
                <w:b/>
                <w:sz w:val="20"/>
                <w:szCs w:val="20"/>
              </w:rPr>
              <w:t>Дотации  бюджетам субъектов  Российской Федерации и муниципальных образований</w:t>
            </w:r>
          </w:p>
        </w:tc>
        <w:tc>
          <w:tcPr>
            <w:tcW w:w="1620" w:type="dxa"/>
            <w:vAlign w:val="bottom"/>
          </w:tcPr>
          <w:p w:rsidR="007955C6" w:rsidRPr="00E45CB9" w:rsidRDefault="007955C6" w:rsidP="007955C6">
            <w:pPr>
              <w:ind w:right="360"/>
              <w:jc w:val="right"/>
              <w:rPr>
                <w:b/>
                <w:sz w:val="20"/>
                <w:szCs w:val="20"/>
              </w:rPr>
            </w:pPr>
            <w:r>
              <w:rPr>
                <w:b/>
                <w:sz w:val="20"/>
                <w:szCs w:val="20"/>
              </w:rPr>
              <w:t>59 278,5</w:t>
            </w:r>
          </w:p>
        </w:tc>
      </w:tr>
      <w:tr w:rsidR="007955C6" w:rsidRPr="00E45CB9" w:rsidTr="007955C6">
        <w:tc>
          <w:tcPr>
            <w:tcW w:w="2340" w:type="dxa"/>
          </w:tcPr>
          <w:p w:rsidR="007955C6" w:rsidRPr="00E45CB9" w:rsidRDefault="007955C6" w:rsidP="007955C6">
            <w:pPr>
              <w:jc w:val="center"/>
              <w:rPr>
                <w:sz w:val="20"/>
                <w:szCs w:val="20"/>
              </w:rPr>
            </w:pPr>
            <w:r w:rsidRPr="00E45CB9">
              <w:rPr>
                <w:sz w:val="20"/>
                <w:szCs w:val="20"/>
              </w:rPr>
              <w:t>2 02 01001 05 0000 151</w:t>
            </w:r>
          </w:p>
        </w:tc>
        <w:tc>
          <w:tcPr>
            <w:tcW w:w="5940" w:type="dxa"/>
          </w:tcPr>
          <w:p w:rsidR="007955C6" w:rsidRPr="007955C6" w:rsidRDefault="007955C6" w:rsidP="007955C6">
            <w:pPr>
              <w:rPr>
                <w:sz w:val="20"/>
                <w:szCs w:val="20"/>
              </w:rPr>
            </w:pPr>
            <w:r w:rsidRPr="007955C6">
              <w:rPr>
                <w:sz w:val="20"/>
                <w:szCs w:val="20"/>
              </w:rPr>
              <w:t>Дотации  бюджетам муниципальных районов на выравнивание бюджетной обеспеченности</w:t>
            </w:r>
          </w:p>
        </w:tc>
        <w:tc>
          <w:tcPr>
            <w:tcW w:w="1620" w:type="dxa"/>
            <w:vAlign w:val="bottom"/>
          </w:tcPr>
          <w:p w:rsidR="007955C6" w:rsidRPr="00E45CB9" w:rsidRDefault="007955C6" w:rsidP="007955C6">
            <w:pPr>
              <w:ind w:right="360"/>
              <w:jc w:val="right"/>
              <w:rPr>
                <w:sz w:val="20"/>
                <w:szCs w:val="20"/>
              </w:rPr>
            </w:pPr>
            <w:r w:rsidRPr="00E45CB9">
              <w:rPr>
                <w:sz w:val="20"/>
                <w:szCs w:val="20"/>
              </w:rPr>
              <w:t>52 917,1</w:t>
            </w:r>
          </w:p>
        </w:tc>
      </w:tr>
      <w:tr w:rsidR="007955C6" w:rsidRPr="00E45CB9" w:rsidTr="007955C6">
        <w:tc>
          <w:tcPr>
            <w:tcW w:w="2340" w:type="dxa"/>
          </w:tcPr>
          <w:p w:rsidR="007955C6" w:rsidRPr="00E45CB9" w:rsidRDefault="007955C6" w:rsidP="007955C6">
            <w:pPr>
              <w:jc w:val="center"/>
              <w:rPr>
                <w:sz w:val="20"/>
                <w:szCs w:val="20"/>
              </w:rPr>
            </w:pPr>
            <w:r w:rsidRPr="00E45CB9">
              <w:rPr>
                <w:sz w:val="20"/>
                <w:szCs w:val="20"/>
              </w:rPr>
              <w:t>2 02 01003 05 0000 151</w:t>
            </w:r>
          </w:p>
        </w:tc>
        <w:tc>
          <w:tcPr>
            <w:tcW w:w="5940" w:type="dxa"/>
          </w:tcPr>
          <w:p w:rsidR="007955C6" w:rsidRPr="007955C6" w:rsidRDefault="007955C6" w:rsidP="007955C6">
            <w:pPr>
              <w:pStyle w:val="ConsPlusNormal"/>
              <w:jc w:val="both"/>
              <w:rPr>
                <w:rFonts w:ascii="Times New Roman" w:hAnsi="Times New Roman" w:cs="Times New Roman"/>
              </w:rPr>
            </w:pPr>
            <w:r w:rsidRPr="007955C6">
              <w:rPr>
                <w:rFonts w:ascii="Times New Roman" w:hAnsi="Times New Roman" w:cs="Times New Roman"/>
              </w:rPr>
              <w:t>Дотации бюджетам муниципальных районов на поддержку мер по обеспечению сбалансированности бюджетов</w:t>
            </w:r>
          </w:p>
        </w:tc>
        <w:tc>
          <w:tcPr>
            <w:tcW w:w="1620" w:type="dxa"/>
            <w:vAlign w:val="bottom"/>
          </w:tcPr>
          <w:p w:rsidR="007955C6" w:rsidRPr="00E45CB9" w:rsidRDefault="007955C6" w:rsidP="007955C6">
            <w:pPr>
              <w:ind w:right="360"/>
              <w:jc w:val="right"/>
              <w:rPr>
                <w:sz w:val="20"/>
                <w:szCs w:val="20"/>
              </w:rPr>
            </w:pPr>
            <w:r>
              <w:rPr>
                <w:sz w:val="20"/>
                <w:szCs w:val="20"/>
              </w:rPr>
              <w:t>6 361,4</w:t>
            </w:r>
          </w:p>
        </w:tc>
      </w:tr>
      <w:tr w:rsidR="007955C6" w:rsidRPr="00E45CB9" w:rsidTr="007955C6">
        <w:tc>
          <w:tcPr>
            <w:tcW w:w="2340" w:type="dxa"/>
          </w:tcPr>
          <w:p w:rsidR="007955C6" w:rsidRPr="00E45CB9" w:rsidRDefault="007955C6" w:rsidP="007955C6">
            <w:pPr>
              <w:jc w:val="center"/>
              <w:rPr>
                <w:b/>
                <w:sz w:val="20"/>
                <w:szCs w:val="20"/>
              </w:rPr>
            </w:pPr>
            <w:r w:rsidRPr="00E45CB9">
              <w:rPr>
                <w:b/>
                <w:sz w:val="20"/>
                <w:szCs w:val="20"/>
              </w:rPr>
              <w:t>2 02 02000 00 0000 151</w:t>
            </w:r>
          </w:p>
        </w:tc>
        <w:tc>
          <w:tcPr>
            <w:tcW w:w="5940" w:type="dxa"/>
          </w:tcPr>
          <w:p w:rsidR="007955C6" w:rsidRPr="007955C6" w:rsidRDefault="007955C6" w:rsidP="007955C6">
            <w:pPr>
              <w:rPr>
                <w:b/>
                <w:sz w:val="20"/>
                <w:szCs w:val="20"/>
              </w:rPr>
            </w:pPr>
            <w:r w:rsidRPr="007955C6">
              <w:rPr>
                <w:b/>
                <w:sz w:val="20"/>
                <w:szCs w:val="20"/>
              </w:rPr>
              <w:t>Субсидии бюджетам бюджетной системы Российской Федерации (межбюджетные субсидии)</w:t>
            </w:r>
          </w:p>
        </w:tc>
        <w:tc>
          <w:tcPr>
            <w:tcW w:w="1620" w:type="dxa"/>
            <w:vAlign w:val="bottom"/>
          </w:tcPr>
          <w:p w:rsidR="007955C6" w:rsidRPr="00E45CB9" w:rsidRDefault="007955C6" w:rsidP="007955C6">
            <w:pPr>
              <w:ind w:left="-288" w:right="360" w:firstLine="180"/>
              <w:jc w:val="right"/>
              <w:rPr>
                <w:b/>
                <w:sz w:val="20"/>
                <w:szCs w:val="20"/>
              </w:rPr>
            </w:pPr>
            <w:r>
              <w:rPr>
                <w:b/>
                <w:sz w:val="20"/>
                <w:szCs w:val="20"/>
              </w:rPr>
              <w:t>62 431,1</w:t>
            </w:r>
          </w:p>
        </w:tc>
      </w:tr>
      <w:tr w:rsidR="007955C6" w:rsidRPr="00E45CB9" w:rsidTr="007955C6">
        <w:tc>
          <w:tcPr>
            <w:tcW w:w="2340" w:type="dxa"/>
          </w:tcPr>
          <w:p w:rsidR="007955C6" w:rsidRPr="00E45CB9" w:rsidRDefault="007955C6" w:rsidP="007955C6">
            <w:pPr>
              <w:jc w:val="center"/>
              <w:rPr>
                <w:sz w:val="20"/>
                <w:szCs w:val="20"/>
              </w:rPr>
            </w:pPr>
            <w:r w:rsidRPr="00E45CB9">
              <w:rPr>
                <w:sz w:val="20"/>
                <w:szCs w:val="20"/>
              </w:rPr>
              <w:t xml:space="preserve">2 02 02051 05 0000 151 </w:t>
            </w:r>
          </w:p>
        </w:tc>
        <w:tc>
          <w:tcPr>
            <w:tcW w:w="5940" w:type="dxa"/>
          </w:tcPr>
          <w:p w:rsidR="007955C6" w:rsidRPr="007955C6" w:rsidRDefault="007955C6" w:rsidP="007955C6">
            <w:pPr>
              <w:rPr>
                <w:sz w:val="20"/>
                <w:szCs w:val="20"/>
              </w:rPr>
            </w:pPr>
            <w:r w:rsidRPr="007955C6">
              <w:rPr>
                <w:sz w:val="20"/>
                <w:szCs w:val="20"/>
              </w:rPr>
              <w:t>Субсидии бюджетам муниципальных районов на реализацию федеральных целевых программ</w:t>
            </w:r>
          </w:p>
        </w:tc>
        <w:tc>
          <w:tcPr>
            <w:tcW w:w="1620" w:type="dxa"/>
            <w:vAlign w:val="bottom"/>
          </w:tcPr>
          <w:p w:rsidR="007955C6" w:rsidRPr="00E45CB9" w:rsidRDefault="007955C6" w:rsidP="007955C6">
            <w:pPr>
              <w:ind w:left="-288" w:right="360" w:firstLine="180"/>
              <w:jc w:val="right"/>
              <w:rPr>
                <w:sz w:val="20"/>
                <w:szCs w:val="20"/>
              </w:rPr>
            </w:pPr>
            <w:r>
              <w:rPr>
                <w:sz w:val="20"/>
                <w:szCs w:val="20"/>
              </w:rPr>
              <w:t>12 004,5</w:t>
            </w:r>
          </w:p>
        </w:tc>
      </w:tr>
      <w:tr w:rsidR="007955C6" w:rsidRPr="00E45CB9" w:rsidTr="007955C6">
        <w:tc>
          <w:tcPr>
            <w:tcW w:w="2340" w:type="dxa"/>
          </w:tcPr>
          <w:p w:rsidR="007955C6" w:rsidRPr="00E45CB9" w:rsidRDefault="007955C6" w:rsidP="007955C6">
            <w:pPr>
              <w:jc w:val="center"/>
              <w:rPr>
                <w:sz w:val="20"/>
                <w:szCs w:val="20"/>
              </w:rPr>
            </w:pPr>
            <w:r w:rsidRPr="00E45CB9">
              <w:rPr>
                <w:sz w:val="20"/>
                <w:szCs w:val="20"/>
              </w:rPr>
              <w:t>2 02 02077 05 0000 151</w:t>
            </w:r>
          </w:p>
        </w:tc>
        <w:tc>
          <w:tcPr>
            <w:tcW w:w="5940" w:type="dxa"/>
          </w:tcPr>
          <w:p w:rsidR="007955C6" w:rsidRPr="007955C6" w:rsidRDefault="007955C6" w:rsidP="007955C6">
            <w:pPr>
              <w:rPr>
                <w:b/>
                <w:sz w:val="20"/>
                <w:szCs w:val="20"/>
              </w:rPr>
            </w:pPr>
            <w:r w:rsidRPr="007955C6">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620" w:type="dxa"/>
            <w:vAlign w:val="bottom"/>
          </w:tcPr>
          <w:p w:rsidR="007955C6" w:rsidRPr="00E45CB9" w:rsidRDefault="007955C6" w:rsidP="007955C6">
            <w:pPr>
              <w:ind w:left="-288" w:right="360" w:firstLine="180"/>
              <w:jc w:val="right"/>
              <w:rPr>
                <w:sz w:val="20"/>
                <w:szCs w:val="20"/>
              </w:rPr>
            </w:pPr>
            <w:r>
              <w:rPr>
                <w:sz w:val="20"/>
                <w:szCs w:val="20"/>
              </w:rPr>
              <w:t>41 746,0</w:t>
            </w:r>
          </w:p>
        </w:tc>
      </w:tr>
      <w:tr w:rsidR="007955C6" w:rsidRPr="00E45CB9" w:rsidTr="007955C6">
        <w:tc>
          <w:tcPr>
            <w:tcW w:w="2340" w:type="dxa"/>
          </w:tcPr>
          <w:p w:rsidR="007955C6" w:rsidRPr="00E45CB9" w:rsidRDefault="007955C6" w:rsidP="007955C6">
            <w:pPr>
              <w:jc w:val="center"/>
              <w:rPr>
                <w:sz w:val="20"/>
                <w:szCs w:val="20"/>
              </w:rPr>
            </w:pPr>
            <w:r>
              <w:rPr>
                <w:sz w:val="20"/>
                <w:szCs w:val="20"/>
              </w:rPr>
              <w:t>2 02 02215 05 0000 151</w:t>
            </w:r>
          </w:p>
        </w:tc>
        <w:tc>
          <w:tcPr>
            <w:tcW w:w="5940" w:type="dxa"/>
          </w:tcPr>
          <w:p w:rsidR="007955C6" w:rsidRPr="007955C6" w:rsidRDefault="007955C6" w:rsidP="007955C6">
            <w:pPr>
              <w:rPr>
                <w:sz w:val="20"/>
                <w:szCs w:val="20"/>
              </w:rPr>
            </w:pPr>
            <w:r w:rsidRPr="007955C6">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20" w:type="dxa"/>
            <w:vAlign w:val="bottom"/>
          </w:tcPr>
          <w:p w:rsidR="007955C6" w:rsidRPr="002C1ABC" w:rsidRDefault="007955C6" w:rsidP="007955C6">
            <w:pPr>
              <w:ind w:left="-288" w:right="360" w:firstLine="180"/>
              <w:jc w:val="right"/>
              <w:rPr>
                <w:sz w:val="20"/>
                <w:szCs w:val="20"/>
              </w:rPr>
            </w:pPr>
            <w:r w:rsidRPr="002C1ABC">
              <w:rPr>
                <w:sz w:val="20"/>
                <w:szCs w:val="20"/>
              </w:rPr>
              <w:t>2</w:t>
            </w:r>
            <w:r>
              <w:rPr>
                <w:sz w:val="20"/>
                <w:szCs w:val="20"/>
              </w:rPr>
              <w:t xml:space="preserve"> </w:t>
            </w:r>
            <w:r w:rsidRPr="002C1ABC">
              <w:rPr>
                <w:sz w:val="20"/>
                <w:szCs w:val="20"/>
              </w:rPr>
              <w:t>620,0</w:t>
            </w:r>
          </w:p>
        </w:tc>
      </w:tr>
      <w:tr w:rsidR="007955C6" w:rsidRPr="00E45CB9" w:rsidTr="007955C6">
        <w:tc>
          <w:tcPr>
            <w:tcW w:w="2340" w:type="dxa"/>
          </w:tcPr>
          <w:p w:rsidR="007955C6" w:rsidRPr="00E45CB9" w:rsidRDefault="007955C6" w:rsidP="007955C6">
            <w:pPr>
              <w:jc w:val="center"/>
              <w:rPr>
                <w:sz w:val="20"/>
                <w:szCs w:val="20"/>
              </w:rPr>
            </w:pPr>
            <w:r w:rsidRPr="00E45CB9">
              <w:rPr>
                <w:sz w:val="20"/>
                <w:szCs w:val="20"/>
              </w:rPr>
              <w:t>2 02 02999 05 0000 151</w:t>
            </w:r>
          </w:p>
        </w:tc>
        <w:tc>
          <w:tcPr>
            <w:tcW w:w="5940" w:type="dxa"/>
          </w:tcPr>
          <w:p w:rsidR="007955C6" w:rsidRPr="007955C6" w:rsidRDefault="007955C6" w:rsidP="007955C6">
            <w:pPr>
              <w:rPr>
                <w:sz w:val="20"/>
                <w:szCs w:val="20"/>
              </w:rPr>
            </w:pPr>
            <w:r w:rsidRPr="007955C6">
              <w:rPr>
                <w:sz w:val="20"/>
                <w:szCs w:val="20"/>
              </w:rPr>
              <w:t>Прочие субсидии бюджетам муниципальных районов</w:t>
            </w:r>
          </w:p>
        </w:tc>
        <w:tc>
          <w:tcPr>
            <w:tcW w:w="1620" w:type="dxa"/>
            <w:vAlign w:val="bottom"/>
          </w:tcPr>
          <w:p w:rsidR="007955C6" w:rsidRPr="00E45CB9" w:rsidRDefault="007955C6" w:rsidP="007955C6">
            <w:pPr>
              <w:ind w:right="360"/>
              <w:jc w:val="right"/>
              <w:rPr>
                <w:sz w:val="20"/>
                <w:szCs w:val="20"/>
                <w:highlight w:val="yellow"/>
              </w:rPr>
            </w:pPr>
            <w:r>
              <w:rPr>
                <w:sz w:val="20"/>
                <w:szCs w:val="20"/>
              </w:rPr>
              <w:t>6 060,6</w:t>
            </w:r>
          </w:p>
        </w:tc>
      </w:tr>
      <w:tr w:rsidR="007955C6" w:rsidRPr="00E45CB9" w:rsidTr="007955C6">
        <w:tc>
          <w:tcPr>
            <w:tcW w:w="2340" w:type="dxa"/>
          </w:tcPr>
          <w:p w:rsidR="007955C6" w:rsidRPr="00E45CB9" w:rsidRDefault="007955C6" w:rsidP="007955C6">
            <w:pPr>
              <w:jc w:val="center"/>
              <w:rPr>
                <w:b/>
                <w:sz w:val="20"/>
                <w:szCs w:val="20"/>
              </w:rPr>
            </w:pPr>
            <w:r w:rsidRPr="00E45CB9">
              <w:rPr>
                <w:b/>
                <w:sz w:val="20"/>
                <w:szCs w:val="20"/>
              </w:rPr>
              <w:t>2 02 03000 00 0000 151</w:t>
            </w:r>
          </w:p>
        </w:tc>
        <w:tc>
          <w:tcPr>
            <w:tcW w:w="5940" w:type="dxa"/>
          </w:tcPr>
          <w:p w:rsidR="007955C6" w:rsidRPr="007955C6" w:rsidRDefault="007955C6" w:rsidP="007955C6">
            <w:pPr>
              <w:rPr>
                <w:b/>
                <w:sz w:val="20"/>
                <w:szCs w:val="20"/>
              </w:rPr>
            </w:pPr>
            <w:r w:rsidRPr="007955C6">
              <w:rPr>
                <w:b/>
                <w:sz w:val="20"/>
                <w:szCs w:val="20"/>
              </w:rPr>
              <w:t>Субвенции бюджетам субъектов Российской Федерации и муниципальных образований</w:t>
            </w:r>
          </w:p>
        </w:tc>
        <w:tc>
          <w:tcPr>
            <w:tcW w:w="1620" w:type="dxa"/>
            <w:vAlign w:val="bottom"/>
          </w:tcPr>
          <w:p w:rsidR="007955C6" w:rsidRPr="00E45CB9" w:rsidRDefault="007955C6" w:rsidP="007955C6">
            <w:pPr>
              <w:ind w:right="360"/>
              <w:jc w:val="right"/>
              <w:rPr>
                <w:b/>
                <w:sz w:val="20"/>
                <w:szCs w:val="20"/>
              </w:rPr>
            </w:pPr>
            <w:r>
              <w:rPr>
                <w:b/>
                <w:sz w:val="20"/>
                <w:szCs w:val="20"/>
              </w:rPr>
              <w:t>198 792,3</w:t>
            </w:r>
          </w:p>
        </w:tc>
      </w:tr>
      <w:tr w:rsidR="007955C6" w:rsidRPr="00E45CB9" w:rsidTr="007955C6">
        <w:tc>
          <w:tcPr>
            <w:tcW w:w="2340" w:type="dxa"/>
          </w:tcPr>
          <w:p w:rsidR="007955C6" w:rsidRPr="00E45CB9" w:rsidRDefault="007955C6" w:rsidP="007955C6">
            <w:pPr>
              <w:jc w:val="center"/>
              <w:rPr>
                <w:sz w:val="20"/>
                <w:szCs w:val="20"/>
              </w:rPr>
            </w:pPr>
            <w:r w:rsidRPr="00E45CB9">
              <w:rPr>
                <w:sz w:val="20"/>
                <w:szCs w:val="20"/>
              </w:rPr>
              <w:t>2 02 03001 05 0000 151</w:t>
            </w:r>
          </w:p>
        </w:tc>
        <w:tc>
          <w:tcPr>
            <w:tcW w:w="5940" w:type="dxa"/>
          </w:tcPr>
          <w:p w:rsidR="007955C6" w:rsidRPr="007955C6" w:rsidRDefault="007955C6" w:rsidP="007955C6">
            <w:pPr>
              <w:rPr>
                <w:sz w:val="20"/>
                <w:szCs w:val="20"/>
              </w:rPr>
            </w:pPr>
            <w:r w:rsidRPr="007955C6">
              <w:rPr>
                <w:sz w:val="20"/>
                <w:szCs w:val="20"/>
              </w:rPr>
              <w:t>Субвенции бюджетам муниципальных районов на оплату жилищно-коммунальных услуг отдельным категориям граждан</w:t>
            </w:r>
          </w:p>
        </w:tc>
        <w:tc>
          <w:tcPr>
            <w:tcW w:w="1620" w:type="dxa"/>
            <w:vAlign w:val="bottom"/>
          </w:tcPr>
          <w:p w:rsidR="007955C6" w:rsidRPr="00E45CB9" w:rsidRDefault="007955C6" w:rsidP="007955C6">
            <w:pPr>
              <w:ind w:right="360"/>
              <w:jc w:val="right"/>
              <w:rPr>
                <w:sz w:val="20"/>
                <w:szCs w:val="20"/>
              </w:rPr>
            </w:pPr>
            <w:r w:rsidRPr="00E45CB9">
              <w:rPr>
                <w:sz w:val="20"/>
                <w:szCs w:val="20"/>
              </w:rPr>
              <w:t>602,3</w:t>
            </w:r>
          </w:p>
        </w:tc>
      </w:tr>
      <w:tr w:rsidR="007955C6" w:rsidRPr="00E45CB9" w:rsidTr="007955C6">
        <w:tc>
          <w:tcPr>
            <w:tcW w:w="2340" w:type="dxa"/>
          </w:tcPr>
          <w:p w:rsidR="007955C6" w:rsidRPr="00E45CB9" w:rsidRDefault="007955C6" w:rsidP="007955C6">
            <w:pPr>
              <w:jc w:val="center"/>
              <w:rPr>
                <w:sz w:val="20"/>
                <w:szCs w:val="20"/>
              </w:rPr>
            </w:pPr>
            <w:r>
              <w:rPr>
                <w:sz w:val="20"/>
                <w:szCs w:val="20"/>
              </w:rPr>
              <w:t>2 02 03002 05 0000 151</w:t>
            </w:r>
          </w:p>
        </w:tc>
        <w:tc>
          <w:tcPr>
            <w:tcW w:w="5940" w:type="dxa"/>
          </w:tcPr>
          <w:p w:rsidR="007955C6" w:rsidRPr="007955C6" w:rsidRDefault="007955C6" w:rsidP="007955C6">
            <w:pPr>
              <w:rPr>
                <w:sz w:val="20"/>
                <w:szCs w:val="20"/>
              </w:rPr>
            </w:pPr>
            <w:r w:rsidRPr="007955C6">
              <w:rPr>
                <w:sz w:val="20"/>
                <w:szCs w:val="20"/>
              </w:rPr>
              <w:t>Субвенции бюджетам муниципальных районов на осуществление полномочий по подготовке проведения статистических переписей</w:t>
            </w:r>
          </w:p>
        </w:tc>
        <w:tc>
          <w:tcPr>
            <w:tcW w:w="1620" w:type="dxa"/>
            <w:vAlign w:val="bottom"/>
          </w:tcPr>
          <w:p w:rsidR="007955C6" w:rsidRPr="00E45CB9" w:rsidRDefault="007955C6" w:rsidP="007955C6">
            <w:pPr>
              <w:ind w:right="360"/>
              <w:jc w:val="right"/>
              <w:rPr>
                <w:sz w:val="20"/>
                <w:szCs w:val="20"/>
              </w:rPr>
            </w:pPr>
            <w:r>
              <w:rPr>
                <w:sz w:val="20"/>
                <w:szCs w:val="20"/>
              </w:rPr>
              <w:t>978,6</w:t>
            </w:r>
          </w:p>
        </w:tc>
      </w:tr>
      <w:tr w:rsidR="007955C6" w:rsidRPr="00E45CB9" w:rsidTr="007955C6">
        <w:tc>
          <w:tcPr>
            <w:tcW w:w="2340" w:type="dxa"/>
          </w:tcPr>
          <w:p w:rsidR="007955C6" w:rsidRPr="00E45CB9" w:rsidRDefault="007955C6" w:rsidP="007955C6">
            <w:pPr>
              <w:jc w:val="center"/>
              <w:rPr>
                <w:sz w:val="20"/>
                <w:szCs w:val="20"/>
              </w:rPr>
            </w:pPr>
            <w:r w:rsidRPr="00E45CB9">
              <w:rPr>
                <w:sz w:val="20"/>
                <w:szCs w:val="20"/>
              </w:rPr>
              <w:t>2 02 03007 05 0000 151</w:t>
            </w:r>
          </w:p>
        </w:tc>
        <w:tc>
          <w:tcPr>
            <w:tcW w:w="5940" w:type="dxa"/>
          </w:tcPr>
          <w:p w:rsidR="007955C6" w:rsidRPr="007955C6" w:rsidRDefault="007955C6" w:rsidP="007955C6">
            <w:pPr>
              <w:pStyle w:val="ConsPlusNormal"/>
              <w:jc w:val="both"/>
              <w:rPr>
                <w:rFonts w:ascii="Times New Roman" w:hAnsi="Times New Roman" w:cs="Times New Roman"/>
              </w:rPr>
            </w:pPr>
            <w:r w:rsidRPr="007955C6">
              <w:rPr>
                <w:rFonts w:ascii="Times New Roman" w:hAnsi="Times New Roman" w:cs="Times New Roman"/>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620" w:type="dxa"/>
            <w:vAlign w:val="bottom"/>
          </w:tcPr>
          <w:p w:rsidR="007955C6" w:rsidRPr="00E45CB9" w:rsidRDefault="007955C6" w:rsidP="007955C6">
            <w:pPr>
              <w:ind w:right="360"/>
              <w:jc w:val="right"/>
              <w:rPr>
                <w:sz w:val="20"/>
                <w:szCs w:val="20"/>
              </w:rPr>
            </w:pPr>
            <w:r w:rsidRPr="00E45CB9">
              <w:rPr>
                <w:sz w:val="20"/>
                <w:szCs w:val="20"/>
              </w:rPr>
              <w:t>9,4</w:t>
            </w:r>
          </w:p>
        </w:tc>
      </w:tr>
      <w:tr w:rsidR="007955C6" w:rsidRPr="00E45CB9" w:rsidTr="007955C6">
        <w:tc>
          <w:tcPr>
            <w:tcW w:w="2340" w:type="dxa"/>
          </w:tcPr>
          <w:p w:rsidR="007955C6" w:rsidRPr="00E45CB9" w:rsidRDefault="007955C6" w:rsidP="007955C6">
            <w:pPr>
              <w:jc w:val="center"/>
              <w:rPr>
                <w:sz w:val="20"/>
                <w:szCs w:val="20"/>
              </w:rPr>
            </w:pPr>
            <w:r w:rsidRPr="00E45CB9">
              <w:rPr>
                <w:sz w:val="20"/>
                <w:szCs w:val="20"/>
              </w:rPr>
              <w:t>2 02 03024 05 0000 151</w:t>
            </w:r>
          </w:p>
        </w:tc>
        <w:tc>
          <w:tcPr>
            <w:tcW w:w="5940" w:type="dxa"/>
          </w:tcPr>
          <w:p w:rsidR="007955C6" w:rsidRPr="007955C6" w:rsidRDefault="007955C6" w:rsidP="007955C6">
            <w:pPr>
              <w:rPr>
                <w:sz w:val="20"/>
                <w:szCs w:val="20"/>
              </w:rPr>
            </w:pPr>
            <w:r w:rsidRPr="007955C6">
              <w:rPr>
                <w:sz w:val="20"/>
                <w:szCs w:val="20"/>
              </w:rPr>
              <w:t>Субвенции бюджетам муниципальных районов на выполнение передаваемых полномочий субъектов Российской Федерации</w:t>
            </w:r>
          </w:p>
        </w:tc>
        <w:tc>
          <w:tcPr>
            <w:tcW w:w="1620" w:type="dxa"/>
            <w:vAlign w:val="bottom"/>
          </w:tcPr>
          <w:p w:rsidR="007955C6" w:rsidRPr="00E45CB9" w:rsidRDefault="007955C6" w:rsidP="007955C6">
            <w:pPr>
              <w:ind w:right="360"/>
              <w:jc w:val="right"/>
              <w:rPr>
                <w:sz w:val="20"/>
                <w:szCs w:val="20"/>
              </w:rPr>
            </w:pPr>
            <w:r>
              <w:rPr>
                <w:sz w:val="20"/>
                <w:szCs w:val="20"/>
              </w:rPr>
              <w:t>195 291,7</w:t>
            </w:r>
          </w:p>
        </w:tc>
      </w:tr>
      <w:tr w:rsidR="007955C6" w:rsidRPr="00E45CB9" w:rsidTr="007955C6">
        <w:tc>
          <w:tcPr>
            <w:tcW w:w="2340" w:type="dxa"/>
          </w:tcPr>
          <w:p w:rsidR="007955C6" w:rsidRPr="00E45CB9" w:rsidRDefault="007955C6" w:rsidP="007955C6">
            <w:pPr>
              <w:jc w:val="center"/>
              <w:rPr>
                <w:sz w:val="20"/>
                <w:szCs w:val="20"/>
              </w:rPr>
            </w:pPr>
            <w:r w:rsidRPr="00E45CB9">
              <w:rPr>
                <w:sz w:val="20"/>
                <w:szCs w:val="20"/>
              </w:rPr>
              <w:t>2 02 03069 05 0000 151</w:t>
            </w:r>
          </w:p>
        </w:tc>
        <w:tc>
          <w:tcPr>
            <w:tcW w:w="5940" w:type="dxa"/>
          </w:tcPr>
          <w:p w:rsidR="007955C6" w:rsidRPr="007955C6" w:rsidRDefault="007955C6" w:rsidP="007955C6">
            <w:pPr>
              <w:rPr>
                <w:sz w:val="20"/>
                <w:szCs w:val="20"/>
              </w:rPr>
            </w:pPr>
            <w:r w:rsidRPr="007955C6">
              <w:rPr>
                <w:sz w:val="20"/>
                <w:szCs w:val="20"/>
              </w:rPr>
              <w:t>Субвенции бюджетам муниципальных районов на обеспечение жильем отдельных категорий граждан, установленных Федеральным законом от 12 января 1995года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tc>
        <w:tc>
          <w:tcPr>
            <w:tcW w:w="1620" w:type="dxa"/>
            <w:vAlign w:val="bottom"/>
          </w:tcPr>
          <w:p w:rsidR="007955C6" w:rsidRPr="00E45CB9" w:rsidRDefault="007955C6" w:rsidP="007955C6">
            <w:pPr>
              <w:ind w:right="360"/>
              <w:jc w:val="right"/>
              <w:rPr>
                <w:sz w:val="20"/>
                <w:szCs w:val="20"/>
              </w:rPr>
            </w:pPr>
            <w:r>
              <w:rPr>
                <w:sz w:val="20"/>
                <w:szCs w:val="20"/>
              </w:rPr>
              <w:t>1 273,5</w:t>
            </w:r>
          </w:p>
        </w:tc>
      </w:tr>
      <w:tr w:rsidR="007955C6" w:rsidRPr="00E45CB9" w:rsidTr="007955C6">
        <w:tc>
          <w:tcPr>
            <w:tcW w:w="2340" w:type="dxa"/>
          </w:tcPr>
          <w:p w:rsidR="007955C6" w:rsidRPr="00E45CB9" w:rsidRDefault="007955C6" w:rsidP="007955C6">
            <w:pPr>
              <w:jc w:val="center"/>
              <w:rPr>
                <w:sz w:val="20"/>
                <w:szCs w:val="20"/>
              </w:rPr>
            </w:pPr>
            <w:r>
              <w:rPr>
                <w:sz w:val="20"/>
                <w:szCs w:val="20"/>
              </w:rPr>
              <w:t>2 02 03070 05 0000 151</w:t>
            </w:r>
          </w:p>
        </w:tc>
        <w:tc>
          <w:tcPr>
            <w:tcW w:w="5940" w:type="dxa"/>
          </w:tcPr>
          <w:p w:rsidR="007955C6" w:rsidRPr="007955C6" w:rsidRDefault="007955C6" w:rsidP="007955C6">
            <w:pPr>
              <w:pStyle w:val="ConsPlusNormal"/>
              <w:jc w:val="both"/>
              <w:rPr>
                <w:rFonts w:ascii="Times New Roman" w:hAnsi="Times New Roman" w:cs="Times New Roman"/>
              </w:rPr>
            </w:pPr>
            <w:r w:rsidRPr="007955C6">
              <w:rPr>
                <w:rFonts w:ascii="Times New Roman" w:hAnsi="Times New Roman" w:cs="Times New Roman"/>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620" w:type="dxa"/>
            <w:vAlign w:val="bottom"/>
          </w:tcPr>
          <w:p w:rsidR="007955C6" w:rsidRPr="00E45CB9" w:rsidRDefault="007955C6" w:rsidP="007955C6">
            <w:pPr>
              <w:ind w:right="360"/>
              <w:jc w:val="right"/>
              <w:rPr>
                <w:sz w:val="20"/>
                <w:szCs w:val="20"/>
              </w:rPr>
            </w:pPr>
            <w:r>
              <w:rPr>
                <w:sz w:val="20"/>
                <w:szCs w:val="20"/>
              </w:rPr>
              <w:t>636,8</w:t>
            </w:r>
          </w:p>
        </w:tc>
      </w:tr>
      <w:tr w:rsidR="007955C6" w:rsidRPr="00E45CB9" w:rsidTr="007955C6">
        <w:tc>
          <w:tcPr>
            <w:tcW w:w="2340" w:type="dxa"/>
          </w:tcPr>
          <w:p w:rsidR="007955C6" w:rsidRPr="0074632B" w:rsidRDefault="007955C6" w:rsidP="007955C6">
            <w:pPr>
              <w:jc w:val="center"/>
              <w:rPr>
                <w:b/>
                <w:sz w:val="20"/>
                <w:szCs w:val="20"/>
              </w:rPr>
            </w:pPr>
            <w:r w:rsidRPr="0074632B">
              <w:rPr>
                <w:b/>
                <w:sz w:val="20"/>
                <w:szCs w:val="20"/>
              </w:rPr>
              <w:t>2 02 04000 00 0000 151</w:t>
            </w:r>
          </w:p>
        </w:tc>
        <w:tc>
          <w:tcPr>
            <w:tcW w:w="5940" w:type="dxa"/>
          </w:tcPr>
          <w:p w:rsidR="007955C6" w:rsidRPr="007955C6" w:rsidRDefault="007955C6" w:rsidP="007955C6">
            <w:pPr>
              <w:rPr>
                <w:b/>
                <w:sz w:val="20"/>
                <w:szCs w:val="20"/>
              </w:rPr>
            </w:pPr>
            <w:r w:rsidRPr="007955C6">
              <w:rPr>
                <w:b/>
                <w:sz w:val="20"/>
                <w:szCs w:val="20"/>
              </w:rPr>
              <w:t>Иные межбюджетные трансферты</w:t>
            </w:r>
          </w:p>
        </w:tc>
        <w:tc>
          <w:tcPr>
            <w:tcW w:w="1620" w:type="dxa"/>
            <w:vAlign w:val="bottom"/>
          </w:tcPr>
          <w:p w:rsidR="007955C6" w:rsidRPr="0074632B" w:rsidRDefault="007955C6" w:rsidP="007955C6">
            <w:pPr>
              <w:ind w:right="360"/>
              <w:jc w:val="right"/>
              <w:rPr>
                <w:b/>
                <w:sz w:val="20"/>
                <w:szCs w:val="20"/>
              </w:rPr>
            </w:pPr>
            <w:r>
              <w:rPr>
                <w:b/>
                <w:sz w:val="20"/>
                <w:szCs w:val="20"/>
              </w:rPr>
              <w:t>832,5</w:t>
            </w:r>
          </w:p>
        </w:tc>
      </w:tr>
      <w:tr w:rsidR="007955C6" w:rsidRPr="00E45CB9" w:rsidTr="007955C6">
        <w:tc>
          <w:tcPr>
            <w:tcW w:w="2340" w:type="dxa"/>
          </w:tcPr>
          <w:p w:rsidR="007955C6" w:rsidRPr="0074632B" w:rsidRDefault="007955C6" w:rsidP="007955C6">
            <w:pPr>
              <w:jc w:val="center"/>
              <w:rPr>
                <w:sz w:val="20"/>
                <w:szCs w:val="20"/>
              </w:rPr>
            </w:pPr>
            <w:r w:rsidRPr="0074632B">
              <w:rPr>
                <w:sz w:val="20"/>
                <w:szCs w:val="20"/>
              </w:rPr>
              <w:t>2 02 04014 05 0000 151</w:t>
            </w:r>
          </w:p>
        </w:tc>
        <w:tc>
          <w:tcPr>
            <w:tcW w:w="5940" w:type="dxa"/>
          </w:tcPr>
          <w:p w:rsidR="007955C6" w:rsidRPr="007955C6" w:rsidRDefault="007955C6" w:rsidP="007955C6">
            <w:pPr>
              <w:rPr>
                <w:sz w:val="20"/>
                <w:szCs w:val="20"/>
              </w:rPr>
            </w:pPr>
            <w:r w:rsidRPr="007955C6">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20" w:type="dxa"/>
            <w:vAlign w:val="bottom"/>
          </w:tcPr>
          <w:p w:rsidR="007955C6" w:rsidRPr="0074632B" w:rsidRDefault="007955C6" w:rsidP="007955C6">
            <w:pPr>
              <w:ind w:right="360"/>
              <w:jc w:val="right"/>
              <w:rPr>
                <w:sz w:val="20"/>
                <w:szCs w:val="20"/>
              </w:rPr>
            </w:pPr>
            <w:r>
              <w:rPr>
                <w:sz w:val="20"/>
                <w:szCs w:val="20"/>
              </w:rPr>
              <w:t>732,5</w:t>
            </w:r>
          </w:p>
        </w:tc>
      </w:tr>
      <w:tr w:rsidR="007955C6" w:rsidRPr="00E45CB9" w:rsidTr="007955C6">
        <w:trPr>
          <w:trHeight w:val="977"/>
        </w:trPr>
        <w:tc>
          <w:tcPr>
            <w:tcW w:w="2340" w:type="dxa"/>
          </w:tcPr>
          <w:p w:rsidR="007955C6" w:rsidRPr="0074632B" w:rsidRDefault="007955C6" w:rsidP="007955C6">
            <w:pPr>
              <w:jc w:val="center"/>
              <w:rPr>
                <w:sz w:val="20"/>
                <w:szCs w:val="20"/>
              </w:rPr>
            </w:pPr>
            <w:r>
              <w:rPr>
                <w:sz w:val="20"/>
                <w:szCs w:val="20"/>
              </w:rPr>
              <w:lastRenderedPageBreak/>
              <w:t>2 02 04 052 05 0000 151</w:t>
            </w:r>
          </w:p>
        </w:tc>
        <w:tc>
          <w:tcPr>
            <w:tcW w:w="5940" w:type="dxa"/>
          </w:tcPr>
          <w:p w:rsidR="007955C6" w:rsidRPr="007955C6" w:rsidRDefault="007955C6" w:rsidP="007955C6">
            <w:pPr>
              <w:autoSpaceDE w:val="0"/>
              <w:autoSpaceDN w:val="0"/>
              <w:adjustRightInd w:val="0"/>
              <w:jc w:val="both"/>
              <w:rPr>
                <w:sz w:val="20"/>
                <w:szCs w:val="20"/>
              </w:rPr>
            </w:pPr>
            <w:r w:rsidRPr="007955C6">
              <w:rPr>
                <w:sz w:val="20"/>
                <w:szCs w:val="20"/>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p w:rsidR="007955C6" w:rsidRPr="007955C6" w:rsidRDefault="007955C6" w:rsidP="007955C6">
            <w:pPr>
              <w:rPr>
                <w:sz w:val="22"/>
                <w:szCs w:val="22"/>
              </w:rPr>
            </w:pPr>
          </w:p>
        </w:tc>
        <w:tc>
          <w:tcPr>
            <w:tcW w:w="1620" w:type="dxa"/>
            <w:vAlign w:val="bottom"/>
          </w:tcPr>
          <w:p w:rsidR="007955C6" w:rsidRDefault="007955C6" w:rsidP="007955C6">
            <w:pPr>
              <w:ind w:right="360"/>
              <w:jc w:val="right"/>
              <w:rPr>
                <w:sz w:val="20"/>
                <w:szCs w:val="20"/>
              </w:rPr>
            </w:pPr>
            <w:r>
              <w:rPr>
                <w:sz w:val="20"/>
                <w:szCs w:val="20"/>
              </w:rPr>
              <w:t>100,0</w:t>
            </w:r>
          </w:p>
        </w:tc>
      </w:tr>
      <w:tr w:rsidR="007955C6" w:rsidRPr="00E45CB9" w:rsidTr="007955C6">
        <w:tc>
          <w:tcPr>
            <w:tcW w:w="2340" w:type="dxa"/>
          </w:tcPr>
          <w:p w:rsidR="007955C6" w:rsidRPr="00E45CB9" w:rsidRDefault="007955C6" w:rsidP="007955C6">
            <w:pPr>
              <w:jc w:val="center"/>
              <w:rPr>
                <w:sz w:val="20"/>
                <w:szCs w:val="20"/>
              </w:rPr>
            </w:pPr>
          </w:p>
        </w:tc>
        <w:tc>
          <w:tcPr>
            <w:tcW w:w="5940" w:type="dxa"/>
          </w:tcPr>
          <w:p w:rsidR="007955C6" w:rsidRPr="00E45CB9" w:rsidRDefault="007955C6" w:rsidP="007955C6">
            <w:pPr>
              <w:rPr>
                <w:b/>
                <w:sz w:val="20"/>
                <w:szCs w:val="20"/>
              </w:rPr>
            </w:pPr>
            <w:r w:rsidRPr="00E45CB9">
              <w:rPr>
                <w:b/>
                <w:sz w:val="20"/>
                <w:szCs w:val="20"/>
              </w:rPr>
              <w:t>ВСЕГО ДОХОДОВ</w:t>
            </w:r>
          </w:p>
        </w:tc>
        <w:tc>
          <w:tcPr>
            <w:tcW w:w="1620" w:type="dxa"/>
            <w:vAlign w:val="bottom"/>
          </w:tcPr>
          <w:p w:rsidR="007955C6" w:rsidRPr="00E45CB9" w:rsidRDefault="007955C6" w:rsidP="007955C6">
            <w:pPr>
              <w:ind w:right="360"/>
              <w:jc w:val="right"/>
              <w:rPr>
                <w:b/>
                <w:sz w:val="20"/>
                <w:szCs w:val="20"/>
              </w:rPr>
            </w:pPr>
            <w:r>
              <w:rPr>
                <w:b/>
                <w:sz w:val="20"/>
                <w:szCs w:val="20"/>
              </w:rPr>
              <w:t>473 611,3</w:t>
            </w:r>
          </w:p>
        </w:tc>
      </w:tr>
    </w:tbl>
    <w:p w:rsidR="007955C6" w:rsidRPr="00E45CB9" w:rsidRDefault="007955C6" w:rsidP="007955C6">
      <w:pPr>
        <w:ind w:left="-360"/>
        <w:rPr>
          <w:b/>
          <w:sz w:val="20"/>
          <w:szCs w:val="20"/>
        </w:rPr>
      </w:pPr>
      <w:r w:rsidRPr="00E45CB9">
        <w:rPr>
          <w:b/>
          <w:sz w:val="20"/>
          <w:szCs w:val="20"/>
        </w:rPr>
        <w:t xml:space="preserve"> </w:t>
      </w:r>
    </w:p>
    <w:p w:rsidR="007955C6" w:rsidRDefault="007955C6">
      <w:pPr>
        <w:jc w:val="both"/>
        <w:rPr>
          <w:sz w:val="28"/>
          <w:szCs w:val="28"/>
        </w:rPr>
      </w:pPr>
      <w:r>
        <w:rPr>
          <w:sz w:val="28"/>
          <w:szCs w:val="28"/>
        </w:rPr>
        <w:br w:type="page"/>
      </w:r>
    </w:p>
    <w:tbl>
      <w:tblPr>
        <w:tblW w:w="10180" w:type="dxa"/>
        <w:tblInd w:w="96" w:type="dxa"/>
        <w:tblLook w:val="04A0"/>
      </w:tblPr>
      <w:tblGrid>
        <w:gridCol w:w="2989"/>
        <w:gridCol w:w="1741"/>
        <w:gridCol w:w="385"/>
        <w:gridCol w:w="98"/>
        <w:gridCol w:w="611"/>
        <w:gridCol w:w="851"/>
        <w:gridCol w:w="708"/>
        <w:gridCol w:w="709"/>
        <w:gridCol w:w="1276"/>
        <w:gridCol w:w="567"/>
        <w:gridCol w:w="9"/>
        <w:gridCol w:w="236"/>
      </w:tblGrid>
      <w:tr w:rsidR="00180B13" w:rsidRPr="007955C6" w:rsidTr="00180B13">
        <w:trPr>
          <w:gridAfter w:val="3"/>
          <w:wAfter w:w="812" w:type="dxa"/>
          <w:trHeight w:val="375"/>
        </w:trPr>
        <w:tc>
          <w:tcPr>
            <w:tcW w:w="4730" w:type="dxa"/>
            <w:gridSpan w:val="2"/>
            <w:tcBorders>
              <w:top w:val="nil"/>
              <w:left w:val="nil"/>
              <w:bottom w:val="nil"/>
              <w:right w:val="nil"/>
            </w:tcBorders>
            <w:shd w:val="clear" w:color="auto" w:fill="auto"/>
            <w:hideMark/>
          </w:tcPr>
          <w:p w:rsidR="00180B13" w:rsidRPr="007955C6" w:rsidRDefault="00180B13" w:rsidP="007955C6">
            <w:pPr>
              <w:rPr>
                <w:sz w:val="28"/>
                <w:szCs w:val="28"/>
              </w:rPr>
            </w:pPr>
            <w:bookmarkStart w:id="0" w:name="RANGE!A1:D51"/>
            <w:bookmarkEnd w:id="0"/>
          </w:p>
        </w:tc>
        <w:tc>
          <w:tcPr>
            <w:tcW w:w="4638" w:type="dxa"/>
            <w:gridSpan w:val="7"/>
            <w:vMerge w:val="restart"/>
            <w:tcBorders>
              <w:top w:val="nil"/>
              <w:left w:val="nil"/>
              <w:right w:val="nil"/>
            </w:tcBorders>
            <w:shd w:val="clear" w:color="auto" w:fill="auto"/>
            <w:noWrap/>
            <w:hideMark/>
          </w:tcPr>
          <w:p w:rsidR="00180B13" w:rsidRPr="007955C6" w:rsidRDefault="00180B13" w:rsidP="00516B88">
            <w:pPr>
              <w:ind w:left="700"/>
              <w:rPr>
                <w:rFonts w:ascii="Arial" w:hAnsi="Arial" w:cs="Arial"/>
                <w:sz w:val="22"/>
                <w:szCs w:val="22"/>
              </w:rPr>
            </w:pPr>
            <w:r w:rsidRPr="007955C6">
              <w:rPr>
                <w:sz w:val="22"/>
                <w:szCs w:val="22"/>
              </w:rPr>
              <w:t>Приложение 2</w:t>
            </w:r>
          </w:p>
          <w:p w:rsidR="00180B13" w:rsidRPr="007955C6" w:rsidRDefault="00180B13" w:rsidP="00516B88">
            <w:pPr>
              <w:ind w:left="700"/>
              <w:rPr>
                <w:rFonts w:ascii="Arial" w:hAnsi="Arial" w:cs="Arial"/>
                <w:sz w:val="22"/>
                <w:szCs w:val="22"/>
              </w:rPr>
            </w:pPr>
            <w:r w:rsidRPr="007955C6">
              <w:rPr>
                <w:sz w:val="22"/>
                <w:szCs w:val="22"/>
              </w:rPr>
              <w:t>к решению Муниципального Собрания</w:t>
            </w:r>
          </w:p>
          <w:p w:rsidR="00180B13" w:rsidRPr="007955C6" w:rsidRDefault="00180B13" w:rsidP="00516B88">
            <w:pPr>
              <w:ind w:left="700"/>
              <w:rPr>
                <w:rFonts w:ascii="Arial" w:hAnsi="Arial" w:cs="Arial"/>
                <w:sz w:val="22"/>
                <w:szCs w:val="22"/>
              </w:rPr>
            </w:pPr>
            <w:r w:rsidRPr="007955C6">
              <w:rPr>
                <w:sz w:val="22"/>
                <w:szCs w:val="22"/>
              </w:rPr>
              <w:t xml:space="preserve">от  06.07.2016     № 283  </w:t>
            </w:r>
          </w:p>
        </w:tc>
      </w:tr>
      <w:tr w:rsidR="00180B13" w:rsidRPr="007955C6" w:rsidTr="00180B13">
        <w:trPr>
          <w:gridAfter w:val="3"/>
          <w:wAfter w:w="812" w:type="dxa"/>
          <w:trHeight w:val="375"/>
        </w:trPr>
        <w:tc>
          <w:tcPr>
            <w:tcW w:w="4730" w:type="dxa"/>
            <w:gridSpan w:val="2"/>
            <w:tcBorders>
              <w:top w:val="nil"/>
              <w:left w:val="nil"/>
              <w:bottom w:val="nil"/>
              <w:right w:val="nil"/>
            </w:tcBorders>
            <w:shd w:val="clear" w:color="auto" w:fill="auto"/>
            <w:hideMark/>
          </w:tcPr>
          <w:p w:rsidR="00180B13" w:rsidRPr="007955C6" w:rsidRDefault="00180B13" w:rsidP="007955C6">
            <w:pPr>
              <w:rPr>
                <w:sz w:val="28"/>
                <w:szCs w:val="28"/>
              </w:rPr>
            </w:pPr>
          </w:p>
        </w:tc>
        <w:tc>
          <w:tcPr>
            <w:tcW w:w="4638" w:type="dxa"/>
            <w:gridSpan w:val="7"/>
            <w:vMerge/>
            <w:tcBorders>
              <w:left w:val="nil"/>
              <w:right w:val="nil"/>
            </w:tcBorders>
            <w:shd w:val="clear" w:color="auto" w:fill="auto"/>
            <w:noWrap/>
            <w:hideMark/>
          </w:tcPr>
          <w:p w:rsidR="00180B13" w:rsidRPr="007955C6" w:rsidRDefault="00180B13" w:rsidP="007955C6">
            <w:pPr>
              <w:rPr>
                <w:rFonts w:ascii="Arial" w:hAnsi="Arial" w:cs="Arial"/>
                <w:sz w:val="22"/>
                <w:szCs w:val="22"/>
              </w:rPr>
            </w:pPr>
          </w:p>
        </w:tc>
      </w:tr>
      <w:tr w:rsidR="00180B13" w:rsidRPr="007955C6" w:rsidTr="00180B13">
        <w:trPr>
          <w:gridAfter w:val="3"/>
          <w:wAfter w:w="812" w:type="dxa"/>
          <w:trHeight w:val="840"/>
        </w:trPr>
        <w:tc>
          <w:tcPr>
            <w:tcW w:w="9368" w:type="dxa"/>
            <w:gridSpan w:val="9"/>
            <w:tcBorders>
              <w:top w:val="nil"/>
              <w:left w:val="nil"/>
              <w:bottom w:val="nil"/>
              <w:right w:val="nil"/>
            </w:tcBorders>
            <w:shd w:val="clear" w:color="auto" w:fill="auto"/>
            <w:vAlign w:val="bottom"/>
            <w:hideMark/>
          </w:tcPr>
          <w:p w:rsidR="00180B13" w:rsidRPr="007955C6" w:rsidRDefault="00180B13" w:rsidP="007955C6">
            <w:pPr>
              <w:jc w:val="center"/>
              <w:rPr>
                <w:b/>
                <w:bCs/>
                <w:sz w:val="22"/>
                <w:szCs w:val="22"/>
              </w:rPr>
            </w:pPr>
            <w:r w:rsidRPr="007955C6">
              <w:rPr>
                <w:b/>
                <w:bCs/>
                <w:sz w:val="22"/>
                <w:szCs w:val="22"/>
              </w:rPr>
              <w:t xml:space="preserve">РАСПРЕДЕЛЕНИЕ БЮДЖЕТНЫХ АССИГНОВАНИЙ ПО РАЗДЕЛАМ ПОДРАЗДЕЛАМ КЛАССИФИКАЦИИ РАСХОДОВ БЮДЖЕТОВ НА </w:t>
            </w:r>
            <w:r w:rsidRPr="007955C6">
              <w:rPr>
                <w:b/>
                <w:bCs/>
                <w:sz w:val="32"/>
                <w:szCs w:val="32"/>
              </w:rPr>
              <w:t>2016</w:t>
            </w:r>
            <w:r w:rsidRPr="007955C6">
              <w:rPr>
                <w:b/>
                <w:bCs/>
                <w:sz w:val="22"/>
                <w:szCs w:val="22"/>
              </w:rPr>
              <w:t xml:space="preserve"> ГОД</w:t>
            </w:r>
          </w:p>
        </w:tc>
      </w:tr>
      <w:tr w:rsidR="00180B13" w:rsidRPr="007955C6" w:rsidTr="00180B13">
        <w:trPr>
          <w:gridAfter w:val="3"/>
          <w:wAfter w:w="812" w:type="dxa"/>
          <w:trHeight w:val="375"/>
        </w:trPr>
        <w:tc>
          <w:tcPr>
            <w:tcW w:w="4730" w:type="dxa"/>
            <w:gridSpan w:val="2"/>
            <w:tcBorders>
              <w:top w:val="nil"/>
              <w:left w:val="nil"/>
              <w:bottom w:val="nil"/>
              <w:right w:val="nil"/>
            </w:tcBorders>
            <w:shd w:val="clear" w:color="auto" w:fill="auto"/>
            <w:vAlign w:val="bottom"/>
            <w:hideMark/>
          </w:tcPr>
          <w:p w:rsidR="00180B13" w:rsidRPr="007955C6" w:rsidRDefault="00180B13" w:rsidP="007955C6">
            <w:pPr>
              <w:rPr>
                <w:rFonts w:ascii="Arial" w:hAnsi="Arial" w:cs="Arial"/>
                <w:sz w:val="28"/>
                <w:szCs w:val="28"/>
              </w:rPr>
            </w:pPr>
          </w:p>
        </w:tc>
        <w:tc>
          <w:tcPr>
            <w:tcW w:w="1094" w:type="dxa"/>
            <w:gridSpan w:val="3"/>
            <w:tcBorders>
              <w:top w:val="nil"/>
              <w:left w:val="nil"/>
              <w:bottom w:val="nil"/>
              <w:right w:val="nil"/>
            </w:tcBorders>
            <w:shd w:val="clear" w:color="auto" w:fill="auto"/>
            <w:vAlign w:val="bottom"/>
            <w:hideMark/>
          </w:tcPr>
          <w:p w:rsidR="00180B13" w:rsidRPr="007955C6" w:rsidRDefault="00180B13" w:rsidP="007955C6">
            <w:pPr>
              <w:jc w:val="center"/>
              <w:rPr>
                <w:rFonts w:ascii="Arial" w:hAnsi="Arial" w:cs="Arial"/>
                <w:sz w:val="28"/>
                <w:szCs w:val="28"/>
              </w:rPr>
            </w:pPr>
          </w:p>
        </w:tc>
        <w:tc>
          <w:tcPr>
            <w:tcW w:w="1559" w:type="dxa"/>
            <w:gridSpan w:val="2"/>
            <w:tcBorders>
              <w:top w:val="nil"/>
              <w:left w:val="nil"/>
              <w:bottom w:val="nil"/>
              <w:right w:val="nil"/>
            </w:tcBorders>
            <w:shd w:val="clear" w:color="auto" w:fill="auto"/>
            <w:vAlign w:val="bottom"/>
            <w:hideMark/>
          </w:tcPr>
          <w:p w:rsidR="00180B13" w:rsidRPr="007955C6" w:rsidRDefault="00180B13" w:rsidP="007955C6">
            <w:pPr>
              <w:jc w:val="center"/>
              <w:rPr>
                <w:rFonts w:ascii="Arial" w:hAnsi="Arial" w:cs="Arial"/>
                <w:sz w:val="28"/>
                <w:szCs w:val="28"/>
              </w:rPr>
            </w:pPr>
          </w:p>
        </w:tc>
        <w:tc>
          <w:tcPr>
            <w:tcW w:w="1985" w:type="dxa"/>
            <w:gridSpan w:val="2"/>
            <w:tcBorders>
              <w:top w:val="nil"/>
              <w:left w:val="nil"/>
              <w:bottom w:val="nil"/>
              <w:right w:val="nil"/>
            </w:tcBorders>
            <w:shd w:val="clear" w:color="auto" w:fill="auto"/>
            <w:noWrap/>
            <w:vAlign w:val="bottom"/>
            <w:hideMark/>
          </w:tcPr>
          <w:p w:rsidR="00180B13" w:rsidRPr="007955C6" w:rsidRDefault="00180B13" w:rsidP="007955C6">
            <w:pPr>
              <w:rPr>
                <w:sz w:val="28"/>
                <w:szCs w:val="28"/>
              </w:rPr>
            </w:pPr>
          </w:p>
        </w:tc>
      </w:tr>
      <w:tr w:rsidR="00180B13" w:rsidRPr="007955C6" w:rsidTr="00180B13">
        <w:trPr>
          <w:gridAfter w:val="3"/>
          <w:wAfter w:w="812" w:type="dxa"/>
          <w:trHeight w:val="375"/>
        </w:trPr>
        <w:tc>
          <w:tcPr>
            <w:tcW w:w="4730" w:type="dxa"/>
            <w:gridSpan w:val="2"/>
            <w:tcBorders>
              <w:top w:val="nil"/>
              <w:left w:val="nil"/>
              <w:bottom w:val="nil"/>
              <w:right w:val="nil"/>
            </w:tcBorders>
            <w:shd w:val="clear" w:color="auto" w:fill="auto"/>
            <w:vAlign w:val="bottom"/>
            <w:hideMark/>
          </w:tcPr>
          <w:p w:rsidR="00180B13" w:rsidRPr="007955C6" w:rsidRDefault="00180B13" w:rsidP="007955C6">
            <w:pPr>
              <w:rPr>
                <w:sz w:val="28"/>
                <w:szCs w:val="28"/>
              </w:rPr>
            </w:pPr>
          </w:p>
        </w:tc>
        <w:tc>
          <w:tcPr>
            <w:tcW w:w="1094" w:type="dxa"/>
            <w:gridSpan w:val="3"/>
            <w:tcBorders>
              <w:top w:val="nil"/>
              <w:left w:val="nil"/>
              <w:bottom w:val="nil"/>
              <w:right w:val="nil"/>
            </w:tcBorders>
            <w:shd w:val="clear" w:color="auto" w:fill="auto"/>
            <w:vAlign w:val="bottom"/>
            <w:hideMark/>
          </w:tcPr>
          <w:p w:rsidR="00180B13" w:rsidRPr="007955C6" w:rsidRDefault="00180B13" w:rsidP="007955C6">
            <w:pPr>
              <w:jc w:val="center"/>
              <w:rPr>
                <w:sz w:val="28"/>
                <w:szCs w:val="28"/>
              </w:rPr>
            </w:pPr>
          </w:p>
        </w:tc>
        <w:tc>
          <w:tcPr>
            <w:tcW w:w="1559" w:type="dxa"/>
            <w:gridSpan w:val="2"/>
            <w:tcBorders>
              <w:top w:val="nil"/>
              <w:left w:val="nil"/>
              <w:bottom w:val="nil"/>
              <w:right w:val="nil"/>
            </w:tcBorders>
            <w:shd w:val="clear" w:color="auto" w:fill="auto"/>
            <w:vAlign w:val="bottom"/>
            <w:hideMark/>
          </w:tcPr>
          <w:p w:rsidR="00180B13" w:rsidRPr="007955C6" w:rsidRDefault="00180B13" w:rsidP="007955C6">
            <w:pPr>
              <w:jc w:val="center"/>
              <w:rPr>
                <w:sz w:val="28"/>
                <w:szCs w:val="28"/>
              </w:rPr>
            </w:pPr>
          </w:p>
        </w:tc>
        <w:tc>
          <w:tcPr>
            <w:tcW w:w="1985" w:type="dxa"/>
            <w:gridSpan w:val="2"/>
            <w:tcBorders>
              <w:top w:val="nil"/>
              <w:left w:val="nil"/>
              <w:bottom w:val="nil"/>
              <w:right w:val="nil"/>
            </w:tcBorders>
            <w:shd w:val="clear" w:color="auto" w:fill="auto"/>
            <w:noWrap/>
            <w:vAlign w:val="bottom"/>
            <w:hideMark/>
          </w:tcPr>
          <w:p w:rsidR="00180B13" w:rsidRPr="007955C6" w:rsidRDefault="00180B13" w:rsidP="007955C6">
            <w:pPr>
              <w:jc w:val="right"/>
              <w:rPr>
                <w:sz w:val="22"/>
                <w:szCs w:val="22"/>
              </w:rPr>
            </w:pPr>
            <w:r w:rsidRPr="007955C6">
              <w:rPr>
                <w:sz w:val="22"/>
                <w:szCs w:val="22"/>
              </w:rPr>
              <w:t>(тыс.</w:t>
            </w:r>
            <w:r>
              <w:rPr>
                <w:sz w:val="22"/>
                <w:szCs w:val="22"/>
              </w:rPr>
              <w:t xml:space="preserve"> </w:t>
            </w:r>
            <w:r w:rsidRPr="007955C6">
              <w:rPr>
                <w:sz w:val="22"/>
                <w:szCs w:val="22"/>
              </w:rPr>
              <w:t>руб.)</w:t>
            </w:r>
          </w:p>
        </w:tc>
      </w:tr>
      <w:tr w:rsidR="00180B13" w:rsidRPr="007955C6" w:rsidTr="00180B13">
        <w:trPr>
          <w:gridAfter w:val="3"/>
          <w:wAfter w:w="812" w:type="dxa"/>
          <w:trHeight w:val="555"/>
        </w:trPr>
        <w:tc>
          <w:tcPr>
            <w:tcW w:w="4730" w:type="dxa"/>
            <w:gridSpan w:val="2"/>
            <w:tcBorders>
              <w:top w:val="single" w:sz="4" w:space="0" w:color="auto"/>
              <w:left w:val="single" w:sz="4" w:space="0" w:color="auto"/>
              <w:bottom w:val="single" w:sz="4" w:space="0" w:color="auto"/>
              <w:right w:val="single" w:sz="4" w:space="0" w:color="auto"/>
            </w:tcBorders>
            <w:shd w:val="clear" w:color="auto" w:fill="auto"/>
            <w:hideMark/>
          </w:tcPr>
          <w:p w:rsidR="00180B13" w:rsidRPr="007955C6" w:rsidRDefault="00180B13" w:rsidP="007955C6">
            <w:pPr>
              <w:jc w:val="center"/>
              <w:rPr>
                <w:b/>
                <w:bCs/>
                <w:sz w:val="26"/>
                <w:szCs w:val="26"/>
              </w:rPr>
            </w:pPr>
            <w:r w:rsidRPr="007955C6">
              <w:rPr>
                <w:b/>
                <w:bCs/>
                <w:sz w:val="26"/>
                <w:szCs w:val="26"/>
              </w:rPr>
              <w:t>Наименование</w:t>
            </w:r>
          </w:p>
        </w:tc>
        <w:tc>
          <w:tcPr>
            <w:tcW w:w="1094" w:type="dxa"/>
            <w:gridSpan w:val="3"/>
            <w:tcBorders>
              <w:top w:val="single" w:sz="4" w:space="0" w:color="auto"/>
              <w:left w:val="nil"/>
              <w:bottom w:val="single" w:sz="4" w:space="0" w:color="auto"/>
              <w:right w:val="single" w:sz="4" w:space="0" w:color="auto"/>
            </w:tcBorders>
            <w:shd w:val="clear" w:color="auto" w:fill="auto"/>
            <w:vAlign w:val="center"/>
            <w:hideMark/>
          </w:tcPr>
          <w:p w:rsidR="00180B13" w:rsidRPr="007955C6" w:rsidRDefault="00180B13" w:rsidP="007955C6">
            <w:pPr>
              <w:jc w:val="center"/>
              <w:rPr>
                <w:b/>
                <w:bCs/>
                <w:sz w:val="26"/>
                <w:szCs w:val="26"/>
              </w:rPr>
            </w:pPr>
            <w:r w:rsidRPr="007955C6">
              <w:rPr>
                <w:b/>
                <w:bCs/>
                <w:sz w:val="26"/>
                <w:szCs w:val="26"/>
              </w:rPr>
              <w:t>РЗ</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80B13" w:rsidRPr="007955C6" w:rsidRDefault="00180B13" w:rsidP="007955C6">
            <w:pPr>
              <w:jc w:val="center"/>
              <w:rPr>
                <w:b/>
                <w:bCs/>
                <w:sz w:val="26"/>
                <w:szCs w:val="26"/>
              </w:rPr>
            </w:pPr>
            <w:r w:rsidRPr="007955C6">
              <w:rPr>
                <w:b/>
                <w:bCs/>
                <w:sz w:val="26"/>
                <w:szCs w:val="26"/>
              </w:rPr>
              <w:t>ПР</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180B13" w:rsidRPr="007955C6" w:rsidRDefault="00180B13" w:rsidP="007955C6">
            <w:pPr>
              <w:jc w:val="center"/>
              <w:rPr>
                <w:b/>
                <w:bCs/>
                <w:sz w:val="26"/>
                <w:szCs w:val="26"/>
              </w:rPr>
            </w:pPr>
            <w:r w:rsidRPr="007955C6">
              <w:rPr>
                <w:b/>
                <w:bCs/>
                <w:sz w:val="26"/>
                <w:szCs w:val="26"/>
              </w:rPr>
              <w:t>Сумма</w:t>
            </w:r>
          </w:p>
        </w:tc>
      </w:tr>
      <w:tr w:rsidR="00180B13" w:rsidRPr="007955C6" w:rsidTr="00180B13">
        <w:trPr>
          <w:gridAfter w:val="3"/>
          <w:wAfter w:w="812" w:type="dxa"/>
          <w:trHeight w:val="24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jc w:val="center"/>
              <w:rPr>
                <w:sz w:val="18"/>
                <w:szCs w:val="18"/>
              </w:rPr>
            </w:pPr>
            <w:r w:rsidRPr="007955C6">
              <w:rPr>
                <w:sz w:val="18"/>
                <w:szCs w:val="18"/>
              </w:rPr>
              <w:t>1</w:t>
            </w:r>
          </w:p>
        </w:tc>
        <w:tc>
          <w:tcPr>
            <w:tcW w:w="1094" w:type="dxa"/>
            <w:gridSpan w:val="3"/>
            <w:tcBorders>
              <w:top w:val="nil"/>
              <w:left w:val="nil"/>
              <w:bottom w:val="single" w:sz="4" w:space="0" w:color="auto"/>
              <w:right w:val="single" w:sz="4" w:space="0" w:color="auto"/>
            </w:tcBorders>
            <w:shd w:val="clear" w:color="auto" w:fill="auto"/>
            <w:noWrap/>
            <w:hideMark/>
          </w:tcPr>
          <w:p w:rsidR="00180B13" w:rsidRPr="007955C6" w:rsidRDefault="00180B13" w:rsidP="007955C6">
            <w:pPr>
              <w:jc w:val="center"/>
              <w:rPr>
                <w:sz w:val="18"/>
                <w:szCs w:val="18"/>
              </w:rPr>
            </w:pPr>
            <w:r w:rsidRPr="007955C6">
              <w:rPr>
                <w:sz w:val="18"/>
                <w:szCs w:val="18"/>
              </w:rPr>
              <w:t>2</w:t>
            </w:r>
          </w:p>
        </w:tc>
        <w:tc>
          <w:tcPr>
            <w:tcW w:w="1559" w:type="dxa"/>
            <w:gridSpan w:val="2"/>
            <w:tcBorders>
              <w:top w:val="nil"/>
              <w:left w:val="nil"/>
              <w:bottom w:val="single" w:sz="4" w:space="0" w:color="auto"/>
              <w:right w:val="single" w:sz="4" w:space="0" w:color="auto"/>
            </w:tcBorders>
            <w:shd w:val="clear" w:color="auto" w:fill="auto"/>
            <w:hideMark/>
          </w:tcPr>
          <w:p w:rsidR="00180B13" w:rsidRPr="007955C6" w:rsidRDefault="00180B13" w:rsidP="007955C6">
            <w:pPr>
              <w:jc w:val="center"/>
              <w:rPr>
                <w:sz w:val="18"/>
                <w:szCs w:val="18"/>
              </w:rPr>
            </w:pPr>
            <w:r w:rsidRPr="007955C6">
              <w:rPr>
                <w:sz w:val="18"/>
                <w:szCs w:val="18"/>
              </w:rPr>
              <w:t>3</w:t>
            </w:r>
          </w:p>
        </w:tc>
        <w:tc>
          <w:tcPr>
            <w:tcW w:w="1985" w:type="dxa"/>
            <w:gridSpan w:val="2"/>
            <w:tcBorders>
              <w:top w:val="nil"/>
              <w:left w:val="nil"/>
              <w:bottom w:val="single" w:sz="4" w:space="0" w:color="auto"/>
              <w:right w:val="single" w:sz="4" w:space="0" w:color="auto"/>
            </w:tcBorders>
            <w:shd w:val="clear" w:color="auto" w:fill="auto"/>
            <w:noWrap/>
            <w:hideMark/>
          </w:tcPr>
          <w:p w:rsidR="00180B13" w:rsidRPr="007955C6" w:rsidRDefault="00180B13" w:rsidP="007955C6">
            <w:pPr>
              <w:jc w:val="center"/>
              <w:rPr>
                <w:sz w:val="18"/>
                <w:szCs w:val="18"/>
              </w:rPr>
            </w:pPr>
            <w:r w:rsidRPr="007955C6">
              <w:rPr>
                <w:sz w:val="18"/>
                <w:szCs w:val="18"/>
              </w:rPr>
              <w:t>4</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center"/>
            <w:hideMark/>
          </w:tcPr>
          <w:p w:rsidR="00180B13" w:rsidRPr="007955C6" w:rsidRDefault="00180B13" w:rsidP="007955C6">
            <w:pPr>
              <w:rPr>
                <w:b/>
                <w:bCs/>
                <w:sz w:val="26"/>
                <w:szCs w:val="26"/>
              </w:rPr>
            </w:pPr>
            <w:r w:rsidRPr="007955C6">
              <w:rPr>
                <w:b/>
                <w:bCs/>
                <w:sz w:val="26"/>
                <w:szCs w:val="26"/>
              </w:rPr>
              <w:t>ОБЩЕГОСУДАРСТВЕННЫЕ ВОПРОСЫ</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b/>
                <w:bCs/>
                <w:sz w:val="26"/>
                <w:szCs w:val="26"/>
              </w:rPr>
            </w:pPr>
            <w:r w:rsidRPr="007955C6">
              <w:rPr>
                <w:b/>
                <w:bCs/>
                <w:sz w:val="26"/>
                <w:szCs w:val="26"/>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b/>
                <w:bCs/>
                <w:sz w:val="26"/>
                <w:szCs w:val="26"/>
              </w:rPr>
            </w:pPr>
            <w:r w:rsidRPr="007955C6">
              <w:rPr>
                <w:b/>
                <w:bCs/>
                <w:sz w:val="26"/>
                <w:szCs w:val="26"/>
              </w:rPr>
              <w:t>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b/>
                <w:bCs/>
                <w:sz w:val="26"/>
                <w:szCs w:val="26"/>
              </w:rPr>
            </w:pPr>
            <w:r w:rsidRPr="007955C6">
              <w:rPr>
                <w:b/>
                <w:bCs/>
                <w:sz w:val="26"/>
                <w:szCs w:val="26"/>
              </w:rPr>
              <w:t>41 399,3</w:t>
            </w:r>
          </w:p>
        </w:tc>
      </w:tr>
      <w:tr w:rsidR="00180B13" w:rsidRPr="007955C6" w:rsidTr="00180B13">
        <w:trPr>
          <w:gridAfter w:val="3"/>
          <w:wAfter w:w="812" w:type="dxa"/>
          <w:trHeight w:val="990"/>
        </w:trPr>
        <w:tc>
          <w:tcPr>
            <w:tcW w:w="4730" w:type="dxa"/>
            <w:gridSpan w:val="2"/>
            <w:tcBorders>
              <w:top w:val="nil"/>
              <w:left w:val="single" w:sz="4" w:space="0" w:color="auto"/>
              <w:bottom w:val="single" w:sz="4" w:space="0" w:color="auto"/>
              <w:right w:val="single" w:sz="4" w:space="0" w:color="auto"/>
            </w:tcBorders>
            <w:shd w:val="clear" w:color="auto" w:fill="auto"/>
            <w:vAlign w:val="center"/>
            <w:hideMark/>
          </w:tcPr>
          <w:p w:rsidR="00180B13" w:rsidRPr="007955C6" w:rsidRDefault="00180B13" w:rsidP="007955C6">
            <w:pPr>
              <w:rPr>
                <w:sz w:val="26"/>
                <w:szCs w:val="26"/>
              </w:rPr>
            </w:pPr>
            <w:r w:rsidRPr="007955C6">
              <w:rPr>
                <w:sz w:val="26"/>
                <w:szCs w:val="26"/>
              </w:rPr>
              <w:t>Функционирование высшего должностного лица субъекта Российской Федерации и муниципального образования</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1 152,0</w:t>
            </w:r>
          </w:p>
        </w:tc>
      </w:tr>
      <w:tr w:rsidR="00180B13" w:rsidRPr="007955C6" w:rsidTr="00180B13">
        <w:trPr>
          <w:gridAfter w:val="3"/>
          <w:wAfter w:w="812" w:type="dxa"/>
          <w:trHeight w:val="132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rPr>
                <w:sz w:val="26"/>
                <w:szCs w:val="26"/>
              </w:rPr>
            </w:pPr>
            <w:r w:rsidRPr="007955C6">
              <w:rPr>
                <w:sz w:val="26"/>
                <w:szCs w:val="2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03</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1 629,2</w:t>
            </w:r>
          </w:p>
        </w:tc>
      </w:tr>
      <w:tr w:rsidR="00180B13" w:rsidRPr="007955C6" w:rsidTr="00180B13">
        <w:trPr>
          <w:gridAfter w:val="3"/>
          <w:wAfter w:w="812" w:type="dxa"/>
          <w:trHeight w:val="132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rPr>
                <w:sz w:val="26"/>
                <w:szCs w:val="26"/>
              </w:rPr>
            </w:pPr>
            <w:r w:rsidRPr="007955C6">
              <w:rPr>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04</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18 149,4</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rPr>
                <w:sz w:val="26"/>
                <w:szCs w:val="26"/>
              </w:rPr>
            </w:pPr>
            <w:r w:rsidRPr="007955C6">
              <w:rPr>
                <w:sz w:val="26"/>
                <w:szCs w:val="26"/>
              </w:rPr>
              <w:t>Судебная система</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05</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9,4</w:t>
            </w:r>
          </w:p>
        </w:tc>
      </w:tr>
      <w:tr w:rsidR="00180B13" w:rsidRPr="007955C6" w:rsidTr="00180B13">
        <w:trPr>
          <w:gridAfter w:val="3"/>
          <w:wAfter w:w="812" w:type="dxa"/>
          <w:trHeight w:val="99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rPr>
                <w:sz w:val="26"/>
                <w:szCs w:val="26"/>
              </w:rPr>
            </w:pPr>
            <w:r w:rsidRPr="007955C6">
              <w:rPr>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06</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4 690,1</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rPr>
                <w:sz w:val="26"/>
                <w:szCs w:val="26"/>
              </w:rPr>
            </w:pPr>
            <w:r w:rsidRPr="007955C6">
              <w:rPr>
                <w:sz w:val="26"/>
                <w:szCs w:val="26"/>
              </w:rPr>
              <w:t>Обеспечение проведения выборов и референдумов</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07</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300,0</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rPr>
                <w:sz w:val="26"/>
                <w:szCs w:val="26"/>
              </w:rPr>
            </w:pPr>
            <w:r w:rsidRPr="007955C6">
              <w:rPr>
                <w:sz w:val="26"/>
                <w:szCs w:val="26"/>
              </w:rPr>
              <w:t>Другие общегосударственные вопросы</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13</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15 469,2</w:t>
            </w:r>
          </w:p>
        </w:tc>
      </w:tr>
      <w:tr w:rsidR="00180B13" w:rsidRPr="007955C6" w:rsidTr="00180B13">
        <w:trPr>
          <w:gridAfter w:val="3"/>
          <w:wAfter w:w="812" w:type="dxa"/>
          <w:trHeight w:val="660"/>
        </w:trPr>
        <w:tc>
          <w:tcPr>
            <w:tcW w:w="4730" w:type="dxa"/>
            <w:gridSpan w:val="2"/>
            <w:tcBorders>
              <w:top w:val="nil"/>
              <w:left w:val="single" w:sz="4" w:space="0" w:color="auto"/>
              <w:bottom w:val="single" w:sz="4" w:space="0" w:color="auto"/>
              <w:right w:val="single" w:sz="4" w:space="0" w:color="auto"/>
            </w:tcBorders>
            <w:shd w:val="clear" w:color="auto" w:fill="auto"/>
            <w:hideMark/>
          </w:tcPr>
          <w:p w:rsidR="00180B13" w:rsidRPr="007955C6" w:rsidRDefault="00180B13" w:rsidP="007955C6">
            <w:pPr>
              <w:rPr>
                <w:b/>
                <w:bCs/>
                <w:sz w:val="26"/>
                <w:szCs w:val="26"/>
              </w:rPr>
            </w:pPr>
            <w:r w:rsidRPr="007955C6">
              <w:rPr>
                <w:b/>
                <w:bCs/>
                <w:sz w:val="26"/>
                <w:szCs w:val="26"/>
              </w:rPr>
              <w:t>НАЦИОНАЛЬНАЯ БЕЗОПАСНОСТЬ И ПРАВАООХРАНИТЕЛЬНАЯ ДЕЯТЕЛЬНОСТЬ</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b/>
                <w:bCs/>
                <w:sz w:val="26"/>
                <w:szCs w:val="26"/>
              </w:rPr>
            </w:pPr>
            <w:r w:rsidRPr="007955C6">
              <w:rPr>
                <w:b/>
                <w:bCs/>
                <w:sz w:val="26"/>
                <w:szCs w:val="26"/>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b/>
                <w:bCs/>
                <w:sz w:val="26"/>
                <w:szCs w:val="26"/>
              </w:rPr>
            </w:pPr>
            <w:r w:rsidRPr="007955C6">
              <w:rPr>
                <w:b/>
                <w:bCs/>
                <w:sz w:val="26"/>
                <w:szCs w:val="26"/>
              </w:rPr>
              <w:t>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b/>
                <w:bCs/>
                <w:sz w:val="26"/>
                <w:szCs w:val="26"/>
              </w:rPr>
            </w:pPr>
            <w:r w:rsidRPr="007955C6">
              <w:rPr>
                <w:b/>
                <w:bCs/>
                <w:sz w:val="26"/>
                <w:szCs w:val="26"/>
              </w:rPr>
              <w:t>741,7</w:t>
            </w:r>
          </w:p>
        </w:tc>
      </w:tr>
      <w:tr w:rsidR="00180B13" w:rsidRPr="007955C6" w:rsidTr="00180B13">
        <w:trPr>
          <w:gridAfter w:val="3"/>
          <w:wAfter w:w="812" w:type="dxa"/>
          <w:trHeight w:val="990"/>
        </w:trPr>
        <w:tc>
          <w:tcPr>
            <w:tcW w:w="4730" w:type="dxa"/>
            <w:gridSpan w:val="2"/>
            <w:tcBorders>
              <w:top w:val="nil"/>
              <w:left w:val="single" w:sz="4" w:space="0" w:color="auto"/>
              <w:bottom w:val="single" w:sz="4" w:space="0" w:color="auto"/>
              <w:right w:val="single" w:sz="4" w:space="0" w:color="auto"/>
            </w:tcBorders>
            <w:shd w:val="clear" w:color="auto" w:fill="auto"/>
            <w:hideMark/>
          </w:tcPr>
          <w:p w:rsidR="00180B13" w:rsidRPr="007955C6" w:rsidRDefault="00180B13" w:rsidP="007955C6">
            <w:pPr>
              <w:rPr>
                <w:sz w:val="26"/>
                <w:szCs w:val="26"/>
              </w:rPr>
            </w:pPr>
            <w:r w:rsidRPr="007955C6">
              <w:rPr>
                <w:sz w:val="26"/>
                <w:szCs w:val="26"/>
              </w:rPr>
              <w:t>Защита населения и территории от последствий чрезвычайных ситуаций природного и техногенного характера, гражданская оборона</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09</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741,7</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center"/>
            <w:hideMark/>
          </w:tcPr>
          <w:p w:rsidR="00180B13" w:rsidRPr="007955C6" w:rsidRDefault="00180B13" w:rsidP="007955C6">
            <w:pPr>
              <w:rPr>
                <w:b/>
                <w:bCs/>
                <w:sz w:val="26"/>
                <w:szCs w:val="26"/>
              </w:rPr>
            </w:pPr>
            <w:r w:rsidRPr="007955C6">
              <w:rPr>
                <w:b/>
                <w:bCs/>
                <w:sz w:val="26"/>
                <w:szCs w:val="26"/>
              </w:rPr>
              <w:t>НАЦИОНАЛЬНАЯ ЭКОНОМИКА</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b/>
                <w:bCs/>
                <w:sz w:val="26"/>
                <w:szCs w:val="26"/>
              </w:rPr>
            </w:pPr>
            <w:r w:rsidRPr="007955C6">
              <w:rPr>
                <w:b/>
                <w:bCs/>
                <w:sz w:val="26"/>
                <w:szCs w:val="26"/>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b/>
                <w:bCs/>
                <w:sz w:val="26"/>
                <w:szCs w:val="26"/>
              </w:rPr>
            </w:pPr>
            <w:r w:rsidRPr="007955C6">
              <w:rPr>
                <w:b/>
                <w:bCs/>
                <w:sz w:val="26"/>
                <w:szCs w:val="26"/>
              </w:rPr>
              <w:t>00</w:t>
            </w:r>
          </w:p>
        </w:tc>
        <w:tc>
          <w:tcPr>
            <w:tcW w:w="1985" w:type="dxa"/>
            <w:gridSpan w:val="2"/>
            <w:tcBorders>
              <w:top w:val="nil"/>
              <w:left w:val="nil"/>
              <w:bottom w:val="single" w:sz="4" w:space="0" w:color="auto"/>
              <w:right w:val="single" w:sz="4" w:space="0" w:color="auto"/>
            </w:tcBorders>
            <w:shd w:val="clear" w:color="auto" w:fill="auto"/>
            <w:vAlign w:val="bottom"/>
            <w:hideMark/>
          </w:tcPr>
          <w:p w:rsidR="00180B13" w:rsidRPr="007955C6" w:rsidRDefault="00180B13" w:rsidP="005C2DFB">
            <w:pPr>
              <w:ind w:right="317"/>
              <w:jc w:val="right"/>
              <w:rPr>
                <w:b/>
                <w:bCs/>
                <w:sz w:val="26"/>
                <w:szCs w:val="26"/>
              </w:rPr>
            </w:pPr>
            <w:r w:rsidRPr="007955C6">
              <w:rPr>
                <w:b/>
                <w:bCs/>
                <w:sz w:val="26"/>
                <w:szCs w:val="26"/>
              </w:rPr>
              <w:t>28 870,6</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000000" w:fill="FFFFFF"/>
            <w:vAlign w:val="center"/>
            <w:hideMark/>
          </w:tcPr>
          <w:p w:rsidR="00180B13" w:rsidRPr="007955C6" w:rsidRDefault="00180B13" w:rsidP="007955C6">
            <w:pPr>
              <w:rPr>
                <w:sz w:val="26"/>
                <w:szCs w:val="26"/>
              </w:rPr>
            </w:pPr>
            <w:r w:rsidRPr="007955C6">
              <w:rPr>
                <w:sz w:val="26"/>
                <w:szCs w:val="26"/>
              </w:rPr>
              <w:t>Общеэкономические вопросы</w:t>
            </w:r>
          </w:p>
        </w:tc>
        <w:tc>
          <w:tcPr>
            <w:tcW w:w="1094" w:type="dxa"/>
            <w:gridSpan w:val="3"/>
            <w:tcBorders>
              <w:top w:val="nil"/>
              <w:left w:val="nil"/>
              <w:bottom w:val="single" w:sz="4" w:space="0" w:color="auto"/>
              <w:right w:val="single" w:sz="4" w:space="0" w:color="auto"/>
            </w:tcBorders>
            <w:shd w:val="clear" w:color="000000" w:fill="FFFFFF"/>
            <w:noWrap/>
            <w:vAlign w:val="bottom"/>
            <w:hideMark/>
          </w:tcPr>
          <w:p w:rsidR="00180B13" w:rsidRPr="007955C6" w:rsidRDefault="00180B13" w:rsidP="007955C6">
            <w:pPr>
              <w:jc w:val="center"/>
              <w:rPr>
                <w:sz w:val="26"/>
                <w:szCs w:val="26"/>
              </w:rPr>
            </w:pPr>
            <w:r w:rsidRPr="007955C6">
              <w:rPr>
                <w:sz w:val="26"/>
                <w:szCs w:val="26"/>
              </w:rPr>
              <w:t>04</w:t>
            </w:r>
          </w:p>
        </w:tc>
        <w:tc>
          <w:tcPr>
            <w:tcW w:w="1559" w:type="dxa"/>
            <w:gridSpan w:val="2"/>
            <w:tcBorders>
              <w:top w:val="nil"/>
              <w:left w:val="nil"/>
              <w:bottom w:val="single" w:sz="4" w:space="0" w:color="auto"/>
              <w:right w:val="single" w:sz="4" w:space="0" w:color="auto"/>
            </w:tcBorders>
            <w:shd w:val="clear" w:color="000000" w:fill="FFFFFF"/>
            <w:noWrap/>
            <w:vAlign w:val="bottom"/>
            <w:hideMark/>
          </w:tcPr>
          <w:p w:rsidR="00180B13" w:rsidRPr="007955C6" w:rsidRDefault="00180B13" w:rsidP="007955C6">
            <w:pPr>
              <w:jc w:val="center"/>
              <w:rPr>
                <w:sz w:val="26"/>
                <w:szCs w:val="26"/>
              </w:rPr>
            </w:pPr>
            <w:r w:rsidRPr="007955C6">
              <w:rPr>
                <w:sz w:val="26"/>
                <w:szCs w:val="26"/>
              </w:rPr>
              <w:t>01</w:t>
            </w:r>
          </w:p>
        </w:tc>
        <w:tc>
          <w:tcPr>
            <w:tcW w:w="1985" w:type="dxa"/>
            <w:gridSpan w:val="2"/>
            <w:tcBorders>
              <w:top w:val="nil"/>
              <w:left w:val="nil"/>
              <w:bottom w:val="single" w:sz="4" w:space="0" w:color="auto"/>
              <w:right w:val="single" w:sz="4" w:space="0" w:color="auto"/>
            </w:tcBorders>
            <w:shd w:val="clear" w:color="auto" w:fill="auto"/>
            <w:vAlign w:val="bottom"/>
            <w:hideMark/>
          </w:tcPr>
          <w:p w:rsidR="00180B13" w:rsidRPr="007955C6" w:rsidRDefault="00180B13" w:rsidP="005C2DFB">
            <w:pPr>
              <w:ind w:right="317"/>
              <w:jc w:val="right"/>
              <w:rPr>
                <w:sz w:val="26"/>
                <w:szCs w:val="26"/>
              </w:rPr>
            </w:pPr>
            <w:r w:rsidRPr="007955C6">
              <w:rPr>
                <w:sz w:val="26"/>
                <w:szCs w:val="26"/>
              </w:rPr>
              <w:t>100,0</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rPr>
                <w:sz w:val="26"/>
                <w:szCs w:val="26"/>
              </w:rPr>
            </w:pPr>
            <w:r w:rsidRPr="007955C6">
              <w:rPr>
                <w:sz w:val="26"/>
                <w:szCs w:val="26"/>
              </w:rPr>
              <w:t>Сельское хозяйство и рыболовство</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05</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150,0</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rPr>
                <w:sz w:val="26"/>
                <w:szCs w:val="26"/>
              </w:rPr>
            </w:pPr>
            <w:r w:rsidRPr="007955C6">
              <w:rPr>
                <w:sz w:val="26"/>
                <w:szCs w:val="26"/>
              </w:rPr>
              <w:t xml:space="preserve">Дорожное хозяйство (дорожные  </w:t>
            </w:r>
            <w:r w:rsidRPr="007955C6">
              <w:rPr>
                <w:sz w:val="26"/>
                <w:szCs w:val="26"/>
              </w:rPr>
              <w:lastRenderedPageBreak/>
              <w:t>фонды)</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lastRenderedPageBreak/>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09</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27 920,6</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rPr>
                <w:sz w:val="26"/>
                <w:szCs w:val="26"/>
              </w:rPr>
            </w:pPr>
            <w:r w:rsidRPr="007955C6">
              <w:rPr>
                <w:sz w:val="26"/>
                <w:szCs w:val="26"/>
              </w:rPr>
              <w:lastRenderedPageBreak/>
              <w:t>Другие вопросы в области национальной экономики</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12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700,0</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center"/>
            <w:hideMark/>
          </w:tcPr>
          <w:p w:rsidR="00180B13" w:rsidRPr="007955C6" w:rsidRDefault="00180B13" w:rsidP="007955C6">
            <w:pPr>
              <w:rPr>
                <w:b/>
                <w:bCs/>
                <w:sz w:val="26"/>
                <w:szCs w:val="26"/>
              </w:rPr>
            </w:pPr>
            <w:r w:rsidRPr="007955C6">
              <w:rPr>
                <w:b/>
                <w:bCs/>
                <w:sz w:val="26"/>
                <w:szCs w:val="26"/>
              </w:rPr>
              <w:t>ЖИЛИЩНО-КОММУНАЛЬНОЕ ХОЗЯЙСТВО</w:t>
            </w:r>
          </w:p>
        </w:tc>
        <w:tc>
          <w:tcPr>
            <w:tcW w:w="1094" w:type="dxa"/>
            <w:gridSpan w:val="3"/>
            <w:tcBorders>
              <w:top w:val="nil"/>
              <w:left w:val="nil"/>
              <w:bottom w:val="single" w:sz="4" w:space="0" w:color="auto"/>
              <w:right w:val="single" w:sz="4" w:space="0" w:color="auto"/>
            </w:tcBorders>
            <w:shd w:val="clear" w:color="auto" w:fill="auto"/>
            <w:vAlign w:val="bottom"/>
            <w:hideMark/>
          </w:tcPr>
          <w:p w:rsidR="00180B13" w:rsidRPr="007955C6" w:rsidRDefault="00180B13" w:rsidP="007955C6">
            <w:pPr>
              <w:jc w:val="center"/>
              <w:rPr>
                <w:b/>
                <w:bCs/>
                <w:sz w:val="26"/>
                <w:szCs w:val="26"/>
              </w:rPr>
            </w:pPr>
            <w:r w:rsidRPr="007955C6">
              <w:rPr>
                <w:b/>
                <w:bCs/>
                <w:sz w:val="26"/>
                <w:szCs w:val="26"/>
              </w:rPr>
              <w:t>05</w:t>
            </w:r>
          </w:p>
        </w:tc>
        <w:tc>
          <w:tcPr>
            <w:tcW w:w="1559" w:type="dxa"/>
            <w:gridSpan w:val="2"/>
            <w:tcBorders>
              <w:top w:val="nil"/>
              <w:left w:val="nil"/>
              <w:bottom w:val="single" w:sz="4" w:space="0" w:color="auto"/>
              <w:right w:val="single" w:sz="4" w:space="0" w:color="auto"/>
            </w:tcBorders>
            <w:shd w:val="clear" w:color="auto" w:fill="auto"/>
            <w:vAlign w:val="bottom"/>
            <w:hideMark/>
          </w:tcPr>
          <w:p w:rsidR="00180B13" w:rsidRPr="007955C6" w:rsidRDefault="00180B13" w:rsidP="007955C6">
            <w:pPr>
              <w:jc w:val="center"/>
              <w:rPr>
                <w:b/>
                <w:bCs/>
                <w:sz w:val="26"/>
                <w:szCs w:val="26"/>
              </w:rPr>
            </w:pPr>
            <w:r w:rsidRPr="007955C6">
              <w:rPr>
                <w:b/>
                <w:bCs/>
                <w:sz w:val="26"/>
                <w:szCs w:val="26"/>
              </w:rPr>
              <w:t>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b/>
                <w:bCs/>
                <w:sz w:val="26"/>
                <w:szCs w:val="26"/>
              </w:rPr>
            </w:pPr>
            <w:r w:rsidRPr="007955C6">
              <w:rPr>
                <w:b/>
                <w:bCs/>
                <w:sz w:val="26"/>
                <w:szCs w:val="26"/>
              </w:rPr>
              <w:t>2 053,1</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center"/>
            <w:hideMark/>
          </w:tcPr>
          <w:p w:rsidR="00180B13" w:rsidRPr="007955C6" w:rsidRDefault="00180B13" w:rsidP="007955C6">
            <w:pPr>
              <w:rPr>
                <w:sz w:val="26"/>
                <w:szCs w:val="26"/>
              </w:rPr>
            </w:pPr>
            <w:r w:rsidRPr="007955C6">
              <w:rPr>
                <w:sz w:val="26"/>
                <w:szCs w:val="26"/>
              </w:rPr>
              <w:t>Жилищное хозяйство</w:t>
            </w:r>
          </w:p>
        </w:tc>
        <w:tc>
          <w:tcPr>
            <w:tcW w:w="1094" w:type="dxa"/>
            <w:gridSpan w:val="3"/>
            <w:tcBorders>
              <w:top w:val="nil"/>
              <w:left w:val="nil"/>
              <w:bottom w:val="single" w:sz="4" w:space="0" w:color="auto"/>
              <w:right w:val="single" w:sz="4" w:space="0" w:color="auto"/>
            </w:tcBorders>
            <w:shd w:val="clear" w:color="auto" w:fill="auto"/>
            <w:vAlign w:val="bottom"/>
            <w:hideMark/>
          </w:tcPr>
          <w:p w:rsidR="00180B13" w:rsidRPr="007955C6" w:rsidRDefault="00180B13" w:rsidP="007955C6">
            <w:pPr>
              <w:jc w:val="center"/>
              <w:rPr>
                <w:sz w:val="26"/>
                <w:szCs w:val="26"/>
              </w:rPr>
            </w:pPr>
            <w:r w:rsidRPr="007955C6">
              <w:rPr>
                <w:sz w:val="26"/>
                <w:szCs w:val="26"/>
              </w:rPr>
              <w:t>05</w:t>
            </w:r>
          </w:p>
        </w:tc>
        <w:tc>
          <w:tcPr>
            <w:tcW w:w="1559" w:type="dxa"/>
            <w:gridSpan w:val="2"/>
            <w:tcBorders>
              <w:top w:val="nil"/>
              <w:left w:val="nil"/>
              <w:bottom w:val="single" w:sz="4" w:space="0" w:color="auto"/>
              <w:right w:val="single" w:sz="4" w:space="0" w:color="auto"/>
            </w:tcBorders>
            <w:shd w:val="clear" w:color="auto" w:fill="auto"/>
            <w:vAlign w:val="bottom"/>
            <w:hideMark/>
          </w:tcPr>
          <w:p w:rsidR="00180B13" w:rsidRPr="007955C6" w:rsidRDefault="00180B13" w:rsidP="007955C6">
            <w:pPr>
              <w:jc w:val="center"/>
              <w:rPr>
                <w:sz w:val="26"/>
                <w:szCs w:val="26"/>
              </w:rPr>
            </w:pPr>
            <w:r w:rsidRPr="007955C6">
              <w:rPr>
                <w:sz w:val="26"/>
                <w:szCs w:val="26"/>
              </w:rPr>
              <w:t>01</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2 053,1</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center"/>
            <w:hideMark/>
          </w:tcPr>
          <w:p w:rsidR="00180B13" w:rsidRPr="007955C6" w:rsidRDefault="00180B13" w:rsidP="007955C6">
            <w:pPr>
              <w:rPr>
                <w:b/>
                <w:bCs/>
                <w:sz w:val="26"/>
                <w:szCs w:val="26"/>
              </w:rPr>
            </w:pPr>
            <w:r w:rsidRPr="007955C6">
              <w:rPr>
                <w:b/>
                <w:bCs/>
                <w:sz w:val="26"/>
                <w:szCs w:val="26"/>
              </w:rPr>
              <w:t>ОХРАНА ОКРУЖАЮЩЕЙ СРЕДЫ</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b/>
                <w:bCs/>
                <w:sz w:val="26"/>
                <w:szCs w:val="26"/>
              </w:rPr>
            </w:pPr>
            <w:r w:rsidRPr="007955C6">
              <w:rPr>
                <w:b/>
                <w:bCs/>
                <w:sz w:val="26"/>
                <w:szCs w:val="26"/>
              </w:rPr>
              <w:t>06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b/>
                <w:bCs/>
                <w:sz w:val="26"/>
                <w:szCs w:val="26"/>
              </w:rPr>
            </w:pPr>
            <w:r w:rsidRPr="007955C6">
              <w:rPr>
                <w:b/>
                <w:bCs/>
                <w:sz w:val="26"/>
                <w:szCs w:val="26"/>
              </w:rPr>
              <w:t>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b/>
                <w:bCs/>
                <w:sz w:val="26"/>
                <w:szCs w:val="26"/>
              </w:rPr>
            </w:pPr>
            <w:r w:rsidRPr="007955C6">
              <w:rPr>
                <w:b/>
                <w:bCs/>
                <w:sz w:val="26"/>
                <w:szCs w:val="26"/>
              </w:rPr>
              <w:t>258,1</w:t>
            </w:r>
          </w:p>
        </w:tc>
      </w:tr>
      <w:tr w:rsidR="00180B13" w:rsidRPr="007955C6" w:rsidTr="00180B13">
        <w:trPr>
          <w:gridAfter w:val="3"/>
          <w:wAfter w:w="812" w:type="dxa"/>
          <w:trHeight w:val="66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rPr>
                <w:sz w:val="26"/>
                <w:szCs w:val="26"/>
              </w:rPr>
            </w:pPr>
            <w:r w:rsidRPr="007955C6">
              <w:rPr>
                <w:sz w:val="26"/>
                <w:szCs w:val="26"/>
              </w:rPr>
              <w:t>Охрана объектов растительного и животного мира и среды их обитания</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06</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03</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258,1</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center"/>
            <w:hideMark/>
          </w:tcPr>
          <w:p w:rsidR="00180B13" w:rsidRPr="007955C6" w:rsidRDefault="00180B13" w:rsidP="007955C6">
            <w:pPr>
              <w:rPr>
                <w:b/>
                <w:bCs/>
                <w:sz w:val="26"/>
                <w:szCs w:val="26"/>
              </w:rPr>
            </w:pPr>
            <w:r w:rsidRPr="007955C6">
              <w:rPr>
                <w:b/>
                <w:bCs/>
                <w:sz w:val="26"/>
                <w:szCs w:val="26"/>
              </w:rPr>
              <w:t>ОБРАЗОВАНИЕ</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b/>
                <w:bCs/>
                <w:sz w:val="26"/>
                <w:szCs w:val="26"/>
              </w:rPr>
            </w:pPr>
            <w:r w:rsidRPr="007955C6">
              <w:rPr>
                <w:b/>
                <w:bCs/>
                <w:sz w:val="26"/>
                <w:szCs w:val="26"/>
              </w:rPr>
              <w:t>07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b/>
                <w:bCs/>
                <w:sz w:val="26"/>
                <w:szCs w:val="26"/>
              </w:rPr>
            </w:pPr>
            <w:r w:rsidRPr="007955C6">
              <w:rPr>
                <w:b/>
                <w:bCs/>
                <w:sz w:val="26"/>
                <w:szCs w:val="26"/>
              </w:rPr>
              <w:t>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b/>
                <w:bCs/>
                <w:sz w:val="26"/>
                <w:szCs w:val="26"/>
              </w:rPr>
            </w:pPr>
            <w:r w:rsidRPr="007955C6">
              <w:rPr>
                <w:b/>
                <w:bCs/>
                <w:sz w:val="26"/>
                <w:szCs w:val="26"/>
              </w:rPr>
              <w:t>313 804,3</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rPr>
                <w:sz w:val="26"/>
                <w:szCs w:val="26"/>
              </w:rPr>
            </w:pPr>
            <w:r w:rsidRPr="007955C6">
              <w:rPr>
                <w:sz w:val="26"/>
                <w:szCs w:val="26"/>
              </w:rPr>
              <w:t>Дошкольное образование</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01</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62 145,2</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rPr>
                <w:sz w:val="26"/>
                <w:szCs w:val="26"/>
              </w:rPr>
            </w:pPr>
            <w:r w:rsidRPr="007955C6">
              <w:rPr>
                <w:sz w:val="26"/>
                <w:szCs w:val="26"/>
              </w:rPr>
              <w:t>Общее образование</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189 416,9</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rPr>
                <w:sz w:val="26"/>
                <w:szCs w:val="26"/>
              </w:rPr>
            </w:pPr>
            <w:r w:rsidRPr="007955C6">
              <w:rPr>
                <w:sz w:val="26"/>
                <w:szCs w:val="26"/>
              </w:rPr>
              <w:t>Молодежная политика и оздоровление детей</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07</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465,9</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hideMark/>
          </w:tcPr>
          <w:p w:rsidR="00180B13" w:rsidRPr="007955C6" w:rsidRDefault="00180B13" w:rsidP="007955C6">
            <w:pPr>
              <w:rPr>
                <w:sz w:val="26"/>
                <w:szCs w:val="26"/>
              </w:rPr>
            </w:pPr>
            <w:r w:rsidRPr="007955C6">
              <w:rPr>
                <w:sz w:val="26"/>
                <w:szCs w:val="26"/>
              </w:rPr>
              <w:t>Другие вопросы в области образования</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07</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09</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61 776,3</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center"/>
            <w:hideMark/>
          </w:tcPr>
          <w:p w:rsidR="00180B13" w:rsidRPr="007955C6" w:rsidRDefault="00180B13" w:rsidP="007955C6">
            <w:pPr>
              <w:rPr>
                <w:b/>
                <w:bCs/>
                <w:sz w:val="26"/>
                <w:szCs w:val="26"/>
              </w:rPr>
            </w:pPr>
            <w:r w:rsidRPr="007955C6">
              <w:rPr>
                <w:b/>
                <w:bCs/>
                <w:sz w:val="26"/>
                <w:szCs w:val="26"/>
              </w:rPr>
              <w:t>КУЛЬТУРА,  КИНЕМАТОГРАФИЯ</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b/>
                <w:bCs/>
                <w:sz w:val="26"/>
                <w:szCs w:val="26"/>
              </w:rPr>
            </w:pPr>
            <w:r w:rsidRPr="007955C6">
              <w:rPr>
                <w:b/>
                <w:bCs/>
                <w:sz w:val="26"/>
                <w:szCs w:val="26"/>
              </w:rPr>
              <w:t>08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b/>
                <w:bCs/>
                <w:sz w:val="26"/>
                <w:szCs w:val="26"/>
              </w:rPr>
            </w:pPr>
            <w:r w:rsidRPr="007955C6">
              <w:rPr>
                <w:b/>
                <w:bCs/>
                <w:sz w:val="26"/>
                <w:szCs w:val="26"/>
              </w:rPr>
              <w:t>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b/>
                <w:bCs/>
                <w:sz w:val="26"/>
                <w:szCs w:val="26"/>
              </w:rPr>
            </w:pPr>
            <w:r w:rsidRPr="007955C6">
              <w:rPr>
                <w:b/>
                <w:bCs/>
                <w:sz w:val="26"/>
                <w:szCs w:val="26"/>
              </w:rPr>
              <w:t>20 742,9</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rPr>
                <w:sz w:val="26"/>
                <w:szCs w:val="26"/>
              </w:rPr>
            </w:pPr>
            <w:r w:rsidRPr="007955C6">
              <w:rPr>
                <w:sz w:val="26"/>
                <w:szCs w:val="26"/>
              </w:rPr>
              <w:t>Культура</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01</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16 046,4</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rPr>
                <w:sz w:val="26"/>
                <w:szCs w:val="26"/>
              </w:rPr>
            </w:pPr>
            <w:r w:rsidRPr="007955C6">
              <w:rPr>
                <w:sz w:val="26"/>
                <w:szCs w:val="26"/>
              </w:rPr>
              <w:t>Другие вопросы в области культуры, кинематографии</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04</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4 696,5</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nil"/>
            </w:tcBorders>
            <w:shd w:val="clear" w:color="auto" w:fill="auto"/>
            <w:vAlign w:val="center"/>
            <w:hideMark/>
          </w:tcPr>
          <w:p w:rsidR="00180B13" w:rsidRPr="007955C6" w:rsidRDefault="00180B13" w:rsidP="007955C6">
            <w:pPr>
              <w:rPr>
                <w:b/>
                <w:bCs/>
                <w:sz w:val="26"/>
                <w:szCs w:val="26"/>
              </w:rPr>
            </w:pPr>
            <w:r w:rsidRPr="007955C6">
              <w:rPr>
                <w:b/>
                <w:bCs/>
                <w:sz w:val="26"/>
                <w:szCs w:val="26"/>
              </w:rPr>
              <w:t>ЗДРАВООХРАНЕНИЕ</w:t>
            </w:r>
          </w:p>
        </w:tc>
        <w:tc>
          <w:tcPr>
            <w:tcW w:w="1094" w:type="dxa"/>
            <w:gridSpan w:val="3"/>
            <w:tcBorders>
              <w:top w:val="nil"/>
              <w:left w:val="single" w:sz="4" w:space="0" w:color="auto"/>
              <w:bottom w:val="single" w:sz="4" w:space="0" w:color="auto"/>
              <w:right w:val="single" w:sz="4" w:space="0" w:color="auto"/>
            </w:tcBorders>
            <w:shd w:val="clear" w:color="auto" w:fill="auto"/>
            <w:noWrap/>
            <w:vAlign w:val="bottom"/>
            <w:hideMark/>
          </w:tcPr>
          <w:p w:rsidR="00180B13" w:rsidRPr="007955C6" w:rsidRDefault="00180B13" w:rsidP="007955C6">
            <w:pPr>
              <w:jc w:val="center"/>
              <w:rPr>
                <w:b/>
                <w:bCs/>
                <w:sz w:val="26"/>
                <w:szCs w:val="26"/>
              </w:rPr>
            </w:pPr>
            <w:r w:rsidRPr="007955C6">
              <w:rPr>
                <w:b/>
                <w:bCs/>
                <w:sz w:val="26"/>
                <w:szCs w:val="26"/>
              </w:rPr>
              <w:t>09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b/>
                <w:bCs/>
                <w:sz w:val="26"/>
                <w:szCs w:val="26"/>
              </w:rPr>
            </w:pPr>
            <w:r w:rsidRPr="007955C6">
              <w:rPr>
                <w:b/>
                <w:bCs/>
                <w:sz w:val="26"/>
                <w:szCs w:val="26"/>
              </w:rPr>
              <w:t>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b/>
                <w:bCs/>
                <w:sz w:val="26"/>
                <w:szCs w:val="26"/>
              </w:rPr>
            </w:pPr>
            <w:r w:rsidRPr="007955C6">
              <w:rPr>
                <w:b/>
                <w:bCs/>
                <w:sz w:val="26"/>
                <w:szCs w:val="26"/>
              </w:rPr>
              <w:t>1 338,9</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nil"/>
            </w:tcBorders>
            <w:shd w:val="clear" w:color="auto" w:fill="auto"/>
            <w:vAlign w:val="center"/>
            <w:hideMark/>
          </w:tcPr>
          <w:p w:rsidR="00180B13" w:rsidRPr="007955C6" w:rsidRDefault="00180B13" w:rsidP="007955C6">
            <w:pPr>
              <w:rPr>
                <w:sz w:val="26"/>
                <w:szCs w:val="26"/>
              </w:rPr>
            </w:pPr>
            <w:r w:rsidRPr="007955C6">
              <w:rPr>
                <w:sz w:val="26"/>
                <w:szCs w:val="26"/>
              </w:rPr>
              <w:t>Санитарно-эпидемиологическое благополучие</w:t>
            </w:r>
          </w:p>
        </w:tc>
        <w:tc>
          <w:tcPr>
            <w:tcW w:w="1094" w:type="dxa"/>
            <w:gridSpan w:val="3"/>
            <w:tcBorders>
              <w:top w:val="nil"/>
              <w:left w:val="single" w:sz="4" w:space="0" w:color="auto"/>
              <w:bottom w:val="single" w:sz="4" w:space="0" w:color="auto"/>
              <w:right w:val="single" w:sz="4" w:space="0" w:color="auto"/>
            </w:tcBorders>
            <w:shd w:val="clear" w:color="auto" w:fill="auto"/>
            <w:noWrap/>
            <w:vAlign w:val="center"/>
            <w:hideMark/>
          </w:tcPr>
          <w:p w:rsidR="00180B13" w:rsidRPr="007955C6" w:rsidRDefault="00180B13" w:rsidP="007955C6">
            <w:pPr>
              <w:jc w:val="center"/>
              <w:rPr>
                <w:sz w:val="26"/>
                <w:szCs w:val="26"/>
              </w:rPr>
            </w:pPr>
            <w:r w:rsidRPr="007955C6">
              <w:rPr>
                <w:sz w:val="26"/>
                <w:szCs w:val="26"/>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80B13" w:rsidRPr="007955C6" w:rsidRDefault="00180B13" w:rsidP="007955C6">
            <w:pPr>
              <w:jc w:val="center"/>
              <w:rPr>
                <w:sz w:val="26"/>
                <w:szCs w:val="26"/>
              </w:rPr>
            </w:pPr>
            <w:r w:rsidRPr="007955C6">
              <w:rPr>
                <w:sz w:val="26"/>
                <w:szCs w:val="26"/>
              </w:rPr>
              <w:t>07</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90,9</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nil"/>
            </w:tcBorders>
            <w:shd w:val="clear" w:color="auto" w:fill="auto"/>
            <w:vAlign w:val="center"/>
            <w:hideMark/>
          </w:tcPr>
          <w:p w:rsidR="00180B13" w:rsidRPr="007955C6" w:rsidRDefault="00180B13" w:rsidP="007955C6">
            <w:pPr>
              <w:rPr>
                <w:sz w:val="26"/>
                <w:szCs w:val="26"/>
              </w:rPr>
            </w:pPr>
            <w:r w:rsidRPr="007955C6">
              <w:rPr>
                <w:sz w:val="26"/>
                <w:szCs w:val="26"/>
              </w:rPr>
              <w:t>Другие вопросы в области здравоохранения</w:t>
            </w:r>
          </w:p>
        </w:tc>
        <w:tc>
          <w:tcPr>
            <w:tcW w:w="1094" w:type="dxa"/>
            <w:gridSpan w:val="3"/>
            <w:tcBorders>
              <w:top w:val="nil"/>
              <w:left w:val="single" w:sz="4" w:space="0" w:color="auto"/>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09</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1 248,0</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hideMark/>
          </w:tcPr>
          <w:p w:rsidR="00180B13" w:rsidRPr="007955C6" w:rsidRDefault="00180B13" w:rsidP="007955C6">
            <w:pPr>
              <w:rPr>
                <w:b/>
                <w:bCs/>
                <w:sz w:val="26"/>
                <w:szCs w:val="26"/>
              </w:rPr>
            </w:pPr>
            <w:r w:rsidRPr="007955C6">
              <w:rPr>
                <w:b/>
                <w:bCs/>
                <w:sz w:val="26"/>
                <w:szCs w:val="26"/>
              </w:rPr>
              <w:t>СОЦИАЛЬНАЯ ПОЛИТИКА</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b/>
                <w:bCs/>
                <w:sz w:val="26"/>
                <w:szCs w:val="26"/>
              </w:rPr>
            </w:pPr>
            <w:r w:rsidRPr="007955C6">
              <w:rPr>
                <w:b/>
                <w:bCs/>
                <w:sz w:val="26"/>
                <w:szCs w:val="26"/>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b/>
                <w:bCs/>
                <w:sz w:val="26"/>
                <w:szCs w:val="26"/>
              </w:rPr>
            </w:pPr>
            <w:r w:rsidRPr="007955C6">
              <w:rPr>
                <w:b/>
                <w:bCs/>
                <w:sz w:val="26"/>
                <w:szCs w:val="26"/>
              </w:rPr>
              <w:t>00</w:t>
            </w:r>
          </w:p>
        </w:tc>
        <w:tc>
          <w:tcPr>
            <w:tcW w:w="1985" w:type="dxa"/>
            <w:gridSpan w:val="2"/>
            <w:tcBorders>
              <w:top w:val="nil"/>
              <w:left w:val="nil"/>
              <w:bottom w:val="single" w:sz="4" w:space="0" w:color="auto"/>
              <w:right w:val="single" w:sz="4" w:space="0" w:color="auto"/>
            </w:tcBorders>
            <w:shd w:val="clear" w:color="auto" w:fill="auto"/>
            <w:vAlign w:val="bottom"/>
            <w:hideMark/>
          </w:tcPr>
          <w:p w:rsidR="00180B13" w:rsidRPr="007955C6" w:rsidRDefault="00180B13" w:rsidP="005C2DFB">
            <w:pPr>
              <w:ind w:right="317"/>
              <w:jc w:val="right"/>
              <w:rPr>
                <w:b/>
                <w:bCs/>
                <w:sz w:val="26"/>
                <w:szCs w:val="26"/>
              </w:rPr>
            </w:pPr>
            <w:r w:rsidRPr="007955C6">
              <w:rPr>
                <w:b/>
                <w:bCs/>
                <w:sz w:val="26"/>
                <w:szCs w:val="26"/>
              </w:rPr>
              <w:t>38 246,0</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rPr>
                <w:sz w:val="26"/>
                <w:szCs w:val="26"/>
              </w:rPr>
            </w:pPr>
            <w:r w:rsidRPr="007955C6">
              <w:rPr>
                <w:sz w:val="26"/>
                <w:szCs w:val="26"/>
              </w:rPr>
              <w:t xml:space="preserve">Социальное обслуживание населения </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 </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rPr>
                <w:sz w:val="26"/>
                <w:szCs w:val="26"/>
              </w:rPr>
            </w:pPr>
            <w:r w:rsidRPr="007955C6">
              <w:rPr>
                <w:sz w:val="26"/>
                <w:szCs w:val="26"/>
              </w:rPr>
              <w:t>Социальное обеспечение населения</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03</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31 978,7</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rPr>
                <w:sz w:val="26"/>
                <w:szCs w:val="26"/>
              </w:rPr>
            </w:pPr>
            <w:r w:rsidRPr="007955C6">
              <w:rPr>
                <w:sz w:val="26"/>
                <w:szCs w:val="26"/>
              </w:rPr>
              <w:t>Охрана семьи и детства</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04</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3 675,4</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rPr>
                <w:sz w:val="26"/>
                <w:szCs w:val="26"/>
              </w:rPr>
            </w:pPr>
            <w:r w:rsidRPr="007955C6">
              <w:rPr>
                <w:sz w:val="26"/>
                <w:szCs w:val="26"/>
              </w:rPr>
              <w:t>Другие вопросы в области социальной политики</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10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06</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2 591,9</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rPr>
                <w:b/>
                <w:bCs/>
                <w:sz w:val="26"/>
                <w:szCs w:val="26"/>
              </w:rPr>
            </w:pPr>
            <w:r w:rsidRPr="007955C6">
              <w:rPr>
                <w:b/>
                <w:bCs/>
                <w:sz w:val="26"/>
                <w:szCs w:val="26"/>
              </w:rPr>
              <w:t>ФИЗИЧЕСКАЯ КУЛЬТУРА И СПОРТ</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b/>
                <w:bCs/>
                <w:sz w:val="26"/>
                <w:szCs w:val="26"/>
              </w:rPr>
            </w:pPr>
            <w:r w:rsidRPr="007955C6">
              <w:rPr>
                <w:b/>
                <w:bCs/>
                <w:sz w:val="26"/>
                <w:szCs w:val="26"/>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b/>
                <w:bCs/>
                <w:sz w:val="26"/>
                <w:szCs w:val="26"/>
              </w:rPr>
            </w:pPr>
            <w:r w:rsidRPr="007955C6">
              <w:rPr>
                <w:b/>
                <w:bCs/>
                <w:sz w:val="26"/>
                <w:szCs w:val="26"/>
              </w:rPr>
              <w:t>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b/>
                <w:bCs/>
                <w:sz w:val="26"/>
                <w:szCs w:val="26"/>
              </w:rPr>
            </w:pPr>
            <w:r w:rsidRPr="007955C6">
              <w:rPr>
                <w:b/>
                <w:bCs/>
                <w:sz w:val="26"/>
                <w:szCs w:val="26"/>
              </w:rPr>
              <w:t>368,5</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7955C6" w:rsidRDefault="00180B13" w:rsidP="007955C6">
            <w:pPr>
              <w:rPr>
                <w:sz w:val="26"/>
                <w:szCs w:val="26"/>
              </w:rPr>
            </w:pPr>
            <w:r w:rsidRPr="007955C6">
              <w:rPr>
                <w:sz w:val="26"/>
                <w:szCs w:val="26"/>
              </w:rPr>
              <w:t>Массовый спорт</w:t>
            </w:r>
          </w:p>
        </w:tc>
        <w:tc>
          <w:tcPr>
            <w:tcW w:w="1094" w:type="dxa"/>
            <w:gridSpan w:val="3"/>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11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sz w:val="26"/>
                <w:szCs w:val="26"/>
              </w:rPr>
            </w:pPr>
            <w:r w:rsidRPr="007955C6">
              <w:rPr>
                <w:sz w:val="26"/>
                <w:szCs w:val="26"/>
              </w:rPr>
              <w:t>02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368,5</w:t>
            </w:r>
          </w:p>
        </w:tc>
      </w:tr>
      <w:tr w:rsidR="00180B13" w:rsidRPr="007955C6" w:rsidTr="00180B13">
        <w:trPr>
          <w:gridAfter w:val="3"/>
          <w:wAfter w:w="812" w:type="dxa"/>
          <w:trHeight w:val="1320"/>
        </w:trPr>
        <w:tc>
          <w:tcPr>
            <w:tcW w:w="4730" w:type="dxa"/>
            <w:gridSpan w:val="2"/>
            <w:tcBorders>
              <w:top w:val="nil"/>
              <w:left w:val="single" w:sz="4" w:space="0" w:color="auto"/>
              <w:bottom w:val="single" w:sz="4" w:space="0" w:color="auto"/>
              <w:right w:val="nil"/>
            </w:tcBorders>
            <w:shd w:val="clear" w:color="auto" w:fill="auto"/>
            <w:vAlign w:val="center"/>
            <w:hideMark/>
          </w:tcPr>
          <w:p w:rsidR="00180B13" w:rsidRPr="007955C6" w:rsidRDefault="00180B13" w:rsidP="007955C6">
            <w:pPr>
              <w:rPr>
                <w:b/>
                <w:bCs/>
                <w:sz w:val="26"/>
                <w:szCs w:val="26"/>
              </w:rPr>
            </w:pPr>
            <w:r w:rsidRPr="007955C6">
              <w:rPr>
                <w:b/>
                <w:bCs/>
                <w:sz w:val="26"/>
                <w:szCs w:val="26"/>
              </w:rPr>
              <w:t>МЕЖБЮДЖЕТНЫЕ ТРАНСФЕРТЫ ОБЩЕГО ХАРАКТЕРА БЮДЖЕТАМ СУБЪЕКТОВ РОССИЙСКОЙ ФЕДЕРАЦИИ И МУНИЦИПАЛЬНЫХ ОБРАЗОВАНИЙ</w:t>
            </w:r>
          </w:p>
        </w:tc>
        <w:tc>
          <w:tcPr>
            <w:tcW w:w="1094" w:type="dxa"/>
            <w:gridSpan w:val="3"/>
            <w:tcBorders>
              <w:top w:val="nil"/>
              <w:left w:val="single" w:sz="4" w:space="0" w:color="auto"/>
              <w:bottom w:val="single" w:sz="4" w:space="0" w:color="auto"/>
              <w:right w:val="single" w:sz="4" w:space="0" w:color="auto"/>
            </w:tcBorders>
            <w:shd w:val="clear" w:color="auto" w:fill="auto"/>
            <w:noWrap/>
            <w:vAlign w:val="bottom"/>
            <w:hideMark/>
          </w:tcPr>
          <w:p w:rsidR="00180B13" w:rsidRPr="007955C6" w:rsidRDefault="00180B13" w:rsidP="007955C6">
            <w:pPr>
              <w:jc w:val="center"/>
              <w:rPr>
                <w:b/>
                <w:bCs/>
                <w:sz w:val="26"/>
                <w:szCs w:val="26"/>
              </w:rPr>
            </w:pPr>
            <w:r w:rsidRPr="007955C6">
              <w:rPr>
                <w:b/>
                <w:bCs/>
                <w:sz w:val="26"/>
                <w:szCs w:val="26"/>
              </w:rPr>
              <w:t>14</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7955C6">
            <w:pPr>
              <w:jc w:val="center"/>
              <w:rPr>
                <w:b/>
                <w:bCs/>
                <w:sz w:val="26"/>
                <w:szCs w:val="26"/>
              </w:rPr>
            </w:pPr>
            <w:r w:rsidRPr="007955C6">
              <w:rPr>
                <w:b/>
                <w:bCs/>
                <w:sz w:val="26"/>
                <w:szCs w:val="26"/>
              </w:rPr>
              <w:t>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b/>
                <w:bCs/>
                <w:sz w:val="26"/>
                <w:szCs w:val="26"/>
              </w:rPr>
            </w:pPr>
            <w:r w:rsidRPr="007955C6">
              <w:rPr>
                <w:b/>
                <w:bCs/>
                <w:sz w:val="26"/>
                <w:szCs w:val="26"/>
              </w:rPr>
              <w:t>25 787,9</w:t>
            </w:r>
          </w:p>
        </w:tc>
      </w:tr>
      <w:tr w:rsidR="00180B13" w:rsidRPr="007955C6" w:rsidTr="00180B13">
        <w:trPr>
          <w:gridAfter w:val="3"/>
          <w:wAfter w:w="812" w:type="dxa"/>
          <w:trHeight w:val="990"/>
        </w:trPr>
        <w:tc>
          <w:tcPr>
            <w:tcW w:w="4730" w:type="dxa"/>
            <w:gridSpan w:val="2"/>
            <w:tcBorders>
              <w:top w:val="nil"/>
              <w:left w:val="single" w:sz="4" w:space="0" w:color="auto"/>
              <w:bottom w:val="single" w:sz="4" w:space="0" w:color="auto"/>
              <w:right w:val="nil"/>
            </w:tcBorders>
            <w:shd w:val="clear" w:color="auto" w:fill="auto"/>
            <w:vAlign w:val="center"/>
            <w:hideMark/>
          </w:tcPr>
          <w:p w:rsidR="00180B13" w:rsidRPr="007955C6" w:rsidRDefault="00180B13" w:rsidP="007955C6">
            <w:pPr>
              <w:rPr>
                <w:sz w:val="26"/>
                <w:szCs w:val="26"/>
              </w:rPr>
            </w:pPr>
            <w:r w:rsidRPr="007955C6">
              <w:rPr>
                <w:sz w:val="26"/>
                <w:szCs w:val="26"/>
              </w:rPr>
              <w:t>Дотации на выравнивание бюджетной обеспеченности субъектов Российской Федерации и муниципальных образований</w:t>
            </w:r>
          </w:p>
        </w:tc>
        <w:tc>
          <w:tcPr>
            <w:tcW w:w="1094" w:type="dxa"/>
            <w:gridSpan w:val="3"/>
            <w:tcBorders>
              <w:top w:val="nil"/>
              <w:left w:val="single" w:sz="4" w:space="0" w:color="auto"/>
              <w:bottom w:val="single" w:sz="4" w:space="0" w:color="auto"/>
              <w:right w:val="nil"/>
            </w:tcBorders>
            <w:shd w:val="clear" w:color="auto" w:fill="auto"/>
            <w:noWrap/>
            <w:vAlign w:val="bottom"/>
            <w:hideMark/>
          </w:tcPr>
          <w:p w:rsidR="00180B13" w:rsidRPr="007955C6" w:rsidRDefault="00180B13" w:rsidP="007955C6">
            <w:pPr>
              <w:jc w:val="center"/>
              <w:rPr>
                <w:sz w:val="26"/>
                <w:szCs w:val="26"/>
              </w:rPr>
            </w:pPr>
            <w:r w:rsidRPr="007955C6">
              <w:rPr>
                <w:sz w:val="26"/>
                <w:szCs w:val="26"/>
              </w:rPr>
              <w:t>14</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180B13" w:rsidRPr="007955C6" w:rsidRDefault="00180B13" w:rsidP="007955C6">
            <w:pPr>
              <w:jc w:val="center"/>
              <w:rPr>
                <w:sz w:val="26"/>
                <w:szCs w:val="26"/>
              </w:rPr>
            </w:pPr>
            <w:r w:rsidRPr="007955C6">
              <w:rPr>
                <w:sz w:val="26"/>
                <w:szCs w:val="26"/>
              </w:rPr>
              <w:t>01</w:t>
            </w:r>
          </w:p>
        </w:tc>
        <w:tc>
          <w:tcPr>
            <w:tcW w:w="1985"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 xml:space="preserve">13 953,9  </w:t>
            </w:r>
          </w:p>
        </w:tc>
      </w:tr>
      <w:tr w:rsidR="00180B13" w:rsidRPr="007955C6" w:rsidTr="00180B13">
        <w:trPr>
          <w:gridAfter w:val="3"/>
          <w:wAfter w:w="812" w:type="dxa"/>
          <w:trHeight w:val="330"/>
        </w:trPr>
        <w:tc>
          <w:tcPr>
            <w:tcW w:w="4730" w:type="dxa"/>
            <w:gridSpan w:val="2"/>
            <w:tcBorders>
              <w:top w:val="nil"/>
              <w:left w:val="single" w:sz="4" w:space="0" w:color="auto"/>
              <w:bottom w:val="single" w:sz="4" w:space="0" w:color="auto"/>
              <w:right w:val="nil"/>
            </w:tcBorders>
            <w:shd w:val="clear" w:color="auto" w:fill="auto"/>
            <w:vAlign w:val="center"/>
            <w:hideMark/>
          </w:tcPr>
          <w:p w:rsidR="00180B13" w:rsidRPr="007955C6" w:rsidRDefault="00180B13" w:rsidP="007955C6">
            <w:pPr>
              <w:rPr>
                <w:sz w:val="26"/>
                <w:szCs w:val="26"/>
              </w:rPr>
            </w:pPr>
            <w:r w:rsidRPr="007955C6">
              <w:rPr>
                <w:sz w:val="26"/>
                <w:szCs w:val="26"/>
              </w:rPr>
              <w:t>Иные дотации</w:t>
            </w:r>
          </w:p>
        </w:tc>
        <w:tc>
          <w:tcPr>
            <w:tcW w:w="1094" w:type="dxa"/>
            <w:gridSpan w:val="3"/>
            <w:tcBorders>
              <w:top w:val="nil"/>
              <w:left w:val="single" w:sz="4" w:space="0" w:color="auto"/>
              <w:bottom w:val="single" w:sz="4" w:space="0" w:color="auto"/>
              <w:right w:val="nil"/>
            </w:tcBorders>
            <w:shd w:val="clear" w:color="auto" w:fill="auto"/>
            <w:noWrap/>
            <w:vAlign w:val="bottom"/>
            <w:hideMark/>
          </w:tcPr>
          <w:p w:rsidR="00180B13" w:rsidRPr="007955C6" w:rsidRDefault="00180B13" w:rsidP="007955C6">
            <w:pPr>
              <w:jc w:val="center"/>
              <w:rPr>
                <w:sz w:val="26"/>
                <w:szCs w:val="26"/>
              </w:rPr>
            </w:pPr>
            <w:r w:rsidRPr="007955C6">
              <w:rPr>
                <w:sz w:val="26"/>
                <w:szCs w:val="26"/>
              </w:rPr>
              <w:t>14</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180B13" w:rsidRPr="007955C6" w:rsidRDefault="00180B13" w:rsidP="007955C6">
            <w:pPr>
              <w:jc w:val="center"/>
              <w:rPr>
                <w:sz w:val="26"/>
                <w:szCs w:val="26"/>
              </w:rPr>
            </w:pPr>
            <w:r w:rsidRPr="007955C6">
              <w:rPr>
                <w:sz w:val="26"/>
                <w:szCs w:val="26"/>
              </w:rPr>
              <w:t>02</w:t>
            </w:r>
          </w:p>
        </w:tc>
        <w:tc>
          <w:tcPr>
            <w:tcW w:w="1985"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7955C6" w:rsidRDefault="00180B13" w:rsidP="005C2DFB">
            <w:pPr>
              <w:ind w:right="317"/>
              <w:jc w:val="right"/>
              <w:rPr>
                <w:sz w:val="26"/>
                <w:szCs w:val="26"/>
              </w:rPr>
            </w:pPr>
            <w:r w:rsidRPr="007955C6">
              <w:rPr>
                <w:sz w:val="26"/>
                <w:szCs w:val="26"/>
              </w:rPr>
              <w:t xml:space="preserve">11 834,0  </w:t>
            </w:r>
          </w:p>
        </w:tc>
      </w:tr>
      <w:tr w:rsidR="00180B13" w:rsidRPr="007955C6" w:rsidTr="00180B13">
        <w:trPr>
          <w:gridAfter w:val="3"/>
          <w:wAfter w:w="812" w:type="dxa"/>
          <w:trHeight w:val="525"/>
        </w:trPr>
        <w:tc>
          <w:tcPr>
            <w:tcW w:w="4730" w:type="dxa"/>
            <w:gridSpan w:val="2"/>
            <w:tcBorders>
              <w:top w:val="nil"/>
              <w:left w:val="single" w:sz="4" w:space="0" w:color="auto"/>
              <w:bottom w:val="single" w:sz="4" w:space="0" w:color="auto"/>
              <w:right w:val="single" w:sz="4" w:space="0" w:color="auto"/>
            </w:tcBorders>
            <w:shd w:val="clear" w:color="auto" w:fill="auto"/>
            <w:vAlign w:val="center"/>
            <w:hideMark/>
          </w:tcPr>
          <w:p w:rsidR="00180B13" w:rsidRPr="007955C6" w:rsidRDefault="00180B13" w:rsidP="007955C6">
            <w:pPr>
              <w:rPr>
                <w:b/>
                <w:bCs/>
                <w:sz w:val="28"/>
                <w:szCs w:val="28"/>
              </w:rPr>
            </w:pPr>
            <w:r w:rsidRPr="007955C6">
              <w:rPr>
                <w:b/>
                <w:bCs/>
                <w:sz w:val="28"/>
                <w:szCs w:val="28"/>
              </w:rPr>
              <w:t>ВСЕГО РАСХОДОВ</w:t>
            </w:r>
          </w:p>
        </w:tc>
        <w:tc>
          <w:tcPr>
            <w:tcW w:w="1094" w:type="dxa"/>
            <w:gridSpan w:val="3"/>
            <w:tcBorders>
              <w:top w:val="nil"/>
              <w:left w:val="nil"/>
              <w:bottom w:val="single" w:sz="4" w:space="0" w:color="auto"/>
              <w:right w:val="single" w:sz="4" w:space="0" w:color="auto"/>
            </w:tcBorders>
            <w:shd w:val="clear" w:color="auto" w:fill="auto"/>
            <w:vAlign w:val="center"/>
            <w:hideMark/>
          </w:tcPr>
          <w:p w:rsidR="00180B13" w:rsidRPr="007955C6" w:rsidRDefault="00180B13" w:rsidP="007955C6">
            <w:pPr>
              <w:rPr>
                <w:b/>
                <w:bCs/>
                <w:sz w:val="28"/>
                <w:szCs w:val="28"/>
              </w:rPr>
            </w:pPr>
            <w:r w:rsidRPr="007955C6">
              <w:rPr>
                <w:b/>
                <w:bCs/>
                <w:sz w:val="28"/>
                <w:szCs w:val="28"/>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180B13" w:rsidRPr="007955C6" w:rsidRDefault="00180B13" w:rsidP="007955C6">
            <w:pPr>
              <w:rPr>
                <w:b/>
                <w:bCs/>
                <w:sz w:val="28"/>
                <w:szCs w:val="28"/>
              </w:rPr>
            </w:pPr>
            <w:r w:rsidRPr="007955C6">
              <w:rPr>
                <w:b/>
                <w:bCs/>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80B13" w:rsidRPr="007955C6" w:rsidRDefault="00180B13" w:rsidP="005C2DFB">
            <w:pPr>
              <w:ind w:right="317"/>
              <w:jc w:val="right"/>
              <w:rPr>
                <w:b/>
                <w:bCs/>
                <w:sz w:val="28"/>
                <w:szCs w:val="28"/>
              </w:rPr>
            </w:pPr>
            <w:r w:rsidRPr="007955C6">
              <w:rPr>
                <w:b/>
                <w:bCs/>
                <w:sz w:val="28"/>
                <w:szCs w:val="28"/>
              </w:rPr>
              <w:t>473 611,3</w:t>
            </w:r>
          </w:p>
        </w:tc>
      </w:tr>
      <w:tr w:rsidR="005207AD" w:rsidTr="005207AD">
        <w:trPr>
          <w:gridAfter w:val="1"/>
          <w:wAfter w:w="236" w:type="dxa"/>
          <w:trHeight w:val="375"/>
        </w:trPr>
        <w:tc>
          <w:tcPr>
            <w:tcW w:w="5213" w:type="dxa"/>
            <w:gridSpan w:val="4"/>
            <w:tcBorders>
              <w:top w:val="nil"/>
              <w:left w:val="nil"/>
              <w:bottom w:val="nil"/>
              <w:right w:val="nil"/>
            </w:tcBorders>
            <w:shd w:val="clear" w:color="auto" w:fill="auto"/>
            <w:hideMark/>
          </w:tcPr>
          <w:p w:rsidR="005207AD" w:rsidRDefault="005207AD" w:rsidP="00180B13">
            <w:pPr>
              <w:rPr>
                <w:sz w:val="28"/>
                <w:szCs w:val="28"/>
              </w:rPr>
            </w:pPr>
          </w:p>
        </w:tc>
        <w:tc>
          <w:tcPr>
            <w:tcW w:w="4731" w:type="dxa"/>
            <w:gridSpan w:val="7"/>
            <w:vMerge w:val="restart"/>
            <w:tcBorders>
              <w:top w:val="nil"/>
              <w:left w:val="nil"/>
              <w:right w:val="nil"/>
            </w:tcBorders>
            <w:shd w:val="clear" w:color="auto" w:fill="auto"/>
            <w:noWrap/>
            <w:vAlign w:val="bottom"/>
            <w:hideMark/>
          </w:tcPr>
          <w:p w:rsidR="005207AD" w:rsidRDefault="005207AD" w:rsidP="00180B13">
            <w:pPr>
              <w:rPr>
                <w:sz w:val="22"/>
                <w:szCs w:val="22"/>
              </w:rPr>
            </w:pPr>
            <w:r>
              <w:rPr>
                <w:sz w:val="22"/>
                <w:szCs w:val="22"/>
              </w:rPr>
              <w:t>Приложение 3</w:t>
            </w:r>
          </w:p>
          <w:p w:rsidR="005207AD" w:rsidRDefault="005207AD" w:rsidP="00180B13">
            <w:pPr>
              <w:rPr>
                <w:sz w:val="22"/>
                <w:szCs w:val="22"/>
              </w:rPr>
            </w:pPr>
            <w:r>
              <w:rPr>
                <w:sz w:val="22"/>
                <w:szCs w:val="22"/>
              </w:rPr>
              <w:t>к решению Муниципального Собрания</w:t>
            </w:r>
          </w:p>
          <w:p w:rsidR="005207AD" w:rsidRDefault="005207AD" w:rsidP="00180B13">
            <w:pPr>
              <w:rPr>
                <w:rFonts w:ascii="Arial CYR" w:hAnsi="Arial CYR" w:cs="Arial CYR"/>
                <w:sz w:val="22"/>
                <w:szCs w:val="22"/>
              </w:rPr>
            </w:pPr>
            <w:r>
              <w:rPr>
                <w:sz w:val="22"/>
                <w:szCs w:val="22"/>
              </w:rPr>
              <w:t>от  06.07.2016       №   283</w:t>
            </w:r>
          </w:p>
        </w:tc>
      </w:tr>
      <w:tr w:rsidR="005207AD" w:rsidTr="005207AD">
        <w:trPr>
          <w:gridAfter w:val="1"/>
          <w:wAfter w:w="236" w:type="dxa"/>
          <w:trHeight w:val="375"/>
        </w:trPr>
        <w:tc>
          <w:tcPr>
            <w:tcW w:w="5213" w:type="dxa"/>
            <w:gridSpan w:val="4"/>
            <w:tcBorders>
              <w:top w:val="nil"/>
              <w:left w:val="nil"/>
              <w:bottom w:val="nil"/>
              <w:right w:val="nil"/>
            </w:tcBorders>
            <w:shd w:val="clear" w:color="auto" w:fill="auto"/>
            <w:hideMark/>
          </w:tcPr>
          <w:p w:rsidR="005207AD" w:rsidRDefault="005207AD" w:rsidP="00180B13">
            <w:pPr>
              <w:rPr>
                <w:sz w:val="28"/>
                <w:szCs w:val="28"/>
              </w:rPr>
            </w:pPr>
          </w:p>
        </w:tc>
        <w:tc>
          <w:tcPr>
            <w:tcW w:w="4731" w:type="dxa"/>
            <w:gridSpan w:val="7"/>
            <w:vMerge/>
            <w:tcBorders>
              <w:left w:val="nil"/>
              <w:right w:val="nil"/>
            </w:tcBorders>
            <w:shd w:val="clear" w:color="auto" w:fill="auto"/>
            <w:noWrap/>
            <w:vAlign w:val="bottom"/>
            <w:hideMark/>
          </w:tcPr>
          <w:p w:rsidR="005207AD" w:rsidRDefault="005207AD" w:rsidP="00180B13">
            <w:pPr>
              <w:rPr>
                <w:rFonts w:ascii="Arial CYR" w:hAnsi="Arial CYR" w:cs="Arial CYR"/>
                <w:sz w:val="22"/>
                <w:szCs w:val="22"/>
              </w:rPr>
            </w:pPr>
          </w:p>
        </w:tc>
      </w:tr>
      <w:tr w:rsidR="005207AD" w:rsidTr="005207AD">
        <w:trPr>
          <w:trHeight w:val="390"/>
        </w:trPr>
        <w:tc>
          <w:tcPr>
            <w:tcW w:w="10180" w:type="dxa"/>
            <w:gridSpan w:val="12"/>
            <w:tcBorders>
              <w:top w:val="nil"/>
              <w:left w:val="nil"/>
              <w:bottom w:val="nil"/>
              <w:right w:val="nil"/>
            </w:tcBorders>
            <w:shd w:val="clear" w:color="auto" w:fill="auto"/>
            <w:hideMark/>
          </w:tcPr>
          <w:p w:rsidR="005207AD" w:rsidRDefault="005207AD" w:rsidP="00180B13">
            <w:pPr>
              <w:jc w:val="center"/>
              <w:rPr>
                <w:rFonts w:ascii="Arial CYR" w:hAnsi="Arial CYR" w:cs="Arial CYR"/>
                <w:sz w:val="28"/>
                <w:szCs w:val="28"/>
              </w:rPr>
            </w:pPr>
          </w:p>
        </w:tc>
      </w:tr>
      <w:tr w:rsidR="00180B13" w:rsidTr="00180B13">
        <w:trPr>
          <w:gridAfter w:val="2"/>
          <w:wAfter w:w="245" w:type="dxa"/>
          <w:trHeight w:val="1140"/>
        </w:trPr>
        <w:tc>
          <w:tcPr>
            <w:tcW w:w="9935" w:type="dxa"/>
            <w:gridSpan w:val="10"/>
            <w:tcBorders>
              <w:top w:val="nil"/>
              <w:left w:val="nil"/>
              <w:bottom w:val="nil"/>
              <w:right w:val="nil"/>
            </w:tcBorders>
            <w:shd w:val="clear" w:color="auto" w:fill="auto"/>
            <w:vAlign w:val="center"/>
            <w:hideMark/>
          </w:tcPr>
          <w:p w:rsidR="00180B13" w:rsidRDefault="00180B13" w:rsidP="00180B13">
            <w:pPr>
              <w:jc w:val="center"/>
              <w:rPr>
                <w:b/>
                <w:bCs/>
              </w:rPr>
            </w:pPr>
            <w:r>
              <w:rPr>
                <w:b/>
                <w:bCs/>
              </w:rPr>
              <w:t xml:space="preserve">РАСПРЕДЕЛЕНИЕ БЮДЖЕТНЫХ АССИГНОВАНИЙ ПО ЦЕЛЕВЫМ СТАТЬЯМ (МУНИЦИПАЛЬНЫМ ПРОГРАММАМ И НЕПРОГРАМНЫМ НАПРАВЛЕНИЯМ ДЕЯТЕЛЬНОСТИ), РАЗДЕЛАМ, ПОДРАЗДЕЛАМ, ГРУППАМ И ПОДГРУППАМ ВИДОВ РАСХОДОВ КЛАССИФИКАЦИИ РАСХОДОВ БЮДЖЕТА НА </w:t>
            </w:r>
            <w:r>
              <w:rPr>
                <w:b/>
                <w:bCs/>
                <w:sz w:val="32"/>
                <w:szCs w:val="32"/>
              </w:rPr>
              <w:t>2016</w:t>
            </w:r>
            <w:r>
              <w:rPr>
                <w:b/>
                <w:bCs/>
              </w:rPr>
              <w:t xml:space="preserve"> ГОД</w:t>
            </w:r>
          </w:p>
        </w:tc>
      </w:tr>
      <w:tr w:rsidR="00180B13" w:rsidTr="00180B13">
        <w:trPr>
          <w:gridAfter w:val="2"/>
          <w:wAfter w:w="245" w:type="dxa"/>
          <w:trHeight w:val="375"/>
        </w:trPr>
        <w:tc>
          <w:tcPr>
            <w:tcW w:w="2989" w:type="dxa"/>
            <w:tcBorders>
              <w:top w:val="nil"/>
              <w:left w:val="nil"/>
              <w:bottom w:val="nil"/>
              <w:right w:val="nil"/>
            </w:tcBorders>
            <w:shd w:val="clear" w:color="auto" w:fill="auto"/>
            <w:vAlign w:val="center"/>
            <w:hideMark/>
          </w:tcPr>
          <w:p w:rsidR="00180B13" w:rsidRDefault="00180B13" w:rsidP="00180B13">
            <w:pPr>
              <w:jc w:val="center"/>
              <w:rPr>
                <w:b/>
                <w:bCs/>
                <w:sz w:val="28"/>
                <w:szCs w:val="28"/>
              </w:rPr>
            </w:pPr>
          </w:p>
        </w:tc>
        <w:tc>
          <w:tcPr>
            <w:tcW w:w="2126" w:type="dxa"/>
            <w:gridSpan w:val="2"/>
            <w:tcBorders>
              <w:top w:val="nil"/>
              <w:left w:val="nil"/>
              <w:bottom w:val="nil"/>
              <w:right w:val="nil"/>
            </w:tcBorders>
            <w:shd w:val="clear" w:color="auto" w:fill="auto"/>
            <w:vAlign w:val="bottom"/>
            <w:hideMark/>
          </w:tcPr>
          <w:p w:rsidR="00180B13" w:rsidRDefault="00180B13" w:rsidP="00180B13">
            <w:pPr>
              <w:jc w:val="center"/>
              <w:rPr>
                <w:b/>
                <w:bCs/>
                <w:sz w:val="28"/>
                <w:szCs w:val="28"/>
              </w:rPr>
            </w:pPr>
          </w:p>
        </w:tc>
        <w:tc>
          <w:tcPr>
            <w:tcW w:w="709" w:type="dxa"/>
            <w:gridSpan w:val="2"/>
            <w:tcBorders>
              <w:top w:val="nil"/>
              <w:left w:val="nil"/>
              <w:bottom w:val="nil"/>
              <w:right w:val="nil"/>
            </w:tcBorders>
            <w:shd w:val="clear" w:color="auto" w:fill="auto"/>
            <w:vAlign w:val="bottom"/>
            <w:hideMark/>
          </w:tcPr>
          <w:p w:rsidR="00180B13" w:rsidRDefault="00180B13" w:rsidP="00180B13">
            <w:pPr>
              <w:jc w:val="center"/>
              <w:rPr>
                <w:b/>
                <w:bCs/>
                <w:sz w:val="28"/>
                <w:szCs w:val="28"/>
              </w:rPr>
            </w:pPr>
          </w:p>
        </w:tc>
        <w:tc>
          <w:tcPr>
            <w:tcW w:w="851" w:type="dxa"/>
            <w:tcBorders>
              <w:top w:val="nil"/>
              <w:left w:val="nil"/>
              <w:bottom w:val="nil"/>
              <w:right w:val="nil"/>
            </w:tcBorders>
            <w:shd w:val="clear" w:color="auto" w:fill="auto"/>
            <w:vAlign w:val="bottom"/>
            <w:hideMark/>
          </w:tcPr>
          <w:p w:rsidR="00180B13" w:rsidRDefault="00180B13" w:rsidP="00180B13">
            <w:pPr>
              <w:jc w:val="center"/>
              <w:rPr>
                <w:b/>
                <w:bCs/>
                <w:sz w:val="28"/>
                <w:szCs w:val="28"/>
              </w:rPr>
            </w:pPr>
          </w:p>
        </w:tc>
        <w:tc>
          <w:tcPr>
            <w:tcW w:w="1417" w:type="dxa"/>
            <w:gridSpan w:val="2"/>
            <w:tcBorders>
              <w:top w:val="nil"/>
              <w:left w:val="nil"/>
              <w:bottom w:val="nil"/>
              <w:right w:val="nil"/>
            </w:tcBorders>
            <w:shd w:val="clear" w:color="auto" w:fill="auto"/>
            <w:vAlign w:val="bottom"/>
            <w:hideMark/>
          </w:tcPr>
          <w:p w:rsidR="00180B13" w:rsidRDefault="00180B13" w:rsidP="00180B13">
            <w:pPr>
              <w:jc w:val="center"/>
              <w:rPr>
                <w:b/>
                <w:bCs/>
                <w:sz w:val="28"/>
                <w:szCs w:val="28"/>
              </w:rPr>
            </w:pPr>
          </w:p>
        </w:tc>
        <w:tc>
          <w:tcPr>
            <w:tcW w:w="1843" w:type="dxa"/>
            <w:gridSpan w:val="2"/>
            <w:tcBorders>
              <w:top w:val="nil"/>
              <w:left w:val="nil"/>
              <w:bottom w:val="nil"/>
              <w:right w:val="nil"/>
            </w:tcBorders>
            <w:shd w:val="clear" w:color="auto" w:fill="auto"/>
            <w:vAlign w:val="bottom"/>
            <w:hideMark/>
          </w:tcPr>
          <w:p w:rsidR="00180B13" w:rsidRDefault="00180B13" w:rsidP="00180B13">
            <w:pPr>
              <w:jc w:val="center"/>
              <w:rPr>
                <w:b/>
                <w:bCs/>
                <w:sz w:val="28"/>
                <w:szCs w:val="28"/>
              </w:rPr>
            </w:pPr>
          </w:p>
        </w:tc>
      </w:tr>
      <w:tr w:rsidR="00180B13" w:rsidTr="00180B13">
        <w:trPr>
          <w:gridAfter w:val="2"/>
          <w:wAfter w:w="245" w:type="dxa"/>
          <w:trHeight w:val="375"/>
        </w:trPr>
        <w:tc>
          <w:tcPr>
            <w:tcW w:w="2989" w:type="dxa"/>
            <w:tcBorders>
              <w:top w:val="nil"/>
              <w:left w:val="nil"/>
              <w:bottom w:val="nil"/>
              <w:right w:val="nil"/>
            </w:tcBorders>
            <w:shd w:val="clear" w:color="auto" w:fill="auto"/>
            <w:vAlign w:val="bottom"/>
            <w:hideMark/>
          </w:tcPr>
          <w:p w:rsidR="00180B13" w:rsidRDefault="00180B13" w:rsidP="00180B13">
            <w:pPr>
              <w:rPr>
                <w:sz w:val="28"/>
                <w:szCs w:val="28"/>
              </w:rPr>
            </w:pPr>
          </w:p>
        </w:tc>
        <w:tc>
          <w:tcPr>
            <w:tcW w:w="2126" w:type="dxa"/>
            <w:gridSpan w:val="2"/>
            <w:tcBorders>
              <w:top w:val="nil"/>
              <w:left w:val="nil"/>
              <w:bottom w:val="nil"/>
              <w:right w:val="nil"/>
            </w:tcBorders>
            <w:shd w:val="clear" w:color="auto" w:fill="auto"/>
            <w:vAlign w:val="bottom"/>
            <w:hideMark/>
          </w:tcPr>
          <w:p w:rsidR="00180B13" w:rsidRDefault="00180B13" w:rsidP="00180B13">
            <w:pPr>
              <w:jc w:val="center"/>
              <w:rPr>
                <w:sz w:val="28"/>
                <w:szCs w:val="28"/>
              </w:rPr>
            </w:pPr>
          </w:p>
        </w:tc>
        <w:tc>
          <w:tcPr>
            <w:tcW w:w="709" w:type="dxa"/>
            <w:gridSpan w:val="2"/>
            <w:tcBorders>
              <w:top w:val="nil"/>
              <w:left w:val="nil"/>
              <w:bottom w:val="nil"/>
              <w:right w:val="nil"/>
            </w:tcBorders>
            <w:shd w:val="clear" w:color="auto" w:fill="auto"/>
            <w:vAlign w:val="bottom"/>
            <w:hideMark/>
          </w:tcPr>
          <w:p w:rsidR="00180B13" w:rsidRDefault="00180B13" w:rsidP="00180B13">
            <w:pPr>
              <w:jc w:val="center"/>
              <w:rPr>
                <w:sz w:val="28"/>
                <w:szCs w:val="28"/>
              </w:rPr>
            </w:pPr>
          </w:p>
        </w:tc>
        <w:tc>
          <w:tcPr>
            <w:tcW w:w="851" w:type="dxa"/>
            <w:tcBorders>
              <w:top w:val="nil"/>
              <w:left w:val="nil"/>
              <w:bottom w:val="nil"/>
              <w:right w:val="nil"/>
            </w:tcBorders>
            <w:shd w:val="clear" w:color="auto" w:fill="auto"/>
            <w:vAlign w:val="bottom"/>
            <w:hideMark/>
          </w:tcPr>
          <w:p w:rsidR="00180B13" w:rsidRDefault="00180B13" w:rsidP="00180B13">
            <w:pPr>
              <w:jc w:val="center"/>
              <w:rPr>
                <w:sz w:val="28"/>
                <w:szCs w:val="28"/>
              </w:rPr>
            </w:pPr>
          </w:p>
        </w:tc>
        <w:tc>
          <w:tcPr>
            <w:tcW w:w="1417" w:type="dxa"/>
            <w:gridSpan w:val="2"/>
            <w:tcBorders>
              <w:top w:val="nil"/>
              <w:left w:val="nil"/>
              <w:bottom w:val="nil"/>
              <w:right w:val="nil"/>
            </w:tcBorders>
            <w:shd w:val="clear" w:color="auto" w:fill="auto"/>
            <w:vAlign w:val="bottom"/>
            <w:hideMark/>
          </w:tcPr>
          <w:p w:rsidR="00180B13" w:rsidRDefault="00180B13" w:rsidP="00180B13">
            <w:pPr>
              <w:jc w:val="center"/>
              <w:rPr>
                <w:sz w:val="28"/>
                <w:szCs w:val="28"/>
              </w:rPr>
            </w:pPr>
          </w:p>
        </w:tc>
        <w:tc>
          <w:tcPr>
            <w:tcW w:w="1843" w:type="dxa"/>
            <w:gridSpan w:val="2"/>
            <w:tcBorders>
              <w:top w:val="nil"/>
              <w:left w:val="nil"/>
              <w:bottom w:val="nil"/>
              <w:right w:val="nil"/>
            </w:tcBorders>
            <w:shd w:val="clear" w:color="auto" w:fill="auto"/>
            <w:vAlign w:val="bottom"/>
            <w:hideMark/>
          </w:tcPr>
          <w:p w:rsidR="00180B13" w:rsidRDefault="00180B13" w:rsidP="00180B13">
            <w:pPr>
              <w:jc w:val="center"/>
              <w:rPr>
                <w:sz w:val="28"/>
                <w:szCs w:val="28"/>
              </w:rPr>
            </w:pPr>
            <w:r>
              <w:rPr>
                <w:sz w:val="28"/>
                <w:szCs w:val="28"/>
              </w:rPr>
              <w:t>(тыс.рублей)</w:t>
            </w:r>
          </w:p>
        </w:tc>
      </w:tr>
      <w:tr w:rsidR="00180B13" w:rsidTr="00180B13">
        <w:trPr>
          <w:gridAfter w:val="2"/>
          <w:wAfter w:w="245" w:type="dxa"/>
          <w:trHeight w:val="375"/>
        </w:trPr>
        <w:tc>
          <w:tcPr>
            <w:tcW w:w="2989" w:type="dxa"/>
            <w:tcBorders>
              <w:top w:val="single" w:sz="4" w:space="0" w:color="auto"/>
              <w:left w:val="single" w:sz="4" w:space="0" w:color="auto"/>
              <w:bottom w:val="single" w:sz="4" w:space="0" w:color="auto"/>
              <w:right w:val="nil"/>
            </w:tcBorders>
            <w:shd w:val="clear" w:color="auto" w:fill="auto"/>
            <w:vAlign w:val="center"/>
            <w:hideMark/>
          </w:tcPr>
          <w:p w:rsidR="00180B13" w:rsidRPr="00181ABE" w:rsidRDefault="00180B13" w:rsidP="00180B13">
            <w:pPr>
              <w:jc w:val="center"/>
              <w:rPr>
                <w:b/>
                <w:bCs/>
              </w:rPr>
            </w:pPr>
            <w:r w:rsidRPr="00181ABE">
              <w:rPr>
                <w:b/>
                <w:bCs/>
              </w:rPr>
              <w:t>Наименование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pPr>
              <w:jc w:val="center"/>
              <w:rPr>
                <w:b/>
                <w:bCs/>
              </w:rPr>
            </w:pPr>
            <w:r w:rsidRPr="00181ABE">
              <w:rPr>
                <w:b/>
                <w:bCs/>
              </w:rPr>
              <w:t>КЦСР</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80B13" w:rsidRPr="00181ABE" w:rsidRDefault="00180B13" w:rsidP="00180B13">
            <w:pPr>
              <w:jc w:val="center"/>
              <w:rPr>
                <w:b/>
                <w:bCs/>
              </w:rPr>
            </w:pPr>
            <w:r w:rsidRPr="00181ABE">
              <w:rPr>
                <w:b/>
                <w:bCs/>
              </w:rPr>
              <w:t>РЗ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80B13" w:rsidRPr="00181ABE" w:rsidRDefault="00180B13" w:rsidP="00180B13">
            <w:pPr>
              <w:jc w:val="center"/>
              <w:rPr>
                <w:b/>
                <w:bCs/>
              </w:rPr>
            </w:pPr>
            <w:r w:rsidRPr="00181ABE">
              <w:rPr>
                <w:b/>
                <w:bCs/>
              </w:rPr>
              <w:t>ПР</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80B13" w:rsidRPr="00181ABE" w:rsidRDefault="00180B13" w:rsidP="00180B13">
            <w:pPr>
              <w:jc w:val="center"/>
              <w:rPr>
                <w:b/>
                <w:bCs/>
              </w:rPr>
            </w:pPr>
            <w:r w:rsidRPr="00181ABE">
              <w:rPr>
                <w:b/>
                <w:bCs/>
              </w:rPr>
              <w:t>КВР</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180B13" w:rsidRPr="00181ABE" w:rsidRDefault="00180B13" w:rsidP="00180B13">
            <w:pPr>
              <w:jc w:val="center"/>
              <w:rPr>
                <w:b/>
                <w:bCs/>
              </w:rPr>
            </w:pPr>
            <w:r w:rsidRPr="00181ABE">
              <w:rPr>
                <w:b/>
                <w:bCs/>
              </w:rPr>
              <w:t>Сумма</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pPr>
              <w:jc w:val="center"/>
            </w:pPr>
            <w:r w:rsidRPr="00181ABE">
              <w:t>1</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pPr>
              <w:rPr>
                <w:b/>
                <w:bCs/>
              </w:rPr>
            </w:pPr>
            <w:r w:rsidRPr="00181ABE">
              <w:rPr>
                <w:b/>
                <w:bCs/>
              </w:rPr>
              <w:t xml:space="preserve">Сохранение и развитие культурного потенциала, развитие туристского кластера и архивного дела Вологодской области </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03 0 00 00000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259,2</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Сохранение и развитие культурного потенциала Вологодской области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03 1 00 00000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Реализация мероприятий, направленных на развитие муниципальных учреждений культуры и образования в сфере культуры и искусства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03 1 08 00000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Иные межбюджетные трансферты на государственную поддержку муниципальных учреждений культуры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03 1 08 51470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Культура, кинематография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03 1 08 51470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Культура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03 1 08 51470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03 1 08 51470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Развитие архивного дела в Вологодской области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03 4 00 00000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159,2</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Обеспечение осуществления отдельных государственных полномочий в сфере архивного дела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03 4 03 00000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159,2</w:t>
            </w:r>
          </w:p>
        </w:tc>
      </w:tr>
      <w:tr w:rsidR="00180B13" w:rsidTr="00180B13">
        <w:trPr>
          <w:gridAfter w:val="2"/>
          <w:wAfter w:w="245" w:type="dxa"/>
          <w:trHeight w:val="26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lastRenderedPageBreak/>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03 4 03 72190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159,2</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03 4 03 72190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159,2</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03 4 03 72190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159,2</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Расходы на выплаты персоналу государственных (муниципальных) органов</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03 4 03 72190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104,2</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03 4 03 72190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55,0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pPr>
              <w:rPr>
                <w:b/>
                <w:bCs/>
              </w:rPr>
            </w:pPr>
            <w:r w:rsidRPr="00181ABE">
              <w:rPr>
                <w:b/>
                <w:bCs/>
              </w:rPr>
              <w:t>"Развитие агропромышленного комплекса и потребительского рынка Вологодской области на 2013-2020 годы"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06 0 00 00000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978,6</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Подпрограмма "Обеспечение реализации Государственной программы на 2013-2020 годы"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06 Г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978,6</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"Выполнение переданных полномочий Российской Федерации"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06 Г 04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978,6</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Субвенции на проведение Всероссийской сельскохозяйственной переписи в 2016 году</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06 Г 04 53910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978,6</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lastRenderedPageBreak/>
              <w:t>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06 Г 04 53910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978,6</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06 Г 04 53910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978,6</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06 Г 04 53910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978,6</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pPr>
              <w:rPr>
                <w:b/>
                <w:bCs/>
              </w:rPr>
            </w:pPr>
            <w:r w:rsidRPr="00181ABE">
              <w:rPr>
                <w:b/>
                <w:bCs/>
              </w:rPr>
              <w:t xml:space="preserve">Обеспечение населения Вологодской области доступным жильем и формирование комфортной среды проживания </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09 0 00 00000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1 936,1</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Обеспечение жильем отдельных категорий граждан</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09 2 00 00000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1 936,1</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Обеспечение жильем отдельных категорий граждан, перед которыми имеются обязательства по обеспечению жильем в соответствии с федеральным и/или областным законодательством</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09 2 01 00000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1 936,1</w:t>
            </w:r>
          </w:p>
        </w:tc>
      </w:tr>
      <w:tr w:rsidR="00180B13" w:rsidTr="00180B13">
        <w:trPr>
          <w:gridAfter w:val="2"/>
          <w:wAfter w:w="245" w:type="dxa"/>
          <w:trHeight w:val="26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09 2 01 51340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1 273,5</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09 2 01 51340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1 273,5</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Социальное обеспечение населения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09 2 01 51340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1 273,5</w:t>
            </w:r>
          </w:p>
        </w:tc>
      </w:tr>
      <w:tr w:rsidR="00180B13" w:rsidTr="00180B13">
        <w:trPr>
          <w:gridAfter w:val="2"/>
          <w:wAfter w:w="245" w:type="dxa"/>
          <w:trHeight w:val="1050"/>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r w:rsidRPr="00181ABE">
              <w:t>Социальные выплаты гражданам, кроме публичных нормативных социальных выплат</w:t>
            </w:r>
          </w:p>
        </w:tc>
        <w:tc>
          <w:tcPr>
            <w:tcW w:w="2126"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09 2 01 51340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1 273,5</w:t>
            </w:r>
          </w:p>
        </w:tc>
      </w:tr>
      <w:tr w:rsidR="00180B13" w:rsidTr="00180B13">
        <w:trPr>
          <w:gridAfter w:val="2"/>
          <w:wAfter w:w="245" w:type="dxa"/>
          <w:trHeight w:val="18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09 2 01 51350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636,8</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09 2 01 51350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636,8</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Социальное обеспечение населения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09 2 01 51350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636,8</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r w:rsidRPr="00181ABE">
              <w:t>Социальные выплаты гражданам, кроме публичных нормативных социальных выплат</w:t>
            </w:r>
          </w:p>
        </w:tc>
        <w:tc>
          <w:tcPr>
            <w:tcW w:w="2126"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09 2 01 51350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636,8</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Осуществление отдельных государственных полномочий по обеспечению жилыми помещениями детей-сирот и детей, оставшихся без попечения родителей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09 2 01 72200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25,8</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09 2 01 72200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25,8</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Другие вопросы в области социальной политики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09 2 01 72200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25,8</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Расходы на выплаты персоналу государственных (муниципальных) органов</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09 2 01 72200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20,4</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обеспечения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09 2 01 72200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5,4</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pPr>
              <w:rPr>
                <w:b/>
                <w:bCs/>
              </w:rPr>
            </w:pPr>
            <w:r w:rsidRPr="00181ABE">
              <w:rPr>
                <w:b/>
                <w:bCs/>
              </w:rPr>
              <w:t>Энергоэффективность и развитие газификации на территории Вологодской области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12 0 00 00000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34,4</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Обеспечение реализации государственной программы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12 3 00 00000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34,4</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Осуществление отдельных государственных полномочий в сфере регулирования цен (тарифов)</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12 3 02 00000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34,4</w:t>
            </w:r>
          </w:p>
        </w:tc>
      </w:tr>
      <w:tr w:rsidR="00180B13" w:rsidTr="00180B13">
        <w:trPr>
          <w:gridAfter w:val="2"/>
          <w:wAfter w:w="245" w:type="dxa"/>
          <w:trHeight w:val="26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lastRenderedPageBreak/>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12 3 02 72210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34,4</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12 3 02 72210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34,4</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12 3 02 72210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34,4</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Расходы на выплаты персоналу государственных (муниципальных) органов</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12 3 02 72210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34,4</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pPr>
              <w:rPr>
                <w:b/>
                <w:bCs/>
              </w:rPr>
            </w:pPr>
            <w:r w:rsidRPr="00181ABE">
              <w:rPr>
                <w:b/>
                <w:bCs/>
              </w:rPr>
              <w:t>Совершенствование государственного управления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13 0 00 00000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1 797,1</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Снижение административных барьеров и повышение доступности государственных услуг, в том числе на базе многофункциональных центров</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13 5 00 00000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1 797,1</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Совершенствование деятельности многофункциональных центров</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13 5 03 00000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1 797,1</w:t>
            </w:r>
          </w:p>
        </w:tc>
      </w:tr>
      <w:tr w:rsidR="00180B13" w:rsidTr="00180B13">
        <w:trPr>
          <w:gridAfter w:val="2"/>
          <w:wAfter w:w="245" w:type="dxa"/>
          <w:trHeight w:val="300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13 5 03 72250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1 797,1</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13 5 03 72250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1 797,1</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13 5 03 72250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1 797,1</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13 5 03 72250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1 797,1</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pPr>
              <w:rPr>
                <w:b/>
                <w:bCs/>
              </w:rPr>
            </w:pPr>
            <w:r w:rsidRPr="00181ABE">
              <w:rPr>
                <w:b/>
                <w:bCs/>
              </w:rPr>
              <w:t xml:space="preserve">Обеспечение законности, правопорядка и общественной безопасности в Вологодской области </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16 0 00 00000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519,7</w:t>
            </w:r>
          </w:p>
        </w:tc>
      </w:tr>
      <w:tr w:rsidR="00180B13" w:rsidTr="00180B13">
        <w:trPr>
          <w:gridAfter w:val="2"/>
          <w:wAfter w:w="245" w:type="dxa"/>
          <w:trHeight w:val="40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Обеспечение реализации Государственной программы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16 4 00 00000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519,7</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Обеспечение исполнения органами местного самоуправления отдельных государственных полномочий в сфере административных правоотношений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16 4 02 00000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519,7</w:t>
            </w:r>
          </w:p>
        </w:tc>
      </w:tr>
      <w:tr w:rsidR="00180B13" w:rsidTr="00180B13">
        <w:trPr>
          <w:gridAfter w:val="2"/>
          <w:wAfter w:w="245" w:type="dxa"/>
          <w:trHeight w:val="22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 xml:space="preserve">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w:t>
            </w:r>
            <w:r w:rsidRPr="00181ABE">
              <w:lastRenderedPageBreak/>
              <w:t>отношений"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lastRenderedPageBreak/>
              <w:t>16 4 02 72140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519,7</w:t>
            </w:r>
          </w:p>
        </w:tc>
      </w:tr>
      <w:tr w:rsidR="00180B13" w:rsidTr="00180B13">
        <w:trPr>
          <w:gridAfter w:val="2"/>
          <w:wAfter w:w="245" w:type="dxa"/>
          <w:trHeight w:val="40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lastRenderedPageBreak/>
              <w:t>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16 4 02 72140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519,7</w:t>
            </w:r>
          </w:p>
        </w:tc>
      </w:tr>
      <w:tr w:rsidR="00180B13" w:rsidTr="00180B13">
        <w:trPr>
          <w:gridAfter w:val="2"/>
          <w:wAfter w:w="245" w:type="dxa"/>
          <w:trHeight w:val="14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16 4 02 72140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519,7</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Расходы на выплаты персоналу государственных (муниципальных) органов</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16 4 02 72140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500,0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16 4 02 72140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19,7</w:t>
            </w:r>
          </w:p>
        </w:tc>
      </w:tr>
      <w:tr w:rsidR="00180B13" w:rsidTr="00180B13">
        <w:trPr>
          <w:gridAfter w:val="2"/>
          <w:wAfter w:w="245" w:type="dxa"/>
          <w:trHeight w:val="96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pPr>
              <w:rPr>
                <w:b/>
                <w:bCs/>
              </w:rPr>
            </w:pPr>
            <w:r w:rsidRPr="00181ABE">
              <w:rPr>
                <w:b/>
                <w:bCs/>
              </w:rPr>
              <w:t xml:space="preserve"> Управление региональными финансами Вологодской области на 2015-2020 годы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22 0 00 00000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35,0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Поддержание устойчивого исполнения местных бюджетов и повышение качества управления муниципальными финансами на 2015-2020 годы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22 2 00 00000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35,0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"Оценка качества управления муниципальными финансами"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22 2 04 00000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35,0</w:t>
            </w:r>
          </w:p>
        </w:tc>
      </w:tr>
      <w:tr w:rsidR="00180B13" w:rsidTr="00180B13">
        <w:trPr>
          <w:gridAfter w:val="2"/>
          <w:wAfter w:w="245" w:type="dxa"/>
          <w:trHeight w:val="40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Реализация проекта "Народный бюджет"</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22 2 04 S2270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35,0</w:t>
            </w:r>
          </w:p>
        </w:tc>
      </w:tr>
      <w:tr w:rsidR="00180B13" w:rsidTr="00180B13">
        <w:trPr>
          <w:gridAfter w:val="2"/>
          <w:wAfter w:w="245" w:type="dxa"/>
          <w:trHeight w:val="40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Жилищно-коммунальное хозяйство</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22 2 04 S2270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05</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35,0</w:t>
            </w:r>
          </w:p>
        </w:tc>
      </w:tr>
      <w:tr w:rsidR="00180B13" w:rsidTr="00180B13">
        <w:trPr>
          <w:gridAfter w:val="2"/>
          <w:wAfter w:w="245" w:type="dxa"/>
          <w:trHeight w:val="40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Жилищное хозяйство</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22 2 04 S2270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05</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35,0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 xml:space="preserve">Иные закупки товаров, работ и услуг для государственных </w:t>
            </w:r>
            <w:r w:rsidRPr="00181ABE">
              <w:lastRenderedPageBreak/>
              <w:t>(муниципальных)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lastRenderedPageBreak/>
              <w:t>22 2 04 S2270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05</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35,0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pPr>
              <w:rPr>
                <w:b/>
                <w:bCs/>
              </w:rPr>
            </w:pPr>
            <w:r w:rsidRPr="00181ABE">
              <w:rPr>
                <w:b/>
                <w:bCs/>
              </w:rPr>
              <w:lastRenderedPageBreak/>
              <w:t>Муниципальная программа "Развитие образования Кичменгско-Городецкого муниципального района Вологодской области на 2014-2018 годы"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31 0 00 00000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218 258,4</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31 1 00 00000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190 758,9</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«Обеспечение доступности дошкольного образования»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31 1 01 00000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190 758,9</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Детские дошкольные учреждения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31 1 01 01590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7 581,3</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Образование</w:t>
            </w:r>
          </w:p>
        </w:tc>
        <w:tc>
          <w:tcPr>
            <w:tcW w:w="2126"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31 1 01 01590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7 581,3</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r w:rsidRPr="00181ABE">
              <w:t>Дошкольное образование</w:t>
            </w:r>
          </w:p>
        </w:tc>
        <w:tc>
          <w:tcPr>
            <w:tcW w:w="2126"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31 1 01 01590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7 581,3</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31 1 01 01590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7 581,3</w:t>
            </w:r>
          </w:p>
        </w:tc>
      </w:tr>
      <w:tr w:rsidR="00180B13" w:rsidTr="00180B13">
        <w:trPr>
          <w:gridAfter w:val="2"/>
          <w:wAfter w:w="245" w:type="dxa"/>
          <w:trHeight w:val="15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31 1 01 72010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172 634,3</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Образование</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31 1 01 72010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172 634,3</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r w:rsidRPr="00181ABE">
              <w:t>Дошкольное образование</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31 1 01 72010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54 563,9</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31 1 01 72010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54 563,9</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Общее образование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31 1 01 72010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118 070,4</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31 1 01 72010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118 070,4</w:t>
            </w:r>
          </w:p>
        </w:tc>
      </w:tr>
      <w:tr w:rsidR="00180B13" w:rsidTr="00180B13">
        <w:trPr>
          <w:gridAfter w:val="2"/>
          <w:wAfter w:w="245" w:type="dxa"/>
          <w:trHeight w:val="121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lastRenderedPageBreak/>
              <w:t>Осуществление отдельных государственных полномочий по обеспечению жилыми помещениями детей-сирот и детей, оставшихся без попечения родителей</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31 1 01 72020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10 543,3</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Образование</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31 1 01 72020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6 867,9</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Общее образование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31 1 01 72020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743,1</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31 1 01 72020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743,1</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вопросы в области образования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31 1 01 72020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6 124,8</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Социальные выплаты гражданам, кроме публичных нормативных социальных выплат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31 1 01 72020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1 102,1</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31 1 01 72020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5 022,7</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31 1 01 72020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3 675,4</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Охрана семьи и детства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31 1 01 72020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3 675,4</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Социальные выплаты гражданам, кроме публичных нормативных социальных выплат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31 1 01 72020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3 675,4</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r w:rsidRPr="00181ABE">
              <w:t>Подпрограмма "Развитие общего и дополнительного образования детей"</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21 432,5</w:t>
            </w:r>
          </w:p>
        </w:tc>
      </w:tr>
      <w:tr w:rsidR="00180B13" w:rsidTr="00180B13">
        <w:trPr>
          <w:gridAfter w:val="2"/>
          <w:wAfter w:w="245" w:type="dxa"/>
          <w:trHeight w:val="1125"/>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r w:rsidRPr="00181ABE">
              <w:t>Основное мероприятие «Организация предоставления общедоступного и бесплатного общего образования в образовательных организациях»</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31 2 02 00000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14 721,2</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r w:rsidRPr="00181ABE">
              <w:t>Школы - детские сады, школы начальные, неполные средние и средние</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31 2 02 02590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14 651,2</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Образование</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31 2 02 02590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14 651,2</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Общее образование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31 2 02 02590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14 651,2</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31 2 02 02590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14 651,2</w:t>
            </w:r>
          </w:p>
        </w:tc>
      </w:tr>
      <w:tr w:rsidR="00180B13" w:rsidTr="00180B13">
        <w:trPr>
          <w:gridAfter w:val="2"/>
          <w:wAfter w:w="245" w:type="dxa"/>
          <w:trHeight w:val="19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31 2 02 72020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70,0</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Образование</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31 2 02 72020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вопросы в области образования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31 2 02 72020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Социальные выплаты гражданам, кроме публичных нормативных социальных выплат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31 2 02 72020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70,0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«Организация предоставления дополнительного образования детям в образовательных организациях района»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31 2 04 00000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5 388,5</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Учреждения по внешкольной работе с детьми (Дом детского творчества)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31 2 04 04590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5 388,5</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Образование</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31 2 04 04590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5 388,5</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Общее образование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31 2 04 04590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5 388,5</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31 2 04 04590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5 388,5</w:t>
            </w:r>
          </w:p>
        </w:tc>
      </w:tr>
      <w:tr w:rsidR="00180B13" w:rsidTr="00180B13">
        <w:trPr>
          <w:gridAfter w:val="2"/>
          <w:wAfter w:w="245" w:type="dxa"/>
          <w:trHeight w:val="22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31 2 05 00000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1 100,0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 xml:space="preserve">Специальные (коррекционные) </w:t>
            </w:r>
            <w:r w:rsidRPr="00181ABE">
              <w:lastRenderedPageBreak/>
              <w:t>учреждения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lastRenderedPageBreak/>
              <w:t xml:space="preserve"> 31 2 05 03590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1 100,0</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lastRenderedPageBreak/>
              <w:t>Образование</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31 2 05 03590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1 100,0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Общее образование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31 2 05 03590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1 100,0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31 2 05 03590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1 100,0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Основное мероприятие «Оздоровление детей в каникулярное время»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31 2 10 00000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222,8</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Оздоровление детей</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31 2 10 20010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222,8</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Образование</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31 2 10 20010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222,8</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Молодежная политика и оздоровление детей</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31 2 10 20010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222,8</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31 2 10 20010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222,8</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Подпрограмма  "Одаренные дети"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31 3 00 00000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«Мероприятия по работе с одаренными детьми»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31 3 03 00000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Одаренные дети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31 3 03 20020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50,0</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Образование</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31 3 03 20020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вопросы в области образования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31 3 03 20020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31 3 03 20020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50,0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Подпрограмма "Укрепление материально-технических условий и обеспечение   комплексной безопасности образова-тельных организаций"</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6 017,0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«Обеспечение безопасности образовательного процесса»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31 5 02 00000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343,7</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Укрепление материально-технических условий и обеспечение комплексной безопасности образовательных организаций</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31 5 02 20270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343,7</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Образование</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31 5 02 20270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343,7</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вопросы в области образования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31 5 02 20270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343,7</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31 5 02 20270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343,7</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31 5 03 00000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5 673,3</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Укрепление материально-технических условий и обеспечение комплексной безопасности образовательных организаций</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31 5 03 20270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3 027,1</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Образование</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31 5 03 20270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3 027,1</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вопросы в области образования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31 5 03 20270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3 027,1</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31 5 03 20270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1 779,0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31 5 03 20270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1 248,1</w:t>
            </w:r>
          </w:p>
        </w:tc>
      </w:tr>
      <w:tr w:rsidR="00180B13" w:rsidTr="00180B13">
        <w:trPr>
          <w:gridAfter w:val="2"/>
          <w:wAfter w:w="245" w:type="dxa"/>
          <w:trHeight w:val="129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Cоздание в общеобразовательных организациях, расположенных в сельской местности, условий для занятий физической культурой и спортом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31 5 03 50970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1 710,0</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Образование</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31 5 03 50970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1 710,0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Общее образование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31 5 03 50970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1 710,0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31 5 03 50970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1 710,0</w:t>
            </w:r>
          </w:p>
        </w:tc>
      </w:tr>
      <w:tr w:rsidR="00180B13" w:rsidTr="00180B13">
        <w:trPr>
          <w:gridAfter w:val="2"/>
          <w:wAfter w:w="245" w:type="dxa"/>
          <w:trHeight w:val="151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Cоздание в общеобразовательных организациях, расположенных в сельской местности ,условий для занятий физической культурой и спортом (Областные средства)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03 R0970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910,0</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Образование</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03 R0970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Общее образование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03 R0970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03 R0970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910,0</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Мероприятия на создание в общеобразовательных организациях, расположенных в сельской местности, условий для занятий физической культурой и спортом (софинансирование субсидии)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03 L0970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26,2</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Образование</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03 L0970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26,2</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вопросы в области образования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03 L0970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26,2</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31 5 03 L0970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26,2</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pPr>
              <w:rPr>
                <w:b/>
                <w:bCs/>
              </w:rPr>
            </w:pPr>
            <w:r w:rsidRPr="00181ABE">
              <w:rPr>
                <w:b/>
                <w:bCs/>
              </w:rPr>
              <w:t>Муниципальная программа "Содействие занятости населения на 2015-2020 годы"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xml:space="preserve"> 32 0 00 00000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100,0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«Организация проведения оплачиваемых общественных работ»</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32 0 03 00000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Организация общественных работ</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32 0 03 20040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Национальная экономика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32 0 03 20040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Общеэкономические вопросы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32 0 03 20040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32 0 03 20040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32 0 04 00000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Организация временного трудоустройства несовершеннолетних граждан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32 0 04 20050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Национальная экономика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32 0 04 20050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Общеэкономические вопросы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32 0 04 20050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32 0 04 20050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80,0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pPr>
              <w:rPr>
                <w:b/>
                <w:bCs/>
              </w:rPr>
            </w:pPr>
            <w:r w:rsidRPr="00181ABE">
              <w:rPr>
                <w:b/>
                <w:bCs/>
              </w:rPr>
              <w:t xml:space="preserve">Муниципальная программа "Развитие сферы "Культура" в Кичменгско-Городецком муниципальном районе </w:t>
            </w:r>
            <w:r w:rsidRPr="00181ABE">
              <w:rPr>
                <w:b/>
                <w:bCs/>
              </w:rPr>
              <w:lastRenderedPageBreak/>
              <w:t>на 2015-2020гг."</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lastRenderedPageBreak/>
              <w:t xml:space="preserve"> 33 0 00 00000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20 466,6</w:t>
            </w:r>
          </w:p>
        </w:tc>
      </w:tr>
      <w:tr w:rsidR="00180B13" w:rsidTr="00180B13">
        <w:trPr>
          <w:gridAfter w:val="2"/>
          <w:wAfter w:w="245" w:type="dxa"/>
          <w:trHeight w:val="93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Подпрограмма "Дополнительное образование, поддержка творческих инициатив, библиотечное обслуживание"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20 466,6</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«Реализация программ дополнительного образования детей в сфере культуры и искусства»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33 1 01 00000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20 466,6</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Учреждение по внешкольной работе с детьми (Детская школа искусств)</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33 1 01 07590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4 680,2</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Образование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33 1 01 07590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4 680,2</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Общее образование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33 1 01 07590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4 680,2</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33 1 01 07590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4 680,2</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«Библиотечное  информационно-справочное обслуживание населения»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33 1 02 00000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8 298,4</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Библиотека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33 1 02 10590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8 298,4</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Культура, кинематография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33 1 02 10590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8 298,4</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Культура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33 1 02 10590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8 298,4</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Иные межбюджетные трансферты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33 1 02 10590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Иные межбюджетные трансферты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33 1 02 10590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3 162,8</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33 1 02 10590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5 135,6</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«Предоставление услуг населению в области культурно-досуговой деятельности»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33 1 03 00000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7 488,0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Дом культуры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33 1 03 09590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6 187,3</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Культура, кинематография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33 1 03 09590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6 187,3</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Культура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33 1 03 09590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6 187,3</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33 1 03 09590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6 187,3</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Музеи и постоянные выставки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33 1 03 11590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1 300,7</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Культура, кинематография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33 1 03 11590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1 300,7</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Культура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33 1 03 11590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1 300,7</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33 1 03 11590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1 300,7</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pPr>
              <w:rPr>
                <w:b/>
                <w:bCs/>
              </w:rPr>
            </w:pPr>
            <w:r w:rsidRPr="00181ABE">
              <w:rPr>
                <w:b/>
                <w:bCs/>
              </w:rPr>
              <w:t>Муниципальная программа "Поддержка субъектов малого и среднего предпринимательства в Кичм-Городецком районе» на 2015-2020гг.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xml:space="preserve"> 34 0 00 00000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198,0</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34 0 01 00000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198,0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Мероприятия по поддержке предпринимательства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34 0 01 20060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198,0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34 0 01 20060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198,0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34 0 01 20060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198,0</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34 0 01 20060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198,0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pPr>
              <w:rPr>
                <w:b/>
                <w:bCs/>
              </w:rPr>
            </w:pPr>
            <w:r w:rsidRPr="00181ABE">
              <w:rPr>
                <w:b/>
                <w:bCs/>
              </w:rPr>
              <w:t>Муниципальная программа "Социальная поддержка граждан в Кичменгско-Городецком муниципальном районе на 2015-2018гг."</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xml:space="preserve"> 35 0 00 00000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19 755,8</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Подпрограмма "Предоставление мер социальной поддержки отдельным категориям граждан"</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14 506,0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«Предоставление  мер социальной поддержки отдельным категориям граждан за счет средств районного бюджета»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35 1 01 00000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11 374,0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Ежемесячные денежные выплаты работающим и проживающим в сельской местности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35 1 01 20070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11 374,0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35 1 01 20070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11 374,0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Социальное обеспечение населения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35 1 01 20070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11 374,0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Социальные выплаты гражданам, кроме публичных нормативных социальных выплат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35 1 01 20070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9 088,0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35 1 01 20070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2 286,0</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«Обеспечение предоставления ежемесячных денежных компенсаций расходов на оплату жилого помещения и (или) коммунальных услуг»</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35 1 02 00000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2 112,4</w:t>
            </w:r>
          </w:p>
        </w:tc>
      </w:tr>
      <w:tr w:rsidR="00180B13" w:rsidTr="00180B13">
        <w:trPr>
          <w:gridAfter w:val="2"/>
          <w:wAfter w:w="245" w:type="dxa"/>
          <w:trHeight w:val="2250"/>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r w:rsidRPr="00181ABE">
              <w:t>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35 1 02 72120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2 112,4</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35 1 02 72120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2 112,4</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Социальное обеспечение населения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35 1 02 72120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2 112,4</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35 1 02 72120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11,1</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Социальные выплаты гражданам, кроме публичных нормативных социальных выплат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35 1 02 72120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2 101,3</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«Обеспечение предоставления гражданам субсидий на оплату жилого помещения и коммунальных услуг»</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35 1 03 00000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69,3</w:t>
            </w:r>
          </w:p>
        </w:tc>
      </w:tr>
      <w:tr w:rsidR="00180B13" w:rsidTr="00180B13">
        <w:trPr>
          <w:gridAfter w:val="2"/>
          <w:wAfter w:w="245" w:type="dxa"/>
          <w:trHeight w:val="22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35 1 03 72120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69,3</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35 1 03 72120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69,3</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Социальное обеспечение населения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35 1 03 72120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69,3</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35 1 03 72120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Социальные выплаты гражданам, кроме публичных нормативных социальных выплат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35 1 03 72120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69,3</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«Предоставление иных социальных выплат, возмещение специализированной службе услуг по погребению»</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35 1 04 00000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348,0</w:t>
            </w:r>
          </w:p>
        </w:tc>
      </w:tr>
      <w:tr w:rsidR="00180B13" w:rsidTr="00180B13">
        <w:trPr>
          <w:gridAfter w:val="2"/>
          <w:wAfter w:w="245" w:type="dxa"/>
          <w:trHeight w:val="22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35 1 04 72120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348,0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35 1 04 72120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348,0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Социальное обеспечение населения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35 1 04 72120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348,0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Социальные выплаты гражданам, кроме публичных нормативных социальных выплат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35 1 04 72120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348,0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Основное мероприятие «Предоставление мер социальной поддержки отдельным категориям граждан за счет средств федерального бюджета»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35 1 05 00000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602,3</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r w:rsidRPr="00181ABE">
              <w:t xml:space="preserve">Оплата жилищно-коммунальных услуг отдельным категориям граждан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35 1 05 52500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602,3</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35 1 05 52500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602,3</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Социальное обеспечение населения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35 1 05 52500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602,3</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35 1 05 52500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8,9</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Социальные выплаты гражданам, кроме публичных нормативных социальных выплат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35 1 05 52500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593,4</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Подпрограмма "Модернизация и развитие социального обслуживания"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35 2 00 00000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353,7</w:t>
            </w:r>
          </w:p>
        </w:tc>
      </w:tr>
      <w:tr w:rsidR="00180B13" w:rsidTr="00180B13">
        <w:trPr>
          <w:gridAfter w:val="2"/>
          <w:wAfter w:w="245" w:type="dxa"/>
          <w:trHeight w:val="18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«Организация и осуществление управлением социальной защиты населения администрации района деятельности по опеке и попечительству в отношении совершеннолетних граждан»</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35 2 02 00000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353,7</w:t>
            </w:r>
          </w:p>
        </w:tc>
      </w:tr>
      <w:tr w:rsidR="00180B13" w:rsidTr="00180B13">
        <w:trPr>
          <w:gridAfter w:val="2"/>
          <w:wAfter w:w="245" w:type="dxa"/>
          <w:trHeight w:val="393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w:t>
            </w:r>
            <w:r w:rsidRPr="00181ABE">
              <w:lastRenderedPageBreak/>
              <w:t>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lastRenderedPageBreak/>
              <w:t xml:space="preserve"> 35 2 02 72060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353,7</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lastRenderedPageBreak/>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35 2 02 72060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353,7</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Социальное обеспечение населения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35 2 02 72060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353,7</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35 2 02 72060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Социальные выплаты гражданам, кроме публичных нормативных социальных выплат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35 2 02 72060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353,7</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Подпрограмма "Развитие системы отдыха детей, их оздоровления и занятости в Кичменгско-Городецком муниципальном районе"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35 3 00 00000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«Проведение районного этапа смотра-конкурса деятельности оздоровительных учреждений «Горизонты лета»»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35 3 02 00000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Мероприятия по отдыху, оздоровлению и занятости детей</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35 3 02 20280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35 3 02 20280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Социальное обеспечение населения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35 3 02 20280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35 3 02 20280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Основное мероприятие «Организация и обеспечение отдыха и оздоровления детей, в том </w:t>
            </w:r>
            <w:r w:rsidRPr="00181ABE">
              <w:lastRenderedPageBreak/>
              <w:t>числе детей, находящихся в трудной жизненной ситуации»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lastRenderedPageBreak/>
              <w:t xml:space="preserve"> 35 3 04 00000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Подпрограмма "Безбарьерная среда"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35 5 00 00000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300,0</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"Повышение уровня доступности приоритетных объектов и услуг в приоритетных сферах жизнедеятельности инвалидов и других МГН"</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35 5 02 00000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300,0</w:t>
            </w:r>
          </w:p>
        </w:tc>
      </w:tr>
      <w:tr w:rsidR="00180B13" w:rsidTr="00180B13">
        <w:trPr>
          <w:gridAfter w:val="2"/>
          <w:wAfter w:w="245" w:type="dxa"/>
          <w:trHeight w:val="88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 Мероприятия государственной программы Российской Федерации "Доступная среда" на 2011 - 2020 годы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35 5 02 50270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210,0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35 5 02 50270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210,0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Другие вопросы в области социальной политики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35 5 02 50270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210,0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35 5 02 50270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210,0</w:t>
            </w:r>
          </w:p>
        </w:tc>
      </w:tr>
      <w:tr w:rsidR="00180B13" w:rsidTr="00180B13">
        <w:trPr>
          <w:gridAfter w:val="2"/>
          <w:wAfter w:w="245" w:type="dxa"/>
          <w:trHeight w:val="73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Софинансирование мероприятий программы "Доступная среда" на 2011-2020 годы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5 02 L0270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Культура, кинематография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5 02 L0270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08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Культура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5 02 L0270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5 02 L0270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90,0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Подпрограмма "Социальная поддержка граждан Кичменгско-Городецкого муниципального района на 2015-2018 годы"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35 8 00 00000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2 150,1</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«Обеспечение деятельности управления социальной защиты населения администрации района, как ответственного исполнителя муниципальной программы»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35 8 01 00000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2 150,1</w:t>
            </w:r>
          </w:p>
        </w:tc>
      </w:tr>
      <w:tr w:rsidR="00180B13" w:rsidTr="00180B13">
        <w:trPr>
          <w:gridAfter w:val="2"/>
          <w:wAfter w:w="245" w:type="dxa"/>
          <w:trHeight w:val="192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35 8 01 72120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1 425,3</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35 8 01 72120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1 425,3</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вопросы в области социальной политики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35 8 01 72120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1 425,3</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Расходы на выплаты персоналу государственных (муниципальных) органов</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35 8 01 72120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1 146,9</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35 8 01 72120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275,7</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Уплата налогов, сборов и иных платежей</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35 8 01 72120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850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2,7</w:t>
            </w:r>
          </w:p>
        </w:tc>
      </w:tr>
      <w:tr w:rsidR="00180B13" w:rsidTr="00180B13">
        <w:trPr>
          <w:gridAfter w:val="2"/>
          <w:wAfter w:w="245" w:type="dxa"/>
          <w:trHeight w:val="4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35 8 01 72060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724,8</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Другие вопросы в области социальной политики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35 8 01 72060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724,8</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Расходы на выплаты персоналу государственных (муниципальных) органов</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35 8 01 72060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533,6</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35 8 01 72060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191,2</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Подпрограмма «Социальная поддержка детей-сирот и детей, оставшихся без попечения родителей, лиц из их числа»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35 9 00 00000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2 426,0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Основное мероприятие «Развитие семейных форм устройства детей-сирот и детей, оставшихся без попечения родителей»</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35 9 01 00000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2 356,4</w:t>
            </w:r>
          </w:p>
        </w:tc>
      </w:tr>
      <w:tr w:rsidR="00180B13" w:rsidTr="00180B13">
        <w:trPr>
          <w:gridAfter w:val="2"/>
          <w:wAfter w:w="245" w:type="dxa"/>
          <w:trHeight w:val="4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35 9 01 72060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2 356,4</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35 9 01 72060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2 356,4</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Социальное обеспечение населения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35 9 01 72060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2 356,4</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lastRenderedPageBreak/>
              <w:t>Иные закупки товаров, работ и услуг для государственных (муниципальных) нужд</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35 9 01 72060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Социальные выплаты гражданам, кроме публичных нормативных социальных выплат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35 9 01 72060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2 356,4</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Основное мероприятие  «Предоставление дополнительных гарантий по социальной защите детей-сирот и детей, оставшихся без попечения родителей, лиц из их числа»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35 9 02 00000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69,6</w:t>
            </w:r>
          </w:p>
        </w:tc>
      </w:tr>
      <w:tr w:rsidR="00180B13" w:rsidTr="00180B13">
        <w:trPr>
          <w:gridAfter w:val="2"/>
          <w:wAfter w:w="245" w:type="dxa"/>
          <w:trHeight w:val="4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35 9 02 72060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69,6</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Образование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35 9 02 72060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Молодежная политика и оздоровление детей</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35 9 02 72060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Социальные выплаты гражданам, кроме публичных нормативных социальных выплат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35 9 02 72060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35 9 02 72060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69,6</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 xml:space="preserve">Социальное обеспечение </w:t>
            </w:r>
            <w:r w:rsidRPr="00181ABE">
              <w:lastRenderedPageBreak/>
              <w:t>населения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lastRenderedPageBreak/>
              <w:t xml:space="preserve"> 35 9 02 72060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69,6</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 xml:space="preserve">Социальные выплаты гражданам, кроме публичных нормативных социальных выплат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35 9 02 72060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69,6</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pPr>
              <w:rPr>
                <w:b/>
                <w:bCs/>
              </w:rPr>
            </w:pPr>
            <w:r w:rsidRPr="00181ABE">
              <w:rPr>
                <w:b/>
                <w:bCs/>
              </w:rPr>
              <w:t>Муниципальная программа "Устойчивое развитие сельских территорий Кичменгско-Городецкого муниципального района на 2014-2017гг. и на период до 2020 года"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xml:space="preserve"> 36 0 00 00000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54 153,5</w:t>
            </w:r>
          </w:p>
        </w:tc>
      </w:tr>
      <w:tr w:rsidR="00180B13" w:rsidTr="00180B13">
        <w:trPr>
          <w:gridAfter w:val="2"/>
          <w:wAfter w:w="245" w:type="dxa"/>
          <w:trHeight w:val="18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36 0 01 00000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11 990,0</w:t>
            </w:r>
          </w:p>
        </w:tc>
      </w:tr>
      <w:tr w:rsidR="00180B13" w:rsidTr="00180B13">
        <w:trPr>
          <w:gridAfter w:val="2"/>
          <w:wAfter w:w="245" w:type="dxa"/>
          <w:trHeight w:val="108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 Реализацию мероприятий федеральной целевой программы "Устойчивое развитие сельских территорий на 2014 - 2017 годы и на период до 2020 года"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36 0 01 50180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5 570,0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36 0 01 50180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5 570,0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Социальное обеспечение населения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36 0 01 50180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5 570,0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Социальные выплаты гражданам, кроме публичных нормативных социальных выплат</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36 0 01 50180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5 570,0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Мероприятия по устойчивому развитию сельских территорий (софинансирование судсидии)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01 L0181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599,5</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01 L0181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599,5</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Социальное обеспечение населения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01 L0181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599,5</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Социальные выплаты гражданам, кроме публичных нормативных социальных выплат</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01 L0181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599,5</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Субсидии на улучшение жилищных условий граждан, проживающих в сельской местности, в том числе молодых семей и молодых специалистов</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01 R0181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5 820,5</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01 R0181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5 820,5</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Социальное обеспечение населения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01 R0181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5 820,5</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Социальные выплаты гражданам, кроме публичных нормативных социальных выплат</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01 R0181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5 820,5</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«Комплексное обустройство сельских поселений Кичменгско-Городецкого муниципального района объектами социальной и инженерной инфраструктуры»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36 0 02 00000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42 163,5</w:t>
            </w:r>
          </w:p>
        </w:tc>
      </w:tr>
      <w:tr w:rsidR="00180B13" w:rsidTr="00180B13">
        <w:trPr>
          <w:gridAfter w:val="2"/>
          <w:wAfter w:w="245" w:type="dxa"/>
          <w:trHeight w:val="108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 Реализация мероприятий федеральной целевой программы "Устойчивое развитие сельских территорий на 2014 - 2017 годы и на период до 2020 года"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36 0 02 50180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5 950,0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Образование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36 0 02 50180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5 950,0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Общее образование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36 0 02 50180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5 950,0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Бюджетные инвестиции в объекты капитального строительства государственной (муниципальной) собственности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36 0 02 50180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5 950,0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Мероприятия по устойчивому развитию сельских территорий (софинансирование судсидии)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02 L0182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417,5</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Образование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02 L0182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417,5</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Общее образование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02 L0182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417,5</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Бюджетные инвестиции в объекты капитального строительства государственной (муниципальной) собственности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02 L0182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417,5</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Субсидии на улучшение жилищных условий граждан, проживающих в сельской местности, в том числе молодых семей и молодых специалистов</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02 R0182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35 796,0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Образование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02 R0182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35 796,0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Общее образование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02 R0182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35 796,0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Бюджетные инвестиции в объекты капитального строительства государственной (муниципальной) собственности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36 0 02 R0182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35 796,0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pPr>
              <w:rPr>
                <w:b/>
                <w:bCs/>
              </w:rPr>
            </w:pPr>
            <w:r w:rsidRPr="00181ABE">
              <w:rPr>
                <w:b/>
                <w:bCs/>
              </w:rPr>
              <w:t>Муниципальная программа "Развитие сети автомобильных дорог общего пользования местного значения на период 2015-2017гг."</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xml:space="preserve"> 37 0 00 00000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27 920,6</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«Содержание муниципальных дорог, мостов»</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37 0 01 00000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11 048,7</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Содержание муниципальных дорог, мостов</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37 0 01 20090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11 048,7</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Национальная экономика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37 0 01 20090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11 048,7</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Дорожное хозяйство (дорожные фонды)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37 0 01 20090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11 048,7</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37 0 01 20090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6 088,4</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межбюджетные трансферты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37 0 01 20090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4 960,3</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Основное мероприятие «Ремонт муниципальных дорог, мостов»</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37 0 02 00000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15 852,2</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Ремонт муниципальных дорог, мостов</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37 0 02 20100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9 722,1</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Национальная экономика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37 0 02 20100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9 722,1</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Дорожное хозяйство (дорожные фонды)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37 0 02 20100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9 722,1</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37 0 02 20100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9 722,1</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Ремонт муниципальных дорог, мостов (софинансирование субсидии)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02 S1350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69,5</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Национальная экономика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02 S1350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69,5</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Дорожное хозяйство (дорожные фонды)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02 S1350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69,5</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02 S1350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69,5</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Осуществление дорожной деятельности в отношении автомобильных дорог общего пользования местного значения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37 0 02 71350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6 060,6</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Национальная экономика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37 0 02 71350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6 060,6</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Дорожное хозяйство (дорожные фонды)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37 0 02 71350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6 060,6</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37 0 02 71350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6 060,6</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37 0 03 00000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1 019,7</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Регистрация права муниципальной собственности района на автомобильные дороги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37 0 03 20290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1 019,7</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Национальная экономика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37 0 03 20290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1 019,7</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Дорожное хозяйство (дорожные фонды)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37 0 03 20290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1 019,7</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37 0 03 20290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1 019,7</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pPr>
              <w:rPr>
                <w:b/>
                <w:bCs/>
              </w:rPr>
            </w:pPr>
            <w:r w:rsidRPr="00181ABE">
              <w:rPr>
                <w:b/>
                <w:bCs/>
              </w:rPr>
              <w:t>Муниципальная программа "Охрана окружающей среды и рациональное природопользование в Кичменгско-Городецком муниципальном районе на 2015-2020 годы"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xml:space="preserve"> 38 0 00 00000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552,3</w:t>
            </w:r>
          </w:p>
        </w:tc>
      </w:tr>
      <w:tr w:rsidR="00180B13" w:rsidTr="00180B13">
        <w:trPr>
          <w:gridAfter w:val="2"/>
          <w:wAfter w:w="245" w:type="dxa"/>
          <w:trHeight w:val="870"/>
        </w:trPr>
        <w:tc>
          <w:tcPr>
            <w:tcW w:w="2989" w:type="dxa"/>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r w:rsidRPr="00181ABE">
              <w:lastRenderedPageBreak/>
              <w:t>Основное мероприятие «Обеспечение экологической безопасности граждан и сохранение природных систем»</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38 0 01 00000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552,3</w:t>
            </w:r>
          </w:p>
        </w:tc>
      </w:tr>
      <w:tr w:rsidR="00180B13" w:rsidTr="00180B13">
        <w:trPr>
          <w:gridAfter w:val="2"/>
          <w:wAfter w:w="245" w:type="dxa"/>
          <w:trHeight w:val="375"/>
        </w:trPr>
        <w:tc>
          <w:tcPr>
            <w:tcW w:w="2989" w:type="dxa"/>
            <w:tcBorders>
              <w:top w:val="nil"/>
              <w:left w:val="nil"/>
              <w:bottom w:val="nil"/>
              <w:right w:val="nil"/>
            </w:tcBorders>
            <w:shd w:val="clear" w:color="auto" w:fill="auto"/>
            <w:noWrap/>
            <w:vAlign w:val="bottom"/>
            <w:hideMark/>
          </w:tcPr>
          <w:p w:rsidR="00180B13" w:rsidRPr="00181ABE" w:rsidRDefault="00180B13" w:rsidP="00180B13">
            <w:r w:rsidRPr="00181ABE">
              <w:t>Природоохранные мероприятия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38 0 01 20110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258,1</w:t>
            </w:r>
          </w:p>
        </w:tc>
      </w:tr>
      <w:tr w:rsidR="00180B13" w:rsidTr="00180B13">
        <w:trPr>
          <w:gridAfter w:val="2"/>
          <w:wAfter w:w="245" w:type="dxa"/>
          <w:trHeight w:val="375"/>
        </w:trPr>
        <w:tc>
          <w:tcPr>
            <w:tcW w:w="2989" w:type="dxa"/>
            <w:tcBorders>
              <w:top w:val="single" w:sz="4" w:space="0" w:color="auto"/>
              <w:left w:val="single" w:sz="4" w:space="0" w:color="auto"/>
              <w:bottom w:val="single" w:sz="4" w:space="0" w:color="auto"/>
              <w:right w:val="nil"/>
            </w:tcBorders>
            <w:shd w:val="clear" w:color="auto" w:fill="auto"/>
            <w:vAlign w:val="bottom"/>
            <w:hideMark/>
          </w:tcPr>
          <w:p w:rsidR="00180B13" w:rsidRPr="00181ABE" w:rsidRDefault="00180B13" w:rsidP="00180B13">
            <w:r w:rsidRPr="00181ABE">
              <w:t>Охрана окружающей среды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38 0 01 20110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06</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258,1</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Охрана объектов растительного и животного мира и среды их обитания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38 0 01 20110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06</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258,1</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38 0 01 20110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06</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258,1</w:t>
            </w:r>
          </w:p>
        </w:tc>
      </w:tr>
      <w:tr w:rsidR="00180B13" w:rsidTr="00180B13">
        <w:trPr>
          <w:gridAfter w:val="2"/>
          <w:wAfter w:w="245" w:type="dxa"/>
          <w:trHeight w:val="22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38 0 01 72180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203,3</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38 0 01 72180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203,3</w:t>
            </w:r>
          </w:p>
        </w:tc>
      </w:tr>
      <w:tr w:rsidR="00180B13" w:rsidTr="00180B13">
        <w:trPr>
          <w:gridAfter w:val="2"/>
          <w:wAfter w:w="245" w:type="dxa"/>
          <w:trHeight w:val="121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38 0 01 72180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203,3</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Расходы на выплаты персоналу государственных (муниципальных) органов</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38 0 01 72180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203,3</w:t>
            </w:r>
          </w:p>
        </w:tc>
      </w:tr>
      <w:tr w:rsidR="00180B13" w:rsidTr="00180B13">
        <w:trPr>
          <w:gridAfter w:val="2"/>
          <w:wAfter w:w="245" w:type="dxa"/>
          <w:trHeight w:val="22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38 0 01 72230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90,9</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Здравоохранение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38 0 01 72230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90,9</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Санитарно-эпидемиологическое благополучие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38 0 01 72230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90,9</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38 0 01 72230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90,9</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pPr>
              <w:rPr>
                <w:b/>
                <w:bCs/>
              </w:rPr>
            </w:pPr>
            <w:r w:rsidRPr="00181ABE">
              <w:rPr>
                <w:b/>
                <w:bCs/>
              </w:rPr>
              <w:t>Муниципальная программа "Кадровое обеспечение Кич-Городецкого района на 2015-2020гг."</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xml:space="preserve"> 39 0 00 00000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1 506,0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«Агропромышленный комплекс»</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39 0 01 00000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Повышение профессионального мастерства работников АПК</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39 0 01 20140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Национальная экономика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39 0 01 20140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Сельское хозяйство и рыболовство</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39 0 01 20140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05</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150,0</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39 0 01 20140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05</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«Здравоохранение»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39 0 02 00000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1 248,0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Выплата стипендии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39 0 02 20130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248,0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Здравоохранение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39 0 02 20130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248,0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вопросы в области здравоохранения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39 0 02 20130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248,0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Стипендии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39 0 02 20130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248,0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Приобретение благоустроенного жилья для молодых </w:t>
            </w:r>
            <w:r w:rsidRPr="00181ABE">
              <w:lastRenderedPageBreak/>
              <w:t>специалистов</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lastRenderedPageBreak/>
              <w:t xml:space="preserve"> 39 0 02 20120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1 000,0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Здравоохранение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39 0 02 20120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1 000,0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вопросы в области здравоохранения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39 0 02 20120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1 000,0</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39 0 02 20120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1 000,0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«Образование»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39 0 03 00000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108,0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Выплата стипендии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39 0 03 20130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108,0</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Образование</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39 0 03 20130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108,0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вопросы в области образования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39 0 03 20130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108,0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Стипендии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39 0 03 20130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108,0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pPr>
              <w:rPr>
                <w:b/>
                <w:bCs/>
              </w:rPr>
            </w:pPr>
            <w:r w:rsidRPr="00181ABE">
              <w:rPr>
                <w:b/>
                <w:bCs/>
              </w:rPr>
              <w:t>Муниципальная программа "Развитие физической культуры и спорта в Кичменгско-Городецком муниципальном районе на 2015-2017гг."</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xml:space="preserve"> 40 0 00 00000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368,5</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«Организация и проведение спортивных мероприятий»</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40 0 01 00000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368,5</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Организация, проведение мероприятий и содержание объектов спорта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40 0 01 20150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368,5</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Физическая культура и спорт</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40 0 01 20150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368,5</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Массовый спорт</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40 0 01 20150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368,5</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40 0 01 20150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368,5</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pPr>
              <w:rPr>
                <w:b/>
                <w:bCs/>
              </w:rPr>
            </w:pPr>
            <w:r w:rsidRPr="00181ABE">
              <w:rPr>
                <w:b/>
                <w:bCs/>
              </w:rPr>
              <w:t>Муниципальная программа "Основные направления реализации государственной молодежной политики в Кичменгско-Городецком муниципальном районе на 2015-2017гг."</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xml:space="preserve"> 41 0 00 00000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863,3</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Подпрограмма "Патриотическое и духовно- нравственное воспитание молодежи Кичменгско-Городецкого муниципального района на 2015-2018 годы"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41 1 00 0000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«Содействие патриотическому и духовно- нравственному воспитанию молодежи»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41 1 01 0000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Мероприятия по патриотическому и духовно- нравственному воспитанию молодежи</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41 1 01 20160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Образование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41 1 01 20160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Молодежная политика и оздоровление детей</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41 1 01 20160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41 1 01 20160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Подпрограмма "Обеспечение жильем молодых семей на 2015-2018 годы"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41 2 00 00000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620,2</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Основное мероприятие "Содействие улучшению жилищных условий молодых семей"</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41 2 01 00000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620,2</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Обеспечение жильем молодых семей</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2 01 L0170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216,2</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2 01 L0170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216,2</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Социальное обеспечение населения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2 01 L0170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216,2</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Социальные выплаты гражданам, кроме публичных нормативных социальных выплат</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2 01 L0170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216,2</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Обеспечение жильем молодых семей федеральной целевой программы "Жилище" на 2015 - 2020 годы</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41 2 01 50200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223,3</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41 2 01 50200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223,3</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Социальное обеспечение населения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41 2 01 50200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223,3</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 xml:space="preserve">Социальные выплаты гражданам, кроме публичных нормативных </w:t>
            </w:r>
            <w:r w:rsidRPr="00181ABE">
              <w:lastRenderedPageBreak/>
              <w:t>социальных выплат</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lastRenderedPageBreak/>
              <w:t xml:space="preserve"> 41 2 01 50200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223,3</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lastRenderedPageBreak/>
              <w:t>Обеспечение жильем молодых семей в рамках ФЦП "Жилище"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2 01 R0200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180,7</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2 01 R0200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180,7</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Социальное обеспечение населения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2 01 R0200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180,7</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Социальные выплаты гражданам, кроме публичных нормативных социальных выплат</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2 01 R0200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180,7</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Подпрограмма "Организация молодежного движения Кичменгско-Городецкого муниципального района"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41 3 00 00000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143,1</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41 3 01 0000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143,1</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Содействие развитию молодежной инициативы, молодежного общественного движения, самореализации и самоопределения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41 3 01 20180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143,1</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Образование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41 3 01 20180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143,1</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Молодежная политика и оздоровление детей</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41 3 01 20180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143,1</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41 3 01 20180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143,1</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pPr>
              <w:rPr>
                <w:b/>
                <w:bCs/>
              </w:rPr>
            </w:pPr>
            <w:r w:rsidRPr="00181ABE">
              <w:rPr>
                <w:b/>
                <w:bCs/>
              </w:rPr>
              <w:t>Муниципальная программа "Энергосбережение на территории Кич-Городецкого муниципального района на 2015-2020 год"</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xml:space="preserve"> 42 0 00 00000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1 000,0</w:t>
            </w:r>
          </w:p>
        </w:tc>
      </w:tr>
      <w:tr w:rsidR="00180B13" w:rsidTr="00180B13">
        <w:trPr>
          <w:gridAfter w:val="2"/>
          <w:wAfter w:w="245" w:type="dxa"/>
          <w:trHeight w:val="87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«Энергосбережение и повышение энергетической эффективности в бюджетной сфере»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42 0 01 00000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ind w:right="317"/>
              <w:jc w:val="center"/>
            </w:pPr>
            <w:r w:rsidRPr="00181ABE">
              <w:t>1 000,0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 xml:space="preserve">Мероприятия по энергосбережению </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42 0 01 20190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1 000,0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Образование</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42 0 01 20190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930,0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вопросы в области образования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42 0 01 20190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930,0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42 0 01 20190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930,0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Культура, кинематография</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42 0 01 20190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Культура</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42 0 01 20190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xml:space="preserve"> 42 0 01 20190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70,0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pPr>
              <w:rPr>
                <w:b/>
                <w:bCs/>
              </w:rPr>
            </w:pPr>
            <w:r w:rsidRPr="00181ABE">
              <w:rPr>
                <w:b/>
                <w:bCs/>
              </w:rPr>
              <w:t>Муниципальная программа "Управление и распоряжение муниципальным имуществом и земельными участками на 2014-2016 годы"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43 0 00 00000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330,0</w:t>
            </w:r>
          </w:p>
        </w:tc>
      </w:tr>
      <w:tr w:rsidR="00180B13" w:rsidTr="00180B13">
        <w:trPr>
          <w:gridAfter w:val="2"/>
          <w:wAfter w:w="245" w:type="dxa"/>
          <w:trHeight w:val="76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Основное мероприятие «Регистрация прав муниципальной собственности на объекты недвижимого имущества»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43 0 01 00000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65,0</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43 0 01 20200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65,0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Национальная экономика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43 0 01 20200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65,0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Другие вопросы в области национальной экономики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43 0 01 20200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65,0</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43 0 01 20200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65,0</w:t>
            </w:r>
          </w:p>
        </w:tc>
      </w:tr>
      <w:tr w:rsidR="00180B13" w:rsidTr="00180B13">
        <w:trPr>
          <w:gridAfter w:val="2"/>
          <w:wAfter w:w="245" w:type="dxa"/>
          <w:trHeight w:val="16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 xml:space="preserve">Основное мероприятие «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43 0 02 00000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25,0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lastRenderedPageBreak/>
              <w:t>Проведение работ по формированию и постановке на кадастровый учет объектов недвижимого имущества и независимой оценке муниципального имущества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43 0 02 20200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25,0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Национальная экономика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43 0 02 20200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180B13" w:rsidRPr="00181ABE" w:rsidRDefault="00180B13" w:rsidP="00180B13">
            <w:pPr>
              <w:jc w:val="center"/>
            </w:pPr>
            <w:r w:rsidRPr="00181ABE">
              <w:t>25,0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Другие вопросы в области национальной экономики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43 0 02 20200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25,0</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43 0 02 20200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25,0</w:t>
            </w:r>
          </w:p>
        </w:tc>
      </w:tr>
      <w:tr w:rsidR="00180B13" w:rsidTr="00180B13">
        <w:trPr>
          <w:gridAfter w:val="2"/>
          <w:wAfter w:w="245" w:type="dxa"/>
          <w:trHeight w:val="22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43 0 03 00000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40,0</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43 0 03 20200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Национальная экономика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43 0 03 20200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Другие вопросы в области национальной экономики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43 0 03 20200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40,0</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43 0 03 20200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40,0</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lastRenderedPageBreak/>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граждан, имеющих трех и более детей»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43 0 04 00000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43 0 04 20200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Национальная экономика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43 0 04 20200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Другие вопросы в области национальной экономики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43 0 04 20200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43 0 04 20200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300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43 0 05 00000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43 0 05 20200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lastRenderedPageBreak/>
              <w:t>Национальная экономика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43 0 05 20200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Другие вопросы в области национальной экономики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43 0 05 20200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43 0 05 20200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100,0</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pPr>
              <w:rPr>
                <w:b/>
                <w:bCs/>
              </w:rPr>
            </w:pPr>
            <w:r w:rsidRPr="00181ABE">
              <w:rPr>
                <w:b/>
                <w:bCs/>
              </w:rPr>
              <w:t>Муниципальная программа "Комплексное развитие систем коммунальной инфраструктуры Кичменгско-Городецкого муниципального района на 2015-2020гг. "</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45 0 00 00000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1 415,0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Основное мероприятие «Строительство новых объектов систем централизованного теплоснабжения, не связанных с подключением новых потребителей»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45 0 01 00000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1 415,0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Водоснабжение</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45 0 01 20220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1 415,0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Жилищно-коммунальное хозяйство</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45 0 01 20220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05</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Жилищное хозяйство</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45 0 01 20220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05</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800,0</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45 0 01 20220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05</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800,0</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Образование</w:t>
            </w:r>
          </w:p>
        </w:tc>
        <w:tc>
          <w:tcPr>
            <w:tcW w:w="2126"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45 0 01 20220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615,0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вопросы в области образования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45 0 01 20220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615,0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45 0 01 20220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615,0</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pPr>
              <w:rPr>
                <w:b/>
                <w:bCs/>
              </w:rPr>
            </w:pPr>
            <w:r w:rsidRPr="00181ABE">
              <w:rPr>
                <w:b/>
                <w:bCs/>
              </w:rPr>
              <w:lastRenderedPageBreak/>
              <w:t>Муниципальная программа "Обеспечение законности, правопорядка и общественной безопасности в Кичменгско-Городецком муниципальном районе на 2015-2020гг."</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47 0 00 00000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90,0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Подпрограмма «Профилактика преступлений и иных правонарушений»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47 1 00 00000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30,0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Основное мероприятие «Предупреждение беспризорности, безнадзорности, профилактика правонарушений несовершеннолетних»</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47 1 01 00000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 xml:space="preserve">Мероприятия по профилактике правонарушений </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47 1 01 20270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47 1 01 20270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Другие 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47 1 01 20270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15,0</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47 1 01 20270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15,0</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Основное мероприятие «Реализация профилактических и пропагандистских мер, направленных на культурное,  спортивное, правовое,  нравственное и военно-патриотическое воспитание граждан»</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47 1 02 00000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Мероприятия по профилактике правонарушений и безопасности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47 1 02 20270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47 1 02 20270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Другие 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47 1 02 20270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15,0</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lastRenderedPageBreak/>
              <w:t>Иные закупки товаров, работ и услуг для государственных (муниципальных) нужд</w:t>
            </w:r>
          </w:p>
        </w:tc>
        <w:tc>
          <w:tcPr>
            <w:tcW w:w="2126"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47 1 02 20270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15,0</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 xml:space="preserve">Подпрограмма «Безопасность дорожного движения» </w:t>
            </w:r>
          </w:p>
        </w:tc>
        <w:tc>
          <w:tcPr>
            <w:tcW w:w="2126"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47 2 00 00000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60,0</w:t>
            </w:r>
          </w:p>
        </w:tc>
      </w:tr>
      <w:tr w:rsidR="00180B13" w:rsidTr="00180B13">
        <w:trPr>
          <w:gridAfter w:val="2"/>
          <w:wAfter w:w="245" w:type="dxa"/>
          <w:trHeight w:val="112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Основное мероприятие «Развитие системы организации движения транспортных средств и пешеходов и повышение безопасности дорожных условий»</w:t>
            </w:r>
          </w:p>
        </w:tc>
        <w:tc>
          <w:tcPr>
            <w:tcW w:w="2126"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47 2 04 00000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60,0</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Мероприятия по профилактике правонарушений и безопасности</w:t>
            </w:r>
          </w:p>
        </w:tc>
        <w:tc>
          <w:tcPr>
            <w:tcW w:w="2126"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47 2 04 20270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47 2 04 20270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Другие 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47 2 04 20270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60,0</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47 2 04 20270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60,0</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pPr>
              <w:rPr>
                <w:b/>
                <w:bCs/>
              </w:rPr>
            </w:pPr>
            <w:r w:rsidRPr="00181ABE">
              <w:rPr>
                <w:b/>
                <w:bCs/>
              </w:rPr>
              <w:t xml:space="preserve">Выравнивание бюджетной обеспеченности муниципальных образований </w:t>
            </w:r>
          </w:p>
        </w:tc>
        <w:tc>
          <w:tcPr>
            <w:tcW w:w="2126"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71 0 00 00000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13 953,9</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71 1 00 72220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1 754,2</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Межбюджетные трансферты общего характера бюджетам субъектов Российской Федерации и муниципальных образований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71 1 00 72220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1 754,2</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 xml:space="preserve">Дотации на выравнивание бюджетной обеспеченности субъектов Российской Федерации и </w:t>
            </w:r>
            <w:r w:rsidRPr="00181ABE">
              <w:lastRenderedPageBreak/>
              <w:t>муниципальных образований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lastRenderedPageBreak/>
              <w:t>71 1 00 72220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1 754,2</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lastRenderedPageBreak/>
              <w:t>Дотации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71 1 00 72220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1 754,2</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Дотации на выравнивание бюджетной обеспеченности муниципальных образований из районного фонда финансовой поддержки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71 2 00 70010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12 199,7</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Межбюджетные трансферты общего характера бюджетам субъектов Российской Федерации и муниципальных образований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71 2 00 70010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12 199,7</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Дотации на выравнивание бюджетной обеспеченности субъектов Российской Федерации и муниципальных образований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71 2 00 70010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12 199,7</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Дотации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71 2 00 70010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12 199,7</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pPr>
              <w:rPr>
                <w:b/>
                <w:bCs/>
              </w:rPr>
            </w:pPr>
            <w:r w:rsidRPr="00181ABE">
              <w:rPr>
                <w:b/>
                <w:bCs/>
              </w:rPr>
              <w:t>Поддержка мер по обеспечению сбалансированности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72 0 00 00000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11 834,0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Поддержка мер по обеспечению сбалансированности бюджетов муниципальных образований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72 2 00 00000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11 834,0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Дотации на поддержку мер по обеспечению сбалансированности бюджетов</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72 2 00 70020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11 834,0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Межбюджетные трансферты общего характера бюджетам субъектов Российской Федерации и муниципальных образований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72 2 00 70020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11 834,0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дотации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72 2 00 70020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11 834,0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Дотации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72 2 00 70020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11 834,0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pPr>
              <w:rPr>
                <w:b/>
                <w:bCs/>
              </w:rPr>
            </w:pPr>
            <w:r w:rsidRPr="00181ABE">
              <w:rPr>
                <w:b/>
                <w:bCs/>
              </w:rPr>
              <w:t xml:space="preserve">Осуществление отдельных государственных </w:t>
            </w:r>
            <w:r w:rsidRPr="00181ABE">
              <w:rPr>
                <w:b/>
                <w:bCs/>
              </w:rPr>
              <w:lastRenderedPageBreak/>
              <w:t>полномочий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lastRenderedPageBreak/>
              <w:t>73 0 00 00000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9,4</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73 0 00 51200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9,4</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73 0 00 51200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9,4</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73 0 00 51200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9,4</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Судебная система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73 0 00 51200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05</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9,4</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73 0 00 51200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05</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9,4</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pPr>
              <w:rPr>
                <w:b/>
                <w:bCs/>
              </w:rPr>
            </w:pPr>
            <w:r w:rsidRPr="00181ABE">
              <w:rPr>
                <w:b/>
                <w:bCs/>
              </w:rPr>
              <w:t>Расходы на обеспечение деятельности (оказание услуг) муниципального образования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74 0 00 00000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53 559,9</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Оказание услуг для реализации полномочий органов местного самоуправления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74 1 00 00000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2 568,4</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Обеспечение деятельности казенного учреждения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74 1 00 21240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2 568,4</w:t>
            </w:r>
          </w:p>
        </w:tc>
      </w:tr>
      <w:tr w:rsidR="00180B13" w:rsidTr="00180B13">
        <w:trPr>
          <w:gridAfter w:val="2"/>
          <w:wAfter w:w="245" w:type="dxa"/>
          <w:trHeight w:val="40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Культура, кинематография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74 1 00 21240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2 568,4</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Другие вопросы в области культуры, кинематографии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74 1 00 21240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2 568,4</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Фонд оплаты труда казенных учреждений и взносы по обязательному социальному страхованию</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74 1 00 21240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2 408,4</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74 1 00 21240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142,1</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Уплата налогов, сборов и иных платежей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74 1 00 21240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850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17,9</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Обеспечение мероприятий по капитальному и текущему ремонту</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74 4 00 00000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1 218,1</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lastRenderedPageBreak/>
              <w:t>Капитальный и текущий ремонт муниципального жилищного фонда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74 4 00 21110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1 218,1</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Жилищно-коммунальное хозяйство</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74 4 00 21110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05</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1 218,1</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Жилищное хозяйство</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74 4 00 21110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05</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1 218,1</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74 4 00 21110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05</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1 218,1</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Расходы на разработку документов территориального планирования, градостроительного зонирования и  документации по планировке территорий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74 5 00 00000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370,0</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Обеспечение градостроительной деятельности и разработка документов территориального планирования, территориального зонирования и документации по планировке территорий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74 5 00 21120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370,0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Национальная экономика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74 5 00 21120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370,0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Другие вопросы в области национальной экономики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74 5 00 21120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370,0</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74 5 00 21120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04</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370,0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Исполнение публичных обязательств</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74 6 00 00000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152,5</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Доплаты к пенсиям по гарантиям осуществления полномочий главы муниципального образования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74 6 00 21160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152,5</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74 6 00 21160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152,5</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Социальное обеспечение населения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74 6 00 21160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152,5</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Публичные нормативные социальные  выплаты гражданам</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74 6 00 21160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152,5</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Поддержка некоммерческих организаций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74 7 00 00000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360,0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lastRenderedPageBreak/>
              <w:t>Содействие общественным организациям</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74 7 00 21170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360,0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74 7 00 21170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154,0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74 7 00 21170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154,0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некоммерческим организациям (за исключением государственных (муниципальных) учреждений)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74 7 00 21170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630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154,0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Социальная политика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74 7 00 21170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206,0</w:t>
            </w:r>
          </w:p>
        </w:tc>
      </w:tr>
      <w:tr w:rsidR="00180B13" w:rsidTr="00180B13">
        <w:trPr>
          <w:gridAfter w:val="2"/>
          <w:wAfter w:w="245" w:type="dxa"/>
          <w:trHeight w:val="34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вопросы в области социальной политики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74 7 00 21170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206,0</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некоммерческим организациям (за исключением государственных (муниципальных) учреждений)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74 7 00 21170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630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206,0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Другие мероприятия в области образования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74 8 00 00000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48 149,2</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Обеспечение подвоза обучающихся образовательных организаций и обратно</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74 8 00 21180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7 870,0</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Образование</w:t>
            </w:r>
          </w:p>
        </w:tc>
        <w:tc>
          <w:tcPr>
            <w:tcW w:w="2126"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74 8 00 21180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7 870,0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вопросы в области образования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74 8 00 21180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7 870,0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74 8 00 21180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7 870,0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 xml:space="preserve">Обеспечение работы по организации и ведению бухгалтерского (бюджетного) учета и отчетности </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74 8 00 21190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40 279,2</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Образование</w:t>
            </w:r>
          </w:p>
        </w:tc>
        <w:tc>
          <w:tcPr>
            <w:tcW w:w="2126"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74 8 00 21190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40 279,2</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вопросы в области образования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74 8 00 21190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40 279,2</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Фонд оплаты труда казенных учреждений и взносы по обязательному социальному страхованию</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74 8 00 21190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38 454,2</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 xml:space="preserve">Иные закупки товаров, работ и услуг для государственных </w:t>
            </w:r>
            <w:r w:rsidRPr="00181ABE">
              <w:lastRenderedPageBreak/>
              <w:t>(муниципальных)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lastRenderedPageBreak/>
              <w:t>74 8 00 21190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1 813,0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lastRenderedPageBreak/>
              <w:t>Уплата налогов, сборов и иных платежей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74 8 00 21190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850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12,0</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Участие в предупреждении и ликвидации последствий чрезвычайных ситуаций на территории муниципального района и содержание аварийно-спасательных служб</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Ч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741,7</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Реализация мероприятий по предупреждению и ликвидации последствий чрезвычайных ситуаций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Ч 00 21010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741,7</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Национальная безопасность и правоохранительная деятельность</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Ч 00 21010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03</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741,7</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Защита населения и территории от последствий чрезвычайных ситуаций природного и техногенного характера, гражданская оборона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Ч 00 21010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03</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741,7</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 Ч 00 21010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03</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741,7</w:t>
            </w:r>
          </w:p>
        </w:tc>
      </w:tr>
      <w:tr w:rsidR="00180B13" w:rsidTr="00180B13">
        <w:trPr>
          <w:gridAfter w:val="2"/>
          <w:wAfter w:w="245" w:type="dxa"/>
          <w:trHeight w:val="750"/>
        </w:trPr>
        <w:tc>
          <w:tcPr>
            <w:tcW w:w="2989" w:type="dxa"/>
            <w:tcBorders>
              <w:top w:val="nil"/>
              <w:left w:val="single" w:sz="4" w:space="0" w:color="auto"/>
              <w:bottom w:val="single" w:sz="4" w:space="0" w:color="auto"/>
              <w:right w:val="single" w:sz="4" w:space="0" w:color="auto"/>
            </w:tcBorders>
            <w:shd w:val="clear" w:color="auto" w:fill="auto"/>
            <w:hideMark/>
          </w:tcPr>
          <w:p w:rsidR="00180B13" w:rsidRPr="00181ABE" w:rsidRDefault="00180B13" w:rsidP="00180B13">
            <w:pPr>
              <w:rPr>
                <w:b/>
                <w:bCs/>
              </w:rPr>
            </w:pPr>
            <w:r w:rsidRPr="00181ABE">
              <w:rPr>
                <w:b/>
                <w:bCs/>
              </w:rPr>
              <w:t>Функционирование органов местного самоуправления</w:t>
            </w:r>
          </w:p>
        </w:tc>
        <w:tc>
          <w:tcPr>
            <w:tcW w:w="2126"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91 0 00 00000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29 164,5</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Обеспечение деятельности органов местного самоуправления по решению вопросов местного значения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29 164,5</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Выполнение функций органов местного самоуправления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29 164,5</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hideMark/>
          </w:tcPr>
          <w:p w:rsidR="00180B13" w:rsidRPr="00181ABE" w:rsidRDefault="00180B13" w:rsidP="00180B13">
            <w:r w:rsidRPr="00181ABE">
              <w:t>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24 704,1</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hideMark/>
          </w:tcPr>
          <w:p w:rsidR="00180B13" w:rsidRPr="00181ABE" w:rsidRDefault="00180B13" w:rsidP="00180B13">
            <w:r w:rsidRPr="00181ABE">
              <w:t>Функционирование высшего должностного лица субъекта Российской Федерации и муниципального образования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1 152,0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hideMark/>
          </w:tcPr>
          <w:p w:rsidR="00180B13" w:rsidRPr="00181ABE" w:rsidRDefault="00180B13" w:rsidP="00180B13">
            <w:r w:rsidRPr="00181ABE">
              <w:lastRenderedPageBreak/>
              <w:t>Расходы на выплаты персоналу государственных (муниципальных) органов</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1 152,0</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hideMark/>
          </w:tcPr>
          <w:p w:rsidR="00180B13" w:rsidRPr="00181ABE" w:rsidRDefault="00180B13" w:rsidP="00180B13">
            <w:r w:rsidRPr="00181ABE">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1 629,2</w:t>
            </w:r>
          </w:p>
        </w:tc>
      </w:tr>
      <w:tr w:rsidR="00180B13" w:rsidTr="00180B13">
        <w:trPr>
          <w:gridAfter w:val="2"/>
          <w:wAfter w:w="245" w:type="dxa"/>
          <w:trHeight w:val="46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Расходы на выплаты персоналу государственных (муниципальных) органов</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1 055,3</w:t>
            </w:r>
          </w:p>
        </w:tc>
      </w:tr>
      <w:tr w:rsidR="00180B13" w:rsidTr="00180B13">
        <w:trPr>
          <w:gridAfter w:val="2"/>
          <w:wAfter w:w="245" w:type="dxa"/>
          <w:trHeight w:val="72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572,9</w:t>
            </w:r>
          </w:p>
        </w:tc>
      </w:tr>
      <w:tr w:rsidR="00180B13" w:rsidTr="00180B13">
        <w:trPr>
          <w:gridAfter w:val="2"/>
          <w:wAfter w:w="245" w:type="dxa"/>
          <w:trHeight w:val="51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Уплата налогов, сборов и иных платежей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850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w:t>
            </w:r>
          </w:p>
        </w:tc>
      </w:tr>
      <w:tr w:rsidR="00180B13" w:rsidTr="00180B13">
        <w:trPr>
          <w:gridAfter w:val="2"/>
          <w:wAfter w:w="245" w:type="dxa"/>
          <w:trHeight w:val="1500"/>
        </w:trPr>
        <w:tc>
          <w:tcPr>
            <w:tcW w:w="2989" w:type="dxa"/>
            <w:tcBorders>
              <w:top w:val="nil"/>
              <w:left w:val="single" w:sz="4" w:space="0" w:color="auto"/>
              <w:bottom w:val="single" w:sz="4" w:space="0" w:color="auto"/>
              <w:right w:val="nil"/>
            </w:tcBorders>
            <w:shd w:val="clear" w:color="auto" w:fill="auto"/>
            <w:hideMark/>
          </w:tcPr>
          <w:p w:rsidR="00180B13" w:rsidRPr="00181ABE" w:rsidRDefault="00180B13" w:rsidP="00180B13">
            <w:r w:rsidRPr="00181AB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17 232,8</w:t>
            </w:r>
          </w:p>
        </w:tc>
      </w:tr>
      <w:tr w:rsidR="00180B13" w:rsidTr="00180B13">
        <w:trPr>
          <w:gridAfter w:val="2"/>
          <w:wAfter w:w="245" w:type="dxa"/>
          <w:trHeight w:val="85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Расходы на выплаты персоналу государственных (муниципальных) органов</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14 356,8</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2 712,5</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межбюджетные трансферты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540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Уплата налогов, сборов и иных платежей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850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103,5</w:t>
            </w:r>
          </w:p>
        </w:tc>
      </w:tr>
      <w:tr w:rsidR="00180B13" w:rsidTr="00180B13">
        <w:trPr>
          <w:gridAfter w:val="2"/>
          <w:wAfter w:w="245" w:type="dxa"/>
          <w:trHeight w:val="112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4 690,1</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Расходы на выплаты персоналу государственных (муниципальных) органов</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4 077,7</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lastRenderedPageBreak/>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611,9</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Уплата налогов, сборов и иных платежей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06</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850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0,5</w:t>
            </w:r>
          </w:p>
        </w:tc>
      </w:tr>
      <w:tr w:rsidR="00180B13" w:rsidTr="00180B13">
        <w:trPr>
          <w:gridAfter w:val="2"/>
          <w:wAfter w:w="245" w:type="dxa"/>
          <w:trHeight w:val="375"/>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180B13" w:rsidRPr="00181ABE" w:rsidRDefault="00180B13" w:rsidP="00180B13">
            <w:r w:rsidRPr="00181ABE">
              <w:t>Образование</w:t>
            </w:r>
          </w:p>
        </w:tc>
        <w:tc>
          <w:tcPr>
            <w:tcW w:w="2126"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2 332,3</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вопросы в области образования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2 332,3</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Расходы на выплаты персоналу государственных (муниципальных) органов</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1 887,3</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425,0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Уплата налогов, сборов и иных платежей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07</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850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Культура, кинематография</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2 128,1</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Другие вопросы в области культуры, кинематографии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2 128,1</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Расходы на выплаты персоналу государственных (муниципальных) органов</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1 815,9</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208,5</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Уплата налогов, сборов и иных платежей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91 1 00 00190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08</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850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103,7</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pPr>
              <w:rPr>
                <w:b/>
                <w:bCs/>
              </w:rPr>
            </w:pPr>
            <w:r w:rsidRPr="00181ABE">
              <w:rPr>
                <w:b/>
                <w:bCs/>
              </w:rPr>
              <w:t>Обеспечение деятельности избирательной комиссии</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94 0 00 00000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300,0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Проведение выборов и референдумов</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94 3 00 00000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300,0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 xml:space="preserve">Проведение выборов в представительные органы муниципальной власти </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94 3 00 21230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hideMark/>
          </w:tcPr>
          <w:p w:rsidR="00180B13" w:rsidRPr="00181ABE" w:rsidRDefault="00180B13" w:rsidP="00180B13">
            <w:r w:rsidRPr="00181ABE">
              <w:t>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94 3 00 21230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300,0</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Обеспечение проведения выборов и референдумов</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94 3 00 21230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300,0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94 3 00 21230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300,0</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pPr>
              <w:rPr>
                <w:b/>
                <w:bCs/>
              </w:rPr>
            </w:pPr>
            <w:r w:rsidRPr="00181ABE">
              <w:rPr>
                <w:b/>
                <w:bCs/>
              </w:rPr>
              <w:lastRenderedPageBreak/>
              <w:t>Реализация муниципальных функций, связянных  с общегосударственным управлением</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97 1 00 00000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12 251,5</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Исполнение исковых требований и оплата государственной пошлины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97 1 00 21180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61,4</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97 1 00 21180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61,4</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97 1 00 21180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61,4</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Уплата налогов, сборов и иных платежей</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97 1 00 21180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850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61,4</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Другие вопросы, связянные с общегосударственным управлением</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97 1 00 21200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12 190,1</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97 1 00 21200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12 190,1</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bottom"/>
            <w:hideMark/>
          </w:tcPr>
          <w:p w:rsidR="00180B13" w:rsidRPr="00181ABE" w:rsidRDefault="00180B13" w:rsidP="00180B13">
            <w:r w:rsidRPr="00181ABE">
              <w:t>Другие общегосударственные вопросы</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97 1 00 21200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12 190,1</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Иные закупки товаров, работ и услуг для обеспечения государственных (муниципальных) нужд</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97 1 00 21200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240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 </w:t>
            </w:r>
          </w:p>
        </w:tc>
      </w:tr>
      <w:tr w:rsidR="00180B13" w:rsidTr="00180B13">
        <w:trPr>
          <w:gridAfter w:val="2"/>
          <w:wAfter w:w="245" w:type="dxa"/>
          <w:trHeight w:val="750"/>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Социальные выплаты гражданам, кроме публичных нормативных социальных выплат</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97 1 00 21200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320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190,1</w:t>
            </w:r>
          </w:p>
        </w:tc>
      </w:tr>
      <w:tr w:rsidR="00180B13" w:rsidTr="00180B13">
        <w:trPr>
          <w:gridAfter w:val="2"/>
          <w:wAfter w:w="245" w:type="dxa"/>
          <w:trHeight w:val="37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r w:rsidRPr="00181ABE">
              <w:t>Субсидии бюджетным учреждениям</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97 1 00 21200</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01</w:t>
            </w:r>
          </w:p>
        </w:tc>
        <w:tc>
          <w:tcPr>
            <w:tcW w:w="851" w:type="dxa"/>
            <w:tcBorders>
              <w:top w:val="nil"/>
              <w:left w:val="nil"/>
              <w:bottom w:val="single" w:sz="4" w:space="0" w:color="auto"/>
              <w:right w:val="single" w:sz="4" w:space="0" w:color="auto"/>
            </w:tcBorders>
            <w:shd w:val="clear" w:color="auto" w:fill="auto"/>
            <w:noWrap/>
            <w:vAlign w:val="bottom"/>
            <w:hideMark/>
          </w:tcPr>
          <w:p w:rsidR="00180B13" w:rsidRPr="00181ABE" w:rsidRDefault="00180B13" w:rsidP="00180B13">
            <w:pPr>
              <w:jc w:val="center"/>
            </w:pPr>
            <w:r w:rsidRPr="00181ABE">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610</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pPr>
            <w:r w:rsidRPr="00181ABE">
              <w:t>12 000,0</w:t>
            </w:r>
          </w:p>
        </w:tc>
      </w:tr>
      <w:tr w:rsidR="00180B13" w:rsidTr="00180B13">
        <w:trPr>
          <w:gridAfter w:val="2"/>
          <w:wAfter w:w="245" w:type="dxa"/>
          <w:trHeight w:val="435"/>
        </w:trPr>
        <w:tc>
          <w:tcPr>
            <w:tcW w:w="2989" w:type="dxa"/>
            <w:tcBorders>
              <w:top w:val="nil"/>
              <w:left w:val="single" w:sz="4" w:space="0" w:color="auto"/>
              <w:bottom w:val="single" w:sz="4" w:space="0" w:color="auto"/>
              <w:right w:val="nil"/>
            </w:tcBorders>
            <w:shd w:val="clear" w:color="auto" w:fill="auto"/>
            <w:vAlign w:val="center"/>
            <w:hideMark/>
          </w:tcPr>
          <w:p w:rsidR="00180B13" w:rsidRPr="00181ABE" w:rsidRDefault="00180B13" w:rsidP="00180B13">
            <w:pPr>
              <w:rPr>
                <w:b/>
                <w:bCs/>
              </w:rPr>
            </w:pPr>
            <w:r w:rsidRPr="00181ABE">
              <w:rPr>
                <w:b/>
                <w:bCs/>
              </w:rPr>
              <w:t>ИТОГО РАСХОДОВ:</w:t>
            </w:r>
          </w:p>
        </w:tc>
        <w:tc>
          <w:tcPr>
            <w:tcW w:w="2126" w:type="dxa"/>
            <w:gridSpan w:val="2"/>
            <w:tcBorders>
              <w:top w:val="nil"/>
              <w:left w:val="single" w:sz="4" w:space="0" w:color="auto"/>
              <w:bottom w:val="single" w:sz="4" w:space="0" w:color="auto"/>
              <w:right w:val="single" w:sz="4" w:space="0" w:color="auto"/>
            </w:tcBorders>
            <w:shd w:val="clear" w:color="auto" w:fill="auto"/>
            <w:vAlign w:val="bottom"/>
            <w:hideMark/>
          </w:tcPr>
          <w:p w:rsidR="00180B13" w:rsidRPr="00181ABE" w:rsidRDefault="00180B13" w:rsidP="00180B13">
            <w:pPr>
              <w:rPr>
                <w:b/>
                <w:bCs/>
              </w:rPr>
            </w:pPr>
            <w:r w:rsidRPr="00181ABE">
              <w:rPr>
                <w:b/>
                <w:bCs/>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rPr>
                <w:b/>
                <w:bCs/>
              </w:rPr>
            </w:pPr>
            <w:r w:rsidRPr="00181ABE">
              <w:rPr>
                <w:b/>
                <w:bCs/>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180B13" w:rsidRPr="00181ABE" w:rsidRDefault="00180B13" w:rsidP="00180B13">
            <w:pPr>
              <w:jc w:val="center"/>
              <w:rPr>
                <w:b/>
                <w:bCs/>
              </w:rPr>
            </w:pPr>
            <w:r w:rsidRPr="00181ABE">
              <w:rPr>
                <w:b/>
                <w:bCs/>
              </w:rPr>
              <w:t>473 611,3</w:t>
            </w:r>
          </w:p>
        </w:tc>
      </w:tr>
    </w:tbl>
    <w:p w:rsidR="00180B13" w:rsidRDefault="00180B13" w:rsidP="00180B13">
      <w:pPr>
        <w:ind w:left="-360"/>
        <w:rPr>
          <w:b/>
          <w:sz w:val="20"/>
          <w:szCs w:val="20"/>
        </w:rPr>
      </w:pPr>
    </w:p>
    <w:p w:rsidR="00180B13" w:rsidRPr="00E45CB9" w:rsidRDefault="00180B13" w:rsidP="00180B13">
      <w:pPr>
        <w:ind w:left="-360"/>
        <w:rPr>
          <w:b/>
          <w:sz w:val="20"/>
          <w:szCs w:val="20"/>
        </w:rPr>
      </w:pPr>
      <w:r>
        <w:rPr>
          <w:b/>
          <w:sz w:val="20"/>
          <w:szCs w:val="20"/>
        </w:rPr>
        <w:br w:type="page"/>
      </w:r>
    </w:p>
    <w:tbl>
      <w:tblPr>
        <w:tblW w:w="9935" w:type="dxa"/>
        <w:tblInd w:w="96" w:type="dxa"/>
        <w:tblLayout w:type="fixed"/>
        <w:tblLook w:val="04A0"/>
      </w:tblPr>
      <w:tblGrid>
        <w:gridCol w:w="3131"/>
        <w:gridCol w:w="992"/>
        <w:gridCol w:w="1128"/>
        <w:gridCol w:w="715"/>
        <w:gridCol w:w="850"/>
        <w:gridCol w:w="851"/>
        <w:gridCol w:w="992"/>
        <w:gridCol w:w="1276"/>
      </w:tblGrid>
      <w:tr w:rsidR="005207AD" w:rsidTr="005207AD">
        <w:trPr>
          <w:trHeight w:val="375"/>
        </w:trPr>
        <w:tc>
          <w:tcPr>
            <w:tcW w:w="5251" w:type="dxa"/>
            <w:gridSpan w:val="3"/>
            <w:tcBorders>
              <w:top w:val="nil"/>
              <w:left w:val="nil"/>
              <w:bottom w:val="nil"/>
              <w:right w:val="nil"/>
            </w:tcBorders>
            <w:shd w:val="clear" w:color="auto" w:fill="auto"/>
            <w:hideMark/>
          </w:tcPr>
          <w:p w:rsidR="005207AD" w:rsidRDefault="005207AD" w:rsidP="00180B13">
            <w:pPr>
              <w:rPr>
                <w:sz w:val="28"/>
                <w:szCs w:val="28"/>
              </w:rPr>
            </w:pPr>
            <w:bookmarkStart w:id="1" w:name="RANGE!A1:G626"/>
            <w:bookmarkEnd w:id="1"/>
          </w:p>
        </w:tc>
        <w:tc>
          <w:tcPr>
            <w:tcW w:w="4684" w:type="dxa"/>
            <w:gridSpan w:val="5"/>
            <w:vMerge w:val="restart"/>
            <w:tcBorders>
              <w:top w:val="nil"/>
              <w:left w:val="nil"/>
              <w:right w:val="nil"/>
            </w:tcBorders>
            <w:shd w:val="clear" w:color="auto" w:fill="auto"/>
            <w:hideMark/>
          </w:tcPr>
          <w:p w:rsidR="005207AD" w:rsidRPr="00577012" w:rsidRDefault="005207AD" w:rsidP="00180B13">
            <w:r w:rsidRPr="00577012">
              <w:t>Приложение 4</w:t>
            </w:r>
          </w:p>
          <w:p w:rsidR="005207AD" w:rsidRPr="00577012" w:rsidRDefault="005207AD" w:rsidP="00180B13">
            <w:r w:rsidRPr="00577012">
              <w:t>к решению Муниципального Собрания</w:t>
            </w:r>
          </w:p>
          <w:p w:rsidR="005207AD" w:rsidRDefault="005207AD" w:rsidP="00180B13">
            <w:pPr>
              <w:rPr>
                <w:sz w:val="22"/>
                <w:szCs w:val="22"/>
              </w:rPr>
            </w:pPr>
            <w:r w:rsidRPr="00577012">
              <w:t>от  06.07.2016      № 283</w:t>
            </w:r>
            <w:r>
              <w:rPr>
                <w:sz w:val="22"/>
                <w:szCs w:val="22"/>
              </w:rPr>
              <w:t xml:space="preserve">  </w:t>
            </w:r>
          </w:p>
        </w:tc>
      </w:tr>
      <w:tr w:rsidR="005207AD" w:rsidTr="005207AD">
        <w:trPr>
          <w:trHeight w:val="375"/>
        </w:trPr>
        <w:tc>
          <w:tcPr>
            <w:tcW w:w="5251" w:type="dxa"/>
            <w:gridSpan w:val="3"/>
            <w:tcBorders>
              <w:top w:val="nil"/>
              <w:left w:val="nil"/>
              <w:bottom w:val="nil"/>
              <w:right w:val="nil"/>
            </w:tcBorders>
            <w:shd w:val="clear" w:color="auto" w:fill="auto"/>
            <w:hideMark/>
          </w:tcPr>
          <w:p w:rsidR="005207AD" w:rsidRDefault="005207AD" w:rsidP="00180B13">
            <w:pPr>
              <w:rPr>
                <w:sz w:val="28"/>
                <w:szCs w:val="28"/>
              </w:rPr>
            </w:pPr>
          </w:p>
        </w:tc>
        <w:tc>
          <w:tcPr>
            <w:tcW w:w="4684" w:type="dxa"/>
            <w:gridSpan w:val="5"/>
            <w:vMerge/>
            <w:tcBorders>
              <w:left w:val="nil"/>
              <w:right w:val="nil"/>
            </w:tcBorders>
            <w:shd w:val="clear" w:color="auto" w:fill="auto"/>
            <w:hideMark/>
          </w:tcPr>
          <w:p w:rsidR="005207AD" w:rsidRDefault="005207AD" w:rsidP="00180B13">
            <w:pPr>
              <w:rPr>
                <w:sz w:val="22"/>
                <w:szCs w:val="22"/>
              </w:rPr>
            </w:pPr>
          </w:p>
        </w:tc>
      </w:tr>
      <w:tr w:rsidR="005207AD" w:rsidTr="005207AD">
        <w:trPr>
          <w:trHeight w:val="375"/>
        </w:trPr>
        <w:tc>
          <w:tcPr>
            <w:tcW w:w="5251" w:type="dxa"/>
            <w:gridSpan w:val="3"/>
            <w:tcBorders>
              <w:top w:val="nil"/>
              <w:left w:val="nil"/>
              <w:bottom w:val="nil"/>
              <w:right w:val="nil"/>
            </w:tcBorders>
            <w:shd w:val="clear" w:color="auto" w:fill="auto"/>
            <w:hideMark/>
          </w:tcPr>
          <w:p w:rsidR="005207AD" w:rsidRDefault="005207AD" w:rsidP="00180B13">
            <w:pPr>
              <w:rPr>
                <w:sz w:val="28"/>
                <w:szCs w:val="28"/>
              </w:rPr>
            </w:pPr>
          </w:p>
        </w:tc>
        <w:tc>
          <w:tcPr>
            <w:tcW w:w="4684" w:type="dxa"/>
            <w:gridSpan w:val="5"/>
            <w:vMerge/>
            <w:tcBorders>
              <w:left w:val="nil"/>
              <w:right w:val="nil"/>
            </w:tcBorders>
            <w:shd w:val="clear" w:color="auto" w:fill="auto"/>
            <w:hideMark/>
          </w:tcPr>
          <w:p w:rsidR="005207AD" w:rsidRDefault="005207AD" w:rsidP="00180B13">
            <w:pPr>
              <w:rPr>
                <w:sz w:val="22"/>
                <w:szCs w:val="22"/>
              </w:rPr>
            </w:pPr>
          </w:p>
        </w:tc>
      </w:tr>
      <w:tr w:rsidR="005207AD" w:rsidTr="005207AD">
        <w:trPr>
          <w:trHeight w:val="1530"/>
        </w:trPr>
        <w:tc>
          <w:tcPr>
            <w:tcW w:w="9935" w:type="dxa"/>
            <w:gridSpan w:val="8"/>
            <w:tcBorders>
              <w:top w:val="nil"/>
              <w:left w:val="nil"/>
              <w:bottom w:val="nil"/>
              <w:right w:val="nil"/>
            </w:tcBorders>
            <w:shd w:val="clear" w:color="auto" w:fill="auto"/>
            <w:vAlign w:val="center"/>
            <w:hideMark/>
          </w:tcPr>
          <w:p w:rsidR="005207AD" w:rsidRDefault="005207AD" w:rsidP="00180B13">
            <w:pPr>
              <w:jc w:val="center"/>
              <w:rPr>
                <w:b/>
                <w:bCs/>
              </w:rPr>
            </w:pPr>
            <w:r>
              <w:rPr>
                <w:b/>
                <w:bCs/>
              </w:rPr>
              <w:t xml:space="preserve">ВЕДОМСТВЕННАЯ СТРУКТУРА РАСХОДОВ РАЙОННОГО БЮДЖЕТА  НА </w:t>
            </w:r>
            <w:r>
              <w:rPr>
                <w:b/>
                <w:bCs/>
                <w:sz w:val="32"/>
                <w:szCs w:val="32"/>
              </w:rPr>
              <w:t>2016</w:t>
            </w:r>
            <w:r>
              <w:rPr>
                <w:b/>
                <w:bCs/>
              </w:rPr>
              <w:t xml:space="preserve"> ГОД ПО ГЛАВНЫМ РАСПОРЯДИТЕЛЯМ БЮДЖЕТНЫХ СРЕДСТВ, ЦЕЛЕВЫМ СТАТЬЯМ (МУНИЦИПАЛЬНЫМ ПРОГРАММАМ И НЕПРОГРАМНЫМ НАПРАВЛЕНИЯМ ДЕЯТЕЛЬНОСТИ), РАЗДЕЛАМ, ПОДРАЗДЕЛАМ, ГРУППАМ И ПОДГРУППАМ ВИДОВ РАСХОДОВ КЛАССИФИКАЦИИ РАСХОДОВ БЮДЖЕТОВ</w:t>
            </w:r>
          </w:p>
        </w:tc>
      </w:tr>
      <w:tr w:rsidR="005207AD" w:rsidTr="00577012">
        <w:trPr>
          <w:trHeight w:val="375"/>
        </w:trPr>
        <w:tc>
          <w:tcPr>
            <w:tcW w:w="3131" w:type="dxa"/>
            <w:tcBorders>
              <w:top w:val="nil"/>
              <w:left w:val="nil"/>
              <w:bottom w:val="nil"/>
              <w:right w:val="nil"/>
            </w:tcBorders>
            <w:shd w:val="clear" w:color="auto" w:fill="auto"/>
            <w:vAlign w:val="center"/>
            <w:hideMark/>
          </w:tcPr>
          <w:p w:rsidR="005207AD" w:rsidRPr="00577012" w:rsidRDefault="005207AD" w:rsidP="00180B13">
            <w:pPr>
              <w:jc w:val="center"/>
              <w:rPr>
                <w:b/>
                <w:bCs/>
              </w:rPr>
            </w:pPr>
          </w:p>
        </w:tc>
        <w:tc>
          <w:tcPr>
            <w:tcW w:w="992" w:type="dxa"/>
            <w:tcBorders>
              <w:top w:val="nil"/>
              <w:left w:val="nil"/>
              <w:bottom w:val="nil"/>
              <w:right w:val="nil"/>
            </w:tcBorders>
            <w:shd w:val="clear" w:color="auto" w:fill="auto"/>
            <w:vAlign w:val="center"/>
            <w:hideMark/>
          </w:tcPr>
          <w:p w:rsidR="005207AD" w:rsidRPr="00577012" w:rsidRDefault="005207AD" w:rsidP="00180B13">
            <w:pPr>
              <w:jc w:val="center"/>
              <w:rPr>
                <w:b/>
                <w:bCs/>
              </w:rPr>
            </w:pPr>
          </w:p>
        </w:tc>
        <w:tc>
          <w:tcPr>
            <w:tcW w:w="1843" w:type="dxa"/>
            <w:gridSpan w:val="2"/>
            <w:tcBorders>
              <w:top w:val="nil"/>
              <w:left w:val="nil"/>
              <w:bottom w:val="nil"/>
              <w:right w:val="nil"/>
            </w:tcBorders>
            <w:shd w:val="clear" w:color="auto" w:fill="auto"/>
            <w:vAlign w:val="bottom"/>
            <w:hideMark/>
          </w:tcPr>
          <w:p w:rsidR="005207AD" w:rsidRPr="00577012" w:rsidRDefault="005207AD" w:rsidP="00180B13">
            <w:pPr>
              <w:jc w:val="center"/>
              <w:rPr>
                <w:b/>
                <w:bCs/>
              </w:rPr>
            </w:pPr>
          </w:p>
        </w:tc>
        <w:tc>
          <w:tcPr>
            <w:tcW w:w="850" w:type="dxa"/>
            <w:tcBorders>
              <w:top w:val="nil"/>
              <w:left w:val="nil"/>
              <w:bottom w:val="nil"/>
              <w:right w:val="nil"/>
            </w:tcBorders>
            <w:shd w:val="clear" w:color="auto" w:fill="auto"/>
            <w:vAlign w:val="bottom"/>
            <w:hideMark/>
          </w:tcPr>
          <w:p w:rsidR="005207AD" w:rsidRPr="00577012" w:rsidRDefault="005207AD" w:rsidP="00180B13">
            <w:pPr>
              <w:jc w:val="center"/>
              <w:rPr>
                <w:b/>
                <w:bCs/>
              </w:rPr>
            </w:pPr>
          </w:p>
        </w:tc>
        <w:tc>
          <w:tcPr>
            <w:tcW w:w="851" w:type="dxa"/>
            <w:tcBorders>
              <w:top w:val="nil"/>
              <w:left w:val="nil"/>
              <w:bottom w:val="nil"/>
              <w:right w:val="nil"/>
            </w:tcBorders>
            <w:shd w:val="clear" w:color="auto" w:fill="auto"/>
            <w:vAlign w:val="bottom"/>
            <w:hideMark/>
          </w:tcPr>
          <w:p w:rsidR="005207AD" w:rsidRPr="00577012" w:rsidRDefault="005207AD" w:rsidP="00180B13">
            <w:pPr>
              <w:jc w:val="center"/>
              <w:rPr>
                <w:b/>
                <w:bCs/>
              </w:rPr>
            </w:pPr>
          </w:p>
        </w:tc>
        <w:tc>
          <w:tcPr>
            <w:tcW w:w="992" w:type="dxa"/>
            <w:tcBorders>
              <w:top w:val="nil"/>
              <w:left w:val="nil"/>
              <w:bottom w:val="nil"/>
              <w:right w:val="nil"/>
            </w:tcBorders>
            <w:shd w:val="clear" w:color="auto" w:fill="auto"/>
            <w:vAlign w:val="bottom"/>
            <w:hideMark/>
          </w:tcPr>
          <w:p w:rsidR="005207AD" w:rsidRPr="00577012" w:rsidRDefault="005207AD" w:rsidP="00180B13">
            <w:pPr>
              <w:jc w:val="center"/>
              <w:rPr>
                <w:b/>
                <w:bCs/>
              </w:rPr>
            </w:pPr>
          </w:p>
        </w:tc>
        <w:tc>
          <w:tcPr>
            <w:tcW w:w="1276" w:type="dxa"/>
            <w:tcBorders>
              <w:top w:val="nil"/>
              <w:left w:val="nil"/>
              <w:bottom w:val="nil"/>
              <w:right w:val="nil"/>
            </w:tcBorders>
            <w:shd w:val="clear" w:color="auto" w:fill="auto"/>
            <w:vAlign w:val="bottom"/>
            <w:hideMark/>
          </w:tcPr>
          <w:p w:rsidR="005207AD" w:rsidRPr="00577012" w:rsidRDefault="005207AD" w:rsidP="00180B13">
            <w:pPr>
              <w:jc w:val="center"/>
              <w:rPr>
                <w:b/>
                <w:bCs/>
              </w:rPr>
            </w:pPr>
          </w:p>
        </w:tc>
      </w:tr>
      <w:tr w:rsidR="005207AD" w:rsidTr="00577012">
        <w:trPr>
          <w:trHeight w:val="375"/>
        </w:trPr>
        <w:tc>
          <w:tcPr>
            <w:tcW w:w="3131" w:type="dxa"/>
            <w:tcBorders>
              <w:top w:val="nil"/>
              <w:left w:val="nil"/>
              <w:bottom w:val="nil"/>
              <w:right w:val="nil"/>
            </w:tcBorders>
            <w:shd w:val="clear" w:color="auto" w:fill="auto"/>
            <w:vAlign w:val="bottom"/>
            <w:hideMark/>
          </w:tcPr>
          <w:p w:rsidR="005207AD" w:rsidRPr="00577012" w:rsidRDefault="005207AD" w:rsidP="00180B13"/>
        </w:tc>
        <w:tc>
          <w:tcPr>
            <w:tcW w:w="992" w:type="dxa"/>
            <w:tcBorders>
              <w:top w:val="nil"/>
              <w:left w:val="nil"/>
              <w:bottom w:val="nil"/>
              <w:right w:val="nil"/>
            </w:tcBorders>
            <w:shd w:val="clear" w:color="auto" w:fill="auto"/>
            <w:vAlign w:val="bottom"/>
            <w:hideMark/>
          </w:tcPr>
          <w:p w:rsidR="005207AD" w:rsidRPr="00577012" w:rsidRDefault="005207AD" w:rsidP="00180B13"/>
        </w:tc>
        <w:tc>
          <w:tcPr>
            <w:tcW w:w="1843" w:type="dxa"/>
            <w:gridSpan w:val="2"/>
            <w:tcBorders>
              <w:top w:val="nil"/>
              <w:left w:val="nil"/>
              <w:bottom w:val="nil"/>
              <w:right w:val="nil"/>
            </w:tcBorders>
            <w:shd w:val="clear" w:color="auto" w:fill="auto"/>
            <w:vAlign w:val="bottom"/>
            <w:hideMark/>
          </w:tcPr>
          <w:p w:rsidR="005207AD" w:rsidRPr="00577012" w:rsidRDefault="005207AD" w:rsidP="00180B13">
            <w:pPr>
              <w:jc w:val="center"/>
            </w:pPr>
          </w:p>
        </w:tc>
        <w:tc>
          <w:tcPr>
            <w:tcW w:w="850" w:type="dxa"/>
            <w:tcBorders>
              <w:top w:val="nil"/>
              <w:left w:val="nil"/>
              <w:bottom w:val="nil"/>
              <w:right w:val="nil"/>
            </w:tcBorders>
            <w:shd w:val="clear" w:color="auto" w:fill="auto"/>
            <w:vAlign w:val="bottom"/>
            <w:hideMark/>
          </w:tcPr>
          <w:p w:rsidR="005207AD" w:rsidRPr="00577012" w:rsidRDefault="005207AD" w:rsidP="00180B13">
            <w:pPr>
              <w:jc w:val="center"/>
            </w:pPr>
          </w:p>
        </w:tc>
        <w:tc>
          <w:tcPr>
            <w:tcW w:w="851" w:type="dxa"/>
            <w:tcBorders>
              <w:top w:val="nil"/>
              <w:left w:val="nil"/>
              <w:bottom w:val="nil"/>
              <w:right w:val="nil"/>
            </w:tcBorders>
            <w:shd w:val="clear" w:color="auto" w:fill="auto"/>
            <w:vAlign w:val="bottom"/>
            <w:hideMark/>
          </w:tcPr>
          <w:p w:rsidR="005207AD" w:rsidRPr="00577012" w:rsidRDefault="005207AD" w:rsidP="00180B13">
            <w:pPr>
              <w:jc w:val="center"/>
            </w:pPr>
          </w:p>
        </w:tc>
        <w:tc>
          <w:tcPr>
            <w:tcW w:w="992" w:type="dxa"/>
            <w:tcBorders>
              <w:top w:val="nil"/>
              <w:left w:val="nil"/>
              <w:bottom w:val="nil"/>
              <w:right w:val="nil"/>
            </w:tcBorders>
            <w:shd w:val="clear" w:color="auto" w:fill="auto"/>
            <w:vAlign w:val="bottom"/>
            <w:hideMark/>
          </w:tcPr>
          <w:p w:rsidR="005207AD" w:rsidRPr="00577012" w:rsidRDefault="005207AD" w:rsidP="00180B13">
            <w:pPr>
              <w:jc w:val="center"/>
            </w:pPr>
          </w:p>
        </w:tc>
        <w:tc>
          <w:tcPr>
            <w:tcW w:w="1276" w:type="dxa"/>
            <w:tcBorders>
              <w:top w:val="nil"/>
              <w:left w:val="nil"/>
              <w:bottom w:val="nil"/>
              <w:right w:val="nil"/>
            </w:tcBorders>
            <w:shd w:val="clear" w:color="auto" w:fill="auto"/>
            <w:vAlign w:val="bottom"/>
            <w:hideMark/>
          </w:tcPr>
          <w:p w:rsidR="005207AD" w:rsidRPr="00577012" w:rsidRDefault="005207AD" w:rsidP="00180B13">
            <w:pPr>
              <w:jc w:val="center"/>
            </w:pPr>
            <w:r w:rsidRPr="00577012">
              <w:t>(тыс.</w:t>
            </w:r>
            <w:r w:rsidR="00577012">
              <w:t xml:space="preserve"> </w:t>
            </w:r>
            <w:r w:rsidRPr="00577012">
              <w:t>рублей)</w:t>
            </w:r>
          </w:p>
        </w:tc>
      </w:tr>
      <w:tr w:rsidR="005207AD" w:rsidTr="00577012">
        <w:trPr>
          <w:trHeight w:val="375"/>
        </w:trPr>
        <w:tc>
          <w:tcPr>
            <w:tcW w:w="3131" w:type="dxa"/>
            <w:tcBorders>
              <w:top w:val="single" w:sz="4" w:space="0" w:color="auto"/>
              <w:left w:val="single" w:sz="4" w:space="0" w:color="auto"/>
              <w:bottom w:val="single" w:sz="4" w:space="0" w:color="auto"/>
              <w:right w:val="nil"/>
            </w:tcBorders>
            <w:shd w:val="clear" w:color="auto" w:fill="auto"/>
            <w:vAlign w:val="center"/>
            <w:hideMark/>
          </w:tcPr>
          <w:p w:rsidR="005207AD" w:rsidRPr="00577012" w:rsidRDefault="005207AD" w:rsidP="00180B13">
            <w:pPr>
              <w:jc w:val="center"/>
              <w:rPr>
                <w:b/>
                <w:bCs/>
              </w:rPr>
            </w:pPr>
            <w:r w:rsidRPr="00577012">
              <w:rPr>
                <w:b/>
                <w:bCs/>
              </w:rPr>
              <w:t>Наименование</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5207AD" w:rsidRPr="00577012" w:rsidRDefault="005207AD" w:rsidP="00180B13">
            <w:pPr>
              <w:jc w:val="center"/>
              <w:rPr>
                <w:b/>
                <w:bCs/>
              </w:rPr>
            </w:pPr>
            <w:r w:rsidRPr="00577012">
              <w:rPr>
                <w:b/>
                <w:bCs/>
              </w:rPr>
              <w:t>ГРБС</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pPr>
              <w:jc w:val="center"/>
              <w:rPr>
                <w:b/>
                <w:bCs/>
              </w:rPr>
            </w:pPr>
            <w:r w:rsidRPr="00577012">
              <w:rPr>
                <w:b/>
                <w:bCs/>
              </w:rPr>
              <w:t>КЦСР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207AD" w:rsidRPr="00577012" w:rsidRDefault="005207AD" w:rsidP="00180B13">
            <w:pPr>
              <w:jc w:val="center"/>
              <w:rPr>
                <w:b/>
                <w:bCs/>
              </w:rPr>
            </w:pPr>
            <w:r w:rsidRPr="00577012">
              <w:rPr>
                <w:b/>
                <w:bCs/>
              </w:rPr>
              <w:t>РЗ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207AD" w:rsidRPr="00577012" w:rsidRDefault="005207AD" w:rsidP="00180B13">
            <w:pPr>
              <w:jc w:val="center"/>
              <w:rPr>
                <w:b/>
                <w:bCs/>
              </w:rPr>
            </w:pPr>
            <w:r w:rsidRPr="00577012">
              <w:rPr>
                <w:b/>
                <w:bCs/>
              </w:rPr>
              <w:t>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07AD" w:rsidRPr="00577012" w:rsidRDefault="005207AD" w:rsidP="00180B13">
            <w:pPr>
              <w:jc w:val="center"/>
              <w:rPr>
                <w:b/>
                <w:bCs/>
              </w:rPr>
            </w:pPr>
            <w:r w:rsidRPr="00577012">
              <w:rPr>
                <w:b/>
                <w:bCs/>
              </w:rPr>
              <w:t>КВР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07AD" w:rsidRPr="00577012" w:rsidRDefault="005207AD" w:rsidP="00180B13">
            <w:pPr>
              <w:jc w:val="center"/>
              <w:rPr>
                <w:b/>
                <w:bCs/>
              </w:rPr>
            </w:pPr>
            <w:r w:rsidRPr="00577012">
              <w:rPr>
                <w:b/>
                <w:bCs/>
              </w:rPr>
              <w:t>Сумма</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pPr>
              <w:jc w:val="center"/>
            </w:pPr>
            <w:r w:rsidRPr="00577012">
              <w:t>1</w:t>
            </w:r>
          </w:p>
        </w:tc>
        <w:tc>
          <w:tcPr>
            <w:tcW w:w="992"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pPr>
              <w:jc w:val="center"/>
            </w:pPr>
            <w:r w:rsidRPr="00577012">
              <w:t>2</w:t>
            </w:r>
          </w:p>
        </w:tc>
        <w:tc>
          <w:tcPr>
            <w:tcW w:w="1843" w:type="dxa"/>
            <w:gridSpan w:val="2"/>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rPr>
                <w:b/>
                <w:bCs/>
              </w:rPr>
            </w:pPr>
            <w:r w:rsidRPr="00577012">
              <w:rPr>
                <w:b/>
                <w:bCs/>
              </w:rPr>
              <w:t>Муниципальное Собрание Кичменгско-Городецкого муниципального района</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rPr>
                <w:b/>
                <w:bCs/>
              </w:rPr>
            </w:pPr>
            <w:r w:rsidRPr="00577012">
              <w:rPr>
                <w:b/>
                <w:bCs/>
              </w:rPr>
              <w:t>225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rPr>
                <w:b/>
                <w:bCs/>
              </w:rPr>
            </w:pPr>
            <w:r w:rsidRPr="00577012">
              <w:rPr>
                <w:b/>
                <w:bCs/>
              </w:rPr>
              <w:t>2 781,2</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hideMark/>
          </w:tcPr>
          <w:p w:rsidR="005207AD" w:rsidRPr="00577012" w:rsidRDefault="005207AD" w:rsidP="00180B13">
            <w:r w:rsidRPr="00577012">
              <w:t>Функционирование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91 0 00 00000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2 781,2</w:t>
            </w:r>
          </w:p>
        </w:tc>
      </w:tr>
      <w:tr w:rsidR="005207AD" w:rsidTr="00577012">
        <w:trPr>
          <w:trHeight w:val="76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Обеспечение деятельности органов местного самоуправления по решению вопросов местного значения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2 781,2</w:t>
            </w:r>
          </w:p>
        </w:tc>
      </w:tr>
      <w:tr w:rsidR="005207AD" w:rsidTr="00577012">
        <w:trPr>
          <w:trHeight w:val="58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Выполнение функций органов местного самоуправления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1 629,2</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hideMark/>
          </w:tcPr>
          <w:p w:rsidR="005207AD" w:rsidRPr="00577012" w:rsidRDefault="005207AD" w:rsidP="00180B13">
            <w:r w:rsidRPr="00577012">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1 629,2</w:t>
            </w:r>
          </w:p>
        </w:tc>
      </w:tr>
      <w:tr w:rsidR="005207AD" w:rsidTr="00577012">
        <w:trPr>
          <w:trHeight w:val="765"/>
        </w:trPr>
        <w:tc>
          <w:tcPr>
            <w:tcW w:w="3131" w:type="dxa"/>
            <w:tcBorders>
              <w:top w:val="nil"/>
              <w:left w:val="single" w:sz="4" w:space="0" w:color="auto"/>
              <w:bottom w:val="single" w:sz="4" w:space="0" w:color="auto"/>
              <w:right w:val="nil"/>
            </w:tcBorders>
            <w:shd w:val="clear" w:color="auto" w:fill="auto"/>
            <w:hideMark/>
          </w:tcPr>
          <w:p w:rsidR="005207AD" w:rsidRPr="00577012" w:rsidRDefault="005207AD" w:rsidP="00180B13">
            <w:r w:rsidRPr="00577012">
              <w:t>Функционирование высшего должностного лица субъекта Российской Федерации и муниципального образования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1 152,0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1 152,0</w:t>
            </w:r>
          </w:p>
        </w:tc>
      </w:tr>
      <w:tr w:rsidR="005207AD" w:rsidTr="00577012">
        <w:trPr>
          <w:trHeight w:val="1215"/>
        </w:trPr>
        <w:tc>
          <w:tcPr>
            <w:tcW w:w="3131" w:type="dxa"/>
            <w:tcBorders>
              <w:top w:val="nil"/>
              <w:left w:val="single" w:sz="4" w:space="0" w:color="auto"/>
              <w:bottom w:val="single" w:sz="4" w:space="0" w:color="auto"/>
              <w:right w:val="nil"/>
            </w:tcBorders>
            <w:shd w:val="clear" w:color="auto" w:fill="auto"/>
            <w:hideMark/>
          </w:tcPr>
          <w:p w:rsidR="005207AD" w:rsidRPr="00577012" w:rsidRDefault="005207AD" w:rsidP="00180B13">
            <w:r w:rsidRPr="0057701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1 629,2</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1 055,3</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572,9</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Уплата налогов, сборов и иных платежей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850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hideMark/>
          </w:tcPr>
          <w:p w:rsidR="005207AD" w:rsidRPr="00577012" w:rsidRDefault="005207AD" w:rsidP="00180B13">
            <w:pPr>
              <w:rPr>
                <w:b/>
                <w:bCs/>
              </w:rPr>
            </w:pPr>
            <w:r w:rsidRPr="00577012">
              <w:rPr>
                <w:b/>
                <w:bCs/>
              </w:rPr>
              <w:t xml:space="preserve">Администрация Кичменгско-Городецкого муниципального района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rPr>
                <w:b/>
                <w:bCs/>
              </w:rPr>
            </w:pPr>
            <w:r w:rsidRPr="00577012">
              <w:rPr>
                <w:b/>
                <w:bCs/>
              </w:rPr>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rPr>
                <w:b/>
                <w:bCs/>
              </w:rPr>
            </w:pPr>
            <w:r w:rsidRPr="00577012">
              <w:rPr>
                <w:b/>
                <w:bCs/>
              </w:rPr>
              <w:t>128 250,8</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Муниципальная программа "Развитие образования Кичменгско-Городецкого муниципального района Вологодской области на 2014-2018 годы"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31 0 00 00000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1 779,0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Подпрограмма "Укрепление материально-технических условий и обеспечение комплексной безопасности образовательных организаций"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1 779,0</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1 779,0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Укрепление материально-технических условий и обеспечение комплексной безопасности образовательных организаций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31 5 03 20270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1 779,0</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31 5 03 20270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1 779,0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вопросы в области образования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31 5 03 20270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1 779,0</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31 5 03 20270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1 779,0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Муниципальная программа "Поддержка субъектов малого и среднего предпринимательства в Кичм-Городецком районе» на 2015-2020гг.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34 0 00 00000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198,0</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34 0 01 00000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198,0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Мероприятия по поддержке предпринимательства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34 0 01 20060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198,0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34 0 01 20060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198,0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34 0 01 20060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198,0</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34 0 01 20060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198,0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Муниципальная программа "Социальная поддержка граждан в Кичменгско-Городецком муниципальном районе на 2015-2018гг."</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35 0 00 00000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2 933,3</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Подпрограмма "Предоставление мер социальной поддержки отдельным категориям граждан"</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2 286,0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«Предоставление  мер социальной поддержки отдельным категориям граждан за счет средств районного бюджета»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35 1 01 00000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2 286,0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Ежемесячные денежные выплаты работающим и проживающим в сельской местности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35 1 01 20070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2 286,0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35 1 01 20070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2 286,0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Социальное обеспечение населения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35 1 01 20070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2 286,0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35 1 01 20070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2 286,0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Подпрограмма "Развитие системы отдыха детей, их оздоровления и занятости в Кичменгско-Городецком муниципальном районе"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35 3 00 00000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Основное мероприятие «Проведение районного этапа смотра-конкурса деятельности оздоровительных учреждений «Горизонты лета»»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35 3 02 00000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Мероприятия по отдыху, оздоровлению и занятости детей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35 3 02 20280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35 3 02 20280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Социальное обеспечение населения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35 3 02 20280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35 3 02 20280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Подпрограмма "Социальная поддержка граждан Кичменгско-Городецкого муниципального района на 2015-2018 годы"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35 8 00 00000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627,3</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Основное мероприятие «Обеспечение деятельности управления социальной защиты населения администрации района, как ответственного исполнителя муниципальной программы»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35 8 01 00000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627,3</w:t>
            </w:r>
          </w:p>
        </w:tc>
      </w:tr>
      <w:tr w:rsidR="005207AD" w:rsidTr="00577012">
        <w:trPr>
          <w:trHeight w:val="3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 xml:space="preserve">Jсуществлениt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w:t>
            </w:r>
            <w:r w:rsidRPr="00577012">
              <w:lastRenderedPageBreak/>
              <w:t>учреждениях), лиц из числа детей указанных категорий"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lastRenderedPageBreak/>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35 8 01 72060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627,3</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35 8 01 72060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627,3</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Другие вопросы в области социальной политики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35 8 01 72060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627,3</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35 8 01 72060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436,1</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35 8 01 72060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191,2</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Муниципальная программа "Устойчивое развитие сельских территорий Кичменгско-Городецкого муниципального района на 2014-2017гг. и на период до 2020 года"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54 153,5</w:t>
            </w:r>
          </w:p>
        </w:tc>
      </w:tr>
      <w:tr w:rsidR="005207AD" w:rsidTr="00577012">
        <w:trPr>
          <w:trHeight w:val="18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36 0 01 00000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11 990,0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 Реализацию мероприятий федеральной целевой программы "Устойчивое развитие сельских территорий на 2014 - 2017 годы и на период до 2020 года"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36 0 01 50180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5 570,0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36 0 01 50180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5 570,0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Социальное обеспечение населения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36 0 01 50180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5 570,0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Социальные выплаты гражданам, кроме публичных нормативных социальных выплат</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36 0 01 50180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5 570,0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Мероприятия по устойчивому развитию сельских территорий (софинансирование судсидии)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01 L0181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599,5</w:t>
            </w:r>
          </w:p>
        </w:tc>
      </w:tr>
      <w:tr w:rsidR="005207AD" w:rsidTr="00577012">
        <w:trPr>
          <w:trHeight w:val="5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01 L0181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599,5</w:t>
            </w:r>
          </w:p>
        </w:tc>
      </w:tr>
      <w:tr w:rsidR="005207AD" w:rsidTr="00577012">
        <w:trPr>
          <w:trHeight w:val="55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Социальное обеспечение населения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01 L0181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599,5</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Социальные выплаты гражданам, кроме публичных нормативных социальных выплат</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01 L0181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599,5</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на улучшение жилищных условий граждан, проживающих в сельской местности, в том числе молодых семей и молодых специалистов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01 R0181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5 820,5</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01 R0181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5 820,5</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Социальное обеспечение населения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01 R0181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5 820,5</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Социальные выплаты гражданам, кроме публичных нормативных социальных выплат</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01 R0181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5 820,5</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«Комплексное обустройство сельских поселений Кичменгско-Городецкого муниципального района объектами социальной и инженерной инфраструктуры»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36 0 02 00000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42 163,5</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 Реализация мероприятий федеральной целевой программы "Устойчивое развитие сельских территорий на 2014 - 2017 годы и на период до 2020 года"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36 0 02 50180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5 950,0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36 0 02 50180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5 950,0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Общее 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36 0 02 50180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5 950,0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Бюджетные инвестиции в объекты капитального строительства государственной (муниципальной) собственности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36 0 02 50180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5 950,0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Мероприятия по устойчивому развитию сельских территорий (софинансирование судсидии)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02 L0182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417,5</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02 L0182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417,5</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Общее 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02 L0182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417,5</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Бюджетные инвестиции в объекты капитального строительства государственной (муниципальной) собственности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02 L0182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417,5</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на улучшение жилищных условий граждан, проживающих в сельской местности, в том числе молодых семей и молодых специалистов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02 R0182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35 796,0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02 R0182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35 796,0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Общее 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02 R0182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35 796,0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Бюджетные инвестиции в объекты капитального строительства государственной (муниципальной) собственности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36 0 02 R0182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35 796,0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Муниципальная программа "Развитие сети автомобильных дорог общего пользования местного значения на период 2013-2015гг."</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27 920,6</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«Содержание муниципальных дорог, мостов»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37 0 01 00000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11 048,7</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Содержание муниципальных дорог, мостов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37 0 01 20090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11 048,7</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Национальная экономика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37 0 01 20090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11 048,7</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Дорожное хозяйство (дорожные фонды)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37 0 01 20090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11 048,7</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37 0 01 20090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6 088,4</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межбюджетные трансферты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37 0 01 20090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4 960,3</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Основное мероприятие «Ремонт муниципальных дорог, мостов»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37 0 02 00000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15 852,2</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Ремонт муниципальных дорог, мостов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37 0 02 20100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9 722,1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Национальная экономика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37 0 02 20100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9 722,1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Дорожное хозяйство (дорожные фонды)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37 0 02 20100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9 722,1</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37 0 02 20100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9 722,1</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Осуществление дорожной деятельности в отношении автомобильных дорог общего пользования местного значения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37 0 02 71350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6 060,6</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Национальная экономика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37 0 02 71350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6 060,6</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Дорожное хозяйство (дорожные фонды)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37 0 02 71350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6 060,6</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37 0 02 71350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6 060,6</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Ремонт муниципальных дорог, мостов (софинансирование субсидии)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02 S1350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69,5</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Национальная экономика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02 S1350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69,5</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Дорожное хозяйство (дорожные фонды)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02 S1350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69,5</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02 S1350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69,5</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37 0 03 00000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1 019,7</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Регистрация права муниципальной собственности района на автомобильные дороги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37 0 03 20290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1 019,7</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Национальная экономика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37 0 03 20290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1 019,7</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Дорожное хозяйство (дорожные фонды)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37 0 03 20290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1 019,7</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37 0 03 20290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1 019,7</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Муниципальная программа "Охрана окружающей среды и рациональное природопользование в Кичменгско-Городецком муниципальном районе на 2015-2020 годы"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38 0 00 00000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552,3</w:t>
            </w:r>
          </w:p>
        </w:tc>
      </w:tr>
      <w:tr w:rsidR="005207AD" w:rsidTr="00577012">
        <w:trPr>
          <w:trHeight w:val="1125"/>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r w:rsidRPr="00577012">
              <w:t>Основное мероприятие «Обеспечение экологической безопасности граждан и сохранение природных систем»</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38 0 01 00000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552,3</w:t>
            </w:r>
          </w:p>
        </w:tc>
      </w:tr>
      <w:tr w:rsidR="005207AD" w:rsidTr="00577012">
        <w:trPr>
          <w:trHeight w:val="375"/>
        </w:trPr>
        <w:tc>
          <w:tcPr>
            <w:tcW w:w="3131" w:type="dxa"/>
            <w:tcBorders>
              <w:top w:val="nil"/>
              <w:left w:val="nil"/>
              <w:bottom w:val="nil"/>
              <w:right w:val="nil"/>
            </w:tcBorders>
            <w:shd w:val="clear" w:color="auto" w:fill="auto"/>
            <w:noWrap/>
            <w:vAlign w:val="bottom"/>
            <w:hideMark/>
          </w:tcPr>
          <w:p w:rsidR="005207AD" w:rsidRPr="00577012" w:rsidRDefault="005207AD" w:rsidP="00180B13">
            <w:r w:rsidRPr="00577012">
              <w:t>Природоохранные мероприятия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38 0 01 20110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258,1</w:t>
            </w:r>
          </w:p>
        </w:tc>
      </w:tr>
      <w:tr w:rsidR="005207AD" w:rsidTr="00577012">
        <w:trPr>
          <w:trHeight w:val="375"/>
        </w:trPr>
        <w:tc>
          <w:tcPr>
            <w:tcW w:w="3131" w:type="dxa"/>
            <w:tcBorders>
              <w:top w:val="single" w:sz="4" w:space="0" w:color="auto"/>
              <w:left w:val="single" w:sz="4" w:space="0" w:color="auto"/>
              <w:bottom w:val="single" w:sz="4" w:space="0" w:color="auto"/>
              <w:right w:val="nil"/>
            </w:tcBorders>
            <w:shd w:val="clear" w:color="auto" w:fill="auto"/>
            <w:vAlign w:val="bottom"/>
            <w:hideMark/>
          </w:tcPr>
          <w:p w:rsidR="005207AD" w:rsidRPr="00577012" w:rsidRDefault="005207AD" w:rsidP="00180B13">
            <w:r w:rsidRPr="00577012">
              <w:t>Охрана окружающей среды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38 0 01 20110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258,1</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Охрана объектов растительного и животного мира и среды их обитания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38 0 01 20110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258,1</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38 0 01 20110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258,1</w:t>
            </w:r>
          </w:p>
        </w:tc>
      </w:tr>
      <w:tr w:rsidR="005207AD" w:rsidTr="00577012">
        <w:trPr>
          <w:trHeight w:val="196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38 0 01 72180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203,3</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38 0 01 72180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203,3</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38 0 01 72180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203,3</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38 0 01 72180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203,3</w:t>
            </w:r>
          </w:p>
        </w:tc>
      </w:tr>
      <w:tr w:rsidR="005207AD" w:rsidTr="00577012">
        <w:trPr>
          <w:trHeight w:val="22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38 0 01 72230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90,9</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Здравоохранение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38 0 01 72230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90,9</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Санитарно-эпидемиологическое благополучие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38 0 01 72230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90,9</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38 0 01 72230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90,9</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Муниципальная программа "Кадровое обеспечение Кич-Городецкого района на 2015-2020гг."</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39 0 00 00000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1 398,0</w:t>
            </w:r>
          </w:p>
        </w:tc>
      </w:tr>
      <w:tr w:rsidR="005207AD" w:rsidTr="00577012">
        <w:trPr>
          <w:trHeight w:val="58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«Агропромышленный комплекс»</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39 0 01 00000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Повышение профессионального мастерства работников АПК</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39 0 01 20140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Национальная экономика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39 0 01 20140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Сельское хозяйство и рыболовство</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39 0 01 20140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05</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150,0</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39 0 01 20140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05</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«Здравоохранение»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39 0 02 00000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1 248,0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 xml:space="preserve">Выплата стипендии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39 0 02 20130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Здравоохранение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39 0 02 20130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вопросы в области здравоохранения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39 0 02 20130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Стипендии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39 0 02 20130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Приобретение благоустроенного жилья для молодых специалистов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39 0 02 20120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1 000,0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Здравоохранение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39 0 02 20120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1 000,0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вопросы в области здравоохранения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39 0 02 20120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1 000,0</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39 0 02 20120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1 000,0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Муниципальная программа "Управление и распоряжение муниципальным имуществом и земельными участками на 2014-2016 годы"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330,0</w:t>
            </w:r>
          </w:p>
        </w:tc>
      </w:tr>
      <w:tr w:rsidR="005207AD" w:rsidTr="00577012">
        <w:trPr>
          <w:trHeight w:val="72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«Регистрация прав муниципальной собственности на объекты недвижимого имущества»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43 0 01 00000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65,0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Проведение работ по формированию и постановке на кадастровый учет объектов недвижимого имущества и независимой оценке муниципального имущества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43 0 01 20200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65,0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Национальная экономика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43 0 01 20200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65,0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Другие вопросы в области национальной экономики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43 0 01 20200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65,0</w:t>
            </w:r>
          </w:p>
        </w:tc>
      </w:tr>
      <w:tr w:rsidR="005207AD" w:rsidTr="00577012">
        <w:trPr>
          <w:trHeight w:val="87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43 0 01 20200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65,0</w:t>
            </w:r>
          </w:p>
        </w:tc>
      </w:tr>
      <w:tr w:rsidR="005207AD" w:rsidTr="00577012">
        <w:trPr>
          <w:trHeight w:val="18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Основное мероприятие «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w:t>
            </w:r>
            <w:r w:rsidRPr="00577012">
              <w:lastRenderedPageBreak/>
              <w:t xml:space="preserve">собственности»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lastRenderedPageBreak/>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43 0 02 00000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25,0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Проведение работ по формированию и постановке на кадастровый учет объектов недвижимого имущества и независимой оценке муниципального имущества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43 0 02 20200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25,0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Национальная экономика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43 0 02 20200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center"/>
            <w:hideMark/>
          </w:tcPr>
          <w:p w:rsidR="005207AD" w:rsidRPr="00577012" w:rsidRDefault="005207AD" w:rsidP="00180B13">
            <w:pPr>
              <w:jc w:val="center"/>
            </w:pPr>
            <w:r w:rsidRPr="00577012">
              <w:t>25,0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Другие вопросы в области национальной экономики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43 0 02 20200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25,0</w:t>
            </w:r>
          </w:p>
        </w:tc>
      </w:tr>
      <w:tr w:rsidR="005207AD" w:rsidTr="00577012">
        <w:trPr>
          <w:trHeight w:val="103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43 0 02 20200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25,0</w:t>
            </w:r>
          </w:p>
        </w:tc>
      </w:tr>
      <w:tr w:rsidR="005207AD" w:rsidTr="00577012">
        <w:trPr>
          <w:trHeight w:val="22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43 0 03 00000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40,0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Проведение работ по формированию и постановке на кадастровый учет объектов недвижимого имущества и независимой оценке муниципального имущества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43 0 03 20200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Национальная экономика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43 0 03 20200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Другие вопросы в области национальной экономики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43 0 03 20200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40,0</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43 0 03 20200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40,0</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граждан, имеющих трех и более детей»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43 0 04 00000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Проведение работ по формированию и постановке на кадастровый учет объектов недвижимого имущества и независимой оценке муниципального имущества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43 0 04 20200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Национальная экономика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43 0 04 20200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Другие вопросы в области национальной экономики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43 0 04 20200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43 0 04 20200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300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43 0 05 00000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Проведение работ по формированию и постановке на кадастровый учет объектов недвижимого имущества и независимой оценке муниципального имущества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43 0 05 20200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Национальная экономика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43 0 05 20200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Другие вопросы в области национальной экономики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43 0 05 20200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43 0 05 20200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Муниципальная программа "Обеспечение законности, правопорядка и общественной безопасности в Кичменгско-Городецком муниципальном районе на 2015-2020гг."</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47 0 00 00000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Подпрограмма «Профилактика преступлений и иных правонарушений»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47 1 00 00000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30,0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Основное мероприятие «Предупреждение беспризорности, безнадзорности, профилактика правонарушений несовершеннолетних»</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47 1 01 00000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 xml:space="preserve">Мероприятия по профилактике правонарушений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47 1 01 20270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47 1 01 20270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Другие 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47 1 01 20270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15,0</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47 1 01 20270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15,0</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Основное мероприятие «Реализация профилактических и пропагандистских мер, направленных на культурное,  спортивное, правовое,  нравственное и военно-патриотическое воспитание граждан»</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47 1 02 00000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 xml:space="preserve">Мероприятия по профилактике правонарушений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47 1 02 20270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 xml:space="preserve">Общегосударственные </w:t>
            </w:r>
            <w:r w:rsidRPr="00577012">
              <w:lastRenderedPageBreak/>
              <w:t>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lastRenderedPageBreak/>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47 1 02 20270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Другие 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47 1 02 20270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15,0</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47 1 02 20270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15,0</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 xml:space="preserve">Подпрограмма «Безопасность дорожного движения»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47 2 00 00000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60,0</w:t>
            </w:r>
          </w:p>
        </w:tc>
      </w:tr>
      <w:tr w:rsidR="005207AD" w:rsidTr="00577012">
        <w:trPr>
          <w:trHeight w:val="112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Основное мероприятие «Развитие системы организации движения транспортных средств и пешеходов и повышение безопасности дорожных условий»</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47 2 04 00000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60,0</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Мероприятия по профилактике правонарушений и безопасности</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47 2 04 20270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47 2 04 20270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Другие 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47 2 04 20270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60,0</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47 2 04 20270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60,0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 xml:space="preserve">Сохранение и развитие культурного потенциала, развитие туристского кластера и архивного дела Вологодской области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03 0 00 00000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159,2</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Развитие архивного дела в Вологодской области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03 4 00 00000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159,2</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Обеспечение осуществления отдельных государственных полномочий в сфере архивного дела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03 4 03 00000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159,2</w:t>
            </w:r>
          </w:p>
        </w:tc>
      </w:tr>
      <w:tr w:rsidR="005207AD" w:rsidTr="00577012">
        <w:trPr>
          <w:trHeight w:val="26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03 4 03 72190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159,2</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03 4 03 72190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159,2</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03 4 03 72190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159,2</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03 4 03 72190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104,2</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03 4 03 72190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55,0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 xml:space="preserve"> "Развитие агропромышленного комплекса и потребительского рынка Вологодской области на 2013-2020 годы"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06 0 00 00000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978,6</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Подпрограмма "Обеспечение реализации Государственной программы на 2013-2020 годы"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06 Г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978,6</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"Выполнение переданных полномочий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06 Г 04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978,6</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Проведение Всероссийской сельскохозяйственной переписи в 2016 году</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06 Г 04 53910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978,6</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06 Г 04 53910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978,6</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 xml:space="preserve">Другие </w:t>
            </w:r>
            <w:r w:rsidRPr="00577012">
              <w:lastRenderedPageBreak/>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lastRenderedPageBreak/>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06 Г 04 53910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978,6</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06 Г 04 53910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978,6</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Обеспечение населения Вологодской области доступным жильем и формирование комфортной среды проживания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09 0 00 00000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1 936,1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Обеспечение жильем отдельных категорий граждан</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09 2 00 00000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1 936,1</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Обеспечение жильем отдельных категорий граждан, перед которыми имеются обязательства по обеспечению жильем в соответствии с федеральным и/или областным законодательством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09 2 01 00000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1 936,1</w:t>
            </w:r>
          </w:p>
        </w:tc>
      </w:tr>
      <w:tr w:rsidR="005207AD" w:rsidTr="00577012">
        <w:trPr>
          <w:trHeight w:val="26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09 2 01 51340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1 273,5</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09 2 01 51340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1 273,5</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Социальное обеспечение населения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09 2 01 51340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1 273,5</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r w:rsidRPr="00577012">
              <w:t>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09 2 01 51340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1 273,5</w:t>
            </w:r>
          </w:p>
        </w:tc>
      </w:tr>
      <w:tr w:rsidR="005207AD" w:rsidTr="00577012">
        <w:trPr>
          <w:trHeight w:val="18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09 2 01 51350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636,8</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09 2 01 51350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636,8</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Социальное обеспечение населения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09 2 01 51350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636,8</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r w:rsidRPr="00577012">
              <w:t>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09 2 01 51350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636,8</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Осуществление отдельных государственных полномочий по обеспечению жилыми помещениями детей-сирот и детей, оставшихся без попечения родителей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09 2 01 7220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25,8</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09 2 01 7220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25,8</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вопросы в области социальной политики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09 2 01 7220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25,8</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09 2 01 7220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20,4</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09 2 01 7220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5,4</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Энергоэффективность и развитие газификации на территории Вологодской области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12 0 00 00000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34,4</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Обеспечение реализации государственной программы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12 3 00 00000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34,4</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Осуществление отдельных государственных полномочий в сфере регулирования цен (тарифов)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12 3 02 00000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34,4</w:t>
            </w:r>
          </w:p>
        </w:tc>
      </w:tr>
      <w:tr w:rsidR="005207AD" w:rsidTr="00577012">
        <w:trPr>
          <w:trHeight w:val="26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12 3 02 72210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34,4</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12 3 02 72210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34,4</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12 3 02 72210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34,4</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12 3 02 72210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34,4</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Совершенствование государственного управления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13 0 00 00000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1 797,1</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Снижение административных барьеров и повышение доступности государственных услуг, в том числе на базе многофункциональных центров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13 5 00 00000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1 797,1</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Совершенствование деятельности многофункциональных центров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13 5 03 00000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1 797,1</w:t>
            </w:r>
          </w:p>
        </w:tc>
      </w:tr>
      <w:tr w:rsidR="005207AD" w:rsidTr="00577012">
        <w:trPr>
          <w:trHeight w:val="223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w:t>
            </w:r>
            <w:r w:rsidRPr="00577012">
              <w:lastRenderedPageBreak/>
              <w:t>полномочиями в сфере организации деятельности многофункциональных центров предоставления государственных и муниципальных услуг"</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lastRenderedPageBreak/>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13 5 03 72250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1 797,1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13 5 03 72250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1 797,1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13 5 03 72250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1 797,1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13 5 03 72250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1 797,1</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 xml:space="preserve">Обеспечение законности, правопорядка и общественной безопасности в Вологодской области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16 0 00 00000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519,7</w:t>
            </w:r>
          </w:p>
        </w:tc>
      </w:tr>
      <w:tr w:rsidR="005207AD" w:rsidTr="00577012">
        <w:trPr>
          <w:trHeight w:val="40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Обеспечение реализации Государственной программы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16 4 00 00000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519,7</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Обеспечение исполнения органами местного самоуправления отдельных государственных полномочий в сфере административных правоотношений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16 4 02 00000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519,7</w:t>
            </w:r>
          </w:p>
        </w:tc>
      </w:tr>
      <w:tr w:rsidR="005207AD" w:rsidTr="00577012">
        <w:trPr>
          <w:trHeight w:val="22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16 4 02 72140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519,7</w:t>
            </w:r>
          </w:p>
        </w:tc>
      </w:tr>
      <w:tr w:rsidR="005207AD" w:rsidTr="00577012">
        <w:trPr>
          <w:trHeight w:val="40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16 4 02 72140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519,7</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577012">
              <w:lastRenderedPageBreak/>
              <w:t>администраций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lastRenderedPageBreak/>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16 4 02 72140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519,7</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16 4 02 72140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500,0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16 4 02 72140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19,7</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 Управление региональными финансами Вологодской области на 2015-2020 годы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22 0 00 00000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35,0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Поддержание устойчивого исполнения местных бюджетов и повышение качества управления муниципальными финансами на 2015-2020 годы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22 2 00 00000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35,0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"Оценка качества управления муниципальными финансами"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22 2 04 00000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35,0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Реализация проекта "Народный бюджет"</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 2 04 S2270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35,0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Жилищно-коммунальное хозяйство</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 2 04 S2270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05</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35,0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Жилищное хозяйство</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 2 04 S2270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05</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35,0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 2 04 S2270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05</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35,0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Муниципальная программа "Комплексное развитие систем коммунальной инфраструктуры Кичменгско-Городецкого муниципального района на 2015-2020гг.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45 0 00 00000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rPr>
                <w:b/>
                <w:bCs/>
              </w:rPr>
            </w:pPr>
            <w:r w:rsidRPr="00577012">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rPr>
                <w:b/>
                <w:bCs/>
              </w:rPr>
            </w:pPr>
            <w:r w:rsidRPr="00577012">
              <w:rPr>
                <w:b/>
                <w:bCs/>
              </w:rPr>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800,0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Основное мероприятие «Строительство новых объектов систем централизованного теплоснабжения, не связанных с подключением новых потребителей»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45 0 01 00000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800,0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Водоснабжение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45 0 01 20220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800,0</w:t>
            </w:r>
          </w:p>
        </w:tc>
      </w:tr>
      <w:tr w:rsidR="005207AD" w:rsidTr="00577012">
        <w:trPr>
          <w:trHeight w:val="40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Жилищно-коммунальное хозяйство</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45 0 01 20220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05</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800,0</w:t>
            </w:r>
          </w:p>
        </w:tc>
      </w:tr>
      <w:tr w:rsidR="005207AD" w:rsidTr="00577012">
        <w:trPr>
          <w:trHeight w:val="40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Жилищное хозяйство</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45 0 01 20220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05</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800,0</w:t>
            </w:r>
          </w:p>
        </w:tc>
      </w:tr>
      <w:tr w:rsidR="005207AD" w:rsidTr="00577012">
        <w:trPr>
          <w:trHeight w:val="138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45 0 01 20220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05</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800,0</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73 0 00 51200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9,4</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73 0 00 51200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9,4</w:t>
            </w:r>
          </w:p>
        </w:tc>
      </w:tr>
      <w:tr w:rsidR="005207AD" w:rsidTr="00577012">
        <w:trPr>
          <w:trHeight w:val="40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73 0 00 51200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9,4</w:t>
            </w:r>
          </w:p>
        </w:tc>
      </w:tr>
      <w:tr w:rsidR="005207AD" w:rsidTr="00577012">
        <w:trPr>
          <w:trHeight w:val="40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Судебная система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73 0 00 51200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05</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9,4</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73 0 00 51200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05</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9,4</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Расходы на обеспечение деятельности (оказание услуг) муниципального образования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74 0 00 00000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2 842,3</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Участие в предупреждении и ликвидации последствий чрезвычайных ситуаций на территории муниципального района и содержание аварийно-спасательных служб</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Ч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741,7</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Реализация мероприятий по предупреждению и ликвидации последствий чрезвычайных ситуаций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Ч 00 21010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741,7</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Национальная безопасность и правоохранительная деятельность</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Ч 00 21010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03</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741,7</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Защита населения и территории от последствий чрезвычайных ситуаций природного и техногенного характера, гражданская оборона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Ч 00 21010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03</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741,7</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Ч 00 21010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03</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741,7</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Обеспечение мероприятий по капитальному и текущему ремонту</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74 4 00 00000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1 218,1</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Капитальный и текущий ремонт муниципального жилищного фонда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74 4 00 21110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1 218,1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Жилищно-коммунальное хозяйство</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74 4 00 21110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05</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1 218,1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Жилищное хозяйство</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74 4 00 21110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05</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1 218,1</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74 4 00 21110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05</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1 218,1</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Расходы на разработку документов территориального планирования, градостроительного зонирования и  документации по планировке территорий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74 5 00 00000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370,0</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Обеспечение градостроительной деятельности и разработка документов территориального планирования, территориального зонирования и документации по планировке территорий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74 5 00 21120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370,0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Национальная экономика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74 5 00 21120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370,0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Другие вопросы в области национальной экономики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74 5 00 21120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370,0</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lastRenderedPageBreak/>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74 5 00 21120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370,0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Исполнение публичных обязательств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74 6 00 00000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152,5</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Доплаты к пенсиям по гарантиям осуществления полномочий главы муниципального образования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74 6 00 21160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152,5</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74 6 00 21160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152,5</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Социальное обеспечение населения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74 6 00 21160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152,5</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Публичные нормативные социальные  выплаты гражданам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74 6 00 21160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152,5</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Поддержка некоммерческих организаций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74 7 00 00000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360,0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Содействие общественным организациям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74 7 00 21170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360,0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74 7 00 21170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154,0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74 7 00 21170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154,0</w:t>
            </w:r>
          </w:p>
        </w:tc>
      </w:tr>
      <w:tr w:rsidR="005207AD" w:rsidTr="00577012">
        <w:trPr>
          <w:trHeight w:val="78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некоммерческим организациям (за исключением государственных (муниципальных) учреждений)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74 7 00 21170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630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154,0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74 7 00 21170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206,0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вопросы в области социальной политики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74 7 00 21170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06</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206,0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некоммерческим организациям (за исключением государственных (муниципальных) учреждений)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74 7 00 21170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06</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630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206,0</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hideMark/>
          </w:tcPr>
          <w:p w:rsidR="005207AD" w:rsidRPr="00577012" w:rsidRDefault="005207AD" w:rsidP="00180B13">
            <w:r w:rsidRPr="00577012">
              <w:t>Функционирование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91 0 00 00000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17 232,8</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Обеспечение деятельности органов местного самоуправления по решению вопросов местного значения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17 232,8</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Выполнение функций органов местного самоуправления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17 232,8</w:t>
            </w:r>
          </w:p>
        </w:tc>
      </w:tr>
      <w:tr w:rsidR="005207AD" w:rsidTr="00577012">
        <w:trPr>
          <w:trHeight w:val="510"/>
        </w:trPr>
        <w:tc>
          <w:tcPr>
            <w:tcW w:w="3131" w:type="dxa"/>
            <w:tcBorders>
              <w:top w:val="nil"/>
              <w:left w:val="single" w:sz="4" w:space="0" w:color="auto"/>
              <w:bottom w:val="single" w:sz="4" w:space="0" w:color="auto"/>
              <w:right w:val="nil"/>
            </w:tcBorders>
            <w:shd w:val="clear" w:color="auto" w:fill="auto"/>
            <w:hideMark/>
          </w:tcPr>
          <w:p w:rsidR="005207AD" w:rsidRPr="00577012" w:rsidRDefault="005207AD" w:rsidP="00180B13">
            <w:r w:rsidRPr="00577012">
              <w:lastRenderedPageBreak/>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17 232,8</w:t>
            </w:r>
          </w:p>
        </w:tc>
      </w:tr>
      <w:tr w:rsidR="005207AD" w:rsidTr="00577012">
        <w:trPr>
          <w:trHeight w:val="840"/>
        </w:trPr>
        <w:tc>
          <w:tcPr>
            <w:tcW w:w="3131" w:type="dxa"/>
            <w:tcBorders>
              <w:top w:val="nil"/>
              <w:left w:val="single" w:sz="4" w:space="0" w:color="auto"/>
              <w:bottom w:val="single" w:sz="4" w:space="0" w:color="auto"/>
              <w:right w:val="nil"/>
            </w:tcBorders>
            <w:shd w:val="clear" w:color="auto" w:fill="auto"/>
            <w:hideMark/>
          </w:tcPr>
          <w:p w:rsidR="005207AD" w:rsidRPr="00577012" w:rsidRDefault="005207AD" w:rsidP="00180B13">
            <w:r w:rsidRPr="00577012">
              <w:t>Функционирование высшего должностного лица субъекта Российской Федерации и муниципального образования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hideMark/>
          </w:tcPr>
          <w:p w:rsidR="005207AD" w:rsidRPr="00577012" w:rsidRDefault="005207AD" w:rsidP="00180B13">
            <w:r w:rsidRPr="00577012">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r>
      <w:tr w:rsidR="005207AD" w:rsidTr="00577012">
        <w:trPr>
          <w:trHeight w:val="1275"/>
        </w:trPr>
        <w:tc>
          <w:tcPr>
            <w:tcW w:w="3131" w:type="dxa"/>
            <w:tcBorders>
              <w:top w:val="nil"/>
              <w:left w:val="single" w:sz="4" w:space="0" w:color="auto"/>
              <w:bottom w:val="single" w:sz="4" w:space="0" w:color="auto"/>
              <w:right w:val="nil"/>
            </w:tcBorders>
            <w:shd w:val="clear" w:color="auto" w:fill="auto"/>
            <w:hideMark/>
          </w:tcPr>
          <w:p w:rsidR="005207AD" w:rsidRPr="00577012" w:rsidRDefault="005207AD" w:rsidP="00180B13">
            <w:r w:rsidRPr="0057701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17 232,8</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14 356,8</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2 712,4</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межбюджетные трансферты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Уплата налогов, сборов и иных платежей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850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103,6</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Обеспечение деятельности избирательной комиссии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94 0 00 00000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300,0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Проведение выборов и референдумов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94 3 00 00000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300,0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 xml:space="preserve">Проведение выборов в представительные органы муниципальной власти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94 3 00 21230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300,0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hideMark/>
          </w:tcPr>
          <w:p w:rsidR="005207AD" w:rsidRPr="00577012" w:rsidRDefault="005207AD" w:rsidP="00180B13">
            <w:r w:rsidRPr="00577012">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94 3 00 21230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300,0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Обеспечение проведения выборов и референдумов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94 3 00 21230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300,0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94 3 00 21230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300,0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Реализация муниципальных функций, связанных с общегосударственным управлением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97 1 00 00000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12 251,5</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Исполнение исковых требований и оплата государственной пошлины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97 1 00 21180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61,4</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97 1 00 21180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61,4</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97 1 00 21180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61,4</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Уплата налогов, сборов и иных платежей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97 1 00 21180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850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61,4</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Другие вопросы, связанные с общегосударственным управлением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97 1 00 21200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12 190,1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97 1 00 21200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12 190,1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97 1 00 21200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12 190,1</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Социальные выплаты гражданам, кроме публичных нормативных социальных выплат</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97 1 00 21200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190,1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239</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97 1 00 21200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12 000,0</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rPr>
                <w:b/>
                <w:bCs/>
              </w:rPr>
            </w:pPr>
            <w:r w:rsidRPr="00577012">
              <w:rPr>
                <w:b/>
                <w:bCs/>
              </w:rPr>
              <w:t>Управление финансов администрации Кичменгско-Городецкого муниципального района</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rPr>
                <w:b/>
                <w:bCs/>
              </w:rPr>
            </w:pPr>
            <w:r w:rsidRPr="00577012">
              <w:rPr>
                <w:b/>
                <w:bCs/>
              </w:rPr>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rPr>
                <w:b/>
                <w:bCs/>
              </w:rPr>
            </w:pPr>
            <w:r w:rsidRPr="00577012">
              <w:rPr>
                <w:b/>
                <w:bCs/>
              </w:rPr>
              <w:t>39 566,0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Муниципальная программа "Социальная поддержка граждан в Кичменгско-Городецком муниципальном районе на 2015-2018гг."</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35 0 00 00000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9 088,0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Подпрограмма "Предоставление мер социальной поддержки отдельным категориям граждан"</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9 088,0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«Предоставление  мер социальной поддержки отдельным категориям граждан за счет средств районного бюджета»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35 1 01 00000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9 088,0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Ежемесячные денежные выплаты работающим и проживающим в сельской местности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35 1 01 20070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9 088,0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35 1 01 20070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9 088,0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Социальное обеспечение населения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35 1 01 20070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9 088,0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Социальные выплаты гражданам, кроме </w:t>
            </w:r>
            <w:r w:rsidRPr="00577012">
              <w:lastRenderedPageBreak/>
              <w:t xml:space="preserve">публичных нормативных социальных выплат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lastRenderedPageBreak/>
              <w:t>245</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35 1 01 20070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9 088,0</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lastRenderedPageBreak/>
              <w:t xml:space="preserve">Выравнивание бюджетной обеспеченности муниципальных образований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71 0 00 00000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13 953,9</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71 1 00 72220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1 754,2</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71 1 00 72220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1 754,2</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71 1 00 72220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1 754,2</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Дотации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71 1 00 72220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1 754,2</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Дотации на выравнивание бюджетной обеспеченности муниципальных образований из районного фонда финансовой поддержки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71 2 00 70010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12 199,7</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71 2 00 70010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12 199,7</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71 2 00 70010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12 199,7</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Дотации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71 2 00 70010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12 199,7</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 xml:space="preserve">Поддержка мер по обеспечению </w:t>
            </w:r>
            <w:r w:rsidRPr="00577012">
              <w:lastRenderedPageBreak/>
              <w:t>сбалансированности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lastRenderedPageBreak/>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72 0 00 00000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11 834,0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Поддержка мер по обеспечению сбалансированности бюджетов муниципальных образований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72 2 00 00000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11 834,0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Дотации на поддержку мер по обеспечению сбалансированности бюджетов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72 2 00 70020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11 834,0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72 2 00 70020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11 834,0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дотации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72 2 00 70020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11 834,0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Дотации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72 2 00 70020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11 834,0</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hideMark/>
          </w:tcPr>
          <w:p w:rsidR="005207AD" w:rsidRPr="00577012" w:rsidRDefault="005207AD" w:rsidP="00180B13">
            <w:r w:rsidRPr="00577012">
              <w:t>Функционирование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91 0 00 00000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4 690,1</w:t>
            </w:r>
          </w:p>
        </w:tc>
      </w:tr>
      <w:tr w:rsidR="005207AD" w:rsidTr="00577012">
        <w:trPr>
          <w:trHeight w:val="96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Обеспечение деятельности органов местного самоуправления по решению вопросов местного значения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4 690,1</w:t>
            </w:r>
          </w:p>
        </w:tc>
      </w:tr>
      <w:tr w:rsidR="005207AD" w:rsidTr="00577012">
        <w:trPr>
          <w:trHeight w:val="57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Выполнение функций органов местного самоуправления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4 690,1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hideMark/>
          </w:tcPr>
          <w:p w:rsidR="005207AD" w:rsidRPr="00577012" w:rsidRDefault="005207AD" w:rsidP="00180B13">
            <w:r w:rsidRPr="00577012">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4 690,1</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4 690,1</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4 077,7</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611,9</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Уплата налогов, сборов и иных платежей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245</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850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0,5</w:t>
            </w:r>
          </w:p>
        </w:tc>
      </w:tr>
      <w:tr w:rsidR="005207AD" w:rsidTr="00577012">
        <w:trPr>
          <w:trHeight w:val="1125"/>
        </w:trPr>
        <w:tc>
          <w:tcPr>
            <w:tcW w:w="3131" w:type="dxa"/>
            <w:tcBorders>
              <w:top w:val="nil"/>
              <w:left w:val="single" w:sz="4" w:space="0" w:color="auto"/>
              <w:bottom w:val="single" w:sz="4" w:space="0" w:color="auto"/>
              <w:right w:val="single" w:sz="4" w:space="0" w:color="auto"/>
            </w:tcBorders>
            <w:shd w:val="clear" w:color="auto" w:fill="auto"/>
            <w:hideMark/>
          </w:tcPr>
          <w:p w:rsidR="005207AD" w:rsidRPr="00577012" w:rsidRDefault="005207AD" w:rsidP="00180B13">
            <w:pPr>
              <w:rPr>
                <w:b/>
                <w:bCs/>
              </w:rPr>
            </w:pPr>
            <w:r w:rsidRPr="00577012">
              <w:rPr>
                <w:b/>
                <w:bCs/>
              </w:rPr>
              <w:t>Управление образования администрации Кичменгско-Городецкого муниципального района Вологодской области</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rPr>
                <w:b/>
                <w:bCs/>
              </w:rPr>
            </w:pPr>
            <w:r w:rsidRPr="00577012">
              <w:rPr>
                <w:b/>
                <w:bCs/>
              </w:rPr>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rPr>
                <w:b/>
                <w:bCs/>
              </w:rPr>
            </w:pPr>
            <w:r w:rsidRPr="00577012">
              <w:rPr>
                <w:b/>
                <w:bCs/>
              </w:rPr>
              <w:t>268 693,9</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Муниципальная программа "Развитие образования Кичменгско-Городецкого муниципального района Вологодской области"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31 0 00 00000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216 479,4</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31 1 00 00000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190 981,7</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«Обеспечение доступности дошкольного образования»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31 1 01 00000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190 981,7</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Детские дошкольные учреждения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31 1 01 01590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7 581,3</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31 1 01 01590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7 581,3</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r w:rsidRPr="00577012">
              <w:t>Дошкольное 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31 1 01 01590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7 581,3</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31 1 01 01590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7 581,3</w:t>
            </w:r>
          </w:p>
        </w:tc>
      </w:tr>
      <w:tr w:rsidR="005207AD" w:rsidTr="00577012">
        <w:trPr>
          <w:trHeight w:val="147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31 1 01 72010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172 634,3</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31 1 01 72010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172 634,3</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r w:rsidRPr="00577012">
              <w:t>Дошкольное 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31 1 01 72010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54 563,9</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31 1 01 72010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54 563,9</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Общее 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31 1 01 72010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118 070,4</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31 1 01 72010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118 070,4</w:t>
            </w:r>
          </w:p>
        </w:tc>
      </w:tr>
      <w:tr w:rsidR="005207AD" w:rsidTr="00577012">
        <w:trPr>
          <w:trHeight w:val="126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Осуществление отдельных государственных полномочий по обеспечению жилыми помещениями детей-сирот и детей, оставшихся без попечения родителей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31 1 01 72020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10 543,3</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31 1 01 72020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6 867,9</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Общее 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31 1 01 72020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743,1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 xml:space="preserve">Субсидии бюджетным </w:t>
            </w:r>
            <w:r w:rsidRPr="00577012">
              <w:lastRenderedPageBreak/>
              <w:t>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lastRenderedPageBreak/>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31 1 01 72020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743,1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Другие вопросы в области образования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31 1 01 72020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6 124,8</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Социальные выплаты гражданам, кроме публичных нормативных социальных выплат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31 1 01 72020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1 102,1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31 1 01 72020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5 022,7</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31 1 01 72020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3 675,4</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Охрана семьи и детства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31 1 01 72020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3 675,4</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Социальные выплаты гражданам, кроме публичных нормативных социальных выплат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31 1 01 72020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3 675,4</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r w:rsidRPr="00577012">
              <w:t>Подпрограмма "Развитие общего и дополнительного образования детей"</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21 209,7</w:t>
            </w:r>
          </w:p>
        </w:tc>
      </w:tr>
      <w:tr w:rsidR="005207AD" w:rsidTr="00577012">
        <w:trPr>
          <w:trHeight w:val="1125"/>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r w:rsidRPr="00577012">
              <w:t>Основное мероприятие «Организация предоставления общедоступного и бесплатного общего образования в образовательных организациях»</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31 2 02 00000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14 721,2</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r w:rsidRPr="00577012">
              <w:t>Школы - детские сады, школы начальные, неполные средние и средние</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31 2 02 02590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14 651,2</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31 2 02 02590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14 651,2</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Общее 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31 2 02 02590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14 651,2</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31 2 02 02590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14 651,2</w:t>
            </w:r>
          </w:p>
        </w:tc>
      </w:tr>
      <w:tr w:rsidR="005207AD" w:rsidTr="00577012">
        <w:trPr>
          <w:trHeight w:val="18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31 2 02 72020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70,0</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31 2 02 72020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вопросы в области образования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31 2 02 72020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 xml:space="preserve">Социальные выплаты гражданам, кроме публичных нормативных социальных выплат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31 2 02 72020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70,0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«Организация предоставления дополнительного образования детям в образовательных организациях района»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31 2 04 00000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5 388,5</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Учреждения по внешкольной работе с детьми (Дом детского творчества)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31 2 04 04590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5 388,5</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31 2 04 04590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5 388,5</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Общее 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31 2 04 04590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5 388,5</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31 2 04 04590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5 388,5</w:t>
            </w:r>
          </w:p>
        </w:tc>
      </w:tr>
      <w:tr w:rsidR="005207AD" w:rsidTr="00577012">
        <w:trPr>
          <w:trHeight w:val="22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31 2 05 00000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1 100,0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Специальные (коррекционные) учреждения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31 2 05 03590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1 100,0</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31 2 05 03590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1 100,0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Общее 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31 2 05 03590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1 100,0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31 2 05 03590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1 100,0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Основное мероприятие «Оздоровление детей в каникулярное время»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31 2 10 00000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222,8</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Оздоровление детей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31 2 10 20010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222,8</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31 2 10 20010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222,8</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Молодежная политика и оздоровление детей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31 2 10 20010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222,8</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31 2 10 20010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222,8</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Основное мероприятие «Мероприятия по работе с одаренными детьми»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31 3 03 00000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Одаренные дети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31 3 03 20020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31 3 03 20020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вопросы в области образования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31 3 03 20020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31 3 03 20020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50,0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Подпрограмма "Укрепление материально-технических условий и обеспечение   комплексной безопасности образова-тельных организаций"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4 238,0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«Обеспечение безопасности образовательного процесса»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31 5 02 00000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343,7</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Укрепление материально-технических условий и обеспечение комплексной безопасности образовательных организаций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31 5 02 20270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343,7</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31 5 02 20270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343,7</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вопросы в области образования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31 5 02 20270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343,7</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31 5 02 20270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343,7</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3 894,3</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Укрепление материально-технических условий и обеспечение комплексной безопасности образовательных организаций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31 5 03 20270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1 248,1</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31 5 03 20270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1 248,1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вопросы в области образования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31 5 03 20270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1 248,1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31 5 03 20270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1 248,1</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Cоздание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31 5 03 50970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1 710,0</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31 5 03 50970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1 710,0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Общее 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31 5 03 50970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1 710,0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31 5 03 50970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1 710,0</w:t>
            </w:r>
          </w:p>
        </w:tc>
      </w:tr>
      <w:tr w:rsidR="005207AD" w:rsidTr="00577012">
        <w:trPr>
          <w:trHeight w:val="126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Cоздание в общеобразовательных организациях, расположенных в сельской местности ,условий для занятий физической культурой и спортом (Областные средства)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R0970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910,0</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R0970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Общее 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R0970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R0970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910,0</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Мероприятия на создание в общеобразовательных организациях, расположенных в сельской местности, условий для занятий физической культурой и спортом (софинансирование субсидии)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L0970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26,2</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L0970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26,2</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вопросы в области образования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L0970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26,2</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31 5 03 L0970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26,2</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Муниципальная программа "Содействие занятости населения на 2015-2020 годы"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32 0 00 00000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80,0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32 0 04 00000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 xml:space="preserve">Организация временного трудоустройства несовершеннолетних граждан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32 0 04 20050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Национальная экономика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32 0 04 20050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Общеэкономические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32 0 04 20050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32 0 04 20050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Муниципальная программа "Кадровое обеспечение Кич-Городецкого района на 2015-2020гг."</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39 0 00 00000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108,0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39 0 03 00000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108,0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Выплата стипендии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39 0 03 20130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108,0</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39 0 03 20130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108,0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вопросы в области образования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39 0 03 20130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108,0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Стипендии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39 0 03 20130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108,0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Муниципальная программа "Энергосбережение на территории Кич-Городецкого муниципального района на 2015-2020 год"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42 0 00 00000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930,0</w:t>
            </w:r>
          </w:p>
        </w:tc>
      </w:tr>
      <w:tr w:rsidR="005207AD" w:rsidTr="00577012">
        <w:trPr>
          <w:trHeight w:val="72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«Энергосбережение и повышение энергетической эффективности в бюджетной сфере»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42 0 01 00000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930,0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Мероприятия по энергосбережению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42 0 01 20190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930,0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42 0 01 20190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930,0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вопросы в области образования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42 0 01 20190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930,0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42 0 01 20190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930,0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Муниципальная программа "Комплексное развитие систем коммунальной инфраструктуры Кичменгско-Городецкого муниципального района на 2015-2020гг.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45 0 00 00000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615,0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 xml:space="preserve">Основное мероприятие «Строительство новых объектов систем централизованного теплоснабжения, не </w:t>
            </w:r>
            <w:r w:rsidRPr="00577012">
              <w:lastRenderedPageBreak/>
              <w:t>связанных с подключением новых потребителей»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lastRenderedPageBreak/>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45 0 01 00000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615,0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Водоснабжение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45 0 01 20220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615,0</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45 0 01 20220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615,0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вопросы в области образования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45 0 01 20220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615,0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45 0 01 20220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615,0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Расходы на обеспечение деятельности (оказание услуг) муниципального образования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74 0 00 00000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48 149,2</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Другие мероприятия в области образования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74 8 00 00000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48 149,2</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Обеспечение подвоза обучающихся образовательных организаций и обратно</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74 8 00 21180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7 870,0</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74 8 00 21180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7 870,0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вопросы в области образования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74 8 00 21180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7 870,0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74 8 00 21180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7 870,0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 xml:space="preserve">Обеспечение работы по организации и ведению бухгалтерского (бюджетного) учета и отчетности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74 8 00 21190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40 279,2</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74 8 00 21190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40 279,2</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вопросы в области образования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74 8 00 21190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40 279,2</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Фонд оплаты труда казенных учреждений и взносы по обязательному социальному страхованию</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74 8 00 21190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38 454,2</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74 8 00 21190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1 813,0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Уплата налогов, сборов и иных платежей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74 8 00 21190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850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12,0</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hideMark/>
          </w:tcPr>
          <w:p w:rsidR="005207AD" w:rsidRPr="00577012" w:rsidRDefault="005207AD" w:rsidP="00180B13">
            <w:r w:rsidRPr="00577012">
              <w:t>Функционирование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91 0 00 00000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2 332,3</w:t>
            </w:r>
          </w:p>
        </w:tc>
      </w:tr>
      <w:tr w:rsidR="005207AD" w:rsidTr="00577012">
        <w:trPr>
          <w:trHeight w:val="87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Обеспечение деятельности органов местного самоуправления по решению вопросов местного значения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2 332,3</w:t>
            </w:r>
          </w:p>
        </w:tc>
      </w:tr>
      <w:tr w:rsidR="005207AD" w:rsidTr="00577012">
        <w:trPr>
          <w:trHeight w:val="61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Выполнение функций органов местного самоуправления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2 332,3</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2 332,3</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вопросы в области образования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2 332,3</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1 887,3</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425,0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Уплата налогов, сборов и иных платежей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247</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09</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850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20,0</w:t>
            </w:r>
          </w:p>
        </w:tc>
      </w:tr>
      <w:tr w:rsidR="005207AD" w:rsidTr="00577012">
        <w:trPr>
          <w:trHeight w:val="112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pPr>
              <w:rPr>
                <w:b/>
                <w:bCs/>
              </w:rPr>
            </w:pPr>
            <w:r w:rsidRPr="00577012">
              <w:rPr>
                <w:b/>
                <w:bCs/>
              </w:rPr>
              <w:t>Управление культуры, молодежной политики, туризма и спорта Кичменгско-Городецкого муниципального района</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rPr>
                <w:b/>
                <w:bCs/>
              </w:rPr>
            </w:pPr>
            <w:r w:rsidRPr="00577012">
              <w:rPr>
                <w:b/>
                <w:bCs/>
              </w:rPr>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rPr>
                <w:b/>
                <w:bCs/>
              </w:rPr>
            </w:pPr>
            <w:r w:rsidRPr="00577012">
              <w:rPr>
                <w:b/>
                <w:bCs/>
              </w:rPr>
              <w:t>26 884,9</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 xml:space="preserve">Сохранение и развитие культурного потенциала, развитие туристского кластера и архивного дела Вологодской области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03 0 00 00000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Сохранение и развитие культурного потенциала Вологодской области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03 1 00 00000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Реализация мероприятий, направленных на развитие муниципальных учреждений культуры и образования в сфере культуры и искусства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03 1 08 00000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Иные межбюджетные трансферты на государственную поддержку муниципальных учреждений культуры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03 1 08 51470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Культура, кинематография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03 1 08 51470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Культура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03 1 08 51470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03 1 08 51470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Муниципальная программа "Содействие занятости населения на 2015-2020 годы"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32 0 00 00000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«Организация проведения оплачиваемых общественных работ»</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32 0 03 00000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Организация общественных работ</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32 0 03 20040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Национальная экономика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32 0 03 20040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Общеэкономические вопросы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32 0 03 20040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32 0 03 20040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Муниципальная программа "Развитие сферы "Культура" в Кичменгско-Городецком муниципальном районе на 2015-2020гг."</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33 0 00 00000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20 466,6</w:t>
            </w:r>
          </w:p>
        </w:tc>
      </w:tr>
      <w:tr w:rsidR="005207AD" w:rsidTr="00577012">
        <w:trPr>
          <w:trHeight w:val="87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Подпрограмма "Дополнительное образование, поддержка творческих инициатив, библиотечное обслуживание"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33 1 00 00000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20 466,6</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«Реализация программ дополнительного образования детей в сфере культуры и искусства»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33 1 01 00000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20 466,6</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Учреждение по внешкольной работе с детьми (Детская школа искусств)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33 1 01 07590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4 680,2</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33 1 01 07590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4 680,2</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Общее 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33 1 01 07590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4 680,2</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33 1 01 07590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4 680,2</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«Библиотечное  информационно-справочное обслуживание населения»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33 1 02 00000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8 298,4</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Библиотека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33 1 02 10590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8 298,4</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Культура, кинематография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33 1 02 10590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8 298,4</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Культура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33 1 02 10590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8 298,4</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Иные межбюджетные трансферты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33 1 02 10590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3 162,8</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33 1 02 10590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5 135,6</w:t>
            </w:r>
          </w:p>
        </w:tc>
      </w:tr>
      <w:tr w:rsidR="005207AD" w:rsidTr="00577012">
        <w:trPr>
          <w:trHeight w:val="70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«Предоставление услуг населению в области культурно-досуговой деятельности»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33 1 03 00000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7 488,0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Дом культуры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33 1 03 09590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6 187,3</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Культура, кинематография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33 1 03 09590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6 187,3</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Культура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33 1 03 09590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6 187,3</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33 1 03 09590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6 187,3</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Музеи и постоянные выставки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33 1 03 11590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1 300,7</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Культура, кинематография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33 1 03 11590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1 300,7</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Культура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33 1 03 11590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1 300,7</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33 1 03 11590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1 300,7</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Муниципальная программа "Социальная поддержка граждан в Кичменгско-Городецком муниципальном районе на 2015-2018гг."</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35 0 00 00000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300,0</w:t>
            </w:r>
          </w:p>
        </w:tc>
      </w:tr>
      <w:tr w:rsidR="005207AD" w:rsidTr="00577012">
        <w:trPr>
          <w:trHeight w:val="118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"Повышение уровня доступности приоритетных объектов и услуг в приоритетных сферах жизнедеятельности инвалидов и других МГН"</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35 5 02 00000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300,0</w:t>
            </w:r>
          </w:p>
        </w:tc>
      </w:tr>
      <w:tr w:rsidR="005207AD" w:rsidTr="00577012">
        <w:trPr>
          <w:trHeight w:val="84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 Мероприятия государственной программы Российской Федерации "Доступная среда" на 2011 - 2020 годы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35 5 02 50270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210,0</w:t>
            </w:r>
          </w:p>
        </w:tc>
      </w:tr>
      <w:tr w:rsidR="005207AD" w:rsidTr="00577012">
        <w:trPr>
          <w:trHeight w:val="4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35 5 02 50270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210,0</w:t>
            </w:r>
          </w:p>
        </w:tc>
      </w:tr>
      <w:tr w:rsidR="005207AD" w:rsidTr="00577012">
        <w:trPr>
          <w:trHeight w:val="4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Другие вопросы в области социальной политики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35 5 02 50270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210,0</w:t>
            </w:r>
          </w:p>
        </w:tc>
      </w:tr>
      <w:tr w:rsidR="005207AD" w:rsidTr="00577012">
        <w:trPr>
          <w:trHeight w:val="42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35 5 02 50270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210,0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Софинансирование мероприятий программы "Доступная среда" на 2011-2020 годы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5 02 L0270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Культура, кинематография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5 02 L0270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Культура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5 02 L0270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5 02 L0270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90,0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Муниципальная программа "Развитие физической культуры и спорта в Кичменгско-Городецком муниципальном районе на 2015-2017гг."</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40 0 00 00000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368,5</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Основное мероприятие «Организация и проведение спортивных мероприятий»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40 0 01 00000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368,5</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Организация, проведение мероприятий и содержание объектов спорта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40 0 01 20150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368,5</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Физическая культура и спорт</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40 0 01 20150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368,5</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Массовый спорт</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40 0 01 20150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368,5</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40 0 01 20150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11</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02</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368,5</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Муниципальная программа "Основные направления реализации государственной молодежной политики в Кичменгско-Городецком муниципальном районе на 2015-2017гг."</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41 0 00 00000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863,3</w:t>
            </w:r>
          </w:p>
        </w:tc>
      </w:tr>
      <w:tr w:rsidR="005207AD" w:rsidTr="00577012">
        <w:trPr>
          <w:trHeight w:val="109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Подпрограмма "Патриотическое и духовно- нравственное воспитание молодежи Кичменгско-Городецкого муниципального района на 2015-2018 годы"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41 1 00 0000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«Содействие патриотическому и духовно- нравственному воспитанию молодежи»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41 1 01 0000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Мероприятия по патриотическому и духовно- нравственному воспитанию молодежи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41 1 01 20160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41 1 01 20160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Молодежная политика и оздоровление детей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41 1 01 20160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41 1 01 20160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Подпрограмма "Обеспечение жильем молодых семей на 2015-2018 годы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41 2 00 00000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620,2</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 xml:space="preserve">Основное мероприятие "Содействие улучшению жилищных условий </w:t>
            </w:r>
            <w:r w:rsidRPr="00577012">
              <w:lastRenderedPageBreak/>
              <w:t>молодых семей"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lastRenderedPageBreak/>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41 2 01 00000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620,2</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Обеспечение жильем молодых семей федеральной целевой программы "Жилище" на 2015 - 2020 годы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41 2 01 50200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223,3</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41 2 01 50200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223,3</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Социальное обеспечение населения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41 2 01 50200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223,3</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Социальные выплаты гражданам, кроме публичных нормативных социальных выплат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41 2 01 50200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223,3</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Обеспечение жильем молодых семей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2 01 L0170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216,2</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2 01 L0170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216,2</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Социальное обеспечение населения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2 01 L0170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216,2</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Социальные выплаты гражданам, кроме публичных нормативных социальных выплат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2 01 L0170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216,2</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Обеспечение жильем молодых семей в рамках ФЦП "Жилище"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2 01 R0200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180,7</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2 01 R0200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180,7</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Социальное обеспечение населения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2 01 R0200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180,7</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Социальные выплаты гражданам, кроме публичных нормативных социальных выплат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2 01 R0200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180,7</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Подпрограмма "Организация молодежного движения Кичменгско-Городецкого муниципального района"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41 3 00 00000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143,1</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41 3 01 0000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143,1</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Содействие развитию молодежной инициативы, молодежного общественного движения, самореализации и </w:t>
            </w:r>
            <w:r w:rsidRPr="00577012">
              <w:lastRenderedPageBreak/>
              <w:t>самоопределения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lastRenderedPageBreak/>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41 3 01 20180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143,1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41 3 01 20180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143,1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Молодежная политика и оздоровление детей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41 3 01 20180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143,1</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41 3 01 20180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143,1</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Муниципальная программа "Энергосбережение на территории Кич-Городецкого муниципального района на  2015-2020 год"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42 0 00 00000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70,0</w:t>
            </w:r>
          </w:p>
        </w:tc>
      </w:tr>
      <w:tr w:rsidR="005207AD" w:rsidTr="00577012">
        <w:trPr>
          <w:trHeight w:val="73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«Энергосбережение и повышение энергетической эффективности в бюджетной сфере»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42 0 01 00000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Мероприятия по энергосбережению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42 0 01 20190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Культура, кинематография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42 0 01 20190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Культура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42 0 01 20190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42 0 01 20190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01</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Оказание услуг для реализации полномочий органов местного самоуправления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74 1 00 00000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2 568,4</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Обеспечение деятельности казенного учреждения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74 1 00 21240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2 568,4</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КУЛЬТУРА, КИНЕМАТОГРАФИЯ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74 1 00 21240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2 568,4</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Другие вопросы в области культуры, кинематографии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74 1 00 21240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2 568,4</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Фонд оплаты труда казенных учреждений и взносы по обязательному социальному страхованию</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74 1 00 21240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110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2 408,4</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74 1 00 21240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142,1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Уплата налогов, сборов и иных платежей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74 1 00 21240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850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17,9</w:t>
            </w:r>
          </w:p>
        </w:tc>
      </w:tr>
      <w:tr w:rsidR="005207AD" w:rsidTr="00577012">
        <w:trPr>
          <w:trHeight w:val="375"/>
        </w:trPr>
        <w:tc>
          <w:tcPr>
            <w:tcW w:w="3131" w:type="dxa"/>
            <w:tcBorders>
              <w:top w:val="nil"/>
              <w:left w:val="single" w:sz="4" w:space="0" w:color="auto"/>
              <w:bottom w:val="single" w:sz="4" w:space="0" w:color="auto"/>
              <w:right w:val="single" w:sz="4" w:space="0" w:color="auto"/>
            </w:tcBorders>
            <w:shd w:val="clear" w:color="auto" w:fill="auto"/>
            <w:hideMark/>
          </w:tcPr>
          <w:p w:rsidR="005207AD" w:rsidRPr="00577012" w:rsidRDefault="005207AD" w:rsidP="00180B13">
            <w:r w:rsidRPr="00577012">
              <w:t>Функционирование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91 0 00 00000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2 128,1</w:t>
            </w:r>
          </w:p>
        </w:tc>
      </w:tr>
      <w:tr w:rsidR="005207AD" w:rsidTr="00577012">
        <w:trPr>
          <w:trHeight w:val="94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Обеспечение деятельности органов местного самоуправления по решению вопросов местного значения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91 1 00 00000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2 128,1</w:t>
            </w:r>
          </w:p>
        </w:tc>
      </w:tr>
      <w:tr w:rsidR="005207AD" w:rsidTr="00577012">
        <w:trPr>
          <w:trHeight w:val="58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Выполнение функций органов местного самоуправления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2 128,1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Культура, кинематография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2 128,1</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Другие вопросы в области культуры, кинематографии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2 128,1</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1 815,9</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208,5</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Уплата налогов, сборов и иных платежей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248</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91 1 00 00190</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08</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04</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850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103,7</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pPr>
              <w:rPr>
                <w:b/>
                <w:bCs/>
              </w:rPr>
            </w:pPr>
            <w:r w:rsidRPr="00577012">
              <w:rPr>
                <w:b/>
                <w:bCs/>
              </w:rPr>
              <w:t>Управление социальной защиты населения Кичменгско-Городецкого муниципального района</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rPr>
                <w:b/>
                <w:bCs/>
              </w:rPr>
            </w:pPr>
            <w:r w:rsidRPr="00577012">
              <w:rPr>
                <w:b/>
                <w:bCs/>
              </w:rPr>
              <w:t>244</w:t>
            </w:r>
          </w:p>
        </w:tc>
        <w:tc>
          <w:tcPr>
            <w:tcW w:w="1843" w:type="dxa"/>
            <w:gridSpan w:val="2"/>
            <w:tcBorders>
              <w:top w:val="nil"/>
              <w:left w:val="nil"/>
              <w:bottom w:val="single" w:sz="4" w:space="0" w:color="auto"/>
              <w:right w:val="single" w:sz="4" w:space="0" w:color="auto"/>
            </w:tcBorders>
            <w:shd w:val="clear" w:color="auto" w:fill="auto"/>
            <w:vAlign w:val="bottom"/>
            <w:hideMark/>
          </w:tcPr>
          <w:p w:rsidR="005207AD" w:rsidRPr="00577012" w:rsidRDefault="005207AD" w:rsidP="00180B13">
            <w:r w:rsidRPr="00577012">
              <w:t> </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r w:rsidRPr="00577012">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rPr>
                <w:b/>
                <w:bCs/>
              </w:rPr>
            </w:pPr>
            <w:r w:rsidRPr="00577012">
              <w:rPr>
                <w:b/>
                <w:bCs/>
              </w:rPr>
              <w:t>7 434,5</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Муниципальная программа "Социальная поддержка граждан в Кичменгско-Городецком муниципальном районе на 2015-2018гг."</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35 0 00 00000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7 434,5</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Подпрограмма "Предоставление мер социальной поддержки отдельным категориям граждан"</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3 132,0</w:t>
            </w:r>
          </w:p>
        </w:tc>
      </w:tr>
      <w:tr w:rsidR="005207AD" w:rsidTr="00577012">
        <w:trPr>
          <w:trHeight w:val="111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 Обеспечение предоставления ежемесячных денежных компенсаций расходов на оплату жилого помещения и (или) коммунальных услуг»</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35 1 02 00000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2 112,4</w:t>
            </w:r>
          </w:p>
        </w:tc>
      </w:tr>
      <w:tr w:rsidR="005207AD" w:rsidTr="00577012">
        <w:trPr>
          <w:trHeight w:val="1890"/>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r w:rsidRPr="00577012">
              <w:t xml:space="preserve">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w:t>
            </w:r>
            <w:r w:rsidRPr="00577012">
              <w:lastRenderedPageBreak/>
              <w:t>государственными полномочиями в сфере социальной защиты населения области"</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lastRenderedPageBreak/>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35 1 02 72120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2 112,4</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35 1 02 72120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2 112,4</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Социальное обеспечение населения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35 1 02 72120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2 112,4</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35 1 02 72120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11,1</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Социальные выплаты гражданам, кроме публичных нормативных социальных выплат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35 1 02 72120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2 101,3</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«Обеспечение предоставления гражданам субсидий на оплату жилого помещения и коммунальных услуг»</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35 1 03 00000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69,3</w:t>
            </w:r>
          </w:p>
        </w:tc>
      </w:tr>
      <w:tr w:rsidR="005207AD" w:rsidTr="00577012">
        <w:trPr>
          <w:trHeight w:val="20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35 1 03 72120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69,3</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35 1 03 72120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69,3</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Социальное обеспечение населения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35 1 03 72120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69,3</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35 1 03 72120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Социальные выплаты гражданам, кроме публичных нормативных социальных выплат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35 1 03 72120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69,3</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Основное мероприятие «Предоставление иных социальных выплат, возмещение специализированной службе услуг по погребению»</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35 1 04 00000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348,0</w:t>
            </w:r>
          </w:p>
        </w:tc>
      </w:tr>
      <w:tr w:rsidR="005207AD" w:rsidTr="00577012">
        <w:trPr>
          <w:trHeight w:val="189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35 1 04 72120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348,0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35 1 04 72120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348,0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Социальное обеспечение населения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35 1 04 72120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348,0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Социальные выплаты гражданам, кроме публичных нормативных социальных выплат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35 1 04 72120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348,0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«Предоставление мер социальной поддержки отдельным категориям граждан за счет средств федерального бюджета»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35 1 05 00000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602,3</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r w:rsidRPr="00577012">
              <w:t xml:space="preserve">Оплата жилищно-коммунальных услуг отдельным категориям граждан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35 1 05 52500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602,3</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35 1 05 52500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602,3</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Социальное обеспечение населения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35 1 05 52500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602,3</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35 1 05 52500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8,9</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Социальные выплаты гражданам, кроме публичных нормативных социальных выплат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35 1 05 52500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593,4</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Подпрограмма "Модернизация и развитие социального обслуживания"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35 2 00 00000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353,7</w:t>
            </w:r>
          </w:p>
        </w:tc>
      </w:tr>
      <w:tr w:rsidR="005207AD" w:rsidTr="00577012">
        <w:trPr>
          <w:trHeight w:val="147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Основное мероприятие «Организация и осуществление управлением социальной защиты населения администрации района деятельности по опеке и попечительству в отношении совершеннолетних граждан»</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35 2 02 00000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353,7</w:t>
            </w:r>
          </w:p>
        </w:tc>
      </w:tr>
      <w:tr w:rsidR="005207AD" w:rsidTr="00577012">
        <w:trPr>
          <w:trHeight w:val="38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35 2 02 72060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353,7</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35 2 02 72060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353,7</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Социальное обеспечение населения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35 2 02 72060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353,7</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35 2 02 72060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Социальные выплаты гражданам, кроме публичных нормативных социальных выплат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35 2 02 72060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353,7</w:t>
            </w:r>
          </w:p>
        </w:tc>
      </w:tr>
      <w:tr w:rsidR="005207AD" w:rsidTr="00577012">
        <w:trPr>
          <w:trHeight w:val="109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Подпрограмма "Развитие системы отдыха детей, их оздоровления и занятости в Кичменгско-Городецком муниципальном районе"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35 3 00 00000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r>
      <w:tr w:rsidR="005207AD" w:rsidTr="00577012">
        <w:trPr>
          <w:trHeight w:val="108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Основное мероприятие «Организация и обеспечение отдыха и оздоровления детей, в том числе детей, находящихся в трудной жизненной ситуации»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35 3 04 00000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r>
      <w:tr w:rsidR="005207AD" w:rsidTr="00577012">
        <w:trPr>
          <w:trHeight w:val="18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социальной защиты населения области"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35 3 04 72120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35 3 04 72120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Молодежная политика и оздоровление детей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35 3 04 72120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Социальные выплаты гражданам, кроме публичных нормативных социальных выплат</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35 3 04 72120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Подпрограмма "Социальная поддержка граждан Кичменгско-Городецкого муниципального района на 2015-2018 годы"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35 8 00 00000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1 522,8</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Основное мероприятие «Обеспечение деятельности управления социальной защиты населения администрации района, как ответственного исполнителя муниципальной программы»</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35 8 01 00000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1 522,8</w:t>
            </w:r>
          </w:p>
        </w:tc>
      </w:tr>
      <w:tr w:rsidR="005207AD" w:rsidTr="00577012">
        <w:trPr>
          <w:trHeight w:val="190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Осуществление отдельных государственных полномочий  в соответствии с законом области от 17 декабря 2007 года № 1718-ОЗ "О наделении органов местного самоуправления отдельными государственными полномочиями в сфере </w:t>
            </w:r>
            <w:r w:rsidRPr="00577012">
              <w:lastRenderedPageBreak/>
              <w:t>социальной защиты населения области"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lastRenderedPageBreak/>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35 8 01 72120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1 425,3</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35 8 01 72120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1 425,3</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вопросы в области социальной политики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35 8 01 72120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1 425,3</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35 8 01 72120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1 146,9</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35 8 01 72120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275,7</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Уплата налогов, сборов и иных платежей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35 8 01 72120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850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2,7</w:t>
            </w:r>
          </w:p>
        </w:tc>
      </w:tr>
      <w:tr w:rsidR="005207AD" w:rsidTr="00577012">
        <w:trPr>
          <w:trHeight w:val="376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35 8 01 72060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97,5</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Другие вопросы в области социальной политики</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35 8 01 72060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97,5</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35 8 01 72060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120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97,5</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35 8 01 72060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06</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lastRenderedPageBreak/>
              <w:t>Подпрограмма «Социальная поддержка детей-сирот и детей, оставшихся без попечения родителей, лиц из их числа»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35 9 00 00000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2 426,0</w:t>
            </w:r>
          </w:p>
        </w:tc>
      </w:tr>
      <w:tr w:rsidR="005207AD" w:rsidTr="00577012">
        <w:trPr>
          <w:trHeight w:val="112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Основное мероприятие «Развитие семейных форм устройства детей-сирот и детей, оставшихся без попечения родителей»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35 9 01 00000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2 356,4</w:t>
            </w:r>
          </w:p>
        </w:tc>
      </w:tr>
      <w:tr w:rsidR="005207AD" w:rsidTr="00577012">
        <w:trPr>
          <w:trHeight w:val="382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35 9 01 72060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2 356,4</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35 9 01 72060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2 356,4</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Социальное обеспечение населения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35 9 01 72060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2 356,4</w:t>
            </w:r>
          </w:p>
        </w:tc>
      </w:tr>
      <w:tr w:rsidR="005207AD" w:rsidTr="00577012">
        <w:trPr>
          <w:trHeight w:val="75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207AD" w:rsidRPr="00577012" w:rsidRDefault="005207AD" w:rsidP="00180B13">
            <w:r w:rsidRPr="00577012">
              <w:t>Иные закупки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35 9 01 72060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Социальные выплаты гражданам, кроме публичных нормативных социальных выплат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35 9 01 72060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2 356,4</w:t>
            </w:r>
          </w:p>
        </w:tc>
      </w:tr>
      <w:tr w:rsidR="005207AD" w:rsidTr="00577012">
        <w:trPr>
          <w:trHeight w:val="1500"/>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Основное мероприятие  «Предоставление дополнительных гарантий по социальной защите детей-сирот и детей, оставшихся без попечения родителей, лиц из их числа»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35 9 02 00000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69,6</w:t>
            </w:r>
          </w:p>
        </w:tc>
      </w:tr>
      <w:tr w:rsidR="005207AD" w:rsidTr="00577012">
        <w:trPr>
          <w:trHeight w:val="381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lastRenderedPageBreak/>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35 9 02 72060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69,6</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Образование</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35 9 02 72060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Молодежная политика и оздоровление детей</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35 9 02 72060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0,0</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Социальные выплаты гражданам, кроме публичных нормативных социальных выплат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35 9 02 72060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07</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35 9 02 72060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00</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69,6</w:t>
            </w:r>
          </w:p>
        </w:tc>
      </w:tr>
      <w:tr w:rsidR="005207AD" w:rsidTr="00577012">
        <w:trPr>
          <w:trHeight w:val="37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r w:rsidRPr="00577012">
              <w:t>Социальное обеспечение населения</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35 9 02 72060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69,6</w:t>
            </w:r>
          </w:p>
        </w:tc>
      </w:tr>
      <w:tr w:rsidR="005207AD" w:rsidTr="00577012">
        <w:trPr>
          <w:trHeight w:val="750"/>
        </w:trPr>
        <w:tc>
          <w:tcPr>
            <w:tcW w:w="3131" w:type="dxa"/>
            <w:tcBorders>
              <w:top w:val="nil"/>
              <w:left w:val="single" w:sz="4" w:space="0" w:color="auto"/>
              <w:bottom w:val="single" w:sz="4" w:space="0" w:color="auto"/>
              <w:right w:val="nil"/>
            </w:tcBorders>
            <w:shd w:val="clear" w:color="auto" w:fill="auto"/>
            <w:vAlign w:val="bottom"/>
            <w:hideMark/>
          </w:tcPr>
          <w:p w:rsidR="005207AD" w:rsidRPr="00577012" w:rsidRDefault="005207AD" w:rsidP="00180B13">
            <w:r w:rsidRPr="00577012">
              <w:t xml:space="preserve">Социальные выплаты гражданам, кроме публичных нормативных социальных выплат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244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 xml:space="preserve"> 35 9 02 72060 </w:t>
            </w:r>
          </w:p>
        </w:tc>
        <w:tc>
          <w:tcPr>
            <w:tcW w:w="850"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10</w:t>
            </w:r>
          </w:p>
        </w:tc>
        <w:tc>
          <w:tcPr>
            <w:tcW w:w="851" w:type="dxa"/>
            <w:tcBorders>
              <w:top w:val="nil"/>
              <w:left w:val="nil"/>
              <w:bottom w:val="single" w:sz="4" w:space="0" w:color="auto"/>
              <w:right w:val="single" w:sz="4" w:space="0" w:color="auto"/>
            </w:tcBorders>
            <w:shd w:val="clear" w:color="auto" w:fill="auto"/>
            <w:noWrap/>
            <w:vAlign w:val="bottom"/>
            <w:hideMark/>
          </w:tcPr>
          <w:p w:rsidR="005207AD" w:rsidRPr="00577012" w:rsidRDefault="005207AD" w:rsidP="00180B13">
            <w:pPr>
              <w:jc w:val="center"/>
            </w:pPr>
            <w:r w:rsidRPr="00577012">
              <w:t>03</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320</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pPr>
            <w:r w:rsidRPr="00577012">
              <w:t>69,6</w:t>
            </w:r>
          </w:p>
        </w:tc>
      </w:tr>
      <w:tr w:rsidR="005207AD" w:rsidTr="00577012">
        <w:trPr>
          <w:trHeight w:val="435"/>
        </w:trPr>
        <w:tc>
          <w:tcPr>
            <w:tcW w:w="3131"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pPr>
              <w:rPr>
                <w:b/>
                <w:bCs/>
              </w:rPr>
            </w:pPr>
            <w:r w:rsidRPr="00577012">
              <w:rPr>
                <w:b/>
                <w:bCs/>
              </w:rPr>
              <w:t>ИТОГО РАСХОДОВ:</w:t>
            </w:r>
          </w:p>
        </w:tc>
        <w:tc>
          <w:tcPr>
            <w:tcW w:w="992" w:type="dxa"/>
            <w:tcBorders>
              <w:top w:val="nil"/>
              <w:left w:val="single" w:sz="4" w:space="0" w:color="auto"/>
              <w:bottom w:val="single" w:sz="4" w:space="0" w:color="auto"/>
              <w:right w:val="nil"/>
            </w:tcBorders>
            <w:shd w:val="clear" w:color="auto" w:fill="auto"/>
            <w:vAlign w:val="center"/>
            <w:hideMark/>
          </w:tcPr>
          <w:p w:rsidR="005207AD" w:rsidRPr="00577012" w:rsidRDefault="005207AD" w:rsidP="00180B13">
            <w:pPr>
              <w:rPr>
                <w:b/>
                <w:bCs/>
              </w:rPr>
            </w:pPr>
            <w:r w:rsidRPr="00577012">
              <w:rPr>
                <w:b/>
                <w:bCs/>
              </w:rPr>
              <w:t> </w:t>
            </w:r>
          </w:p>
        </w:tc>
        <w:tc>
          <w:tcPr>
            <w:tcW w:w="1843" w:type="dxa"/>
            <w:gridSpan w:val="2"/>
            <w:tcBorders>
              <w:top w:val="nil"/>
              <w:left w:val="single" w:sz="4" w:space="0" w:color="auto"/>
              <w:bottom w:val="single" w:sz="4" w:space="0" w:color="auto"/>
              <w:right w:val="single" w:sz="4" w:space="0" w:color="auto"/>
            </w:tcBorders>
            <w:shd w:val="clear" w:color="auto" w:fill="auto"/>
            <w:vAlign w:val="bottom"/>
            <w:hideMark/>
          </w:tcPr>
          <w:p w:rsidR="005207AD" w:rsidRPr="00577012" w:rsidRDefault="005207AD" w:rsidP="00180B13">
            <w:pPr>
              <w:rPr>
                <w:b/>
                <w:bCs/>
              </w:rPr>
            </w:pPr>
            <w:r w:rsidRPr="00577012">
              <w:rPr>
                <w:b/>
                <w:bCs/>
              </w:rPr>
              <w:t> </w:t>
            </w:r>
          </w:p>
        </w:tc>
        <w:tc>
          <w:tcPr>
            <w:tcW w:w="850"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rPr>
                <w:b/>
                <w:bCs/>
              </w:rPr>
            </w:pPr>
            <w:r w:rsidRPr="00577012">
              <w:rPr>
                <w:b/>
                <w:bCs/>
              </w:rPr>
              <w:t> </w:t>
            </w:r>
          </w:p>
        </w:tc>
        <w:tc>
          <w:tcPr>
            <w:tcW w:w="851"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rPr>
                <w:b/>
                <w:bCs/>
              </w:rPr>
            </w:pPr>
            <w:r w:rsidRPr="00577012">
              <w:rPr>
                <w:b/>
                <w:bCs/>
              </w:rPr>
              <w:t> </w:t>
            </w:r>
          </w:p>
        </w:tc>
        <w:tc>
          <w:tcPr>
            <w:tcW w:w="992"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rPr>
                <w:b/>
                <w:bCs/>
              </w:rPr>
            </w:pPr>
            <w:r w:rsidRPr="00577012">
              <w:rPr>
                <w:b/>
                <w:bCs/>
              </w:rPr>
              <w:t> </w:t>
            </w:r>
          </w:p>
        </w:tc>
        <w:tc>
          <w:tcPr>
            <w:tcW w:w="1276" w:type="dxa"/>
            <w:tcBorders>
              <w:top w:val="nil"/>
              <w:left w:val="nil"/>
              <w:bottom w:val="single" w:sz="4" w:space="0" w:color="auto"/>
              <w:right w:val="single" w:sz="4" w:space="0" w:color="auto"/>
            </w:tcBorders>
            <w:shd w:val="clear" w:color="auto" w:fill="auto"/>
            <w:vAlign w:val="bottom"/>
            <w:hideMark/>
          </w:tcPr>
          <w:p w:rsidR="005207AD" w:rsidRPr="00577012" w:rsidRDefault="005207AD" w:rsidP="00180B13">
            <w:pPr>
              <w:jc w:val="center"/>
              <w:rPr>
                <w:b/>
                <w:bCs/>
              </w:rPr>
            </w:pPr>
            <w:r w:rsidRPr="00577012">
              <w:rPr>
                <w:b/>
                <w:bCs/>
              </w:rPr>
              <w:t>473 611,3</w:t>
            </w:r>
          </w:p>
        </w:tc>
      </w:tr>
    </w:tbl>
    <w:p w:rsidR="00180B13" w:rsidRPr="00E45CB9" w:rsidRDefault="00180B13" w:rsidP="00180B13">
      <w:pPr>
        <w:ind w:left="-360"/>
        <w:rPr>
          <w:b/>
          <w:sz w:val="20"/>
          <w:szCs w:val="20"/>
        </w:rPr>
      </w:pPr>
    </w:p>
    <w:p w:rsidR="00104794" w:rsidRPr="00104794" w:rsidRDefault="00104794" w:rsidP="00104794">
      <w:pPr>
        <w:jc w:val="both"/>
        <w:rPr>
          <w:sz w:val="28"/>
          <w:szCs w:val="28"/>
        </w:rPr>
      </w:pPr>
    </w:p>
    <w:sectPr w:rsidR="00104794" w:rsidRPr="00104794" w:rsidSect="00DA2DE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834" w:rsidRDefault="00894834" w:rsidP="006B1A05">
      <w:r>
        <w:separator/>
      </w:r>
    </w:p>
  </w:endnote>
  <w:endnote w:type="continuationSeparator" w:id="0">
    <w:p w:rsidR="00894834" w:rsidRDefault="00894834"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834" w:rsidRDefault="00894834" w:rsidP="006B1A05">
      <w:r>
        <w:separator/>
      </w:r>
    </w:p>
  </w:footnote>
  <w:footnote w:type="continuationSeparator" w:id="0">
    <w:p w:rsidR="00894834" w:rsidRDefault="00894834"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577012" w:rsidRDefault="00577012">
        <w:pPr>
          <w:pStyle w:val="a8"/>
          <w:jc w:val="center"/>
        </w:pPr>
        <w:fldSimple w:instr=" PAGE   \* MERGEFORMAT ">
          <w:r w:rsidR="0083126E">
            <w:rPr>
              <w:noProof/>
            </w:rPr>
            <w:t>52</w:t>
          </w:r>
        </w:fldSimple>
      </w:p>
    </w:sdtContent>
  </w:sdt>
  <w:p w:rsidR="00577012" w:rsidRDefault="005770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B2CB0"/>
    <w:multiLevelType w:val="hybridMultilevel"/>
    <w:tmpl w:val="FCF61320"/>
    <w:lvl w:ilvl="0" w:tplc="E72AE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7">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5308312D"/>
    <w:multiLevelType w:val="hybridMultilevel"/>
    <w:tmpl w:val="A39ACB2C"/>
    <w:lvl w:ilvl="0" w:tplc="EFC4C07A">
      <w:start w:val="1"/>
      <w:numFmt w:val="bullet"/>
      <w:lvlText w:val="•"/>
      <w:lvlJc w:val="left"/>
      <w:pPr>
        <w:tabs>
          <w:tab w:val="num" w:pos="720"/>
        </w:tabs>
        <w:ind w:left="720" w:hanging="360"/>
      </w:pPr>
      <w:rPr>
        <w:rFonts w:ascii="Arial" w:hAnsi="Arial" w:hint="default"/>
      </w:rPr>
    </w:lvl>
    <w:lvl w:ilvl="1" w:tplc="9B0ED396" w:tentative="1">
      <w:start w:val="1"/>
      <w:numFmt w:val="bullet"/>
      <w:lvlText w:val="•"/>
      <w:lvlJc w:val="left"/>
      <w:pPr>
        <w:tabs>
          <w:tab w:val="num" w:pos="1440"/>
        </w:tabs>
        <w:ind w:left="1440" w:hanging="360"/>
      </w:pPr>
      <w:rPr>
        <w:rFonts w:ascii="Arial" w:hAnsi="Arial" w:hint="default"/>
      </w:rPr>
    </w:lvl>
    <w:lvl w:ilvl="2" w:tplc="CD5AAB34" w:tentative="1">
      <w:start w:val="1"/>
      <w:numFmt w:val="bullet"/>
      <w:lvlText w:val="•"/>
      <w:lvlJc w:val="left"/>
      <w:pPr>
        <w:tabs>
          <w:tab w:val="num" w:pos="2160"/>
        </w:tabs>
        <w:ind w:left="2160" w:hanging="360"/>
      </w:pPr>
      <w:rPr>
        <w:rFonts w:ascii="Arial" w:hAnsi="Arial" w:hint="default"/>
      </w:rPr>
    </w:lvl>
    <w:lvl w:ilvl="3" w:tplc="5ED81DB6" w:tentative="1">
      <w:start w:val="1"/>
      <w:numFmt w:val="bullet"/>
      <w:lvlText w:val="•"/>
      <w:lvlJc w:val="left"/>
      <w:pPr>
        <w:tabs>
          <w:tab w:val="num" w:pos="2880"/>
        </w:tabs>
        <w:ind w:left="2880" w:hanging="360"/>
      </w:pPr>
      <w:rPr>
        <w:rFonts w:ascii="Arial" w:hAnsi="Arial" w:hint="default"/>
      </w:rPr>
    </w:lvl>
    <w:lvl w:ilvl="4" w:tplc="2B9AFBBE" w:tentative="1">
      <w:start w:val="1"/>
      <w:numFmt w:val="bullet"/>
      <w:lvlText w:val="•"/>
      <w:lvlJc w:val="left"/>
      <w:pPr>
        <w:tabs>
          <w:tab w:val="num" w:pos="3600"/>
        </w:tabs>
        <w:ind w:left="3600" w:hanging="360"/>
      </w:pPr>
      <w:rPr>
        <w:rFonts w:ascii="Arial" w:hAnsi="Arial" w:hint="default"/>
      </w:rPr>
    </w:lvl>
    <w:lvl w:ilvl="5" w:tplc="6E229FDA" w:tentative="1">
      <w:start w:val="1"/>
      <w:numFmt w:val="bullet"/>
      <w:lvlText w:val="•"/>
      <w:lvlJc w:val="left"/>
      <w:pPr>
        <w:tabs>
          <w:tab w:val="num" w:pos="4320"/>
        </w:tabs>
        <w:ind w:left="4320" w:hanging="360"/>
      </w:pPr>
      <w:rPr>
        <w:rFonts w:ascii="Arial" w:hAnsi="Arial" w:hint="default"/>
      </w:rPr>
    </w:lvl>
    <w:lvl w:ilvl="6" w:tplc="1A160AA4" w:tentative="1">
      <w:start w:val="1"/>
      <w:numFmt w:val="bullet"/>
      <w:lvlText w:val="•"/>
      <w:lvlJc w:val="left"/>
      <w:pPr>
        <w:tabs>
          <w:tab w:val="num" w:pos="5040"/>
        </w:tabs>
        <w:ind w:left="5040" w:hanging="360"/>
      </w:pPr>
      <w:rPr>
        <w:rFonts w:ascii="Arial" w:hAnsi="Arial" w:hint="default"/>
      </w:rPr>
    </w:lvl>
    <w:lvl w:ilvl="7" w:tplc="9D7C0F38" w:tentative="1">
      <w:start w:val="1"/>
      <w:numFmt w:val="bullet"/>
      <w:lvlText w:val="•"/>
      <w:lvlJc w:val="left"/>
      <w:pPr>
        <w:tabs>
          <w:tab w:val="num" w:pos="5760"/>
        </w:tabs>
        <w:ind w:left="5760" w:hanging="360"/>
      </w:pPr>
      <w:rPr>
        <w:rFonts w:ascii="Arial" w:hAnsi="Arial" w:hint="default"/>
      </w:rPr>
    </w:lvl>
    <w:lvl w:ilvl="8" w:tplc="1BF01240" w:tentative="1">
      <w:start w:val="1"/>
      <w:numFmt w:val="bullet"/>
      <w:lvlText w:val="•"/>
      <w:lvlJc w:val="left"/>
      <w:pPr>
        <w:tabs>
          <w:tab w:val="num" w:pos="6480"/>
        </w:tabs>
        <w:ind w:left="6480" w:hanging="360"/>
      </w:pPr>
      <w:rPr>
        <w:rFonts w:ascii="Arial" w:hAnsi="Arial" w:hint="default"/>
      </w:rPr>
    </w:lvl>
  </w:abstractNum>
  <w:abstractNum w:abstractNumId="9">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5ADD281A"/>
    <w:multiLevelType w:val="multilevel"/>
    <w:tmpl w:val="EC60DC32"/>
    <w:lvl w:ilvl="0">
      <w:start w:val="1"/>
      <w:numFmt w:val="decimal"/>
      <w:lvlText w:val="%1."/>
      <w:lvlJc w:val="left"/>
      <w:pPr>
        <w:ind w:left="1069"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541" w:hanging="720"/>
      </w:pPr>
      <w:rPr>
        <w:rFonts w:hint="default"/>
      </w:rPr>
    </w:lvl>
    <w:lvl w:ilvl="3">
      <w:start w:val="1"/>
      <w:numFmt w:val="decimal"/>
      <w:isLgl/>
      <w:lvlText w:val="%1.%2.%3.%4."/>
      <w:lvlJc w:val="left"/>
      <w:pPr>
        <w:ind w:left="1957" w:hanging="1080"/>
      </w:pPr>
      <w:rPr>
        <w:rFonts w:hint="default"/>
      </w:rPr>
    </w:lvl>
    <w:lvl w:ilvl="4">
      <w:start w:val="1"/>
      <w:numFmt w:val="decimal"/>
      <w:isLgl/>
      <w:lvlText w:val="%1.%2.%3.%4.%5."/>
      <w:lvlJc w:val="left"/>
      <w:pPr>
        <w:ind w:left="2013" w:hanging="1080"/>
      </w:pPr>
      <w:rPr>
        <w:rFonts w:hint="default"/>
      </w:rPr>
    </w:lvl>
    <w:lvl w:ilvl="5">
      <w:start w:val="1"/>
      <w:numFmt w:val="decimal"/>
      <w:isLgl/>
      <w:lvlText w:val="%1.%2.%3.%4.%5.%6."/>
      <w:lvlJc w:val="left"/>
      <w:pPr>
        <w:ind w:left="2429" w:hanging="1440"/>
      </w:pPr>
      <w:rPr>
        <w:rFonts w:hint="default"/>
      </w:rPr>
    </w:lvl>
    <w:lvl w:ilvl="6">
      <w:start w:val="1"/>
      <w:numFmt w:val="decimal"/>
      <w:isLgl/>
      <w:lvlText w:val="%1.%2.%3.%4.%5.%6.%7."/>
      <w:lvlJc w:val="left"/>
      <w:pPr>
        <w:ind w:left="2485" w:hanging="144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2957" w:hanging="1800"/>
      </w:pPr>
      <w:rPr>
        <w:rFonts w:hint="default"/>
      </w:rPr>
    </w:lvl>
  </w:abstractNum>
  <w:abstractNum w:abstractNumId="1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78023D62"/>
    <w:multiLevelType w:val="hybridMultilevel"/>
    <w:tmpl w:val="FF340F98"/>
    <w:lvl w:ilvl="0" w:tplc="8CC4CE76">
      <w:start w:val="1"/>
      <w:numFmt w:val="decimal"/>
      <w:lvlText w:val="%1."/>
      <w:lvlJc w:val="left"/>
      <w:pPr>
        <w:tabs>
          <w:tab w:val="num" w:pos="720"/>
        </w:tabs>
        <w:ind w:left="720" w:hanging="360"/>
      </w:pPr>
    </w:lvl>
    <w:lvl w:ilvl="1" w:tplc="3AF2DFB0" w:tentative="1">
      <w:start w:val="1"/>
      <w:numFmt w:val="decimal"/>
      <w:lvlText w:val="%2."/>
      <w:lvlJc w:val="left"/>
      <w:pPr>
        <w:tabs>
          <w:tab w:val="num" w:pos="1440"/>
        </w:tabs>
        <w:ind w:left="1440" w:hanging="360"/>
      </w:pPr>
    </w:lvl>
    <w:lvl w:ilvl="2" w:tplc="0860ACF6" w:tentative="1">
      <w:start w:val="1"/>
      <w:numFmt w:val="decimal"/>
      <w:lvlText w:val="%3."/>
      <w:lvlJc w:val="left"/>
      <w:pPr>
        <w:tabs>
          <w:tab w:val="num" w:pos="2160"/>
        </w:tabs>
        <w:ind w:left="2160" w:hanging="360"/>
      </w:pPr>
    </w:lvl>
    <w:lvl w:ilvl="3" w:tplc="FFCE1676" w:tentative="1">
      <w:start w:val="1"/>
      <w:numFmt w:val="decimal"/>
      <w:lvlText w:val="%4."/>
      <w:lvlJc w:val="left"/>
      <w:pPr>
        <w:tabs>
          <w:tab w:val="num" w:pos="2880"/>
        </w:tabs>
        <w:ind w:left="2880" w:hanging="360"/>
      </w:pPr>
    </w:lvl>
    <w:lvl w:ilvl="4" w:tplc="0B3C3DA4" w:tentative="1">
      <w:start w:val="1"/>
      <w:numFmt w:val="decimal"/>
      <w:lvlText w:val="%5."/>
      <w:lvlJc w:val="left"/>
      <w:pPr>
        <w:tabs>
          <w:tab w:val="num" w:pos="3600"/>
        </w:tabs>
        <w:ind w:left="3600" w:hanging="360"/>
      </w:pPr>
    </w:lvl>
    <w:lvl w:ilvl="5" w:tplc="0CDEE2A6" w:tentative="1">
      <w:start w:val="1"/>
      <w:numFmt w:val="decimal"/>
      <w:lvlText w:val="%6."/>
      <w:lvlJc w:val="left"/>
      <w:pPr>
        <w:tabs>
          <w:tab w:val="num" w:pos="4320"/>
        </w:tabs>
        <w:ind w:left="4320" w:hanging="360"/>
      </w:pPr>
    </w:lvl>
    <w:lvl w:ilvl="6" w:tplc="94D06222" w:tentative="1">
      <w:start w:val="1"/>
      <w:numFmt w:val="decimal"/>
      <w:lvlText w:val="%7."/>
      <w:lvlJc w:val="left"/>
      <w:pPr>
        <w:tabs>
          <w:tab w:val="num" w:pos="5040"/>
        </w:tabs>
        <w:ind w:left="5040" w:hanging="360"/>
      </w:pPr>
    </w:lvl>
    <w:lvl w:ilvl="7" w:tplc="36048D56" w:tentative="1">
      <w:start w:val="1"/>
      <w:numFmt w:val="decimal"/>
      <w:lvlText w:val="%8."/>
      <w:lvlJc w:val="left"/>
      <w:pPr>
        <w:tabs>
          <w:tab w:val="num" w:pos="5760"/>
        </w:tabs>
        <w:ind w:left="5760" w:hanging="360"/>
      </w:pPr>
    </w:lvl>
    <w:lvl w:ilvl="8" w:tplc="7FB6D83C" w:tentative="1">
      <w:start w:val="1"/>
      <w:numFmt w:val="decimal"/>
      <w:lvlText w:val="%9."/>
      <w:lvlJc w:val="left"/>
      <w:pPr>
        <w:tabs>
          <w:tab w:val="num" w:pos="6480"/>
        </w:tabs>
        <w:ind w:left="6480" w:hanging="360"/>
      </w:pPr>
    </w:lvl>
  </w:abstractNum>
  <w:num w:numId="1">
    <w:abstractNumId w:val="6"/>
  </w:num>
  <w:num w:numId="2">
    <w:abstractNumId w:val="5"/>
  </w:num>
  <w:num w:numId="3">
    <w:abstractNumId w:val="11"/>
  </w:num>
  <w:num w:numId="4">
    <w:abstractNumId w:val="12"/>
  </w:num>
  <w:num w:numId="5">
    <w:abstractNumId w:val="9"/>
  </w:num>
  <w:num w:numId="6">
    <w:abstractNumId w:val="7"/>
  </w:num>
  <w:num w:numId="7">
    <w:abstractNumId w:val="13"/>
  </w:num>
  <w:num w:numId="8">
    <w:abstractNumId w:val="8"/>
  </w:num>
  <w:num w:numId="9">
    <w:abstractNumId w:val="4"/>
  </w:num>
  <w:num w:numId="10">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794"/>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29B"/>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B13"/>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0EAC"/>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AAF"/>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79E"/>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8E4"/>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21A"/>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78"/>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B88"/>
    <w:rsid w:val="00516C3E"/>
    <w:rsid w:val="00516EF0"/>
    <w:rsid w:val="00517724"/>
    <w:rsid w:val="00517C20"/>
    <w:rsid w:val="00517E33"/>
    <w:rsid w:val="0052027F"/>
    <w:rsid w:val="00520741"/>
    <w:rsid w:val="005207AD"/>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012"/>
    <w:rsid w:val="005776EC"/>
    <w:rsid w:val="005779E4"/>
    <w:rsid w:val="00577BF3"/>
    <w:rsid w:val="00577EDF"/>
    <w:rsid w:val="005803AF"/>
    <w:rsid w:val="005804E9"/>
    <w:rsid w:val="00580612"/>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D02"/>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DFB"/>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6D2"/>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5C6"/>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959"/>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A6"/>
    <w:rsid w:val="008310FE"/>
    <w:rsid w:val="00831129"/>
    <w:rsid w:val="0083126E"/>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34"/>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3F0"/>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3F0"/>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5DB6"/>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793"/>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33"/>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2B6"/>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0844"/>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491"/>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D7EF6"/>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762"/>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37E09"/>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3E7C"/>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F1B"/>
    <w:rPr>
      <w:rFonts w:eastAsia="Times New Roman" w:cs="Times New Roman"/>
      <w:sz w:val="24"/>
      <w:szCs w:val="20"/>
      <w:lang w:eastAsia="ru-RU"/>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character" w:customStyle="1" w:styleId="af">
    <w:name w:val="Без интервала Знак"/>
    <w:link w:val="ae"/>
    <w:locked/>
    <w:rsid w:val="000108DC"/>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styleId="af0">
    <w:name w:val="Hyperlink"/>
    <w:basedOn w:val="a0"/>
    <w:uiPriority w:val="99"/>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uiPriority w:val="99"/>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f4">
    <w:name w:val="Основной текст_"/>
    <w:link w:val="71"/>
    <w:rsid w:val="000108DC"/>
    <w:rPr>
      <w:sz w:val="27"/>
      <w:szCs w:val="27"/>
      <w:shd w:val="clear" w:color="auto" w:fill="FFFFFF"/>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17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7DF7-919B-45A9-AAF4-77F50453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19728</Words>
  <Characters>112452</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2016-07-07T06:33:00Z</cp:lastPrinted>
  <dcterms:created xsi:type="dcterms:W3CDTF">2016-07-11T06:19:00Z</dcterms:created>
  <dcterms:modified xsi:type="dcterms:W3CDTF">2016-07-11T08:02:00Z</dcterms:modified>
</cp:coreProperties>
</file>