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5138" w14:textId="77777777" w:rsidR="00EF1C46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6D4484">
        <w:rPr>
          <w:b/>
          <w:u w:val="single"/>
        </w:rPr>
        <w:t>го поселения Кичменгское на 2020 год и плановый период 2021 и 2022</w:t>
      </w:r>
      <w:r>
        <w:rPr>
          <w:b/>
          <w:u w:val="single"/>
        </w:rPr>
        <w:t xml:space="preserve"> годов»</w:t>
      </w:r>
    </w:p>
    <w:p w14:paraId="74EC991F" w14:textId="77777777"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14:paraId="33BB3AEA" w14:textId="77777777" w:rsidR="00EF1C46" w:rsidRDefault="00EF1C46" w:rsidP="00EF1C46">
      <w:pPr>
        <w:ind w:firstLine="567"/>
        <w:jc w:val="both"/>
        <w:rPr>
          <w:sz w:val="28"/>
          <w:szCs w:val="28"/>
        </w:rPr>
      </w:pPr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</w:t>
      </w:r>
      <w:r w:rsidR="006D4484">
        <w:rPr>
          <w:sz w:val="28"/>
          <w:szCs w:val="28"/>
        </w:rPr>
        <w:t> </w:t>
      </w:r>
      <w:r w:rsidRPr="00B535C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6D4484">
        <w:rPr>
          <w:sz w:val="28"/>
          <w:szCs w:val="28"/>
        </w:rPr>
        <w:t xml:space="preserve"> 25.12.2019</w:t>
      </w:r>
      <w:r w:rsidRPr="00B535C7">
        <w:rPr>
          <w:sz w:val="28"/>
          <w:szCs w:val="28"/>
        </w:rPr>
        <w:t xml:space="preserve"> № </w:t>
      </w:r>
      <w:r w:rsidR="006D4484">
        <w:rPr>
          <w:sz w:val="28"/>
          <w:szCs w:val="28"/>
        </w:rPr>
        <w:t>32</w:t>
      </w:r>
      <w:r w:rsidRPr="00B535C7">
        <w:rPr>
          <w:sz w:val="28"/>
          <w:szCs w:val="28"/>
        </w:rPr>
        <w:t xml:space="preserve"> «О бюджете сельского поселени</w:t>
      </w:r>
      <w:r w:rsidR="006D4484">
        <w:rPr>
          <w:sz w:val="28"/>
          <w:szCs w:val="28"/>
        </w:rPr>
        <w:t>я Кичменгское на 2020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</w:t>
      </w:r>
      <w:r w:rsidR="006D4484">
        <w:rPr>
          <w:sz w:val="28"/>
          <w:szCs w:val="28"/>
        </w:rPr>
        <w:t>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</w:t>
      </w:r>
      <w:r w:rsidR="00CA574E">
        <w:rPr>
          <w:sz w:val="28"/>
          <w:szCs w:val="28"/>
        </w:rPr>
        <w:t>ено в соответствии с Положением</w:t>
      </w:r>
      <w:r w:rsidRPr="00B535C7">
        <w:rPr>
          <w:sz w:val="28"/>
          <w:szCs w:val="28"/>
        </w:rPr>
        <w:t xml:space="preserve"> о контрольно-</w:t>
      </w:r>
      <w:r>
        <w:rPr>
          <w:sz w:val="28"/>
          <w:szCs w:val="28"/>
        </w:rPr>
        <w:t>ревизионной комиссии</w:t>
      </w:r>
      <w:r w:rsidR="00CA574E">
        <w:rPr>
          <w:sz w:val="28"/>
          <w:szCs w:val="28"/>
        </w:rPr>
        <w:t xml:space="preserve">,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4484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</w:p>
    <w:p w14:paraId="30CFF834" w14:textId="77777777" w:rsidR="001C5145" w:rsidRPr="00780D26" w:rsidRDefault="009D7B99" w:rsidP="001C51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proofErr w:type="spellStart"/>
      <w:r>
        <w:rPr>
          <w:sz w:val="28"/>
          <w:szCs w:val="28"/>
        </w:rPr>
        <w:t>проводено</w:t>
      </w:r>
      <w:proofErr w:type="spellEnd"/>
      <w:r w:rsidR="001C5145" w:rsidRPr="00780D26">
        <w:rPr>
          <w:sz w:val="28"/>
          <w:szCs w:val="28"/>
        </w:rPr>
        <w:t xml:space="preserve"> на основании заключенного соглашения между Советом </w:t>
      </w:r>
      <w:r w:rsidR="001C5145">
        <w:rPr>
          <w:sz w:val="28"/>
          <w:szCs w:val="28"/>
        </w:rPr>
        <w:t>сельского поселения Кичменгское</w:t>
      </w:r>
      <w:r w:rsidR="001C5145" w:rsidRPr="00780D26">
        <w:rPr>
          <w:sz w:val="28"/>
          <w:szCs w:val="28"/>
        </w:rPr>
        <w:t xml:space="preserve"> и</w:t>
      </w:r>
      <w:r w:rsidR="001C5145">
        <w:rPr>
          <w:sz w:val="28"/>
          <w:szCs w:val="28"/>
        </w:rPr>
        <w:t> </w:t>
      </w:r>
      <w:r w:rsidR="001C5145" w:rsidRPr="00780D26">
        <w:rPr>
          <w:sz w:val="28"/>
          <w:szCs w:val="28"/>
        </w:rPr>
        <w:t>Мун</w:t>
      </w:r>
      <w:r w:rsidR="001C5145">
        <w:rPr>
          <w:sz w:val="28"/>
          <w:szCs w:val="28"/>
        </w:rPr>
        <w:t>иципальным Собранием</w:t>
      </w:r>
      <w:r w:rsidR="001C5145" w:rsidRPr="00780D26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</w:t>
      </w:r>
      <w:r w:rsidR="001C5145">
        <w:rPr>
          <w:sz w:val="28"/>
          <w:szCs w:val="28"/>
        </w:rPr>
        <w:t>сельского поселения</w:t>
      </w:r>
      <w:r w:rsidR="001C5145" w:rsidRPr="00780D26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="001C5145" w:rsidRPr="00780D26">
        <w:rPr>
          <w:sz w:val="28"/>
          <w:szCs w:val="28"/>
        </w:rPr>
        <w:t>осуществлению внешнего муниципального финансового контроля.</w:t>
      </w:r>
    </w:p>
    <w:p w14:paraId="3571AA86" w14:textId="77777777" w:rsidR="00EF1C46" w:rsidRPr="00F13EAD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14:paraId="64A7A308" w14:textId="77777777" w:rsidR="006D4484" w:rsidRDefault="006D4484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14:paraId="0E264745" w14:textId="77777777" w:rsidR="001C5145" w:rsidRDefault="001C5145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14:paraId="6D88E1FA" w14:textId="77777777" w:rsidR="00313DBB" w:rsidRPr="009A0F11" w:rsidRDefault="00313DBB" w:rsidP="00313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F11">
        <w:rPr>
          <w:sz w:val="28"/>
          <w:szCs w:val="28"/>
        </w:rPr>
        <w:t xml:space="preserve">Проект решения разработан с целью уточнения </w:t>
      </w:r>
      <w:r>
        <w:rPr>
          <w:sz w:val="28"/>
          <w:szCs w:val="28"/>
        </w:rPr>
        <w:t>доходной и расходной частей</w:t>
      </w:r>
      <w:r w:rsidRPr="009A0F11">
        <w:rPr>
          <w:sz w:val="28"/>
          <w:szCs w:val="28"/>
        </w:rPr>
        <w:t xml:space="preserve"> бюджета сельского поселения.</w:t>
      </w:r>
    </w:p>
    <w:p w14:paraId="375231B3" w14:textId="77777777" w:rsidR="009D7B99" w:rsidRPr="008F39A8" w:rsidRDefault="009D7B99" w:rsidP="009D7B99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 xml:space="preserve">Внесение изменений в утвержденный бюджет в </w:t>
      </w:r>
      <w:r>
        <w:rPr>
          <w:sz w:val="28"/>
          <w:szCs w:val="28"/>
        </w:rPr>
        <w:t xml:space="preserve">действующей </w:t>
      </w:r>
      <w:r w:rsidRPr="008F39A8">
        <w:rPr>
          <w:sz w:val="28"/>
          <w:szCs w:val="28"/>
        </w:rPr>
        <w:t>редакции решения Совета сельс</w:t>
      </w:r>
      <w:r>
        <w:rPr>
          <w:sz w:val="28"/>
          <w:szCs w:val="28"/>
        </w:rPr>
        <w:t>кого поселения Кичменгское</w:t>
      </w:r>
      <w:r w:rsidRPr="008F39A8">
        <w:rPr>
          <w:sz w:val="28"/>
          <w:szCs w:val="28"/>
        </w:rPr>
        <w:t xml:space="preserve"> обусловлено:</w:t>
      </w:r>
    </w:p>
    <w:p w14:paraId="67497FDC" w14:textId="77777777" w:rsidR="009D7B99" w:rsidRPr="008F39A8" w:rsidRDefault="009D7B99" w:rsidP="009D7B99">
      <w:pPr>
        <w:ind w:firstLine="567"/>
        <w:jc w:val="both"/>
        <w:rPr>
          <w:sz w:val="28"/>
          <w:szCs w:val="28"/>
        </w:rPr>
      </w:pPr>
      <w:r w:rsidRPr="00110428">
        <w:rPr>
          <w:sz w:val="28"/>
          <w:szCs w:val="28"/>
        </w:rPr>
        <w:t>- необходимостью отраже</w:t>
      </w:r>
      <w:r>
        <w:rPr>
          <w:sz w:val="28"/>
          <w:szCs w:val="28"/>
        </w:rPr>
        <w:t>ния в доходной и расходной частях</w:t>
      </w:r>
      <w:r w:rsidRPr="00110428">
        <w:rPr>
          <w:sz w:val="28"/>
          <w:szCs w:val="28"/>
        </w:rPr>
        <w:t xml:space="preserve"> бюджета уточненных полученных собственных доходов и безвозмездных поступлений, отличных от показателей, которые были ранее запланированы;</w:t>
      </w:r>
    </w:p>
    <w:p w14:paraId="09BB00FA" w14:textId="77777777" w:rsidR="009D7B99" w:rsidRPr="007E0FF2" w:rsidRDefault="009D7B99" w:rsidP="009D7B99">
      <w:pPr>
        <w:ind w:firstLine="567"/>
        <w:jc w:val="both"/>
        <w:rPr>
          <w:sz w:val="28"/>
          <w:szCs w:val="28"/>
        </w:rPr>
      </w:pPr>
      <w:r w:rsidRPr="008F39A8">
        <w:rPr>
          <w:sz w:val="28"/>
          <w:szCs w:val="28"/>
        </w:rPr>
        <w:t>- внутренним перераспределением бюджетных ассигнований в связи с уточнением расходных обязательств бюджета в ходе дальнейшего его исполнения.</w:t>
      </w:r>
    </w:p>
    <w:p w14:paraId="6621396E" w14:textId="77777777" w:rsidR="009D7B99" w:rsidRPr="00110428" w:rsidRDefault="009D7B99" w:rsidP="009D7B99">
      <w:pPr>
        <w:ind w:firstLine="567"/>
        <w:jc w:val="both"/>
        <w:rPr>
          <w:sz w:val="14"/>
          <w:szCs w:val="14"/>
        </w:rPr>
      </w:pPr>
    </w:p>
    <w:p w14:paraId="23A51D29" w14:textId="77777777" w:rsidR="00313DBB" w:rsidRDefault="00313DBB" w:rsidP="00313DBB">
      <w:pPr>
        <w:ind w:firstLine="567"/>
        <w:jc w:val="both"/>
        <w:rPr>
          <w:bCs/>
          <w:sz w:val="28"/>
          <w:szCs w:val="28"/>
        </w:rPr>
      </w:pPr>
      <w:r w:rsidRPr="009A0F11">
        <w:rPr>
          <w:sz w:val="28"/>
          <w:szCs w:val="28"/>
        </w:rPr>
        <w:t xml:space="preserve">Согласно проекту решения основные параметры бюджета сельского поселения Кичменгское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9A0F11">
        <w:rPr>
          <w:sz w:val="28"/>
          <w:szCs w:val="28"/>
        </w:rPr>
        <w:t xml:space="preserve">, </w:t>
      </w:r>
      <w:r w:rsidR="009D7B99">
        <w:rPr>
          <w:sz w:val="28"/>
          <w:szCs w:val="28"/>
        </w:rPr>
        <w:t>подлежат изменению</w:t>
      </w:r>
      <w:r w:rsidRPr="009A0F11">
        <w:rPr>
          <w:sz w:val="28"/>
          <w:szCs w:val="28"/>
        </w:rPr>
        <w:t>, общий объем дохо</w:t>
      </w:r>
      <w:r w:rsidR="009D7B99">
        <w:rPr>
          <w:sz w:val="28"/>
          <w:szCs w:val="28"/>
        </w:rPr>
        <w:t>дов и расходов составит 16 711,1</w:t>
      </w:r>
      <w:r w:rsidRPr="009A0F11">
        <w:rPr>
          <w:sz w:val="28"/>
          <w:szCs w:val="28"/>
        </w:rPr>
        <w:t xml:space="preserve"> тыс. рублей.</w:t>
      </w:r>
    </w:p>
    <w:p w14:paraId="105C6C77" w14:textId="77777777"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14:paraId="44B9B80B" w14:textId="77777777" w:rsidR="00313DBB" w:rsidRDefault="00CA574E" w:rsidP="00313D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313DBB" w:rsidRPr="00AA3435">
        <w:rPr>
          <w:sz w:val="28"/>
          <w:szCs w:val="28"/>
        </w:rPr>
        <w:t>предлагается увеличить доходную часть бюджета сельског</w:t>
      </w:r>
      <w:r w:rsidR="009D7B99">
        <w:rPr>
          <w:sz w:val="28"/>
          <w:szCs w:val="28"/>
        </w:rPr>
        <w:t>о поселения на 2020 год на 595,7</w:t>
      </w:r>
      <w:r w:rsidR="00313DBB" w:rsidRPr="00AA3435">
        <w:rPr>
          <w:sz w:val="28"/>
          <w:szCs w:val="28"/>
        </w:rPr>
        <w:t xml:space="preserve"> тыс. рублей, или на</w:t>
      </w:r>
      <w:r w:rsidR="00313DBB">
        <w:rPr>
          <w:sz w:val="28"/>
          <w:szCs w:val="28"/>
        </w:rPr>
        <w:t> </w:t>
      </w:r>
      <w:r w:rsidR="009D7B99">
        <w:rPr>
          <w:sz w:val="28"/>
          <w:szCs w:val="28"/>
        </w:rPr>
        <w:t>3,7</w:t>
      </w:r>
      <w:r w:rsidR="00313DBB" w:rsidRPr="00AA3435">
        <w:rPr>
          <w:sz w:val="28"/>
          <w:szCs w:val="28"/>
        </w:rPr>
        <w:t>%, по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сравнению с</w:t>
      </w:r>
      <w:r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объёмом доходов, предусмотренным бюджетом в</w:t>
      </w:r>
      <w:r w:rsidR="00313DBB">
        <w:rPr>
          <w:sz w:val="28"/>
          <w:szCs w:val="28"/>
        </w:rPr>
        <w:t> </w:t>
      </w:r>
      <w:r w:rsidR="00313DBB" w:rsidRPr="00AA3435">
        <w:rPr>
          <w:sz w:val="28"/>
          <w:szCs w:val="28"/>
        </w:rPr>
        <w:t>действующей редакции. Общая</w:t>
      </w:r>
      <w:r w:rsidR="00CC5F16">
        <w:rPr>
          <w:sz w:val="28"/>
          <w:szCs w:val="28"/>
        </w:rPr>
        <w:t xml:space="preserve"> сумма доходов составит 16 711,1</w:t>
      </w:r>
      <w:r w:rsidR="00313DBB" w:rsidRPr="00AA3435">
        <w:rPr>
          <w:sz w:val="28"/>
          <w:szCs w:val="28"/>
        </w:rPr>
        <w:t xml:space="preserve"> тыс. рублей.</w:t>
      </w:r>
    </w:p>
    <w:p w14:paraId="23D65B49" w14:textId="77777777" w:rsidR="00CC5F16" w:rsidRDefault="00CC5F16" w:rsidP="00CC5F16">
      <w:pPr>
        <w:ind w:firstLine="567"/>
        <w:jc w:val="both"/>
        <w:rPr>
          <w:sz w:val="28"/>
          <w:szCs w:val="28"/>
        </w:rPr>
      </w:pPr>
      <w:r w:rsidRPr="003419A4">
        <w:rPr>
          <w:sz w:val="28"/>
          <w:szCs w:val="28"/>
        </w:rPr>
        <w:t>Внесение изменений в ранее утвержденный бюджет</w:t>
      </w:r>
      <w:r>
        <w:rPr>
          <w:sz w:val="28"/>
          <w:szCs w:val="28"/>
        </w:rPr>
        <w:t xml:space="preserve"> сельского поселения</w:t>
      </w:r>
      <w:r w:rsidRPr="003419A4">
        <w:rPr>
          <w:sz w:val="28"/>
          <w:szCs w:val="28"/>
        </w:rPr>
        <w:t xml:space="preserve"> связано с необходимостью отражения в доходной части </w:t>
      </w:r>
      <w:r>
        <w:rPr>
          <w:sz w:val="28"/>
          <w:szCs w:val="28"/>
        </w:rPr>
        <w:t>местного бюджета в целом увеличения собственных доходов на 45,7</w:t>
      </w:r>
      <w:r w:rsidRPr="003419A4">
        <w:rPr>
          <w:sz w:val="28"/>
          <w:szCs w:val="28"/>
        </w:rPr>
        <w:t xml:space="preserve"> тыс. рублей, в том числе:</w:t>
      </w:r>
    </w:p>
    <w:p w14:paraId="7178B876" w14:textId="77777777" w:rsidR="00CC5F16" w:rsidRDefault="00CC5F16" w:rsidP="00CC5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увеличения</w:t>
      </w:r>
      <w:r w:rsidRPr="003419A4">
        <w:rPr>
          <w:sz w:val="28"/>
          <w:szCs w:val="28"/>
        </w:rPr>
        <w:t xml:space="preserve"> налоговых доходов</w:t>
      </w:r>
      <w:r>
        <w:rPr>
          <w:sz w:val="28"/>
          <w:szCs w:val="28"/>
        </w:rPr>
        <w:t xml:space="preserve"> на 3,1 тыс. рублей </w:t>
      </w:r>
      <w:r w:rsidRPr="003419A4">
        <w:rPr>
          <w:sz w:val="28"/>
          <w:szCs w:val="28"/>
        </w:rPr>
        <w:t>(</w:t>
      </w:r>
      <w:r>
        <w:rPr>
          <w:sz w:val="28"/>
          <w:szCs w:val="28"/>
        </w:rPr>
        <w:t>планируется рост на эту сумму поступления</w:t>
      </w:r>
      <w:r w:rsidRPr="003419A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пошлины за совершение нотариальных действий должными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действий)</w:t>
      </w:r>
      <w:r w:rsidRPr="003419A4">
        <w:rPr>
          <w:sz w:val="28"/>
          <w:szCs w:val="28"/>
        </w:rPr>
        <w:t>;</w:t>
      </w:r>
    </w:p>
    <w:p w14:paraId="3F4988DE" w14:textId="77777777" w:rsidR="00CC5F16" w:rsidRDefault="00CC5F16" w:rsidP="00CC5F16">
      <w:pPr>
        <w:ind w:firstLine="567"/>
        <w:jc w:val="both"/>
        <w:rPr>
          <w:sz w:val="28"/>
          <w:szCs w:val="28"/>
        </w:rPr>
      </w:pPr>
      <w:r w:rsidRPr="003419A4">
        <w:rPr>
          <w:sz w:val="28"/>
          <w:szCs w:val="28"/>
        </w:rPr>
        <w:t>увеличения н</w:t>
      </w:r>
      <w:r>
        <w:rPr>
          <w:sz w:val="28"/>
          <w:szCs w:val="28"/>
        </w:rPr>
        <w:t>еналоговых доходов на 42,6</w:t>
      </w:r>
      <w:r w:rsidRPr="003419A4">
        <w:rPr>
          <w:sz w:val="28"/>
          <w:szCs w:val="28"/>
        </w:rPr>
        <w:t xml:space="preserve"> тыс. рублей [поступление доходов от использования имущества, находящегося в</w:t>
      </w:r>
      <w:r>
        <w:rPr>
          <w:sz w:val="28"/>
          <w:szCs w:val="28"/>
        </w:rPr>
        <w:t> </w:t>
      </w:r>
      <w:r w:rsidRPr="003419A4">
        <w:rPr>
          <w:sz w:val="28"/>
          <w:szCs w:val="28"/>
        </w:rPr>
        <w:t>государственной и</w:t>
      </w:r>
      <w:r>
        <w:rPr>
          <w:sz w:val="28"/>
          <w:szCs w:val="28"/>
        </w:rPr>
        <w:t> </w:t>
      </w:r>
      <w:r w:rsidRPr="003419A4">
        <w:rPr>
          <w:sz w:val="28"/>
          <w:szCs w:val="28"/>
        </w:rPr>
        <w:t>м</w:t>
      </w:r>
      <w:r>
        <w:rPr>
          <w:sz w:val="28"/>
          <w:szCs w:val="28"/>
        </w:rPr>
        <w:t>униципальной собственности (доходы,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 - (плюс) 3,4 тыс. рублей;</w:t>
      </w:r>
      <w:r w:rsidRPr="003419A4">
        <w:rPr>
          <w:sz w:val="28"/>
          <w:szCs w:val="28"/>
        </w:rPr>
        <w:t xml:space="preserve"> поступление доходов от продажи материальных и</w:t>
      </w:r>
      <w:r>
        <w:rPr>
          <w:sz w:val="28"/>
          <w:szCs w:val="28"/>
        </w:rPr>
        <w:t> </w:t>
      </w:r>
      <w:r w:rsidRPr="003419A4">
        <w:rPr>
          <w:sz w:val="28"/>
          <w:szCs w:val="28"/>
        </w:rPr>
        <w:t>нем</w:t>
      </w:r>
      <w:r>
        <w:rPr>
          <w:sz w:val="28"/>
          <w:szCs w:val="28"/>
        </w:rPr>
        <w:t>атериальных активов (доходы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 - (плюс) 39,2</w:t>
      </w:r>
      <w:r w:rsidRPr="003419A4">
        <w:rPr>
          <w:sz w:val="28"/>
          <w:szCs w:val="28"/>
        </w:rPr>
        <w:t xml:space="preserve"> тыс. рублей].</w:t>
      </w:r>
    </w:p>
    <w:p w14:paraId="03148C30" w14:textId="77777777" w:rsidR="00CC5F16" w:rsidRDefault="00CC5F16" w:rsidP="00CC5F16">
      <w:pPr>
        <w:ind w:firstLine="567"/>
        <w:jc w:val="both"/>
        <w:rPr>
          <w:sz w:val="28"/>
          <w:szCs w:val="28"/>
        </w:rPr>
      </w:pPr>
      <w:r w:rsidRPr="00110428">
        <w:rPr>
          <w:sz w:val="28"/>
          <w:szCs w:val="28"/>
        </w:rPr>
        <w:t>Необходимость внесения изменений в ранее утвержденный бюджет также связана с необходимостью отражения в доходной части бюджета сельского поселения увеличения объема безвозмездных поступлений на 550,0 тыс. рублей, на эту сумму добавлены дотации бюджету сельского поселения на поддержку мер по обеспечению сбалансированности бюджетов.</w:t>
      </w:r>
    </w:p>
    <w:p w14:paraId="4652B141" w14:textId="77777777"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14:paraId="6D66DDB5" w14:textId="77777777" w:rsidR="00313DBB" w:rsidRPr="00AA3435" w:rsidRDefault="00313DBB" w:rsidP="00313DBB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AA3435">
        <w:rPr>
          <w:sz w:val="28"/>
          <w:szCs w:val="28"/>
        </w:rPr>
        <w:t>В</w:t>
      </w:r>
      <w:r w:rsidRPr="00AA3435">
        <w:t xml:space="preserve"> </w:t>
      </w:r>
      <w:r w:rsidRPr="00AA3435">
        <w:rPr>
          <w:sz w:val="28"/>
          <w:szCs w:val="28"/>
        </w:rPr>
        <w:t>проекте решения объем расходов бюджета на 2020 год предлаг</w:t>
      </w:r>
      <w:r w:rsidR="00CC5F16">
        <w:rPr>
          <w:sz w:val="28"/>
          <w:szCs w:val="28"/>
        </w:rPr>
        <w:t>ается утвердить в сумме 16 711,1</w:t>
      </w:r>
      <w:r w:rsidRPr="00AA3435">
        <w:rPr>
          <w:sz w:val="28"/>
          <w:szCs w:val="28"/>
        </w:rPr>
        <w:t xml:space="preserve"> тыс. рублей, с увеличением на</w:t>
      </w:r>
      <w:r>
        <w:rPr>
          <w:sz w:val="28"/>
          <w:szCs w:val="28"/>
        </w:rPr>
        <w:t> </w:t>
      </w:r>
      <w:r w:rsidR="00CC5F16">
        <w:rPr>
          <w:sz w:val="28"/>
          <w:szCs w:val="28"/>
        </w:rPr>
        <w:t>595,7 тыс. рублей, или на 3,7</w:t>
      </w:r>
      <w:r w:rsidRPr="00AA3435">
        <w:rPr>
          <w:sz w:val="28"/>
          <w:szCs w:val="28"/>
        </w:rPr>
        <w:t>%, по сравнению с объёмом расходов, предусмотренным бюджетом сельского поселения в действующей редакции.</w:t>
      </w:r>
    </w:p>
    <w:p w14:paraId="1E546A75" w14:textId="77777777" w:rsidR="00313DBB" w:rsidRPr="00AE20EB" w:rsidRDefault="00313DBB" w:rsidP="00313DBB">
      <w:pPr>
        <w:ind w:firstLine="567"/>
        <w:jc w:val="both"/>
        <w:rPr>
          <w:sz w:val="28"/>
          <w:szCs w:val="28"/>
        </w:rPr>
      </w:pPr>
      <w:r w:rsidRPr="0069436C">
        <w:rPr>
          <w:sz w:val="28"/>
          <w:szCs w:val="28"/>
        </w:rPr>
        <w:t xml:space="preserve">В связи с отражением в доходной части бюджета уточненных </w:t>
      </w:r>
      <w:r w:rsidR="00CC5F16">
        <w:rPr>
          <w:sz w:val="28"/>
          <w:szCs w:val="28"/>
        </w:rPr>
        <w:t xml:space="preserve">собственных доходов и </w:t>
      </w:r>
      <w:r w:rsidRPr="0069436C">
        <w:rPr>
          <w:sz w:val="28"/>
          <w:szCs w:val="28"/>
        </w:rPr>
        <w:t xml:space="preserve">безвозмездных поступлений, с уточнением расходных обязательств </w:t>
      </w:r>
      <w:r w:rsidR="00CC5F16">
        <w:rPr>
          <w:sz w:val="28"/>
          <w:szCs w:val="28"/>
        </w:rPr>
        <w:t xml:space="preserve">местного </w:t>
      </w:r>
      <w:r w:rsidRPr="0069436C">
        <w:rPr>
          <w:sz w:val="28"/>
          <w:szCs w:val="28"/>
        </w:rPr>
        <w:t>бюджета в ходе его исполнения,</w:t>
      </w:r>
      <w:r w:rsidRPr="0069436C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69436C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69436C">
        <w:rPr>
          <w:bCs/>
          <w:iCs/>
          <w:sz w:val="28"/>
          <w:szCs w:val="28"/>
        </w:rPr>
        <w:t>.</w:t>
      </w:r>
    </w:p>
    <w:p w14:paraId="2784CE2A" w14:textId="77777777" w:rsid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14:paraId="2CE5FBEC" w14:textId="77777777" w:rsidR="00CC5F16" w:rsidRPr="007C197B" w:rsidRDefault="00CC5F16" w:rsidP="00CC5F1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C197B">
        <w:rPr>
          <w:bCs/>
          <w:sz w:val="28"/>
          <w:szCs w:val="28"/>
        </w:rPr>
        <w:t>Изменения в расходную часть бюджета на 2020 год</w:t>
      </w:r>
      <w:r w:rsidRPr="007C197B">
        <w:rPr>
          <w:sz w:val="28"/>
          <w:szCs w:val="28"/>
        </w:rPr>
        <w:t xml:space="preserve"> по разделам, подразделам </w:t>
      </w:r>
      <w:r w:rsidRPr="007C197B">
        <w:rPr>
          <w:bCs/>
          <w:sz w:val="28"/>
          <w:szCs w:val="28"/>
        </w:rPr>
        <w:t>вносятся:</w:t>
      </w:r>
    </w:p>
    <w:p w14:paraId="0DFE5E56" w14:textId="77777777" w:rsidR="00CC5F16" w:rsidRDefault="00CC5F16" w:rsidP="00CC5F16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7C197B">
        <w:rPr>
          <w:bCs/>
          <w:sz w:val="28"/>
          <w:szCs w:val="28"/>
        </w:rPr>
        <w:t xml:space="preserve">по разделу 01 «Общегосударственные вопросы» в подразделе </w:t>
      </w:r>
      <w:r w:rsidRPr="007C197B">
        <w:rPr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7C197B">
        <w:rPr>
          <w:bCs/>
          <w:sz w:val="28"/>
          <w:szCs w:val="28"/>
        </w:rPr>
        <w:t>бюджетные ассигнования увеличиваются на сумму 595,7 тыс. рублей;</w:t>
      </w:r>
    </w:p>
    <w:p w14:paraId="7275B54C" w14:textId="77777777" w:rsidR="00CC5F16" w:rsidRPr="00F514B6" w:rsidRDefault="00CC5F16" w:rsidP="00CC5F16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разделу 03 «Национальная безопасность и правоохранительная деятельность» в подразделе 0310 «Обеспечение пожарной безопасности» - (плюс) 172,0 тыс. рублей;</w:t>
      </w:r>
    </w:p>
    <w:p w14:paraId="28B91D52" w14:textId="77777777" w:rsidR="00CC5F16" w:rsidRPr="00414E57" w:rsidRDefault="00CC5F16" w:rsidP="00CC5F16">
      <w:pPr>
        <w:pStyle w:val="a9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F514B6">
        <w:rPr>
          <w:bCs/>
          <w:sz w:val="28"/>
          <w:szCs w:val="28"/>
        </w:rPr>
        <w:t>по разделу 05 «Жилищно-коммунальное хозяйство» в подразделе 0503 «Благоустройство» - (минус) 172,0 тыс. рублей.</w:t>
      </w:r>
    </w:p>
    <w:p w14:paraId="60A69E3D" w14:textId="77777777" w:rsidR="00313DBB" w:rsidRPr="00313DBB" w:rsidRDefault="00313DBB" w:rsidP="006D448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14:paraId="731186FD" w14:textId="77777777" w:rsidR="00CA574E" w:rsidRDefault="00313DBB" w:rsidP="00CD1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D1F60" w:rsidRPr="00DF4980">
        <w:rPr>
          <w:sz w:val="28"/>
          <w:szCs w:val="28"/>
        </w:rPr>
        <w:t>роект решения не противоречит требованиям бюджетного законодательства.</w:t>
      </w:r>
    </w:p>
    <w:p w14:paraId="02748948" w14:textId="77777777" w:rsidR="00CC5F16" w:rsidRDefault="00CC5F16" w:rsidP="00CD1F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проектом решения в бюджет сельского поселения Кичменгское на 2020 год, являются обосмнованными.</w:t>
      </w:r>
    </w:p>
    <w:p w14:paraId="4BC33BE3" w14:textId="77777777" w:rsidR="00CD1F60" w:rsidRPr="00CD1F60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CD1F60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14:paraId="1BDD5E2B" w14:textId="77777777" w:rsidR="007D07B6" w:rsidRDefault="00EF1C46" w:rsidP="00CD1F60">
      <w:pPr>
        <w:ind w:firstLine="567"/>
        <w:jc w:val="both"/>
      </w:pPr>
      <w:r w:rsidRPr="000C658F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700319">
      <w:headerReference w:type="default" r:id="rId6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A9B16" w14:textId="77777777" w:rsidR="00B261D2" w:rsidRDefault="00B261D2" w:rsidP="00313DBB">
      <w:r>
        <w:separator/>
      </w:r>
    </w:p>
  </w:endnote>
  <w:endnote w:type="continuationSeparator" w:id="0">
    <w:p w14:paraId="3BB31AFD" w14:textId="77777777" w:rsidR="00B261D2" w:rsidRDefault="00B261D2" w:rsidP="0031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33C17" w14:textId="77777777" w:rsidR="00B261D2" w:rsidRDefault="00B261D2" w:rsidP="00313DBB">
      <w:r>
        <w:separator/>
      </w:r>
    </w:p>
  </w:footnote>
  <w:footnote w:type="continuationSeparator" w:id="0">
    <w:p w14:paraId="503E09BC" w14:textId="77777777" w:rsidR="00B261D2" w:rsidRDefault="00B261D2" w:rsidP="0031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90081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4F2681D" w14:textId="77777777" w:rsidR="00313DBB" w:rsidRDefault="00EC0667">
        <w:pPr>
          <w:pStyle w:val="a5"/>
          <w:jc w:val="center"/>
        </w:pPr>
        <w:r w:rsidRPr="00313DBB">
          <w:rPr>
            <w:sz w:val="18"/>
            <w:szCs w:val="18"/>
          </w:rPr>
          <w:fldChar w:fldCharType="begin"/>
        </w:r>
        <w:r w:rsidR="00313DBB" w:rsidRPr="00313DBB">
          <w:rPr>
            <w:sz w:val="18"/>
            <w:szCs w:val="18"/>
          </w:rPr>
          <w:instrText xml:space="preserve"> PAGE   \* MERGEFORMAT </w:instrText>
        </w:r>
        <w:r w:rsidRPr="00313DBB">
          <w:rPr>
            <w:sz w:val="18"/>
            <w:szCs w:val="18"/>
          </w:rPr>
          <w:fldChar w:fldCharType="separate"/>
        </w:r>
        <w:r w:rsidR="00CC5F16">
          <w:rPr>
            <w:noProof/>
            <w:sz w:val="18"/>
            <w:szCs w:val="18"/>
          </w:rPr>
          <w:t>1</w:t>
        </w:r>
        <w:r w:rsidRPr="00313DBB">
          <w:rPr>
            <w:sz w:val="18"/>
            <w:szCs w:val="18"/>
          </w:rPr>
          <w:fldChar w:fldCharType="end"/>
        </w:r>
      </w:p>
    </w:sdtContent>
  </w:sdt>
  <w:p w14:paraId="22910325" w14:textId="77777777" w:rsidR="00313DBB" w:rsidRDefault="00313D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C46"/>
    <w:rsid w:val="00014885"/>
    <w:rsid w:val="000C5F16"/>
    <w:rsid w:val="000E24A7"/>
    <w:rsid w:val="001C5145"/>
    <w:rsid w:val="00260C8A"/>
    <w:rsid w:val="002D7A8F"/>
    <w:rsid w:val="00313DBB"/>
    <w:rsid w:val="00325661"/>
    <w:rsid w:val="004D76F0"/>
    <w:rsid w:val="00522060"/>
    <w:rsid w:val="00525EB2"/>
    <w:rsid w:val="005F75B5"/>
    <w:rsid w:val="00684E31"/>
    <w:rsid w:val="006935DA"/>
    <w:rsid w:val="006D4484"/>
    <w:rsid w:val="00700319"/>
    <w:rsid w:val="00716C89"/>
    <w:rsid w:val="00791D74"/>
    <w:rsid w:val="00795236"/>
    <w:rsid w:val="007D07B6"/>
    <w:rsid w:val="00872298"/>
    <w:rsid w:val="00910F7F"/>
    <w:rsid w:val="009D7B99"/>
    <w:rsid w:val="00B251C8"/>
    <w:rsid w:val="00B261D2"/>
    <w:rsid w:val="00B61B74"/>
    <w:rsid w:val="00C563D4"/>
    <w:rsid w:val="00C56C25"/>
    <w:rsid w:val="00C67B9D"/>
    <w:rsid w:val="00CA574E"/>
    <w:rsid w:val="00CC5F16"/>
    <w:rsid w:val="00CD1F60"/>
    <w:rsid w:val="00DB1120"/>
    <w:rsid w:val="00EC0667"/>
    <w:rsid w:val="00EF1C46"/>
    <w:rsid w:val="00F1549C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C53F"/>
  <w15:docId w15:val="{84DE4F6A-A74F-4BB0-8092-61BA04C1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1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DBB"/>
    <w:pPr>
      <w:ind w:left="720"/>
      <w:contextualSpacing/>
    </w:pPr>
  </w:style>
  <w:style w:type="table" w:styleId="aa">
    <w:name w:val="Table Grid"/>
    <w:basedOn w:val="a1"/>
    <w:uiPriority w:val="59"/>
    <w:rsid w:val="009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29</cp:lastModifiedBy>
  <cp:revision>12</cp:revision>
  <dcterms:created xsi:type="dcterms:W3CDTF">2018-05-08T06:52:00Z</dcterms:created>
  <dcterms:modified xsi:type="dcterms:W3CDTF">2020-09-24T11:28:00Z</dcterms:modified>
</cp:coreProperties>
</file>