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00" w:rsidRPr="00AB3989" w:rsidRDefault="00927100" w:rsidP="009271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АДМИНИСТРАЦИЯ  КИЧМЕНГСКО</w:t>
      </w:r>
      <w:proofErr w:type="gramEnd"/>
      <w:r w:rsidRPr="00AB3989">
        <w:rPr>
          <w:rFonts w:ascii="Times New Roman" w:hAnsi="Times New Roman" w:cs="Times New Roman"/>
          <w:color w:val="000000"/>
          <w:sz w:val="28"/>
          <w:szCs w:val="28"/>
        </w:rPr>
        <w:t>-ГОРОДЕЦКОГО  МУНИЦИПАЛЬНОГО РАЙОНА ВОЛОГОДСКЙО ОБЛАСТИ</w:t>
      </w:r>
    </w:p>
    <w:p w:rsidR="00927100" w:rsidRPr="00AB3989" w:rsidRDefault="00927100" w:rsidP="009271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B398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  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с.Кичменгский</w:t>
      </w:r>
      <w:proofErr w:type="spellEnd"/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 Городок                      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административный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регламент предоставления муниципальной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proofErr w:type="gramStart"/>
      <w:r w:rsidRPr="00AB3989">
        <w:rPr>
          <w:rFonts w:ascii="Times New Roman" w:hAnsi="Times New Roman" w:cs="Times New Roman"/>
          <w:sz w:val="28"/>
          <w:szCs w:val="28"/>
        </w:rPr>
        <w:t>по  присвоению</w:t>
      </w:r>
      <w:proofErr w:type="gramEnd"/>
      <w:r w:rsidRPr="00AB3989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категории спортивных судей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«спортивный судья второй категории»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и «спортивный судья третьей категории»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(за исключением военно-прикладных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и служебно-прикладных видов спорта)</w:t>
      </w:r>
      <w:r w:rsidRPr="00AB3989">
        <w:rPr>
          <w:rFonts w:ascii="Times New Roman" w:hAnsi="Times New Roman" w:cs="Times New Roman"/>
          <w:color w:val="000000"/>
          <w:sz w:val="28"/>
          <w:szCs w:val="28"/>
        </w:rPr>
        <w:t>, 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       В целях приведения нормативных правовых актов в соответствие с действующим законодательством и новыми типовыми   регламентами предоставления муниципальных услуг администрация </w:t>
      </w: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proofErr w:type="spellEnd"/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-Городецкого муниципального района п о с </w:t>
      </w:r>
      <w:proofErr w:type="gram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927100" w:rsidRPr="00AB3989" w:rsidRDefault="00927100" w:rsidP="00927100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Внести изменения в Административный регламент предоставления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AB3989">
        <w:rPr>
          <w:rFonts w:ascii="Times New Roman" w:hAnsi="Times New Roman" w:cs="Times New Roman"/>
          <w:sz w:val="28"/>
          <w:szCs w:val="28"/>
        </w:rPr>
        <w:t>по присвоению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proofErr w:type="spellEnd"/>
      <w:r w:rsidRPr="00AB3989">
        <w:rPr>
          <w:rFonts w:ascii="Times New Roman" w:hAnsi="Times New Roman" w:cs="Times New Roman"/>
          <w:color w:val="000000"/>
          <w:sz w:val="28"/>
          <w:szCs w:val="28"/>
        </w:rPr>
        <w:t>-Городецкого муниципального района от 08.12.2016 года № 688 (с последующими изменениями) согласно приложения к настоящему постановлению.</w:t>
      </w:r>
    </w:p>
    <w:p w:rsidR="00927100" w:rsidRPr="00AB3989" w:rsidRDefault="00927100" w:rsidP="00927100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  вступает  в силу после официального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в районной газете «Заря Севера» и подлежит размещению на официальном </w:t>
      </w:r>
      <w:proofErr w:type="gram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сайте  </w:t>
      </w: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proofErr w:type="spellEnd"/>
      <w:proofErr w:type="gramEnd"/>
      <w:r w:rsidRPr="00AB3989">
        <w:rPr>
          <w:rFonts w:ascii="Times New Roman" w:hAnsi="Times New Roman" w:cs="Times New Roman"/>
          <w:color w:val="000000"/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927100" w:rsidRPr="00AB3989" w:rsidRDefault="00927100" w:rsidP="00927100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  Руководитель администрации </w:t>
      </w: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proofErr w:type="spellEnd"/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-Городецкого муниципального района                            </w:t>
      </w: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С.А.Ордин</w:t>
      </w:r>
      <w:proofErr w:type="spellEnd"/>
    </w:p>
    <w:p w:rsidR="00927100" w:rsidRPr="00AB3989" w:rsidRDefault="00927100" w:rsidP="0092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99C" w:rsidRPr="00AB3989" w:rsidRDefault="00F3399C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к</w:t>
      </w:r>
    </w:p>
    <w:p w:rsidR="00927100" w:rsidRPr="00AB3989" w:rsidRDefault="00927100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</w:p>
    <w:p w:rsidR="00927100" w:rsidRPr="00AB3989" w:rsidRDefault="00927100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proofErr w:type="spellEnd"/>
      <w:r w:rsidRPr="00AB3989">
        <w:rPr>
          <w:rFonts w:ascii="Times New Roman" w:hAnsi="Times New Roman" w:cs="Times New Roman"/>
          <w:color w:val="000000"/>
          <w:sz w:val="28"/>
          <w:szCs w:val="28"/>
        </w:rPr>
        <w:t>-Городецкого</w:t>
      </w:r>
    </w:p>
    <w:p w:rsidR="00927100" w:rsidRPr="00AB3989" w:rsidRDefault="00927100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27100" w:rsidRPr="00AB3989" w:rsidRDefault="00927100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>От-----№----</w:t>
      </w:r>
    </w:p>
    <w:p w:rsidR="00927100" w:rsidRPr="00AB3989" w:rsidRDefault="00927100" w:rsidP="00927100">
      <w:pPr>
        <w:shd w:val="clear" w:color="auto" w:fill="FFFFFF"/>
        <w:spacing w:after="0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00" w:rsidRPr="00AB3989" w:rsidRDefault="00927100" w:rsidP="009271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             Изменения, которые вносятся в административный регламент предоставления муниципальной услуги </w:t>
      </w:r>
      <w:proofErr w:type="gramStart"/>
      <w:r w:rsidRPr="00AB3989">
        <w:rPr>
          <w:rFonts w:ascii="Times New Roman" w:hAnsi="Times New Roman" w:cs="Times New Roman"/>
          <w:sz w:val="28"/>
          <w:szCs w:val="28"/>
        </w:rPr>
        <w:t>по  присвоению</w:t>
      </w:r>
      <w:proofErr w:type="gramEnd"/>
      <w:r w:rsidRPr="00AB39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</w:r>
      <w:r w:rsidRPr="00AB3989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AB3989">
        <w:rPr>
          <w:rFonts w:ascii="Times New Roman" w:hAnsi="Times New Roman" w:cs="Times New Roman"/>
          <w:color w:val="000000"/>
          <w:sz w:val="28"/>
          <w:szCs w:val="28"/>
        </w:rPr>
        <w:t>Кичменгско</w:t>
      </w:r>
      <w:proofErr w:type="spellEnd"/>
      <w:r w:rsidRPr="00AB3989">
        <w:rPr>
          <w:rFonts w:ascii="Times New Roman" w:hAnsi="Times New Roman" w:cs="Times New Roman"/>
          <w:color w:val="000000"/>
          <w:sz w:val="28"/>
          <w:szCs w:val="28"/>
        </w:rPr>
        <w:t>-Городецкого муниципального района от 08.12.2016 года № 688 с изменениями, внесенными постановлением от 29.08.2019 года № 710</w:t>
      </w:r>
      <w:r w:rsidRPr="00AB3989">
        <w:rPr>
          <w:rFonts w:ascii="Times New Roman" w:hAnsi="Times New Roman" w:cs="Times New Roman"/>
          <w:sz w:val="28"/>
          <w:szCs w:val="28"/>
        </w:rPr>
        <w:t>:</w:t>
      </w:r>
    </w:p>
    <w:p w:rsidR="00E86C85" w:rsidRPr="00AB3989" w:rsidRDefault="00BB42A7" w:rsidP="0092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1.Абзац первый </w:t>
      </w:r>
      <w:r w:rsidR="00927100" w:rsidRPr="00AB3989">
        <w:rPr>
          <w:rFonts w:ascii="Times New Roman" w:hAnsi="Times New Roman" w:cs="Times New Roman"/>
          <w:sz w:val="28"/>
          <w:szCs w:val="28"/>
        </w:rPr>
        <w:t>п</w:t>
      </w:r>
      <w:r w:rsidRPr="00AB3989">
        <w:rPr>
          <w:rFonts w:ascii="Times New Roman" w:hAnsi="Times New Roman" w:cs="Times New Roman"/>
          <w:sz w:val="28"/>
          <w:szCs w:val="28"/>
        </w:rPr>
        <w:t>ункт</w:t>
      </w:r>
      <w:r w:rsidR="00927100" w:rsidRPr="00AB3989">
        <w:rPr>
          <w:rFonts w:ascii="Times New Roman" w:hAnsi="Times New Roman" w:cs="Times New Roman"/>
          <w:sz w:val="28"/>
          <w:szCs w:val="28"/>
        </w:rPr>
        <w:t>а</w:t>
      </w:r>
      <w:r w:rsidRPr="00AB3989">
        <w:rPr>
          <w:rFonts w:ascii="Times New Roman" w:hAnsi="Times New Roman" w:cs="Times New Roman"/>
          <w:sz w:val="28"/>
          <w:szCs w:val="28"/>
        </w:rPr>
        <w:t xml:space="preserve"> 1.2. </w:t>
      </w:r>
      <w:r w:rsidR="00927100" w:rsidRPr="00AB3989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927100" w:rsidRPr="00AB3989">
        <w:rPr>
          <w:rFonts w:ascii="Times New Roman" w:hAnsi="Times New Roman" w:cs="Times New Roman"/>
          <w:sz w:val="28"/>
          <w:szCs w:val="28"/>
        </w:rPr>
        <w:t xml:space="preserve">в </w:t>
      </w:r>
      <w:r w:rsidRPr="00AB3989">
        <w:rPr>
          <w:rFonts w:ascii="Times New Roman" w:hAnsi="Times New Roman" w:cs="Times New Roman"/>
          <w:sz w:val="28"/>
          <w:szCs w:val="28"/>
        </w:rPr>
        <w:t xml:space="preserve"> следующей</w:t>
      </w:r>
      <w:proofErr w:type="gramEnd"/>
      <w:r w:rsidRPr="00AB398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27100" w:rsidRPr="00AB3989">
        <w:rPr>
          <w:rFonts w:ascii="Times New Roman" w:hAnsi="Times New Roman" w:cs="Times New Roman"/>
          <w:sz w:val="28"/>
          <w:szCs w:val="28"/>
        </w:rPr>
        <w:t>:</w:t>
      </w:r>
    </w:p>
    <w:p w:rsidR="00BB42A7" w:rsidRPr="00AB3989" w:rsidRDefault="00927100" w:rsidP="00927100">
      <w:pPr>
        <w:pStyle w:val="2"/>
        <w:ind w:right="-5" w:firstLine="709"/>
        <w:jc w:val="both"/>
      </w:pPr>
      <w:r w:rsidRPr="00AB3989">
        <w:t>«</w:t>
      </w:r>
      <w:r w:rsidR="00BB42A7" w:rsidRPr="00AB3989">
        <w:t>1.2. Заявителями при предоставлении муниципальной услуги являются региональные спортивные федерации либо их уполномоченные представители (</w:t>
      </w:r>
      <w:proofErr w:type="gramStart"/>
      <w:r w:rsidR="00BB42A7" w:rsidRPr="00AB3989">
        <w:t>далее  –</w:t>
      </w:r>
      <w:proofErr w:type="gramEnd"/>
      <w:r w:rsidR="00BB42A7" w:rsidRPr="00AB3989">
        <w:t xml:space="preserve"> заявители).</w:t>
      </w:r>
      <w:r w:rsidRPr="00AB3989">
        <w:t>».</w:t>
      </w:r>
    </w:p>
    <w:p w:rsidR="00BB42A7" w:rsidRPr="00AB3989" w:rsidRDefault="00BB42A7" w:rsidP="0092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2. Название пункта 2.5. </w:t>
      </w:r>
      <w:r w:rsidR="00927100" w:rsidRPr="00AB3989">
        <w:rPr>
          <w:rFonts w:ascii="Times New Roman" w:hAnsi="Times New Roman" w:cs="Times New Roman"/>
          <w:sz w:val="28"/>
          <w:szCs w:val="28"/>
        </w:rPr>
        <w:t xml:space="preserve">изложить </w:t>
      </w:r>
      <w:proofErr w:type="gramStart"/>
      <w:r w:rsidR="00927100" w:rsidRPr="00AB3989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="00927100" w:rsidRPr="00AB398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B42A7" w:rsidRPr="00AB3989" w:rsidRDefault="00927100" w:rsidP="00927100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«</w:t>
      </w:r>
      <w:r w:rsidR="00BB42A7" w:rsidRPr="00AB3989">
        <w:rPr>
          <w:rFonts w:ascii="Times New Roman" w:hAnsi="Times New Roman" w:cs="Times New Roman"/>
          <w:sz w:val="28"/>
          <w:szCs w:val="28"/>
        </w:rPr>
        <w:t xml:space="preserve">2.5. </w:t>
      </w:r>
      <w:r w:rsidR="00BB42A7"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BB42A7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равовые основания для </w:t>
      </w:r>
      <w:proofErr w:type="gramStart"/>
      <w:r w:rsidR="00BB42A7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 муниципальной</w:t>
      </w:r>
      <w:proofErr w:type="gramEnd"/>
      <w:r w:rsidR="00BB42A7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97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 Дополнить абзаца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7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и: </w:t>
      </w:r>
      <w:r w:rsidR="0097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«Федеральным законом от 27.07.2010 года № 210-ФЗ «Об организации предоставления государственных и муниципальных услуг»; «Федеральным законом от 24.11.1995 года № 181-ФЗ «О социальной защите инвалидов в Российской Федерации»; </w:t>
      </w:r>
      <w:bookmarkStart w:id="0" w:name="_GoBack"/>
      <w:bookmarkEnd w:id="0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AB398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регламентом».</w:t>
      </w:r>
    </w:p>
    <w:p w:rsidR="00927100" w:rsidRPr="00AB3989" w:rsidRDefault="00BB42A7" w:rsidP="0092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3. </w:t>
      </w:r>
      <w:r w:rsidR="00927100" w:rsidRPr="00AB3989">
        <w:rPr>
          <w:rFonts w:ascii="Times New Roman" w:hAnsi="Times New Roman" w:cs="Times New Roman"/>
          <w:sz w:val="28"/>
          <w:szCs w:val="28"/>
        </w:rPr>
        <w:t xml:space="preserve">Название пункта 2.6. изложить </w:t>
      </w:r>
      <w:proofErr w:type="gramStart"/>
      <w:r w:rsidR="00927100" w:rsidRPr="00AB3989">
        <w:rPr>
          <w:rFonts w:ascii="Times New Roman" w:hAnsi="Times New Roman" w:cs="Times New Roman"/>
          <w:sz w:val="28"/>
          <w:szCs w:val="28"/>
        </w:rPr>
        <w:t>в  следующей</w:t>
      </w:r>
      <w:proofErr w:type="gramEnd"/>
      <w:r w:rsidR="00927100" w:rsidRPr="00AB398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B42A7" w:rsidRPr="00AB3989" w:rsidRDefault="00927100" w:rsidP="00927100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«2</w:t>
      </w:r>
      <w:r w:rsidR="00BB42A7" w:rsidRPr="00AB3989">
        <w:rPr>
          <w:rFonts w:ascii="Times New Roman" w:hAnsi="Times New Roman" w:cs="Times New Roman"/>
          <w:sz w:val="28"/>
          <w:szCs w:val="28"/>
        </w:rPr>
        <w:t xml:space="preserve">.6. </w:t>
      </w:r>
      <w:r w:rsidR="00BB42A7"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42A7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в том числе в электронной форме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B42A7" w:rsidRPr="00AB3989" w:rsidRDefault="003352AD" w:rsidP="00927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3989">
        <w:rPr>
          <w:rFonts w:ascii="Times New Roman" w:hAnsi="Times New Roman" w:cs="Times New Roman"/>
          <w:iCs/>
          <w:sz w:val="28"/>
          <w:szCs w:val="28"/>
        </w:rPr>
        <w:t>4.</w:t>
      </w:r>
      <w:r w:rsidR="00BB42A7" w:rsidRPr="00AB3989">
        <w:rPr>
          <w:rFonts w:ascii="Times New Roman" w:hAnsi="Times New Roman" w:cs="Times New Roman"/>
          <w:iCs/>
          <w:sz w:val="28"/>
          <w:szCs w:val="28"/>
        </w:rPr>
        <w:t>Подпункт 2.6.1. изложить в следующей редакции:</w:t>
      </w:r>
    </w:p>
    <w:p w:rsidR="00BB42A7" w:rsidRPr="00AB3989" w:rsidRDefault="00927100" w:rsidP="009271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«</w:t>
      </w:r>
      <w:r w:rsidR="00BB42A7" w:rsidRPr="00AB3989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</w:t>
      </w:r>
      <w:r w:rsidR="00BB42A7" w:rsidRPr="00AB3989" w:rsidDel="00C16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2A7" w:rsidRPr="00AB3989">
        <w:rPr>
          <w:rFonts w:ascii="Times New Roman" w:hAnsi="Times New Roman" w:cs="Times New Roman"/>
          <w:sz w:val="28"/>
          <w:szCs w:val="28"/>
        </w:rPr>
        <w:t>заявитель  направляет</w:t>
      </w:r>
      <w:proofErr w:type="gramEnd"/>
      <w:r w:rsidR="00BB42A7" w:rsidRPr="00AB3989">
        <w:rPr>
          <w:rFonts w:ascii="Times New Roman" w:hAnsi="Times New Roman" w:cs="Times New Roman"/>
          <w:sz w:val="28"/>
          <w:szCs w:val="28"/>
        </w:rPr>
        <w:t xml:space="preserve"> представление на присвоение квалификационной категории, заверенное руководителем региональной спортивной федерацией по форме согласно приложению 1 к настоящему административному регламенту.</w:t>
      </w:r>
    </w:p>
    <w:p w:rsidR="00BB42A7" w:rsidRPr="00AB3989" w:rsidRDefault="00BB42A7" w:rsidP="0092710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К представлению на присвоение квалификационной категории прилагаются:</w:t>
      </w:r>
    </w:p>
    <w:p w:rsidR="00BB42A7" w:rsidRPr="00AB3989" w:rsidRDefault="00BB42A7" w:rsidP="0092710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AB3989">
        <w:rPr>
          <w:rFonts w:ascii="Times New Roman" w:hAnsi="Times New Roman" w:cs="Times New Roman"/>
          <w:sz w:val="28"/>
          <w:szCs w:val="28"/>
        </w:rPr>
        <w:t xml:space="preserve">а) </w:t>
      </w:r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заверенная печатью (при наличии) и подписью руководителя региональной спортивной федерации копия карточки учета 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судейской деятельности спортивного судьи ре</w:t>
      </w:r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>комендуемый образец которой приведен в приложении № 2 к Положению, утвержденному  п</w:t>
      </w:r>
      <w:hyperlink r:id="rId5" w:history="1">
        <w:r w:rsidRPr="00AB398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риказ</w:t>
        </w:r>
      </w:hyperlink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Министерства </w:t>
      </w:r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спорта Российской</w:t>
      </w:r>
      <w:r w:rsidRPr="00AB3989">
        <w:rPr>
          <w:rFonts w:ascii="Times New Roman" w:hAnsi="Times New Roman" w:cs="Times New Roman"/>
          <w:sz w:val="28"/>
          <w:szCs w:val="28"/>
        </w:rPr>
        <w:t xml:space="preserve"> Федерации от 28.02.2017  № 134 «Об утверждении Положения о спортивных судьях»;</w:t>
      </w:r>
    </w:p>
    <w:p w:rsidR="00BB42A7" w:rsidRPr="00AB3989" w:rsidRDefault="00BB42A7" w:rsidP="0092710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989">
        <w:rPr>
          <w:rFonts w:ascii="Times New Roman" w:eastAsia="Times New Roman" w:hAnsi="Times New Roman" w:cs="Times New Roman"/>
          <w:sz w:val="28"/>
          <w:szCs w:val="28"/>
        </w:rPr>
        <w:t xml:space="preserve">  б) копии второй и третьей страниц паспорта гражданина Российской </w:t>
      </w:r>
      <w:proofErr w:type="gramStart"/>
      <w:r w:rsidRPr="00AB3989">
        <w:rPr>
          <w:rFonts w:ascii="Times New Roman" w:eastAsia="Times New Roman" w:hAnsi="Times New Roman" w:cs="Times New Roman"/>
          <w:sz w:val="28"/>
          <w:szCs w:val="28"/>
        </w:rPr>
        <w:t>Федерации,  а</w:t>
      </w:r>
      <w:proofErr w:type="gramEnd"/>
      <w:r w:rsidRPr="00AB3989">
        <w:rPr>
          <w:rFonts w:ascii="Times New Roman" w:eastAsia="Times New Roman" w:hAnsi="Times New Roman" w:cs="Times New Roman"/>
          <w:sz w:val="28"/>
          <w:szCs w:val="28"/>
        </w:rPr>
        <w:t xml:space="preserve">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BB42A7" w:rsidRPr="00AB3989" w:rsidRDefault="00BB42A7" w:rsidP="00927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 в) копия паспорта иностранного гражданина либо иного документа, установленного Федеральным </w:t>
      </w:r>
      <w:hyperlink r:id="rId6" w:history="1">
        <w:r w:rsidRPr="00AF31E2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3989">
        <w:rPr>
          <w:rFonts w:ascii="Times New Roman" w:hAnsi="Times New Roman" w:cs="Times New Roman"/>
          <w:sz w:val="28"/>
          <w:szCs w:val="28"/>
        </w:rPr>
        <w:t>от 25.07.2002 № 115-ФЗ "О правовом положении граждан в Российской Федерации" (далее – Федеральный закон №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BB42A7" w:rsidRPr="00AB3989" w:rsidRDefault="00BB42A7" w:rsidP="0092710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</w:t>
      </w:r>
      <w:hyperlink r:id="rId7" w:history="1">
        <w:r w:rsidRPr="00AB398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AB3989">
        <w:rPr>
          <w:rFonts w:ascii="Times New Roman" w:hAnsi="Times New Roman" w:cs="Times New Roman"/>
          <w:sz w:val="28"/>
          <w:szCs w:val="28"/>
        </w:rPr>
        <w:t xml:space="preserve">  </w:t>
      </w:r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>№ 115</w:t>
      </w:r>
      <w:r w:rsidRPr="00AB3989">
        <w:rPr>
          <w:rFonts w:ascii="Times New Roman" w:hAnsi="Times New Roman" w:cs="Times New Roman"/>
          <w:sz w:val="28"/>
          <w:szCs w:val="28"/>
        </w:rPr>
        <w:t>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BB42A7" w:rsidRPr="00AB3989" w:rsidRDefault="00BB42A7" w:rsidP="009271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89">
        <w:rPr>
          <w:rFonts w:ascii="Times New Roman" w:eastAsia="Times New Roman" w:hAnsi="Times New Roman" w:cs="Times New Roman"/>
          <w:sz w:val="28"/>
          <w:szCs w:val="28"/>
        </w:rPr>
        <w:t xml:space="preserve"> д)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BB42A7" w:rsidRPr="00AB3989" w:rsidRDefault="00AF31E2" w:rsidP="00AF31E2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B42A7"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>е) копия удостоверения «мастер спорта России международного класса», «гроссмейстер России» или «мастер спорта России» (для получения второй категории);</w:t>
      </w:r>
    </w:p>
    <w:p w:rsidR="00BB42A7" w:rsidRPr="00AB3989" w:rsidRDefault="00BB42A7" w:rsidP="00BB4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ж) 2 фотографии размером 3 x 4 см.</w:t>
      </w:r>
    </w:p>
    <w:p w:rsidR="00BB42A7" w:rsidRPr="00AB3989" w:rsidRDefault="00BB42A7" w:rsidP="00BB4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з)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B42A7" w:rsidRPr="00AB3989" w:rsidRDefault="00BB42A7" w:rsidP="00BB4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и) документ, удостоверяющий личность заявителя (предъявляется при личном обращении в Уполномоченный орган (МФЦ).</w:t>
      </w:r>
    </w:p>
    <w:p w:rsidR="00BB42A7" w:rsidRPr="00AB3989" w:rsidRDefault="00BB42A7" w:rsidP="00BB4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  <w:r w:rsidR="00927100" w:rsidRPr="00AB3989">
        <w:rPr>
          <w:rFonts w:ascii="Times New Roman" w:hAnsi="Times New Roman" w:cs="Times New Roman"/>
          <w:sz w:val="28"/>
          <w:szCs w:val="28"/>
        </w:rPr>
        <w:t>».</w:t>
      </w:r>
    </w:p>
    <w:p w:rsidR="003352AD" w:rsidRPr="00AB3989" w:rsidRDefault="003352AD" w:rsidP="0033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5. </w:t>
      </w:r>
      <w:r w:rsidR="00F3399C" w:rsidRPr="00AB3989">
        <w:rPr>
          <w:rFonts w:ascii="Times New Roman" w:hAnsi="Times New Roman" w:cs="Times New Roman"/>
          <w:sz w:val="28"/>
          <w:szCs w:val="28"/>
        </w:rPr>
        <w:t>В подп</w:t>
      </w:r>
      <w:r w:rsidRPr="00AB3989">
        <w:rPr>
          <w:rFonts w:ascii="Times New Roman" w:hAnsi="Times New Roman" w:cs="Times New Roman"/>
          <w:sz w:val="28"/>
          <w:szCs w:val="28"/>
        </w:rPr>
        <w:t>ункт</w:t>
      </w:r>
      <w:r w:rsidR="00F3399C" w:rsidRPr="00AB3989">
        <w:rPr>
          <w:rFonts w:ascii="Times New Roman" w:hAnsi="Times New Roman" w:cs="Times New Roman"/>
          <w:sz w:val="28"/>
          <w:szCs w:val="28"/>
        </w:rPr>
        <w:t>е</w:t>
      </w:r>
      <w:r w:rsidRPr="00AB39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989">
        <w:rPr>
          <w:rFonts w:ascii="Times New Roman" w:hAnsi="Times New Roman" w:cs="Times New Roman"/>
          <w:sz w:val="28"/>
          <w:szCs w:val="28"/>
        </w:rPr>
        <w:t>2.6.6  после</w:t>
      </w:r>
      <w:proofErr w:type="gramEnd"/>
      <w:r w:rsidRPr="00AB3989">
        <w:rPr>
          <w:rFonts w:ascii="Times New Roman" w:hAnsi="Times New Roman" w:cs="Times New Roman"/>
          <w:sz w:val="28"/>
          <w:szCs w:val="28"/>
        </w:rPr>
        <w:t xml:space="preserve"> слов </w:t>
      </w:r>
      <w:r w:rsidR="00AF31E2">
        <w:rPr>
          <w:rFonts w:ascii="Times New Roman" w:hAnsi="Times New Roman" w:cs="Times New Roman"/>
          <w:sz w:val="28"/>
          <w:szCs w:val="28"/>
        </w:rPr>
        <w:t>«</w:t>
      </w:r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AF31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B3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989">
        <w:rPr>
          <w:rFonts w:ascii="Times New Roman" w:hAnsi="Times New Roman" w:cs="Times New Roman"/>
          <w:sz w:val="28"/>
          <w:szCs w:val="28"/>
        </w:rPr>
        <w:t>дополнить «к присвоению соответствующих квалификационных категорий спортивных судей (далее - Квалификационные требования)».</w:t>
      </w:r>
    </w:p>
    <w:p w:rsidR="00F86AE3" w:rsidRPr="00AB3989" w:rsidRDefault="00F86AE3" w:rsidP="00335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6. </w:t>
      </w:r>
      <w:r w:rsidR="00F3399C" w:rsidRPr="00AB3989">
        <w:rPr>
          <w:rFonts w:ascii="Times New Roman" w:hAnsi="Times New Roman" w:cs="Times New Roman"/>
          <w:sz w:val="28"/>
          <w:szCs w:val="28"/>
        </w:rPr>
        <w:t>В</w:t>
      </w:r>
      <w:r w:rsidRPr="00AB3989">
        <w:rPr>
          <w:rFonts w:ascii="Times New Roman" w:hAnsi="Times New Roman" w:cs="Times New Roman"/>
          <w:sz w:val="28"/>
          <w:szCs w:val="28"/>
        </w:rPr>
        <w:t xml:space="preserve"> подпункте 2.7.4 слова «субъектов Российской Федерации» заменить словами «области».</w:t>
      </w:r>
    </w:p>
    <w:p w:rsidR="00F3399C" w:rsidRPr="00AB3989" w:rsidRDefault="00F86AE3" w:rsidP="00F3399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r w:rsidR="00F3399C" w:rsidRPr="00AB3989">
        <w:rPr>
          <w:rFonts w:ascii="Times New Roman" w:hAnsi="Times New Roman" w:cs="Times New Roman"/>
          <w:sz w:val="28"/>
          <w:szCs w:val="28"/>
        </w:rPr>
        <w:t>П</w:t>
      </w:r>
      <w:r w:rsidRPr="00AB3989">
        <w:rPr>
          <w:rFonts w:ascii="Times New Roman" w:hAnsi="Times New Roman" w:cs="Times New Roman"/>
          <w:sz w:val="28"/>
          <w:szCs w:val="28"/>
        </w:rPr>
        <w:t>одпункт 2.8.1 изложить в следующей редакции</w:t>
      </w:r>
      <w:r w:rsidR="00F3399C" w:rsidRPr="00AB3989">
        <w:rPr>
          <w:rFonts w:ascii="Times New Roman" w:hAnsi="Times New Roman" w:cs="Times New Roman"/>
          <w:sz w:val="28"/>
          <w:szCs w:val="28"/>
        </w:rPr>
        <w:t>:</w:t>
      </w:r>
    </w:p>
    <w:p w:rsidR="00F86AE3" w:rsidRPr="00AB3989" w:rsidRDefault="00F86AE3" w:rsidP="00F339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 </w:t>
      </w:r>
      <w:r w:rsidR="007017B3" w:rsidRPr="00AB3989">
        <w:rPr>
          <w:rFonts w:ascii="Times New Roman" w:hAnsi="Times New Roman" w:cs="Times New Roman"/>
          <w:sz w:val="28"/>
          <w:szCs w:val="28"/>
        </w:rPr>
        <w:t xml:space="preserve"> «</w:t>
      </w:r>
      <w:r w:rsidRPr="00AB3989">
        <w:rPr>
          <w:rFonts w:ascii="Times New Roman" w:hAnsi="Times New Roman" w:cs="Times New Roman"/>
          <w:sz w:val="28"/>
          <w:szCs w:val="28"/>
        </w:rPr>
        <w:t>2.8.1. Оснований для отказа в приеме заявления и прилагаемых к нему документов, необходимых для предоставления муниципальной услуги, не имеется.</w:t>
      </w:r>
      <w:r w:rsidR="007017B3" w:rsidRPr="00AB3989">
        <w:rPr>
          <w:rFonts w:ascii="Times New Roman" w:hAnsi="Times New Roman" w:cs="Times New Roman"/>
          <w:sz w:val="28"/>
          <w:szCs w:val="28"/>
        </w:rPr>
        <w:t>»</w:t>
      </w:r>
      <w:r w:rsidR="00F3399C" w:rsidRPr="00AB3989">
        <w:rPr>
          <w:rFonts w:ascii="Times New Roman" w:hAnsi="Times New Roman" w:cs="Times New Roman"/>
          <w:sz w:val="28"/>
          <w:szCs w:val="28"/>
        </w:rPr>
        <w:t>.</w:t>
      </w:r>
    </w:p>
    <w:p w:rsidR="00F3399C" w:rsidRPr="00AB3989" w:rsidRDefault="007017B3" w:rsidP="00F3399C">
      <w:pPr>
        <w:pStyle w:val="4"/>
        <w:spacing w:before="0"/>
        <w:ind w:firstLine="709"/>
        <w:jc w:val="left"/>
      </w:pPr>
      <w:r w:rsidRPr="00AB3989">
        <w:t xml:space="preserve">8. </w:t>
      </w:r>
      <w:r w:rsidR="00F3399C" w:rsidRPr="00AB3989">
        <w:t>Пункт</w:t>
      </w:r>
      <w:r w:rsidRPr="00AB3989">
        <w:t xml:space="preserve"> 2.9.  изложить в сле</w:t>
      </w:r>
      <w:r w:rsidR="00F3399C" w:rsidRPr="00AB3989">
        <w:t>д</w:t>
      </w:r>
      <w:r w:rsidRPr="00AB3989">
        <w:t>ующей редакции</w:t>
      </w:r>
      <w:r w:rsidR="00F3399C" w:rsidRPr="00AB3989">
        <w:t>:</w:t>
      </w:r>
    </w:p>
    <w:p w:rsidR="007017B3" w:rsidRPr="00AB3989" w:rsidRDefault="007017B3" w:rsidP="00F3399C">
      <w:pPr>
        <w:pStyle w:val="4"/>
        <w:spacing w:before="0"/>
        <w:ind w:firstLine="709"/>
        <w:jc w:val="both"/>
        <w:rPr>
          <w:iCs/>
        </w:rPr>
      </w:pPr>
      <w:r w:rsidRPr="00AB3989">
        <w:t xml:space="preserve">  «</w:t>
      </w:r>
      <w:r w:rsidRPr="00AB3989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  <w:r w:rsidR="00F3399C" w:rsidRPr="00AB3989">
        <w:rPr>
          <w:iCs/>
        </w:rPr>
        <w:t>.</w:t>
      </w:r>
    </w:p>
    <w:p w:rsidR="007017B3" w:rsidRPr="00AB3989" w:rsidRDefault="007017B3" w:rsidP="00F339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8" w:history="1">
        <w:r w:rsidRPr="00AB398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AB3989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 настоящего административного регламента, в электронной форме).</w:t>
      </w:r>
    </w:p>
    <w:p w:rsidR="007017B3" w:rsidRPr="00AB3989" w:rsidRDefault="007017B3" w:rsidP="00F339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предусмотрено.</w:t>
      </w:r>
    </w:p>
    <w:p w:rsidR="007017B3" w:rsidRPr="00AB3989" w:rsidRDefault="007017B3" w:rsidP="00F339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2.9.3.</w:t>
      </w:r>
      <w:r w:rsidR="00F3399C" w:rsidRPr="00AB3989">
        <w:rPr>
          <w:rFonts w:ascii="Times New Roman" w:hAnsi="Times New Roman" w:cs="Times New Roman"/>
          <w:sz w:val="28"/>
          <w:szCs w:val="28"/>
        </w:rPr>
        <w:t xml:space="preserve"> </w:t>
      </w:r>
      <w:r w:rsidRPr="00AB3989">
        <w:rPr>
          <w:rFonts w:ascii="Times New Roman" w:hAnsi="Times New Roman" w:cs="Times New Roman"/>
          <w:sz w:val="28"/>
          <w:szCs w:val="28"/>
        </w:rPr>
        <w:t xml:space="preserve">Основаниями для возврата представления и прилагаемых документов </w:t>
      </w:r>
      <w:proofErr w:type="gramStart"/>
      <w:r w:rsidRPr="00AB3989">
        <w:rPr>
          <w:rFonts w:ascii="Times New Roman" w:hAnsi="Times New Roman" w:cs="Times New Roman"/>
          <w:sz w:val="28"/>
          <w:szCs w:val="28"/>
        </w:rPr>
        <w:t>являются  представление</w:t>
      </w:r>
      <w:proofErr w:type="gramEnd"/>
      <w:r w:rsidRPr="00AB3989">
        <w:rPr>
          <w:rFonts w:ascii="Times New Roman" w:hAnsi="Times New Roman" w:cs="Times New Roman"/>
          <w:sz w:val="28"/>
          <w:szCs w:val="28"/>
        </w:rPr>
        <w:t xml:space="preserve"> документов, не соответствующих требованиям пункта 1.2 раздела </w:t>
      </w:r>
      <w:r w:rsidRPr="00AB39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9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перечню  и требованиям, установленным подпунктом 2.6.1 раздела </w:t>
      </w:r>
      <w:r w:rsidRPr="00AB39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39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017B3" w:rsidRPr="00AB3989" w:rsidRDefault="007017B3" w:rsidP="00F3399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2.9.4. Основаниями для отказа в присвое</w:t>
      </w:r>
      <w:r w:rsidR="00F3399C" w:rsidRPr="00AB3989">
        <w:rPr>
          <w:rFonts w:ascii="Times New Roman" w:hAnsi="Times New Roman" w:cs="Times New Roman"/>
          <w:sz w:val="28"/>
          <w:szCs w:val="28"/>
        </w:rPr>
        <w:t xml:space="preserve">нии квалификационной категории </w:t>
      </w:r>
      <w:r w:rsidRPr="00AB3989">
        <w:rPr>
          <w:rFonts w:ascii="Times New Roman" w:hAnsi="Times New Roman" w:cs="Times New Roman"/>
          <w:sz w:val="28"/>
          <w:szCs w:val="28"/>
        </w:rPr>
        <w:t>является невыполнение кандидатом Квалификационных требований.»</w:t>
      </w:r>
      <w:r w:rsidR="00F3399C" w:rsidRPr="00AB3989">
        <w:rPr>
          <w:rFonts w:ascii="Times New Roman" w:hAnsi="Times New Roman" w:cs="Times New Roman"/>
          <w:sz w:val="28"/>
          <w:szCs w:val="28"/>
        </w:rPr>
        <w:t>.</w:t>
      </w:r>
    </w:p>
    <w:p w:rsidR="00AB3989" w:rsidRPr="00AB3989" w:rsidRDefault="007017B3" w:rsidP="00AB398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>9.</w:t>
      </w:r>
      <w:r w:rsidR="00F3399C" w:rsidRPr="00AB3989">
        <w:rPr>
          <w:rFonts w:ascii="Times New Roman" w:hAnsi="Times New Roman" w:cs="Times New Roman"/>
          <w:sz w:val="28"/>
          <w:szCs w:val="28"/>
        </w:rPr>
        <w:t>Н</w:t>
      </w:r>
      <w:r w:rsidRPr="00AB3989">
        <w:rPr>
          <w:rFonts w:ascii="Times New Roman" w:hAnsi="Times New Roman" w:cs="Times New Roman"/>
          <w:sz w:val="28"/>
          <w:szCs w:val="28"/>
        </w:rPr>
        <w:t>азвание пункта 2.11 изложить в следующей редакции</w:t>
      </w:r>
      <w:r w:rsidR="00AB3989" w:rsidRPr="00AB3989">
        <w:rPr>
          <w:rFonts w:ascii="Times New Roman" w:hAnsi="Times New Roman" w:cs="Times New Roman"/>
          <w:sz w:val="28"/>
          <w:szCs w:val="28"/>
        </w:rPr>
        <w:t>:</w:t>
      </w:r>
    </w:p>
    <w:p w:rsidR="007017B3" w:rsidRPr="00AB3989" w:rsidRDefault="007017B3" w:rsidP="00AB398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 «</w:t>
      </w:r>
      <w:r w:rsidRPr="00AB3989">
        <w:rPr>
          <w:rFonts w:ascii="Times New Roman" w:hAnsi="Times New Roman" w:cs="Times New Roman"/>
          <w:color w:val="000000" w:themeColor="text1"/>
          <w:sz w:val="28"/>
          <w:szCs w:val="28"/>
        </w:rPr>
        <w:t>2.11. Р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азмер платы, взимаемой с заявителя при </w:t>
      </w:r>
      <w:proofErr w:type="gramStart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 муниципальной</w:t>
      </w:r>
      <w:proofErr w:type="gramEnd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актами»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3989" w:rsidRPr="00AB3989" w:rsidRDefault="00AB3989" w:rsidP="00AB3989">
      <w:pPr>
        <w:pStyle w:val="4"/>
        <w:spacing w:before="0"/>
        <w:jc w:val="left"/>
        <w:rPr>
          <w:color w:val="000000" w:themeColor="text1"/>
        </w:rPr>
      </w:pPr>
      <w:r w:rsidRPr="00AB3989">
        <w:rPr>
          <w:color w:val="000000" w:themeColor="text1"/>
        </w:rPr>
        <w:t xml:space="preserve">      </w:t>
      </w:r>
      <w:r w:rsidR="00D71E91" w:rsidRPr="00AB3989">
        <w:rPr>
          <w:color w:val="000000" w:themeColor="text1"/>
        </w:rPr>
        <w:t xml:space="preserve">10. </w:t>
      </w:r>
      <w:r w:rsidRPr="00AB3989">
        <w:rPr>
          <w:color w:val="000000" w:themeColor="text1"/>
        </w:rPr>
        <w:t>Н</w:t>
      </w:r>
      <w:r w:rsidR="00D71E91" w:rsidRPr="00AB3989">
        <w:rPr>
          <w:color w:val="000000" w:themeColor="text1"/>
        </w:rPr>
        <w:t xml:space="preserve">азвание раздела </w:t>
      </w:r>
      <w:r w:rsidR="00D71E91" w:rsidRPr="00AB3989">
        <w:rPr>
          <w:color w:val="000000" w:themeColor="text1"/>
          <w:lang w:val="en-US"/>
        </w:rPr>
        <w:t>III</w:t>
      </w:r>
      <w:r w:rsidR="00D71E91" w:rsidRPr="00AB3989">
        <w:rPr>
          <w:color w:val="000000" w:themeColor="text1"/>
        </w:rPr>
        <w:t xml:space="preserve"> изложить в следующей редакции</w:t>
      </w:r>
      <w:r w:rsidRPr="00AB3989">
        <w:rPr>
          <w:color w:val="000000" w:themeColor="text1"/>
        </w:rPr>
        <w:t>:</w:t>
      </w:r>
    </w:p>
    <w:p w:rsidR="00D71E91" w:rsidRPr="00AB3989" w:rsidRDefault="00D71E91" w:rsidP="00AB3989">
      <w:pPr>
        <w:pStyle w:val="4"/>
        <w:spacing w:before="0"/>
        <w:jc w:val="both"/>
        <w:rPr>
          <w:iCs/>
        </w:rPr>
      </w:pPr>
      <w:r w:rsidRPr="00AB3989">
        <w:rPr>
          <w:color w:val="000000" w:themeColor="text1"/>
        </w:rPr>
        <w:t>«</w:t>
      </w:r>
      <w:r w:rsidRPr="00AB3989">
        <w:rPr>
          <w:iCs/>
        </w:rPr>
        <w:t xml:space="preserve">III. </w:t>
      </w:r>
      <w:hyperlink r:id="rId9" w:history="1"/>
      <w:r w:rsidRPr="00AB3989">
        <w:rPr>
          <w:i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AB3989" w:rsidRPr="00AB3989">
        <w:rPr>
          <w:iCs/>
        </w:rPr>
        <w:t>.</w:t>
      </w:r>
    </w:p>
    <w:p w:rsidR="00DF236C" w:rsidRPr="00AB3989" w:rsidRDefault="00DF236C" w:rsidP="00AB3989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подпункте 3.3.5. цифры «2.8.1» заменить цифрами «2.9.3»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236C" w:rsidRPr="00AB3989" w:rsidRDefault="00DF236C" w:rsidP="00AB3989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в подпункте 3.3.6. цифры «2.8.1» заменить цифрами «2.9.3»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F236C" w:rsidRPr="00AB3989" w:rsidRDefault="00DF236C" w:rsidP="00AB3989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подпункте 3.3.7. цифры «2.8.1» заменить цифрами «2.9.3»; цифры «2.9.2</w:t>
      </w:r>
      <w:proofErr w:type="gramStart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 заменить</w:t>
      </w:r>
      <w:proofErr w:type="gramEnd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цифрами  «2.9.4»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400AF" w:rsidRPr="00AB3989" w:rsidRDefault="00AB3989" w:rsidP="00AB3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989">
        <w:rPr>
          <w:rFonts w:ascii="Times New Roman" w:hAnsi="Times New Roman" w:cs="Times New Roman"/>
          <w:sz w:val="28"/>
          <w:szCs w:val="28"/>
        </w:rPr>
        <w:t xml:space="preserve">        </w:t>
      </w:r>
      <w:r w:rsidR="007400AF" w:rsidRPr="00AB3989">
        <w:rPr>
          <w:rFonts w:ascii="Times New Roman" w:hAnsi="Times New Roman" w:cs="Times New Roman"/>
          <w:sz w:val="28"/>
          <w:szCs w:val="28"/>
        </w:rPr>
        <w:t>1</w:t>
      </w:r>
      <w:r w:rsidRPr="00AB3989">
        <w:rPr>
          <w:rFonts w:ascii="Times New Roman" w:hAnsi="Times New Roman" w:cs="Times New Roman"/>
          <w:sz w:val="28"/>
          <w:szCs w:val="28"/>
        </w:rPr>
        <w:t>4</w:t>
      </w:r>
      <w:r w:rsidR="00B72F12">
        <w:rPr>
          <w:rFonts w:ascii="Times New Roman" w:hAnsi="Times New Roman" w:cs="Times New Roman"/>
          <w:sz w:val="28"/>
          <w:szCs w:val="28"/>
        </w:rPr>
        <w:t>. В абзаце 5 пункта 4.3. слова</w:t>
      </w:r>
      <w:r w:rsidR="007400AF" w:rsidRPr="00AB3989">
        <w:rPr>
          <w:rFonts w:ascii="Times New Roman" w:hAnsi="Times New Roman" w:cs="Times New Roman"/>
          <w:sz w:val="28"/>
          <w:szCs w:val="28"/>
        </w:rPr>
        <w:t xml:space="preserve"> «2</w:t>
      </w:r>
      <w:r w:rsidR="00B72F12">
        <w:rPr>
          <w:rFonts w:ascii="Times New Roman" w:hAnsi="Times New Roman" w:cs="Times New Roman"/>
          <w:sz w:val="28"/>
          <w:szCs w:val="28"/>
        </w:rPr>
        <w:t xml:space="preserve"> раза» заменить словами</w:t>
      </w:r>
      <w:r w:rsidR="007400AF" w:rsidRPr="00AB3989">
        <w:rPr>
          <w:rFonts w:ascii="Times New Roman" w:hAnsi="Times New Roman" w:cs="Times New Roman"/>
          <w:sz w:val="28"/>
          <w:szCs w:val="28"/>
        </w:rPr>
        <w:t xml:space="preserve"> «1</w:t>
      </w:r>
      <w:r w:rsidR="00B72F12">
        <w:rPr>
          <w:rFonts w:ascii="Times New Roman" w:hAnsi="Times New Roman" w:cs="Times New Roman"/>
          <w:sz w:val="28"/>
          <w:szCs w:val="28"/>
        </w:rPr>
        <w:t xml:space="preserve"> раз</w:t>
      </w:r>
      <w:r w:rsidR="007400AF" w:rsidRPr="00AB3989">
        <w:rPr>
          <w:rFonts w:ascii="Times New Roman" w:hAnsi="Times New Roman" w:cs="Times New Roman"/>
          <w:sz w:val="28"/>
          <w:szCs w:val="28"/>
        </w:rPr>
        <w:t>».</w:t>
      </w:r>
    </w:p>
    <w:p w:rsidR="00DF236C" w:rsidRPr="00AB3989" w:rsidRDefault="007400AF" w:rsidP="00AB3989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Исключить приложение 2 «Карточка </w:t>
      </w:r>
      <w:proofErr w:type="gramStart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  спортивной</w:t>
      </w:r>
      <w:proofErr w:type="gramEnd"/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спортивного судьи»</w:t>
      </w:r>
      <w:r w:rsidR="009A0383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0383" w:rsidRPr="00AB3989" w:rsidRDefault="009A0383" w:rsidP="00AB3989">
      <w:pPr>
        <w:spacing w:after="0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3989"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B39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Приложение 3 «Блок-схема» считать приложением 2.</w:t>
      </w:r>
    </w:p>
    <w:p w:rsidR="007017B3" w:rsidRPr="00AB3989" w:rsidRDefault="007017B3" w:rsidP="007017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17B3" w:rsidRPr="00AB3989" w:rsidRDefault="007017B3" w:rsidP="00F86A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7017B3" w:rsidRPr="00AB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D032B"/>
    <w:multiLevelType w:val="hybridMultilevel"/>
    <w:tmpl w:val="4D2C0816"/>
    <w:lvl w:ilvl="0" w:tplc="CC184FF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5E"/>
    <w:rsid w:val="000F445E"/>
    <w:rsid w:val="003352AD"/>
    <w:rsid w:val="006F6ADF"/>
    <w:rsid w:val="007017B3"/>
    <w:rsid w:val="007364C5"/>
    <w:rsid w:val="007400AF"/>
    <w:rsid w:val="008248E3"/>
    <w:rsid w:val="00927100"/>
    <w:rsid w:val="00953A3D"/>
    <w:rsid w:val="00974BBC"/>
    <w:rsid w:val="009A0383"/>
    <w:rsid w:val="00AB3989"/>
    <w:rsid w:val="00AF31E2"/>
    <w:rsid w:val="00B72F12"/>
    <w:rsid w:val="00BB42A7"/>
    <w:rsid w:val="00D71E91"/>
    <w:rsid w:val="00DF236C"/>
    <w:rsid w:val="00F3399C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7F3E"/>
  <w15:chartTrackingRefBased/>
  <w15:docId w15:val="{94FD8357-651F-45B8-830D-376444DD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017B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42A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42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B4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B42A7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B42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17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2710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6297AE893B6B7391D086B5E884F35F1831BBEB36328ED641890D3839C58CDA48DB4BE9CEA3D0Fn4e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C74CAF8837DCE2901C11AD150DBA04F&amp;req=doc&amp;base=LAW&amp;n=351285&amp;REFFIELD=134&amp;REFDST=41&amp;REFDOC=340466&amp;REFBASE=LAW&amp;stat=refcode%3D16876%3Bindex%3D156&amp;date=10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C74CAF8837DCE2901C11AD150DBA04F&amp;req=doc&amp;base=LAW&amp;n=351285&amp;REFFIELD=134&amp;REFDST=40&amp;REFDOC=340466&amp;REFBASE=LAW&amp;stat=refcode%3D16876%3Bindex%3D154&amp;date=10.06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9504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Kultura2</dc:creator>
  <cp:keywords/>
  <dc:description/>
  <cp:lastModifiedBy>Kultura2</cp:lastModifiedBy>
  <cp:revision>17</cp:revision>
  <dcterms:created xsi:type="dcterms:W3CDTF">2020-12-02T08:22:00Z</dcterms:created>
  <dcterms:modified xsi:type="dcterms:W3CDTF">2020-12-02T12:53:00Z</dcterms:modified>
</cp:coreProperties>
</file>