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B5C" w:rsidRDefault="00FF6B5C" w:rsidP="00FF6B5C">
      <w:pPr>
        <w:pStyle w:val="a4"/>
        <w:ind w:right="-284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78DD2DA" wp14:editId="26DEC658">
            <wp:simplePos x="0" y="0"/>
            <wp:positionH relativeFrom="column">
              <wp:posOffset>2909570</wp:posOffset>
            </wp:positionH>
            <wp:positionV relativeFrom="paragraph">
              <wp:posOffset>-226060</wp:posOffset>
            </wp:positionV>
            <wp:extent cx="552450" cy="523875"/>
            <wp:effectExtent l="0" t="0" r="0" b="9525"/>
            <wp:wrapSquare wrapText="lef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4000"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</w:t>
      </w:r>
    </w:p>
    <w:p w:rsidR="00FF6B5C" w:rsidRPr="008E4DF7" w:rsidRDefault="00FF6B5C" w:rsidP="00FF6B5C">
      <w:pPr>
        <w:pStyle w:val="a4"/>
        <w:ind w:right="-284"/>
        <w:jc w:val="left"/>
        <w:rPr>
          <w:sz w:val="36"/>
          <w:szCs w:val="36"/>
          <w:u w:val="single"/>
        </w:rPr>
      </w:pPr>
    </w:p>
    <w:p w:rsidR="00FF6B5C" w:rsidRPr="008E4DF7" w:rsidRDefault="00FF6B5C" w:rsidP="00FF6B5C">
      <w:pPr>
        <w:pStyle w:val="a4"/>
        <w:ind w:right="-284"/>
        <w:jc w:val="left"/>
        <w:rPr>
          <w:b w:val="0"/>
        </w:rPr>
      </w:pPr>
    </w:p>
    <w:p w:rsidR="00FF6B5C" w:rsidRPr="008E4DF7" w:rsidRDefault="00FF6B5C" w:rsidP="00C2003C">
      <w:pPr>
        <w:pStyle w:val="a4"/>
        <w:rPr>
          <w:b w:val="0"/>
          <w:sz w:val="24"/>
          <w:szCs w:val="24"/>
        </w:rPr>
      </w:pPr>
      <w:r>
        <w:rPr>
          <w:b w:val="0"/>
        </w:rPr>
        <w:t>АДМИНИСТРАЦИЯ</w:t>
      </w:r>
      <w:r w:rsidRPr="008E4DF7">
        <w:rPr>
          <w:b w:val="0"/>
        </w:rPr>
        <w:t xml:space="preserve">  КИЧМЕНГСКО-ГОРОДЕЦКОГО МУНИЦИПАЛЬНОГО РАЙОНА ВОЛОГОДСКОЙ ОБЛАСТИ</w:t>
      </w: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</w:p>
    <w:p w:rsidR="00FF6B5C" w:rsidRPr="008E4DF7" w:rsidRDefault="00FF6B5C" w:rsidP="00C2003C">
      <w:pPr>
        <w:pStyle w:val="3"/>
        <w:rPr>
          <w:b/>
          <w:sz w:val="40"/>
          <w:szCs w:val="40"/>
        </w:rPr>
      </w:pPr>
      <w:r w:rsidRPr="008E4DF7">
        <w:rPr>
          <w:b/>
          <w:sz w:val="40"/>
          <w:szCs w:val="40"/>
        </w:rPr>
        <w:t>ПОСТАНОВЛЕНИЕ</w:t>
      </w:r>
    </w:p>
    <w:p w:rsidR="00FF6B5C" w:rsidRPr="008E4DF7" w:rsidRDefault="00FF6B5C" w:rsidP="00FF6B5C">
      <w:pPr>
        <w:pStyle w:val="a4"/>
        <w:ind w:right="-284"/>
      </w:pPr>
      <w:r w:rsidRPr="008E4DF7">
        <w:t xml:space="preserve"> </w:t>
      </w:r>
    </w:p>
    <w:p w:rsidR="00FF6B5C" w:rsidRPr="008E4DF7" w:rsidRDefault="00FF6B5C" w:rsidP="00FF6B5C">
      <w:pPr>
        <w:pStyle w:val="a4"/>
        <w:ind w:right="-284"/>
        <w:rPr>
          <w:b w:val="0"/>
          <w:sz w:val="24"/>
          <w:szCs w:val="24"/>
        </w:rPr>
      </w:pPr>
    </w:p>
    <w:p w:rsidR="00FF6B5C" w:rsidRPr="008E4DF7" w:rsidRDefault="00FF6B5C" w:rsidP="00FF6B5C">
      <w:pPr>
        <w:tabs>
          <w:tab w:val="left" w:pos="4215"/>
        </w:tabs>
        <w:ind w:right="-284"/>
        <w:rPr>
          <w:rFonts w:ascii="Times New Roman" w:hAnsi="Times New Roman" w:cs="Times New Roman"/>
          <w:sz w:val="28"/>
          <w:szCs w:val="28"/>
          <w:u w:val="single"/>
        </w:rPr>
      </w:pPr>
      <w:r w:rsidRPr="008E4DF7">
        <w:rPr>
          <w:rFonts w:ascii="Times New Roman" w:hAnsi="Times New Roman" w:cs="Times New Roman"/>
        </w:rPr>
        <w:t xml:space="preserve">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от   </w:t>
      </w:r>
      <w:r w:rsidR="004D16D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E4DF7">
        <w:rPr>
          <w:rFonts w:ascii="Times New Roman" w:hAnsi="Times New Roman" w:cs="Times New Roman"/>
          <w:sz w:val="28"/>
          <w:szCs w:val="28"/>
        </w:rPr>
        <w:t xml:space="preserve">     № </w:t>
      </w:r>
      <w:r w:rsidR="004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C" w:rsidRDefault="00FF6B5C" w:rsidP="00FF6B5C">
      <w:pPr>
        <w:ind w:right="-284"/>
        <w:rPr>
          <w:rFonts w:ascii="Times New Roman" w:hAnsi="Times New Roman" w:cs="Times New Roman"/>
          <w:sz w:val="20"/>
          <w:szCs w:val="20"/>
        </w:rPr>
      </w:pP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3E4DEBF" wp14:editId="2E42285E">
                <wp:simplePos x="0" y="0"/>
                <wp:positionH relativeFrom="column">
                  <wp:posOffset>2339340</wp:posOffset>
                </wp:positionH>
                <wp:positionV relativeFrom="paragraph">
                  <wp:posOffset>124460</wp:posOffset>
                </wp:positionV>
                <wp:extent cx="228600" cy="114300"/>
                <wp:effectExtent l="0" t="0" r="19050" b="1905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14300"/>
                          <a:chOff x="0" y="0"/>
                          <a:chExt cx="228600" cy="114300"/>
                        </a:xfrm>
                      </wpg:grpSpPr>
                      <wps:wsp>
                        <wps:cNvPr id="3" name="Прямая соединительная линия 3"/>
                        <wps:cNvCnPr>
                          <a:cxnSpLocks noChangeShapeType="1"/>
                        </wps:cNvCnPr>
                        <wps:spPr bwMode="auto">
                          <a:xfrm>
                            <a:off x="224287" y="0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Прямая соединительная линия 2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9" o:spid="_x0000_s1026" style="position:absolute;margin-left:184.2pt;margin-top:9.8pt;width:18pt;height:9pt;z-index:251662336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VkI1AIAAFYIAAAOAAAAZHJzL2Uyb0RvYy54bWzsVt1q2zAUvh/sHYTvU//ETRPTpIw46U23&#10;Fdo9gCLLP8yWhOTGCWOwdbeDXuwB9gq92KDQ/byC80Y7Ulw3a2CMlo1dLAH76Bzp6JzvfEfy/sGi&#10;yNGcSpVxNrTcHcdClBEeZSwZWi9Op52+hVSJWYRzzujQWlJlHYweP9qvREA9nvI8ohKBE6aCSgyt&#10;tCxFYNuKpLTAaocLysAYc1ngEoYysSOJK/Be5LbnOD274jISkhOqFGjDtdEaGf9xTEn5PI4VLVE+&#10;tCC20jylec700x7t4yCRWKQZacLA94iiwBmDTVtXIS4xOpPZlqsiI5IrHpc7hBc2j+OMUJMDZOM6&#10;d7I5lPxMmFySoEpECxNAewene7slz+bHEmXR0BpYiOECSlR/WL1Zvau/w/8SDTRClUgCmHgoxYk4&#10;lo0iWY900otYFvoN6aCFwXbZYksXJSKg9Lx+z4EKEDC5rt8F2WBPUijQ1iqSTn65zr7Z1NaxtaFU&#10;AlikboFSDwPqJMWCGvyVzr8BqtsC9RGAuqi/1JerC7R6W3+rP9ef6qv6a321Ogf5evUeZG2srxv1&#10;BequATUOx+xYatzIgp2II05eKsT4OMUsoWbr06WAerh6BeS5sUQPFJQCzaqnPII5+Kzkhn93SuF5&#10;vtffs9B2PbZK0UKKAyFVeUh5gbQwtPKMaRRwgOdHqtTB3E7RasanWZ6bauYMVUClXW/XLFA8zyJt&#10;1NOUTGbjXKI51r1ofiYzsGxOA86zyDhLKY4mjVziLF/LsHnOtD9gFoTTSOtmezVwBpP+pO93fK83&#10;6fhOGHaeTMd+pzd193bDbjgeh+5rHZrrB2kWRZTp6G4a3/V/jy/NEbRu2bb1Wxjsn70bvCDYm7cJ&#10;2tRTl1B3lwpmPFqazjJ6oPBa/ce57D2Iy95f5TIwdpvGm8eKOVH+0xjY9w/R2BzQcHkZ9jcXrb4d&#10;N8cgb34OjH4AAAD//wMAUEsDBBQABgAIAAAAIQAt4o8a3wAAAAkBAAAPAAAAZHJzL2Rvd25yZXYu&#10;eG1sTI/BTsMwDIbvSLxDZCRuLC0rZStNp2kCThMSGxLazWu8tlqTVE3Wdm+POcHR/n79/pyvJtOK&#10;gXrfOKsgnkUgyJZON7ZS8LV/e1iA8AGtxtZZUnAlD6vi9ibHTLvRftKwC5XgEuszVFCH0GVS+rIm&#10;g37mOrLMTq43GHjsK6l7HLnctPIxilJpsLF8ocaONjWV593FKHgfcVzP49dhez5trof908f3Nial&#10;7u+m9QuIQFP4C8OvPqtDwU5Hd7Hai1bBPF0kHGWwTEFwIIkSXhyZPKcgi1z+/6D4AQAA//8DAFBL&#10;AQItABQABgAIAAAAIQC2gziS/gAAAOEBAAATAAAAAAAAAAAAAAAAAAAAAABbQ29udGVudF9UeXBl&#10;c10ueG1sUEsBAi0AFAAGAAgAAAAhADj9If/WAAAAlAEAAAsAAAAAAAAAAAAAAAAALwEAAF9yZWxz&#10;Ly5yZWxzUEsBAi0AFAAGAAgAAAAhAO51WQjUAgAAVggAAA4AAAAAAAAAAAAAAAAALgIAAGRycy9l&#10;Mm9Eb2MueG1sUEsBAi0AFAAGAAgAAAAhAC3ijxrfAAAACQEAAA8AAAAAAAAAAAAAAAAALgUAAGRy&#10;cy9kb3ducmV2LnhtbFBLBQYAAAAABAAEAPMAAAA6BgAAAAA=&#10;">
                <v:line id="Прямая соединительная линия 3" o:spid="_x0000_s1027" style="position:absolute;visibility:visible;mso-wrap-style:square" from="224287,0" to="224287,114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Es3MQAAADa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sSzcxAAAANoAAAAPAAAAAAAAAAAA&#10;AAAAAKECAABkcnMvZG93bnJldi54bWxQSwUGAAAAAAQABAD5AAAAkgMAAAAA&#10;"/>
                <v:line id="Прямая соединительная линия 2" o:spid="_x0000_s1028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B13760A" wp14:editId="74A439F1">
                <wp:simplePos x="0" y="0"/>
                <wp:positionH relativeFrom="column">
                  <wp:posOffset>9525</wp:posOffset>
                </wp:positionH>
                <wp:positionV relativeFrom="paragraph">
                  <wp:posOffset>88900</wp:posOffset>
                </wp:positionV>
                <wp:extent cx="228600" cy="122555"/>
                <wp:effectExtent l="0" t="0" r="19050" b="10795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600" cy="122555"/>
                          <a:chOff x="0" y="0"/>
                          <a:chExt cx="228600" cy="122926"/>
                        </a:xfrm>
                      </wpg:grpSpPr>
                      <wps:wsp>
                        <wps:cNvPr id="4" name="Прямая соединительная линия 4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228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Прямая соединительная линия 1"/>
                        <wps:cNvCnPr>
                          <a:cxnSpLocks noChangeShapeType="1"/>
                        </wps:cNvCnPr>
                        <wps:spPr bwMode="auto">
                          <a:xfrm>
                            <a:off x="0" y="8626"/>
                            <a:ext cx="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8" o:spid="_x0000_s1026" style="position:absolute;margin-left:.75pt;margin-top:7pt;width:18pt;height:9.65pt;z-index:251663360" coordsize="228600,1229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KQm4QIAAFQIAAAOAAAAZHJzL2Uyb0RvYy54bWzsVktu2zAQ3RfoHQjtHVmK7NpC5KDwJ5u0&#10;DZD0ADRFfVCJJEjFslEU6GdbIIseoFfIogUCpJ8ryDfqkJJV57NoE6Sr2oA0nCGHM2/ekNrbX+YZ&#10;WlCpUs4Cy9npWogywsOUxYH18mTWGVhIFZiFOOOMBtaKKmt/9PjRXil86vKEZyGVCJww5ZcisJKi&#10;EL5tK5LQHKsdLigDY8RljgsYytgOJS7Be57Zbrfbt0suQyE5oUqBdlIbrZHxH0WUFC+iSNECZYEF&#10;sRXmKc1zrp/2aA/7scQiSUkTBr5DFDlOGWzauprgAqNTmd5wladEcsWjYofw3OZRlBJqcoBsnO61&#10;bA4kPxUml9gvY9HCBNBew+nObsnzxZFEaRhYUCiGcyhR9Wn9dv2h+gn/czTQCJUi9mHigRTH4kg2&#10;irge6aSXkcz1G9JBS4PtqsWWLgtEQOm6g34XKkDA5Lhur9ersScJFOjGKpJMb183dPt6nb3Z1Nax&#10;taGUAlikfgOl7gfUcYIFNfgrnX8DlNcC9RmAOqu+VefrM7R+V/2ovlZfqovqe3Wxfg/y5fojyNpY&#10;XTbqM+TVgBqHY3YkNW5kyY7FISevFGJ8nGAWU7P1yUpAPRyTsE4NYqiX6IGCUqB5+YyHMAefFtzw&#10;729LYTqgRRP7QqrigPIcaSGwspRpALCPF4eqqIHfTNFqxmdploEe+xlDZWANe27PLFA8S0Nt1DYl&#10;4/k4k2iBdRuaX1PFK9OA7iw0zhKKw2kjFzjNahnizJj2B6SCcBqp7rPXw+5wOpgOvI7n9qcdrzuZ&#10;dJ7Oxl6nP3Oe9Ca7k/F44rzRoTmen6RhSJmObtPzjvdnVGlOn7pb265vYbCvejdEhWA3bxM0ULau&#10;nm4s5c95uDJNZfTA3lr94DR27kVjQ8ornHx4Gg/6dfOb+ptDZXOeON4unC3b58J/Jm/dorfeDv+E&#10;yeZ4hqvLNEBzzeq7cXsM8vbHwOgXAAAA//8DAFBLAwQUAAYACAAAACEA4RWw/tsAAAAGAQAADwAA&#10;AGRycy9kb3ducmV2LnhtbEyPQUvDQBCF74L/YRnBm93EWC0xm1KKeipCW0F6mybTJDQ7G7LbJP33&#10;jic9PR7v8eabbDnZVg3U+8axgXgWgSIuXNlwZeBr//6wAOUDcomtYzJwJQ/L/PYmw7R0I29p2IVK&#10;yQj7FA3UIXSp1r6oyaKfuY5YspPrLQaxfaXLHkcZt61+jKJnbbFhuVBjR+uaivPuYg18jDiukvht&#10;2JxP6+thP//83sRkzP3dtHoFFWgKf2X4xRd0yIXp6C5cetWKn0tR5Ek+kjh5EX8UTRLQeab/4+c/&#10;AAAA//8DAFBLAQItABQABgAIAAAAIQC2gziS/gAAAOEBAAATAAAAAAAAAAAAAAAAAAAAAABbQ29u&#10;dGVudF9UeXBlc10ueG1sUEsBAi0AFAAGAAgAAAAhADj9If/WAAAAlAEAAAsAAAAAAAAAAAAAAAAA&#10;LwEAAF9yZWxzLy5yZWxzUEsBAi0AFAAGAAgAAAAhAJ+kpCbhAgAAVAgAAA4AAAAAAAAAAAAAAAAA&#10;LgIAAGRycy9lMm9Eb2MueG1sUEsBAi0AFAAGAAgAAAAhAOEVsP7bAAAABgEAAA8AAAAAAAAAAAAA&#10;AAAAOwUAAGRycy9kb3ducmV2LnhtbFBLBQYAAAAABAAEAPMAAABDBgAAAAA=&#10;">
                <v:line id="Прямая соединительная линия 4" o:spid="_x0000_s1027" style="position:absolute;visibility:visible;mso-wrap-style:square" from="0,0" to="228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i0qMUAAADa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i0qMUAAADaAAAADwAAAAAAAAAA&#10;AAAAAAChAgAAZHJzL2Rvd25yZXYueG1sUEsFBgAAAAAEAAQA+QAAAJMDAAAAAA==&#10;"/>
                <v:line id="Прямая соединительная линия 1" o:spid="_x0000_s1028" style="position:absolute;visibility:visible;mso-wrap-style:square" from="0,8626" to="0,1229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8XMMIAAADaAAAADwAAAGRycy9kb3ducmV2LnhtbERPTWvCQBC9C/6HZYTedGMLoURXEaWg&#10;PZRqBT2O2TGJZmfD7jZJ/31XKPQ0PN7nzJe9qUVLzleWFUwnCQji3OqKCwXHr7fxKwgfkDXWlknB&#10;D3lYLoaDOWbadryn9hAKEUPYZ6igDKHJpPR5SQb9xDbEkbtaZzBE6AqpHXYx3NTyOUlSabDi2FBi&#10;Q+uS8vvh2yj4ePlM29Xufdufdukl3+wv51vnlHoa9asZiEB9+Bf/ubc6zofHK48rF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i8XMMIAAADaAAAADwAAAAAAAAAAAAAA&#10;AAChAgAAZHJzL2Rvd25yZXYueG1sUEsFBgAAAAAEAAQA+QAAAJADAAAAAA==&#10;"/>
              </v:group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FCA5C" wp14:editId="1F131659">
                <wp:simplePos x="0" y="0"/>
                <wp:positionH relativeFrom="column">
                  <wp:posOffset>1836420</wp:posOffset>
                </wp:positionH>
                <wp:positionV relativeFrom="paragraph">
                  <wp:posOffset>20320</wp:posOffset>
                </wp:positionV>
                <wp:extent cx="685800" cy="0"/>
                <wp:effectExtent l="0" t="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.6pt" to="198.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v1jTAIAAFcEAAAOAAAAZHJzL2Uyb0RvYy54bWysVM2O0zAQviPxDpbvbZLSlm606Qo1LZcF&#10;VtrlAVzHaSwc27LdphVCAs5IfQRegQNIKy3wDOkbMXZ/tAsXhOjBHXtmPn8z8znnF+taoBUzliuZ&#10;4aQbY8QkVQWXiwy/vpl1RhhZR2RBhJIswxtm8cX48aPzRqespyolCmYQgEibNjrDlXM6jSJLK1YT&#10;21WaSXCWytTEwdYsosKQBtBrEfXieBg1yhTaKMqshdN878TjgF+WjLpXZWmZQyLDwM2F1YR17tdo&#10;fE7ShSG64vRAg/wDi5pwCZeeoHLiCFoa/gdUzalRVpWuS1UdqbLklIUaoJok/q2a64poFmqB5lh9&#10;apP9f7D05erKIF5keIiRJDWMqP28e7/btt/bL7st2n1of7bf2q/tbfujvd19BPtu9wls72zvDsdb&#10;NPSdbLRNAXAir4zvBV3La32p6BuLpJpURC5YqOhmo+GaxGdED1L8xmrgM29eqAJiyNKp0NZ1aWoP&#10;CQ1D6zC9zWl6bO0QhcPhaDCKYcb06IpIeszTxrrnTNXIGxkWXPq+kpSsLq3zPEh6DPHHUs24EEEb&#10;QqImw2eD3iAkWCV44Z0+zJrFfCIMWhGvrvALRYHnfphRS1kEsIqRYnqwHeFib8PlQno8qAToHKy9&#10;fN6exWfT0XTU7/R7w2mnH+d559ls0u8MZ8nTQf4kn0zy5J2nlvTTihcFk57dUcpJ/++kcnhUexGe&#10;xHxqQ/QQPfQLyB7/A+kwSj+9vQ7mqthcmeOIQb0h+PDS/PO4vwf7/vdg/AsAAP//AwBQSwMEFAAG&#10;AAgAAAAhACT5OsbbAAAABwEAAA8AAABkcnMvZG93bnJldi54bWxMjsFOwzAQRO9I/IO1SFyq1iGR&#10;oA1xKgTkxoVCxXUbL0lEvE5jtw18PQsXOO2MZjT7ivXkenWkMXSeDVwtElDEtbcdNwZeX6r5ElSI&#10;yBZ7z2TgkwKsy/OzAnPrT/xMx01slIxwyNFAG+OQax3qlhyGhR+IJXv3o8Modmy0HfEk467XaZJc&#10;a4cdy4cWB7pvqf7YHJyBUG1pX33N6lnyljWe0v3D0yMac3kx3d2CijTFvzL84As6lMK08we2QfUG&#10;0uUqlaqBTI7k2epGxO7X67LQ//nLbwAAAP//AwBQSwECLQAUAAYACAAAACEAtoM4kv4AAADhAQAA&#10;EwAAAAAAAAAAAAAAAAAAAAAAW0NvbnRlbnRfVHlwZXNdLnhtbFBLAQItABQABgAIAAAAIQA4/SH/&#10;1gAAAJQBAAALAAAAAAAAAAAAAAAAAC8BAABfcmVscy8ucmVsc1BLAQItABQABgAIAAAAIQDzvv1j&#10;TAIAAFcEAAAOAAAAAAAAAAAAAAAAAC4CAABkcnMvZTJvRG9jLnhtbFBLAQItABQABgAIAAAAIQAk&#10;+TrG2wAAAAcBAAAPAAAAAAAAAAAAAAAAAKY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4D0F87" wp14:editId="3959748D">
                <wp:simplePos x="0" y="0"/>
                <wp:positionH relativeFrom="column">
                  <wp:posOffset>169545</wp:posOffset>
                </wp:positionH>
                <wp:positionV relativeFrom="paragraph">
                  <wp:posOffset>20320</wp:posOffset>
                </wp:positionV>
                <wp:extent cx="12573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5pt,1.6pt" to="112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V/tvsdkAAAAGAQAADwAAAGRycy9kb3ducmV2LnhtbEyOwU7DMBBE70j8g7VIXCrq&#10;4KKCQpwKAblxoYC4buMliYjXaey2ga9n6QWOTzOaecVq8r3a0xi7wBYu5xko4jq4jhsLry/VxQ2o&#10;mJAd9oHJwhdFWJWnJwXmLhz4mfbr1CgZ4ZijhTalIdc61i15jPMwEEv2EUaPSXBstBvxIOO+1ybL&#10;ltpjx/LQ4kD3LdWf6523EKs32lbfs3qWvS+aQGb78PSI1p6fTXe3oBJN6a8Mv/qiDqU4bcKOXVS9&#10;BbO8lqaFhQElsTFXwpsj67LQ//XLHwAAAP//AwBQSwECLQAUAAYACAAAACEAtoM4kv4AAADhAQAA&#10;EwAAAAAAAAAAAAAAAAAAAAAAW0NvbnRlbnRfVHlwZXNdLnhtbFBLAQItABQABgAIAAAAIQA4/SH/&#10;1gAAAJQBAAALAAAAAAAAAAAAAAAAAC8BAABfcmVscy8ucmVsc1BLAQItABQABgAIAAAAIQBW56NE&#10;TgIAAFgEAAAOAAAAAAAAAAAAAAAAAC4CAABkcnMvZTJvRG9jLnhtbFBLAQItABQABgAIAAAAIQBX&#10;+2+x2QAAAAYBAAAPAAAAAAAAAAAAAAAAAKgEAABkcnMvZG93bnJldi54bWxQSwUGAAAAAAQABADz&#10;AAAArgUAAAAA&#10;"/>
            </w:pict>
          </mc:Fallback>
        </mc:AlternateContent>
      </w:r>
      <w:r w:rsidRPr="008E4DF7">
        <w:rPr>
          <w:rFonts w:ascii="Times New Roman" w:hAnsi="Times New Roman" w:cs="Times New Roman"/>
        </w:rPr>
        <w:t xml:space="preserve">                      с. </w:t>
      </w:r>
      <w:proofErr w:type="spellStart"/>
      <w:r w:rsidRPr="008E4DF7">
        <w:rPr>
          <w:rFonts w:ascii="Times New Roman" w:hAnsi="Times New Roman" w:cs="Times New Roman"/>
        </w:rPr>
        <w:t>Кичменгский</w:t>
      </w:r>
      <w:proofErr w:type="spellEnd"/>
      <w:r w:rsidRPr="008E4DF7">
        <w:rPr>
          <w:rFonts w:ascii="Times New Roman" w:hAnsi="Times New Roman" w:cs="Times New Roman"/>
        </w:rPr>
        <w:t xml:space="preserve"> Городок</w:t>
      </w:r>
    </w:p>
    <w:p w:rsidR="00FF6B5C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</w:t>
      </w:r>
    </w:p>
    <w:p w:rsidR="00E175AF" w:rsidRPr="008E4DF7" w:rsidRDefault="00E175AF" w:rsidP="00E175AF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</w:t>
      </w:r>
      <w:r w:rsidR="00D070A7">
        <w:rPr>
          <w:rFonts w:ascii="Times New Roman" w:hAnsi="Times New Roman" w:cs="Times New Roman"/>
          <w:sz w:val="28"/>
          <w:szCs w:val="28"/>
        </w:rPr>
        <w:t>министрации района от 22.01.2019 года №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B5C" w:rsidRPr="008E4DF7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6B5C" w:rsidRPr="008E4DF7" w:rsidRDefault="00E175AF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64EFF">
        <w:rPr>
          <w:rFonts w:ascii="Times New Roman" w:hAnsi="Times New Roman" w:cs="Times New Roman"/>
          <w:sz w:val="28"/>
          <w:szCs w:val="28"/>
        </w:rPr>
        <w:t xml:space="preserve">дминистрация района </w:t>
      </w:r>
      <w:r w:rsidR="00FF6B5C" w:rsidRPr="008E4DF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F6B5C" w:rsidRPr="008E4DF7" w:rsidRDefault="00FF6B5C" w:rsidP="00FF6B5C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5AF" w:rsidRPr="00D070A7" w:rsidRDefault="00E175AF" w:rsidP="00D070A7">
      <w:pPr>
        <w:pStyle w:val="a3"/>
        <w:numPr>
          <w:ilvl w:val="0"/>
          <w:numId w:val="1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0A7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070A7" w:rsidRPr="00D070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D070A7" w:rsidRPr="00D070A7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D070A7" w:rsidRPr="00D070A7">
        <w:rPr>
          <w:rFonts w:ascii="Times New Roman" w:hAnsi="Times New Roman" w:cs="Times New Roman"/>
          <w:sz w:val="28"/>
          <w:szCs w:val="28"/>
        </w:rPr>
        <w:t>-Городецкого муниципального района</w:t>
      </w:r>
      <w:r w:rsidR="00374D3A" w:rsidRPr="00D070A7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D070A7">
        <w:rPr>
          <w:rFonts w:ascii="Times New Roman" w:hAnsi="Times New Roman" w:cs="Times New Roman"/>
          <w:sz w:val="28"/>
          <w:szCs w:val="28"/>
        </w:rPr>
        <w:t>постановление</w:t>
      </w:r>
      <w:r w:rsidR="00374D3A" w:rsidRPr="00D070A7">
        <w:rPr>
          <w:rFonts w:ascii="Times New Roman" w:hAnsi="Times New Roman" w:cs="Times New Roman"/>
          <w:sz w:val="28"/>
          <w:szCs w:val="28"/>
        </w:rPr>
        <w:t>м</w:t>
      </w:r>
      <w:r w:rsidRPr="00D070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D070A7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D070A7">
        <w:rPr>
          <w:rFonts w:ascii="Times New Roman" w:hAnsi="Times New Roman" w:cs="Times New Roman"/>
          <w:sz w:val="28"/>
          <w:szCs w:val="28"/>
        </w:rPr>
        <w:t>-Городецкого мун</w:t>
      </w:r>
      <w:r w:rsidR="00D070A7">
        <w:rPr>
          <w:rFonts w:ascii="Times New Roman" w:hAnsi="Times New Roman" w:cs="Times New Roman"/>
          <w:sz w:val="28"/>
          <w:szCs w:val="28"/>
        </w:rPr>
        <w:t>иципального района от 22.01.2019 года № 45</w:t>
      </w:r>
      <w:r w:rsidR="00374D3A" w:rsidRPr="00D070A7">
        <w:rPr>
          <w:rFonts w:ascii="Times New Roman" w:hAnsi="Times New Roman" w:cs="Times New Roman"/>
          <w:sz w:val="28"/>
          <w:szCs w:val="28"/>
        </w:rPr>
        <w:t>,</w:t>
      </w:r>
      <w:r w:rsidRPr="00D070A7">
        <w:rPr>
          <w:rFonts w:ascii="Times New Roman" w:hAnsi="Times New Roman" w:cs="Times New Roman"/>
          <w:sz w:val="28"/>
          <w:szCs w:val="28"/>
        </w:rPr>
        <w:t xml:space="preserve"> изменения согласно приложению к настоящему постановлению.</w:t>
      </w:r>
      <w:proofErr w:type="gramEnd"/>
    </w:p>
    <w:p w:rsidR="00426C7B" w:rsidRPr="00426C7B" w:rsidRDefault="00426C7B" w:rsidP="00C20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Контроль за</w:t>
      </w:r>
      <w:proofErr w:type="gramEnd"/>
      <w:r w:rsidRPr="007B19B9">
        <w:rPr>
          <w:rFonts w:ascii="Times New Roman" w:hAnsi="Times New Roman" w:cs="Times New Roman"/>
          <w:snapToGrid w:val="0"/>
          <w:sz w:val="28"/>
          <w:szCs w:val="28"/>
        </w:rPr>
        <w:t xml:space="preserve"> исполнением постановления возложить на начальника управления образования администрации </w:t>
      </w:r>
      <w:proofErr w:type="spell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Кичменгско</w:t>
      </w:r>
      <w:proofErr w:type="spellEnd"/>
      <w:r w:rsidRPr="007B19B9">
        <w:rPr>
          <w:rFonts w:ascii="Times New Roman" w:hAnsi="Times New Roman" w:cs="Times New Roman"/>
          <w:snapToGrid w:val="0"/>
          <w:sz w:val="28"/>
          <w:szCs w:val="28"/>
        </w:rPr>
        <w:t>-Городецкого муниципального района О.А.</w:t>
      </w:r>
      <w:r w:rsidR="00B47E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7B19B9">
        <w:rPr>
          <w:rFonts w:ascii="Times New Roman" w:hAnsi="Times New Roman" w:cs="Times New Roman"/>
          <w:snapToGrid w:val="0"/>
          <w:sz w:val="28"/>
          <w:szCs w:val="28"/>
        </w:rPr>
        <w:t>Дурягину</w:t>
      </w:r>
      <w:proofErr w:type="spellEnd"/>
      <w:r w:rsidRPr="007B19B9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FF6B5C" w:rsidRPr="007B19B9" w:rsidRDefault="00FF6B5C" w:rsidP="00C2003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B19B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в районной газете «Заря Севера»</w:t>
      </w:r>
      <w:r w:rsidR="00D070A7">
        <w:rPr>
          <w:rFonts w:ascii="Times New Roman" w:hAnsi="Times New Roman" w:cs="Times New Roman"/>
          <w:sz w:val="28"/>
          <w:szCs w:val="28"/>
        </w:rPr>
        <w:t xml:space="preserve"> </w:t>
      </w:r>
      <w:r w:rsidRPr="007B19B9">
        <w:rPr>
          <w:rFonts w:ascii="Times New Roman" w:hAnsi="Times New Roman" w:cs="Times New Roman"/>
          <w:sz w:val="28"/>
          <w:szCs w:val="28"/>
        </w:rPr>
        <w:t xml:space="preserve">и подлежит размещению на официальном сайте </w:t>
      </w:r>
      <w:proofErr w:type="spellStart"/>
      <w:r w:rsidRPr="007B19B9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Pr="007B19B9">
        <w:rPr>
          <w:rFonts w:ascii="Times New Roman" w:hAnsi="Times New Roman" w:cs="Times New Roman"/>
          <w:sz w:val="28"/>
          <w:szCs w:val="28"/>
        </w:rPr>
        <w:t>-Городецкого муниципального района в информационно-телекоммуникационной сети «Интернет».</w:t>
      </w:r>
    </w:p>
    <w:p w:rsidR="00FF6B5C" w:rsidRDefault="00FF6B5C" w:rsidP="00FF6B5C">
      <w:pPr>
        <w:pStyle w:val="a3"/>
        <w:spacing w:after="0" w:line="240" w:lineRule="auto"/>
        <w:ind w:left="0" w:right="-284"/>
        <w:jc w:val="both"/>
        <w:rPr>
          <w:snapToGrid w:val="0"/>
          <w:sz w:val="28"/>
          <w:szCs w:val="28"/>
        </w:rPr>
      </w:pPr>
    </w:p>
    <w:p w:rsidR="00FF6B5C" w:rsidRPr="00FD7642" w:rsidRDefault="00FF6B5C" w:rsidP="00FF6B5C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F6B5C" w:rsidRDefault="00E175AF" w:rsidP="00FF6B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E175AF" w:rsidRPr="008417E1" w:rsidRDefault="00E175AF" w:rsidP="00FF6B5C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Городецкого муниципального района                                                 </w:t>
      </w:r>
      <w:r w:rsidR="00C2003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С.А.Ордин</w:t>
      </w:r>
      <w:proofErr w:type="spellEnd"/>
    </w:p>
    <w:p w:rsidR="001936FA" w:rsidRDefault="001936FA" w:rsidP="00FF6B5C">
      <w:pPr>
        <w:ind w:right="-284"/>
      </w:pPr>
    </w:p>
    <w:p w:rsidR="000C0EC0" w:rsidRDefault="000C0EC0" w:rsidP="00FF6B5C">
      <w:pPr>
        <w:ind w:right="-284"/>
      </w:pPr>
    </w:p>
    <w:p w:rsidR="00D070A7" w:rsidRDefault="00D070A7" w:rsidP="00FF6B5C">
      <w:pPr>
        <w:ind w:right="-284"/>
      </w:pPr>
    </w:p>
    <w:p w:rsidR="00D070A7" w:rsidRDefault="00D070A7" w:rsidP="00FF6B5C">
      <w:pPr>
        <w:ind w:right="-284"/>
      </w:pPr>
    </w:p>
    <w:p w:rsidR="00D070A7" w:rsidRDefault="00D070A7" w:rsidP="00FF6B5C">
      <w:pPr>
        <w:ind w:right="-284"/>
      </w:pP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>
        <w:rPr>
          <w:rFonts w:ascii="Times New Roman" w:hAnsi="Times New Roman" w:cs="Times New Roman"/>
          <w:sz w:val="28"/>
          <w:szCs w:val="28"/>
        </w:rPr>
        <w:t>-Городецкого муниципального</w:t>
      </w: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D16D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D16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0C0EC0" w:rsidRDefault="000C0EC0" w:rsidP="000C0EC0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C02155" w:rsidRDefault="000C0EC0" w:rsidP="00C2003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</w:t>
      </w:r>
      <w:r w:rsidR="00374D3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0EC0" w:rsidRDefault="00374D3A" w:rsidP="00C2003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 вносятся</w:t>
      </w:r>
      <w:r w:rsidR="000C0EC0">
        <w:rPr>
          <w:rFonts w:ascii="Times New Roman" w:hAnsi="Times New Roman" w:cs="Times New Roman"/>
          <w:sz w:val="28"/>
          <w:szCs w:val="28"/>
        </w:rPr>
        <w:t xml:space="preserve"> в </w:t>
      </w:r>
      <w:r w:rsidR="00D070A7" w:rsidRPr="00D070A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по предоставлению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организациях, расположенных на территории </w:t>
      </w:r>
      <w:proofErr w:type="spellStart"/>
      <w:r w:rsidR="00D070A7" w:rsidRPr="00D070A7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D070A7" w:rsidRPr="00D070A7">
        <w:rPr>
          <w:rFonts w:ascii="Times New Roman" w:hAnsi="Times New Roman" w:cs="Times New Roman"/>
          <w:sz w:val="28"/>
          <w:szCs w:val="28"/>
        </w:rPr>
        <w:t xml:space="preserve">-Городецкого муниципального района, утвержденный постановлением администрации </w:t>
      </w:r>
      <w:proofErr w:type="spellStart"/>
      <w:r w:rsidR="00D070A7" w:rsidRPr="00D070A7">
        <w:rPr>
          <w:rFonts w:ascii="Times New Roman" w:hAnsi="Times New Roman" w:cs="Times New Roman"/>
          <w:sz w:val="28"/>
          <w:szCs w:val="28"/>
        </w:rPr>
        <w:t>Кичменгско</w:t>
      </w:r>
      <w:proofErr w:type="spellEnd"/>
      <w:r w:rsidR="00D070A7" w:rsidRPr="00D070A7">
        <w:rPr>
          <w:rFonts w:ascii="Times New Roman" w:hAnsi="Times New Roman" w:cs="Times New Roman"/>
          <w:sz w:val="28"/>
          <w:szCs w:val="28"/>
        </w:rPr>
        <w:t>-Городецкого мун</w:t>
      </w:r>
      <w:r w:rsidR="00D070A7">
        <w:rPr>
          <w:rFonts w:ascii="Times New Roman" w:hAnsi="Times New Roman" w:cs="Times New Roman"/>
          <w:sz w:val="28"/>
          <w:szCs w:val="28"/>
        </w:rPr>
        <w:t>иципального района от 22.01.2019 года № 45</w:t>
      </w:r>
      <w:proofErr w:type="gramEnd"/>
    </w:p>
    <w:p w:rsidR="00C02155" w:rsidRDefault="00C02155" w:rsidP="00C2003C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D070A7" w:rsidRPr="00D070A7" w:rsidRDefault="00D070A7" w:rsidP="00D070A7">
      <w:pPr>
        <w:pStyle w:val="a3"/>
        <w:numPr>
          <w:ilvl w:val="0"/>
          <w:numId w:val="4"/>
        </w:numPr>
        <w:spacing w:after="0" w:line="240" w:lineRule="auto"/>
        <w:ind w:left="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70A7">
        <w:rPr>
          <w:rFonts w:ascii="Times New Roman" w:hAnsi="Times New Roman" w:cs="Times New Roman"/>
          <w:sz w:val="28"/>
          <w:szCs w:val="28"/>
        </w:rPr>
        <w:t>В пункте 2.5. раздела 2 «Стандарт предоставле</w:t>
      </w:r>
      <w:r w:rsidR="00CC354F">
        <w:rPr>
          <w:rFonts w:ascii="Times New Roman" w:hAnsi="Times New Roman" w:cs="Times New Roman"/>
          <w:sz w:val="28"/>
          <w:szCs w:val="28"/>
        </w:rPr>
        <w:t xml:space="preserve">ния муниципальной услуги» слова </w:t>
      </w:r>
      <w:r w:rsidRPr="00D070A7">
        <w:rPr>
          <w:rFonts w:ascii="Times New Roman" w:hAnsi="Times New Roman" w:cs="Times New Roman"/>
          <w:sz w:val="28"/>
          <w:szCs w:val="28"/>
        </w:rPr>
        <w:t>«</w:t>
      </w:r>
      <w:hyperlink r:id="rId10" w:history="1">
        <w:r w:rsidRPr="00D070A7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</w:t>
        </w:r>
      </w:hyperlink>
      <w:r w:rsidRPr="00D070A7">
        <w:rPr>
          <w:rFonts w:ascii="Times New Roman" w:hAnsi="Times New Roman" w:cs="Times New Roman"/>
          <w:sz w:val="28"/>
          <w:szCs w:val="28"/>
        </w:rPr>
        <w:t>ом Министерства образования и науки Российской Федерации от 29.08.2013 года N 1008 «Об утверждении Порядка организации и осуществления образовательной деятельности по дополнительным общеобразовательн</w:t>
      </w:r>
      <w:r w:rsidR="00CC354F">
        <w:rPr>
          <w:rFonts w:ascii="Times New Roman" w:hAnsi="Times New Roman" w:cs="Times New Roman"/>
          <w:sz w:val="28"/>
          <w:szCs w:val="28"/>
        </w:rPr>
        <w:t xml:space="preserve">ым программам» заменить словами </w:t>
      </w:r>
      <w:r w:rsidRPr="00D070A7">
        <w:rPr>
          <w:rFonts w:ascii="Times New Roman" w:hAnsi="Times New Roman" w:cs="Times New Roman"/>
          <w:sz w:val="28"/>
          <w:szCs w:val="28"/>
        </w:rPr>
        <w:t xml:space="preserve">«приказ </w:t>
      </w:r>
      <w:proofErr w:type="spellStart"/>
      <w:r w:rsidRPr="00D070A7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70A7">
        <w:rPr>
          <w:rFonts w:ascii="Times New Roman" w:hAnsi="Times New Roman" w:cs="Times New Roman"/>
          <w:sz w:val="28"/>
          <w:szCs w:val="28"/>
        </w:rPr>
        <w:t xml:space="preserve"> России от 09.11.2018 года № 196 «Об утверждении Порядка организации и осуществления образовательной деятельности по дополнительным общеобразовательным программам».</w:t>
      </w:r>
      <w:bookmarkStart w:id="0" w:name="_GoBack"/>
      <w:bookmarkEnd w:id="0"/>
      <w:proofErr w:type="gramEnd"/>
    </w:p>
    <w:sectPr w:rsidR="00D070A7" w:rsidRPr="00D070A7" w:rsidSect="00825FD2">
      <w:headerReference w:type="default" r:id="rId11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F88" w:rsidRDefault="00545F88" w:rsidP="00825FD2">
      <w:pPr>
        <w:spacing w:after="0" w:line="240" w:lineRule="auto"/>
      </w:pPr>
      <w:r>
        <w:separator/>
      </w:r>
    </w:p>
  </w:endnote>
  <w:endnote w:type="continuationSeparator" w:id="0">
    <w:p w:rsidR="00545F88" w:rsidRDefault="00545F88" w:rsidP="0082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F88" w:rsidRDefault="00545F88" w:rsidP="00825FD2">
      <w:pPr>
        <w:spacing w:after="0" w:line="240" w:lineRule="auto"/>
      </w:pPr>
      <w:r>
        <w:separator/>
      </w:r>
    </w:p>
  </w:footnote>
  <w:footnote w:type="continuationSeparator" w:id="0">
    <w:p w:rsidR="00545F88" w:rsidRDefault="00545F88" w:rsidP="0082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87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25FD2" w:rsidRPr="00825FD2" w:rsidRDefault="00825FD2">
        <w:pPr>
          <w:pStyle w:val="a8"/>
          <w:jc w:val="center"/>
          <w:rPr>
            <w:rFonts w:ascii="Times New Roman" w:hAnsi="Times New Roman" w:cs="Times New Roman"/>
          </w:rPr>
        </w:pPr>
        <w:r w:rsidRPr="00825FD2">
          <w:rPr>
            <w:rFonts w:ascii="Times New Roman" w:hAnsi="Times New Roman" w:cs="Times New Roman"/>
          </w:rPr>
          <w:fldChar w:fldCharType="begin"/>
        </w:r>
        <w:r w:rsidRPr="00825FD2">
          <w:rPr>
            <w:rFonts w:ascii="Times New Roman" w:hAnsi="Times New Roman" w:cs="Times New Roman"/>
          </w:rPr>
          <w:instrText>PAGE   \* MERGEFORMAT</w:instrText>
        </w:r>
        <w:r w:rsidRPr="00825FD2">
          <w:rPr>
            <w:rFonts w:ascii="Times New Roman" w:hAnsi="Times New Roman" w:cs="Times New Roman"/>
          </w:rPr>
          <w:fldChar w:fldCharType="separate"/>
        </w:r>
        <w:r w:rsidR="00CC354F">
          <w:rPr>
            <w:rFonts w:ascii="Times New Roman" w:hAnsi="Times New Roman" w:cs="Times New Roman"/>
            <w:noProof/>
          </w:rPr>
          <w:t>2</w:t>
        </w:r>
        <w:r w:rsidRPr="00825FD2">
          <w:rPr>
            <w:rFonts w:ascii="Times New Roman" w:hAnsi="Times New Roman" w:cs="Times New Roman"/>
          </w:rPr>
          <w:fldChar w:fldCharType="end"/>
        </w:r>
      </w:p>
    </w:sdtContent>
  </w:sdt>
  <w:p w:rsidR="00825FD2" w:rsidRDefault="00825FD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415"/>
    <w:multiLevelType w:val="hybridMultilevel"/>
    <w:tmpl w:val="52E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3247"/>
    <w:multiLevelType w:val="hybridMultilevel"/>
    <w:tmpl w:val="6E063728"/>
    <w:lvl w:ilvl="0" w:tplc="868E887A">
      <w:start w:val="1"/>
      <w:numFmt w:val="decimal"/>
      <w:lvlText w:val="%1."/>
      <w:lvlJc w:val="left"/>
      <w:pPr>
        <w:ind w:left="815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">
    <w:nsid w:val="3E1D1464"/>
    <w:multiLevelType w:val="multilevel"/>
    <w:tmpl w:val="E75EA5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A4D41A7"/>
    <w:multiLevelType w:val="hybridMultilevel"/>
    <w:tmpl w:val="105257C2"/>
    <w:lvl w:ilvl="0" w:tplc="DCC85F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06F99"/>
    <w:multiLevelType w:val="hybridMultilevel"/>
    <w:tmpl w:val="40C42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B5C"/>
    <w:rsid w:val="00047485"/>
    <w:rsid w:val="000C0EC0"/>
    <w:rsid w:val="001936FA"/>
    <w:rsid w:val="001950AC"/>
    <w:rsid w:val="002126C7"/>
    <w:rsid w:val="00277405"/>
    <w:rsid w:val="002C0DE6"/>
    <w:rsid w:val="00374D3A"/>
    <w:rsid w:val="00426C7B"/>
    <w:rsid w:val="00440FDC"/>
    <w:rsid w:val="00445ED9"/>
    <w:rsid w:val="004518B4"/>
    <w:rsid w:val="004A7ECE"/>
    <w:rsid w:val="004B6BD4"/>
    <w:rsid w:val="004D16D8"/>
    <w:rsid w:val="00512E03"/>
    <w:rsid w:val="00545F88"/>
    <w:rsid w:val="005C1FCF"/>
    <w:rsid w:val="005F067F"/>
    <w:rsid w:val="0066155B"/>
    <w:rsid w:val="006E1986"/>
    <w:rsid w:val="00760768"/>
    <w:rsid w:val="007A06B3"/>
    <w:rsid w:val="007C6B00"/>
    <w:rsid w:val="007C7CEE"/>
    <w:rsid w:val="00820FD2"/>
    <w:rsid w:val="00825FD2"/>
    <w:rsid w:val="00872510"/>
    <w:rsid w:val="008B5E1F"/>
    <w:rsid w:val="008C6CAB"/>
    <w:rsid w:val="008F64F5"/>
    <w:rsid w:val="009D57E1"/>
    <w:rsid w:val="009F4902"/>
    <w:rsid w:val="00A145A1"/>
    <w:rsid w:val="00A45647"/>
    <w:rsid w:val="00A82B3B"/>
    <w:rsid w:val="00AC33E8"/>
    <w:rsid w:val="00B47E0F"/>
    <w:rsid w:val="00B61C25"/>
    <w:rsid w:val="00C02155"/>
    <w:rsid w:val="00C2003C"/>
    <w:rsid w:val="00C46585"/>
    <w:rsid w:val="00C64EFF"/>
    <w:rsid w:val="00CB144F"/>
    <w:rsid w:val="00CC354F"/>
    <w:rsid w:val="00CC4932"/>
    <w:rsid w:val="00D002AE"/>
    <w:rsid w:val="00D070A7"/>
    <w:rsid w:val="00D43270"/>
    <w:rsid w:val="00D664AC"/>
    <w:rsid w:val="00DA4C09"/>
    <w:rsid w:val="00DA5684"/>
    <w:rsid w:val="00DB0F59"/>
    <w:rsid w:val="00DF044E"/>
    <w:rsid w:val="00E04996"/>
    <w:rsid w:val="00E175AF"/>
    <w:rsid w:val="00E17F93"/>
    <w:rsid w:val="00E8027F"/>
    <w:rsid w:val="00EE7C91"/>
    <w:rsid w:val="00F96F5B"/>
    <w:rsid w:val="00FB37FB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paragraph" w:styleId="ae">
    <w:name w:val="caption"/>
    <w:basedOn w:val="a"/>
    <w:next w:val="a"/>
    <w:qFormat/>
    <w:rsid w:val="00D070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B5C"/>
  </w:style>
  <w:style w:type="paragraph" w:styleId="3">
    <w:name w:val="heading 3"/>
    <w:basedOn w:val="a"/>
    <w:next w:val="a"/>
    <w:link w:val="30"/>
    <w:unhideWhenUsed/>
    <w:qFormat/>
    <w:rsid w:val="00FF6B5C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F6B5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FF6B5C"/>
    <w:pPr>
      <w:ind w:left="720"/>
      <w:contextualSpacing/>
    </w:pPr>
  </w:style>
  <w:style w:type="paragraph" w:styleId="a4">
    <w:name w:val="Subtitle"/>
    <w:basedOn w:val="a"/>
    <w:link w:val="a5"/>
    <w:qFormat/>
    <w:rsid w:val="00FF6B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FF6B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26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6C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C6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C6CAB"/>
  </w:style>
  <w:style w:type="character" w:styleId="aa">
    <w:name w:val="Hyperlink"/>
    <w:basedOn w:val="a0"/>
    <w:uiPriority w:val="99"/>
    <w:unhideWhenUsed/>
    <w:rsid w:val="008C6CAB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8C6C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C6CAB"/>
    <w:rPr>
      <w:rFonts w:ascii="Arial" w:eastAsiaTheme="minorEastAsia" w:hAnsi="Arial" w:cs="Arial"/>
      <w:sz w:val="20"/>
      <w:szCs w:val="20"/>
      <w:lang w:eastAsia="ru-RU"/>
    </w:rPr>
  </w:style>
  <w:style w:type="table" w:styleId="ab">
    <w:name w:val="Table Grid"/>
    <w:basedOn w:val="a1"/>
    <w:rsid w:val="00760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60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25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25FD2"/>
  </w:style>
  <w:style w:type="paragraph" w:styleId="ae">
    <w:name w:val="caption"/>
    <w:basedOn w:val="a"/>
    <w:next w:val="a"/>
    <w:qFormat/>
    <w:rsid w:val="00D070A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OS&amp;n=155088&amp;rnd=270568.3037615522&amp;dst=100011&amp;fld=13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6DDEB-C4AB-45A7-97C2-433A2859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Юрист</cp:lastModifiedBy>
  <cp:revision>41</cp:revision>
  <cp:lastPrinted>2019-09-19T07:38:00Z</cp:lastPrinted>
  <dcterms:created xsi:type="dcterms:W3CDTF">2017-06-19T11:50:00Z</dcterms:created>
  <dcterms:modified xsi:type="dcterms:W3CDTF">2019-10-07T13:54:00Z</dcterms:modified>
</cp:coreProperties>
</file>