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EA7" w:rsidRDefault="00040EA7" w:rsidP="00040EA7">
      <w:pPr>
        <w:pStyle w:val="a4"/>
        <w:ind w:right="-284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2484120</wp:posOffset>
            </wp:positionH>
            <wp:positionV relativeFrom="paragraph">
              <wp:posOffset>-295275</wp:posOffset>
            </wp:positionV>
            <wp:extent cx="545465" cy="521335"/>
            <wp:effectExtent l="19050" t="0" r="6985" b="0"/>
            <wp:wrapSquare wrapText="left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4000" contrast="36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" cy="521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40EA7" w:rsidRPr="008E4DF7" w:rsidRDefault="00040EA7" w:rsidP="00040EA7">
      <w:pPr>
        <w:pStyle w:val="a4"/>
        <w:ind w:right="-284"/>
        <w:jc w:val="left"/>
        <w:rPr>
          <w:sz w:val="36"/>
          <w:szCs w:val="36"/>
          <w:u w:val="single"/>
        </w:rPr>
      </w:pPr>
    </w:p>
    <w:p w:rsidR="00040EA7" w:rsidRPr="00420A12" w:rsidRDefault="00040EA7" w:rsidP="00040EA7">
      <w:pPr>
        <w:pStyle w:val="a4"/>
        <w:ind w:right="-284"/>
        <w:jc w:val="left"/>
        <w:rPr>
          <w:b w:val="0"/>
          <w:sz w:val="12"/>
        </w:rPr>
      </w:pPr>
    </w:p>
    <w:p w:rsidR="00040EA7" w:rsidRPr="008E4DF7" w:rsidRDefault="00040EA7" w:rsidP="00040EA7">
      <w:pPr>
        <w:pStyle w:val="a4"/>
        <w:ind w:right="-284"/>
        <w:rPr>
          <w:b w:val="0"/>
          <w:sz w:val="24"/>
          <w:szCs w:val="24"/>
        </w:rPr>
      </w:pPr>
      <w:r>
        <w:rPr>
          <w:b w:val="0"/>
        </w:rPr>
        <w:t>АДМИНИСТРАЦИЯ</w:t>
      </w:r>
      <w:r w:rsidRPr="008E4DF7">
        <w:rPr>
          <w:b w:val="0"/>
        </w:rPr>
        <w:t xml:space="preserve">  КИЧМЕНГСКО-ГОРОДЕЦКОГО МУНИЦИПАЛЬНОГО РАЙОНА ВОЛОГОДСКОЙ ОБЛАСТИ</w:t>
      </w:r>
    </w:p>
    <w:p w:rsidR="00040EA7" w:rsidRPr="008E4DF7" w:rsidRDefault="00040EA7" w:rsidP="00040EA7">
      <w:pPr>
        <w:pStyle w:val="3"/>
        <w:ind w:right="-284"/>
        <w:rPr>
          <w:b/>
          <w:sz w:val="40"/>
          <w:szCs w:val="40"/>
        </w:rPr>
      </w:pPr>
    </w:p>
    <w:p w:rsidR="00040EA7" w:rsidRPr="008E4DF7" w:rsidRDefault="00040EA7" w:rsidP="00040EA7">
      <w:pPr>
        <w:pStyle w:val="3"/>
        <w:ind w:right="-284"/>
        <w:rPr>
          <w:b/>
          <w:sz w:val="40"/>
          <w:szCs w:val="40"/>
        </w:rPr>
      </w:pPr>
      <w:r w:rsidRPr="008E4DF7">
        <w:rPr>
          <w:b/>
          <w:sz w:val="40"/>
          <w:szCs w:val="40"/>
        </w:rPr>
        <w:t>ПОСТАНОВЛЕНИЕ</w:t>
      </w:r>
    </w:p>
    <w:p w:rsidR="00040EA7" w:rsidRPr="00420A12" w:rsidRDefault="00040EA7" w:rsidP="007A6585">
      <w:pPr>
        <w:pStyle w:val="a4"/>
        <w:ind w:right="-284"/>
        <w:rPr>
          <w:sz w:val="14"/>
        </w:rPr>
      </w:pPr>
    </w:p>
    <w:p w:rsidR="00420A12" w:rsidRPr="007A6585" w:rsidRDefault="00420A12" w:rsidP="007A6585">
      <w:pPr>
        <w:pStyle w:val="a4"/>
        <w:ind w:right="-284"/>
      </w:pPr>
    </w:p>
    <w:p w:rsidR="00040EA7" w:rsidRPr="008E4DF7" w:rsidRDefault="00420A12" w:rsidP="00420A12">
      <w:pPr>
        <w:tabs>
          <w:tab w:val="left" w:pos="4215"/>
        </w:tabs>
        <w:spacing w:line="240" w:lineRule="auto"/>
        <w:ind w:right="-284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40EA7" w:rsidRPr="008E4DF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0EA7" w:rsidRPr="008E4D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10.11.2017    </w:t>
      </w:r>
      <w:r w:rsidR="00040EA7" w:rsidRPr="008E4DF7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   547</w:t>
      </w:r>
    </w:p>
    <w:p w:rsidR="00040EA7" w:rsidRPr="00300063" w:rsidRDefault="00221793" w:rsidP="00420A12">
      <w:pPr>
        <w:spacing w:line="240" w:lineRule="auto"/>
        <w:ind w:right="-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group id="Группа 9" o:spid="_x0000_s1026" style="position:absolute;margin-left:184.2pt;margin-top:9.8pt;width:18pt;height:9pt;z-index:251662336" coordsize="2286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">
            <v:line id="Прямая соединительная линия 3" o:spid="_x0000_s1027" style="position:absolute;visibility:visible" from="224287,0" to="224287,114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<v:line id="Прямая соединительная линия 2" o:spid="_x0000_s1028" style="position:absolute;visibility:visible" from="0,0" to="22860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2JR8QAAADa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/YlHxAAAANoAAAAPAAAAAAAAAAAA&#10;AAAAAKECAABkcnMvZG93bnJldi54bWxQSwUGAAAAAAQABAD5AAAAkgMAAAAA&#10;"/>
          </v:group>
        </w:pic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group id="Группа 8" o:spid="_x0000_s1031" style="position:absolute;margin-left:.75pt;margin-top:7pt;width:18pt;height:9.65pt;z-index:251663360" coordsize="228600,1229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">
            <v:line id="Прямая соединительная линия 4" o:spid="_x0000_s1033" style="position:absolute;visibility:visible" from="0,0" to="22860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<v:line id="Прямая соединительная линия 1" o:spid="_x0000_s1032" style="position:absolute;visibility:visible" from="0,8626" to="0,1229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8XMMIAAADaAAAADwAAAGRycy9kb3ducmV2LnhtbERPTWvCQBC9C/6HZYTedGMLoURXEaWg&#10;PZRqBT2O2TGJZmfD7jZJ/31XKPQ0PN7nzJe9qUVLzleWFUwnCQji3OqKCwXHr7fxKwgfkDXWlknB&#10;D3lYLoaDOWbadryn9hAKEUPYZ6igDKHJpPR5SQb9xDbEkbtaZzBE6AqpHXYx3NTyOUlSabDi2FBi&#10;Q+uS8vvh2yj4ePlM29Xufdufdukl3+wv51vnlHoa9asZiEB9+Bf/ubc6zofHK48rF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i8XMMIAAADaAAAADwAAAAAAAAAAAAAA&#10;AAChAgAAZHJzL2Rvd25yZXYueG1sUEsFBgAAAAAEAAQA+QAAAJADAAAAAA==&#10;"/>
          </v:group>
        </w:pic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line id="Прямая соединительная линия 6" o:spid="_x0000_s1030" style="position:absolute;z-index:251660288;visibility:visible" from="144.6pt,1.6pt" to="198.6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"/>
        </w:pic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line id="Прямая соединительная линия 5" o:spid="_x0000_s1029" style="position:absolute;z-index:251661312;visibility:visible" from="13.35pt,1.6pt" to="112.3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"/>
        </w:pict>
      </w:r>
      <w:r w:rsidR="00040EA7" w:rsidRPr="00300063">
        <w:rPr>
          <w:rFonts w:ascii="Times New Roman" w:hAnsi="Times New Roman" w:cs="Times New Roman"/>
        </w:rPr>
        <w:t xml:space="preserve">                   с. Кичменгский Городок</w:t>
      </w:r>
    </w:p>
    <w:p w:rsidR="00E940F7" w:rsidRPr="00420A12" w:rsidRDefault="00300063" w:rsidP="00F179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0A12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179DE" w:rsidRPr="00420A12">
        <w:rPr>
          <w:rFonts w:ascii="Times New Roman" w:eastAsia="Times New Roman" w:hAnsi="Times New Roman" w:cs="Times New Roman"/>
          <w:sz w:val="28"/>
          <w:szCs w:val="28"/>
        </w:rPr>
        <w:t xml:space="preserve"> внесении изменений в постановление</w:t>
      </w:r>
    </w:p>
    <w:p w:rsidR="00995F08" w:rsidRPr="00420A12" w:rsidRDefault="00F179DE" w:rsidP="00E110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0A12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E6326B" w:rsidRPr="00420A12">
        <w:rPr>
          <w:rFonts w:ascii="Times New Roman" w:eastAsia="Times New Roman" w:hAnsi="Times New Roman" w:cs="Times New Roman"/>
          <w:sz w:val="28"/>
          <w:szCs w:val="28"/>
        </w:rPr>
        <w:t>района от 22.08</w:t>
      </w:r>
      <w:r w:rsidRPr="00420A12">
        <w:rPr>
          <w:rFonts w:ascii="Times New Roman" w:eastAsia="Times New Roman" w:hAnsi="Times New Roman" w:cs="Times New Roman"/>
          <w:sz w:val="28"/>
          <w:szCs w:val="28"/>
        </w:rPr>
        <w:t xml:space="preserve">.2017 года </w:t>
      </w:r>
      <w:r w:rsidR="00E6326B" w:rsidRPr="00420A12">
        <w:rPr>
          <w:rFonts w:ascii="Times New Roman" w:eastAsia="Times New Roman" w:hAnsi="Times New Roman" w:cs="Times New Roman"/>
          <w:sz w:val="28"/>
          <w:szCs w:val="28"/>
        </w:rPr>
        <w:t>№ 386</w:t>
      </w:r>
    </w:p>
    <w:p w:rsidR="00E1105F" w:rsidRPr="00420A12" w:rsidRDefault="00E1105F" w:rsidP="00E110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40EA7" w:rsidRPr="00420A12" w:rsidRDefault="00A10AE6" w:rsidP="00420A12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A12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F179DE" w:rsidRPr="00420A12">
        <w:rPr>
          <w:rFonts w:ascii="Times New Roman" w:hAnsi="Times New Roman" w:cs="Times New Roman"/>
          <w:sz w:val="28"/>
          <w:szCs w:val="28"/>
        </w:rPr>
        <w:t xml:space="preserve">с постановлением Правительства Российской Федерации от 14.02.2017 года № 181 «О Единой государственной информационной системе социального обеспечения» </w:t>
      </w:r>
      <w:r w:rsidR="00040EA7" w:rsidRPr="00420A12">
        <w:rPr>
          <w:rFonts w:ascii="Times New Roman" w:hAnsi="Times New Roman" w:cs="Times New Roman"/>
          <w:sz w:val="28"/>
          <w:szCs w:val="28"/>
        </w:rPr>
        <w:t xml:space="preserve">администрация района </w:t>
      </w:r>
      <w:r w:rsidR="00040EA7" w:rsidRPr="00420A12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F179DE" w:rsidRPr="00420A12" w:rsidRDefault="00F179DE" w:rsidP="00E940F7">
      <w:pPr>
        <w:pStyle w:val="a3"/>
        <w:numPr>
          <w:ilvl w:val="0"/>
          <w:numId w:val="1"/>
        </w:numPr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A12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E940F7" w:rsidRPr="00420A12">
        <w:rPr>
          <w:rFonts w:ascii="Times New Roman" w:hAnsi="Times New Roman" w:cs="Times New Roman"/>
          <w:sz w:val="28"/>
          <w:szCs w:val="28"/>
        </w:rPr>
        <w:t>постановление администрации Кичменгско</w:t>
      </w:r>
      <w:r w:rsidR="00420A12">
        <w:rPr>
          <w:rFonts w:ascii="Times New Roman" w:hAnsi="Times New Roman" w:cs="Times New Roman"/>
          <w:sz w:val="28"/>
          <w:szCs w:val="28"/>
        </w:rPr>
        <w:t xml:space="preserve"> </w:t>
      </w:r>
      <w:r w:rsidR="00E940F7" w:rsidRPr="00420A12">
        <w:rPr>
          <w:rFonts w:ascii="Times New Roman" w:hAnsi="Times New Roman" w:cs="Times New Roman"/>
          <w:sz w:val="28"/>
          <w:szCs w:val="28"/>
        </w:rPr>
        <w:t>-</w:t>
      </w:r>
      <w:r w:rsidR="00420A12">
        <w:rPr>
          <w:rFonts w:ascii="Times New Roman" w:hAnsi="Times New Roman" w:cs="Times New Roman"/>
          <w:sz w:val="28"/>
          <w:szCs w:val="28"/>
        </w:rPr>
        <w:t xml:space="preserve"> </w:t>
      </w:r>
      <w:r w:rsidR="00E940F7" w:rsidRPr="00420A12">
        <w:rPr>
          <w:rFonts w:ascii="Times New Roman" w:hAnsi="Times New Roman" w:cs="Times New Roman"/>
          <w:sz w:val="28"/>
          <w:szCs w:val="28"/>
        </w:rPr>
        <w:t>Городецкого муниципального района от 22.08.2017 года № 386 «Об утверждении Порядка предоставления мер социальной поддержки по обеспечению льготным питанием отдельных категорий обучающихся в муниципальных общеобразовательных организациях Кичменгско</w:t>
      </w:r>
      <w:r w:rsidR="00420A12">
        <w:rPr>
          <w:rFonts w:ascii="Times New Roman" w:hAnsi="Times New Roman" w:cs="Times New Roman"/>
          <w:sz w:val="28"/>
          <w:szCs w:val="28"/>
        </w:rPr>
        <w:t xml:space="preserve"> </w:t>
      </w:r>
      <w:r w:rsidR="00E940F7" w:rsidRPr="00420A12">
        <w:rPr>
          <w:rFonts w:ascii="Times New Roman" w:hAnsi="Times New Roman" w:cs="Times New Roman"/>
          <w:sz w:val="28"/>
          <w:szCs w:val="28"/>
        </w:rPr>
        <w:t>-</w:t>
      </w:r>
      <w:r w:rsidR="00420A12">
        <w:rPr>
          <w:rFonts w:ascii="Times New Roman" w:hAnsi="Times New Roman" w:cs="Times New Roman"/>
          <w:sz w:val="28"/>
          <w:szCs w:val="28"/>
        </w:rPr>
        <w:t xml:space="preserve"> </w:t>
      </w:r>
      <w:r w:rsidR="00E940F7" w:rsidRPr="00420A12">
        <w:rPr>
          <w:rFonts w:ascii="Times New Roman" w:hAnsi="Times New Roman" w:cs="Times New Roman"/>
          <w:sz w:val="28"/>
          <w:szCs w:val="28"/>
        </w:rPr>
        <w:t>Городецкого муниципального района» изменения, дополнив</w:t>
      </w:r>
      <w:r w:rsidR="00E6326B" w:rsidRPr="00420A12">
        <w:rPr>
          <w:rFonts w:ascii="Times New Roman" w:hAnsi="Times New Roman" w:cs="Times New Roman"/>
          <w:sz w:val="28"/>
          <w:szCs w:val="28"/>
        </w:rPr>
        <w:t xml:space="preserve"> Порядок пунктом 11</w:t>
      </w:r>
      <w:r w:rsidR="00E1105F" w:rsidRPr="00420A1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  <w:bookmarkStart w:id="0" w:name="_GoBack"/>
      <w:bookmarkEnd w:id="0"/>
    </w:p>
    <w:p w:rsidR="00E1105F" w:rsidRPr="00420A12" w:rsidRDefault="007A6585" w:rsidP="00E1105F">
      <w:pPr>
        <w:pStyle w:val="a3"/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A12">
        <w:rPr>
          <w:rFonts w:ascii="Times New Roman" w:hAnsi="Times New Roman" w:cs="Times New Roman"/>
          <w:sz w:val="28"/>
          <w:szCs w:val="28"/>
        </w:rPr>
        <w:t>«</w:t>
      </w:r>
      <w:r w:rsidR="00E940F7" w:rsidRPr="00420A12">
        <w:rPr>
          <w:rFonts w:ascii="Times New Roman" w:hAnsi="Times New Roman" w:cs="Times New Roman"/>
          <w:sz w:val="28"/>
          <w:szCs w:val="28"/>
        </w:rPr>
        <w:t>11. Информация</w:t>
      </w:r>
      <w:r w:rsidRPr="00420A12">
        <w:rPr>
          <w:rFonts w:ascii="Times New Roman" w:hAnsi="Times New Roman" w:cs="Times New Roman"/>
          <w:sz w:val="28"/>
          <w:szCs w:val="28"/>
        </w:rPr>
        <w:t xml:space="preserve"> о </w:t>
      </w:r>
      <w:r w:rsidR="00E6326B" w:rsidRPr="00420A12">
        <w:rPr>
          <w:rFonts w:ascii="Times New Roman" w:hAnsi="Times New Roman" w:cs="Times New Roman"/>
          <w:sz w:val="28"/>
          <w:szCs w:val="28"/>
        </w:rPr>
        <w:t>мере социальной поддержки по обеспечению льготным питанием отдельных категорий обучающихся в образовательных организациях</w:t>
      </w:r>
      <w:r w:rsidR="00420A12">
        <w:rPr>
          <w:rFonts w:ascii="Times New Roman" w:hAnsi="Times New Roman" w:cs="Times New Roman"/>
          <w:sz w:val="28"/>
          <w:szCs w:val="28"/>
        </w:rPr>
        <w:t>, предоставляе</w:t>
      </w:r>
      <w:r w:rsidR="00E1105F" w:rsidRPr="00420A12">
        <w:rPr>
          <w:rFonts w:ascii="Times New Roman" w:hAnsi="Times New Roman" w:cs="Times New Roman"/>
          <w:sz w:val="28"/>
          <w:szCs w:val="28"/>
        </w:rPr>
        <w:t>тся в Единую государственную информационную систему социальног</w:t>
      </w:r>
      <w:r w:rsidR="008E18BB" w:rsidRPr="00420A12">
        <w:rPr>
          <w:rFonts w:ascii="Times New Roman" w:hAnsi="Times New Roman" w:cs="Times New Roman"/>
          <w:sz w:val="28"/>
          <w:szCs w:val="28"/>
        </w:rPr>
        <w:t>о обеспечения в соответствии с п</w:t>
      </w:r>
      <w:r w:rsidR="00E1105F" w:rsidRPr="00420A12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Российской Федерации от 14 февраля 2017 года № 181 </w:t>
      </w:r>
      <w:r w:rsidR="00420A1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E1105F" w:rsidRPr="00420A12">
        <w:rPr>
          <w:rFonts w:ascii="Times New Roman" w:hAnsi="Times New Roman" w:cs="Times New Roman"/>
          <w:sz w:val="28"/>
          <w:szCs w:val="28"/>
        </w:rPr>
        <w:t>«О Единой государственной информационной системе социального обеспечения».</w:t>
      </w:r>
    </w:p>
    <w:p w:rsidR="00612AFE" w:rsidRPr="00420A12" w:rsidRDefault="00612AFE" w:rsidP="00612AFE">
      <w:pPr>
        <w:pStyle w:val="a3"/>
        <w:numPr>
          <w:ilvl w:val="0"/>
          <w:numId w:val="1"/>
        </w:numPr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0A12">
        <w:rPr>
          <w:rFonts w:ascii="Times New Roman" w:hAnsi="Times New Roman" w:cs="Times New Roman"/>
          <w:snapToGrid w:val="0"/>
          <w:sz w:val="28"/>
          <w:szCs w:val="28"/>
        </w:rPr>
        <w:t>Контроль за</w:t>
      </w:r>
      <w:proofErr w:type="gramEnd"/>
      <w:r w:rsidRPr="00420A12">
        <w:rPr>
          <w:rFonts w:ascii="Times New Roman" w:hAnsi="Times New Roman" w:cs="Times New Roman"/>
          <w:snapToGrid w:val="0"/>
          <w:sz w:val="28"/>
          <w:szCs w:val="28"/>
        </w:rPr>
        <w:t xml:space="preserve"> исполнением постановления возложить на начальника управления образования администрации Кичменгско</w:t>
      </w:r>
      <w:r w:rsidR="00420A12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420A12">
        <w:rPr>
          <w:rFonts w:ascii="Times New Roman" w:hAnsi="Times New Roman" w:cs="Times New Roman"/>
          <w:snapToGrid w:val="0"/>
          <w:sz w:val="28"/>
          <w:szCs w:val="28"/>
        </w:rPr>
        <w:t>-</w:t>
      </w:r>
      <w:r w:rsidR="00420A12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420A12">
        <w:rPr>
          <w:rFonts w:ascii="Times New Roman" w:hAnsi="Times New Roman" w:cs="Times New Roman"/>
          <w:snapToGrid w:val="0"/>
          <w:sz w:val="28"/>
          <w:szCs w:val="28"/>
        </w:rPr>
        <w:t xml:space="preserve">Городецкого муниципального района О.А. </w:t>
      </w:r>
      <w:proofErr w:type="spellStart"/>
      <w:r w:rsidRPr="00420A12">
        <w:rPr>
          <w:rFonts w:ascii="Times New Roman" w:hAnsi="Times New Roman" w:cs="Times New Roman"/>
          <w:snapToGrid w:val="0"/>
          <w:sz w:val="28"/>
          <w:szCs w:val="28"/>
        </w:rPr>
        <w:t>Дурягину</w:t>
      </w:r>
      <w:proofErr w:type="spellEnd"/>
      <w:r w:rsidRPr="00420A12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040EA7" w:rsidRPr="00420A12" w:rsidRDefault="00040EA7" w:rsidP="00040EA7">
      <w:pPr>
        <w:pStyle w:val="a3"/>
        <w:numPr>
          <w:ilvl w:val="0"/>
          <w:numId w:val="1"/>
        </w:numPr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A12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 в районной газете «Заря Севера» и подлежит размещению на официальном сайте Кичменгско</w:t>
      </w:r>
      <w:r w:rsidR="00420A12">
        <w:rPr>
          <w:rFonts w:ascii="Times New Roman" w:hAnsi="Times New Roman" w:cs="Times New Roman"/>
          <w:sz w:val="28"/>
          <w:szCs w:val="28"/>
        </w:rPr>
        <w:t xml:space="preserve"> </w:t>
      </w:r>
      <w:r w:rsidRPr="00420A12">
        <w:rPr>
          <w:rFonts w:ascii="Times New Roman" w:hAnsi="Times New Roman" w:cs="Times New Roman"/>
          <w:sz w:val="28"/>
          <w:szCs w:val="28"/>
        </w:rPr>
        <w:t>-</w:t>
      </w:r>
      <w:r w:rsidR="00420A12">
        <w:rPr>
          <w:rFonts w:ascii="Times New Roman" w:hAnsi="Times New Roman" w:cs="Times New Roman"/>
          <w:sz w:val="28"/>
          <w:szCs w:val="28"/>
        </w:rPr>
        <w:t xml:space="preserve"> </w:t>
      </w:r>
      <w:r w:rsidRPr="00420A12">
        <w:rPr>
          <w:rFonts w:ascii="Times New Roman" w:hAnsi="Times New Roman" w:cs="Times New Roman"/>
          <w:sz w:val="28"/>
          <w:szCs w:val="28"/>
        </w:rPr>
        <w:t xml:space="preserve">Городецкого муниципального района </w:t>
      </w:r>
      <w:r w:rsidR="00420A1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420A12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E1105F" w:rsidRDefault="00E1105F" w:rsidP="00040EA7">
      <w:pPr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</w:p>
    <w:p w:rsidR="00420A12" w:rsidRDefault="00420A12" w:rsidP="00040EA7">
      <w:pPr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</w:p>
    <w:p w:rsidR="00420A12" w:rsidRPr="00420A12" w:rsidRDefault="00420A12" w:rsidP="00420A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20A12">
        <w:rPr>
          <w:rFonts w:ascii="Times New Roman" w:hAnsi="Times New Roman" w:cs="Times New Roman"/>
          <w:sz w:val="28"/>
          <w:szCs w:val="28"/>
        </w:rPr>
        <w:t xml:space="preserve">Заместитель Главы                                                                                                          администрации района по общим вопросам,                                                                                             </w:t>
      </w:r>
      <w:proofErr w:type="spellStart"/>
      <w:r w:rsidRPr="00420A12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Pr="00420A12">
        <w:rPr>
          <w:rFonts w:ascii="Times New Roman" w:hAnsi="Times New Roman" w:cs="Times New Roman"/>
          <w:sz w:val="28"/>
          <w:szCs w:val="28"/>
        </w:rPr>
        <w:t xml:space="preserve"> Главы администрации района</w:t>
      </w:r>
      <w:r w:rsidRPr="00420A12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 w:rsidRPr="00420A12">
        <w:rPr>
          <w:rFonts w:ascii="Times New Roman" w:hAnsi="Times New Roman" w:cs="Times New Roman"/>
          <w:sz w:val="28"/>
          <w:szCs w:val="28"/>
        </w:rPr>
        <w:t>А.С.Щепелин</w:t>
      </w:r>
      <w:proofErr w:type="spellEnd"/>
    </w:p>
    <w:p w:rsidR="00E6326B" w:rsidRPr="007A6585" w:rsidRDefault="00E6326B" w:rsidP="00040EA7">
      <w:pPr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</w:p>
    <w:sectPr w:rsidR="00E6326B" w:rsidRPr="007A6585" w:rsidSect="00E1105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D1464"/>
    <w:multiLevelType w:val="multilevel"/>
    <w:tmpl w:val="C94C00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7F1E0454"/>
    <w:multiLevelType w:val="multilevel"/>
    <w:tmpl w:val="81889C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159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  <w:sz w:val="2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040EA7"/>
    <w:rsid w:val="00040EA7"/>
    <w:rsid w:val="00221793"/>
    <w:rsid w:val="00300063"/>
    <w:rsid w:val="00420A12"/>
    <w:rsid w:val="00583EFF"/>
    <w:rsid w:val="00612AFE"/>
    <w:rsid w:val="006F5765"/>
    <w:rsid w:val="00765BEA"/>
    <w:rsid w:val="007A6585"/>
    <w:rsid w:val="008E18BB"/>
    <w:rsid w:val="00995F08"/>
    <w:rsid w:val="00A10AE6"/>
    <w:rsid w:val="00AF76B5"/>
    <w:rsid w:val="00B8178E"/>
    <w:rsid w:val="00BB0625"/>
    <w:rsid w:val="00DD36E8"/>
    <w:rsid w:val="00E1105F"/>
    <w:rsid w:val="00E621FB"/>
    <w:rsid w:val="00E62A6B"/>
    <w:rsid w:val="00E6326B"/>
    <w:rsid w:val="00E940F7"/>
    <w:rsid w:val="00F050A2"/>
    <w:rsid w:val="00F179DE"/>
    <w:rsid w:val="00FE2F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EA7"/>
  </w:style>
  <w:style w:type="paragraph" w:styleId="3">
    <w:name w:val="heading 3"/>
    <w:basedOn w:val="a"/>
    <w:next w:val="a"/>
    <w:link w:val="30"/>
    <w:semiHidden/>
    <w:unhideWhenUsed/>
    <w:qFormat/>
    <w:rsid w:val="00040EA7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40E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040EA7"/>
    <w:pPr>
      <w:ind w:left="720"/>
      <w:contextualSpacing/>
    </w:pPr>
  </w:style>
  <w:style w:type="paragraph" w:styleId="a4">
    <w:name w:val="Subtitle"/>
    <w:basedOn w:val="a"/>
    <w:link w:val="a5"/>
    <w:qFormat/>
    <w:rsid w:val="00040EA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040E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No Spacing"/>
    <w:uiPriority w:val="99"/>
    <w:qFormat/>
    <w:rsid w:val="00040EA7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semiHidden/>
    <w:unhideWhenUsed/>
    <w:rsid w:val="00765BEA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95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5F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EA7"/>
  </w:style>
  <w:style w:type="paragraph" w:styleId="3">
    <w:name w:val="heading 3"/>
    <w:basedOn w:val="a"/>
    <w:next w:val="a"/>
    <w:link w:val="30"/>
    <w:semiHidden/>
    <w:unhideWhenUsed/>
    <w:qFormat/>
    <w:rsid w:val="00040EA7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40E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040EA7"/>
    <w:pPr>
      <w:ind w:left="720"/>
      <w:contextualSpacing/>
    </w:pPr>
  </w:style>
  <w:style w:type="paragraph" w:styleId="a4">
    <w:name w:val="Subtitle"/>
    <w:basedOn w:val="a"/>
    <w:link w:val="a5"/>
    <w:qFormat/>
    <w:rsid w:val="00040EA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040E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No Spacing"/>
    <w:uiPriority w:val="99"/>
    <w:qFormat/>
    <w:rsid w:val="00040EA7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semiHidden/>
    <w:unhideWhenUsed/>
    <w:rsid w:val="00765BEA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95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5F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8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Deloproizvod</cp:lastModifiedBy>
  <cp:revision>4</cp:revision>
  <cp:lastPrinted>2017-11-03T06:55:00Z</cp:lastPrinted>
  <dcterms:created xsi:type="dcterms:W3CDTF">2017-10-27T08:53:00Z</dcterms:created>
  <dcterms:modified xsi:type="dcterms:W3CDTF">2017-11-10T07:26:00Z</dcterms:modified>
</cp:coreProperties>
</file>