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DE0" w:rsidRDefault="00A66DE0" w:rsidP="00A66DE0">
      <w:pPr>
        <w:jc w:val="center"/>
      </w:pPr>
      <w:r>
        <w:rPr>
          <w:noProof/>
        </w:rPr>
        <w:drawing>
          <wp:inline distT="0" distB="0" distL="0" distR="0">
            <wp:extent cx="554355" cy="52514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24000" contrast="36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4355" cy="5251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6DE0" w:rsidRPr="0034762C" w:rsidRDefault="00A66DE0" w:rsidP="00A66DE0">
      <w:pPr>
        <w:ind w:left="6480"/>
        <w:jc w:val="right"/>
      </w:pPr>
    </w:p>
    <w:p w:rsidR="00A66DE0" w:rsidRPr="0034762C" w:rsidRDefault="00A66DE0" w:rsidP="00A66DE0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МУНИЦИПАЛЬНОЕ СОБРАНИЕ </w:t>
      </w:r>
    </w:p>
    <w:p w:rsidR="00A66DE0" w:rsidRPr="0034762C" w:rsidRDefault="00A66DE0" w:rsidP="00A66DE0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 xml:space="preserve">КИЧМЕНГСКО-ГОРОДЕЦКОГО МУНИЦИПАЛЬНОГО РАЙОНА </w:t>
      </w:r>
    </w:p>
    <w:p w:rsidR="00A66DE0" w:rsidRPr="0034762C" w:rsidRDefault="00A66DE0" w:rsidP="00A66DE0">
      <w:pPr>
        <w:pStyle w:val="a5"/>
        <w:rPr>
          <w:bCs w:val="0"/>
          <w:sz w:val="24"/>
          <w:szCs w:val="24"/>
        </w:rPr>
      </w:pPr>
      <w:r w:rsidRPr="0034762C">
        <w:rPr>
          <w:bCs w:val="0"/>
          <w:sz w:val="24"/>
          <w:szCs w:val="24"/>
        </w:rPr>
        <w:t>ВОЛОГОДСКОЙ ОБЛАСТИ</w:t>
      </w:r>
    </w:p>
    <w:p w:rsidR="00A66DE0" w:rsidRPr="0034762C" w:rsidRDefault="00A66DE0" w:rsidP="00A66DE0">
      <w:pPr>
        <w:pStyle w:val="a5"/>
        <w:rPr>
          <w:b w:val="0"/>
          <w:bCs w:val="0"/>
          <w:sz w:val="24"/>
          <w:szCs w:val="24"/>
        </w:rPr>
      </w:pPr>
    </w:p>
    <w:p w:rsidR="00A66DE0" w:rsidRPr="0034762C" w:rsidRDefault="00A66DE0" w:rsidP="00A66DE0">
      <w:pPr>
        <w:pStyle w:val="a5"/>
        <w:rPr>
          <w:b w:val="0"/>
          <w:bCs w:val="0"/>
          <w:sz w:val="24"/>
          <w:szCs w:val="24"/>
        </w:rPr>
      </w:pPr>
    </w:p>
    <w:p w:rsidR="00A66DE0" w:rsidRPr="005C302C" w:rsidRDefault="00A66DE0" w:rsidP="00A66DE0">
      <w:pPr>
        <w:ind w:firstLine="567"/>
        <w:jc w:val="center"/>
        <w:rPr>
          <w:b/>
          <w:sz w:val="32"/>
          <w:szCs w:val="32"/>
        </w:rPr>
      </w:pPr>
      <w:r w:rsidRPr="005C302C">
        <w:rPr>
          <w:b/>
          <w:sz w:val="32"/>
          <w:szCs w:val="32"/>
        </w:rPr>
        <w:t>РЕШЕНИЕ</w:t>
      </w:r>
    </w:p>
    <w:p w:rsidR="00A66DE0" w:rsidRPr="005C302C" w:rsidRDefault="00A66DE0" w:rsidP="00A66DE0">
      <w:pPr>
        <w:ind w:firstLine="567"/>
        <w:jc w:val="center"/>
      </w:pPr>
    </w:p>
    <w:p w:rsidR="00A66DE0" w:rsidRPr="0034762C" w:rsidRDefault="00A66DE0" w:rsidP="00A66DE0">
      <w:pPr>
        <w:ind w:firstLine="567"/>
        <w:jc w:val="center"/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5"/>
        <w:gridCol w:w="236"/>
        <w:gridCol w:w="1496"/>
        <w:gridCol w:w="236"/>
        <w:gridCol w:w="484"/>
        <w:gridCol w:w="849"/>
      </w:tblGrid>
      <w:tr w:rsidR="00A66DE0" w:rsidRPr="002B41E3" w:rsidTr="004856D5">
        <w:trPr>
          <w:trHeight w:val="108"/>
        </w:trPr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DE0" w:rsidRPr="00D13803" w:rsidRDefault="00A66DE0" w:rsidP="00B422F2">
            <w:pPr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от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A66DE0" w:rsidRPr="00D13803" w:rsidRDefault="00A66DE0" w:rsidP="00B422F2">
            <w:pPr>
              <w:rPr>
                <w:sz w:val="28"/>
                <w:szCs w:val="28"/>
              </w:rPr>
            </w:pP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DE0" w:rsidRPr="00D13803" w:rsidRDefault="00A66DE0" w:rsidP="00B42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07.05.2014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DE0" w:rsidRPr="00D13803" w:rsidRDefault="00A66DE0" w:rsidP="00B422F2">
            <w:pPr>
              <w:rPr>
                <w:sz w:val="28"/>
                <w:szCs w:val="28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66DE0" w:rsidRPr="00D13803" w:rsidRDefault="00A66DE0" w:rsidP="00B422F2">
            <w:pPr>
              <w:rPr>
                <w:sz w:val="28"/>
                <w:szCs w:val="28"/>
              </w:rPr>
            </w:pPr>
            <w:r w:rsidRPr="00D13803">
              <w:rPr>
                <w:sz w:val="28"/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66DE0" w:rsidRPr="00D13803" w:rsidRDefault="00A66DE0" w:rsidP="00B422F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3763C6">
              <w:rPr>
                <w:sz w:val="28"/>
                <w:szCs w:val="28"/>
              </w:rPr>
              <w:t>8</w:t>
            </w:r>
          </w:p>
        </w:tc>
      </w:tr>
    </w:tbl>
    <w:p w:rsidR="00A66DE0" w:rsidRDefault="00A66DE0" w:rsidP="00A66DE0">
      <w:pPr>
        <w:ind w:firstLine="1276"/>
      </w:pPr>
      <w:r w:rsidRPr="0034762C">
        <w:t>с. Кичменгский Городок</w:t>
      </w:r>
    </w:p>
    <w:p w:rsidR="00B36035" w:rsidRDefault="00B36035" w:rsidP="00B3603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FF4024" w:rsidRDefault="00FF4024" w:rsidP="00B36035">
      <w:pPr>
        <w:pStyle w:val="ConsNormal"/>
        <w:widowControl/>
        <w:ind w:right="0" w:firstLine="540"/>
        <w:jc w:val="both"/>
        <w:rPr>
          <w:rFonts w:ascii="Times New Roman" w:hAnsi="Times New Roman"/>
          <w:sz w:val="24"/>
          <w:szCs w:val="24"/>
        </w:rPr>
      </w:pPr>
    </w:p>
    <w:p w:rsidR="004856D5" w:rsidRDefault="004856D5" w:rsidP="004856D5">
      <w:pPr>
        <w:ind w:left="567"/>
        <w:rPr>
          <w:sz w:val="28"/>
          <w:szCs w:val="28"/>
        </w:rPr>
      </w:pPr>
      <w:r w:rsidRPr="00CB1AD8">
        <w:rPr>
          <w:sz w:val="28"/>
          <w:szCs w:val="28"/>
        </w:rPr>
        <w:t xml:space="preserve">О признании утратившим силу </w:t>
      </w:r>
    </w:p>
    <w:p w:rsidR="004856D5" w:rsidRDefault="004856D5" w:rsidP="004856D5">
      <w:pPr>
        <w:ind w:left="567"/>
        <w:rPr>
          <w:sz w:val="28"/>
          <w:szCs w:val="28"/>
        </w:rPr>
      </w:pPr>
      <w:r>
        <w:rPr>
          <w:sz w:val="28"/>
          <w:szCs w:val="28"/>
        </w:rPr>
        <w:t>р</w:t>
      </w:r>
      <w:r w:rsidRPr="00CB1AD8">
        <w:rPr>
          <w:sz w:val="28"/>
          <w:szCs w:val="28"/>
        </w:rPr>
        <w:t>ешения</w:t>
      </w:r>
      <w:r>
        <w:rPr>
          <w:sz w:val="28"/>
          <w:szCs w:val="28"/>
        </w:rPr>
        <w:t xml:space="preserve"> от 27.09.2012 года № 275</w:t>
      </w:r>
    </w:p>
    <w:p w:rsidR="004856D5" w:rsidRDefault="004856D5" w:rsidP="004856D5">
      <w:pPr>
        <w:ind w:left="567"/>
        <w:rPr>
          <w:sz w:val="28"/>
          <w:szCs w:val="28"/>
        </w:rPr>
      </w:pPr>
    </w:p>
    <w:p w:rsidR="004856D5" w:rsidRDefault="004856D5" w:rsidP="004856D5">
      <w:pPr>
        <w:rPr>
          <w:sz w:val="28"/>
          <w:szCs w:val="28"/>
        </w:rPr>
      </w:pPr>
    </w:p>
    <w:p w:rsidR="004856D5" w:rsidRDefault="004856D5" w:rsidP="004856D5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со статьей 6 Федерального закона от 28 декабря 2013 года № 416-ФЗ «О внесении изменений в Федеральный закон «О лотереях» и отдельные законодательные акты Российской Федерации» Муниципальное Собрание </w:t>
      </w:r>
      <w:r w:rsidR="004661C0" w:rsidRPr="004661C0">
        <w:rPr>
          <w:b/>
          <w:sz w:val="28"/>
          <w:szCs w:val="28"/>
        </w:rPr>
        <w:t>РЕШИЛО</w:t>
      </w:r>
      <w:r>
        <w:rPr>
          <w:sz w:val="28"/>
          <w:szCs w:val="28"/>
        </w:rPr>
        <w:t>:</w:t>
      </w:r>
    </w:p>
    <w:p w:rsidR="004856D5" w:rsidRDefault="004856D5" w:rsidP="00485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Признать утратившим силу решение Муниципального Собрания Кичменгско-Городецкого муниципального района от 27.09.2012 года № 275 «Об утверждении Положения об организации и осуществлении муниципального контроля за проведением муниципальных лотерей».</w:t>
      </w:r>
    </w:p>
    <w:p w:rsidR="004856D5" w:rsidRDefault="004856D5" w:rsidP="00485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распространяется на правоотношения, возникшие с 30 января 2014 года.</w:t>
      </w:r>
    </w:p>
    <w:p w:rsidR="004856D5" w:rsidRDefault="004856D5" w:rsidP="00485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56D5" w:rsidRDefault="004856D5" w:rsidP="00485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56D5" w:rsidRDefault="004856D5" w:rsidP="004856D5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4856D5" w:rsidRPr="000273E6" w:rsidRDefault="004856D5" w:rsidP="004856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73E6">
        <w:rPr>
          <w:sz w:val="28"/>
          <w:szCs w:val="28"/>
        </w:rPr>
        <w:t xml:space="preserve">Председатель Муниципального Собрания                 </w:t>
      </w:r>
      <w:r>
        <w:rPr>
          <w:sz w:val="28"/>
          <w:szCs w:val="28"/>
        </w:rPr>
        <w:t xml:space="preserve">                      </w:t>
      </w:r>
      <w:r w:rsidRPr="000273E6">
        <w:rPr>
          <w:sz w:val="28"/>
          <w:szCs w:val="28"/>
        </w:rPr>
        <w:t xml:space="preserve">Л.Н. Дьякова </w:t>
      </w:r>
    </w:p>
    <w:p w:rsidR="004856D5" w:rsidRPr="000273E6" w:rsidRDefault="004856D5" w:rsidP="004856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4856D5" w:rsidRPr="000273E6" w:rsidRDefault="004856D5" w:rsidP="004856D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0273E6">
        <w:rPr>
          <w:sz w:val="28"/>
          <w:szCs w:val="28"/>
        </w:rPr>
        <w:t xml:space="preserve">Глава района                                                                          </w:t>
      </w:r>
      <w:r>
        <w:rPr>
          <w:sz w:val="28"/>
          <w:szCs w:val="28"/>
        </w:rPr>
        <w:t xml:space="preserve">      </w:t>
      </w:r>
      <w:r w:rsidRPr="000273E6">
        <w:rPr>
          <w:sz w:val="28"/>
          <w:szCs w:val="28"/>
        </w:rPr>
        <w:t>А.И. Летовальцев</w:t>
      </w:r>
    </w:p>
    <w:sectPr w:rsidR="004856D5" w:rsidRPr="000273E6" w:rsidSect="006A5485">
      <w:headerReference w:type="default" r:id="rId8"/>
      <w:pgSz w:w="11906" w:h="16838" w:code="9"/>
      <w:pgMar w:top="1134" w:right="851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4F99" w:rsidRDefault="002E4F99" w:rsidP="006A5485">
      <w:r>
        <w:separator/>
      </w:r>
    </w:p>
  </w:endnote>
  <w:endnote w:type="continuationSeparator" w:id="0">
    <w:p w:rsidR="002E4F99" w:rsidRDefault="002E4F99" w:rsidP="006A54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4F99" w:rsidRDefault="002E4F99" w:rsidP="006A5485">
      <w:r>
        <w:separator/>
      </w:r>
    </w:p>
  </w:footnote>
  <w:footnote w:type="continuationSeparator" w:id="0">
    <w:p w:rsidR="002E4F99" w:rsidRDefault="002E4F99" w:rsidP="006A54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auto"/>
      </w:rPr>
      <w:id w:val="1998093"/>
      <w:docPartObj>
        <w:docPartGallery w:val="Page Numbers (Top of Page)"/>
        <w:docPartUnique/>
      </w:docPartObj>
    </w:sdtPr>
    <w:sdtContent>
      <w:p w:rsidR="006A5485" w:rsidRDefault="00256975">
        <w:pPr>
          <w:pStyle w:val="a9"/>
          <w:jc w:val="center"/>
        </w:pPr>
        <w:fldSimple w:instr=" PAGE   \* MERGEFORMAT ">
          <w:r w:rsidR="003763C6">
            <w:rPr>
              <w:noProof/>
            </w:rPr>
            <w:t>4</w:t>
          </w:r>
        </w:fldSimple>
      </w:p>
    </w:sdtContent>
  </w:sdt>
  <w:p w:rsidR="006A5485" w:rsidRDefault="006A5485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20BDF"/>
    <w:multiLevelType w:val="hybridMultilevel"/>
    <w:tmpl w:val="5936DA68"/>
    <w:lvl w:ilvl="0" w:tplc="29A631A2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4006571F"/>
    <w:multiLevelType w:val="hybridMultilevel"/>
    <w:tmpl w:val="89D89B8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91EE7"/>
    <w:multiLevelType w:val="hybridMultilevel"/>
    <w:tmpl w:val="3B8CE27C"/>
    <w:lvl w:ilvl="0" w:tplc="A9C462F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260510D"/>
    <w:multiLevelType w:val="hybridMultilevel"/>
    <w:tmpl w:val="618003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AE09D1"/>
    <w:multiLevelType w:val="hybridMultilevel"/>
    <w:tmpl w:val="A9AA65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B31812"/>
    <w:multiLevelType w:val="multilevel"/>
    <w:tmpl w:val="8AC66A3C"/>
    <w:lvl w:ilvl="0">
      <w:start w:val="1"/>
      <w:numFmt w:val="decimal"/>
      <w:lvlText w:val="%1."/>
      <w:lvlJc w:val="left"/>
      <w:pPr>
        <w:ind w:left="1650" w:hanging="11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drawingGridHorizontalSpacing w:val="119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14C6"/>
    <w:rsid w:val="00014885"/>
    <w:rsid w:val="00067F4C"/>
    <w:rsid w:val="000E481E"/>
    <w:rsid w:val="00105301"/>
    <w:rsid w:val="001203DB"/>
    <w:rsid w:val="00163B0C"/>
    <w:rsid w:val="0016407E"/>
    <w:rsid w:val="001A0322"/>
    <w:rsid w:val="001D1C16"/>
    <w:rsid w:val="00256975"/>
    <w:rsid w:val="002714C6"/>
    <w:rsid w:val="00284044"/>
    <w:rsid w:val="002905AC"/>
    <w:rsid w:val="002B6289"/>
    <w:rsid w:val="002C68E5"/>
    <w:rsid w:val="002D7A8F"/>
    <w:rsid w:val="002E4F99"/>
    <w:rsid w:val="00327B44"/>
    <w:rsid w:val="00357735"/>
    <w:rsid w:val="00367B1C"/>
    <w:rsid w:val="003763C6"/>
    <w:rsid w:val="0038287A"/>
    <w:rsid w:val="00382CA8"/>
    <w:rsid w:val="003F76DE"/>
    <w:rsid w:val="00423C9C"/>
    <w:rsid w:val="004449A4"/>
    <w:rsid w:val="004661C0"/>
    <w:rsid w:val="00480A1C"/>
    <w:rsid w:val="004856D5"/>
    <w:rsid w:val="004A2333"/>
    <w:rsid w:val="004A6E58"/>
    <w:rsid w:val="004C7892"/>
    <w:rsid w:val="004F02D0"/>
    <w:rsid w:val="00504085"/>
    <w:rsid w:val="00527DB2"/>
    <w:rsid w:val="005F75B5"/>
    <w:rsid w:val="00635031"/>
    <w:rsid w:val="00647C0C"/>
    <w:rsid w:val="006623F7"/>
    <w:rsid w:val="00684E31"/>
    <w:rsid w:val="006A5485"/>
    <w:rsid w:val="006B484D"/>
    <w:rsid w:val="006D0470"/>
    <w:rsid w:val="00700319"/>
    <w:rsid w:val="0073098B"/>
    <w:rsid w:val="00762A5C"/>
    <w:rsid w:val="007B2CBE"/>
    <w:rsid w:val="007C1588"/>
    <w:rsid w:val="007C1811"/>
    <w:rsid w:val="007C28C9"/>
    <w:rsid w:val="007D07B6"/>
    <w:rsid w:val="007E0162"/>
    <w:rsid w:val="00800C78"/>
    <w:rsid w:val="008639BB"/>
    <w:rsid w:val="00864286"/>
    <w:rsid w:val="00866FFE"/>
    <w:rsid w:val="00872298"/>
    <w:rsid w:val="0088075C"/>
    <w:rsid w:val="00910F7F"/>
    <w:rsid w:val="00911EEA"/>
    <w:rsid w:val="0097640C"/>
    <w:rsid w:val="0098384E"/>
    <w:rsid w:val="009874D2"/>
    <w:rsid w:val="0099307E"/>
    <w:rsid w:val="009B3563"/>
    <w:rsid w:val="009E5AB0"/>
    <w:rsid w:val="00A10C85"/>
    <w:rsid w:val="00A50CEC"/>
    <w:rsid w:val="00A66DE0"/>
    <w:rsid w:val="00AA0588"/>
    <w:rsid w:val="00AB2DB7"/>
    <w:rsid w:val="00AB3A37"/>
    <w:rsid w:val="00AD574F"/>
    <w:rsid w:val="00AE4BF9"/>
    <w:rsid w:val="00B13173"/>
    <w:rsid w:val="00B35347"/>
    <w:rsid w:val="00B36035"/>
    <w:rsid w:val="00B456A2"/>
    <w:rsid w:val="00B61B74"/>
    <w:rsid w:val="00C13C8C"/>
    <w:rsid w:val="00C14B47"/>
    <w:rsid w:val="00C52447"/>
    <w:rsid w:val="00C55DAA"/>
    <w:rsid w:val="00C563D4"/>
    <w:rsid w:val="00C61BA0"/>
    <w:rsid w:val="00C75CE6"/>
    <w:rsid w:val="00C76EC4"/>
    <w:rsid w:val="00C826B6"/>
    <w:rsid w:val="00CD1DBE"/>
    <w:rsid w:val="00CF2732"/>
    <w:rsid w:val="00D15B70"/>
    <w:rsid w:val="00D941C7"/>
    <w:rsid w:val="00DA5D10"/>
    <w:rsid w:val="00DB1120"/>
    <w:rsid w:val="00DC0666"/>
    <w:rsid w:val="00DE157F"/>
    <w:rsid w:val="00DE5037"/>
    <w:rsid w:val="00E2770F"/>
    <w:rsid w:val="00E50C52"/>
    <w:rsid w:val="00E55415"/>
    <w:rsid w:val="00E563D1"/>
    <w:rsid w:val="00E62969"/>
    <w:rsid w:val="00E652DA"/>
    <w:rsid w:val="00E86226"/>
    <w:rsid w:val="00EA52BE"/>
    <w:rsid w:val="00EB228B"/>
    <w:rsid w:val="00EE0D68"/>
    <w:rsid w:val="00F1549C"/>
    <w:rsid w:val="00F54780"/>
    <w:rsid w:val="00F724EA"/>
    <w:rsid w:val="00F73E3F"/>
    <w:rsid w:val="00FB54C9"/>
    <w:rsid w:val="00FF40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4C6"/>
    <w:pPr>
      <w:jc w:val="left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714C6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8639BB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styleId="a3">
    <w:name w:val="Normal (Web)"/>
    <w:basedOn w:val="a"/>
    <w:rsid w:val="0097640C"/>
    <w:pPr>
      <w:spacing w:after="51"/>
    </w:pPr>
    <w:rPr>
      <w:rFonts w:ascii="Verdana" w:hAnsi="Verdana"/>
      <w:spacing w:val="0"/>
      <w:sz w:val="12"/>
      <w:szCs w:val="12"/>
    </w:rPr>
  </w:style>
  <w:style w:type="paragraph" w:styleId="a4">
    <w:name w:val="List Paragraph"/>
    <w:basedOn w:val="a"/>
    <w:uiPriority w:val="34"/>
    <w:qFormat/>
    <w:rsid w:val="0097640C"/>
    <w:pPr>
      <w:ind w:left="720"/>
      <w:contextualSpacing/>
    </w:pPr>
    <w:rPr>
      <w:color w:val="auto"/>
      <w:spacing w:val="0"/>
    </w:rPr>
  </w:style>
  <w:style w:type="paragraph" w:styleId="a5">
    <w:name w:val="Subtitle"/>
    <w:basedOn w:val="a"/>
    <w:link w:val="a6"/>
    <w:qFormat/>
    <w:rsid w:val="001203DB"/>
    <w:pPr>
      <w:jc w:val="center"/>
    </w:pPr>
    <w:rPr>
      <w:b/>
      <w:bCs/>
      <w:color w:val="auto"/>
      <w:spacing w:val="0"/>
      <w:sz w:val="28"/>
      <w:szCs w:val="28"/>
    </w:rPr>
  </w:style>
  <w:style w:type="character" w:customStyle="1" w:styleId="a6">
    <w:name w:val="Подзаголовок Знак"/>
    <w:basedOn w:val="a0"/>
    <w:link w:val="a5"/>
    <w:rsid w:val="001203DB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03D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03DB"/>
    <w:rPr>
      <w:rFonts w:ascii="Tahoma" w:eastAsia="Times New Roman" w:hAnsi="Tahoma" w:cs="Tahoma"/>
      <w:color w:val="000000"/>
      <w:spacing w:val="-2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6A5485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6A5485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6A548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6A5485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paragraph" w:styleId="ad">
    <w:name w:val="Body Text"/>
    <w:basedOn w:val="a"/>
    <w:link w:val="ae"/>
    <w:rsid w:val="00A66DE0"/>
    <w:pPr>
      <w:spacing w:after="120"/>
    </w:pPr>
    <w:rPr>
      <w:color w:val="auto"/>
      <w:spacing w:val="0"/>
    </w:rPr>
  </w:style>
  <w:style w:type="character" w:customStyle="1" w:styleId="ae">
    <w:name w:val="Основной текст Знак"/>
    <w:basedOn w:val="a0"/>
    <w:link w:val="ad"/>
    <w:rsid w:val="00A66D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B36035"/>
    <w:pPr>
      <w:widowControl w:val="0"/>
      <w:snapToGrid w:val="0"/>
      <w:ind w:right="19772" w:firstLine="720"/>
      <w:jc w:val="left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36035"/>
    <w:pPr>
      <w:widowControl w:val="0"/>
      <w:snapToGrid w:val="0"/>
      <w:ind w:right="19772"/>
      <w:jc w:val="left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36035"/>
    <w:pPr>
      <w:widowControl w:val="0"/>
      <w:snapToGrid w:val="0"/>
      <w:ind w:right="19772"/>
      <w:jc w:val="left"/>
    </w:pPr>
    <w:rPr>
      <w:rFonts w:ascii="Arial" w:eastAsia="Times New Roman" w:hAnsi="Arial" w:cs="Times New Roman"/>
      <w:b/>
      <w:sz w:val="16"/>
      <w:szCs w:val="20"/>
      <w:lang w:eastAsia="ru-RU"/>
    </w:rPr>
  </w:style>
  <w:style w:type="paragraph" w:customStyle="1" w:styleId="ConsPlusNonformat">
    <w:name w:val="ConsPlusNonformat"/>
    <w:rsid w:val="00FF4024"/>
    <w:pPr>
      <w:widowControl w:val="0"/>
      <w:autoSpaceDE w:val="0"/>
      <w:autoSpaceDN w:val="0"/>
      <w:adjustRightInd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146</Words>
  <Characters>835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5</cp:revision>
  <cp:lastPrinted>2014-05-13T08:24:00Z</cp:lastPrinted>
  <dcterms:created xsi:type="dcterms:W3CDTF">2014-05-13T07:07:00Z</dcterms:created>
  <dcterms:modified xsi:type="dcterms:W3CDTF">2014-05-13T08:24:00Z</dcterms:modified>
</cp:coreProperties>
</file>