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D7" w:rsidRDefault="00D843D7" w:rsidP="00160D72">
      <w:pPr>
        <w:pStyle w:val="a6"/>
        <w:rPr>
          <w:sz w:val="28"/>
          <w:szCs w:val="28"/>
        </w:rPr>
      </w:pPr>
      <w:r>
        <w:rPr>
          <w:sz w:val="28"/>
          <w:szCs w:val="28"/>
        </w:rPr>
        <w:t xml:space="preserve">                                                                                                                ПРОЕКТ</w:t>
      </w:r>
    </w:p>
    <w:p w:rsidR="00E370C4" w:rsidRPr="00E370C4" w:rsidRDefault="00E370C4" w:rsidP="00160D72">
      <w:pPr>
        <w:pStyle w:val="a6"/>
        <w:rPr>
          <w:sz w:val="28"/>
          <w:szCs w:val="28"/>
        </w:rPr>
      </w:pPr>
      <w:r w:rsidRPr="00E370C4">
        <w:rPr>
          <w:sz w:val="28"/>
          <w:szCs w:val="28"/>
        </w:rPr>
        <w:t>АДМИНИСТРАЦИЯ КИЧМЕНГСКО-ГОРОДЕЦКОГО МУНИЦИПАЛЬНОГО РАЙОНА ВОЛОГОДСКОЙ ОБЛАСТИ</w:t>
      </w:r>
    </w:p>
    <w:p w:rsidR="00E370C4" w:rsidRPr="00E370C4" w:rsidRDefault="00E370C4" w:rsidP="00160D72">
      <w:pPr>
        <w:spacing w:line="240" w:lineRule="auto"/>
        <w:jc w:val="center"/>
        <w:rPr>
          <w:rFonts w:ascii="Times New Roman" w:hAnsi="Times New Roman" w:cs="Times New Roman"/>
          <w:sz w:val="28"/>
          <w:szCs w:val="28"/>
        </w:rPr>
      </w:pPr>
    </w:p>
    <w:p w:rsidR="00E370C4" w:rsidRPr="00E370C4" w:rsidRDefault="00E370C4" w:rsidP="00160D72">
      <w:pPr>
        <w:spacing w:line="240" w:lineRule="auto"/>
        <w:jc w:val="center"/>
        <w:rPr>
          <w:rFonts w:ascii="Times New Roman" w:hAnsi="Times New Roman" w:cs="Times New Roman"/>
          <w:b/>
          <w:sz w:val="28"/>
          <w:szCs w:val="28"/>
        </w:rPr>
      </w:pPr>
      <w:r w:rsidRPr="00E370C4">
        <w:rPr>
          <w:rFonts w:ascii="Times New Roman" w:hAnsi="Times New Roman" w:cs="Times New Roman"/>
          <w:b/>
          <w:sz w:val="28"/>
          <w:szCs w:val="28"/>
        </w:rPr>
        <w:t>ПОСТАНОВЛЕНИЕ</w:t>
      </w:r>
    </w:p>
    <w:p w:rsidR="00E370C4" w:rsidRPr="00E370C4" w:rsidRDefault="004C6068" w:rsidP="00160D72">
      <w:pPr>
        <w:spacing w:line="24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margin-left:346.1pt;margin-top:7.15pt;width:86.45pt;height:21.65pt;z-index:251661312;visibility:visible" o:allowincell="f" filled="f" stroked="f" strokeweight="1pt">
            <v:textbox style="mso-next-textbox:#Прямоугольник 3" inset="1pt,1pt,1pt,1pt">
              <w:txbxContent>
                <w:p w:rsidR="00A5012F" w:rsidRPr="002C6739" w:rsidRDefault="00A5012F" w:rsidP="00E370C4"/>
              </w:txbxContent>
            </v:textbox>
          </v:rect>
        </w:pict>
      </w:r>
      <w:r>
        <w:rPr>
          <w:rFonts w:ascii="Times New Roman" w:hAnsi="Times New Roman" w:cs="Times New Roman"/>
          <w:noProof/>
          <w:sz w:val="28"/>
          <w:szCs w:val="28"/>
        </w:rPr>
        <w:pict>
          <v:rect id="Прямоугольник 2" o:spid="_x0000_s1028" style="position:absolute;margin-left:17.95pt;margin-top:7.15pt;width:86.45pt;height:21.65pt;z-index:251662336;visibility:visible" filled="f" stroked="f" strokeweight="1pt">
            <v:textbox style="mso-next-textbox:#Прямоугольник 2" inset="1pt,1pt,1pt,1pt">
              <w:txbxContent>
                <w:p w:rsidR="00A5012F" w:rsidRPr="002D3A25" w:rsidRDefault="00A5012F" w:rsidP="00E370C4"/>
              </w:txbxContent>
            </v:textbox>
          </v:rect>
        </w:pict>
      </w:r>
    </w:p>
    <w:p w:rsidR="00E370C4" w:rsidRPr="00E370C4" w:rsidRDefault="00E370C4" w:rsidP="00160D72">
      <w:pPr>
        <w:spacing w:line="240" w:lineRule="auto"/>
        <w:rPr>
          <w:rFonts w:ascii="Times New Roman" w:hAnsi="Times New Roman" w:cs="Times New Roman"/>
          <w:sz w:val="28"/>
          <w:szCs w:val="28"/>
        </w:rPr>
      </w:pPr>
      <w:r w:rsidRPr="00E370C4">
        <w:rPr>
          <w:rFonts w:ascii="Times New Roman" w:hAnsi="Times New Roman" w:cs="Times New Roman"/>
          <w:sz w:val="28"/>
          <w:szCs w:val="28"/>
        </w:rPr>
        <w:t xml:space="preserve">От  _________________ №________ </w:t>
      </w:r>
    </w:p>
    <w:p w:rsidR="00E370C4" w:rsidRPr="00E370C4" w:rsidRDefault="00E370C4" w:rsidP="00160D72">
      <w:pPr>
        <w:spacing w:line="240" w:lineRule="auto"/>
        <w:rPr>
          <w:rFonts w:ascii="Times New Roman" w:hAnsi="Times New Roman" w:cs="Times New Roman"/>
          <w:sz w:val="28"/>
          <w:szCs w:val="28"/>
        </w:rPr>
      </w:pPr>
      <w:r w:rsidRPr="00E370C4">
        <w:rPr>
          <w:rFonts w:ascii="Times New Roman" w:hAnsi="Times New Roman" w:cs="Times New Roman"/>
          <w:sz w:val="28"/>
          <w:szCs w:val="28"/>
        </w:rPr>
        <w:t xml:space="preserve">             с.Кичменгский Городок</w:t>
      </w:r>
    </w:p>
    <w:p w:rsidR="00E370C4" w:rsidRPr="00E370C4" w:rsidRDefault="004C6068" w:rsidP="00160D72">
      <w:pPr>
        <w:spacing w:line="24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6" style="position:absolute;margin-left:.25pt;margin-top:20.55pt;width:257.45pt;height:45.75pt;z-index:-251656192;visibility:visible" o:allowincell="f" filled="f" strokecolor="white" strokeweight="1pt">
            <v:textbox style="mso-next-textbox:#Прямоугольник 1" inset="1pt,1pt,1pt,1pt">
              <w:txbxContent>
                <w:p w:rsidR="00A5012F" w:rsidRPr="00E370C4" w:rsidRDefault="00A5012F" w:rsidP="00E370C4">
                  <w:pPr>
                    <w:rPr>
                      <w:rFonts w:ascii="Times New Roman" w:hAnsi="Times New Roman" w:cs="Times New Roman"/>
                      <w:bCs/>
                      <w:sz w:val="28"/>
                      <w:szCs w:val="28"/>
                    </w:rPr>
                  </w:pPr>
                  <w:r w:rsidRPr="00E370C4">
                    <w:rPr>
                      <w:rFonts w:ascii="Times New Roman" w:hAnsi="Times New Roman" w:cs="Times New Roman"/>
                      <w:bCs/>
                      <w:sz w:val="28"/>
                      <w:szCs w:val="28"/>
                    </w:rPr>
                    <w:t xml:space="preserve">О внесении изменений в постановление от </w:t>
                  </w:r>
                  <w:r>
                    <w:rPr>
                      <w:rFonts w:ascii="Times New Roman" w:hAnsi="Times New Roman" w:cs="Times New Roman"/>
                      <w:bCs/>
                      <w:sz w:val="28"/>
                      <w:szCs w:val="28"/>
                    </w:rPr>
                    <w:t>20.03</w:t>
                  </w:r>
                  <w:r w:rsidRPr="00E370C4">
                    <w:rPr>
                      <w:rFonts w:ascii="Times New Roman" w:hAnsi="Times New Roman" w:cs="Times New Roman"/>
                      <w:bCs/>
                      <w:sz w:val="28"/>
                      <w:szCs w:val="28"/>
                    </w:rPr>
                    <w:t xml:space="preserve">.2014 № </w:t>
                  </w:r>
                  <w:r>
                    <w:rPr>
                      <w:rFonts w:ascii="Times New Roman" w:hAnsi="Times New Roman" w:cs="Times New Roman"/>
                      <w:bCs/>
                      <w:sz w:val="28"/>
                      <w:szCs w:val="28"/>
                    </w:rPr>
                    <w:t>129</w:t>
                  </w:r>
                  <w:r w:rsidRPr="00E370C4">
                    <w:rPr>
                      <w:rFonts w:ascii="Times New Roman" w:hAnsi="Times New Roman" w:cs="Times New Roman"/>
                      <w:bCs/>
                      <w:sz w:val="28"/>
                      <w:szCs w:val="28"/>
                    </w:rPr>
                    <w:t xml:space="preserve"> </w:t>
                  </w:r>
                </w:p>
              </w:txbxContent>
            </v:textbox>
          </v:rect>
        </w:pict>
      </w:r>
    </w:p>
    <w:p w:rsidR="00E370C4" w:rsidRPr="00E370C4" w:rsidRDefault="00E370C4" w:rsidP="00160D72">
      <w:pPr>
        <w:spacing w:line="240" w:lineRule="auto"/>
        <w:rPr>
          <w:rFonts w:ascii="Times New Roman" w:hAnsi="Times New Roman" w:cs="Times New Roman"/>
          <w:sz w:val="28"/>
          <w:szCs w:val="28"/>
        </w:rPr>
      </w:pPr>
    </w:p>
    <w:p w:rsidR="00E370C4" w:rsidRPr="00E370C4" w:rsidRDefault="00E370C4" w:rsidP="00160D72">
      <w:pPr>
        <w:spacing w:line="240" w:lineRule="auto"/>
        <w:rPr>
          <w:rFonts w:ascii="Times New Roman" w:hAnsi="Times New Roman" w:cs="Times New Roman"/>
          <w:sz w:val="28"/>
          <w:szCs w:val="28"/>
        </w:rPr>
      </w:pPr>
    </w:p>
    <w:p w:rsidR="00E370C4" w:rsidRPr="00E370C4" w:rsidRDefault="00E370C4" w:rsidP="00160D72">
      <w:pPr>
        <w:spacing w:line="240" w:lineRule="auto"/>
        <w:jc w:val="both"/>
        <w:rPr>
          <w:rFonts w:ascii="Times New Roman" w:hAnsi="Times New Roman" w:cs="Times New Roman"/>
          <w:sz w:val="28"/>
          <w:szCs w:val="28"/>
        </w:rPr>
      </w:pPr>
    </w:p>
    <w:p w:rsidR="00E370C4" w:rsidRPr="00E370C4" w:rsidRDefault="00E370C4" w:rsidP="00160D72">
      <w:pPr>
        <w:suppressAutoHyphens/>
        <w:spacing w:line="240" w:lineRule="auto"/>
        <w:ind w:firstLine="709"/>
        <w:jc w:val="both"/>
        <w:rPr>
          <w:rFonts w:ascii="Times New Roman" w:hAnsi="Times New Roman" w:cs="Times New Roman"/>
          <w:color w:val="000000"/>
          <w:sz w:val="28"/>
          <w:szCs w:val="28"/>
          <w:lang w:eastAsia="ar-SA"/>
        </w:rPr>
      </w:pPr>
      <w:r w:rsidRPr="00E370C4">
        <w:rPr>
          <w:rFonts w:ascii="Times New Roman" w:hAnsi="Times New Roman" w:cs="Times New Roman"/>
          <w:color w:val="000000"/>
          <w:sz w:val="28"/>
          <w:szCs w:val="28"/>
          <w:lang w:eastAsia="ar-SA"/>
        </w:rPr>
        <w:t>В целях приведения в соответствие с действующим законодательством ранее принятого постановления</w:t>
      </w:r>
    </w:p>
    <w:p w:rsidR="00E370C4" w:rsidRPr="00E370C4" w:rsidRDefault="00E370C4" w:rsidP="00160D72">
      <w:pPr>
        <w:spacing w:line="240" w:lineRule="auto"/>
        <w:ind w:firstLine="709"/>
        <w:jc w:val="both"/>
        <w:rPr>
          <w:rFonts w:ascii="Times New Roman" w:hAnsi="Times New Roman" w:cs="Times New Roman"/>
          <w:sz w:val="28"/>
          <w:szCs w:val="28"/>
        </w:rPr>
      </w:pPr>
      <w:r w:rsidRPr="00E370C4">
        <w:rPr>
          <w:rFonts w:ascii="Times New Roman" w:hAnsi="Times New Roman" w:cs="Times New Roman"/>
          <w:sz w:val="28"/>
          <w:szCs w:val="28"/>
        </w:rPr>
        <w:t>Администрация района</w:t>
      </w:r>
      <w:r w:rsidRPr="00E370C4">
        <w:rPr>
          <w:rFonts w:ascii="Times New Roman" w:hAnsi="Times New Roman" w:cs="Times New Roman"/>
          <w:b/>
          <w:sz w:val="28"/>
          <w:szCs w:val="28"/>
        </w:rPr>
        <w:t xml:space="preserve"> ПОСТАНОВЛЯЕТ</w:t>
      </w:r>
      <w:r w:rsidRPr="00E370C4">
        <w:rPr>
          <w:rFonts w:ascii="Times New Roman" w:hAnsi="Times New Roman" w:cs="Times New Roman"/>
          <w:sz w:val="28"/>
          <w:szCs w:val="28"/>
        </w:rPr>
        <w:t>:</w:t>
      </w:r>
    </w:p>
    <w:p w:rsidR="00E370C4" w:rsidRPr="00E370C4" w:rsidRDefault="00E370C4" w:rsidP="00160D72">
      <w:pPr>
        <w:spacing w:line="240" w:lineRule="auto"/>
        <w:ind w:firstLine="709"/>
        <w:jc w:val="both"/>
        <w:rPr>
          <w:rFonts w:ascii="Times New Roman" w:hAnsi="Times New Roman" w:cs="Times New Roman"/>
          <w:sz w:val="28"/>
          <w:szCs w:val="28"/>
          <w:lang w:eastAsia="ar-SA"/>
        </w:rPr>
      </w:pPr>
      <w:r w:rsidRPr="00E370C4">
        <w:rPr>
          <w:rFonts w:ascii="Times New Roman" w:hAnsi="Times New Roman" w:cs="Times New Roman"/>
          <w:color w:val="000000"/>
          <w:sz w:val="28"/>
          <w:szCs w:val="28"/>
          <w:lang w:eastAsia="ar-SA"/>
        </w:rPr>
        <w:t xml:space="preserve">1. </w:t>
      </w:r>
      <w:r w:rsidRPr="00E370C4">
        <w:rPr>
          <w:rFonts w:ascii="Times New Roman" w:hAnsi="Times New Roman" w:cs="Times New Roman"/>
          <w:sz w:val="28"/>
          <w:szCs w:val="28"/>
          <w:lang w:eastAsia="ar-SA"/>
        </w:rPr>
        <w:t xml:space="preserve">Внести изменения </w:t>
      </w:r>
      <w:r>
        <w:rPr>
          <w:rFonts w:ascii="Times New Roman" w:hAnsi="Times New Roman" w:cs="Times New Roman"/>
          <w:sz w:val="28"/>
          <w:szCs w:val="28"/>
          <w:lang w:eastAsia="ar-SA"/>
        </w:rPr>
        <w:t xml:space="preserve"> </w:t>
      </w:r>
      <w:r w:rsidRPr="00E370C4">
        <w:rPr>
          <w:rFonts w:ascii="Times New Roman" w:hAnsi="Times New Roman" w:cs="Times New Roman"/>
          <w:sz w:val="28"/>
          <w:szCs w:val="28"/>
          <w:lang w:eastAsia="ar-SA"/>
        </w:rPr>
        <w:t xml:space="preserve">в Административный регламент </w:t>
      </w:r>
      <w:r>
        <w:rPr>
          <w:rFonts w:ascii="Times New Roman" w:hAnsi="Times New Roman" w:cs="Times New Roman"/>
          <w:sz w:val="28"/>
          <w:szCs w:val="28"/>
          <w:lang w:eastAsia="ar-SA"/>
        </w:rPr>
        <w:t>осуществления муниципального контроля в сфере торговой деятельности на территории Кичменгско-Городецкого района</w:t>
      </w:r>
      <w:r w:rsidRPr="00E370C4">
        <w:rPr>
          <w:rFonts w:ascii="Times New Roman" w:hAnsi="Times New Roman" w:cs="Times New Roman"/>
          <w:sz w:val="28"/>
          <w:szCs w:val="28"/>
          <w:lang w:eastAsia="ar-SA"/>
        </w:rPr>
        <w:t>, утвержденный постановлением администрации рай</w:t>
      </w:r>
      <w:r>
        <w:rPr>
          <w:rFonts w:ascii="Times New Roman" w:hAnsi="Times New Roman" w:cs="Times New Roman"/>
          <w:sz w:val="28"/>
          <w:szCs w:val="28"/>
          <w:lang w:eastAsia="ar-SA"/>
        </w:rPr>
        <w:t>она от 20</w:t>
      </w:r>
      <w:r w:rsidRPr="00E370C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марта </w:t>
      </w:r>
      <w:r w:rsidRPr="00E370C4">
        <w:rPr>
          <w:rFonts w:ascii="Times New Roman" w:hAnsi="Times New Roman" w:cs="Times New Roman"/>
          <w:sz w:val="28"/>
          <w:szCs w:val="28"/>
          <w:lang w:eastAsia="ar-SA"/>
        </w:rPr>
        <w:t>2014</w:t>
      </w:r>
      <w:r>
        <w:rPr>
          <w:rFonts w:ascii="Times New Roman" w:hAnsi="Times New Roman" w:cs="Times New Roman"/>
          <w:sz w:val="28"/>
          <w:szCs w:val="28"/>
          <w:lang w:eastAsia="ar-SA"/>
        </w:rPr>
        <w:t xml:space="preserve"> года № 129</w:t>
      </w:r>
      <w:r w:rsidRPr="00E370C4">
        <w:rPr>
          <w:rFonts w:ascii="Times New Roman" w:hAnsi="Times New Roman" w:cs="Times New Roman"/>
          <w:sz w:val="28"/>
          <w:szCs w:val="28"/>
          <w:lang w:eastAsia="ar-SA"/>
        </w:rPr>
        <w:t>, изложив его в новой редак</w:t>
      </w:r>
      <w:r w:rsidRPr="00E370C4">
        <w:rPr>
          <w:rFonts w:ascii="Times New Roman" w:hAnsi="Times New Roman" w:cs="Times New Roman"/>
          <w:sz w:val="28"/>
          <w:szCs w:val="28"/>
          <w:lang w:eastAsia="ar-SA"/>
        </w:rPr>
        <w:softHyphen/>
        <w:t>ции (прилагается).</w:t>
      </w:r>
    </w:p>
    <w:p w:rsidR="00E370C4" w:rsidRPr="001824AC" w:rsidRDefault="00E370C4" w:rsidP="00160D72">
      <w:pPr>
        <w:tabs>
          <w:tab w:val="left" w:pos="0"/>
        </w:tabs>
        <w:spacing w:line="240" w:lineRule="auto"/>
        <w:jc w:val="both"/>
        <w:rPr>
          <w:rFonts w:ascii="Times New Roman" w:hAnsi="Times New Roman" w:cs="Times New Roman"/>
          <w:sz w:val="28"/>
          <w:szCs w:val="28"/>
          <w:lang w:eastAsia="ar-SA"/>
        </w:rPr>
      </w:pPr>
      <w:r w:rsidRPr="00E370C4">
        <w:rPr>
          <w:rFonts w:ascii="Times New Roman" w:hAnsi="Times New Roman" w:cs="Times New Roman"/>
          <w:sz w:val="28"/>
          <w:szCs w:val="28"/>
          <w:lang w:eastAsia="ar-SA"/>
        </w:rPr>
        <w:tab/>
        <w:t>2</w:t>
      </w:r>
      <w:r w:rsidRPr="001824AC">
        <w:rPr>
          <w:rFonts w:ascii="Times New Roman" w:hAnsi="Times New Roman" w:cs="Times New Roman"/>
          <w:sz w:val="28"/>
          <w:szCs w:val="28"/>
          <w:lang w:eastAsia="ar-SA"/>
        </w:rPr>
        <w:t>.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370C4" w:rsidRPr="001824AC" w:rsidRDefault="00E370C4" w:rsidP="00160D72">
      <w:pPr>
        <w:spacing w:line="240" w:lineRule="auto"/>
        <w:jc w:val="both"/>
        <w:rPr>
          <w:rFonts w:ascii="Times New Roman" w:hAnsi="Times New Roman" w:cs="Times New Roman"/>
          <w:sz w:val="28"/>
          <w:szCs w:val="28"/>
        </w:rPr>
      </w:pPr>
    </w:p>
    <w:p w:rsidR="00E370C4" w:rsidRPr="00E370C4" w:rsidRDefault="00E370C4" w:rsidP="00160D72">
      <w:pPr>
        <w:spacing w:line="240" w:lineRule="auto"/>
        <w:jc w:val="both"/>
        <w:rPr>
          <w:rFonts w:ascii="Times New Roman" w:hAnsi="Times New Roman" w:cs="Times New Roman"/>
          <w:sz w:val="28"/>
          <w:szCs w:val="28"/>
        </w:rPr>
      </w:pPr>
    </w:p>
    <w:p w:rsidR="00E370C4" w:rsidRDefault="00A81CAE" w:rsidP="00160D72">
      <w:pPr>
        <w:tabs>
          <w:tab w:val="left" w:pos="7680"/>
        </w:tabs>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w:t>
      </w:r>
    </w:p>
    <w:p w:rsidR="00A81CAE" w:rsidRPr="00E370C4" w:rsidRDefault="00A81CAE" w:rsidP="00160D72">
      <w:pPr>
        <w:tabs>
          <w:tab w:val="left" w:pos="7680"/>
        </w:tabs>
        <w:spacing w:after="0" w:line="240" w:lineRule="auto"/>
        <w:rPr>
          <w:rFonts w:ascii="Times New Roman" w:hAnsi="Times New Roman" w:cs="Times New Roman"/>
          <w:sz w:val="28"/>
          <w:szCs w:val="28"/>
        </w:rPr>
      </w:pPr>
      <w:r>
        <w:rPr>
          <w:rFonts w:ascii="Times New Roman" w:hAnsi="Times New Roman" w:cs="Times New Roman"/>
          <w:sz w:val="28"/>
          <w:szCs w:val="28"/>
        </w:rPr>
        <w:t>Главы администрации района</w:t>
      </w:r>
    </w:p>
    <w:p w:rsidR="00E370C4" w:rsidRPr="00E370C4" w:rsidRDefault="00E370C4" w:rsidP="00160D72">
      <w:pPr>
        <w:tabs>
          <w:tab w:val="left" w:pos="7660"/>
        </w:tabs>
        <w:spacing w:after="0" w:line="240" w:lineRule="auto"/>
        <w:rPr>
          <w:rFonts w:ascii="Times New Roman" w:hAnsi="Times New Roman" w:cs="Times New Roman"/>
          <w:sz w:val="28"/>
          <w:szCs w:val="28"/>
        </w:rPr>
      </w:pPr>
      <w:r w:rsidRPr="00E370C4">
        <w:rPr>
          <w:rFonts w:ascii="Times New Roman" w:hAnsi="Times New Roman" w:cs="Times New Roman"/>
          <w:sz w:val="28"/>
          <w:szCs w:val="28"/>
        </w:rPr>
        <w:t>ВРИО Главы администрации района</w:t>
      </w:r>
      <w:r w:rsidRPr="00E370C4">
        <w:rPr>
          <w:rFonts w:ascii="Times New Roman" w:hAnsi="Times New Roman" w:cs="Times New Roman"/>
          <w:sz w:val="28"/>
          <w:szCs w:val="28"/>
        </w:rPr>
        <w:tab/>
      </w:r>
      <w:r w:rsidR="00A81CAE">
        <w:rPr>
          <w:rFonts w:ascii="Times New Roman" w:hAnsi="Times New Roman" w:cs="Times New Roman"/>
          <w:sz w:val="28"/>
          <w:szCs w:val="28"/>
        </w:rPr>
        <w:t>О.В. Китаева</w:t>
      </w:r>
    </w:p>
    <w:p w:rsidR="00E370C4" w:rsidRPr="00E370C4" w:rsidRDefault="00E370C4" w:rsidP="00160D72">
      <w:pPr>
        <w:tabs>
          <w:tab w:val="left" w:pos="7660"/>
        </w:tabs>
        <w:spacing w:line="240" w:lineRule="auto"/>
        <w:rPr>
          <w:rFonts w:ascii="Times New Roman" w:hAnsi="Times New Roman" w:cs="Times New Roman"/>
          <w:sz w:val="28"/>
          <w:szCs w:val="28"/>
        </w:rPr>
      </w:pPr>
    </w:p>
    <w:p w:rsidR="001824AC" w:rsidRDefault="001824AC" w:rsidP="00160D72">
      <w:pPr>
        <w:spacing w:line="240" w:lineRule="auto"/>
        <w:rPr>
          <w:rFonts w:ascii="Times New Roman" w:hAnsi="Times New Roman" w:cs="Times New Roman"/>
          <w:sz w:val="28"/>
          <w:szCs w:val="28"/>
        </w:rPr>
      </w:pPr>
    </w:p>
    <w:p w:rsidR="00D843D7" w:rsidRDefault="00D843D7" w:rsidP="00160D72">
      <w:pPr>
        <w:spacing w:line="240" w:lineRule="auto"/>
        <w:rPr>
          <w:rFonts w:ascii="Times New Roman" w:hAnsi="Times New Roman" w:cs="Times New Roman"/>
          <w:sz w:val="28"/>
          <w:szCs w:val="28"/>
        </w:rPr>
      </w:pPr>
    </w:p>
    <w:p w:rsidR="00D843D7" w:rsidRDefault="00D843D7" w:rsidP="00160D72">
      <w:pPr>
        <w:spacing w:line="240" w:lineRule="auto"/>
        <w:rPr>
          <w:rFonts w:ascii="Times New Roman" w:hAnsi="Times New Roman" w:cs="Times New Roman"/>
          <w:sz w:val="28"/>
          <w:szCs w:val="28"/>
        </w:rPr>
      </w:pPr>
    </w:p>
    <w:p w:rsidR="00A5012F" w:rsidRDefault="004356F3" w:rsidP="00A10C91">
      <w:pPr>
        <w:pStyle w:val="ConsPlusNormal"/>
        <w:jc w:val="center"/>
        <w:outlineLvl w:val="0"/>
        <w:rPr>
          <w:rFonts w:ascii="Times New Roman" w:hAnsi="Times New Roman" w:cs="Times New Roman"/>
          <w:szCs w:val="24"/>
        </w:rPr>
      </w:pPr>
      <w:r>
        <w:rPr>
          <w:rFonts w:ascii="Times New Roman" w:hAnsi="Times New Roman" w:cs="Times New Roman"/>
          <w:szCs w:val="24"/>
        </w:rPr>
        <w:lastRenderedPageBreak/>
        <w:t xml:space="preserve">                                      </w:t>
      </w:r>
    </w:p>
    <w:p w:rsidR="00A5012F" w:rsidRDefault="00A5012F" w:rsidP="00A10C91">
      <w:pPr>
        <w:pStyle w:val="ConsPlusNormal"/>
        <w:jc w:val="center"/>
        <w:outlineLvl w:val="0"/>
        <w:rPr>
          <w:rFonts w:ascii="Times New Roman" w:hAnsi="Times New Roman" w:cs="Times New Roman"/>
          <w:szCs w:val="24"/>
        </w:rPr>
      </w:pPr>
    </w:p>
    <w:p w:rsidR="001824AC" w:rsidRPr="00A10C91" w:rsidRDefault="004356F3" w:rsidP="00A10C91">
      <w:pPr>
        <w:pStyle w:val="ConsPlusNormal"/>
        <w:jc w:val="center"/>
        <w:outlineLvl w:val="0"/>
        <w:rPr>
          <w:rFonts w:ascii="Times New Roman" w:hAnsi="Times New Roman" w:cs="Times New Roman"/>
          <w:sz w:val="22"/>
          <w:szCs w:val="22"/>
        </w:rPr>
      </w:pPr>
      <w:r>
        <w:rPr>
          <w:rFonts w:ascii="Times New Roman" w:hAnsi="Times New Roman" w:cs="Times New Roman"/>
          <w:szCs w:val="24"/>
        </w:rPr>
        <w:t xml:space="preserve">                                                                                                      </w:t>
      </w:r>
    </w:p>
    <w:p w:rsidR="001824AC" w:rsidRPr="00A10C91" w:rsidRDefault="00A10C91" w:rsidP="00160D72">
      <w:pPr>
        <w:pStyle w:val="ac"/>
        <w:spacing w:before="0" w:beforeAutospacing="0" w:after="0" w:afterAutospacing="0"/>
        <w:jc w:val="center"/>
        <w:rPr>
          <w:rStyle w:val="ad"/>
          <w:bCs w:val="0"/>
          <w:color w:val="000000"/>
          <w:sz w:val="28"/>
          <w:szCs w:val="28"/>
        </w:rPr>
      </w:pPr>
      <w:bookmarkStart w:id="0" w:name="P31"/>
      <w:bookmarkEnd w:id="0"/>
      <w:r w:rsidRPr="00A10C91">
        <w:rPr>
          <w:rStyle w:val="ad"/>
          <w:color w:val="000000"/>
          <w:sz w:val="28"/>
          <w:szCs w:val="28"/>
        </w:rPr>
        <w:t>АДМИНИСТРАТИВНЫЙ</w:t>
      </w:r>
      <w:r w:rsidR="001824AC" w:rsidRPr="00A10C91">
        <w:rPr>
          <w:rStyle w:val="ad"/>
          <w:color w:val="000000"/>
          <w:sz w:val="28"/>
          <w:szCs w:val="28"/>
        </w:rPr>
        <w:t xml:space="preserve"> </w:t>
      </w:r>
      <w:r w:rsidRPr="00A10C91">
        <w:rPr>
          <w:rStyle w:val="ad"/>
          <w:color w:val="000000"/>
          <w:sz w:val="28"/>
          <w:szCs w:val="28"/>
        </w:rPr>
        <w:t xml:space="preserve"> РЕГЛАМЕНТ</w:t>
      </w:r>
    </w:p>
    <w:p w:rsidR="001824AC" w:rsidRPr="00A10C91" w:rsidRDefault="00A10C91" w:rsidP="00160D72">
      <w:pPr>
        <w:pStyle w:val="ConsPlusTitle"/>
        <w:widowControl/>
        <w:jc w:val="center"/>
        <w:rPr>
          <w:rFonts w:ascii="Times New Roman" w:hAnsi="Times New Roman" w:cs="Times New Roman"/>
          <w:sz w:val="28"/>
          <w:szCs w:val="28"/>
        </w:rPr>
      </w:pPr>
      <w:r w:rsidRPr="00A10C91">
        <w:rPr>
          <w:rFonts w:ascii="Times New Roman" w:hAnsi="Times New Roman" w:cs="Times New Roman"/>
          <w:color w:val="000000"/>
          <w:sz w:val="28"/>
          <w:szCs w:val="28"/>
        </w:rPr>
        <w:t xml:space="preserve">ОСУЩЕСТВЛЕНИЯ </w:t>
      </w:r>
      <w:r w:rsidRPr="00A10C91">
        <w:rPr>
          <w:rFonts w:ascii="Times New Roman" w:hAnsi="Times New Roman" w:cs="Times New Roman"/>
          <w:sz w:val="28"/>
          <w:szCs w:val="28"/>
        </w:rPr>
        <w:t>МУНИЦИПАЛЬНОГО КОНТРОЛЯ В ОБЛАСТИ ТОРГОВОЙ ДЕЯТЕЛЬНОСТИ</w:t>
      </w:r>
    </w:p>
    <w:p w:rsidR="001824AC" w:rsidRPr="00A10C91" w:rsidRDefault="00A10C91" w:rsidP="00160D72">
      <w:pPr>
        <w:pStyle w:val="ConsPlusTitle"/>
        <w:widowControl/>
        <w:jc w:val="center"/>
        <w:rPr>
          <w:rFonts w:ascii="Times New Roman" w:hAnsi="Times New Roman" w:cs="Times New Roman"/>
          <w:sz w:val="32"/>
          <w:szCs w:val="32"/>
        </w:rPr>
      </w:pPr>
      <w:r w:rsidRPr="00A10C91">
        <w:rPr>
          <w:rFonts w:ascii="Times New Roman" w:hAnsi="Times New Roman" w:cs="Times New Roman"/>
          <w:sz w:val="28"/>
          <w:szCs w:val="28"/>
        </w:rPr>
        <w:t>НА ТЕРРИТОРИИ КИЧМЕНГСКО-ГОРОДЕЦКОГО МУНИЦИПАЛЬНОГО РАЙОНА</w:t>
      </w:r>
    </w:p>
    <w:p w:rsidR="001824AC" w:rsidRPr="00922150" w:rsidRDefault="001824AC" w:rsidP="00160D72">
      <w:pPr>
        <w:pStyle w:val="ConsPlusTitle"/>
        <w:widowControl/>
        <w:jc w:val="center"/>
        <w:rPr>
          <w:sz w:val="21"/>
          <w:szCs w:val="21"/>
        </w:rPr>
      </w:pPr>
    </w:p>
    <w:p w:rsidR="001824AC" w:rsidRPr="00A81CAE" w:rsidRDefault="001824AC" w:rsidP="00AC2C23">
      <w:pPr>
        <w:pStyle w:val="ConsPlusNormal"/>
        <w:jc w:val="center"/>
        <w:outlineLvl w:val="1"/>
        <w:rPr>
          <w:rFonts w:ascii="Times New Roman" w:hAnsi="Times New Roman" w:cs="Times New Roman"/>
          <w:sz w:val="28"/>
          <w:szCs w:val="28"/>
        </w:rPr>
      </w:pPr>
      <w:r w:rsidRPr="00A81CAE">
        <w:rPr>
          <w:rFonts w:ascii="Times New Roman" w:hAnsi="Times New Roman" w:cs="Times New Roman"/>
          <w:sz w:val="28"/>
          <w:szCs w:val="28"/>
        </w:rPr>
        <w:t>I. Общие положения</w:t>
      </w:r>
    </w:p>
    <w:p w:rsidR="001824AC" w:rsidRPr="00A81CAE" w:rsidRDefault="001824AC" w:rsidP="00AC2C23">
      <w:pPr>
        <w:pStyle w:val="ConsPlusNormal"/>
        <w:jc w:val="both"/>
        <w:rPr>
          <w:rFonts w:ascii="Times New Roman" w:hAnsi="Times New Roman" w:cs="Times New Roman"/>
          <w:sz w:val="28"/>
          <w:szCs w:val="28"/>
        </w:rPr>
      </w:pPr>
    </w:p>
    <w:p w:rsidR="001824AC" w:rsidRPr="00A81CAE" w:rsidRDefault="001824AC" w:rsidP="00AC2C23">
      <w:pPr>
        <w:pStyle w:val="ac"/>
        <w:spacing w:before="0" w:beforeAutospacing="0" w:after="0" w:afterAutospacing="0"/>
        <w:ind w:firstLine="709"/>
        <w:jc w:val="both"/>
        <w:rPr>
          <w:sz w:val="28"/>
          <w:szCs w:val="28"/>
        </w:rPr>
      </w:pPr>
      <w:r w:rsidRPr="00A81CAE">
        <w:rPr>
          <w:sz w:val="28"/>
          <w:szCs w:val="28"/>
        </w:rPr>
        <w:t>1.1. Вид муниципального контроля - муниципальный  контроль в области  торговой деятел</w:t>
      </w:r>
      <w:r w:rsidR="00510B6D">
        <w:rPr>
          <w:sz w:val="28"/>
          <w:szCs w:val="28"/>
        </w:rPr>
        <w:t>ьности на территории Кичменгско-Городецкого</w:t>
      </w:r>
      <w:r w:rsidRPr="00A81CAE">
        <w:rPr>
          <w:sz w:val="28"/>
          <w:szCs w:val="28"/>
        </w:rPr>
        <w:t xml:space="preserve"> муниципального района  (далее - муниципальный контроль).</w:t>
      </w:r>
    </w:p>
    <w:p w:rsidR="001824AC" w:rsidRPr="00A81CAE" w:rsidRDefault="001824AC" w:rsidP="00AC2C23">
      <w:pPr>
        <w:spacing w:line="240" w:lineRule="auto"/>
        <w:ind w:firstLine="709"/>
        <w:contextualSpacing/>
        <w:jc w:val="both"/>
        <w:rPr>
          <w:rFonts w:ascii="Times New Roman" w:hAnsi="Times New Roman" w:cs="Times New Roman"/>
          <w:sz w:val="28"/>
          <w:szCs w:val="28"/>
        </w:rPr>
      </w:pPr>
      <w:r w:rsidRPr="00A81CAE">
        <w:rPr>
          <w:rFonts w:ascii="Times New Roman" w:hAnsi="Times New Roman" w:cs="Times New Roman"/>
          <w:sz w:val="28"/>
          <w:szCs w:val="28"/>
        </w:rPr>
        <w:t xml:space="preserve">1.2. Муниципальный контроль осуществляется администрацией </w:t>
      </w:r>
      <w:r w:rsidR="00A81CAE">
        <w:rPr>
          <w:rFonts w:ascii="Times New Roman" w:hAnsi="Times New Roman" w:cs="Times New Roman"/>
          <w:sz w:val="28"/>
          <w:szCs w:val="28"/>
        </w:rPr>
        <w:t xml:space="preserve">Кичменгско-Городецкого </w:t>
      </w:r>
      <w:r w:rsidRPr="00A81CAE">
        <w:rPr>
          <w:rFonts w:ascii="Times New Roman" w:hAnsi="Times New Roman" w:cs="Times New Roman"/>
          <w:sz w:val="28"/>
          <w:szCs w:val="28"/>
        </w:rPr>
        <w:t xml:space="preserve">муниципального района  (далее – орган муниципального контроля). </w:t>
      </w:r>
    </w:p>
    <w:p w:rsidR="001824AC" w:rsidRPr="00A81CAE" w:rsidRDefault="001824AC" w:rsidP="00AC2C2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1CAE">
        <w:rPr>
          <w:rFonts w:ascii="Times New Roman" w:hAnsi="Times New Roman" w:cs="Times New Roman"/>
          <w:sz w:val="28"/>
          <w:szCs w:val="28"/>
        </w:rPr>
        <w:t>Муниципальный контроль осуществляется должностными лицами, муниципальными служащими органа</w:t>
      </w:r>
      <w:r w:rsid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контроля, включенными в </w:t>
      </w:r>
      <w:hyperlink r:id="rId7" w:history="1">
        <w:r w:rsidRPr="00A81CAE">
          <w:rPr>
            <w:rFonts w:ascii="Times New Roman" w:hAnsi="Times New Roman" w:cs="Times New Roman"/>
            <w:sz w:val="28"/>
            <w:szCs w:val="28"/>
          </w:rPr>
          <w:t>перечень</w:t>
        </w:r>
      </w:hyperlink>
      <w:r w:rsidRPr="00A81CAE">
        <w:rPr>
          <w:rFonts w:ascii="Times New Roman" w:hAnsi="Times New Roman" w:cs="Times New Roman"/>
          <w:sz w:val="28"/>
          <w:szCs w:val="28"/>
        </w:rPr>
        <w:t xml:space="preserve"> должностных лиц администрации </w:t>
      </w:r>
      <w:r w:rsidR="00274409">
        <w:rPr>
          <w:rFonts w:ascii="Times New Roman" w:hAnsi="Times New Roman" w:cs="Times New Roman"/>
          <w:sz w:val="28"/>
          <w:szCs w:val="28"/>
        </w:rPr>
        <w:t>Кичменгско-Городецкого</w:t>
      </w:r>
      <w:r w:rsidR="00274409" w:rsidRP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района, уполномоченных на осуществление муниципального контроля, утвержденный Решением </w:t>
      </w:r>
      <w:r w:rsidR="00274409">
        <w:rPr>
          <w:rFonts w:ascii="Times New Roman" w:hAnsi="Times New Roman" w:cs="Times New Roman"/>
          <w:sz w:val="28"/>
          <w:szCs w:val="28"/>
        </w:rPr>
        <w:t xml:space="preserve">Муниципального </w:t>
      </w:r>
      <w:r w:rsidRPr="00A81CAE">
        <w:rPr>
          <w:rFonts w:ascii="Times New Roman" w:hAnsi="Times New Roman" w:cs="Times New Roman"/>
          <w:sz w:val="28"/>
          <w:szCs w:val="28"/>
        </w:rPr>
        <w:t xml:space="preserve">Собрания </w:t>
      </w:r>
      <w:r w:rsidR="00274409">
        <w:rPr>
          <w:rFonts w:ascii="Times New Roman" w:hAnsi="Times New Roman" w:cs="Times New Roman"/>
          <w:sz w:val="28"/>
          <w:szCs w:val="28"/>
        </w:rPr>
        <w:t>Кичменгско-Городецкого муниципального района от  27.02</w:t>
      </w:r>
      <w:r w:rsidRPr="00A81CAE">
        <w:rPr>
          <w:rFonts w:ascii="Times New Roman" w:hAnsi="Times New Roman" w:cs="Times New Roman"/>
          <w:sz w:val="28"/>
          <w:szCs w:val="28"/>
        </w:rPr>
        <w:t xml:space="preserve">.2014 года № </w:t>
      </w:r>
      <w:r w:rsidR="00274409">
        <w:rPr>
          <w:rFonts w:ascii="Times New Roman" w:hAnsi="Times New Roman" w:cs="Times New Roman"/>
          <w:sz w:val="28"/>
          <w:szCs w:val="28"/>
        </w:rPr>
        <w:t>32</w:t>
      </w:r>
      <w:r w:rsidRPr="00A81CAE">
        <w:rPr>
          <w:rFonts w:ascii="Times New Roman" w:hAnsi="Times New Roman" w:cs="Times New Roman"/>
          <w:sz w:val="28"/>
          <w:szCs w:val="28"/>
        </w:rPr>
        <w:t xml:space="preserve"> (далее - должностные лица).</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1824AC" w:rsidRPr="00274409" w:rsidRDefault="004C6068" w:rsidP="00AC2C23">
      <w:pPr>
        <w:pStyle w:val="ConsPlusNormal"/>
        <w:ind w:firstLine="709"/>
        <w:jc w:val="both"/>
        <w:rPr>
          <w:rFonts w:ascii="Times New Roman" w:hAnsi="Times New Roman" w:cs="Times New Roman"/>
          <w:sz w:val="28"/>
          <w:szCs w:val="28"/>
        </w:rPr>
      </w:pPr>
      <w:hyperlink r:id="rId8" w:history="1">
        <w:r w:rsidR="001824AC" w:rsidRPr="00274409">
          <w:rPr>
            <w:rFonts w:ascii="Times New Roman" w:hAnsi="Times New Roman" w:cs="Times New Roman"/>
            <w:sz w:val="28"/>
            <w:szCs w:val="28"/>
          </w:rPr>
          <w:t>Конституция</w:t>
        </w:r>
      </w:hyperlink>
      <w:r w:rsidR="001824AC" w:rsidRPr="00274409">
        <w:rPr>
          <w:rFonts w:ascii="Times New Roman" w:hAnsi="Times New Roman" w:cs="Times New Roman"/>
          <w:sz w:val="28"/>
          <w:szCs w:val="28"/>
        </w:rPr>
        <w:t xml:space="preserve"> Российской Федерации;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9"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0"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(с последующими изменениями);</w:t>
      </w:r>
    </w:p>
    <w:p w:rsidR="001824AC"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1"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Закон N 294-ФЗ);</w:t>
      </w:r>
    </w:p>
    <w:p w:rsidR="00274409" w:rsidRDefault="00274409"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22.11.1995г. № 171-ФЗ «О государственном регулировании производства и обо</w:t>
      </w:r>
      <w:r w:rsidR="00D24568">
        <w:rPr>
          <w:rFonts w:ascii="Times New Roman" w:hAnsi="Times New Roman" w:cs="Times New Roman"/>
          <w:sz w:val="28"/>
          <w:szCs w:val="28"/>
        </w:rPr>
        <w:t>рота этилового спирта, алкогольной и спиртосодержащей продукции об ограничении потребления (распития) алкогольной продукции»;</w:t>
      </w:r>
    </w:p>
    <w:p w:rsidR="00D24568" w:rsidRPr="00274409" w:rsidRDefault="00D24568"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30.12.2006 г. № 271-ФЗ «О розничных рынках и о внесении изменений в Трудовой Кодекс Российской Федерации»;</w:t>
      </w:r>
    </w:p>
    <w:p w:rsidR="001824AC" w:rsidRDefault="004C6068" w:rsidP="00AC2C23">
      <w:pPr>
        <w:pStyle w:val="ConsPlusNormal"/>
        <w:ind w:firstLine="709"/>
        <w:jc w:val="both"/>
        <w:rPr>
          <w:rFonts w:ascii="Times New Roman" w:hAnsi="Times New Roman" w:cs="Times New Roman"/>
          <w:sz w:val="28"/>
          <w:szCs w:val="28"/>
        </w:rPr>
      </w:pPr>
      <w:hyperlink r:id="rId12"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w:t>
      </w:r>
      <w:r w:rsidR="001824AC" w:rsidRPr="00274409">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FD2310" w:rsidRPr="00274409" w:rsidRDefault="004C6068" w:rsidP="00AC2C23">
      <w:pPr>
        <w:pStyle w:val="ConsPlusNormal"/>
        <w:ind w:firstLine="709"/>
        <w:jc w:val="both"/>
        <w:rPr>
          <w:rFonts w:ascii="Times New Roman" w:hAnsi="Times New Roman" w:cs="Times New Roman"/>
          <w:sz w:val="28"/>
          <w:szCs w:val="28"/>
        </w:rPr>
      </w:pPr>
      <w:hyperlink r:id="rId13" w:history="1">
        <w:r w:rsidR="00FD2310" w:rsidRPr="00274409">
          <w:rPr>
            <w:rFonts w:ascii="Times New Roman" w:hAnsi="Times New Roman" w:cs="Times New Roman"/>
            <w:sz w:val="28"/>
            <w:szCs w:val="28"/>
          </w:rPr>
          <w:t>постановление</w:t>
        </w:r>
      </w:hyperlink>
      <w:r w:rsidR="00FD2310" w:rsidRPr="00274409">
        <w:rPr>
          <w:rFonts w:ascii="Times New Roman" w:hAnsi="Times New Roman" w:cs="Times New Roman"/>
          <w:sz w:val="28"/>
          <w:szCs w:val="28"/>
        </w:rPr>
        <w:t xml:space="preserve"> Правительства Российской Федерации</w:t>
      </w:r>
      <w:r w:rsidR="00FD2310">
        <w:rPr>
          <w:rFonts w:ascii="Times New Roman" w:hAnsi="Times New Roman" w:cs="Times New Roman"/>
          <w:sz w:val="28"/>
          <w:szCs w:val="28"/>
        </w:rPr>
        <w:t xml:space="preserve"> от 28 апреля 2015 года № 415 «О Правил</w:t>
      </w:r>
      <w:r w:rsidR="005F0BAF">
        <w:rPr>
          <w:rFonts w:ascii="Times New Roman" w:hAnsi="Times New Roman" w:cs="Times New Roman"/>
          <w:sz w:val="28"/>
          <w:szCs w:val="28"/>
        </w:rPr>
        <w:t>ах</w:t>
      </w:r>
      <w:r w:rsidR="00FD2310">
        <w:rPr>
          <w:rFonts w:ascii="Times New Roman" w:hAnsi="Times New Roman" w:cs="Times New Roman"/>
          <w:sz w:val="28"/>
          <w:szCs w:val="28"/>
        </w:rPr>
        <w:t xml:space="preserve"> формирования и ведения единого реестра прове</w:t>
      </w:r>
      <w:r w:rsidR="005F0BAF">
        <w:rPr>
          <w:rFonts w:ascii="Times New Roman" w:hAnsi="Times New Roman" w:cs="Times New Roman"/>
          <w:sz w:val="28"/>
          <w:szCs w:val="28"/>
        </w:rPr>
        <w:t>рок»</w:t>
      </w:r>
      <w:r w:rsidR="003B50E7">
        <w:rPr>
          <w:rFonts w:ascii="Times New Roman" w:hAnsi="Times New Roman" w:cs="Times New Roman"/>
          <w:sz w:val="28"/>
          <w:szCs w:val="28"/>
        </w:rPr>
        <w:t xml:space="preserve"> (с последующими изменениями)</w:t>
      </w:r>
      <w:r w:rsidR="00FD2310">
        <w:rPr>
          <w:rFonts w:ascii="Times New Roman" w:hAnsi="Times New Roman" w:cs="Times New Roman"/>
          <w:sz w:val="28"/>
          <w:szCs w:val="28"/>
        </w:rPr>
        <w:t>;</w:t>
      </w:r>
    </w:p>
    <w:p w:rsidR="001824AC" w:rsidRPr="00274409" w:rsidRDefault="004C6068" w:rsidP="00AC2C23">
      <w:pPr>
        <w:pStyle w:val="ConsPlusNormal"/>
        <w:ind w:firstLine="709"/>
        <w:jc w:val="both"/>
        <w:rPr>
          <w:rFonts w:ascii="Times New Roman" w:hAnsi="Times New Roman" w:cs="Times New Roman"/>
          <w:sz w:val="28"/>
          <w:szCs w:val="28"/>
        </w:rPr>
      </w:pPr>
      <w:hyperlink r:id="rId14"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274409" w:rsidRDefault="004C6068" w:rsidP="00AC2C23">
      <w:pPr>
        <w:pStyle w:val="ConsPlusNormal"/>
        <w:ind w:firstLine="709"/>
        <w:jc w:val="both"/>
        <w:rPr>
          <w:rFonts w:ascii="Times New Roman" w:hAnsi="Times New Roman" w:cs="Times New Roman"/>
          <w:sz w:val="28"/>
          <w:szCs w:val="28"/>
        </w:rPr>
      </w:pPr>
      <w:hyperlink r:id="rId15"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8 декабря 2010 года N 2429-ОЗ "Об административных правонарушениях в Вологодской области" (далее – закон области № 2429-ОЗ);</w:t>
      </w:r>
    </w:p>
    <w:p w:rsidR="001824AC" w:rsidRPr="00274409" w:rsidRDefault="004C6068" w:rsidP="00AC2C23">
      <w:pPr>
        <w:pStyle w:val="ConsPlusNormal"/>
        <w:ind w:firstLine="709"/>
        <w:jc w:val="both"/>
        <w:rPr>
          <w:rFonts w:ascii="Times New Roman" w:hAnsi="Times New Roman" w:cs="Times New Roman"/>
          <w:sz w:val="28"/>
          <w:szCs w:val="28"/>
        </w:rPr>
      </w:pPr>
      <w:hyperlink r:id="rId16"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30 июня 2002 года N 804-ОЗ "Об административных комиссиях в муниципальных образованиях Вологодской области"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lang w:eastAsia="en-US"/>
        </w:rPr>
        <w:t>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1824AC" w:rsidRPr="00274409" w:rsidRDefault="004C6068" w:rsidP="00AC2C23">
      <w:pPr>
        <w:pStyle w:val="ConsPlusNormal"/>
        <w:ind w:firstLine="709"/>
        <w:jc w:val="both"/>
        <w:rPr>
          <w:rFonts w:ascii="Times New Roman" w:hAnsi="Times New Roman" w:cs="Times New Roman"/>
          <w:sz w:val="28"/>
          <w:szCs w:val="28"/>
        </w:rPr>
      </w:pPr>
      <w:hyperlink r:id="rId17"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Вологодской области от 27 декабря 2011 года N 1678 "О Порядке разработки и принятия административных регламентов осуществления муниципального контроля";</w:t>
      </w:r>
    </w:p>
    <w:p w:rsidR="001824AC" w:rsidRPr="00274409" w:rsidRDefault="00D24568"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Pr>
          <w:rFonts w:ascii="Times New Roman" w:hAnsi="Times New Roman" w:cs="Times New Roman"/>
          <w:bCs/>
          <w:sz w:val="28"/>
          <w:szCs w:val="28"/>
        </w:rPr>
        <w:t xml:space="preserve">решение Муниципального </w:t>
      </w:r>
      <w:r w:rsidR="001824AC" w:rsidRPr="00274409">
        <w:rPr>
          <w:rFonts w:ascii="Times New Roman" w:hAnsi="Times New Roman" w:cs="Times New Roman"/>
          <w:bCs/>
          <w:sz w:val="28"/>
          <w:szCs w:val="28"/>
        </w:rPr>
        <w:t xml:space="preserve"> Собрания </w:t>
      </w:r>
      <w:r>
        <w:rPr>
          <w:rFonts w:ascii="Times New Roman" w:hAnsi="Times New Roman" w:cs="Times New Roman"/>
          <w:bCs/>
          <w:sz w:val="28"/>
          <w:szCs w:val="28"/>
        </w:rPr>
        <w:t xml:space="preserve">Кичменгско-Городецкого </w:t>
      </w:r>
      <w:r w:rsidR="001824AC" w:rsidRPr="00274409">
        <w:rPr>
          <w:rFonts w:ascii="Times New Roman" w:hAnsi="Times New Roman" w:cs="Times New Roman"/>
          <w:bCs/>
          <w:sz w:val="28"/>
          <w:szCs w:val="28"/>
        </w:rPr>
        <w:t>муниципального район</w:t>
      </w:r>
      <w:r>
        <w:rPr>
          <w:rFonts w:ascii="Times New Roman" w:hAnsi="Times New Roman" w:cs="Times New Roman"/>
          <w:bCs/>
          <w:sz w:val="28"/>
          <w:szCs w:val="28"/>
        </w:rPr>
        <w:t>а  от 27.02.2014 года №  32</w:t>
      </w:r>
      <w:r w:rsidR="001824AC" w:rsidRPr="00274409">
        <w:rPr>
          <w:rFonts w:ascii="Times New Roman" w:hAnsi="Times New Roman" w:cs="Times New Roman"/>
          <w:bCs/>
          <w:sz w:val="28"/>
          <w:szCs w:val="28"/>
        </w:rPr>
        <w:t xml:space="preserve"> </w:t>
      </w:r>
      <w:r w:rsidR="001824AC" w:rsidRPr="00274409">
        <w:rPr>
          <w:rFonts w:ascii="Times New Roman" w:eastAsia="Arial Unicode MS" w:hAnsi="Times New Roman" w:cs="Times New Roman"/>
          <w:sz w:val="28"/>
          <w:szCs w:val="28"/>
        </w:rPr>
        <w:t>«Об утверждении</w:t>
      </w:r>
      <w:r>
        <w:rPr>
          <w:rFonts w:ascii="Times New Roman" w:eastAsia="Arial Unicode MS" w:hAnsi="Times New Roman" w:cs="Times New Roman"/>
          <w:sz w:val="28"/>
          <w:szCs w:val="28"/>
        </w:rPr>
        <w:t xml:space="preserve"> Положения</w:t>
      </w:r>
      <w:r w:rsidR="001824AC" w:rsidRPr="0027440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об организации и  осуществлении </w:t>
      </w:r>
      <w:r w:rsidR="001824AC" w:rsidRPr="00274409">
        <w:rPr>
          <w:rFonts w:ascii="Times New Roman" w:eastAsia="Arial Unicode MS" w:hAnsi="Times New Roman" w:cs="Times New Roman"/>
          <w:sz w:val="28"/>
          <w:szCs w:val="28"/>
        </w:rPr>
        <w:t xml:space="preserve"> муниципального контроля в </w:t>
      </w:r>
      <w:r>
        <w:rPr>
          <w:rFonts w:ascii="Times New Roman" w:eastAsia="Arial Unicode MS" w:hAnsi="Times New Roman" w:cs="Times New Roman"/>
          <w:sz w:val="28"/>
          <w:szCs w:val="28"/>
        </w:rPr>
        <w:t>сфере торговой деятельности</w:t>
      </w:r>
      <w:r w:rsidR="001824AC" w:rsidRPr="00274409">
        <w:rPr>
          <w:rFonts w:ascii="Times New Roman" w:eastAsia="Arial Unicode MS" w:hAnsi="Times New Roman" w:cs="Times New Roman"/>
          <w:sz w:val="28"/>
          <w:szCs w:val="28"/>
        </w:rPr>
        <w:t>»;</w:t>
      </w:r>
    </w:p>
    <w:p w:rsidR="001824AC" w:rsidRPr="00274409" w:rsidRDefault="001824AC"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sidRPr="00274409">
        <w:rPr>
          <w:rFonts w:ascii="Times New Roman" w:eastAsia="Arial Unicode MS" w:hAnsi="Times New Roman" w:cs="Times New Roman"/>
          <w:sz w:val="28"/>
          <w:szCs w:val="28"/>
        </w:rPr>
        <w:t>настоящий административный регламент.</w:t>
      </w:r>
    </w:p>
    <w:p w:rsidR="001824AC" w:rsidRPr="00274409" w:rsidRDefault="001824AC" w:rsidP="00AC2C23">
      <w:pPr>
        <w:autoSpaceDE w:val="0"/>
        <w:autoSpaceDN w:val="0"/>
        <w:adjustRightInd w:val="0"/>
        <w:spacing w:line="240" w:lineRule="auto"/>
        <w:ind w:firstLine="709"/>
        <w:contextualSpacing/>
        <w:jc w:val="both"/>
        <w:rPr>
          <w:rFonts w:ascii="Times New Roman" w:hAnsi="Times New Roman" w:cs="Times New Roman"/>
          <w:sz w:val="28"/>
          <w:szCs w:val="28"/>
          <w:lang w:eastAsia="en-US"/>
        </w:rPr>
      </w:pPr>
      <w:r w:rsidRPr="00274409">
        <w:rPr>
          <w:rFonts w:ascii="Times New Roman" w:hAnsi="Times New Roman" w:cs="Times New Roman"/>
          <w:sz w:val="28"/>
          <w:szCs w:val="28"/>
        </w:rPr>
        <w:t>1.4. Предметом муниципального контроля является соблюдение юридическими лицами, индивидуальными предпринимателями</w:t>
      </w:r>
      <w:r w:rsidRPr="00274409">
        <w:rPr>
          <w:rFonts w:ascii="Times New Roman" w:hAnsi="Times New Roman" w:cs="Times New Roman"/>
          <w:sz w:val="28"/>
          <w:szCs w:val="28"/>
          <w:lang w:eastAsia="en-US"/>
        </w:rPr>
        <w:t xml:space="preserve">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торговой деятельности (далее – обязательные требования), в том числе:</w:t>
      </w:r>
    </w:p>
    <w:p w:rsidR="001824AC" w:rsidRPr="00274409" w:rsidRDefault="00345D5B" w:rsidP="00AC2C23">
      <w:pPr>
        <w:spacing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D32967">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w:t>
      </w:r>
      <w:hyperlink r:id="rId18" w:history="1">
        <w:r w:rsidR="001824AC" w:rsidRPr="00274409">
          <w:rPr>
            <w:rFonts w:ascii="Times New Roman" w:hAnsi="Times New Roman" w:cs="Times New Roman"/>
            <w:sz w:val="28"/>
            <w:szCs w:val="28"/>
          </w:rPr>
          <w:t>Схемой</w:t>
        </w:r>
      </w:hyperlink>
      <w:r w:rsidR="001824AC" w:rsidRPr="00274409">
        <w:rPr>
          <w:rFonts w:ascii="Times New Roman" w:hAnsi="Times New Roman" w:cs="Times New Roman"/>
          <w:sz w:val="28"/>
          <w:szCs w:val="28"/>
        </w:rPr>
        <w:t xml:space="preserve"> размещения нестационарных торговых объектов на территории </w:t>
      </w:r>
      <w:r w:rsidR="00D32967">
        <w:rPr>
          <w:rFonts w:ascii="Times New Roman" w:hAnsi="Times New Roman" w:cs="Times New Roman"/>
          <w:sz w:val="28"/>
          <w:szCs w:val="28"/>
        </w:rPr>
        <w:t>Кичменгско-Городецкого</w:t>
      </w:r>
      <w:r w:rsidR="001824AC" w:rsidRPr="00152B62">
        <w:rPr>
          <w:rFonts w:ascii="Times New Roman" w:hAnsi="Times New Roman" w:cs="Times New Roman"/>
          <w:color w:val="FF0000"/>
          <w:sz w:val="28"/>
          <w:szCs w:val="28"/>
        </w:rPr>
        <w:t xml:space="preserve"> </w:t>
      </w:r>
      <w:r w:rsidR="001824AC" w:rsidRPr="00274409">
        <w:rPr>
          <w:rFonts w:ascii="Times New Roman" w:hAnsi="Times New Roman" w:cs="Times New Roman"/>
          <w:sz w:val="28"/>
          <w:szCs w:val="28"/>
        </w:rPr>
        <w:t xml:space="preserve">муниципального района, утвержденной постановлением администрации </w:t>
      </w:r>
      <w:r w:rsidR="00D32967">
        <w:rPr>
          <w:rFonts w:ascii="Times New Roman" w:hAnsi="Times New Roman" w:cs="Times New Roman"/>
          <w:sz w:val="28"/>
          <w:szCs w:val="28"/>
        </w:rPr>
        <w:t xml:space="preserve">Кичменгско-Городецкого </w:t>
      </w:r>
      <w:r w:rsidR="001824AC" w:rsidRPr="00274409">
        <w:rPr>
          <w:rFonts w:ascii="Times New Roman" w:hAnsi="Times New Roman" w:cs="Times New Roman"/>
          <w:sz w:val="28"/>
          <w:szCs w:val="28"/>
        </w:rPr>
        <w:t xml:space="preserve">муниципального района от </w:t>
      </w:r>
      <w:r w:rsidR="00D32967">
        <w:rPr>
          <w:rFonts w:ascii="Times New Roman" w:hAnsi="Times New Roman" w:cs="Times New Roman"/>
          <w:sz w:val="28"/>
          <w:szCs w:val="28"/>
        </w:rPr>
        <w:t>01.06.2015 года № 287</w:t>
      </w:r>
      <w:r w:rsidR="001824AC" w:rsidRPr="00274409">
        <w:rPr>
          <w:rFonts w:ascii="Times New Roman" w:hAnsi="Times New Roman" w:cs="Times New Roman"/>
          <w:sz w:val="28"/>
          <w:szCs w:val="28"/>
        </w:rPr>
        <w:t xml:space="preserve"> «</w:t>
      </w:r>
      <w:r w:rsidR="00D32967" w:rsidRPr="00D32967">
        <w:rPr>
          <w:rFonts w:ascii="Times New Roman" w:hAnsi="Times New Roman" w:cs="Times New Roman"/>
          <w:sz w:val="28"/>
          <w:szCs w:val="28"/>
        </w:rPr>
        <w:t>Об утверждении схемы размещения</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 xml:space="preserve">нестационарных торговых объектов </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на территории Кичменгско - Городецкого муниципального района</w:t>
      </w:r>
      <w:r w:rsidR="001824AC" w:rsidRPr="00274409">
        <w:rPr>
          <w:rFonts w:ascii="Times New Roman" w:hAnsi="Times New Roman" w:cs="Times New Roman"/>
          <w:sz w:val="28"/>
          <w:szCs w:val="28"/>
        </w:rPr>
        <w:t>»;</w:t>
      </w:r>
    </w:p>
    <w:p w:rsidR="001824AC" w:rsidRDefault="00D32967"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организация ярмарок и продажи товаров (выполнения работ, оказания услуг) на них в соответствии с постановление Правительства Вологодской </w:t>
      </w:r>
      <w:r w:rsidR="001824AC" w:rsidRPr="00274409">
        <w:rPr>
          <w:rFonts w:ascii="Times New Roman" w:hAnsi="Times New Roman" w:cs="Times New Roman"/>
          <w:sz w:val="28"/>
          <w:szCs w:val="28"/>
          <w:lang w:eastAsia="en-US"/>
        </w:rPr>
        <w:lastRenderedPageBreak/>
        <w:t xml:space="preserve">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 </w:t>
      </w:r>
      <w:r w:rsidR="001824AC" w:rsidRPr="00274409">
        <w:rPr>
          <w:rFonts w:ascii="Times New Roman" w:hAnsi="Times New Roman" w:cs="Times New Roman"/>
          <w:sz w:val="28"/>
          <w:szCs w:val="28"/>
        </w:rPr>
        <w:t>а также организация и проведение мероприятий по профилактике</w:t>
      </w:r>
      <w:r w:rsidR="00345D5B">
        <w:rPr>
          <w:rFonts w:ascii="Times New Roman" w:hAnsi="Times New Roman" w:cs="Times New Roman"/>
          <w:sz w:val="28"/>
          <w:szCs w:val="28"/>
        </w:rPr>
        <w:t xml:space="preserve"> нарушений указанных требований;</w:t>
      </w:r>
    </w:p>
    <w:p w:rsidR="00345D5B"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5D5B">
        <w:rPr>
          <w:rFonts w:ascii="Times New Roman" w:hAnsi="Times New Roman" w:cs="Times New Roman"/>
          <w:sz w:val="28"/>
          <w:szCs w:val="28"/>
        </w:rPr>
        <w:t>отсутствие нахождения торговых объектов организаций, имеющих лицензию на право п</w:t>
      </w:r>
      <w:r>
        <w:rPr>
          <w:rFonts w:ascii="Times New Roman" w:hAnsi="Times New Roman" w:cs="Times New Roman"/>
          <w:sz w:val="28"/>
          <w:szCs w:val="28"/>
        </w:rPr>
        <w:t>родажи алкогольной продукции</w:t>
      </w:r>
      <w:r w:rsidR="00345D5B">
        <w:rPr>
          <w:rFonts w:ascii="Times New Roman" w:hAnsi="Times New Roman" w:cs="Times New Roman"/>
          <w:sz w:val="28"/>
          <w:szCs w:val="28"/>
        </w:rPr>
        <w:t>, в зоне границы прилегающих к некоторым организациям и объектам территорий, на которых не допускается розничная продажа алкогольной продукции;</w:t>
      </w:r>
    </w:p>
    <w:p w:rsidR="007E6A7E" w:rsidRPr="00274409"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сведений, содержащихся в выданном администрацией района решении на пра</w:t>
      </w:r>
      <w:r w:rsidR="00F76570">
        <w:rPr>
          <w:rFonts w:ascii="Times New Roman" w:hAnsi="Times New Roman" w:cs="Times New Roman"/>
          <w:sz w:val="28"/>
          <w:szCs w:val="28"/>
        </w:rPr>
        <w:t>во организации розничного рынка, а именно:  о сроке действия разрешения на право организации розничного  рынка; о месторасположении розничного рынка, о типе розничного рынка.</w:t>
      </w:r>
    </w:p>
    <w:p w:rsidR="001824AC"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bCs/>
          <w:sz w:val="28"/>
          <w:szCs w:val="28"/>
        </w:rPr>
        <w:t>П</w:t>
      </w:r>
      <w:r w:rsidRPr="007E6A7E">
        <w:rPr>
          <w:rFonts w:ascii="Times New Roman" w:hAnsi="Times New Roman" w:cs="Times New Roman"/>
          <w:sz w:val="28"/>
          <w:szCs w:val="28"/>
        </w:rPr>
        <w:t xml:space="preserve">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7E6A7E">
          <w:rPr>
            <w:rFonts w:ascii="Times New Roman" w:hAnsi="Times New Roman" w:cs="Times New Roman"/>
            <w:sz w:val="28"/>
            <w:szCs w:val="28"/>
          </w:rPr>
          <w:t>статьи 4</w:t>
        </w:r>
      </w:hyperlink>
      <w:r w:rsidRPr="007E6A7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(далее – субъекты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0" w:history="1">
        <w:r w:rsidRPr="007E6A7E">
          <w:rPr>
            <w:rFonts w:ascii="Times New Roman" w:hAnsi="Times New Roman" w:cs="Times New Roman"/>
            <w:sz w:val="28"/>
            <w:szCs w:val="28"/>
          </w:rPr>
          <w:t>частью 9 статьи 9</w:t>
        </w:r>
      </w:hyperlink>
      <w:r w:rsidRPr="007E6A7E">
        <w:rPr>
          <w:rFonts w:ascii="Times New Roman" w:hAnsi="Times New Roman" w:cs="Times New Roman"/>
          <w:sz w:val="28"/>
          <w:szCs w:val="28"/>
        </w:rPr>
        <w:t xml:space="preserve"> Закона № 294-ФЗ.</w:t>
      </w:r>
    </w:p>
    <w:p w:rsidR="001824AC"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 При осуществлении муниципального контроля:</w:t>
      </w:r>
    </w:p>
    <w:p w:rsidR="009F49A7"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1.5.1. Орган муниципального контроля имеет право:</w:t>
      </w:r>
    </w:p>
    <w:p w:rsidR="009F49A7"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 xml:space="preserve">1.5.1.1.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r:id="rId21" w:history="1">
        <w:r w:rsidRPr="007E6A7E">
          <w:rPr>
            <w:rFonts w:ascii="Times New Roman" w:hAnsi="Times New Roman" w:cs="Times New Roman"/>
            <w:sz w:val="28"/>
            <w:szCs w:val="28"/>
          </w:rPr>
          <w:t>частями 6</w:t>
        </w:r>
      </w:hyperlink>
      <w:r w:rsidRPr="007E6A7E">
        <w:rPr>
          <w:rFonts w:ascii="Times New Roman" w:hAnsi="Times New Roman" w:cs="Times New Roman"/>
          <w:sz w:val="28"/>
          <w:szCs w:val="28"/>
        </w:rPr>
        <w:t xml:space="preserve"> и </w:t>
      </w:r>
      <w:hyperlink r:id="rId22" w:history="1">
        <w:r w:rsidRPr="007E6A7E">
          <w:rPr>
            <w:rFonts w:ascii="Times New Roman" w:hAnsi="Times New Roman" w:cs="Times New Roman"/>
            <w:sz w:val="28"/>
            <w:szCs w:val="28"/>
          </w:rPr>
          <w:t>7 статьи 10</w:t>
        </w:r>
      </w:hyperlink>
      <w:r w:rsidRPr="007E6A7E">
        <w:rPr>
          <w:rFonts w:ascii="Times New Roman" w:hAnsi="Times New Roman" w:cs="Times New Roman"/>
          <w:sz w:val="28"/>
          <w:szCs w:val="28"/>
        </w:rPr>
        <w:t xml:space="preserve"> Закона N 294-ФЗ, в органы прокуратуры в течение двадцати четырех часов.</w:t>
      </w:r>
    </w:p>
    <w:p w:rsidR="001824AC" w:rsidRPr="007E6A7E" w:rsidRDefault="004C6068" w:rsidP="00AC2C23">
      <w:pPr>
        <w:pStyle w:val="ConsPlusNormal"/>
        <w:ind w:firstLine="709"/>
        <w:jc w:val="both"/>
        <w:rPr>
          <w:rFonts w:ascii="Times New Roman" w:hAnsi="Times New Roman" w:cs="Times New Roman"/>
          <w:sz w:val="28"/>
          <w:szCs w:val="28"/>
        </w:rPr>
      </w:pPr>
      <w:hyperlink r:id="rId23" w:history="1">
        <w:r w:rsidR="001824AC" w:rsidRPr="007E6A7E">
          <w:rPr>
            <w:rFonts w:ascii="Times New Roman" w:hAnsi="Times New Roman" w:cs="Times New Roman"/>
            <w:sz w:val="28"/>
            <w:szCs w:val="28"/>
          </w:rPr>
          <w:t>1.5.1.2</w:t>
        </w:r>
      </w:hyperlink>
      <w:r w:rsidR="001824AC" w:rsidRPr="007E6A7E">
        <w:rPr>
          <w:rFonts w:ascii="Times New Roman" w:hAnsi="Times New Roman" w:cs="Times New Roman"/>
          <w:sz w:val="28"/>
          <w:szCs w:val="28"/>
        </w:rPr>
        <w:t xml:space="preserve">. Иные права, предусмотренные </w:t>
      </w:r>
      <w:hyperlink r:id="rId24" w:history="1">
        <w:r w:rsidR="001824AC" w:rsidRPr="007E6A7E">
          <w:rPr>
            <w:rFonts w:ascii="Times New Roman" w:hAnsi="Times New Roman" w:cs="Times New Roman"/>
            <w:sz w:val="28"/>
            <w:szCs w:val="28"/>
          </w:rPr>
          <w:t>Законом</w:t>
        </w:r>
      </w:hyperlink>
      <w:r w:rsidR="001824AC" w:rsidRPr="007E6A7E">
        <w:rPr>
          <w:rFonts w:ascii="Times New Roman" w:hAnsi="Times New Roman" w:cs="Times New Roman"/>
          <w:sz w:val="28"/>
          <w:szCs w:val="28"/>
        </w:rPr>
        <w:t xml:space="preserve"> N 294-ФЗ.</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 Обязанности органа муниципального контроля:</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1.5.2.1. В срок до 1 сентября года, предшествующего году проведения плановых проверок, направлять проекты ежегодных планов в органы прокуратуры</w:t>
      </w:r>
      <w:r w:rsidRPr="00F76570">
        <w:rPr>
          <w:rFonts w:ascii="Times New Roman" w:hAnsi="Times New Roman" w:cs="Times New Roman"/>
          <w:sz w:val="28"/>
          <w:szCs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1824AC" w:rsidRPr="00922150" w:rsidRDefault="001824AC" w:rsidP="00AC2C23">
      <w:pPr>
        <w:pStyle w:val="ConsPlusNormal"/>
        <w:ind w:firstLine="709"/>
        <w:jc w:val="both"/>
        <w:rPr>
          <w:rFonts w:ascii="Times New Roman" w:hAnsi="Times New Roman" w:cs="Times New Roman"/>
          <w:sz w:val="21"/>
          <w:szCs w:val="21"/>
        </w:rPr>
      </w:pPr>
      <w:r w:rsidRPr="00F76570">
        <w:rPr>
          <w:rFonts w:ascii="Times New Roman" w:hAnsi="Times New Roman" w:cs="Times New Roman"/>
          <w:sz w:val="28"/>
          <w:szCs w:val="28"/>
        </w:rPr>
        <w:t>1.5.2.2.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w:t>
      </w:r>
      <w:r w:rsidRPr="00922150">
        <w:rPr>
          <w:rFonts w:ascii="Times New Roman" w:hAnsi="Times New Roman" w:cs="Times New Roman"/>
          <w:sz w:val="21"/>
          <w:szCs w:val="21"/>
        </w:rPr>
        <w:t xml:space="preserve"> </w:t>
      </w:r>
      <w:r w:rsidRPr="00933EF6">
        <w:rPr>
          <w:rFonts w:ascii="Times New Roman" w:hAnsi="Times New Roman" w:cs="Times New Roman"/>
          <w:sz w:val="28"/>
          <w:szCs w:val="28"/>
        </w:rPr>
        <w:t>проверок, утвержденные ежегодные планы</w:t>
      </w:r>
      <w:r w:rsidRPr="00922150">
        <w:rPr>
          <w:rFonts w:ascii="Times New Roman" w:hAnsi="Times New Roman" w:cs="Times New Roman"/>
          <w:sz w:val="21"/>
          <w:szCs w:val="21"/>
        </w:rPr>
        <w:t>.</w:t>
      </w:r>
    </w:p>
    <w:p w:rsidR="001824AC" w:rsidRPr="00933EF6" w:rsidRDefault="001824AC" w:rsidP="00AC2C23">
      <w:pPr>
        <w:pStyle w:val="ConsPlusNormal"/>
        <w:ind w:firstLine="709"/>
        <w:jc w:val="both"/>
        <w:rPr>
          <w:rFonts w:ascii="Times New Roman" w:hAnsi="Times New Roman" w:cs="Times New Roman"/>
          <w:sz w:val="28"/>
          <w:szCs w:val="28"/>
          <w:lang w:eastAsia="en-US"/>
        </w:rPr>
      </w:pPr>
      <w:r w:rsidRPr="00933EF6">
        <w:rPr>
          <w:rFonts w:ascii="Times New Roman" w:hAnsi="Times New Roman" w:cs="Times New Roman"/>
          <w:sz w:val="28"/>
          <w:szCs w:val="28"/>
        </w:rPr>
        <w:t xml:space="preserve">1.5.2.3. Уведомлять о проведении плановой проверки юридическое лицо, индивидуального предпринимателя </w:t>
      </w:r>
      <w:r w:rsidRPr="00933EF6">
        <w:rPr>
          <w:rFonts w:ascii="Times New Roman" w:hAnsi="Times New Roman" w:cs="Times New Roman"/>
          <w:sz w:val="28"/>
          <w:szCs w:val="28"/>
          <w:lang w:eastAsia="en-US"/>
        </w:rPr>
        <w:t xml:space="preserve">не </w:t>
      </w:r>
      <w:r w:rsidR="00933EF6" w:rsidRPr="00933EF6">
        <w:rPr>
          <w:rFonts w:ascii="Times New Roman" w:hAnsi="Times New Roman" w:cs="Times New Roman"/>
          <w:sz w:val="28"/>
          <w:szCs w:val="28"/>
          <w:lang w:eastAsia="en-US"/>
        </w:rPr>
        <w:t>позднее,</w:t>
      </w:r>
      <w:r w:rsidRPr="00933EF6">
        <w:rPr>
          <w:rFonts w:ascii="Times New Roman" w:hAnsi="Times New Roman" w:cs="Times New Roman"/>
          <w:sz w:val="28"/>
          <w:szCs w:val="28"/>
          <w:lang w:eastAsia="en-US"/>
        </w:rPr>
        <w:t xml:space="preserve"> чем за три рабочих дня до </w:t>
      </w:r>
      <w:r w:rsidRPr="00933EF6">
        <w:rPr>
          <w:rFonts w:ascii="Times New Roman" w:hAnsi="Times New Roman" w:cs="Times New Roman"/>
          <w:sz w:val="28"/>
          <w:szCs w:val="28"/>
          <w:lang w:eastAsia="en-US"/>
        </w:rPr>
        <w:lastRenderedPageBreak/>
        <w:t>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824AC" w:rsidRPr="00C237F4" w:rsidRDefault="001824AC" w:rsidP="00AC2C23">
      <w:pPr>
        <w:pStyle w:val="ConsPlusNormal"/>
        <w:ind w:firstLine="709"/>
        <w:jc w:val="both"/>
        <w:rPr>
          <w:rFonts w:ascii="Times New Roman" w:hAnsi="Times New Roman" w:cs="Times New Roman"/>
          <w:sz w:val="28"/>
          <w:szCs w:val="28"/>
        </w:rPr>
      </w:pPr>
      <w:r w:rsidRPr="00C237F4">
        <w:rPr>
          <w:rFonts w:ascii="Times New Roman" w:hAnsi="Times New Roman" w:cs="Times New Roman"/>
          <w:sz w:val="28"/>
          <w:szCs w:val="28"/>
        </w:rPr>
        <w:t xml:space="preserve">1.5.2.4.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25" w:history="1">
        <w:r w:rsidRPr="00C237F4">
          <w:rPr>
            <w:rFonts w:ascii="Times New Roman" w:hAnsi="Times New Roman" w:cs="Times New Roman"/>
            <w:sz w:val="28"/>
            <w:szCs w:val="28"/>
          </w:rPr>
          <w:t>частью 8 статьи 10</w:t>
        </w:r>
      </w:hyperlink>
      <w:r w:rsidRPr="00C237F4">
        <w:rPr>
          <w:rFonts w:ascii="Times New Roman" w:hAnsi="Times New Roman" w:cs="Times New Roman"/>
          <w:sz w:val="28"/>
          <w:szCs w:val="28"/>
        </w:rPr>
        <w:t xml:space="preserve"> Закона N 294-ФЗ.</w:t>
      </w:r>
    </w:p>
    <w:p w:rsidR="001824AC" w:rsidRPr="00922150" w:rsidRDefault="001824AC" w:rsidP="00AC2C23">
      <w:pPr>
        <w:pStyle w:val="ConsPlusNormal"/>
        <w:ind w:firstLine="709"/>
        <w:jc w:val="both"/>
        <w:rPr>
          <w:rFonts w:ascii="Times New Roman" w:hAnsi="Times New Roman" w:cs="Times New Roman"/>
          <w:sz w:val="21"/>
          <w:szCs w:val="21"/>
        </w:rPr>
      </w:pPr>
      <w:r w:rsidRPr="00D33A01">
        <w:rPr>
          <w:rFonts w:ascii="Times New Roman" w:hAnsi="Times New Roman" w:cs="Times New Roman"/>
          <w:sz w:val="28"/>
          <w:szCs w:val="28"/>
        </w:rPr>
        <w:t>1.5.2.5.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Pr="00922150">
        <w:rPr>
          <w:rFonts w:ascii="Times New Roman" w:hAnsi="Times New Roman" w:cs="Times New Roman"/>
          <w:sz w:val="21"/>
          <w:szCs w:val="21"/>
        </w:rPr>
        <w:t>.</w:t>
      </w:r>
    </w:p>
    <w:p w:rsidR="001824AC" w:rsidRPr="00813A7A"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1.5.2.6.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6" w:history="1">
        <w:r w:rsidRPr="00813A7A">
          <w:rPr>
            <w:rFonts w:ascii="Times New Roman" w:hAnsi="Times New Roman" w:cs="Times New Roman"/>
            <w:sz w:val="28"/>
            <w:szCs w:val="28"/>
          </w:rPr>
          <w:t>частью 4 статьи 11</w:t>
        </w:r>
      </w:hyperlink>
      <w:r w:rsidRPr="00813A7A">
        <w:rPr>
          <w:rFonts w:ascii="Times New Roman" w:hAnsi="Times New Roman" w:cs="Times New Roman"/>
          <w:sz w:val="28"/>
          <w:szCs w:val="28"/>
        </w:rPr>
        <w:t xml:space="preserve"> Закона N 294-ФЗ.</w:t>
      </w:r>
    </w:p>
    <w:p w:rsidR="001824AC" w:rsidRPr="00813A7A" w:rsidRDefault="004C6068" w:rsidP="00AC2C23">
      <w:pPr>
        <w:pStyle w:val="ConsPlusNormal"/>
        <w:ind w:firstLine="709"/>
        <w:jc w:val="both"/>
        <w:rPr>
          <w:rFonts w:ascii="Times New Roman" w:hAnsi="Times New Roman" w:cs="Times New Roman"/>
          <w:sz w:val="28"/>
          <w:szCs w:val="28"/>
        </w:rPr>
      </w:pPr>
      <w:hyperlink r:id="rId27" w:history="1">
        <w:r w:rsidR="001824AC" w:rsidRPr="00813A7A">
          <w:rPr>
            <w:rFonts w:ascii="Times New Roman" w:hAnsi="Times New Roman" w:cs="Times New Roman"/>
            <w:sz w:val="28"/>
            <w:szCs w:val="28"/>
          </w:rPr>
          <w:t>1.5.2.7</w:t>
        </w:r>
      </w:hyperlink>
      <w:r w:rsidR="001824AC" w:rsidRPr="00813A7A">
        <w:rPr>
          <w:rFonts w:ascii="Times New Roman" w:hAnsi="Times New Roman" w:cs="Times New Roman"/>
          <w:sz w:val="28"/>
          <w:szCs w:val="28"/>
        </w:rPr>
        <w:t xml:space="preserve">. Принимать меры по недопущению причинения вреда или прекращению его причинения в соответствии с </w:t>
      </w:r>
      <w:hyperlink r:id="rId28" w:history="1">
        <w:r w:rsidR="001824AC" w:rsidRPr="00813A7A">
          <w:rPr>
            <w:rFonts w:ascii="Times New Roman" w:hAnsi="Times New Roman" w:cs="Times New Roman"/>
            <w:sz w:val="28"/>
            <w:szCs w:val="28"/>
          </w:rPr>
          <w:t>частью 2 статьи 17</w:t>
        </w:r>
      </w:hyperlink>
      <w:r w:rsidR="001824AC" w:rsidRPr="00813A7A">
        <w:rPr>
          <w:rFonts w:ascii="Times New Roman" w:hAnsi="Times New Roman" w:cs="Times New Roman"/>
          <w:sz w:val="28"/>
          <w:szCs w:val="28"/>
        </w:rPr>
        <w:t xml:space="preserve"> Закона N 294-ФЗ.</w:t>
      </w:r>
    </w:p>
    <w:p w:rsidR="001824AC" w:rsidRPr="00813A7A" w:rsidRDefault="004C6068" w:rsidP="00AC2C23">
      <w:pPr>
        <w:pStyle w:val="ConsPlusNormal"/>
        <w:ind w:firstLine="709"/>
        <w:jc w:val="both"/>
        <w:rPr>
          <w:rFonts w:ascii="Times New Roman" w:hAnsi="Times New Roman" w:cs="Times New Roman"/>
          <w:sz w:val="28"/>
          <w:szCs w:val="28"/>
        </w:rPr>
      </w:pPr>
      <w:hyperlink r:id="rId29" w:history="1">
        <w:r w:rsidR="001824AC" w:rsidRPr="00813A7A">
          <w:rPr>
            <w:rFonts w:ascii="Times New Roman" w:hAnsi="Times New Roman" w:cs="Times New Roman"/>
            <w:sz w:val="28"/>
            <w:szCs w:val="28"/>
          </w:rPr>
          <w:t>1.5.2.8</w:t>
        </w:r>
      </w:hyperlink>
      <w:r w:rsidR="001824AC" w:rsidRPr="00813A7A">
        <w:rPr>
          <w:rFonts w:ascii="Times New Roman" w:hAnsi="Times New Roman" w:cs="Times New Roman"/>
          <w:sz w:val="28"/>
          <w:szCs w:val="28"/>
        </w:rPr>
        <w:t>.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1824AC" w:rsidRPr="00813A7A" w:rsidRDefault="004C6068" w:rsidP="00AC2C23">
      <w:pPr>
        <w:pStyle w:val="ConsPlusNormal"/>
        <w:ind w:firstLine="709"/>
        <w:jc w:val="both"/>
        <w:rPr>
          <w:rFonts w:ascii="Times New Roman" w:hAnsi="Times New Roman" w:cs="Times New Roman"/>
          <w:sz w:val="28"/>
          <w:szCs w:val="28"/>
        </w:rPr>
      </w:pPr>
      <w:hyperlink r:id="rId30" w:history="1">
        <w:r w:rsidR="001824AC" w:rsidRPr="00813A7A">
          <w:rPr>
            <w:rFonts w:ascii="Times New Roman" w:hAnsi="Times New Roman" w:cs="Times New Roman"/>
            <w:sz w:val="28"/>
            <w:szCs w:val="28"/>
          </w:rPr>
          <w:t>1.5.2.9</w:t>
        </w:r>
      </w:hyperlink>
      <w:r w:rsidR="001824AC" w:rsidRPr="00813A7A">
        <w:rPr>
          <w:rFonts w:ascii="Times New Roman" w:hAnsi="Times New Roman" w:cs="Times New Roman"/>
          <w:sz w:val="28"/>
          <w:szCs w:val="28"/>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824AC" w:rsidRPr="00813A7A" w:rsidRDefault="004C6068" w:rsidP="00AC2C23">
      <w:pPr>
        <w:pStyle w:val="ConsPlusNormal"/>
        <w:ind w:firstLine="709"/>
        <w:jc w:val="both"/>
        <w:rPr>
          <w:rFonts w:ascii="Times New Roman" w:hAnsi="Times New Roman" w:cs="Times New Roman"/>
          <w:sz w:val="28"/>
          <w:szCs w:val="28"/>
        </w:rPr>
      </w:pPr>
      <w:hyperlink r:id="rId31" w:history="1">
        <w:r w:rsidR="001824AC" w:rsidRPr="00813A7A">
          <w:rPr>
            <w:rFonts w:ascii="Times New Roman" w:hAnsi="Times New Roman" w:cs="Times New Roman"/>
            <w:sz w:val="28"/>
            <w:szCs w:val="28"/>
          </w:rPr>
          <w:t>1.5.2.10</w:t>
        </w:r>
      </w:hyperlink>
      <w:r w:rsidR="001824AC" w:rsidRPr="00813A7A">
        <w:rPr>
          <w:rFonts w:ascii="Times New Roman" w:hAnsi="Times New Roman" w:cs="Times New Roman"/>
          <w:sz w:val="28"/>
          <w:szCs w:val="28"/>
        </w:rPr>
        <w:t xml:space="preserve">. Ежегодно в </w:t>
      </w:r>
      <w:hyperlink r:id="rId32" w:history="1">
        <w:r w:rsidR="001824AC" w:rsidRPr="00813A7A">
          <w:rPr>
            <w:rFonts w:ascii="Times New Roman" w:hAnsi="Times New Roman" w:cs="Times New Roman"/>
            <w:sz w:val="28"/>
            <w:szCs w:val="28"/>
          </w:rPr>
          <w:t>порядке</w:t>
        </w:r>
      </w:hyperlink>
      <w:r w:rsidR="001824AC" w:rsidRPr="00813A7A">
        <w:rPr>
          <w:rFonts w:ascii="Times New Roman" w:hAnsi="Times New Roman" w:cs="Times New Roman"/>
          <w:sz w:val="28"/>
          <w:szCs w:val="28"/>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824AC" w:rsidRPr="009A2A00"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1.5.2.11. </w:t>
      </w:r>
      <w:r w:rsidRPr="009A2A00">
        <w:rPr>
          <w:rFonts w:ascii="Times New Roman" w:hAnsi="Times New Roman" w:cs="Times New Roman"/>
          <w:sz w:val="28"/>
          <w:szCs w:val="28"/>
        </w:rPr>
        <w:t xml:space="preserve">Иные обязанности, предусмотренные </w:t>
      </w:r>
      <w:hyperlink r:id="rId33" w:history="1">
        <w:r w:rsidRPr="009A2A00">
          <w:rPr>
            <w:rFonts w:ascii="Times New Roman" w:hAnsi="Times New Roman" w:cs="Times New Roman"/>
            <w:sz w:val="28"/>
            <w:szCs w:val="28"/>
          </w:rPr>
          <w:t>Законом</w:t>
        </w:r>
      </w:hyperlink>
      <w:r w:rsidRPr="009A2A00">
        <w:rPr>
          <w:rFonts w:ascii="Times New Roman" w:hAnsi="Times New Roman" w:cs="Times New Roman"/>
          <w:sz w:val="28"/>
          <w:szCs w:val="28"/>
        </w:rPr>
        <w:t xml:space="preserve"> N 294-ФЗ.</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 Д</w:t>
      </w:r>
      <w:r w:rsidRPr="009A2A00">
        <w:rPr>
          <w:rFonts w:ascii="Times New Roman" w:hAnsi="Times New Roman" w:cs="Times New Roman"/>
          <w:sz w:val="28"/>
          <w:szCs w:val="28"/>
          <w:lang w:eastAsia="en-US"/>
        </w:rPr>
        <w:t>олжностные лица органа муниципального контроля имеют право</w:t>
      </w:r>
      <w:r w:rsidRPr="009A2A00">
        <w:rPr>
          <w:rFonts w:ascii="Times New Roman" w:hAnsi="Times New Roman" w:cs="Times New Roman"/>
          <w:sz w:val="28"/>
          <w:szCs w:val="28"/>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1824AC" w:rsidRPr="009A2A00" w:rsidRDefault="001824AC" w:rsidP="00AC2C23">
      <w:pPr>
        <w:pStyle w:val="ConsPlusNormal"/>
        <w:ind w:firstLine="709"/>
        <w:jc w:val="both"/>
        <w:rPr>
          <w:rFonts w:ascii="Times New Roman" w:hAnsi="Times New Roman" w:cs="Times New Roman"/>
          <w:sz w:val="28"/>
          <w:szCs w:val="28"/>
          <w:lang w:eastAsia="en-US"/>
        </w:rPr>
      </w:pPr>
      <w:r w:rsidRPr="009A2A00">
        <w:rPr>
          <w:rFonts w:ascii="Times New Roman" w:hAnsi="Times New Roman" w:cs="Times New Roman"/>
          <w:sz w:val="28"/>
          <w:szCs w:val="28"/>
        </w:rPr>
        <w:t xml:space="preserve">1.5.3.2. </w:t>
      </w:r>
      <w:r w:rsidRPr="009A2A00">
        <w:rPr>
          <w:rFonts w:ascii="Times New Roman" w:hAnsi="Times New Roman" w:cs="Times New Roman"/>
          <w:sz w:val="28"/>
          <w:szCs w:val="28"/>
          <w:lang w:eastAsia="en-US"/>
        </w:rPr>
        <w:t xml:space="preserve">Привлекать экспертов, экспертные организации к проведению мероприятий по контролю в соответствии с </w:t>
      </w:r>
      <w:hyperlink r:id="rId34" w:history="1">
        <w:r w:rsidRPr="009A2A00">
          <w:rPr>
            <w:rFonts w:ascii="Times New Roman" w:hAnsi="Times New Roman" w:cs="Times New Roman"/>
            <w:sz w:val="28"/>
            <w:szCs w:val="28"/>
            <w:lang w:eastAsia="en-US"/>
          </w:rPr>
          <w:t>частью 2 статьи 7</w:t>
        </w:r>
      </w:hyperlink>
      <w:r w:rsidRPr="009A2A00">
        <w:rPr>
          <w:rFonts w:ascii="Times New Roman" w:hAnsi="Times New Roman" w:cs="Times New Roman"/>
          <w:sz w:val="28"/>
          <w:szCs w:val="28"/>
          <w:lang w:eastAsia="en-US"/>
        </w:rPr>
        <w:t xml:space="preserve"> и требованиями </w:t>
      </w:r>
      <w:hyperlink r:id="rId35" w:history="1">
        <w:r w:rsidRPr="009A2A00">
          <w:rPr>
            <w:rFonts w:ascii="Times New Roman" w:hAnsi="Times New Roman" w:cs="Times New Roman"/>
            <w:sz w:val="28"/>
            <w:szCs w:val="28"/>
            <w:lang w:eastAsia="en-US"/>
          </w:rPr>
          <w:t>части 6 статьи 12</w:t>
        </w:r>
      </w:hyperlink>
      <w:r w:rsidRPr="009A2A00">
        <w:rPr>
          <w:rFonts w:ascii="Times New Roman" w:hAnsi="Times New Roman" w:cs="Times New Roman"/>
          <w:sz w:val="28"/>
          <w:szCs w:val="28"/>
          <w:lang w:eastAsia="en-US"/>
        </w:rPr>
        <w:t xml:space="preserve"> Закона N 294-ФЗ.</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r w:rsidRPr="009A2A00">
        <w:rPr>
          <w:rFonts w:ascii="Times New Roman" w:hAnsi="Times New Roman" w:cs="Times New Roman"/>
          <w:sz w:val="28"/>
          <w:szCs w:val="28"/>
        </w:rPr>
        <w:t xml:space="preserve">1.5.3.4.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6" w:history="1">
        <w:r w:rsidRPr="009A2A00">
          <w:rPr>
            <w:rFonts w:ascii="Times New Roman" w:hAnsi="Times New Roman" w:cs="Times New Roman"/>
            <w:sz w:val="28"/>
            <w:szCs w:val="28"/>
          </w:rPr>
          <w:t>перечень</w:t>
        </w:r>
      </w:hyperlink>
      <w:r w:rsidRPr="009A2A00">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7" w:history="1">
        <w:r w:rsidRPr="009A2A00">
          <w:rPr>
            <w:rFonts w:ascii="Times New Roman" w:hAnsi="Times New Roman" w:cs="Times New Roman"/>
            <w:sz w:val="28"/>
            <w:szCs w:val="28"/>
          </w:rPr>
          <w:t>порядке</w:t>
        </w:r>
      </w:hyperlink>
      <w:r w:rsidRPr="009A2A00">
        <w:rPr>
          <w:rFonts w:ascii="Times New Roman" w:hAnsi="Times New Roman" w:cs="Times New Roman"/>
          <w:sz w:val="28"/>
          <w:szCs w:val="28"/>
        </w:rPr>
        <w:t>, которые установлены Правительством Российской Федерации</w:t>
      </w:r>
      <w:r w:rsidRPr="00AF48CD">
        <w:rPr>
          <w:rFonts w:ascii="Times New Roman" w:hAnsi="Times New Roman" w:cs="Times New Roman"/>
          <w:sz w:val="22"/>
          <w:szCs w:val="22"/>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1.5.3.5. В случае необходимости при проведении проверки, указанной в части 2 статьи 13 Закона № 294-ФЗ получения документов и (или) информации в рамках межведомственного информационного взаимодействия проведение проверки приостановить на срок, необходимый для осуществления межведомственного информационного взаимодействия, но не более чем на десять рабочих дней.</w:t>
      </w:r>
    </w:p>
    <w:p w:rsidR="001824AC" w:rsidRPr="009A2A00" w:rsidRDefault="004C6068" w:rsidP="00AC2C23">
      <w:pPr>
        <w:pStyle w:val="ConsPlusNormal"/>
        <w:ind w:firstLine="709"/>
        <w:jc w:val="both"/>
        <w:rPr>
          <w:rFonts w:ascii="Times New Roman" w:hAnsi="Times New Roman" w:cs="Times New Roman"/>
          <w:sz w:val="28"/>
          <w:szCs w:val="28"/>
        </w:rPr>
      </w:pPr>
      <w:hyperlink r:id="rId38"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6.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824AC" w:rsidRPr="009A2A00" w:rsidRDefault="004C6068" w:rsidP="00AC2C23">
      <w:pPr>
        <w:pStyle w:val="ConsPlusNormal"/>
        <w:ind w:firstLine="709"/>
        <w:jc w:val="both"/>
        <w:rPr>
          <w:rFonts w:ascii="Times New Roman" w:hAnsi="Times New Roman" w:cs="Times New Roman"/>
          <w:sz w:val="28"/>
          <w:szCs w:val="28"/>
        </w:rPr>
      </w:pPr>
      <w:hyperlink r:id="rId39"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1824AC" w:rsidRPr="009A2A00" w:rsidRDefault="004C6068" w:rsidP="00AC2C23">
      <w:pPr>
        <w:pStyle w:val="ConsPlusNormal"/>
        <w:ind w:firstLine="709"/>
        <w:jc w:val="both"/>
        <w:rPr>
          <w:rFonts w:ascii="Times New Roman" w:hAnsi="Times New Roman" w:cs="Times New Roman"/>
          <w:sz w:val="28"/>
          <w:szCs w:val="28"/>
        </w:rPr>
      </w:pPr>
      <w:hyperlink r:id="rId40"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8.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1.5.3.9. Беспрепятственно по предъявлении служебного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1.5.3.10.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а)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б) с даты окончания проведения проверки, по результатам которой вынесено такое постановление либо принято такое решение, прошло менее трёх лет;</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1.5.3.11. При наличии согласия проверяемого лица на осуществление взаимодействия  в электронной форме направлять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1.5.4. Обязанности должностных лиц:</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проверки на основании распоряжения </w:t>
      </w:r>
      <w:r w:rsidR="009A2A00" w:rsidRPr="009A2A00">
        <w:rPr>
          <w:rFonts w:ascii="Times New Roman" w:hAnsi="Times New Roman" w:cs="Times New Roman"/>
          <w:sz w:val="28"/>
          <w:szCs w:val="28"/>
        </w:rPr>
        <w:t xml:space="preserve">администрации Кичменгско-Городецкого района </w:t>
      </w:r>
      <w:r w:rsidRPr="009A2A00">
        <w:rPr>
          <w:rFonts w:ascii="Times New Roman" w:hAnsi="Times New Roman" w:cs="Times New Roman"/>
          <w:sz w:val="28"/>
          <w:szCs w:val="28"/>
        </w:rPr>
        <w:t xml:space="preserve">о проведении проверки в соответствии с их </w:t>
      </w:r>
      <w:r w:rsidRPr="009A2A00">
        <w:rPr>
          <w:rFonts w:ascii="Times New Roman" w:hAnsi="Times New Roman" w:cs="Times New Roman"/>
          <w:sz w:val="28"/>
          <w:szCs w:val="28"/>
        </w:rPr>
        <w:lastRenderedPageBreak/>
        <w:t>назначением (далее – распоряжение о проведении проверки);</w:t>
      </w:r>
    </w:p>
    <w:p w:rsidR="009A2A00" w:rsidRPr="009A2A00" w:rsidRDefault="009A2A00" w:rsidP="00AC2C23">
      <w:pPr>
        <w:spacing w:after="0"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41" w:history="1">
        <w:r w:rsidRPr="009A2A00">
          <w:rPr>
            <w:rFonts w:ascii="Times New Roman" w:hAnsi="Times New Roman" w:cs="Times New Roman"/>
            <w:sz w:val="28"/>
            <w:szCs w:val="28"/>
          </w:rPr>
          <w:t>частью 5 статьи 10</w:t>
        </w:r>
      </w:hyperlink>
      <w:r w:rsidRPr="009A2A00">
        <w:rPr>
          <w:rFonts w:ascii="Times New Roman" w:hAnsi="Times New Roman" w:cs="Times New Roman"/>
          <w:sz w:val="28"/>
          <w:szCs w:val="28"/>
        </w:rPr>
        <w:t xml:space="preserve"> Закона № 294-ФЗ,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
    <w:p w:rsidR="00CE2280" w:rsidRPr="00CE2280" w:rsidRDefault="00CE2280"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соблюдать сроки уведомления юридических лиц, индивидуальных предпринимателей о проведении проверки, сроки проведения проверок, установленные </w:t>
      </w:r>
      <w:hyperlink r:id="rId42" w:history="1">
        <w:r w:rsidRPr="00CE2280">
          <w:rPr>
            <w:rFonts w:ascii="Times New Roman" w:hAnsi="Times New Roman" w:cs="Times New Roman"/>
            <w:sz w:val="28"/>
            <w:szCs w:val="28"/>
          </w:rPr>
          <w:t>Законом</w:t>
        </w:r>
      </w:hyperlink>
      <w:r w:rsidRPr="00CE2280">
        <w:rPr>
          <w:rFonts w:ascii="Times New Roman" w:hAnsi="Times New Roman" w:cs="Times New Roman"/>
          <w:sz w:val="28"/>
          <w:szCs w:val="28"/>
        </w:rPr>
        <w:t xml:space="preserve"> N 294-ФЗ;</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24AC" w:rsidRPr="007F6F18"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составлять по результатам проверок акты проверок с обязательным ознакомлением с ними руководителя, иного должностного лица или </w:t>
      </w:r>
      <w:r w:rsidRPr="007F6F18">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Закона № 294-ФЗ, проведение плановой проверки прекращается, о чем составляется соответствующий акт;</w:t>
      </w:r>
    </w:p>
    <w:p w:rsidR="001824AC"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в пределах своих полномочий предоставлять по выбору проверяемых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0528A" w:rsidRPr="0030528A" w:rsidRDefault="0030528A" w:rsidP="00AC2C23">
      <w:pPr>
        <w:pStyle w:val="ConsPlusNormal"/>
        <w:ind w:firstLine="709"/>
        <w:jc w:val="both"/>
        <w:rPr>
          <w:rFonts w:ascii="Times New Roman" w:hAnsi="Times New Roman" w:cs="Times New Roman"/>
          <w:sz w:val="28"/>
          <w:szCs w:val="28"/>
        </w:rPr>
      </w:pPr>
      <w:r w:rsidRPr="0030528A">
        <w:rPr>
          <w:rFonts w:ascii="Times New Roman" w:hAnsi="Times New Roman" w:cs="Times New Roman"/>
          <w:sz w:val="28"/>
          <w:szCs w:val="28"/>
        </w:rPr>
        <w:t>осуществлять внесение информации в единый реестр проверок в соответствии с постановлением Правительства РФ от 28.04.2015 года № 415 «О Правилах формирования и ведения единого реестра проверок» (далее – Правила)</w:t>
      </w:r>
      <w:r>
        <w:rPr>
          <w:rFonts w:ascii="Times New Roman" w:hAnsi="Times New Roman" w:cs="Times New Roman"/>
          <w:sz w:val="28"/>
          <w:szCs w:val="28"/>
        </w:rPr>
        <w:t>;</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 xml:space="preserve">иные обязанности, предусмотренные </w:t>
      </w:r>
      <w:hyperlink r:id="rId43" w:history="1">
        <w:r w:rsidRPr="007F6F18">
          <w:rPr>
            <w:rFonts w:ascii="Times New Roman" w:hAnsi="Times New Roman" w:cs="Times New Roman"/>
            <w:sz w:val="28"/>
            <w:szCs w:val="28"/>
          </w:rPr>
          <w:t>Законом</w:t>
        </w:r>
      </w:hyperlink>
      <w:r w:rsidRPr="007F6F18">
        <w:rPr>
          <w:rFonts w:ascii="Times New Roman" w:hAnsi="Times New Roman" w:cs="Times New Roman"/>
          <w:sz w:val="28"/>
          <w:szCs w:val="28"/>
        </w:rPr>
        <w:t xml:space="preserve"> N 294-ФЗ.</w:t>
      </w:r>
    </w:p>
    <w:p w:rsidR="00671B41" w:rsidRDefault="001824AC" w:rsidP="00AC2C23">
      <w:pPr>
        <w:autoSpaceDE w:val="0"/>
        <w:autoSpaceDN w:val="0"/>
        <w:adjustRightInd w:val="0"/>
        <w:spacing w:after="0" w:line="240" w:lineRule="auto"/>
        <w:jc w:val="both"/>
        <w:rPr>
          <w:rFonts w:ascii="Times New Roman" w:hAnsi="Times New Roman" w:cs="Times New Roman"/>
          <w:sz w:val="28"/>
          <w:szCs w:val="28"/>
        </w:rPr>
      </w:pPr>
      <w:r w:rsidRPr="00E02B89">
        <w:rPr>
          <w:rFonts w:ascii="Times New Roman" w:hAnsi="Times New Roman" w:cs="Times New Roman"/>
          <w:sz w:val="28"/>
          <w:szCs w:val="28"/>
        </w:rPr>
        <w:t>1.5.5</w:t>
      </w:r>
      <w:r w:rsidR="00671B41">
        <w:rPr>
          <w:rFonts w:ascii="Times New Roman" w:hAnsi="Times New Roman" w:cs="Times New Roman"/>
          <w:sz w:val="28"/>
          <w:szCs w:val="28"/>
        </w:rPr>
        <w:t xml:space="preserve"> Права юридических лиц и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предпринимателей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определены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статьей </w:t>
      </w:r>
      <w:r w:rsidR="00A83C69">
        <w:rPr>
          <w:rFonts w:ascii="Times New Roman" w:hAnsi="Times New Roman" w:cs="Times New Roman"/>
          <w:sz w:val="28"/>
          <w:szCs w:val="28"/>
        </w:rPr>
        <w:t xml:space="preserve"> </w:t>
      </w:r>
      <w:r w:rsidR="00671B41">
        <w:rPr>
          <w:rFonts w:ascii="Times New Roman" w:hAnsi="Times New Roman" w:cs="Times New Roman"/>
          <w:sz w:val="28"/>
          <w:szCs w:val="28"/>
        </w:rPr>
        <w:t xml:space="preserve">21 </w:t>
      </w:r>
      <w:r w:rsidR="00A83C69">
        <w:rPr>
          <w:rFonts w:ascii="Times New Roman" w:hAnsi="Times New Roman" w:cs="Times New Roman"/>
          <w:sz w:val="28"/>
          <w:szCs w:val="28"/>
        </w:rPr>
        <w:t xml:space="preserve">Закона </w:t>
      </w:r>
      <w:r w:rsidR="00671B41" w:rsidRPr="007F6F18">
        <w:rPr>
          <w:rFonts w:ascii="Times New Roman" w:hAnsi="Times New Roman" w:cs="Times New Roman"/>
          <w:sz w:val="28"/>
          <w:szCs w:val="28"/>
        </w:rPr>
        <w:t>N 294-ФЗ</w:t>
      </w:r>
      <w:r w:rsidR="00A83C69">
        <w:rPr>
          <w:rFonts w:ascii="Times New Roman" w:hAnsi="Times New Roman" w:cs="Times New Roman"/>
          <w:sz w:val="28"/>
          <w:szCs w:val="28"/>
        </w:rPr>
        <w:t>.</w:t>
      </w:r>
    </w:p>
    <w:p w:rsidR="00E02B89" w:rsidRPr="00E02B89" w:rsidRDefault="00671B41" w:rsidP="00AC2C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1.6. Орган муниципального контроля осуществляет мероприятия по профилактике нарушений обязательных требований в соответствии с ежегодно утвержденными им программами профилактики нарушений.</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1.7. При осуществлении муниципального контроля:</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w:t>
      </w:r>
      <w:r w:rsidR="00A83C69" w:rsidRPr="00A83C69">
        <w:rPr>
          <w:rFonts w:ascii="Times New Roman" w:hAnsi="Times New Roman" w:cs="Times New Roman"/>
          <w:sz w:val="28"/>
          <w:szCs w:val="28"/>
        </w:rPr>
        <w:t>,</w:t>
      </w:r>
      <w:r w:rsidRPr="00A83C69">
        <w:rPr>
          <w:rFonts w:ascii="Times New Roman" w:hAnsi="Times New Roman" w:cs="Times New Roman"/>
          <w:sz w:val="28"/>
          <w:szCs w:val="28"/>
        </w:rPr>
        <w:t xml:space="preserve"> к</w:t>
      </w:r>
      <w:r w:rsidR="00E57976">
        <w:rPr>
          <w:rFonts w:ascii="Times New Roman" w:hAnsi="Times New Roman" w:cs="Times New Roman"/>
          <w:sz w:val="28"/>
          <w:szCs w:val="28"/>
        </w:rPr>
        <w:t>оторого</w:t>
      </w:r>
      <w:r w:rsidRPr="00A83C69">
        <w:rPr>
          <w:rFonts w:ascii="Times New Roman" w:hAnsi="Times New Roman" w:cs="Times New Roman"/>
          <w:sz w:val="28"/>
          <w:szCs w:val="28"/>
        </w:rPr>
        <w:t xml:space="preserve"> осуществляются мероприятия по муниципальному контролю, имеют право:</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 xml:space="preserve">получать от органа муниципального контроля, его должностных лиц </w:t>
      </w:r>
      <w:r w:rsidRPr="00A83C69">
        <w:rPr>
          <w:rFonts w:ascii="Times New Roman" w:hAnsi="Times New Roman" w:cs="Times New Roman"/>
          <w:sz w:val="28"/>
          <w:szCs w:val="28"/>
        </w:rPr>
        <w:lastRenderedPageBreak/>
        <w:t xml:space="preserve">информацию, которая относится к предмету проверки и предоставление которой предусмотрено </w:t>
      </w:r>
      <w:hyperlink r:id="rId44" w:history="1">
        <w:r w:rsidRPr="00A83C69">
          <w:rPr>
            <w:rFonts w:ascii="Times New Roman" w:hAnsi="Times New Roman" w:cs="Times New Roman"/>
            <w:sz w:val="28"/>
            <w:szCs w:val="28"/>
          </w:rPr>
          <w:t>Законом</w:t>
        </w:r>
      </w:hyperlink>
      <w:r w:rsidRPr="00A83C69">
        <w:rPr>
          <w:rFonts w:ascii="Times New Roman" w:hAnsi="Times New Roman" w:cs="Times New Roman"/>
          <w:sz w:val="28"/>
          <w:szCs w:val="28"/>
        </w:rPr>
        <w:t xml:space="preserve"> N 294-ФЗ;</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24AC"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(предписания)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 органом муниципального контроля срок передать их в орган муниципального контроля;</w:t>
      </w:r>
    </w:p>
    <w:p w:rsidR="00A83C69" w:rsidRPr="00E02B89" w:rsidRDefault="00A83C69"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знакомиться с д</w:t>
      </w:r>
      <w:r>
        <w:rPr>
          <w:rFonts w:ascii="Times New Roman" w:hAnsi="Times New Roman" w:cs="Times New Roman"/>
          <w:sz w:val="28"/>
          <w:szCs w:val="28"/>
        </w:rPr>
        <w:t xml:space="preserve">окументами и (или) информацией, </w:t>
      </w:r>
      <w:r w:rsidRPr="00E02B89">
        <w:rPr>
          <w:rFonts w:ascii="Times New Roman" w:hAnsi="Times New Roman" w:cs="Times New Roman"/>
          <w:sz w:val="28"/>
          <w:szCs w:val="28"/>
        </w:rPr>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3C69" w:rsidRPr="00A83C69" w:rsidRDefault="00E57976"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w:t>
      </w:r>
      <w:r>
        <w:rPr>
          <w:rFonts w:ascii="Times New Roman" w:hAnsi="Times New Roman" w:cs="Times New Roman"/>
          <w:sz w:val="28"/>
          <w:szCs w:val="28"/>
        </w:rPr>
        <w:t>ого взаимодействия в</w:t>
      </w:r>
      <w:r w:rsidRPr="00E02B89">
        <w:rPr>
          <w:rFonts w:ascii="Times New Roman" w:hAnsi="Times New Roman" w:cs="Times New Roman"/>
          <w:sz w:val="28"/>
          <w:szCs w:val="28"/>
        </w:rPr>
        <w:t xml:space="preserve"> орган муниципального контроля по собственной инициативе;</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A83C69" w:rsidRPr="00E57976">
        <w:rPr>
          <w:rFonts w:ascii="Times New Roman" w:hAnsi="Times New Roman" w:cs="Times New Roman"/>
          <w:sz w:val="28"/>
          <w:szCs w:val="28"/>
        </w:rPr>
        <w:t>;</w:t>
      </w:r>
    </w:p>
    <w:p w:rsidR="00A83C69" w:rsidRDefault="00A83C69" w:rsidP="00AC2C23">
      <w:pPr>
        <w:pStyle w:val="ConsPlusNormal"/>
        <w:ind w:firstLine="540"/>
        <w:jc w:val="both"/>
      </w:pPr>
      <w:r w:rsidRPr="00671B41">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 xml:space="preserve">Вологодской области </w:t>
      </w:r>
      <w:r w:rsidRPr="00671B41">
        <w:rPr>
          <w:rFonts w:ascii="Times New Roman" w:hAnsi="Times New Roman" w:cs="Times New Roman"/>
          <w:sz w:val="28"/>
          <w:szCs w:val="28"/>
        </w:rPr>
        <w:t>к участию в проверке.</w:t>
      </w:r>
    </w:p>
    <w:p w:rsidR="00A83C69" w:rsidRPr="00AF48CD" w:rsidRDefault="00A83C69" w:rsidP="00AC2C23">
      <w:pPr>
        <w:pStyle w:val="ConsPlusNormal"/>
        <w:ind w:firstLine="709"/>
        <w:jc w:val="both"/>
        <w:rPr>
          <w:rFonts w:ascii="Times New Roman" w:hAnsi="Times New Roman" w:cs="Times New Roman"/>
          <w:sz w:val="22"/>
          <w:szCs w:val="22"/>
        </w:rPr>
      </w:pPr>
    </w:p>
    <w:p w:rsidR="001824AC" w:rsidRPr="00E579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 xml:space="preserve">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E57976">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w:t>
      </w:r>
    </w:p>
    <w:p w:rsidR="001824AC"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57976">
        <w:rPr>
          <w:rFonts w:ascii="Times New Roman" w:hAnsi="Times New Roman" w:cs="Times New Roman"/>
          <w:sz w:val="28"/>
          <w:szCs w:val="28"/>
        </w:rPr>
        <w:t>, в отношении которого</w:t>
      </w:r>
      <w:r w:rsidRPr="00E57976">
        <w:rPr>
          <w:rFonts w:ascii="Times New Roman" w:hAnsi="Times New Roman" w:cs="Times New Roman"/>
          <w:sz w:val="28"/>
          <w:szCs w:val="28"/>
        </w:rPr>
        <w:t xml:space="preserve"> осущ</w:t>
      </w:r>
      <w:r w:rsidR="00E57976" w:rsidRPr="00E57976">
        <w:rPr>
          <w:rFonts w:ascii="Times New Roman" w:hAnsi="Times New Roman" w:cs="Times New Roman"/>
          <w:sz w:val="28"/>
          <w:szCs w:val="28"/>
        </w:rPr>
        <w:t>ествляются мероприятия по муниципальному контролю</w:t>
      </w:r>
      <w:r w:rsidRPr="00E57976">
        <w:rPr>
          <w:rFonts w:ascii="Times New Roman" w:hAnsi="Times New Roman" w:cs="Times New Roman"/>
          <w:sz w:val="28"/>
          <w:szCs w:val="28"/>
        </w:rPr>
        <w:t>, обязаны:</w:t>
      </w:r>
    </w:p>
    <w:p w:rsidR="00E57976" w:rsidRPr="00E57976" w:rsidRDefault="00E57976" w:rsidP="00AC2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беспрепятственный доступ проводящим выездную проверку должностным лицам и участвующим в выездной проверке экспертам, представителям экспертных организаций к месту проверки;</w:t>
      </w:r>
    </w:p>
    <w:p w:rsidR="001824AC" w:rsidRPr="00E57976"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 xml:space="preserve">соблюдать иные требования, установленные </w:t>
      </w:r>
      <w:hyperlink r:id="rId45" w:history="1">
        <w:r w:rsidRPr="00E57976">
          <w:rPr>
            <w:rFonts w:ascii="Times New Roman" w:hAnsi="Times New Roman" w:cs="Times New Roman"/>
            <w:sz w:val="28"/>
            <w:szCs w:val="28"/>
          </w:rPr>
          <w:t>Законом</w:t>
        </w:r>
      </w:hyperlink>
      <w:r w:rsidRPr="00E57976">
        <w:rPr>
          <w:rFonts w:ascii="Times New Roman" w:hAnsi="Times New Roman" w:cs="Times New Roman"/>
          <w:sz w:val="28"/>
          <w:szCs w:val="28"/>
        </w:rPr>
        <w:t xml:space="preserve"> N 294-ФЗ.</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1.8. Результатом осуществления муниципального контроля являются:</w:t>
      </w:r>
    </w:p>
    <w:p w:rsidR="001824AC" w:rsidRPr="00E57976" w:rsidRDefault="001824AC" w:rsidP="00AC2C23">
      <w:pPr>
        <w:autoSpaceDE w:val="0"/>
        <w:autoSpaceDN w:val="0"/>
        <w:adjustRightInd w:val="0"/>
        <w:spacing w:line="240" w:lineRule="auto"/>
        <w:ind w:firstLine="709"/>
        <w:jc w:val="both"/>
        <w:outlineLvl w:val="1"/>
        <w:rPr>
          <w:rFonts w:ascii="Times New Roman" w:hAnsi="Times New Roman" w:cs="Times New Roman"/>
          <w:sz w:val="28"/>
          <w:szCs w:val="28"/>
        </w:rPr>
      </w:pPr>
      <w:r w:rsidRPr="00E57976">
        <w:rPr>
          <w:rFonts w:ascii="Times New Roman" w:hAnsi="Times New Roman" w:cs="Times New Roman"/>
          <w:sz w:val="28"/>
          <w:szCs w:val="28"/>
        </w:rPr>
        <w:t>1.8.1. Оформление результатов проверки;</w:t>
      </w:r>
    </w:p>
    <w:p w:rsidR="001824AC" w:rsidRPr="00963016" w:rsidRDefault="001824AC" w:rsidP="00AC2C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1.8.2. В случае выявления при проведении проверки нарушений обязательных требований:</w:t>
      </w:r>
    </w:p>
    <w:p w:rsidR="001824AC" w:rsidRPr="00963016" w:rsidRDefault="001824AC" w:rsidP="00AC2C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принятие мер в отношении фактов нарушений, выявленных при проведении проверки, предусмотренных статьей 17 Закона № 294-ФЗ, в пределах полномочий, предусмотренных законодательством Российской Федерации;</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 xml:space="preserve">составление протокола об административном правонарушении в пределах своей компетенции в соответствии с </w:t>
      </w:r>
      <w:hyperlink r:id="rId46" w:history="1">
        <w:r w:rsidRPr="00963016">
          <w:rPr>
            <w:rFonts w:ascii="Times New Roman" w:hAnsi="Times New Roman" w:cs="Times New Roman"/>
            <w:sz w:val="28"/>
            <w:szCs w:val="28"/>
          </w:rPr>
          <w:t>законом</w:t>
        </w:r>
      </w:hyperlink>
      <w:r w:rsidRPr="00963016">
        <w:rPr>
          <w:rFonts w:ascii="Times New Roman" w:hAnsi="Times New Roman" w:cs="Times New Roman"/>
          <w:sz w:val="28"/>
          <w:szCs w:val="28"/>
        </w:rPr>
        <w:t xml:space="preserve"> области № 2429-ОЗ и (или) передача материалов о выявленных нарушениях в орган, должностные лица которого уполномочены в соответствии с КоАП РФ, законом области </w:t>
      </w:r>
      <w:r w:rsidR="00963016">
        <w:rPr>
          <w:rFonts w:ascii="Times New Roman" w:hAnsi="Times New Roman" w:cs="Times New Roman"/>
          <w:sz w:val="28"/>
          <w:szCs w:val="28"/>
        </w:rPr>
        <w:t xml:space="preserve">     </w:t>
      </w:r>
      <w:r w:rsidRPr="00963016">
        <w:rPr>
          <w:rFonts w:ascii="Times New Roman" w:hAnsi="Times New Roman" w:cs="Times New Roman"/>
          <w:sz w:val="28"/>
          <w:szCs w:val="28"/>
        </w:rPr>
        <w:t xml:space="preserve">№ 2429-ОЗ, составлять протоколы об административных правонарушениях в области торговой деятельности, либо в правоохранительные органы (в случае выявления фактов нарушения обязательных требований, содержащих признаки </w:t>
      </w:r>
      <w:r w:rsidRPr="00963016">
        <w:rPr>
          <w:rFonts w:ascii="Times New Roman" w:hAnsi="Times New Roman" w:cs="Times New Roman"/>
          <w:sz w:val="28"/>
          <w:szCs w:val="28"/>
        </w:rPr>
        <w:lastRenderedPageBreak/>
        <w:t>состава преступления);</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1.8.3. 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Закона № 294-ФЗ.</w:t>
      </w:r>
    </w:p>
    <w:p w:rsidR="001824AC" w:rsidRPr="00963016" w:rsidRDefault="001824AC" w:rsidP="00AC2C23">
      <w:pPr>
        <w:pStyle w:val="ConsPlusNormal"/>
        <w:jc w:val="center"/>
        <w:outlineLvl w:val="1"/>
        <w:rPr>
          <w:rFonts w:ascii="Times New Roman" w:hAnsi="Times New Roman" w:cs="Times New Roman"/>
          <w:sz w:val="28"/>
          <w:szCs w:val="28"/>
        </w:rPr>
      </w:pPr>
      <w:r w:rsidRPr="00963016">
        <w:rPr>
          <w:rFonts w:ascii="Times New Roman" w:hAnsi="Times New Roman" w:cs="Times New Roman"/>
          <w:sz w:val="28"/>
          <w:szCs w:val="28"/>
        </w:rPr>
        <w:t>II. Требования к порядку</w:t>
      </w:r>
    </w:p>
    <w:p w:rsidR="001824AC" w:rsidRPr="00963016" w:rsidRDefault="001824AC" w:rsidP="00AC2C23">
      <w:pPr>
        <w:pStyle w:val="ConsPlusNormal"/>
        <w:jc w:val="center"/>
        <w:rPr>
          <w:rFonts w:ascii="Times New Roman" w:hAnsi="Times New Roman" w:cs="Times New Roman"/>
          <w:sz w:val="28"/>
          <w:szCs w:val="28"/>
        </w:rPr>
      </w:pPr>
      <w:r w:rsidRPr="00963016">
        <w:rPr>
          <w:rFonts w:ascii="Times New Roman" w:hAnsi="Times New Roman" w:cs="Times New Roman"/>
          <w:sz w:val="28"/>
          <w:szCs w:val="28"/>
        </w:rPr>
        <w:t>осуществления муниципального контроля</w:t>
      </w:r>
    </w:p>
    <w:p w:rsidR="001824AC" w:rsidRPr="00963016" w:rsidRDefault="001824AC" w:rsidP="00AC2C23">
      <w:pPr>
        <w:pStyle w:val="ConsPlusNormal"/>
        <w:jc w:val="both"/>
        <w:rPr>
          <w:sz w:val="28"/>
          <w:szCs w:val="28"/>
        </w:rPr>
      </w:pP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 Порядок информирования о правилах осуществления муниципального контроля юридических лиц, индивидуальных предпринимателей:</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2.1.1. Информация о месте нахождения, контактных телефонах и режиме работы органа муниципального контроля.</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Место нахождения:</w:t>
      </w:r>
      <w:r w:rsidR="00963016">
        <w:rPr>
          <w:rFonts w:ascii="Times New Roman" w:hAnsi="Times New Roman" w:cs="Times New Roman"/>
          <w:sz w:val="22"/>
          <w:szCs w:val="22"/>
        </w:rPr>
        <w:t xml:space="preserve"> </w:t>
      </w:r>
      <w:r w:rsidR="00963016" w:rsidRPr="00963016">
        <w:rPr>
          <w:rFonts w:ascii="Times New Roman" w:hAnsi="Times New Roman" w:cs="Times New Roman"/>
          <w:sz w:val="28"/>
          <w:szCs w:val="28"/>
        </w:rPr>
        <w:t>161400</w:t>
      </w:r>
      <w:r w:rsidRPr="00963016">
        <w:rPr>
          <w:rFonts w:ascii="Times New Roman" w:hAnsi="Times New Roman" w:cs="Times New Roman"/>
          <w:sz w:val="28"/>
          <w:szCs w:val="28"/>
        </w:rPr>
        <w:t xml:space="preserve">, </w:t>
      </w:r>
      <w:r w:rsidR="00963016">
        <w:rPr>
          <w:rFonts w:ascii="Times New Roman" w:hAnsi="Times New Roman" w:cs="Times New Roman"/>
          <w:sz w:val="28"/>
          <w:szCs w:val="28"/>
        </w:rPr>
        <w:t>с. Кичменгский Городок, ул. Центральная,    д. 7, телефон (факс) приемной: (81740)2-14-46</w:t>
      </w:r>
      <w:r w:rsidRPr="00963016">
        <w:rPr>
          <w:rFonts w:ascii="Times New Roman" w:hAnsi="Times New Roman" w:cs="Times New Roman"/>
          <w:sz w:val="28"/>
          <w:szCs w:val="28"/>
        </w:rPr>
        <w:t>.</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Режим работы: понедельник - пятница: с</w:t>
      </w:r>
      <w:r w:rsidR="00D34238">
        <w:rPr>
          <w:rFonts w:ascii="Times New Roman" w:hAnsi="Times New Roman" w:cs="Times New Roman"/>
          <w:sz w:val="28"/>
          <w:szCs w:val="28"/>
        </w:rPr>
        <w:t xml:space="preserve"> 08.30 до 17.0</w:t>
      </w:r>
      <w:r w:rsidRPr="00963016">
        <w:rPr>
          <w:rFonts w:ascii="Times New Roman" w:hAnsi="Times New Roman" w:cs="Times New Roman"/>
          <w:sz w:val="28"/>
          <w:szCs w:val="28"/>
        </w:rPr>
        <w:t>0, перерыв на обед: с 12.30 до 14.00</w:t>
      </w:r>
      <w:r w:rsidR="00D34238">
        <w:rPr>
          <w:rFonts w:ascii="Times New Roman" w:hAnsi="Times New Roman" w:cs="Times New Roman"/>
          <w:sz w:val="28"/>
          <w:szCs w:val="28"/>
        </w:rPr>
        <w:t>,  в предпраздничные дни: с 08.30 до 16.0</w:t>
      </w:r>
      <w:r w:rsidRPr="00963016">
        <w:rPr>
          <w:rFonts w:ascii="Times New Roman" w:hAnsi="Times New Roman" w:cs="Times New Roman"/>
          <w:sz w:val="28"/>
          <w:szCs w:val="28"/>
        </w:rPr>
        <w:t xml:space="preserve">0, перерыв на обед: </w:t>
      </w:r>
      <w:r w:rsidR="00615288">
        <w:rPr>
          <w:rFonts w:ascii="Times New Roman" w:hAnsi="Times New Roman" w:cs="Times New Roman"/>
          <w:sz w:val="28"/>
          <w:szCs w:val="28"/>
        </w:rPr>
        <w:t xml:space="preserve">     </w:t>
      </w:r>
      <w:r w:rsidRPr="00963016">
        <w:rPr>
          <w:rFonts w:ascii="Times New Roman" w:hAnsi="Times New Roman" w:cs="Times New Roman"/>
          <w:sz w:val="28"/>
          <w:szCs w:val="28"/>
        </w:rPr>
        <w:t>с 12.30 до 14.00</w:t>
      </w:r>
      <w:r w:rsidR="00D34238">
        <w:rPr>
          <w:rFonts w:ascii="Times New Roman" w:hAnsi="Times New Roman" w:cs="Times New Roman"/>
          <w:sz w:val="28"/>
          <w:szCs w:val="28"/>
        </w:rPr>
        <w:t xml:space="preserve">. </w:t>
      </w:r>
      <w:r w:rsidRPr="00963016">
        <w:rPr>
          <w:rFonts w:ascii="Times New Roman" w:hAnsi="Times New Roman" w:cs="Times New Roman"/>
          <w:sz w:val="28"/>
          <w:szCs w:val="28"/>
        </w:rPr>
        <w:t>Суббота и воскресенье являются выходными днями.</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2.1.2. Для получения информации о правилах осуществления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могут обращаться:</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лично к руководителю орган</w:t>
      </w:r>
      <w:r w:rsidR="00D34238">
        <w:rPr>
          <w:rFonts w:ascii="Times New Roman" w:hAnsi="Times New Roman" w:cs="Times New Roman"/>
          <w:sz w:val="28"/>
          <w:szCs w:val="28"/>
        </w:rPr>
        <w:t>а муниципального контроля (16140</w:t>
      </w:r>
      <w:r w:rsidRPr="00D34238">
        <w:rPr>
          <w:rFonts w:ascii="Times New Roman" w:hAnsi="Times New Roman" w:cs="Times New Roman"/>
          <w:sz w:val="28"/>
          <w:szCs w:val="28"/>
        </w:rPr>
        <w:t xml:space="preserve">0, </w:t>
      </w:r>
      <w:r w:rsidR="00615288">
        <w:rPr>
          <w:rFonts w:ascii="Times New Roman" w:hAnsi="Times New Roman" w:cs="Times New Roman"/>
          <w:sz w:val="28"/>
          <w:szCs w:val="28"/>
        </w:rPr>
        <w:t xml:space="preserve">           </w:t>
      </w:r>
      <w:r w:rsidR="00D34238">
        <w:rPr>
          <w:rFonts w:ascii="Times New Roman" w:hAnsi="Times New Roman" w:cs="Times New Roman"/>
          <w:sz w:val="28"/>
          <w:szCs w:val="28"/>
        </w:rPr>
        <w:t>с. Кичменгский Городок, ул. Центральная, д. 7</w:t>
      </w:r>
      <w:r w:rsidRPr="00D34238">
        <w:rPr>
          <w:rFonts w:ascii="Times New Roman" w:hAnsi="Times New Roman" w:cs="Times New Roman"/>
          <w:sz w:val="28"/>
          <w:szCs w:val="28"/>
        </w:rPr>
        <w:t>);</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по контактным телефонам органа муниципального контроля в соответствии с режимом его работы;</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в письменном виде почтовым отправлением в адрес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в электронном виде на адрес электронной почты органа муниципального контроля:</w:t>
      </w:r>
      <w:r w:rsidR="00D34238" w:rsidRPr="00D34238">
        <w:rPr>
          <w:rFonts w:ascii="Times New Roman" w:hAnsi="Times New Roman" w:cs="Times New Roman"/>
          <w:sz w:val="28"/>
          <w:szCs w:val="28"/>
        </w:rPr>
        <w:t xml:space="preserve"> </w:t>
      </w:r>
      <w:r w:rsidR="00D34238" w:rsidRPr="00D34238">
        <w:rPr>
          <w:rFonts w:ascii="Times New Roman" w:hAnsi="Times New Roman" w:cs="Times New Roman"/>
          <w:sz w:val="28"/>
          <w:szCs w:val="28"/>
          <w:lang w:val="en-US"/>
        </w:rPr>
        <w:t>kgoradm</w:t>
      </w:r>
      <w:r w:rsidRPr="00D34238">
        <w:rPr>
          <w:rFonts w:ascii="Times New Roman" w:hAnsi="Times New Roman" w:cs="Times New Roman"/>
          <w:sz w:val="28"/>
          <w:szCs w:val="28"/>
        </w:rPr>
        <w:t>@</w:t>
      </w:r>
      <w:r w:rsidR="00D34238" w:rsidRPr="00D34238">
        <w:rPr>
          <w:rFonts w:ascii="Times New Roman" w:hAnsi="Times New Roman" w:cs="Times New Roman"/>
          <w:sz w:val="28"/>
          <w:szCs w:val="28"/>
          <w:lang w:val="en-US"/>
        </w:rPr>
        <w:t>vologda</w:t>
      </w:r>
      <w:r w:rsidRPr="00D34238">
        <w:rPr>
          <w:rFonts w:ascii="Times New Roman" w:hAnsi="Times New Roman" w:cs="Times New Roman"/>
          <w:sz w:val="28"/>
          <w:szCs w:val="28"/>
        </w:rPr>
        <w:t>.</w:t>
      </w:r>
      <w:r w:rsidRPr="00D34238">
        <w:rPr>
          <w:rFonts w:ascii="Times New Roman" w:hAnsi="Times New Roman" w:cs="Times New Roman"/>
          <w:sz w:val="28"/>
          <w:szCs w:val="28"/>
          <w:lang w:val="en-US"/>
        </w:rPr>
        <w:t>ru</w:t>
      </w:r>
      <w:r w:rsidRPr="00D34238">
        <w:rPr>
          <w:rFonts w:ascii="Times New Roman" w:hAnsi="Times New Roman" w:cs="Times New Roman"/>
          <w:sz w:val="28"/>
          <w:szCs w:val="28"/>
        </w:rPr>
        <w:t xml:space="preserve">, на адрес официального сайта администрации </w:t>
      </w:r>
      <w:r w:rsidR="00D34238" w:rsidRPr="00D34238">
        <w:rPr>
          <w:rFonts w:ascii="Times New Roman" w:hAnsi="Times New Roman" w:cs="Times New Roman"/>
          <w:sz w:val="28"/>
          <w:szCs w:val="28"/>
        </w:rPr>
        <w:t xml:space="preserve">Кичменгско-Городецкого </w:t>
      </w:r>
      <w:r w:rsidRPr="00D34238">
        <w:rPr>
          <w:rFonts w:ascii="Times New Roman" w:hAnsi="Times New Roman" w:cs="Times New Roman"/>
          <w:sz w:val="28"/>
          <w:szCs w:val="28"/>
        </w:rPr>
        <w:t>муниципального района в информационно-телекоммуникационной сети "Интернет</w:t>
      </w:r>
      <w:r w:rsidRPr="00342DE2">
        <w:rPr>
          <w:rFonts w:ascii="Times New Roman" w:hAnsi="Times New Roman" w:cs="Times New Roman"/>
          <w:sz w:val="28"/>
          <w:szCs w:val="28"/>
        </w:rPr>
        <w:t>": www.</w:t>
      </w:r>
      <w:r w:rsidR="00342DE2" w:rsidRPr="00342DE2">
        <w:rPr>
          <w:rFonts w:ascii="Times New Roman" w:hAnsi="Times New Roman" w:cs="Times New Roman"/>
          <w:sz w:val="28"/>
          <w:szCs w:val="28"/>
          <w:lang w:val="en-US"/>
        </w:rPr>
        <w:t>kichgorod</w:t>
      </w:r>
      <w:r w:rsidRPr="00342DE2">
        <w:rPr>
          <w:rFonts w:ascii="Times New Roman" w:hAnsi="Times New Roman" w:cs="Times New Roman"/>
          <w:sz w:val="28"/>
          <w:szCs w:val="28"/>
        </w:rPr>
        <w:t>.</w:t>
      </w:r>
      <w:r w:rsidRPr="00342DE2">
        <w:rPr>
          <w:rFonts w:ascii="Times New Roman" w:hAnsi="Times New Roman" w:cs="Times New Roman"/>
          <w:sz w:val="28"/>
          <w:szCs w:val="28"/>
          <w:lang w:val="en-US"/>
        </w:rPr>
        <w:t>ru</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2.1.3. Информация о правилах осуществления муниципального контроля, а та</w:t>
      </w:r>
      <w:r w:rsidR="00342DE2">
        <w:rPr>
          <w:rFonts w:ascii="Times New Roman" w:hAnsi="Times New Roman" w:cs="Times New Roman"/>
          <w:sz w:val="28"/>
          <w:szCs w:val="28"/>
        </w:rPr>
        <w:t>кже настоящий регламент размеща</w:t>
      </w:r>
      <w:r w:rsidR="00342DE2" w:rsidRPr="00342DE2">
        <w:rPr>
          <w:rFonts w:ascii="Times New Roman" w:hAnsi="Times New Roman" w:cs="Times New Roman"/>
          <w:sz w:val="28"/>
          <w:szCs w:val="28"/>
        </w:rPr>
        <w:t>ю</w:t>
      </w:r>
      <w:r w:rsidRPr="00342DE2">
        <w:rPr>
          <w:rFonts w:ascii="Times New Roman" w:hAnsi="Times New Roman" w:cs="Times New Roman"/>
          <w:sz w:val="28"/>
          <w:szCs w:val="28"/>
        </w:rPr>
        <w:t>тся: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 xml:space="preserve">на официальном сайте администрации </w:t>
      </w:r>
      <w:r w:rsidR="00342DE2" w:rsidRPr="00D34238">
        <w:rPr>
          <w:rFonts w:ascii="Times New Roman" w:hAnsi="Times New Roman" w:cs="Times New Roman"/>
          <w:sz w:val="28"/>
          <w:szCs w:val="28"/>
        </w:rPr>
        <w:t xml:space="preserve">Кичменгско-Городецкого </w:t>
      </w:r>
      <w:r w:rsidRPr="00342DE2">
        <w:rPr>
          <w:rFonts w:ascii="Times New Roman" w:hAnsi="Times New Roman" w:cs="Times New Roman"/>
          <w:sz w:val="28"/>
          <w:szCs w:val="28"/>
        </w:rPr>
        <w:t>муниципального района в информационно-телекоммуникационной сети "Интернет": www.</w:t>
      </w:r>
      <w:r w:rsidR="00342DE2" w:rsidRPr="00342DE2">
        <w:rPr>
          <w:rFonts w:ascii="Times New Roman" w:hAnsi="Times New Roman" w:cs="Times New Roman"/>
          <w:sz w:val="28"/>
          <w:szCs w:val="28"/>
        </w:rPr>
        <w:t xml:space="preserve"> </w:t>
      </w:r>
      <w:r w:rsidR="00342DE2" w:rsidRPr="00342DE2">
        <w:rPr>
          <w:rFonts w:ascii="Times New Roman" w:hAnsi="Times New Roman" w:cs="Times New Roman"/>
          <w:sz w:val="28"/>
          <w:szCs w:val="28"/>
          <w:lang w:val="en-US"/>
        </w:rPr>
        <w:t>kichgorod</w:t>
      </w:r>
      <w:r w:rsidRPr="00342DE2">
        <w:rPr>
          <w:rFonts w:ascii="Times New Roman" w:hAnsi="Times New Roman" w:cs="Times New Roman"/>
          <w:sz w:val="28"/>
          <w:szCs w:val="28"/>
        </w:rPr>
        <w:t>.</w:t>
      </w:r>
      <w:r w:rsidRPr="00342DE2">
        <w:rPr>
          <w:rFonts w:ascii="Times New Roman" w:hAnsi="Times New Roman" w:cs="Times New Roman"/>
          <w:sz w:val="28"/>
          <w:szCs w:val="28"/>
          <w:lang w:val="en-US"/>
        </w:rPr>
        <w:t>ru</w:t>
      </w:r>
      <w:r w:rsidRPr="00342DE2">
        <w:rPr>
          <w:rFonts w:ascii="Times New Roman" w:hAnsi="Times New Roman" w:cs="Times New Roman"/>
          <w:sz w:val="28"/>
          <w:szCs w:val="28"/>
        </w:rPr>
        <w:t>;</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2.1.4. Индивидуальное устное информирование осуществляется должностными лицами органа муниципального контроля при обращении заявителей за информацией лично или по телефону в установленные часы работы.</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Для обеспечения информирования о порядке осуществления муниципального контроля предоставляется следующая информация: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lastRenderedPageBreak/>
        <w:t>наименование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почтовый адрес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номера телефонов, адреса электронной почты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режим работы органа муниципального контроля и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порядок обжалования актов (решений) органа муниципального контроля, действий (бездействия)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перечень и отдельные положения нормативных правовых актов, регулирующих осуществление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Общение следует начать с информации о наименовании органа муниципального контроля, назвать фамилию, имя, отчество (последнее - при наличии),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Должностное лицо органа муниципального контроля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заявителю письменно, назначить другое удобное для него время информирования либо возможность ответного звонка должностного лица, ответственного за информирование.</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Время ожидания заявителями при индивидуальном устном информировании не может превышать 15 минут.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2.1.5. Индивидуальное письменное информирование при обращении заявителей в орган муниципального контроля осуществляется путем направления ответов почтовым отправлением в порядке, предусмотренном Федеральным </w:t>
      </w:r>
      <w:hyperlink r:id="rId47" w:history="1">
        <w:r w:rsidRPr="00492FAB">
          <w:rPr>
            <w:rFonts w:ascii="Times New Roman" w:hAnsi="Times New Roman" w:cs="Times New Roman"/>
            <w:sz w:val="28"/>
            <w:szCs w:val="28"/>
          </w:rPr>
          <w:t>закон</w:t>
        </w:r>
      </w:hyperlink>
      <w:r w:rsidRPr="00492FAB">
        <w:rPr>
          <w:rFonts w:ascii="Times New Roman" w:hAnsi="Times New Roman" w:cs="Times New Roman"/>
          <w:sz w:val="28"/>
          <w:szCs w:val="28"/>
        </w:rPr>
        <w:t>ом от 2 мая 2006 года N 59-ФЗ "О порядке рассмотрения обращений граждан Российской Федерации".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rsidR="001824AC" w:rsidRPr="00AF48CD" w:rsidRDefault="001824AC" w:rsidP="00AC2C23">
      <w:pPr>
        <w:pStyle w:val="ConsPlusNormal"/>
        <w:ind w:firstLine="709"/>
        <w:jc w:val="both"/>
        <w:rPr>
          <w:rFonts w:ascii="Times New Roman" w:hAnsi="Times New Roman" w:cs="Times New Roman"/>
          <w:sz w:val="22"/>
          <w:szCs w:val="22"/>
        </w:rPr>
      </w:pPr>
      <w:r w:rsidRPr="00492FAB">
        <w:rPr>
          <w:rFonts w:ascii="Times New Roman" w:hAnsi="Times New Roman" w:cs="Times New Roman"/>
          <w:sz w:val="28"/>
          <w:szCs w:val="28"/>
        </w:rPr>
        <w:t>Ответ направляется в письменном виде по почтовому, электронному адресам, указанным в</w:t>
      </w:r>
      <w:r w:rsidRPr="00AF48CD">
        <w:rPr>
          <w:rFonts w:ascii="Times New Roman" w:hAnsi="Times New Roman" w:cs="Times New Roman"/>
          <w:sz w:val="22"/>
          <w:szCs w:val="22"/>
        </w:rPr>
        <w:t xml:space="preserve">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Письменные обращения физических лиц рассматриваются в порядке, установленном Федеральным </w:t>
      </w:r>
      <w:hyperlink r:id="rId48" w:history="1">
        <w:r w:rsidRPr="00492FAB">
          <w:rPr>
            <w:rFonts w:ascii="Times New Roman" w:hAnsi="Times New Roman" w:cs="Times New Roman"/>
            <w:sz w:val="28"/>
            <w:szCs w:val="28"/>
          </w:rPr>
          <w:t>законом</w:t>
        </w:r>
      </w:hyperlink>
      <w:r w:rsidRPr="00492FAB">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 последующими изменениями).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Письменное обращение юридических лиц рассматривается в срок, не превышающий 30 дней со дня регистрации обращения в органе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2.1.6. При информировании по электронной почте ответ на обращение </w:t>
      </w:r>
      <w:r w:rsidRPr="00492FAB">
        <w:rPr>
          <w:rFonts w:ascii="Times New Roman" w:hAnsi="Times New Roman" w:cs="Times New Roman"/>
          <w:sz w:val="28"/>
          <w:szCs w:val="28"/>
        </w:rPr>
        <w:lastRenderedPageBreak/>
        <w:t>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контроля, или в письменной форме по почтовому адресу, указанному в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2.1.7. Публичное устное информирование заявителей осуществляется посредством размещения информации о порядке и сроках осуществления муниципального контроля на официальном </w:t>
      </w:r>
      <w:hyperlink r:id="rId49" w:history="1">
        <w:r w:rsidRPr="00492FAB">
          <w:rPr>
            <w:rFonts w:ascii="Times New Roman" w:hAnsi="Times New Roman" w:cs="Times New Roman"/>
            <w:sz w:val="28"/>
            <w:szCs w:val="28"/>
          </w:rPr>
          <w:t>сайте</w:t>
        </w:r>
      </w:hyperlink>
      <w:r w:rsidR="00906E9F">
        <w:rPr>
          <w:rFonts w:ascii="Times New Roman" w:hAnsi="Times New Roman" w:cs="Times New Roman"/>
          <w:sz w:val="28"/>
          <w:szCs w:val="28"/>
        </w:rPr>
        <w:t xml:space="preserve"> администрации    Кичменгско-Городецкого </w:t>
      </w:r>
      <w:r w:rsidRPr="00492FAB">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2.2. При осуществлении муниципального контроля орган муниципал</w:t>
      </w:r>
      <w:r w:rsidR="00492FAB">
        <w:rPr>
          <w:rFonts w:ascii="Times New Roman" w:hAnsi="Times New Roman" w:cs="Times New Roman"/>
          <w:sz w:val="28"/>
          <w:szCs w:val="28"/>
        </w:rPr>
        <w:t>ьного контроля взаимодействует</w:t>
      </w:r>
      <w:r w:rsidRPr="00492FAB">
        <w:rPr>
          <w:rFonts w:ascii="Times New Roman" w:hAnsi="Times New Roman" w:cs="Times New Roman"/>
          <w:sz w:val="28"/>
          <w:szCs w:val="28"/>
        </w:rPr>
        <w:t>:</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hyperlink r:id="rId50"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N 294-ФЗ;</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исполнительной государственной власти Вологодской области, осуществляющими региональный государственный контроль (надзор) (далее - органы государственного контроля (надзора), путем проведения совместных плановых и (или) внеплановых проверок в соответствии с </w:t>
      </w:r>
      <w:hyperlink r:id="rId51"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Административной комиссией</w:t>
      </w:r>
      <w:r>
        <w:rPr>
          <w:rFonts w:ascii="Times New Roman" w:hAnsi="Times New Roman" w:cs="Times New Roman"/>
          <w:sz w:val="28"/>
          <w:szCs w:val="28"/>
        </w:rPr>
        <w:t xml:space="preserve"> Кичменгско-Городецкого муниципального района </w:t>
      </w:r>
      <w:r w:rsidR="001824AC" w:rsidRPr="00492FAB">
        <w:rPr>
          <w:rFonts w:ascii="Times New Roman" w:hAnsi="Times New Roman" w:cs="Times New Roman"/>
          <w:sz w:val="28"/>
          <w:szCs w:val="28"/>
        </w:rPr>
        <w:t xml:space="preserve"> по вопросам применения мер административного наказания к юридическим лицам, индивидуальным предпринимателям, нарушившим обязательные требования;</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органом, должностные лица которого уполномочены в соответствии с </w:t>
      </w:r>
      <w:hyperlink r:id="rId52" w:history="1">
        <w:r w:rsidR="001824AC" w:rsidRPr="00492FAB">
          <w:rPr>
            <w:rFonts w:ascii="Times New Roman" w:hAnsi="Times New Roman" w:cs="Times New Roman"/>
            <w:sz w:val="28"/>
            <w:szCs w:val="28"/>
          </w:rPr>
          <w:t>Кодексом</w:t>
        </w:r>
      </w:hyperlink>
      <w:r w:rsidR="001824AC" w:rsidRPr="00492FAB">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 -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824AC" w:rsidRPr="00492FAB" w:rsidRDefault="00492FAB"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с </w:t>
      </w:r>
      <w:r w:rsidR="001824AC" w:rsidRPr="00492FAB">
        <w:rPr>
          <w:rFonts w:ascii="Times New Roman" w:hAnsi="Times New Roman" w:cs="Times New Roman"/>
          <w:sz w:val="28"/>
          <w:szCs w:val="28"/>
        </w:rPr>
        <w:t>экспертами, экспертными организациями - по вопросам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обязательных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2.3. Плата с юридических лиц, индивидуальных предпринимателей за </w:t>
      </w:r>
      <w:r w:rsidRPr="00492FAB">
        <w:rPr>
          <w:rFonts w:ascii="Times New Roman" w:hAnsi="Times New Roman" w:cs="Times New Roman"/>
          <w:sz w:val="28"/>
          <w:szCs w:val="28"/>
        </w:rPr>
        <w:lastRenderedPageBreak/>
        <w:t>проведение мероприятий по контролю не взимается.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2.4. Срок проведения документарной и выездной проверок не может превышать двадцать рабочих дней.</w:t>
      </w:r>
    </w:p>
    <w:p w:rsidR="001824AC"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6363" w:rsidRPr="00266363" w:rsidRDefault="00266363" w:rsidP="00AC2C2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6363">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266363" w:rsidRPr="00266363" w:rsidRDefault="00266363"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sz w:val="28"/>
          <w:szCs w:val="28"/>
        </w:rPr>
        <w:t>.</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24AC" w:rsidRPr="00AF48CD" w:rsidRDefault="001824AC" w:rsidP="00AC2C23">
      <w:pPr>
        <w:pStyle w:val="ConsPlusNormal"/>
        <w:jc w:val="both"/>
        <w:rPr>
          <w:sz w:val="22"/>
          <w:szCs w:val="22"/>
        </w:rPr>
      </w:pPr>
    </w:p>
    <w:p w:rsidR="001824AC" w:rsidRPr="00266363" w:rsidRDefault="001824AC" w:rsidP="00AC2C23">
      <w:pPr>
        <w:pStyle w:val="ConsPlusNormal"/>
        <w:jc w:val="center"/>
        <w:outlineLvl w:val="1"/>
        <w:rPr>
          <w:rFonts w:ascii="Times New Roman" w:hAnsi="Times New Roman" w:cs="Times New Roman"/>
          <w:sz w:val="28"/>
          <w:szCs w:val="28"/>
        </w:rPr>
      </w:pPr>
      <w:r w:rsidRPr="00266363">
        <w:rPr>
          <w:rFonts w:ascii="Times New Roman" w:hAnsi="Times New Roman" w:cs="Times New Roman"/>
          <w:sz w:val="28"/>
          <w:szCs w:val="28"/>
        </w:rPr>
        <w:t>III. Административные процедуры (действия), включающие в себя состав,</w:t>
      </w:r>
    </w:p>
    <w:p w:rsidR="001824AC" w:rsidRPr="00266363" w:rsidRDefault="001824AC" w:rsidP="00AC2C23">
      <w:pPr>
        <w:pStyle w:val="ConsPlusNormal"/>
        <w:jc w:val="center"/>
        <w:outlineLvl w:val="1"/>
        <w:rPr>
          <w:rFonts w:ascii="Times New Roman" w:hAnsi="Times New Roman" w:cs="Times New Roman"/>
          <w:sz w:val="28"/>
          <w:szCs w:val="28"/>
        </w:rPr>
      </w:pPr>
      <w:r w:rsidRPr="00266363">
        <w:rPr>
          <w:rFonts w:ascii="Times New Roman" w:hAnsi="Times New Roman" w:cs="Times New Roman"/>
          <w:sz w:val="28"/>
          <w:szCs w:val="28"/>
        </w:rPr>
        <w:t>последовательность и сроки выполнения, требования к порядку</w:t>
      </w:r>
    </w:p>
    <w:p w:rsidR="001824AC" w:rsidRPr="00266363" w:rsidRDefault="001824AC" w:rsidP="00AC2C23">
      <w:pPr>
        <w:pStyle w:val="ConsPlusNormal"/>
        <w:jc w:val="center"/>
        <w:rPr>
          <w:rFonts w:ascii="Times New Roman" w:hAnsi="Times New Roman" w:cs="Times New Roman"/>
          <w:sz w:val="28"/>
          <w:szCs w:val="28"/>
        </w:rPr>
      </w:pPr>
      <w:r w:rsidRPr="00266363">
        <w:rPr>
          <w:rFonts w:ascii="Times New Roman" w:hAnsi="Times New Roman" w:cs="Times New Roman"/>
          <w:sz w:val="28"/>
          <w:szCs w:val="28"/>
        </w:rPr>
        <w:t>их выполнения, в том числе в электронной форме</w:t>
      </w:r>
    </w:p>
    <w:p w:rsidR="001824AC" w:rsidRPr="00266363" w:rsidRDefault="001824AC" w:rsidP="00AC2C23">
      <w:pPr>
        <w:pStyle w:val="ConsPlusNormal"/>
        <w:ind w:firstLine="709"/>
        <w:jc w:val="both"/>
        <w:rPr>
          <w:sz w:val="28"/>
          <w:szCs w:val="28"/>
        </w:rPr>
      </w:pP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 (действия):</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3.1.1.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3.1.2.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Проведение документарной или выездной проверки и оформление ее результатов.</w:t>
      </w:r>
    </w:p>
    <w:p w:rsidR="001824AC" w:rsidRPr="00EB78E3" w:rsidRDefault="00266363"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3.1.3. </w:t>
      </w:r>
      <w:r w:rsidR="001824AC" w:rsidRPr="00EB78E3">
        <w:rPr>
          <w:rFonts w:ascii="Times New Roman" w:hAnsi="Times New Roman" w:cs="Times New Roman"/>
          <w:sz w:val="28"/>
          <w:szCs w:val="28"/>
        </w:rPr>
        <w:t xml:space="preserve">Принятие мер в случае выявления фактов нарушения юридическим лицом, индивидуальным предпринимателем при проведении проверок </w:t>
      </w:r>
      <w:r w:rsidR="001824AC" w:rsidRPr="00EB78E3">
        <w:rPr>
          <w:rFonts w:ascii="Times New Roman" w:hAnsi="Times New Roman" w:cs="Times New Roman"/>
          <w:sz w:val="28"/>
          <w:szCs w:val="28"/>
        </w:rPr>
        <w:lastRenderedPageBreak/>
        <w:t>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3.1.4. Организация и проведение мероприятий, направленных на профилактику нарушений 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3.2. </w:t>
      </w:r>
      <w:hyperlink w:anchor="P370" w:history="1">
        <w:r w:rsidRPr="00EB78E3">
          <w:rPr>
            <w:rFonts w:ascii="Times New Roman" w:hAnsi="Times New Roman" w:cs="Times New Roman"/>
            <w:sz w:val="28"/>
            <w:szCs w:val="28"/>
          </w:rPr>
          <w:t>Блок-схема</w:t>
        </w:r>
      </w:hyperlink>
      <w:r w:rsidRPr="00EB78E3">
        <w:rPr>
          <w:rFonts w:ascii="Times New Roman" w:hAnsi="Times New Roman" w:cs="Times New Roman"/>
          <w:sz w:val="28"/>
          <w:szCs w:val="28"/>
        </w:rPr>
        <w:t xml:space="preserve"> осуществления муниципального контроля приведена в приложении N 1 к настоящему регламенту.</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 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 Организация 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3.3.1.1. Юридическим фактом, являющимся основанием для начала административной процедуры по организации плановой проверки, является наступление даты - 1 августа года, предшествующего году проведения плановых проверок.</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3.3.1.2. Плановая проверка проводится в форме документарной проверки и (или) выездной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3.3.1.3. Должностное лицо органа муниципального контроля в срок не позднее 15 августа года, предшествующего году проведения плановых проверок, готовит проект ежегодного плана проведения плановых проверок юридических лиц и индивидуальных предпринимателей по </w:t>
      </w:r>
      <w:hyperlink r:id="rId53" w:history="1">
        <w:r w:rsidRPr="00EB78E3">
          <w:rPr>
            <w:rFonts w:ascii="Times New Roman" w:hAnsi="Times New Roman" w:cs="Times New Roman"/>
            <w:sz w:val="28"/>
            <w:szCs w:val="28"/>
          </w:rPr>
          <w:t>форме</w:t>
        </w:r>
      </w:hyperlink>
      <w:r w:rsidRPr="00EB78E3">
        <w:rPr>
          <w:rFonts w:ascii="Times New Roman" w:hAnsi="Times New Roman" w:cs="Times New Roman"/>
          <w:sz w:val="28"/>
          <w:szCs w:val="28"/>
        </w:rPr>
        <w:t>, 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проект ежегодного плана), и направляет его руководителю органа муниципального контроля для рассмотрения.</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Пр</w:t>
      </w:r>
      <w:r w:rsidR="00BB44D4">
        <w:rPr>
          <w:rFonts w:ascii="Times New Roman" w:eastAsia="Calibri" w:hAnsi="Times New Roman" w:cs="Times New Roman"/>
          <w:sz w:val="28"/>
          <w:szCs w:val="28"/>
          <w:lang w:eastAsia="en-US"/>
        </w:rPr>
        <w:t xml:space="preserve">и разработке ежегодного плана </w:t>
      </w:r>
      <w:r w:rsidRPr="00BB44D4">
        <w:rPr>
          <w:rFonts w:ascii="Times New Roman" w:eastAsia="Calibri" w:hAnsi="Times New Roman" w:cs="Times New Roman"/>
          <w:sz w:val="28"/>
          <w:szCs w:val="28"/>
          <w:lang w:eastAsia="en-US"/>
        </w:rPr>
        <w:t xml:space="preserve"> </w:t>
      </w:r>
      <w:r w:rsidRPr="00BB44D4">
        <w:rPr>
          <w:rFonts w:ascii="Times New Roman" w:hAnsi="Times New Roman" w:cs="Times New Roman"/>
          <w:sz w:val="28"/>
          <w:szCs w:val="28"/>
        </w:rPr>
        <w:t xml:space="preserve">орган муниципального контроля </w:t>
      </w:r>
      <w:r w:rsidRPr="00BB44D4">
        <w:rPr>
          <w:rFonts w:ascii="Times New Roman" w:eastAsia="Calibri" w:hAnsi="Times New Roman" w:cs="Times New Roman"/>
          <w:sz w:val="28"/>
          <w:szCs w:val="28"/>
          <w:lang w:eastAsia="en-US"/>
        </w:rPr>
        <w:t>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Межведомственный запрос в форме электронного документа подписывается усиленной квалифицированной электронной подписью.</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3.3.1.4. Руководитель органа муниципального контроля рассматривает проект ежегодного плана и принимает решение о его согласовании не позднее 20 августа года, предшествующего году проведения плановых проверок, и направляет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в срок до 1 сентября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 xml:space="preserve">3.3.1.5. Основанием для включения плановой проверки в ежегодный план </w:t>
      </w:r>
      <w:r w:rsidRPr="00BB44D4">
        <w:rPr>
          <w:rFonts w:ascii="Times New Roman" w:hAnsi="Times New Roman" w:cs="Times New Roman"/>
          <w:sz w:val="28"/>
          <w:szCs w:val="28"/>
        </w:rPr>
        <w:lastRenderedPageBreak/>
        <w:t>является истечение трех лет со дня: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государственной регистрации юридического лица, индивидуального предпринимателя;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824AC" w:rsidRPr="00BB44D4"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BB44D4">
        <w:rPr>
          <w:rFonts w:ascii="Times New Roman"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3.3.1.6. Должностное лицо  органа муниципального контроля после получения из органов прокуратуры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3.3.1.7. Руководитель органа муниципального контроля рассматривает проект ежегодного плана и принимает решение:</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согласовании проекта (в случае отсутствия замечаний и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внесении изменений в проект ежегодного плана в соответствии с предложениями органов прокуратуры и возвращает его должностному лицу органа муниципального контроля для учета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3.3.1.8.</w:t>
      </w:r>
      <w:r w:rsidRPr="00BB44D4">
        <w:rPr>
          <w:sz w:val="28"/>
          <w:szCs w:val="28"/>
        </w:rPr>
        <w:t xml:space="preserve"> </w:t>
      </w:r>
      <w:r w:rsidRPr="00BB44D4">
        <w:rPr>
          <w:rFonts w:ascii="Times New Roman" w:hAnsi="Times New Roman" w:cs="Times New Roman"/>
          <w:sz w:val="28"/>
          <w:szCs w:val="28"/>
        </w:rPr>
        <w:t>Должностное лицо  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муниципального контроля.</w:t>
      </w:r>
    </w:p>
    <w:p w:rsidR="001824AC" w:rsidRPr="00BB44D4" w:rsidRDefault="001824AC" w:rsidP="00AC2C23">
      <w:pPr>
        <w:pStyle w:val="ConsPlusNormal"/>
        <w:ind w:firstLine="709"/>
        <w:jc w:val="both"/>
        <w:rPr>
          <w:sz w:val="28"/>
          <w:szCs w:val="28"/>
        </w:rPr>
      </w:pPr>
      <w:r w:rsidRPr="00BB44D4">
        <w:rPr>
          <w:rFonts w:ascii="Times New Roman" w:hAnsi="Times New Roman" w:cs="Times New Roman"/>
          <w:sz w:val="28"/>
          <w:szCs w:val="28"/>
        </w:rPr>
        <w:t>3.3.1.9. Руководитель органа муниципального контроля утверждает ежегодный план проведения плановых проверок юридических лиц и индивидуальных предпринимателей не позднее 25 октября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3.3.1.10. Должностное лицо  органа муниципального контроля в срок до 1 ноября года, предшествующего году проведения плановых проверок, обеспечивает направление утвержденного ежегодного плана с сопроводительным письмом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3.3.1.11. Утвержденный ежегодный план,</w:t>
      </w:r>
      <w:r w:rsidRPr="00BB44D4">
        <w:rPr>
          <w:rFonts w:ascii="Times New Roman" w:hAnsi="Times New Roman" w:cs="Times New Roman"/>
          <w:color w:val="000000"/>
          <w:sz w:val="28"/>
          <w:szCs w:val="28"/>
        </w:rPr>
        <w:t xml:space="preserve"> за исключением сведений ежегодного плана, распространение которых ограничено или запрещено в соответствии с </w:t>
      </w:r>
      <w:hyperlink r:id="rId54" w:history="1">
        <w:r w:rsidRPr="00BB44D4">
          <w:rPr>
            <w:rFonts w:ascii="Times New Roman" w:hAnsi="Times New Roman" w:cs="Times New Roman"/>
            <w:color w:val="000000"/>
            <w:sz w:val="28"/>
            <w:szCs w:val="28"/>
          </w:rPr>
          <w:t>законодательством</w:t>
        </w:r>
      </w:hyperlink>
      <w:r w:rsidRPr="00BB44D4">
        <w:rPr>
          <w:rFonts w:ascii="Times New Roman" w:hAnsi="Times New Roman" w:cs="Times New Roman"/>
          <w:color w:val="000000"/>
          <w:sz w:val="28"/>
          <w:szCs w:val="28"/>
        </w:rPr>
        <w:t xml:space="preserve"> Российской Федерации,</w:t>
      </w:r>
      <w:r w:rsidRPr="00BB44D4">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w:t>
      </w:r>
      <w:hyperlink r:id="rId55" w:history="1">
        <w:r w:rsidRPr="00BB44D4">
          <w:rPr>
            <w:rFonts w:ascii="Times New Roman" w:hAnsi="Times New Roman" w:cs="Times New Roman"/>
            <w:sz w:val="28"/>
            <w:szCs w:val="28"/>
          </w:rPr>
          <w:t>сайте</w:t>
        </w:r>
      </w:hyperlink>
      <w:r w:rsidRPr="00BB44D4">
        <w:rPr>
          <w:rFonts w:ascii="Times New Roman" w:hAnsi="Times New Roman" w:cs="Times New Roman"/>
          <w:sz w:val="28"/>
          <w:szCs w:val="28"/>
        </w:rPr>
        <w:t xml:space="preserve"> администрации </w:t>
      </w:r>
      <w:r w:rsidR="00BB44D4" w:rsidRPr="00BB44D4">
        <w:rPr>
          <w:rFonts w:ascii="Times New Roman" w:hAnsi="Times New Roman" w:cs="Times New Roman"/>
          <w:sz w:val="28"/>
          <w:szCs w:val="28"/>
        </w:rPr>
        <w:t xml:space="preserve">Кичменгско-Городецкого </w:t>
      </w:r>
      <w:r w:rsidRPr="00BB44D4">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Результатом исполнения административного действия по составлению ежегодного плана являются утверждение руководителем органа муниципального контроля ежегодного плана и его размещение на официальном </w:t>
      </w:r>
      <w:hyperlink r:id="rId56" w:history="1">
        <w:r w:rsidRPr="00FC401E">
          <w:rPr>
            <w:rFonts w:ascii="Times New Roman" w:hAnsi="Times New Roman" w:cs="Times New Roman"/>
            <w:sz w:val="28"/>
            <w:szCs w:val="28"/>
          </w:rPr>
          <w:t>сайте</w:t>
        </w:r>
      </w:hyperlink>
      <w:r w:rsidRPr="00FC401E">
        <w:rPr>
          <w:rFonts w:ascii="Times New Roman" w:hAnsi="Times New Roman" w:cs="Times New Roman"/>
          <w:sz w:val="28"/>
          <w:szCs w:val="28"/>
        </w:rPr>
        <w:t xml:space="preserve"> администрации </w:t>
      </w:r>
      <w:r w:rsidR="00FC401E">
        <w:rPr>
          <w:rFonts w:ascii="Times New Roman" w:hAnsi="Times New Roman" w:cs="Times New Roman"/>
          <w:sz w:val="28"/>
          <w:szCs w:val="28"/>
        </w:rPr>
        <w:t xml:space="preserve">Кичменгско-Городецкого </w:t>
      </w:r>
      <w:r w:rsidRPr="00FC401E">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FC401E" w:rsidRDefault="001824AC" w:rsidP="00AC2C23">
      <w:pPr>
        <w:pStyle w:val="ConsPlusNormal"/>
        <w:ind w:firstLine="709"/>
        <w:jc w:val="both"/>
        <w:rPr>
          <w:rFonts w:ascii="Times New Roman" w:hAnsi="Times New Roman" w:cs="Times New Roman"/>
          <w:sz w:val="28"/>
          <w:szCs w:val="28"/>
        </w:rPr>
      </w:pPr>
      <w:bookmarkStart w:id="1" w:name="P215"/>
      <w:bookmarkEnd w:id="1"/>
      <w:r w:rsidRPr="00FC401E">
        <w:rPr>
          <w:rFonts w:ascii="Times New Roman" w:hAnsi="Times New Roman" w:cs="Times New Roman"/>
          <w:sz w:val="28"/>
          <w:szCs w:val="28"/>
        </w:rPr>
        <w:t xml:space="preserve">3.3.1.12. 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57" w:history="1">
        <w:r w:rsidRPr="00FC401E">
          <w:rPr>
            <w:rFonts w:ascii="Times New Roman" w:hAnsi="Times New Roman" w:cs="Times New Roman"/>
            <w:sz w:val="28"/>
            <w:szCs w:val="28"/>
          </w:rPr>
          <w:t>статьи 26.1</w:t>
        </w:r>
      </w:hyperlink>
      <w:r w:rsidRPr="00FC401E">
        <w:rPr>
          <w:rFonts w:ascii="Times New Roman" w:hAnsi="Times New Roman" w:cs="Times New Roman"/>
          <w:sz w:val="28"/>
          <w:szCs w:val="28"/>
        </w:rPr>
        <w:t xml:space="preserve"> Закона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58"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N 1268 (далее - Правила N 1268).</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3.3.1.13. Орган муниципального контроля рассматривает заявление, указанное в </w:t>
      </w:r>
      <w:hyperlink w:anchor="P215" w:history="1">
        <w:r w:rsidRPr="00FC401E">
          <w:rPr>
            <w:rFonts w:ascii="Times New Roman" w:hAnsi="Times New Roman" w:cs="Times New Roman"/>
            <w:sz w:val="28"/>
            <w:szCs w:val="28"/>
          </w:rPr>
          <w:t>подпункте 3.3.1.12</w:t>
        </w:r>
      </w:hyperlink>
      <w:r w:rsidRPr="00FC401E">
        <w:rPr>
          <w:rFonts w:ascii="Times New Roman" w:hAnsi="Times New Roman" w:cs="Times New Roman"/>
          <w:sz w:val="28"/>
          <w:szCs w:val="28"/>
        </w:rPr>
        <w:t xml:space="preserve"> настоящего регламента, и прилагаемые к нему документы, принимает решение и направляет решение заявителю в соответствии с </w:t>
      </w:r>
      <w:hyperlink r:id="rId59"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N 1268.</w:t>
      </w:r>
    </w:p>
    <w:p w:rsidR="001824AC" w:rsidRPr="00FC401E" w:rsidRDefault="004C6068" w:rsidP="00AC2C23">
      <w:pPr>
        <w:pStyle w:val="ConsPlusNormal"/>
        <w:ind w:firstLine="709"/>
        <w:jc w:val="both"/>
        <w:rPr>
          <w:rFonts w:ascii="Times New Roman" w:hAnsi="Times New Roman" w:cs="Times New Roman"/>
          <w:sz w:val="28"/>
          <w:szCs w:val="28"/>
        </w:rPr>
      </w:pPr>
      <w:hyperlink r:id="rId60" w:history="1">
        <w:r w:rsidR="001824AC" w:rsidRPr="00FC401E">
          <w:rPr>
            <w:rFonts w:ascii="Times New Roman" w:hAnsi="Times New Roman" w:cs="Times New Roman"/>
            <w:sz w:val="28"/>
            <w:szCs w:val="28"/>
          </w:rPr>
          <w:t>3.3.1.14</w:t>
        </w:r>
      </w:hyperlink>
      <w:r w:rsidR="001824AC" w:rsidRPr="00FC401E">
        <w:rPr>
          <w:rFonts w:ascii="Times New Roman" w:hAnsi="Times New Roman" w:cs="Times New Roman"/>
          <w:sz w:val="28"/>
          <w:szCs w:val="28"/>
        </w:rPr>
        <w:t>. За 5 рабочих дней до даты начала плановой проверки, утвержденной ежегодным планом, должностное лицо органа муниципального контроля готовит и направляет руководителю органа муниципального контроля, в случае его отсутствия – заместителю руководителя органа муниципального контроля (далее – руководителю органа муниципального контроля) на подпись проект распоряжения о проведении 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приказ Министерства экономического развития Российской Федерации от 30 апреля 2009 года N 141).</w:t>
      </w:r>
    </w:p>
    <w:p w:rsidR="001824AC" w:rsidRPr="00FC401E" w:rsidRDefault="004C6068" w:rsidP="00AC2C23">
      <w:pPr>
        <w:pStyle w:val="ConsPlusNormal"/>
        <w:ind w:firstLine="709"/>
        <w:jc w:val="both"/>
        <w:rPr>
          <w:rFonts w:ascii="Times New Roman" w:hAnsi="Times New Roman" w:cs="Times New Roman"/>
          <w:sz w:val="28"/>
          <w:szCs w:val="28"/>
        </w:rPr>
      </w:pPr>
      <w:hyperlink r:id="rId61" w:history="1">
        <w:r w:rsidR="001824AC" w:rsidRPr="00FC401E">
          <w:rPr>
            <w:rFonts w:ascii="Times New Roman" w:hAnsi="Times New Roman" w:cs="Times New Roman"/>
            <w:sz w:val="28"/>
            <w:szCs w:val="28"/>
          </w:rPr>
          <w:t>3.3.1.15</w:t>
        </w:r>
      </w:hyperlink>
      <w:r w:rsidR="001824AC" w:rsidRPr="00FC401E">
        <w:rPr>
          <w:rFonts w:ascii="Times New Roman" w:hAnsi="Times New Roman" w:cs="Times New Roman"/>
          <w:sz w:val="28"/>
          <w:szCs w:val="28"/>
        </w:rPr>
        <w:t>. Подписанное  руководителем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FC401E" w:rsidRDefault="004C6068" w:rsidP="00AC2C23">
      <w:pPr>
        <w:pStyle w:val="ConsPlusNormal"/>
        <w:ind w:firstLine="709"/>
        <w:jc w:val="both"/>
        <w:rPr>
          <w:rFonts w:ascii="Times New Roman" w:hAnsi="Times New Roman" w:cs="Times New Roman"/>
          <w:sz w:val="28"/>
          <w:szCs w:val="28"/>
        </w:rPr>
      </w:pPr>
      <w:hyperlink r:id="rId62" w:history="1">
        <w:r w:rsidR="001824AC" w:rsidRPr="00FC401E">
          <w:rPr>
            <w:rFonts w:ascii="Times New Roman" w:hAnsi="Times New Roman" w:cs="Times New Roman"/>
            <w:sz w:val="28"/>
            <w:szCs w:val="28"/>
          </w:rPr>
          <w:t>3.3.1.16</w:t>
        </w:r>
      </w:hyperlink>
      <w:r w:rsidR="001824AC" w:rsidRPr="00FC401E">
        <w:rPr>
          <w:rFonts w:ascii="Times New Roman" w:hAnsi="Times New Roman" w:cs="Times New Roman"/>
          <w:sz w:val="28"/>
          <w:szCs w:val="28"/>
        </w:rPr>
        <w:t xml:space="preserve">. Первый экземпляр распоряжения специалист помещает в дело распоряжений органа муниципального контроля, второй экземпляр распоряжения передает должностному лицу для помещения в контрольное </w:t>
      </w:r>
      <w:r w:rsidR="001824AC" w:rsidRPr="00FC401E">
        <w:rPr>
          <w:rFonts w:ascii="Times New Roman" w:hAnsi="Times New Roman" w:cs="Times New Roman"/>
          <w:sz w:val="28"/>
          <w:szCs w:val="28"/>
        </w:rPr>
        <w:lastRenderedPageBreak/>
        <w:t xml:space="preserve">дело. </w:t>
      </w:r>
    </w:p>
    <w:p w:rsidR="001824AC"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Копия распоряжения направляется юридическому лицу, индивидуальному предпринимателю, а в случае проведения плановой проверки членов саморегулируемой организации – в саморегулируемую организацию,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Специалист органа муниципального контроля, уполномоченный на внесение информации в единый реестр проверок, при организации и проведении плановых проверок, осуществляет внесение в единый реестр проверок:</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информации о проверке, указанной в подпунктах «а» - «в» пункта 13 Правил не позднее 3 рабочих дней со дня издания распоряжения о проведении проверки;</w:t>
      </w:r>
    </w:p>
    <w:p w:rsidR="0030528A" w:rsidRPr="0030528A" w:rsidRDefault="0030528A" w:rsidP="00AC2C23">
      <w:pPr>
        <w:spacing w:after="0" w:line="240" w:lineRule="auto"/>
        <w:ind w:firstLine="709"/>
        <w:jc w:val="both"/>
        <w:rPr>
          <w:rFonts w:ascii="Times New Roman" w:eastAsiaTheme="minorHAnsi" w:hAnsi="Times New Roman" w:cs="Times New Roman"/>
          <w:sz w:val="28"/>
          <w:szCs w:val="28"/>
          <w:lang w:eastAsia="en-US"/>
        </w:rPr>
      </w:pPr>
      <w:r w:rsidRPr="0030528A">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30528A">
        <w:rPr>
          <w:rFonts w:ascii="Times New Roman" w:hAnsi="Times New Roman" w:cs="Times New Roman"/>
          <w:sz w:val="28"/>
          <w:szCs w:val="28"/>
        </w:rPr>
        <w:t xml:space="preserve"> не позднее дня направления</w:t>
      </w:r>
      <w:r w:rsidRPr="0030528A">
        <w:rPr>
          <w:rFonts w:ascii="Times New Roman" w:eastAsiaTheme="minorHAnsi" w:hAnsi="Times New Roman" w:cs="Times New Roman"/>
          <w:sz w:val="28"/>
          <w:szCs w:val="28"/>
          <w:lang w:eastAsia="en-US"/>
        </w:rPr>
        <w:t xml:space="preserve"> проверяемому лицу уведомления о проведении проверки. </w:t>
      </w:r>
    </w:p>
    <w:p w:rsidR="0030528A" w:rsidRPr="0030528A" w:rsidRDefault="0030528A" w:rsidP="00AC2C23">
      <w:pPr>
        <w:spacing w:after="0" w:line="240" w:lineRule="auto"/>
        <w:ind w:firstLine="709"/>
        <w:jc w:val="both"/>
        <w:rPr>
          <w:rFonts w:ascii="Times New Roman" w:hAnsi="Times New Roman" w:cs="Times New Roman"/>
          <w:sz w:val="28"/>
          <w:szCs w:val="28"/>
        </w:rPr>
      </w:pP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 xml:space="preserve"> Специалист органа муниципального контроля, уполномоченный на внесение информации в единый реестр проверок, определяется распоряжением </w:t>
      </w:r>
      <w:r>
        <w:rPr>
          <w:rFonts w:ascii="Times New Roman" w:hAnsi="Times New Roman" w:cs="Times New Roman"/>
          <w:sz w:val="28"/>
          <w:szCs w:val="28"/>
        </w:rPr>
        <w:t>органа муниципального контроля</w:t>
      </w:r>
      <w:r w:rsidRPr="0030528A">
        <w:rPr>
          <w:rFonts w:ascii="Times New Roman" w:hAnsi="Times New Roman" w:cs="Times New Roman"/>
          <w:sz w:val="28"/>
          <w:szCs w:val="28"/>
        </w:rPr>
        <w:t>.</w:t>
      </w:r>
    </w:p>
    <w:p w:rsidR="0030528A" w:rsidRPr="0030528A" w:rsidRDefault="0030528A" w:rsidP="00AC2C23">
      <w:pPr>
        <w:pStyle w:val="ConsPlusNormal"/>
        <w:ind w:firstLine="709"/>
        <w:jc w:val="both"/>
        <w:rPr>
          <w:rFonts w:ascii="Times New Roman" w:hAnsi="Times New Roman" w:cs="Times New Roman"/>
          <w:sz w:val="28"/>
          <w:szCs w:val="28"/>
        </w:rPr>
      </w:pP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3.3.1.17.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саморегулируемой организации - саморегулируемой организации).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 Организация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3.3.2.1. Внеплановая проверка проводится в форме выездной и (или) документарной проверок.</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3.3.2.2. Юридическим фактом, являющимся основанием для начала административной процедуры по организации внеплановой проверки, является возникновение одного из оснований для проведения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bookmarkStart w:id="2" w:name="P227"/>
      <w:bookmarkEnd w:id="2"/>
      <w:r w:rsidRPr="00FC401E">
        <w:rPr>
          <w:rFonts w:ascii="Times New Roman" w:hAnsi="Times New Roman" w:cs="Times New Roman"/>
          <w:sz w:val="28"/>
          <w:szCs w:val="28"/>
        </w:rPr>
        <w:t>3.3.2.2.1.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rPr>
      </w:pPr>
      <w:bookmarkStart w:id="3" w:name="P228"/>
      <w:bookmarkEnd w:id="3"/>
      <w:r w:rsidRPr="00FC401E">
        <w:rPr>
          <w:rFonts w:ascii="Times New Roman" w:hAnsi="Times New Roman" w:cs="Times New Roman"/>
          <w:sz w:val="28"/>
          <w:szCs w:val="28"/>
        </w:rPr>
        <w:t>3.3.2.2.2. М</w:t>
      </w:r>
      <w:r w:rsidRPr="00FC401E">
        <w:rPr>
          <w:rFonts w:ascii="Times New Roman" w:hAnsi="Times New Roman" w:cs="Times New Roman"/>
          <w:sz w:val="28"/>
          <w:szCs w:val="28"/>
          <w:lang w:eastAsia="en-US"/>
        </w:rPr>
        <w:t xml:space="preserve">отивированное представление должностного лица органа муниципального контроля по результатам рассмотрения или предварительной </w:t>
      </w:r>
      <w:r w:rsidRPr="00FC401E">
        <w:rPr>
          <w:rFonts w:ascii="Times New Roman" w:hAnsi="Times New Roman" w:cs="Times New Roman"/>
          <w:sz w:val="28"/>
          <w:szCs w:val="28"/>
          <w:lang w:eastAsia="en-US"/>
        </w:rPr>
        <w:lastRenderedPageBreak/>
        <w:t>проверки поступивших в орган муниципального контроля обращений и заявлений граждан, в том числе индивидуальных</w:t>
      </w:r>
      <w:r w:rsidRPr="00AF48CD">
        <w:rPr>
          <w:rFonts w:ascii="Times New Roman" w:hAnsi="Times New Roman" w:cs="Times New Roman"/>
          <w:lang w:eastAsia="en-US"/>
        </w:rPr>
        <w:t xml:space="preserve"> </w:t>
      </w:r>
      <w:r w:rsidRPr="00FC401E">
        <w:rPr>
          <w:rFonts w:ascii="Times New Roman" w:hAnsi="Times New Roman" w:cs="Times New Roman"/>
          <w:sz w:val="28"/>
          <w:szCs w:val="28"/>
          <w:lang w:eastAsia="en-US"/>
        </w:rP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FC401E">
        <w:rPr>
          <w:rFonts w:ascii="Times New Roman" w:hAnsi="Times New Roman" w:cs="Times New Roman"/>
          <w:sz w:val="28"/>
          <w:szCs w:val="28"/>
        </w:rPr>
        <w:t>:</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3.3.2.3.</w:t>
      </w:r>
      <w:r w:rsidRPr="002656DC">
        <w:rPr>
          <w:rFonts w:ascii="Times New Roman" w:hAnsi="Times New Roman" w:cs="Times New Roman"/>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28" w:history="1">
        <w:r w:rsidRPr="002656DC">
          <w:rPr>
            <w:rFonts w:ascii="Times New Roman" w:hAnsi="Times New Roman" w:cs="Times New Roman"/>
            <w:sz w:val="28"/>
            <w:szCs w:val="28"/>
          </w:rPr>
          <w:t>подпунктом 3.3.2.2.2 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2656DC">
        <w:rPr>
          <w:rFonts w:ascii="Times New Roman" w:hAnsi="Times New Roman" w:cs="Times New Roman"/>
          <w:sz w:val="28"/>
          <w:szCs w:val="28"/>
          <w:lang w:eastAsia="en-US"/>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 xml:space="preserve">3.3.2.4. </w:t>
      </w:r>
      <w:r w:rsidRPr="002656DC">
        <w:rPr>
          <w:rFonts w:ascii="Times New Roman" w:hAnsi="Times New Roman" w:cs="Times New Roman"/>
          <w:sz w:val="28"/>
          <w:szCs w:val="28"/>
          <w:lang w:eastAsia="en-US"/>
        </w:rPr>
        <w:t xml:space="preserve">При рассмотрении обращений и заявлений, информации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3.3.2.5.При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3.3.2.6.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002656DC">
        <w:rPr>
          <w:rFonts w:ascii="Times New Roman" w:hAnsi="Times New Roman" w:cs="Times New Roman"/>
          <w:sz w:val="28"/>
          <w:szCs w:val="28"/>
          <w:lang w:eastAsia="en-US"/>
        </w:rPr>
        <w:t>обращения или заявления, явившего</w:t>
      </w:r>
      <w:r w:rsidRPr="002656DC">
        <w:rPr>
          <w:rFonts w:ascii="Times New Roman" w:hAnsi="Times New Roman" w:cs="Times New Roman"/>
          <w:sz w:val="28"/>
          <w:szCs w:val="28"/>
          <w:lang w:eastAsia="en-US"/>
        </w:rPr>
        <w:t>ся поводом для ее организации, либо установлены заведомо недостоверные сведения, содержащиеся в обращении или заявлении</w:t>
      </w:r>
      <w:r w:rsidR="002656DC">
        <w:rPr>
          <w:rFonts w:ascii="Times New Roman" w:hAnsi="Times New Roman" w:cs="Times New Roman"/>
          <w:sz w:val="28"/>
          <w:szCs w:val="28"/>
          <w:lang w:eastAsia="en-US"/>
        </w:rPr>
        <w:t>.</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w:t>
      </w:r>
      <w:r w:rsidRPr="002656DC">
        <w:rPr>
          <w:rFonts w:ascii="Times New Roman" w:hAnsi="Times New Roman" w:cs="Times New Roman"/>
          <w:sz w:val="28"/>
          <w:szCs w:val="28"/>
        </w:rPr>
        <w:t xml:space="preserve">3.3.2.2.2. </w:t>
      </w:r>
      <w:r w:rsidRPr="002656DC">
        <w:rPr>
          <w:rFonts w:ascii="Times New Roman" w:hAnsi="Times New Roman" w:cs="Times New Roman"/>
          <w:sz w:val="28"/>
          <w:szCs w:val="28"/>
          <w:lang w:eastAsia="en-US"/>
        </w:rPr>
        <w:t xml:space="preserve"> пункта 3.3. настоящего регламента, органами муниципального контроля после </w:t>
      </w:r>
      <w:hyperlink r:id="rId63" w:history="1">
        <w:r w:rsidRPr="002656DC">
          <w:rPr>
            <w:rFonts w:ascii="Times New Roman" w:hAnsi="Times New Roman" w:cs="Times New Roman"/>
            <w:sz w:val="28"/>
            <w:szCs w:val="28"/>
            <w:lang w:eastAsia="en-US"/>
          </w:rPr>
          <w:t>согласования</w:t>
        </w:r>
      </w:hyperlink>
      <w:r w:rsidRPr="002656DC">
        <w:rPr>
          <w:rFonts w:ascii="Times New Roman" w:hAnsi="Times New Roman" w:cs="Times New Roman"/>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lastRenderedPageBreak/>
        <w:t xml:space="preserve">3.3.2.7. Должностное лицо органа муниципального контроля за 5 рабочих дней до даты начала проведения внеплановой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Подписанное  руководителем органа муниципального контроля распоряжение о проведении внеплановой выездной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Первый экземпляр распоряжения специалист помещает в дело распоряжений органа муниципального контроля, второй экземпляр приказа передает должностному лицу для помещения в контрольное дело. </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Копия приказа направляется юридическому лицу, индивидуальному предпринимателю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Внеплановая выездная проверка юридических лиц, индивидуальных предпринимателей проводится органом муниципального контроля по основаниям, указанным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после согласования ее проведения с органом прокуратуры по месту осуществления деятельности юридического лица, индивидуального предпринимателя в </w:t>
      </w:r>
      <w:hyperlink r:id="rId64" w:history="1">
        <w:r w:rsidRPr="002656DC">
          <w:rPr>
            <w:rFonts w:ascii="Times New Roman" w:hAnsi="Times New Roman" w:cs="Times New Roman"/>
            <w:sz w:val="28"/>
            <w:szCs w:val="28"/>
          </w:rPr>
          <w:t>порядке</w:t>
        </w:r>
      </w:hyperlink>
      <w:r w:rsidRPr="002656DC">
        <w:rPr>
          <w:rFonts w:ascii="Times New Roman" w:hAnsi="Times New Roman" w:cs="Times New Roman"/>
          <w:sz w:val="28"/>
          <w:szCs w:val="28"/>
        </w:rPr>
        <w:t xml:space="preserve">, установленном приказом Генерального прокурора Российской Федерации от 27 марта 2009 года N 93 (с последующими изменениями), с учетом положений </w:t>
      </w:r>
      <w:hyperlink r:id="rId65" w:history="1">
        <w:r w:rsidRPr="002656DC">
          <w:rPr>
            <w:rFonts w:ascii="Times New Roman" w:hAnsi="Times New Roman" w:cs="Times New Roman"/>
            <w:sz w:val="28"/>
            <w:szCs w:val="28"/>
          </w:rPr>
          <w:t>статьи 10</w:t>
        </w:r>
      </w:hyperlink>
      <w:r w:rsidRPr="00AF48CD">
        <w:rPr>
          <w:rFonts w:ascii="Times New Roman" w:hAnsi="Times New Roman" w:cs="Times New Roman"/>
          <w:sz w:val="22"/>
          <w:szCs w:val="22"/>
        </w:rPr>
        <w:t xml:space="preserve"> </w:t>
      </w:r>
      <w:r w:rsidRPr="002656DC">
        <w:rPr>
          <w:rFonts w:ascii="Times New Roman" w:hAnsi="Times New Roman" w:cs="Times New Roman"/>
          <w:sz w:val="28"/>
          <w:szCs w:val="28"/>
        </w:rPr>
        <w:t xml:space="preserve">Закона N 294-ФЗ по </w:t>
      </w:r>
      <w:hyperlink r:id="rId66" w:history="1">
        <w:r w:rsidRPr="002656DC">
          <w:rPr>
            <w:rFonts w:ascii="Times New Roman" w:hAnsi="Times New Roman" w:cs="Times New Roman"/>
            <w:sz w:val="28"/>
            <w:szCs w:val="28"/>
          </w:rPr>
          <w:t>заявлению</w:t>
        </w:r>
      </w:hyperlink>
      <w:r w:rsidRPr="002656DC">
        <w:rPr>
          <w:rFonts w:ascii="Times New Roman" w:hAnsi="Times New Roman" w:cs="Times New Roman"/>
          <w:sz w:val="28"/>
          <w:szCs w:val="28"/>
        </w:rPr>
        <w:t xml:space="preserve"> органа муниципального контроля о согласовании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Должностное лицо органа муниципального контроля, ответственное за организацию проведения внеплановой выездной проверки, в течение 1 рабочего дня с момента наступления оснований, указанных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w:t>
      </w:r>
      <w:r w:rsidRPr="002656DC">
        <w:rPr>
          <w:rFonts w:ascii="Times New Roman" w:hAnsi="Times New Roman" w:cs="Times New Roman"/>
          <w:sz w:val="28"/>
          <w:szCs w:val="28"/>
        </w:rPr>
        <w:lastRenderedPageBreak/>
        <w:t>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3.3.2.9. Подписанное  руководителем органа муниципального контроля распоряжение о проведении внеплановой выездной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3.3.2.10. Первый экземпляр распоряжения специалист помещает в распоряжений органа муниципального контроля. Второй экземпляр распоряжения передает должностному лицу для помещения в контрольное дело. </w:t>
      </w:r>
      <w:bookmarkStart w:id="4" w:name="P241"/>
      <w:bookmarkEnd w:id="4"/>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3.3.2.11. В день подписания распоряжения руководителем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с органом прокуратуры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копию распоряжения о проведении внеплановой выездной проверки и документы, которые содержат сведения, послужившие основанием для ее проведения.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t>3.3.2.12.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656DC">
        <w:rPr>
          <w:rFonts w:ascii="Times New Roman" w:hAnsi="Times New Roman" w:cs="Times New Roman"/>
          <w:sz w:val="28"/>
          <w:szCs w:val="28"/>
          <w:lang w:eastAsia="en-US"/>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56DC">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41" w:history="1">
        <w:r w:rsidRPr="002656DC">
          <w:rPr>
            <w:rFonts w:ascii="Times New Roman" w:hAnsi="Times New Roman" w:cs="Times New Roman"/>
            <w:sz w:val="28"/>
            <w:szCs w:val="28"/>
          </w:rPr>
          <w:t>подпунктом 3.3.2.11 пункта 3.3</w:t>
        </w:r>
      </w:hyperlink>
      <w:r w:rsidRPr="002656DC">
        <w:rPr>
          <w:rFonts w:ascii="Times New Roman" w:hAnsi="Times New Roman" w:cs="Times New Roman"/>
          <w:sz w:val="28"/>
          <w:szCs w:val="28"/>
        </w:rPr>
        <w:t xml:space="preserve"> настоящего регламента, в орган прокуратуры в течение двадцати четырех часов. </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3.3.2.13. О проведении внеплановой выездной проверки, за исключением внеплановой выездной проверки, основания проведения которой указаны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юридическое лицо, индивидуальный предприниматель, в случае проведения внеплановой </w:t>
      </w:r>
      <w:r w:rsidRPr="00816C76">
        <w:rPr>
          <w:rFonts w:ascii="Times New Roman" w:hAnsi="Times New Roman" w:cs="Times New Roman"/>
          <w:sz w:val="28"/>
          <w:szCs w:val="28"/>
        </w:rPr>
        <w:lastRenderedPageBreak/>
        <w:t xml:space="preserve">выездной проверки членов саморегулируемой организации - саморегулируемая организация, уведомляются не менее чем за двадцать четыре часа до начала ее проведения.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3.3.2.14. В случае</w:t>
      </w:r>
      <w:r w:rsidR="00816C76">
        <w:rPr>
          <w:rFonts w:ascii="Times New Roman" w:hAnsi="Times New Roman" w:cs="Times New Roman"/>
          <w:sz w:val="28"/>
          <w:szCs w:val="28"/>
        </w:rPr>
        <w:t>,</w:t>
      </w:r>
      <w:r w:rsidRPr="00816C7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3.3.2.15. Должностное лицо органа муниципального контроля готовит проект уведомления юридического лица, индивидуального предпринимателя о проведении внеплановой выездной проверки, за исключением внеплановой выездной проверки по основаниям, указанным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и направляет на подпись руководителю органа муниципального контроля в течение 1 рабочего дня.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3.3.2.16.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 ответственным за делопроизводство, в день его получения от руководителя органа муниципального контроля.</w:t>
      </w:r>
    </w:p>
    <w:p w:rsidR="001824A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3.3.2.17. Должностное лицо органа муниципального контроля </w:t>
      </w:r>
      <w:r w:rsidRPr="00816C76">
        <w:rPr>
          <w:rFonts w:ascii="Times New Roman" w:hAnsi="Times New Roman" w:cs="Times New Roman"/>
          <w:sz w:val="28"/>
          <w:szCs w:val="28"/>
          <w:lang w:eastAsia="en-US"/>
        </w:rPr>
        <w:t>не менее чем за двадцать четыре часа до начала проведения проверки представляет либо направляет уведомление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16C76">
        <w:rPr>
          <w:rFonts w:ascii="Times New Roman" w:hAnsi="Times New Roman" w:cs="Times New Roman"/>
          <w:sz w:val="28"/>
          <w:szCs w:val="28"/>
        </w:rPr>
        <w:t>.</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160D72">
        <w:rPr>
          <w:rFonts w:ascii="Times New Roman" w:hAnsi="Times New Roman" w:cs="Times New Roman"/>
          <w:sz w:val="28"/>
          <w:szCs w:val="28"/>
        </w:rPr>
        <w:t xml:space="preserve">Специалист </w:t>
      </w:r>
      <w:r w:rsidRPr="00AB35D6">
        <w:rPr>
          <w:rFonts w:ascii="Times New Roman" w:hAnsi="Times New Roman" w:cs="Times New Roman"/>
          <w:sz w:val="28"/>
          <w:szCs w:val="28"/>
        </w:rPr>
        <w:t>органа муниципального контроля, уполномоченный на внесение информации в единый реестр проверок, при организации и проведении внеплановых проверок, осуществляет внесение в единый реестр проверок:</w:t>
      </w:r>
    </w:p>
    <w:p w:rsidR="00AB35D6" w:rsidRPr="00AB35D6" w:rsidRDefault="00AB35D6" w:rsidP="00AC2C23">
      <w:pPr>
        <w:spacing w:after="0" w:line="240" w:lineRule="auto"/>
        <w:ind w:firstLine="709"/>
        <w:jc w:val="both"/>
        <w:rPr>
          <w:rFonts w:ascii="Times New Roman" w:hAnsi="Times New Roman" w:cs="Times New Roman"/>
          <w:sz w:val="28"/>
          <w:szCs w:val="28"/>
        </w:rPr>
      </w:pPr>
      <w:r w:rsidRPr="00AB35D6">
        <w:rPr>
          <w:rFonts w:ascii="Times New Roman" w:hAnsi="Times New Roman" w:cs="Times New Roman"/>
          <w:sz w:val="28"/>
          <w:szCs w:val="28"/>
        </w:rPr>
        <w:t xml:space="preserve">информации о проверке, указанной в подпунктах «а» - «в» пункта 13 Правил не позднее 3 рабочих дней со дня издания распоряжения о проведении </w:t>
      </w:r>
      <w:r w:rsidRPr="00AB35D6">
        <w:rPr>
          <w:rFonts w:ascii="Times New Roman" w:hAnsi="Times New Roman" w:cs="Times New Roman"/>
          <w:sz w:val="28"/>
          <w:szCs w:val="28"/>
        </w:rPr>
        <w:lastRenderedPageBreak/>
        <w:t>проверки, за исключением внеплановых проверок по основаниям, указанным в подпунктах 3.3.2.2.2 и 3.3.2.12 настоящего административного регламента;</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AB35D6">
        <w:rPr>
          <w:rFonts w:ascii="Times New Roman" w:hAnsi="Times New Roman" w:cs="Times New Roman"/>
          <w:sz w:val="28"/>
          <w:szCs w:val="28"/>
        </w:rPr>
        <w:t xml:space="preserve">информации о проверке, указанной в подпунктах «а» - «в» пункта 13 Правил в отношении внеплановых проверок по основаниям, указанным в подпунктах 3.3.2.2.2 и 3.3.2.12 настоящего административного регламента, </w:t>
      </w:r>
      <w:r w:rsidRPr="00AB35D6">
        <w:rPr>
          <w:rFonts w:ascii="Times New Roman" w:eastAsiaTheme="minorHAnsi" w:hAnsi="Times New Roman" w:cs="Times New Roman"/>
          <w:sz w:val="28"/>
          <w:szCs w:val="28"/>
          <w:lang w:eastAsia="en-US"/>
        </w:rPr>
        <w:t>не позднее 5 рабочих дней со дня начала проведения проверки;</w:t>
      </w:r>
    </w:p>
    <w:p w:rsidR="00AB35D6" w:rsidRPr="00AB35D6" w:rsidRDefault="00AB35D6" w:rsidP="00AC2C23">
      <w:pPr>
        <w:autoSpaceDE w:val="0"/>
        <w:autoSpaceDN w:val="0"/>
        <w:adjustRightInd w:val="0"/>
        <w:spacing w:line="240" w:lineRule="auto"/>
        <w:ind w:firstLine="709"/>
        <w:jc w:val="both"/>
        <w:rPr>
          <w:rFonts w:ascii="Times New Roman" w:hAnsi="Times New Roman" w:cs="Times New Roman"/>
          <w:sz w:val="28"/>
          <w:szCs w:val="28"/>
        </w:rPr>
      </w:pPr>
      <w:r w:rsidRPr="00AB35D6">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AB35D6">
        <w:rPr>
          <w:rFonts w:ascii="Times New Roman" w:hAnsi="Times New Roman" w:cs="Times New Roman"/>
          <w:sz w:val="28"/>
          <w:szCs w:val="28"/>
        </w:rPr>
        <w:t xml:space="preserve"> не позднее дня направления</w:t>
      </w:r>
      <w:r w:rsidRPr="00AB35D6">
        <w:rPr>
          <w:rFonts w:ascii="Times New Roman" w:eastAsiaTheme="minorHAnsi" w:hAnsi="Times New Roman" w:cs="Times New Roman"/>
          <w:sz w:val="28"/>
          <w:szCs w:val="28"/>
          <w:lang w:eastAsia="en-US"/>
        </w:rPr>
        <w:t xml:space="preserve"> проверяемому лицу уведомления о проведении проверки.</w:t>
      </w:r>
    </w:p>
    <w:p w:rsidR="001824AC" w:rsidRPr="00AF48CD" w:rsidRDefault="001824AC" w:rsidP="00AC2C23">
      <w:pPr>
        <w:pStyle w:val="ConsPlusNormal"/>
        <w:ind w:firstLine="709"/>
        <w:jc w:val="both"/>
        <w:rPr>
          <w:rFonts w:ascii="Times New Roman" w:hAnsi="Times New Roman" w:cs="Times New Roman"/>
          <w:sz w:val="22"/>
          <w:szCs w:val="22"/>
        </w:rPr>
      </w:pPr>
      <w:r w:rsidRPr="00816C76">
        <w:rPr>
          <w:rFonts w:ascii="Times New Roman" w:hAnsi="Times New Roman" w:cs="Times New Roman"/>
          <w:sz w:val="28"/>
          <w:szCs w:val="28"/>
        </w:rPr>
        <w:t>3.3.2.18. Результатом выполнения административной процедуры по организации внеплановой проверки является издание распоряжения о проведении внеплановой проверки и уведомления проверяемого лица, в случаях установленных законодательством</w:t>
      </w:r>
      <w:r w:rsidRPr="00AF48CD">
        <w:rPr>
          <w:rFonts w:ascii="Times New Roman" w:hAnsi="Times New Roman" w:cs="Times New Roman"/>
          <w:sz w:val="22"/>
          <w:szCs w:val="22"/>
        </w:rPr>
        <w:t>.</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 Проведение документарной или выездной проверки и оформление ее результатов:</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 Проведение и оформление результатов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 Юридическим фактом, являющимся основанием для начала административной процедуры по проведению документарной проверки, является наличие подписанного руководителем органа муниципального контроля распоряжения о проведении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3.4.1.2.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на проведение документарной проверки (далее -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3.4.1.4. Документарная проверка (как плановая, так и внеплановая) проводится по месту нахождения органа муниципального контроля.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3.4.1.5. Проверяющий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w:t>
      </w:r>
      <w:r w:rsidRPr="00816C76">
        <w:rPr>
          <w:rFonts w:ascii="Times New Roman" w:hAnsi="Times New Roman" w:cs="Times New Roman"/>
          <w:sz w:val="28"/>
          <w:szCs w:val="28"/>
          <w:lang w:eastAsia="en-US"/>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67" w:history="1">
        <w:r w:rsidRPr="00816C76">
          <w:rPr>
            <w:rFonts w:ascii="Times New Roman" w:hAnsi="Times New Roman" w:cs="Times New Roman"/>
            <w:sz w:val="28"/>
            <w:szCs w:val="28"/>
            <w:lang w:eastAsia="en-US"/>
          </w:rPr>
          <w:t>статьей 8</w:t>
        </w:r>
      </w:hyperlink>
      <w:r w:rsidRPr="00816C76">
        <w:rPr>
          <w:rFonts w:ascii="Times New Roman" w:hAnsi="Times New Roman" w:cs="Times New Roman"/>
          <w:sz w:val="28"/>
          <w:szCs w:val="28"/>
          <w:lang w:eastAsia="en-US"/>
        </w:rPr>
        <w:t xml:space="preserve"> Закона № 294-ФЗ, </w:t>
      </w:r>
      <w:r w:rsidRPr="00816C76">
        <w:rPr>
          <w:rFonts w:ascii="Times New Roman" w:hAnsi="Times New Roman" w:cs="Times New Roman"/>
          <w:sz w:val="28"/>
          <w:szCs w:val="28"/>
        </w:rPr>
        <w:t xml:space="preserve">акты предыдущих проверок, материалы рассмотрения дел об административных правонарушениях и иные документы о результатах муниципального контроля в отношении юридического лица, индивидуального предпринимателя </w:t>
      </w:r>
      <w:r w:rsidRPr="00816C76">
        <w:rPr>
          <w:rFonts w:ascii="Times New Roman" w:hAnsi="Times New Roman" w:cs="Times New Roman"/>
          <w:sz w:val="28"/>
          <w:szCs w:val="28"/>
          <w:lang w:eastAsia="en-US"/>
        </w:rPr>
        <w:t xml:space="preserve">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3.4.1.6. В случае если достоверность сведений, содержащихся в документах, имеющихся в распоряжении органа муниципального контроля, </w:t>
      </w:r>
      <w:r w:rsidRPr="00816C76">
        <w:rPr>
          <w:rFonts w:ascii="Times New Roman" w:hAnsi="Times New Roman" w:cs="Times New Roman"/>
          <w:sz w:val="28"/>
          <w:szCs w:val="28"/>
        </w:rP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проверяющий:</w:t>
      </w:r>
    </w:p>
    <w:p w:rsidR="001824AC" w:rsidRPr="00816C76" w:rsidRDefault="001824AC" w:rsidP="00AC2C23">
      <w:pPr>
        <w:pStyle w:val="ConsPlusNormal"/>
        <w:ind w:firstLine="709"/>
        <w:jc w:val="both"/>
        <w:rPr>
          <w:rFonts w:ascii="Times New Roman" w:hAnsi="Times New Roman" w:cs="Times New Roman"/>
          <w:sz w:val="28"/>
          <w:szCs w:val="28"/>
        </w:rPr>
      </w:pPr>
      <w:bookmarkStart w:id="5" w:name="P259"/>
      <w:bookmarkEnd w:id="5"/>
      <w:r w:rsidRPr="00816C76">
        <w:rPr>
          <w:rFonts w:ascii="Times New Roman" w:hAnsi="Times New Roman" w:cs="Times New Roman"/>
          <w:sz w:val="28"/>
          <w:szCs w:val="28"/>
        </w:rPr>
        <w:t>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 К запросу прилагается заверенная печатью копия распоряжения о проведении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подписанный руководителем органа муниципального контроля запрос специалисту, ответственному за делопроизводство, для отправки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уведомляет юридическое лицо, индивидуального предпринимателя посредством телефонной или электронной связи о направлении мотивированного запроса, указанного в </w:t>
      </w:r>
      <w:hyperlink w:anchor="P259" w:history="1">
        <w:r w:rsidRPr="00816C76">
          <w:rPr>
            <w:rFonts w:ascii="Times New Roman" w:hAnsi="Times New Roman" w:cs="Times New Roman"/>
            <w:sz w:val="28"/>
            <w:szCs w:val="28"/>
          </w:rPr>
          <w:t>абзаце втором</w:t>
        </w:r>
      </w:hyperlink>
      <w:r w:rsidRPr="00816C76">
        <w:rPr>
          <w:rFonts w:ascii="Times New Roman" w:hAnsi="Times New Roman" w:cs="Times New Roman"/>
          <w:sz w:val="28"/>
          <w:szCs w:val="28"/>
        </w:rPr>
        <w:t xml:space="preserve"> настоящего подпункта.</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3.4.1.7. При поступлении ответа на запрос от юридического лица, индивидуального предпринимателя проверяющий устанавливает факт соответствия и достаточности представленных документов запросу.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готовит информацию об этом с требованием представить в течение десяти рабочих дней необходимые пояснения в письменной форме;</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подписанную руководителем органа муниципального контроля информацию специалисту, ответственному за делопроизводство, для отправки ее юридическому лицу, индивидуального предпринимателю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уведомляет юридическое лицо, индивидуального предпринимателя посредством телефонной или электронной связи о направлении информации.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3.4.1.9. Проверяющий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проверяющий установит признаки нарушения обязательных требований, проверяющий вправе провести выездную проверку.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3.4.1.10.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по форме, утвержденной приказом Министерства экономического развития Российской Федерации от 30 апреля 2009 года N 141.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3.4.1.11.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816C76">
        <w:rPr>
          <w:rFonts w:ascii="Times New Roman" w:hAnsi="Times New Roman" w:cs="Times New Roman"/>
          <w:sz w:val="28"/>
          <w:szCs w:val="28"/>
        </w:rPr>
        <w:lastRenderedPageBreak/>
        <w:t>документа приобщаются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3.4.1.13. Проверяющий вносит запись о проведении проверки в журнал учета проверок в случае его наличия у юридического лица, индивидуального предпринимателя.</w:t>
      </w:r>
    </w:p>
    <w:p w:rsidR="001824AC"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AB35D6" w:rsidRPr="00AB35D6" w:rsidRDefault="00AB35D6" w:rsidP="00AC2C23">
      <w:pPr>
        <w:pStyle w:val="ConsPlusNormal"/>
        <w:ind w:firstLine="709"/>
        <w:jc w:val="both"/>
        <w:rPr>
          <w:rFonts w:ascii="Times New Roman" w:hAnsi="Times New Roman" w:cs="Times New Roman"/>
          <w:sz w:val="28"/>
          <w:szCs w:val="28"/>
        </w:rPr>
      </w:pPr>
      <w:r w:rsidRPr="00160D72">
        <w:rPr>
          <w:rFonts w:ascii="Times New Roman" w:hAnsi="Times New Roman" w:cs="Times New Roman"/>
          <w:sz w:val="28"/>
          <w:szCs w:val="28"/>
        </w:rPr>
        <w:t>Специалист</w:t>
      </w:r>
      <w:r w:rsidRPr="00AB35D6">
        <w:rPr>
          <w:rFonts w:ascii="Times New Roman" w:hAnsi="Times New Roman" w:cs="Times New Roman"/>
          <w:sz w:val="28"/>
          <w:szCs w:val="28"/>
        </w:rPr>
        <w:t xml:space="preserve">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информации о результатах проверки, указанной в подпункте «д» пункта 13 Правил </w:t>
      </w:r>
      <w:r w:rsidRPr="00AB35D6">
        <w:rPr>
          <w:rFonts w:ascii="Times New Roman" w:eastAsiaTheme="minorHAnsi" w:hAnsi="Times New Roman" w:cs="Times New Roman"/>
          <w:sz w:val="28"/>
          <w:szCs w:val="28"/>
          <w:lang w:eastAsia="en-US"/>
        </w:rPr>
        <w:t>не позднее 10 рабочих дней со дня окончания проверки</w:t>
      </w:r>
      <w:r>
        <w:rPr>
          <w:rFonts w:ascii="Times New Roman" w:eastAsiaTheme="minorHAnsi" w:hAnsi="Times New Roman" w:cs="Times New Roman"/>
          <w:sz w:val="28"/>
          <w:szCs w:val="28"/>
          <w:lang w:eastAsia="en-US"/>
        </w:rPr>
        <w:t>.</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3.4.1.14. Результатом административной процедуры являются проведение документарной проверки и оформление ее результата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 Проведение и оформление результатов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 Юридическим фактом, являющимся основанием для начала проведения выездной проверки, является наличие подписанного руководителем органа муниципального контроля распоряжения о проведении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3.4.2.2. Должностным лицом, ответственным за проведение выездной проверки, является должностное лицо органа муниципального контроля, уполномоченное распоряжением на проведение выездной проверки (далее - проверяющий).</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3.4.2.3. </w:t>
      </w:r>
      <w:r w:rsidRPr="00816C76">
        <w:rPr>
          <w:rFonts w:ascii="Times New Roman" w:hAnsi="Times New Roman" w:cs="Times New Roman"/>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3.4.2.5. Выездные проверки проводятся в случае, если при документарной проверке не представляется возможным: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удостовериться в полноте и достоверности сведений, содержащихся в </w:t>
      </w:r>
      <w:r w:rsidRPr="00816C76">
        <w:rPr>
          <w:rFonts w:ascii="Times New Roman" w:hAnsi="Times New Roman" w:cs="Times New Roman"/>
          <w:sz w:val="28"/>
          <w:szCs w:val="28"/>
        </w:rPr>
        <w:lastRenderedPageBreak/>
        <w:t>имеющихся в распоряжении органа муниципального контроля документах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3.4.2.6.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3.4.2.7.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3.4.2.8. Способом фиксации результата выездной проверки является </w:t>
      </w:r>
      <w:hyperlink r:id="rId68" w:history="1">
        <w:r w:rsidRPr="00816C76">
          <w:rPr>
            <w:rFonts w:ascii="Times New Roman" w:hAnsi="Times New Roman" w:cs="Times New Roman"/>
            <w:sz w:val="28"/>
            <w:szCs w:val="28"/>
          </w:rPr>
          <w:t>акт</w:t>
        </w:r>
      </w:hyperlink>
      <w:r w:rsidRPr="00816C76">
        <w:rPr>
          <w:rFonts w:ascii="Times New Roman" w:hAnsi="Times New Roman" w:cs="Times New Roman"/>
          <w:sz w:val="28"/>
          <w:szCs w:val="28"/>
        </w:rPr>
        <w:t xml:space="preserve"> проверки, который составляется непосредственно после ее завершения в двух экземплярах по типовой форме, установленной приказом Министерства экономического развития Российской Федерации от 30 апреля 2009 года N 141.</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3.4.2.9. В случае если для составления указанного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3.4.2.10.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3.4.2.11. Один экземпляр акта проверки с копиями приложений к нему (в случае их наличия)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3.4.2.12.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hAnsi="Times New Roman" w:cs="Times New Roman"/>
          <w:sz w:val="28"/>
          <w:szCs w:val="28"/>
        </w:rPr>
        <w:t xml:space="preserve">3.4.2.14. </w:t>
      </w:r>
      <w:r w:rsidRPr="00816C76">
        <w:rPr>
          <w:rFonts w:ascii="Times New Roman" w:eastAsia="Calibri" w:hAnsi="Times New Roman" w:cs="Times New Roman"/>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 </w:t>
      </w:r>
      <w:r w:rsidRPr="00816C76">
        <w:rPr>
          <w:rFonts w:ascii="Times New Roman" w:hAnsi="Times New Roman" w:cs="Times New Roman"/>
          <w:sz w:val="28"/>
          <w:szCs w:val="28"/>
        </w:rPr>
        <w:t>Акт о невозможности проведения проверки оформляется в день возникновения обстоятельств, повлекших невозможность проведения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eastAsia="Calibri" w:hAnsi="Times New Roman" w:cs="Times New Roman"/>
          <w:sz w:val="28"/>
          <w:szCs w:val="28"/>
          <w:lang w:eastAsia="en-US"/>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3.4.2.14. Результатами административной процедуры являются </w:t>
      </w:r>
      <w:r w:rsidRPr="00816C76">
        <w:rPr>
          <w:rFonts w:ascii="Times New Roman" w:hAnsi="Times New Roman" w:cs="Times New Roman"/>
          <w:sz w:val="28"/>
          <w:szCs w:val="28"/>
        </w:rPr>
        <w:lastRenderedPageBreak/>
        <w:t>проведение выездной проверки и оформление ее результатов.</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 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3.5.1. Юридическим фактом, являющимся основанием для начала административной процедуры по принятию мер в случае выявления фактов нарушения юридическим лицом, индивидуальным предпринимателем при проведении проверок обязательных требований, является выявление при осуществлении юридическим лицом, индивидуальным предпринимателем нарушений обязательных требований.</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3.5.2. </w:t>
      </w:r>
      <w:r w:rsidRPr="00816C76">
        <w:rPr>
          <w:rFonts w:ascii="Times New Roman" w:hAnsi="Times New Roman" w:cs="Times New Roman"/>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Pr="00AF48CD">
        <w:rPr>
          <w:rFonts w:ascii="Times New Roman" w:hAnsi="Times New Roman" w:cs="Times New Roman"/>
          <w:lang w:eastAsia="en-US"/>
        </w:rPr>
        <w:t xml:space="preserve"> </w:t>
      </w:r>
      <w:r w:rsidRPr="00816C76">
        <w:rPr>
          <w:rFonts w:ascii="Times New Roman" w:hAnsi="Times New Roman" w:cs="Times New Roman"/>
          <w:sz w:val="28"/>
          <w:szCs w:val="28"/>
          <w:lang w:eastAsia="en-US"/>
        </w:rPr>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w:t>
      </w:r>
      <w:r w:rsidRPr="00816C76">
        <w:rPr>
          <w:rFonts w:ascii="Times New Roman" w:hAnsi="Times New Roman" w:cs="Times New Roman"/>
          <w:sz w:val="28"/>
          <w:szCs w:val="28"/>
          <w:lang w:eastAsia="en-US"/>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3.5.3. Предписание составляется в двух экземплярах</w:t>
      </w:r>
      <w:r w:rsidR="00EA36FC">
        <w:rPr>
          <w:rFonts w:ascii="Times New Roman" w:hAnsi="Times New Roman" w:cs="Times New Roman"/>
          <w:sz w:val="28"/>
          <w:szCs w:val="28"/>
        </w:rPr>
        <w:t>,</w:t>
      </w:r>
      <w:r w:rsidRPr="00EA36FC">
        <w:rPr>
          <w:rFonts w:ascii="Times New Roman" w:hAnsi="Times New Roman" w:cs="Times New Roman"/>
          <w:sz w:val="28"/>
          <w:szCs w:val="28"/>
        </w:rPr>
        <w:t xml:space="preserve"> по форме согласно приложению № 2 к настоящему Административному регламенту один из которых с актом проверки вручается руководителю, иному должностному лицу или уполномоченному представителю проверяемого лица под роспись.</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1824AC" w:rsidRPr="00EA36FC" w:rsidRDefault="001824AC" w:rsidP="00AC2C23">
      <w:pPr>
        <w:pStyle w:val="ConsPlusNormal"/>
        <w:ind w:firstLine="709"/>
        <w:jc w:val="both"/>
        <w:rPr>
          <w:rFonts w:ascii="Times New Roman" w:hAnsi="Times New Roman" w:cs="Times New Roman"/>
          <w:sz w:val="28"/>
          <w:szCs w:val="28"/>
        </w:rPr>
      </w:pPr>
      <w:r w:rsidRPr="00EA36FC">
        <w:rPr>
          <w:rFonts w:ascii="Times New Roman" w:hAnsi="Times New Roman" w:cs="Times New Roman"/>
          <w:sz w:val="28"/>
          <w:szCs w:val="28"/>
        </w:rPr>
        <w:t xml:space="preserve">Второй экземпляр </w:t>
      </w:r>
      <w:hyperlink w:anchor="P405" w:history="1">
        <w:r w:rsidRPr="00EA36FC">
          <w:rPr>
            <w:rFonts w:ascii="Times New Roman" w:hAnsi="Times New Roman" w:cs="Times New Roman"/>
            <w:sz w:val="28"/>
            <w:szCs w:val="28"/>
          </w:rPr>
          <w:t>предписания</w:t>
        </w:r>
      </w:hyperlink>
      <w:r w:rsidRPr="00EA36FC">
        <w:rPr>
          <w:rFonts w:ascii="Times New Roman" w:hAnsi="Times New Roman" w:cs="Times New Roman"/>
          <w:sz w:val="28"/>
          <w:szCs w:val="28"/>
        </w:rPr>
        <w:t xml:space="preserve"> приобщается к материалам проверки, хранящимся в органе муниципального контроля.</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3.5.4. 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 подлежащими проверке, ранее выданного </w:t>
      </w:r>
      <w:hyperlink w:anchor="P405" w:history="1">
        <w:r w:rsidRPr="00DA336A">
          <w:rPr>
            <w:rFonts w:ascii="Times New Roman" w:hAnsi="Times New Roman" w:cs="Times New Roman"/>
            <w:sz w:val="28"/>
            <w:szCs w:val="28"/>
          </w:rPr>
          <w:t>предписания</w:t>
        </w:r>
      </w:hyperlink>
      <w:r w:rsidRPr="00DA336A">
        <w:rPr>
          <w:rFonts w:ascii="Times New Roman" w:hAnsi="Times New Roman" w:cs="Times New Roman"/>
          <w:sz w:val="28"/>
          <w:szCs w:val="28"/>
        </w:rPr>
        <w:t xml:space="preserve">. Проверку по указанному основанию следует проводить не позднее одного месяца со дня окончания срока, в течение которого лицо, получившее </w:t>
      </w:r>
      <w:hyperlink w:anchor="P405" w:history="1">
        <w:r w:rsidRPr="00DA336A">
          <w:rPr>
            <w:rFonts w:ascii="Times New Roman" w:hAnsi="Times New Roman" w:cs="Times New Roman"/>
            <w:sz w:val="28"/>
            <w:szCs w:val="28"/>
          </w:rPr>
          <w:t>предписание</w:t>
        </w:r>
      </w:hyperlink>
      <w:r w:rsidRPr="00DA336A">
        <w:rPr>
          <w:rFonts w:ascii="Times New Roman" w:hAnsi="Times New Roman" w:cs="Times New Roman"/>
          <w:sz w:val="28"/>
          <w:szCs w:val="28"/>
        </w:rPr>
        <w:t>, должно было известить выдавшего данное предписание проверяющего о его выполнении.</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3.5.5. В случае выявления при проведении проверки:</w:t>
      </w:r>
    </w:p>
    <w:p w:rsidR="001824AC" w:rsidRPr="00DA336A"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3.5.5.1. Фактов нарушения обязательных требований, содержащих признаки административного правонарушения, - проверяющий составляет протокол об административном нарушении в пределах своей компетенции в соответствии с </w:t>
      </w:r>
      <w:hyperlink r:id="rId69" w:history="1">
        <w:r w:rsidRPr="00DA336A">
          <w:rPr>
            <w:rFonts w:ascii="Times New Roman" w:hAnsi="Times New Roman" w:cs="Times New Roman"/>
            <w:sz w:val="28"/>
            <w:szCs w:val="28"/>
          </w:rPr>
          <w:t>законом</w:t>
        </w:r>
      </w:hyperlink>
      <w:r w:rsidRPr="00DA336A">
        <w:rPr>
          <w:rFonts w:ascii="Times New Roman" w:hAnsi="Times New Roman" w:cs="Times New Roman"/>
          <w:sz w:val="28"/>
          <w:szCs w:val="28"/>
        </w:rPr>
        <w:t xml:space="preserve"> области N 2429-ОЗ  и направляет его </w:t>
      </w:r>
      <w:r w:rsidRPr="00DA336A">
        <w:rPr>
          <w:rFonts w:ascii="Times New Roman" w:hAnsi="Times New Roman" w:cs="Times New Roman"/>
          <w:sz w:val="28"/>
          <w:szCs w:val="28"/>
          <w:lang w:eastAsia="en-US"/>
        </w:rPr>
        <w:t xml:space="preserve">в течение трех суток с момента составления </w:t>
      </w:r>
      <w:r w:rsidRPr="00DA336A">
        <w:rPr>
          <w:rFonts w:ascii="Times New Roman" w:hAnsi="Times New Roman" w:cs="Times New Roman"/>
          <w:sz w:val="28"/>
          <w:szCs w:val="28"/>
        </w:rPr>
        <w:t>в Админ</w:t>
      </w:r>
      <w:r w:rsidR="00DA336A">
        <w:rPr>
          <w:rFonts w:ascii="Times New Roman" w:hAnsi="Times New Roman" w:cs="Times New Roman"/>
          <w:sz w:val="28"/>
          <w:szCs w:val="28"/>
        </w:rPr>
        <w:t xml:space="preserve">истративную комиссию Кичменгско-Городецкого </w:t>
      </w:r>
      <w:r w:rsidRPr="00DA336A">
        <w:rPr>
          <w:rFonts w:ascii="Times New Roman" w:hAnsi="Times New Roman" w:cs="Times New Roman"/>
          <w:sz w:val="28"/>
          <w:szCs w:val="28"/>
        </w:rPr>
        <w:t xml:space="preserve"> муниципального района, либо направляет материалы о выявленных нарушениях в орган, должностные лица которого уполномочены в соответствии с КоАП РФ, законом области № 2429-ОЗ, составлять протоколы об административных правонарушениях в области 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3.5.5.2. Фактов нарушения обязательных требований, содержащих признаки состава </w:t>
      </w:r>
      <w:r w:rsidRPr="00935763">
        <w:rPr>
          <w:rFonts w:ascii="Times New Roman" w:hAnsi="Times New Roman" w:cs="Times New Roman"/>
          <w:sz w:val="28"/>
          <w:szCs w:val="28"/>
        </w:rPr>
        <w:t>преступления, - проверяющий направляет материалы о выявленных нарушениях в правоохранительные органы в течение десяти рабочих дней со дня составления акта проверки.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3.5.6. Результатом исполнения административной процедуры принятия мер в отношении фактов нарушений, выявленных при проведении проверки, является:</w:t>
      </w:r>
    </w:p>
    <w:p w:rsidR="001824AC" w:rsidRPr="00935763"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1824AC" w:rsidRPr="00935763"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lastRenderedPageBreak/>
        <w:t xml:space="preserve">составление протокола об административном нарушении в соответствии с </w:t>
      </w:r>
      <w:hyperlink r:id="rId70" w:history="1">
        <w:r w:rsidRPr="00935763">
          <w:rPr>
            <w:rFonts w:ascii="Times New Roman" w:hAnsi="Times New Roman" w:cs="Times New Roman"/>
            <w:sz w:val="28"/>
            <w:szCs w:val="28"/>
          </w:rPr>
          <w:t>законом</w:t>
        </w:r>
      </w:hyperlink>
      <w:r w:rsidRPr="00935763">
        <w:rPr>
          <w:rFonts w:ascii="Times New Roman" w:hAnsi="Times New Roman" w:cs="Times New Roman"/>
          <w:sz w:val="28"/>
          <w:szCs w:val="28"/>
        </w:rPr>
        <w:t xml:space="preserve"> области N 2429-ОЗ, либо направление материалов о выявленных нарушениях в орган, должностные лица которого уполномочены в соответствии с КоАП РФ, законом области № 2429-ОЗ, протоколы об административных правонарушениях в области 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обеспечение размещения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предметов муниципального контроля, а также текстов соответствующих нормативных правовых актов;</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обеспечение регулярного (не реже одного раза в год) обобщения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выдачу предостережений о недопустимости нарушения обязательных требований, в соответствии с частями 5-7 статьи 8.2 </w:t>
      </w:r>
      <w:r w:rsidRPr="00935763">
        <w:rPr>
          <w:sz w:val="28"/>
          <w:szCs w:val="28"/>
        </w:rPr>
        <w:t>Закона N 294-ФЗ</w:t>
      </w:r>
      <w:r w:rsidRPr="00935763">
        <w:rPr>
          <w:color w:val="000000"/>
          <w:sz w:val="28"/>
          <w:szCs w:val="28"/>
        </w:rPr>
        <w:t>.</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3.6.2. 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w:t>
      </w:r>
      <w:r w:rsidRPr="00935763">
        <w:rPr>
          <w:color w:val="000000"/>
          <w:sz w:val="28"/>
          <w:szCs w:val="28"/>
        </w:rP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824AC"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определенном Правительством Российской Федерации.</w:t>
      </w:r>
    </w:p>
    <w:p w:rsidR="00AB35D6" w:rsidRPr="00AB35D6" w:rsidRDefault="00AB35D6" w:rsidP="00AC2C23">
      <w:pPr>
        <w:pStyle w:val="ac"/>
        <w:spacing w:before="0" w:beforeAutospacing="0" w:after="0" w:afterAutospacing="0"/>
        <w:ind w:firstLine="709"/>
        <w:jc w:val="both"/>
        <w:rPr>
          <w:color w:val="000000"/>
          <w:sz w:val="28"/>
          <w:szCs w:val="28"/>
        </w:rPr>
      </w:pPr>
      <w:r>
        <w:rPr>
          <w:sz w:val="28"/>
          <w:szCs w:val="28"/>
        </w:rPr>
        <w:t>3.6.5.</w:t>
      </w:r>
      <w:r w:rsidRPr="00AB35D6">
        <w:rPr>
          <w:sz w:val="28"/>
          <w:szCs w:val="28"/>
        </w:rPr>
        <w:t xml:space="preserve">Специалист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информации </w:t>
      </w:r>
      <w:r w:rsidRPr="00AB35D6">
        <w:rPr>
          <w:rFonts w:eastAsiaTheme="minorHAnsi"/>
          <w:sz w:val="28"/>
          <w:szCs w:val="28"/>
          <w:lang w:eastAsia="en-US"/>
        </w:rPr>
        <w:t>о мерах, принятых по результатам проверки</w:t>
      </w:r>
      <w:r w:rsidRPr="00AB35D6">
        <w:rPr>
          <w:sz w:val="28"/>
          <w:szCs w:val="28"/>
        </w:rPr>
        <w:t xml:space="preserve">, указанной в подпункте «е» пункта 13 Правил </w:t>
      </w:r>
      <w:r w:rsidRPr="00AB35D6">
        <w:rPr>
          <w:rFonts w:eastAsiaTheme="minorHAnsi"/>
          <w:sz w:val="28"/>
          <w:szCs w:val="28"/>
          <w:lang w:eastAsia="en-US"/>
        </w:rPr>
        <w:t>не позднее 5 рабочих дней со дня поступления такой информации в орган муниципального контроля</w:t>
      </w:r>
    </w:p>
    <w:p w:rsidR="001824AC" w:rsidRPr="00935763" w:rsidRDefault="00AB35D6" w:rsidP="00AC2C23">
      <w:pPr>
        <w:pStyle w:val="ac"/>
        <w:spacing w:before="0" w:beforeAutospacing="0" w:after="0" w:afterAutospacing="0"/>
        <w:ind w:firstLine="709"/>
        <w:jc w:val="both"/>
        <w:rPr>
          <w:color w:val="000000"/>
          <w:sz w:val="28"/>
          <w:szCs w:val="28"/>
        </w:rPr>
      </w:pPr>
      <w:r>
        <w:rPr>
          <w:color w:val="000000"/>
          <w:sz w:val="28"/>
          <w:szCs w:val="28"/>
        </w:rPr>
        <w:t>3.6.6</w:t>
      </w:r>
      <w:r w:rsidR="001824AC" w:rsidRPr="00935763">
        <w:rPr>
          <w:color w:val="000000"/>
          <w:sz w:val="28"/>
          <w:szCs w:val="28"/>
        </w:rPr>
        <w:t xml:space="preserve">.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 объявление  предостережения о недопустимости нарушения обязательных требований.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 проведение мероприятий, на профилактику нарушений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935763" w:rsidRDefault="001824AC" w:rsidP="00AC2C23">
      <w:pPr>
        <w:pStyle w:val="ConsPlusNormal"/>
        <w:jc w:val="center"/>
        <w:outlineLvl w:val="1"/>
        <w:rPr>
          <w:rFonts w:ascii="Times New Roman" w:hAnsi="Times New Roman" w:cs="Times New Roman"/>
          <w:sz w:val="28"/>
          <w:szCs w:val="28"/>
        </w:rPr>
      </w:pPr>
      <w:r w:rsidRPr="00935763">
        <w:rPr>
          <w:rFonts w:ascii="Times New Roman" w:hAnsi="Times New Roman" w:cs="Times New Roman"/>
          <w:sz w:val="28"/>
          <w:szCs w:val="28"/>
        </w:rPr>
        <w:lastRenderedPageBreak/>
        <w:t>IV. Порядок и формы контроля за исполнением</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полномочий по осуществлению муниципального контроля</w:t>
      </w:r>
    </w:p>
    <w:p w:rsidR="001824AC" w:rsidRPr="00935763" w:rsidRDefault="001824AC" w:rsidP="00AC2C23">
      <w:pPr>
        <w:pStyle w:val="ConsPlusNormal"/>
        <w:jc w:val="both"/>
        <w:rPr>
          <w:sz w:val="28"/>
          <w:szCs w:val="28"/>
        </w:rPr>
      </w:pP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4.1.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4.2. 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4.3. Текущий контроль за полнотой и качеством исполнения полномочий по осуществлению муниципального контроля осуществляется руководителем уполномоченного структурного подразделения органа муниципального контроля путем проведения плановых и внеплановых проверок.</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4.4. Текущий контроль исполнения муниципального контроля осуществляется посредством проверки качества соблюдения и исполнения должностными лицами положений регламента.</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4.5. Проверки полноты и качества исполнения полномочий по осуществлению муниципального контроля могут быть плановыми и внеплановыми.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Периодичность проверок: плановые - 2 раза в год, внеплановые - по обращению заявителя. Срок проведения проверки устанавливается распоряжением руководителя органа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4.6. Срок проведения плановой и внеплановой проверок полноты и качества исполнения полномочий по осуществлению муниципального контроля не может превышать </w:t>
      </w:r>
      <w:r w:rsidR="001D57CD">
        <w:rPr>
          <w:rFonts w:ascii="Times New Roman" w:hAnsi="Times New Roman" w:cs="Times New Roman"/>
          <w:sz w:val="28"/>
          <w:szCs w:val="28"/>
        </w:rPr>
        <w:t xml:space="preserve">тридцать </w:t>
      </w:r>
      <w:r w:rsidRPr="00935763">
        <w:rPr>
          <w:rFonts w:ascii="Times New Roman" w:hAnsi="Times New Roman" w:cs="Times New Roman"/>
          <w:sz w:val="28"/>
          <w:szCs w:val="28"/>
        </w:rPr>
        <w:t>дней.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4.7.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4.8. По результатам проведенных проверок полноты и качества исполнения муниципального контроля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4.9. В случае установления ненадлежащего исполнения должностными лицами органа муниципального контроля служебных обязанностей юридическое лицо, индивидуальный предприниматель, права и (или) законные интересы которых нарушены, уведомляются в письменной форме руководителем органа муниципального контроля о мерах, принятых в отношении виновных в нарушении законодательства Российской Федерации </w:t>
      </w:r>
      <w:r w:rsidRPr="00935763">
        <w:rPr>
          <w:rFonts w:ascii="Times New Roman" w:hAnsi="Times New Roman" w:cs="Times New Roman"/>
          <w:sz w:val="28"/>
          <w:szCs w:val="28"/>
        </w:rPr>
        <w:lastRenderedPageBreak/>
        <w:t>должностных лиц, в течение десяти дней со дня принятия таких мер.</w:t>
      </w:r>
    </w:p>
    <w:p w:rsidR="001824AC" w:rsidRPr="00AF48CD" w:rsidRDefault="001824AC" w:rsidP="00AC2C23">
      <w:pPr>
        <w:pStyle w:val="ConsPlusNormal"/>
        <w:jc w:val="both"/>
        <w:rPr>
          <w:sz w:val="22"/>
          <w:szCs w:val="22"/>
        </w:rPr>
      </w:pPr>
    </w:p>
    <w:p w:rsidR="001824AC" w:rsidRPr="00935763" w:rsidRDefault="001824AC" w:rsidP="00AC2C23">
      <w:pPr>
        <w:pStyle w:val="ConsPlusNormal"/>
        <w:jc w:val="center"/>
        <w:outlineLvl w:val="1"/>
        <w:rPr>
          <w:rFonts w:ascii="Times New Roman" w:hAnsi="Times New Roman" w:cs="Times New Roman"/>
          <w:sz w:val="28"/>
          <w:szCs w:val="28"/>
        </w:rPr>
      </w:pPr>
      <w:r w:rsidRPr="00935763">
        <w:rPr>
          <w:rFonts w:ascii="Times New Roman" w:hAnsi="Times New Roman" w:cs="Times New Roman"/>
          <w:sz w:val="28"/>
          <w:szCs w:val="28"/>
        </w:rPr>
        <w:t>V. Досудебный (внесудебный) порядок обжалования решений</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и (или) действий (бездействия) органа муниципального</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контроля, его должностных лиц</w:t>
      </w:r>
    </w:p>
    <w:p w:rsidR="001824AC" w:rsidRPr="00935763" w:rsidRDefault="001824AC" w:rsidP="00AC2C23">
      <w:pPr>
        <w:pStyle w:val="ConsPlusNormal"/>
        <w:jc w:val="both"/>
        <w:rPr>
          <w:sz w:val="28"/>
          <w:szCs w:val="28"/>
        </w:rPr>
      </w:pP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в устной или письменной форме.</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5.3. Обращение в письменной форме должно содержать следующую информацию:</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наименование органа муниципального контроля либо должность, фамилию, имя и отчество (последнее - при наличии)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фамилию, имя, отчество (последнее - при наличии) индивидуального предпринимателя либо наименование юридического лица, почтовый (юридический) адрес, по которому должны быть направлены ответ, уведомление о переадресовании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сведения о способе информирования юридического лица, индивидуального предпринимателя о принятых мерах по результатам рассмотрения его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подпись индивидуального предпринимателя (его уполномоченного представителя), руководителя (уполномоченного представителя) юридического лица, дата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5.4.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 в соответствии с требованиями Федерального </w:t>
      </w:r>
      <w:hyperlink r:id="rId71" w:history="1">
        <w:r w:rsidRPr="00935763">
          <w:rPr>
            <w:rFonts w:ascii="Times New Roman" w:hAnsi="Times New Roman" w:cs="Times New Roman"/>
            <w:sz w:val="28"/>
            <w:szCs w:val="28"/>
          </w:rPr>
          <w:t>закона</w:t>
        </w:r>
      </w:hyperlink>
      <w:r w:rsidRPr="0093576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5.5. По результатам рассмотрения жалобы принимается одно из следующих решений: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5.5.1. Удовлетворить жалобу, в том числе в форме отмены решения органа муниципального контроля, принятого в ходе проведения проверки в </w:t>
      </w:r>
      <w:r w:rsidRPr="00935763">
        <w:rPr>
          <w:rFonts w:ascii="Times New Roman" w:hAnsi="Times New Roman" w:cs="Times New Roman"/>
          <w:sz w:val="28"/>
          <w:szCs w:val="28"/>
        </w:rPr>
        <w:lastRenderedPageBreak/>
        <w:t>рамках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5.5.2. Отказать в удовлетворении жалобы.</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5.6. Юридическое лицо, индивидуальный предприниматель могут обжаловать решение органа муниципального контроля, принятое в ходе осуществления муниципального контроля, действие или бездействие должностного лица в судебном порядке в течение трех месяцев со дня, когда им стало известно о нарушении их прав, свобод и законных интересов.</w:t>
      </w:r>
    </w:p>
    <w:p w:rsidR="001824AC" w:rsidRPr="00935763" w:rsidRDefault="001824AC" w:rsidP="00AC2C23">
      <w:pPr>
        <w:pStyle w:val="ConsPlusNormal"/>
        <w:jc w:val="both"/>
        <w:rPr>
          <w:rFonts w:ascii="Times New Roman" w:hAnsi="Times New Roman" w:cs="Times New Roman"/>
          <w:sz w:val="28"/>
          <w:szCs w:val="28"/>
        </w:rPr>
      </w:pPr>
    </w:p>
    <w:p w:rsidR="001824AC" w:rsidRPr="00935763" w:rsidRDefault="001824AC" w:rsidP="00AC2C23">
      <w:pPr>
        <w:pStyle w:val="ConsPlusNormal"/>
        <w:jc w:val="both"/>
        <w:rPr>
          <w:rFonts w:ascii="Times New Roman" w:hAnsi="Times New Roman" w:cs="Times New Roman"/>
          <w:sz w:val="28"/>
          <w:szCs w:val="28"/>
        </w:rPr>
      </w:pPr>
    </w:p>
    <w:p w:rsidR="001824AC" w:rsidRDefault="001824AC" w:rsidP="00AC2C23">
      <w:pPr>
        <w:pStyle w:val="ConsPlusNormal"/>
        <w:jc w:val="both"/>
      </w:pPr>
    </w:p>
    <w:p w:rsidR="001824AC" w:rsidRDefault="001824AC" w:rsidP="00AC2C23">
      <w:pPr>
        <w:pStyle w:val="ConsPlusNormal"/>
        <w:jc w:val="both"/>
      </w:pPr>
    </w:p>
    <w:p w:rsidR="001824AC" w:rsidRDefault="001824AC" w:rsidP="00AC2C23">
      <w:pPr>
        <w:pStyle w:val="ConsPlusNormal"/>
        <w:jc w:val="right"/>
        <w:outlineLvl w:val="1"/>
        <w:rPr>
          <w:rFonts w:ascii="Times New Roman" w:hAnsi="Times New Roman" w:cs="Times New Roman"/>
          <w:sz w:val="22"/>
          <w:szCs w:val="22"/>
        </w:rPr>
      </w:pPr>
    </w:p>
    <w:p w:rsidR="001824AC" w:rsidRDefault="001824AC" w:rsidP="00AC2C23">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1824AC" w:rsidRDefault="001824AC" w:rsidP="00160D72">
      <w:pPr>
        <w:pStyle w:val="ConsPlusNormal"/>
        <w:jc w:val="right"/>
        <w:outlineLvl w:val="1"/>
        <w:rPr>
          <w:rFonts w:ascii="Times New Roman" w:hAnsi="Times New Roman" w:cs="Times New Roman"/>
          <w:sz w:val="22"/>
          <w:szCs w:val="22"/>
        </w:rPr>
      </w:pPr>
    </w:p>
    <w:p w:rsidR="001824AC" w:rsidRDefault="001824AC" w:rsidP="00160D72">
      <w:pPr>
        <w:pStyle w:val="ConsPlusNormal"/>
        <w:outlineLvl w:val="1"/>
        <w:rPr>
          <w:rFonts w:ascii="Times New Roman" w:hAnsi="Times New Roman" w:cs="Times New Roman"/>
          <w:sz w:val="22"/>
          <w:szCs w:val="22"/>
        </w:rPr>
      </w:pPr>
    </w:p>
    <w:p w:rsidR="0050576E" w:rsidRDefault="0050576E" w:rsidP="00160D72">
      <w:pPr>
        <w:pStyle w:val="ConsPlusNormal"/>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F31AE0">
        <w:rPr>
          <w:rFonts w:ascii="Times New Roman" w:hAnsi="Times New Roman" w:cs="Times New Roman"/>
          <w:sz w:val="22"/>
          <w:szCs w:val="22"/>
        </w:rPr>
        <w:t>Приложение</w:t>
      </w:r>
      <w:r w:rsidRPr="00AF48CD">
        <w:rPr>
          <w:rFonts w:ascii="Times New Roman" w:hAnsi="Times New Roman" w:cs="Times New Roman"/>
          <w:sz w:val="22"/>
          <w:szCs w:val="22"/>
        </w:rPr>
        <w:t xml:space="preserve"> N 1</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в сфере торговой деятельности на территории</w:t>
      </w:r>
    </w:p>
    <w:p w:rsidR="0050576E"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w:t>
      </w:r>
    </w:p>
    <w:p w:rsidR="0050576E" w:rsidRDefault="0050576E" w:rsidP="00160D72">
      <w:pPr>
        <w:pStyle w:val="ConsPlusNormal"/>
        <w:jc w:val="right"/>
        <w:rPr>
          <w:rFonts w:ascii="Times New Roman" w:hAnsi="Times New Roman" w:cs="Times New Roman"/>
          <w:sz w:val="22"/>
          <w:szCs w:val="22"/>
        </w:rPr>
      </w:pPr>
    </w:p>
    <w:p w:rsidR="0050576E" w:rsidRDefault="0050576E" w:rsidP="00160D72">
      <w:pPr>
        <w:pStyle w:val="ConsPlusNormal"/>
        <w:jc w:val="right"/>
        <w:rPr>
          <w:rFonts w:ascii="Times New Roman" w:hAnsi="Times New Roman" w:cs="Times New Roman"/>
          <w:sz w:val="22"/>
          <w:szCs w:val="22"/>
        </w:rPr>
      </w:pPr>
    </w:p>
    <w:p w:rsidR="0050576E" w:rsidRPr="00AF48CD" w:rsidRDefault="0050576E" w:rsidP="00160D72">
      <w:pPr>
        <w:pStyle w:val="ConsPlusNormal"/>
        <w:jc w:val="right"/>
        <w:rPr>
          <w:rFonts w:ascii="Times New Roman" w:hAnsi="Times New Roman" w:cs="Times New Roman"/>
          <w:sz w:val="22"/>
          <w:szCs w:val="22"/>
        </w:rPr>
      </w:pPr>
    </w:p>
    <w:p w:rsidR="0050576E" w:rsidRPr="00E561A9"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БЛОК-СХЕМА</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ОСУЩЕСТВЛЕНИЯ МУНИЦИПАЛЬНОГО КОНТРОЛЯ</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 xml:space="preserve">В </w:t>
      </w:r>
      <w:r>
        <w:rPr>
          <w:rFonts w:ascii="Times New Roman" w:hAnsi="Times New Roman" w:cs="Times New Roman"/>
        </w:rPr>
        <w:t xml:space="preserve">ОБЛАСТИ </w:t>
      </w:r>
      <w:r w:rsidRPr="00E561A9">
        <w:rPr>
          <w:rFonts w:ascii="Times New Roman" w:hAnsi="Times New Roman" w:cs="Times New Roman"/>
        </w:rPr>
        <w:t>ТОРГОВОЙ ДЕЯТЕЛЬНОСТИ НА ТЕРРИТОРИИ</w:t>
      </w:r>
    </w:p>
    <w:p w:rsidR="0050576E" w:rsidRDefault="0050576E" w:rsidP="00160D72">
      <w:pPr>
        <w:pStyle w:val="ConsPlusNormal"/>
        <w:jc w:val="center"/>
        <w:rPr>
          <w:rFonts w:ascii="Times New Roman" w:hAnsi="Times New Roman" w:cs="Times New Roman"/>
        </w:rPr>
      </w:pPr>
      <w:r>
        <w:rPr>
          <w:rFonts w:ascii="Times New Roman" w:hAnsi="Times New Roman" w:cs="Times New Roman"/>
        </w:rPr>
        <w:t xml:space="preserve">КИЧМЕНГСКО-ГОРОДЕЦКОГО </w:t>
      </w:r>
      <w:r w:rsidRPr="00E561A9">
        <w:rPr>
          <w:rFonts w:ascii="Times New Roman" w:hAnsi="Times New Roman" w:cs="Times New Roman"/>
        </w:rPr>
        <w:t>МУНИЦИПАЛЬНОГО РАЙОНА</w:t>
      </w:r>
    </w:p>
    <w:p w:rsidR="001D57CD" w:rsidRDefault="001D57CD" w:rsidP="00160D72">
      <w:pPr>
        <w:pStyle w:val="ConsPlusNormal"/>
        <w:jc w:val="center"/>
        <w:rPr>
          <w:rFonts w:ascii="Times New Roman" w:hAnsi="Times New Roman" w:cs="Times New Roman"/>
        </w:rPr>
      </w:pPr>
    </w:p>
    <w:p w:rsidR="0050576E" w:rsidRDefault="0050576E" w:rsidP="00160D72">
      <w:pPr>
        <w:pStyle w:val="ConsPlusNormal"/>
        <w:jc w:val="center"/>
        <w:rPr>
          <w:rFonts w:ascii="Times New Roman" w:hAnsi="Times New Roman" w:cs="Times New Roman"/>
        </w:rPr>
      </w:pPr>
    </w:p>
    <w:tbl>
      <w:tblPr>
        <w:tblStyle w:val="af2"/>
        <w:tblW w:w="0" w:type="auto"/>
        <w:tblLook w:val="04A0"/>
      </w:tblPr>
      <w:tblGrid>
        <w:gridCol w:w="9797"/>
      </w:tblGrid>
      <w:tr w:rsidR="001D57CD" w:rsidTr="001D57CD">
        <w:trPr>
          <w:trHeight w:val="459"/>
        </w:trPr>
        <w:tc>
          <w:tcPr>
            <w:tcW w:w="9797" w:type="dxa"/>
          </w:tcPr>
          <w:p w:rsidR="001D57CD" w:rsidRPr="001D57CD" w:rsidRDefault="001D57CD" w:rsidP="00160D72">
            <w:pPr>
              <w:pStyle w:val="ConsPlusNormal"/>
              <w:jc w:val="center"/>
              <w:rPr>
                <w:rFonts w:ascii="Times New Roman" w:hAnsi="Times New Roman" w:cs="Times New Roman"/>
                <w:sz w:val="28"/>
                <w:szCs w:val="28"/>
              </w:rPr>
            </w:pPr>
            <w:r w:rsidRPr="001D57CD">
              <w:rPr>
                <w:rFonts w:ascii="Times New Roman" w:hAnsi="Times New Roman" w:cs="Times New Roman"/>
                <w:sz w:val="28"/>
                <w:szCs w:val="28"/>
              </w:rPr>
              <w:t>Муниципальный контроль в области торговой деятельности</w:t>
            </w:r>
          </w:p>
        </w:tc>
      </w:tr>
    </w:tbl>
    <w:p w:rsidR="0050576E" w:rsidRPr="00432312" w:rsidRDefault="001D57CD" w:rsidP="00432312">
      <w:pPr>
        <w:pStyle w:val="ConsPlusNormal"/>
        <w:tabs>
          <w:tab w:val="left" w:pos="1425"/>
        </w:tabs>
        <w:rPr>
          <w:rFonts w:ascii="Times New Roman" w:hAnsi="Times New Roman" w:cs="Times New Roman"/>
          <w:sz w:val="36"/>
          <w:szCs w:val="36"/>
        </w:rPr>
      </w:pPr>
      <w:r>
        <w:rPr>
          <w:rFonts w:ascii="Times New Roman" w:hAnsi="Times New Roman" w:cs="Times New Roman"/>
        </w:rPr>
        <w:tab/>
      </w: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w:t>
      </w:r>
    </w:p>
    <w:p w:rsidR="0050576E" w:rsidRDefault="004C6068" w:rsidP="00160D72">
      <w:pPr>
        <w:pStyle w:val="ConsPlusNormal"/>
        <w:jc w:val="center"/>
        <w:rPr>
          <w:rFonts w:ascii="Times New Roman" w:hAnsi="Times New Roman" w:cs="Times New Roman"/>
        </w:rPr>
      </w:pPr>
      <w:r w:rsidRPr="004C6068">
        <w:rPr>
          <w:noProof/>
        </w:rPr>
        <w:pict>
          <v:rect id="_x0000_s1032" style="position:absolute;left:0;text-align:left;margin-left:-4.05pt;margin-top:7.8pt;width:147.75pt;height:54.65pt;z-index:251668480">
            <v:textbox style="mso-next-textbox:#_x0000_s1032">
              <w:txbxContent>
                <w:p w:rsidR="00A5012F" w:rsidRPr="0016152D" w:rsidRDefault="00A5012F"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плановой проверки</w:t>
                  </w:r>
                </w:p>
              </w:txbxContent>
            </v:textbox>
          </v:rect>
        </w:pict>
      </w:r>
      <w:r>
        <w:rPr>
          <w:rFonts w:ascii="Times New Roman" w:hAnsi="Times New Roman" w:cs="Times New Roman"/>
          <w:noProof/>
        </w:rPr>
        <w:pict>
          <v:rect id="_x0000_s1033" style="position:absolute;left:0;text-align:left;margin-left:153.45pt;margin-top:7.8pt;width:135pt;height:54.65pt;z-index:251669504">
            <v:textbox style="mso-next-textbox:#_x0000_s1033">
              <w:txbxContent>
                <w:p w:rsidR="00A5012F" w:rsidRPr="0016152D" w:rsidRDefault="00A5012F"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внеплановой проверки</w:t>
                  </w:r>
                </w:p>
              </w:txbxContent>
            </v:textbox>
          </v:rect>
        </w:pict>
      </w:r>
      <w:r>
        <w:rPr>
          <w:rFonts w:ascii="Times New Roman" w:hAnsi="Times New Roman" w:cs="Times New Roman"/>
          <w:noProof/>
        </w:rPr>
        <w:pict>
          <v:rect id="_x0000_s1034" style="position:absolute;left:0;text-align:left;margin-left:296.7pt;margin-top:7.8pt;width:192pt;height:54.65pt;z-index:251670528">
            <v:textbox style="mso-next-textbox:#_x0000_s1034">
              <w:txbxContent>
                <w:p w:rsidR="00A5012F" w:rsidRPr="0016152D" w:rsidRDefault="00A5012F" w:rsidP="0050576E">
                  <w:pPr>
                    <w:jc w:val="center"/>
                    <w:rPr>
                      <w:sz w:val="24"/>
                      <w:szCs w:val="24"/>
                    </w:rPr>
                  </w:pPr>
                  <w:r w:rsidRPr="0016152D">
                    <w:rPr>
                      <w:rFonts w:ascii="Times New Roman" w:hAnsi="Times New Roman" w:cs="Times New Roman"/>
                      <w:sz w:val="24"/>
                      <w:szCs w:val="24"/>
                    </w:rPr>
                    <w:t>Организация и проведение мероприятий направленных на</w:t>
                  </w:r>
                  <w:r w:rsidRPr="0016152D">
                    <w:rPr>
                      <w:sz w:val="24"/>
                      <w:szCs w:val="24"/>
                    </w:rPr>
                    <w:t xml:space="preserve"> </w:t>
                  </w:r>
                  <w:r>
                    <w:t xml:space="preserve">     </w:t>
                  </w:r>
                  <w:r w:rsidRPr="0016152D">
                    <w:rPr>
                      <w:rFonts w:ascii="Times New Roman" w:hAnsi="Times New Roman" w:cs="Times New Roman"/>
                      <w:sz w:val="24"/>
                      <w:szCs w:val="24"/>
                    </w:rPr>
                    <w:t>профилактику</w:t>
                  </w:r>
                </w:p>
              </w:txbxContent>
            </v:textbox>
          </v:rect>
        </w:pict>
      </w:r>
    </w:p>
    <w:p w:rsidR="0050576E"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p>
    <w:p w:rsidR="0050576E" w:rsidRDefault="0050576E" w:rsidP="00160D72">
      <w:pPr>
        <w:pStyle w:val="ConsPlusNonformat"/>
        <w:jc w:val="both"/>
        <w:rPr>
          <w:rFonts w:ascii="Times New Roman" w:hAnsi="Times New Roman" w:cs="Times New Roman"/>
        </w:rPr>
      </w:pPr>
      <w:r>
        <w:t xml:space="preserve">               </w:t>
      </w:r>
      <w:r w:rsidRPr="003A573B">
        <w:rPr>
          <w:rFonts w:ascii="Times New Roman" w:hAnsi="Times New Roman" w:cs="Times New Roman"/>
        </w:rPr>
        <w:t xml:space="preserve"> </w:t>
      </w:r>
    </w:p>
    <w:p w:rsidR="0050576E" w:rsidRDefault="0050576E" w:rsidP="00160D72">
      <w:pPr>
        <w:pStyle w:val="ConsPlusNonformat"/>
        <w:jc w:val="both"/>
        <w:rPr>
          <w:rFonts w:ascii="Times New Roman" w:hAnsi="Times New Roman" w:cs="Times New Roman"/>
        </w:rPr>
      </w:pPr>
      <w:r>
        <w:rPr>
          <w:rFonts w:ascii="Times New Roman" w:hAnsi="Times New Roman" w:cs="Times New Roman"/>
        </w:rPr>
        <w:t xml:space="preserve">                                    </w:t>
      </w:r>
    </w:p>
    <w:p w:rsidR="0050576E" w:rsidRPr="00432312" w:rsidRDefault="0050576E" w:rsidP="00160D72">
      <w:pPr>
        <w:pStyle w:val="ConsPlusNonformat"/>
        <w:jc w:val="both"/>
        <w:rPr>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Pr="00432312">
        <w:rPr>
          <w:sz w:val="36"/>
          <w:szCs w:val="36"/>
        </w:rPr>
        <w:t xml:space="preserve">             </w:t>
      </w:r>
      <w:r w:rsidRPr="00432312">
        <w:rPr>
          <w:rFonts w:ascii="Times New Roman" w:hAnsi="Times New Roman" w:cs="Times New Roman"/>
          <w:sz w:val="36"/>
          <w:szCs w:val="36"/>
        </w:rPr>
        <w:t>↓</w:t>
      </w:r>
    </w:p>
    <w:p w:rsidR="0050576E" w:rsidRDefault="0050576E" w:rsidP="00160D72">
      <w:pPr>
        <w:pStyle w:val="ConsPlusNonformat"/>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50576E" w:rsidRPr="0016152D" w:rsidTr="00432312">
        <w:trPr>
          <w:trHeight w:val="709"/>
        </w:trPr>
        <w:tc>
          <w:tcPr>
            <w:tcW w:w="5812" w:type="dxa"/>
          </w:tcPr>
          <w:p w:rsidR="0050576E" w:rsidRPr="0016152D" w:rsidRDefault="0050576E" w:rsidP="00160D72">
            <w:pPr>
              <w:pStyle w:val="ConsPlusNonformat"/>
              <w:jc w:val="center"/>
              <w:rPr>
                <w:rFonts w:ascii="Times New Roman" w:hAnsi="Times New Roman" w:cs="Times New Roman"/>
                <w:sz w:val="24"/>
                <w:szCs w:val="24"/>
              </w:rPr>
            </w:pPr>
            <w:r w:rsidRPr="0016152D">
              <w:rPr>
                <w:rFonts w:ascii="Times New Roman" w:hAnsi="Times New Roman" w:cs="Times New Roman"/>
                <w:sz w:val="24"/>
                <w:szCs w:val="24"/>
              </w:rPr>
              <w:t>Проведение документарной или выездной проверки и оформление ее результатов</w:t>
            </w:r>
          </w:p>
        </w:tc>
      </w:tr>
    </w:tbl>
    <w:p w:rsidR="0050576E" w:rsidRPr="00432312" w:rsidRDefault="0050576E" w:rsidP="00432312">
      <w:pPr>
        <w:pStyle w:val="ConsPlusNonformat"/>
        <w:rPr>
          <w:rFonts w:ascii="Times New Roman" w:hAnsi="Times New Roman" w:cs="Times New Roman"/>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p>
    <w:tbl>
      <w:tblPr>
        <w:tblStyle w:val="af2"/>
        <w:tblW w:w="0" w:type="auto"/>
        <w:tblInd w:w="108" w:type="dxa"/>
        <w:tblLook w:val="04A0"/>
      </w:tblPr>
      <w:tblGrid>
        <w:gridCol w:w="5812"/>
      </w:tblGrid>
      <w:tr w:rsidR="0050576E" w:rsidTr="00432312">
        <w:trPr>
          <w:trHeight w:val="846"/>
        </w:trPr>
        <w:tc>
          <w:tcPr>
            <w:tcW w:w="5812" w:type="dxa"/>
          </w:tcPr>
          <w:p w:rsidR="0050576E" w:rsidRPr="003A573B" w:rsidRDefault="0050576E" w:rsidP="00160D72">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мер в случае выявления фактов нарушения при проведении проверок юридическим лицом, индивидуальным предпринимателем обязательных требований</w:t>
            </w:r>
          </w:p>
        </w:tc>
      </w:tr>
    </w:tbl>
    <w:p w:rsidR="0050576E" w:rsidRPr="003A573B" w:rsidRDefault="0050576E" w:rsidP="00160D72">
      <w:pPr>
        <w:pStyle w:val="ConsPlusNonformat"/>
        <w:jc w:val="both"/>
        <w:rPr>
          <w:rFonts w:ascii="Times New Roman" w:hAnsi="Times New Roman" w:cs="Times New Roman"/>
          <w:sz w:val="28"/>
          <w:szCs w:val="28"/>
        </w:rPr>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right"/>
        <w:outlineLvl w:val="1"/>
        <w:rPr>
          <w:rFonts w:ascii="Times New Roman" w:hAnsi="Times New Roman" w:cs="Times New Roman"/>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AF48CD">
        <w:rPr>
          <w:rFonts w:ascii="Times New Roman" w:hAnsi="Times New Roman" w:cs="Times New Roman"/>
          <w:sz w:val="22"/>
          <w:szCs w:val="22"/>
        </w:rPr>
        <w:t>Приложение N 2</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в области торговой деятельности на территории</w:t>
      </w:r>
    </w:p>
    <w:p w:rsidR="0050576E" w:rsidRPr="00AF48CD"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Форма</w:t>
      </w:r>
    </w:p>
    <w:p w:rsidR="0050576E" w:rsidRDefault="0050576E" w:rsidP="00160D72">
      <w:pPr>
        <w:pStyle w:val="ConsPlusNormal"/>
        <w:jc w:val="center"/>
      </w:pP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ПРЕДПИСАНИЕ N ______</w:t>
      </w: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об устранении выявленных нарушений</w:t>
      </w:r>
    </w:p>
    <w:p w:rsidR="0050576E" w:rsidRPr="00AF48CD" w:rsidRDefault="0050576E" w:rsidP="00160D72">
      <w:pPr>
        <w:pStyle w:val="ConsPlusNonformat"/>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По результатам проведенной "__"____________ 20__ г. ________________</w:t>
      </w:r>
      <w:r>
        <w:rPr>
          <w:rFonts w:ascii="Times New Roman" w:hAnsi="Times New Roman" w:cs="Times New Roman"/>
          <w:sz w:val="22"/>
          <w:szCs w:val="22"/>
        </w:rPr>
        <w:t>_________</w:t>
      </w:r>
      <w:r w:rsidRPr="00AF48CD">
        <w:rPr>
          <w:rFonts w:ascii="Times New Roman" w:hAnsi="Times New Roman" w:cs="Times New Roman"/>
          <w:sz w:val="22"/>
          <w:szCs w:val="22"/>
        </w:rPr>
        <w:t>__________</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rPr>
        <w:t xml:space="preserve">                                                                         (дата проверки)                             (вид проверки)</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проверки (акт от "__"_________ 20__ г. N _______) деятельности юридического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лица, индивидуального предпринимателя в области торговой деятельности _</w:t>
      </w:r>
      <w:r>
        <w:rPr>
          <w:rFonts w:ascii="Times New Roman" w:hAnsi="Times New Roman" w:cs="Times New Roman"/>
          <w:sz w:val="22"/>
          <w:szCs w:val="22"/>
        </w:rPr>
        <w:t>_________________</w:t>
      </w:r>
      <w:r w:rsidRPr="00AF48CD">
        <w:rPr>
          <w:rFonts w:ascii="Times New Roman" w:hAnsi="Times New Roman" w:cs="Times New Roman"/>
          <w:sz w:val="22"/>
          <w:szCs w:val="22"/>
        </w:rPr>
        <w:t>___</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w:t>
      </w:r>
      <w:r w:rsidRPr="00AF48CD">
        <w:rPr>
          <w:rFonts w:ascii="Times New Roman" w:hAnsi="Times New Roman" w:cs="Times New Roman"/>
          <w:sz w:val="22"/>
          <w:szCs w:val="22"/>
        </w:rPr>
        <w:t>_____</w:t>
      </w:r>
    </w:p>
    <w:p w:rsidR="0050576E" w:rsidRDefault="0050576E" w:rsidP="00160D72">
      <w:pPr>
        <w:pStyle w:val="ConsPlusNonformat"/>
        <w:jc w:val="center"/>
        <w:rPr>
          <w:rFonts w:ascii="Times New Roman" w:hAnsi="Times New Roman" w:cs="Times New Roman"/>
        </w:rPr>
      </w:pPr>
      <w:r w:rsidRPr="00AF48CD">
        <w:rPr>
          <w:rFonts w:ascii="Times New Roman" w:hAnsi="Times New Roman" w:cs="Times New Roman"/>
        </w:rPr>
        <w:t>(полное наименование юридического лица, его юридический адрес, индивидуального</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предпринимателя, место его жительства, ИНН, ОГРН)</w:t>
      </w:r>
    </w:p>
    <w:p w:rsidR="0050576E" w:rsidRPr="00AF48CD" w:rsidRDefault="0050576E" w:rsidP="00160D72">
      <w:pPr>
        <w:pStyle w:val="ConsPlusNonformat"/>
        <w:jc w:val="both"/>
        <w:rPr>
          <w:sz w:val="22"/>
          <w:szCs w:val="22"/>
        </w:rPr>
      </w:pPr>
      <w:r w:rsidRPr="00AF48CD">
        <w:rPr>
          <w:sz w:val="22"/>
          <w:szCs w:val="22"/>
        </w:rPr>
        <w:t>_____________________________________________________________</w:t>
      </w:r>
      <w:r>
        <w:rPr>
          <w:sz w:val="22"/>
          <w:szCs w:val="22"/>
        </w:rPr>
        <w:t>_</w:t>
      </w:r>
      <w:r w:rsidRPr="00AF48CD">
        <w:rPr>
          <w:sz w:val="22"/>
          <w:szCs w:val="22"/>
        </w:rPr>
        <w:t>_______</w:t>
      </w:r>
      <w:r w:rsidR="00EB08EA">
        <w:rPr>
          <w:sz w:val="22"/>
          <w:szCs w:val="22"/>
        </w:rPr>
        <w:t>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(должность лица, проводившего проверку, Ф.И.О.)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установлены  следующие  нарушения  требований  нормативных правовых актов в</w:t>
      </w:r>
      <w:r>
        <w:rPr>
          <w:rFonts w:ascii="Times New Roman" w:hAnsi="Times New Roman" w:cs="Times New Roman"/>
          <w:sz w:val="22"/>
          <w:szCs w:val="22"/>
        </w:rPr>
        <w:t xml:space="preserve"> </w:t>
      </w:r>
      <w:r w:rsidRPr="00AF48CD">
        <w:rPr>
          <w:rFonts w:ascii="Times New Roman" w:hAnsi="Times New Roman" w:cs="Times New Roman"/>
          <w:sz w:val="22"/>
          <w:szCs w:val="22"/>
        </w:rPr>
        <w:t xml:space="preserve">области  торговой  деятельности  на  территории  </w:t>
      </w: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 _______________________________________________________________________________________________________________________________________</w:t>
      </w:r>
      <w:r>
        <w:rPr>
          <w:rFonts w:ascii="Times New Roman" w:hAnsi="Times New Roman" w:cs="Times New Roman"/>
          <w:sz w:val="22"/>
          <w:szCs w:val="22"/>
        </w:rPr>
        <w:t>_______________________</w:t>
      </w:r>
      <w:r w:rsidR="00EB08EA">
        <w:rPr>
          <w:rFonts w:ascii="Times New Roman" w:hAnsi="Times New Roman" w:cs="Times New Roman"/>
          <w:sz w:val="22"/>
          <w:szCs w:val="22"/>
        </w:rPr>
        <w:t>________________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(описание признаков нарушений)</w:t>
      </w:r>
    </w:p>
    <w:p w:rsidR="0050576E" w:rsidRPr="00AF48CD" w:rsidRDefault="0050576E" w:rsidP="00160D72">
      <w:pPr>
        <w:pStyle w:val="ConsPlusNonformat"/>
        <w:jc w:val="both"/>
        <w:rPr>
          <w:sz w:val="22"/>
          <w:szCs w:val="22"/>
        </w:rPr>
      </w:pPr>
      <w:r w:rsidRPr="00AF48CD">
        <w:rPr>
          <w:rFonts w:ascii="Times New Roman" w:hAnsi="Times New Roman" w:cs="Times New Roman"/>
          <w:sz w:val="22"/>
          <w:szCs w:val="22"/>
        </w:rPr>
        <w:t xml:space="preserve">    Руководствуясь      административным      регламентом     осуществления  муниципального  контроля  в  области  торговой  деятельности  на территории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 xml:space="preserve">муниципального  </w:t>
      </w:r>
      <w:r>
        <w:rPr>
          <w:rFonts w:ascii="Times New Roman" w:hAnsi="Times New Roman" w:cs="Times New Roman"/>
          <w:sz w:val="22"/>
          <w:szCs w:val="22"/>
        </w:rPr>
        <w:t>района</w:t>
      </w:r>
      <w:r w:rsidRPr="00AF48CD">
        <w:rPr>
          <w:rFonts w:ascii="Times New Roman" w:hAnsi="Times New Roman" w:cs="Times New Roman"/>
          <w:sz w:val="22"/>
          <w:szCs w:val="22"/>
        </w:rPr>
        <w:t>,  утвержденным постановлением</w:t>
      </w:r>
      <w:r>
        <w:rPr>
          <w:rFonts w:ascii="Times New Roman" w:hAnsi="Times New Roman" w:cs="Times New Roman"/>
          <w:sz w:val="22"/>
          <w:szCs w:val="22"/>
        </w:rPr>
        <w:t xml:space="preserve"> </w:t>
      </w:r>
      <w:r w:rsidRPr="00AF48CD">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 от __________ N _____, ПРЕДПИСЫВАЮ:</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sz w:val="22"/>
          <w:szCs w:val="22"/>
        </w:rPr>
        <w:t>_______________________________________________________________________________________</w:t>
      </w:r>
      <w:r w:rsidR="00EB08EA">
        <w:rPr>
          <w:rFonts w:ascii="Times New Roman" w:hAnsi="Times New Roman" w:cs="Times New Roman"/>
          <w:sz w:val="22"/>
          <w:szCs w:val="22"/>
        </w:rPr>
        <w:t xml:space="preserve">          </w:t>
      </w:r>
      <w:r w:rsidR="00EB08EA" w:rsidRPr="00AF48CD">
        <w:rPr>
          <w:rFonts w:ascii="Times New Roman" w:hAnsi="Times New Roman" w:cs="Times New Roman"/>
        </w:rPr>
        <w:t xml:space="preserve"> </w:t>
      </w:r>
      <w:r w:rsidR="00EB08EA">
        <w:rPr>
          <w:rFonts w:ascii="Times New Roman" w:hAnsi="Times New Roman" w:cs="Times New Roman"/>
        </w:rPr>
        <w:t xml:space="preserve">                                                              .                               </w:t>
      </w:r>
      <w:r w:rsidRPr="00AF48CD">
        <w:rPr>
          <w:rFonts w:ascii="Times New Roman" w:hAnsi="Times New Roman" w:cs="Times New Roman"/>
        </w:rPr>
        <w:t>(наименование юридического лица, индивидуального предпринимателя)</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устранить выявленные нарушения в следующие сроки:</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670"/>
        <w:gridCol w:w="3685"/>
      </w:tblGrid>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N</w:t>
            </w:r>
          </w:p>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п/п</w:t>
            </w:r>
          </w:p>
        </w:tc>
        <w:tc>
          <w:tcPr>
            <w:tcW w:w="567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Содержание выявленного нарушения</w:t>
            </w:r>
          </w:p>
        </w:tc>
        <w:tc>
          <w:tcPr>
            <w:tcW w:w="3685"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Срок устранения</w:t>
            </w:r>
          </w:p>
        </w:tc>
      </w:tr>
      <w:tr w:rsidR="00EB08EA" w:rsidRPr="00AF48CD" w:rsidTr="00D32967">
        <w:trPr>
          <w:trHeight w:val="266"/>
        </w:trPr>
        <w:tc>
          <w:tcPr>
            <w:tcW w:w="710" w:type="dxa"/>
          </w:tcPr>
          <w:p w:rsidR="00EB08EA" w:rsidRPr="00AF48CD" w:rsidRDefault="00EB08EA" w:rsidP="00160D72">
            <w:pPr>
              <w:pStyle w:val="ConsPlusNormal"/>
              <w:ind w:left="-426"/>
              <w:jc w:val="center"/>
              <w:rPr>
                <w:rFonts w:ascii="Times New Roman" w:hAnsi="Times New Roman" w:cs="Times New Roman"/>
                <w:sz w:val="22"/>
                <w:szCs w:val="22"/>
              </w:rPr>
            </w:pPr>
            <w:r>
              <w:rPr>
                <w:rFonts w:ascii="Times New Roman" w:hAnsi="Times New Roman" w:cs="Times New Roman"/>
                <w:sz w:val="22"/>
                <w:szCs w:val="22"/>
              </w:rPr>
              <w:t xml:space="preserve">       </w:t>
            </w:r>
            <w:r w:rsidRPr="00AF48CD">
              <w:rPr>
                <w:rFonts w:ascii="Times New Roman" w:hAnsi="Times New Roman" w:cs="Times New Roman"/>
                <w:sz w:val="22"/>
                <w:szCs w:val="22"/>
              </w:rPr>
              <w:t>1</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2</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bl>
    <w:p w:rsidR="0050576E" w:rsidRPr="00AF48CD" w:rsidRDefault="00EB08EA" w:rsidP="00160D72">
      <w:pPr>
        <w:pStyle w:val="ConsPlusNonformat"/>
        <w:jc w:val="both"/>
        <w:rPr>
          <w:rFonts w:ascii="Times New Roman" w:hAnsi="Times New Roman" w:cs="Times New Roman"/>
          <w:sz w:val="22"/>
          <w:szCs w:val="22"/>
        </w:rPr>
      </w:pPr>
      <w:r>
        <w:rPr>
          <w:rFonts w:ascii="Tahoma" w:hAnsi="Tahoma" w:cs="Tahoma"/>
          <w:sz w:val="22"/>
          <w:szCs w:val="22"/>
        </w:rPr>
        <w:t xml:space="preserve">      </w:t>
      </w:r>
      <w:r w:rsidR="0050576E" w:rsidRPr="00AF48CD">
        <w:rPr>
          <w:sz w:val="22"/>
          <w:szCs w:val="22"/>
        </w:rPr>
        <w:t xml:space="preserve"> </w:t>
      </w:r>
      <w:r w:rsidR="0050576E" w:rsidRPr="00AF48CD">
        <w:rPr>
          <w:rFonts w:ascii="Times New Roman" w:hAnsi="Times New Roman" w:cs="Times New Roman"/>
          <w:sz w:val="22"/>
          <w:szCs w:val="22"/>
        </w:rPr>
        <w:t xml:space="preserve">Об   исполнении   предписания  с  приложением  необходимых  документов, подтверждающих устранение нарушений требований нормативных правовых актов в области  торговой деятельности, письменно проинформировать администрацию </w:t>
      </w:r>
      <w:r w:rsidR="0050576E">
        <w:rPr>
          <w:rFonts w:ascii="Times New Roman" w:hAnsi="Times New Roman" w:cs="Times New Roman"/>
          <w:sz w:val="22"/>
          <w:szCs w:val="22"/>
        </w:rPr>
        <w:t xml:space="preserve">Кичменгско-Городецкого </w:t>
      </w:r>
      <w:r w:rsidR="0050576E" w:rsidRPr="00AF48CD">
        <w:rPr>
          <w:rFonts w:ascii="Times New Roman" w:hAnsi="Times New Roman" w:cs="Times New Roman"/>
          <w:sz w:val="22"/>
          <w:szCs w:val="22"/>
        </w:rPr>
        <w:t>муниципального района  в  3-дневный  срок  с  момента устранения нарушений.</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___________________________________________________________________________</w:t>
      </w:r>
      <w:r w:rsidR="00EB08EA">
        <w:rPr>
          <w:rFonts w:ascii="Times New Roman" w:hAnsi="Times New Roman" w:cs="Times New Roman"/>
          <w:sz w:val="22"/>
          <w:szCs w:val="22"/>
        </w:rPr>
        <w:t>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должностного лица, проводившего проверку, подпись)</w:t>
      </w:r>
    </w:p>
    <w:p w:rsidR="00EB08EA"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 20__ г.</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sz w:val="22"/>
          <w:szCs w:val="22"/>
        </w:rPr>
        <w:t xml:space="preserve">    </w:t>
      </w:r>
      <w:r w:rsidRPr="00AF48CD">
        <w:rPr>
          <w:rFonts w:ascii="Times New Roman" w:hAnsi="Times New Roman" w:cs="Times New Roman"/>
          <w:sz w:val="22"/>
          <w:szCs w:val="22"/>
        </w:rPr>
        <w:t>Копию предписания получил:</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подпись)</w:t>
      </w:r>
    </w:p>
    <w:p w:rsidR="0050576E" w:rsidRPr="00AF48CD" w:rsidRDefault="0050576E" w:rsidP="00160D72">
      <w:pPr>
        <w:pStyle w:val="ConsPlusNonformat"/>
        <w:jc w:val="both"/>
        <w:rPr>
          <w:rFonts w:ascii="Times New Roman" w:hAnsi="Times New Roman" w:cs="Times New Roman"/>
          <w:sz w:val="22"/>
          <w:szCs w:val="22"/>
        </w:rPr>
      </w:pPr>
    </w:p>
    <w:p w:rsidR="0050576E" w:rsidRDefault="0050576E" w:rsidP="00615288">
      <w:pPr>
        <w:pStyle w:val="ConsPlusNonformat"/>
        <w:tabs>
          <w:tab w:val="left" w:pos="8340"/>
        </w:tabs>
        <w:jc w:val="both"/>
        <w:rPr>
          <w:rFonts w:ascii="Times New Roman" w:hAnsi="Times New Roman" w:cs="Times New Roman"/>
          <w:sz w:val="22"/>
          <w:szCs w:val="22"/>
        </w:rPr>
      </w:pPr>
      <w:r w:rsidRPr="00AF48CD">
        <w:rPr>
          <w:rFonts w:ascii="Times New Roman" w:hAnsi="Times New Roman" w:cs="Times New Roman"/>
          <w:sz w:val="22"/>
          <w:szCs w:val="22"/>
        </w:rPr>
        <w:t>"__"__________ 20__ г.</w:t>
      </w:r>
      <w:r w:rsidR="00615288">
        <w:rPr>
          <w:rFonts w:ascii="Times New Roman" w:hAnsi="Times New Roman" w:cs="Times New Roman"/>
          <w:sz w:val="22"/>
          <w:szCs w:val="22"/>
        </w:rPr>
        <w:tab/>
      </w:r>
    </w:p>
    <w:p w:rsidR="00615288" w:rsidRPr="00AF48CD" w:rsidRDefault="00615288" w:rsidP="00615288">
      <w:pPr>
        <w:pStyle w:val="ConsPlusNonformat"/>
        <w:tabs>
          <w:tab w:val="left" w:pos="8340"/>
        </w:tabs>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lastRenderedPageBreak/>
        <w:t xml:space="preserve">    Копия  предписания направлена заказным письмом с уведомлением (в случае отсутствия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w:t>
      </w:r>
      <w:r>
        <w:rPr>
          <w:rFonts w:ascii="Times New Roman" w:hAnsi="Times New Roman" w:cs="Times New Roman"/>
          <w:sz w:val="22"/>
          <w:szCs w:val="22"/>
        </w:rPr>
        <w:t>_</w:t>
      </w:r>
      <w:r w:rsidRPr="00AF48CD">
        <w:rPr>
          <w:rFonts w:ascii="Times New Roman" w:hAnsi="Times New Roman" w:cs="Times New Roman"/>
          <w:sz w:val="22"/>
          <w:szCs w:val="22"/>
        </w:rPr>
        <w:t>_____________</w:t>
      </w:r>
    </w:p>
    <w:p w:rsidR="001824AC" w:rsidRPr="00435C02" w:rsidRDefault="0050576E" w:rsidP="00160D72">
      <w:pPr>
        <w:pStyle w:val="ConsPlusNonformat"/>
        <w:jc w:val="center"/>
        <w:rPr>
          <w:rFonts w:ascii="Times New Roman" w:hAnsi="Times New Roman" w:cs="Times New Roman"/>
        </w:rPr>
      </w:pPr>
      <w:r w:rsidRPr="00AF48CD">
        <w:rPr>
          <w:rFonts w:ascii="Times New Roman" w:hAnsi="Times New Roman" w:cs="Times New Roman"/>
        </w:rPr>
        <w:t>(адресат, адрес, дата)</w:t>
      </w:r>
      <w:bookmarkStart w:id="6" w:name="P370"/>
      <w:bookmarkEnd w:id="6"/>
    </w:p>
    <w:sectPr w:rsidR="001824AC" w:rsidRPr="00435C02" w:rsidSect="001824AC">
      <w:footerReference w:type="even" r:id="rId72"/>
      <w:footerReference w:type="default" r:id="rId73"/>
      <w:pgSz w:w="11906" w:h="16838"/>
      <w:pgMar w:top="1134" w:right="62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D09" w:rsidRDefault="00054D09" w:rsidP="00322ABF">
      <w:pPr>
        <w:spacing w:after="0" w:line="240" w:lineRule="auto"/>
      </w:pPr>
      <w:r>
        <w:separator/>
      </w:r>
    </w:p>
  </w:endnote>
  <w:endnote w:type="continuationSeparator" w:id="1">
    <w:p w:rsidR="00054D09" w:rsidRDefault="00054D09" w:rsidP="0032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2F" w:rsidRDefault="00A5012F" w:rsidP="001824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012F" w:rsidRDefault="00A5012F" w:rsidP="001824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2F" w:rsidRDefault="00A5012F" w:rsidP="001824AC">
    <w:pPr>
      <w:pStyle w:val="a3"/>
      <w:framePr w:wrap="around" w:vAnchor="text" w:hAnchor="margin" w:xAlign="center" w:y="1"/>
      <w:rPr>
        <w:rStyle w:val="a5"/>
      </w:rPr>
    </w:pPr>
  </w:p>
  <w:p w:rsidR="00A5012F" w:rsidRDefault="00A5012F" w:rsidP="001824AC">
    <w:pPr>
      <w:pStyle w:val="a3"/>
      <w:ind w:right="360"/>
      <w:jc w:val="center"/>
    </w:pPr>
  </w:p>
  <w:p w:rsidR="00A5012F" w:rsidRDefault="00A501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D09" w:rsidRDefault="00054D09" w:rsidP="00322ABF">
      <w:pPr>
        <w:spacing w:after="0" w:line="240" w:lineRule="auto"/>
      </w:pPr>
      <w:r>
        <w:separator/>
      </w:r>
    </w:p>
  </w:footnote>
  <w:footnote w:type="continuationSeparator" w:id="1">
    <w:p w:rsidR="00054D09" w:rsidRDefault="00054D09" w:rsidP="00322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E74"/>
    <w:multiLevelType w:val="hybridMultilevel"/>
    <w:tmpl w:val="7E56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70C4"/>
    <w:rsid w:val="00000C54"/>
    <w:rsid w:val="00054D09"/>
    <w:rsid w:val="00152B62"/>
    <w:rsid w:val="00160D72"/>
    <w:rsid w:val="0016699B"/>
    <w:rsid w:val="001824AC"/>
    <w:rsid w:val="001D57CD"/>
    <w:rsid w:val="002656DC"/>
    <w:rsid w:val="00266363"/>
    <w:rsid w:val="00274409"/>
    <w:rsid w:val="00290451"/>
    <w:rsid w:val="0030528A"/>
    <w:rsid w:val="00322ABF"/>
    <w:rsid w:val="00342DE2"/>
    <w:rsid w:val="00345D5B"/>
    <w:rsid w:val="003B50E7"/>
    <w:rsid w:val="003E1E78"/>
    <w:rsid w:val="00432312"/>
    <w:rsid w:val="004356F3"/>
    <w:rsid w:val="00435C02"/>
    <w:rsid w:val="00492FAB"/>
    <w:rsid w:val="004C6068"/>
    <w:rsid w:val="0050576E"/>
    <w:rsid w:val="00510B6D"/>
    <w:rsid w:val="00573451"/>
    <w:rsid w:val="0058225A"/>
    <w:rsid w:val="005F0BAF"/>
    <w:rsid w:val="00601D2B"/>
    <w:rsid w:val="00615288"/>
    <w:rsid w:val="00671B41"/>
    <w:rsid w:val="007062BF"/>
    <w:rsid w:val="007E6A7E"/>
    <w:rsid w:val="007F6F18"/>
    <w:rsid w:val="00806209"/>
    <w:rsid w:val="00813A7A"/>
    <w:rsid w:val="00816C76"/>
    <w:rsid w:val="00906E9F"/>
    <w:rsid w:val="00933EF6"/>
    <w:rsid w:val="00935763"/>
    <w:rsid w:val="00963016"/>
    <w:rsid w:val="009745E9"/>
    <w:rsid w:val="009A2A00"/>
    <w:rsid w:val="009C3BFC"/>
    <w:rsid w:val="009D6928"/>
    <w:rsid w:val="009F49A7"/>
    <w:rsid w:val="00A052BB"/>
    <w:rsid w:val="00A10C91"/>
    <w:rsid w:val="00A139EF"/>
    <w:rsid w:val="00A5012F"/>
    <w:rsid w:val="00A81CAE"/>
    <w:rsid w:val="00A83C69"/>
    <w:rsid w:val="00AB35D6"/>
    <w:rsid w:val="00AC2C23"/>
    <w:rsid w:val="00BB44D4"/>
    <w:rsid w:val="00C237F4"/>
    <w:rsid w:val="00C269B8"/>
    <w:rsid w:val="00C40630"/>
    <w:rsid w:val="00CD16A1"/>
    <w:rsid w:val="00CE2280"/>
    <w:rsid w:val="00D01FD4"/>
    <w:rsid w:val="00D05E90"/>
    <w:rsid w:val="00D24568"/>
    <w:rsid w:val="00D32967"/>
    <w:rsid w:val="00D33A01"/>
    <w:rsid w:val="00D34238"/>
    <w:rsid w:val="00D843D7"/>
    <w:rsid w:val="00DA336A"/>
    <w:rsid w:val="00E02B89"/>
    <w:rsid w:val="00E03B51"/>
    <w:rsid w:val="00E370C4"/>
    <w:rsid w:val="00E4521E"/>
    <w:rsid w:val="00E57976"/>
    <w:rsid w:val="00E90F43"/>
    <w:rsid w:val="00EA36FC"/>
    <w:rsid w:val="00EB08EA"/>
    <w:rsid w:val="00EB78E3"/>
    <w:rsid w:val="00F31AE0"/>
    <w:rsid w:val="00F76570"/>
    <w:rsid w:val="00FC401E"/>
    <w:rsid w:val="00FD2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BF"/>
  </w:style>
  <w:style w:type="paragraph" w:styleId="1">
    <w:name w:val="heading 1"/>
    <w:basedOn w:val="a"/>
    <w:next w:val="a"/>
    <w:link w:val="10"/>
    <w:qFormat/>
    <w:rsid w:val="001824AC"/>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1824AC"/>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1824AC"/>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4AC"/>
    <w:rPr>
      <w:rFonts w:ascii="Times New Roman" w:eastAsia="Times New Roman" w:hAnsi="Times New Roman" w:cs="Times New Roman"/>
      <w:shadow/>
      <w:sz w:val="24"/>
      <w:szCs w:val="20"/>
    </w:rPr>
  </w:style>
  <w:style w:type="character" w:customStyle="1" w:styleId="30">
    <w:name w:val="Заголовок 3 Знак"/>
    <w:basedOn w:val="a0"/>
    <w:link w:val="3"/>
    <w:rsid w:val="001824AC"/>
    <w:rPr>
      <w:rFonts w:ascii="Arial" w:eastAsia="Times New Roman" w:hAnsi="Arial" w:cs="Arial"/>
      <w:b/>
      <w:bCs/>
      <w:sz w:val="26"/>
      <w:szCs w:val="26"/>
    </w:rPr>
  </w:style>
  <w:style w:type="paragraph" w:styleId="a3">
    <w:name w:val="footer"/>
    <w:basedOn w:val="a"/>
    <w:link w:val="a4"/>
    <w:uiPriority w:val="99"/>
    <w:rsid w:val="00E370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370C4"/>
    <w:rPr>
      <w:rFonts w:ascii="Times New Roman" w:eastAsia="Times New Roman" w:hAnsi="Times New Roman" w:cs="Times New Roman"/>
      <w:sz w:val="24"/>
      <w:szCs w:val="24"/>
    </w:rPr>
  </w:style>
  <w:style w:type="character" w:styleId="a5">
    <w:name w:val="page number"/>
    <w:basedOn w:val="a0"/>
    <w:rsid w:val="00E370C4"/>
  </w:style>
  <w:style w:type="paragraph" w:styleId="a6">
    <w:name w:val="caption"/>
    <w:basedOn w:val="a"/>
    <w:next w:val="a"/>
    <w:uiPriority w:val="99"/>
    <w:qFormat/>
    <w:rsid w:val="00E370C4"/>
    <w:pPr>
      <w:spacing w:before="120" w:after="0" w:line="240" w:lineRule="auto"/>
      <w:jc w:val="center"/>
    </w:pPr>
    <w:rPr>
      <w:rFonts w:ascii="Times New Roman" w:eastAsia="Times New Roman" w:hAnsi="Times New Roman" w:cs="Times New Roman"/>
      <w:sz w:val="36"/>
      <w:szCs w:val="36"/>
    </w:rPr>
  </w:style>
  <w:style w:type="character" w:customStyle="1" w:styleId="60">
    <w:name w:val="Заголовок 6 Знак"/>
    <w:basedOn w:val="a0"/>
    <w:link w:val="6"/>
    <w:semiHidden/>
    <w:rsid w:val="001824AC"/>
    <w:rPr>
      <w:rFonts w:ascii="Calibri" w:eastAsia="Times New Roman" w:hAnsi="Calibri" w:cs="Times New Roman"/>
      <w:b/>
      <w:bCs/>
    </w:rPr>
  </w:style>
  <w:style w:type="paragraph" w:styleId="a7">
    <w:name w:val="Subtitle"/>
    <w:basedOn w:val="a"/>
    <w:link w:val="a8"/>
    <w:qFormat/>
    <w:rsid w:val="001824AC"/>
    <w:pPr>
      <w:spacing w:after="0" w:line="240" w:lineRule="auto"/>
      <w:jc w:val="both"/>
    </w:pPr>
    <w:rPr>
      <w:rFonts w:ascii="Times New Roman" w:eastAsia="Times New Roman" w:hAnsi="Times New Roman" w:cs="Times New Roman"/>
      <w:sz w:val="24"/>
      <w:szCs w:val="20"/>
    </w:rPr>
  </w:style>
  <w:style w:type="character" w:customStyle="1" w:styleId="a8">
    <w:name w:val="Подзаголовок Знак"/>
    <w:basedOn w:val="a0"/>
    <w:link w:val="a7"/>
    <w:rsid w:val="001824AC"/>
    <w:rPr>
      <w:rFonts w:ascii="Times New Roman" w:eastAsia="Times New Roman" w:hAnsi="Times New Roman" w:cs="Times New Roman"/>
      <w:sz w:val="24"/>
      <w:szCs w:val="20"/>
    </w:rPr>
  </w:style>
  <w:style w:type="paragraph" w:styleId="a9">
    <w:name w:val="No Spacing"/>
    <w:link w:val="aa"/>
    <w:uiPriority w:val="1"/>
    <w:qFormat/>
    <w:rsid w:val="001824AC"/>
    <w:pPr>
      <w:spacing w:after="0" w:line="240" w:lineRule="auto"/>
    </w:pPr>
    <w:rPr>
      <w:rFonts w:ascii="Calibri" w:eastAsia="Times New Roman" w:hAnsi="Calibri" w:cs="Times New Roman"/>
    </w:rPr>
  </w:style>
  <w:style w:type="paragraph" w:styleId="ab">
    <w:name w:val="List Paragraph"/>
    <w:basedOn w:val="a"/>
    <w:uiPriority w:val="34"/>
    <w:qFormat/>
    <w:rsid w:val="001824AC"/>
    <w:pPr>
      <w:widowControl w:val="0"/>
      <w:spacing w:after="0" w:line="240" w:lineRule="auto"/>
      <w:ind w:left="720"/>
      <w:contextualSpacing/>
    </w:pPr>
    <w:rPr>
      <w:rFonts w:ascii="Tahoma" w:eastAsia="Times New Roman" w:hAnsi="Tahoma" w:cs="Tahoma"/>
      <w:color w:val="000000"/>
      <w:sz w:val="24"/>
      <w:szCs w:val="24"/>
    </w:rPr>
  </w:style>
  <w:style w:type="paragraph" w:customStyle="1" w:styleId="ConsPlusNormal">
    <w:name w:val="ConsPlusNormal"/>
    <w:rsid w:val="001824AC"/>
    <w:pPr>
      <w:widowControl w:val="0"/>
      <w:autoSpaceDE w:val="0"/>
      <w:autoSpaceDN w:val="0"/>
      <w:spacing w:after="0" w:line="240" w:lineRule="auto"/>
    </w:pPr>
    <w:rPr>
      <w:rFonts w:ascii="Tahoma" w:eastAsia="Times New Roman" w:hAnsi="Tahoma" w:cs="Tahoma"/>
      <w:sz w:val="24"/>
      <w:szCs w:val="20"/>
    </w:rPr>
  </w:style>
  <w:style w:type="paragraph" w:customStyle="1" w:styleId="ConsPlusNonformat">
    <w:name w:val="ConsPlusNonformat"/>
    <w:rsid w:val="001824A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24AC"/>
    <w:pPr>
      <w:widowControl w:val="0"/>
      <w:autoSpaceDE w:val="0"/>
      <w:autoSpaceDN w:val="0"/>
      <w:spacing w:after="0" w:line="240" w:lineRule="auto"/>
    </w:pPr>
    <w:rPr>
      <w:rFonts w:ascii="Tahoma" w:eastAsia="Times New Roman" w:hAnsi="Tahoma" w:cs="Tahoma"/>
      <w:b/>
      <w:sz w:val="24"/>
      <w:szCs w:val="20"/>
    </w:rPr>
  </w:style>
  <w:style w:type="paragraph" w:customStyle="1" w:styleId="ConsPlusTitlePage">
    <w:name w:val="ConsPlusTitlePage"/>
    <w:rsid w:val="001824AC"/>
    <w:pPr>
      <w:widowControl w:val="0"/>
      <w:autoSpaceDE w:val="0"/>
      <w:autoSpaceDN w:val="0"/>
      <w:spacing w:after="0" w:line="240" w:lineRule="auto"/>
    </w:pPr>
    <w:rPr>
      <w:rFonts w:ascii="Tahoma" w:eastAsia="Times New Roman" w:hAnsi="Tahoma" w:cs="Tahoma"/>
      <w:sz w:val="20"/>
      <w:szCs w:val="20"/>
    </w:rPr>
  </w:style>
  <w:style w:type="paragraph" w:styleId="ac">
    <w:name w:val="Normal (Web)"/>
    <w:basedOn w:val="a"/>
    <w:uiPriority w:val="99"/>
    <w:rsid w:val="001824A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1824AC"/>
    <w:rPr>
      <w:b/>
      <w:bCs/>
    </w:rPr>
  </w:style>
  <w:style w:type="character" w:customStyle="1" w:styleId="ae">
    <w:name w:val="Основной текст Знак"/>
    <w:basedOn w:val="a0"/>
    <w:link w:val="af"/>
    <w:rsid w:val="001824AC"/>
    <w:rPr>
      <w:rFonts w:ascii="Times New Roman" w:eastAsia="Times New Roman" w:hAnsi="Times New Roman" w:cs="Times New Roman"/>
      <w:w w:val="90"/>
      <w:sz w:val="18"/>
      <w:szCs w:val="24"/>
      <w:lang w:eastAsia="zh-CN"/>
    </w:rPr>
  </w:style>
  <w:style w:type="paragraph" w:styleId="af">
    <w:name w:val="Body Text"/>
    <w:basedOn w:val="a"/>
    <w:link w:val="ae"/>
    <w:rsid w:val="001824AC"/>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f0">
    <w:name w:val="Текст выноски Знак"/>
    <w:basedOn w:val="a0"/>
    <w:link w:val="af1"/>
    <w:uiPriority w:val="99"/>
    <w:semiHidden/>
    <w:rsid w:val="001824AC"/>
    <w:rPr>
      <w:rFonts w:ascii="Tahoma" w:eastAsiaTheme="minorHAnsi" w:hAnsi="Tahoma" w:cs="Tahoma"/>
      <w:color w:val="000000"/>
      <w:sz w:val="16"/>
      <w:szCs w:val="16"/>
    </w:rPr>
  </w:style>
  <w:style w:type="paragraph" w:styleId="af1">
    <w:name w:val="Balloon Text"/>
    <w:basedOn w:val="a"/>
    <w:link w:val="af0"/>
    <w:uiPriority w:val="99"/>
    <w:semiHidden/>
    <w:unhideWhenUsed/>
    <w:rsid w:val="001824AC"/>
    <w:pPr>
      <w:widowControl w:val="0"/>
      <w:spacing w:after="0" w:line="240" w:lineRule="auto"/>
    </w:pPr>
    <w:rPr>
      <w:rFonts w:ascii="Tahoma" w:eastAsiaTheme="minorHAnsi" w:hAnsi="Tahoma" w:cs="Tahoma"/>
      <w:color w:val="000000"/>
      <w:sz w:val="16"/>
      <w:szCs w:val="16"/>
    </w:rPr>
  </w:style>
  <w:style w:type="table" w:styleId="af2">
    <w:name w:val="Table Grid"/>
    <w:basedOn w:val="a1"/>
    <w:uiPriority w:val="59"/>
    <w:rsid w:val="005057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semiHidden/>
    <w:unhideWhenUsed/>
    <w:rsid w:val="00816C7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16C76"/>
  </w:style>
  <w:style w:type="character" w:customStyle="1" w:styleId="aa">
    <w:name w:val="Без интервала Знак"/>
    <w:basedOn w:val="a0"/>
    <w:link w:val="a9"/>
    <w:uiPriority w:val="1"/>
    <w:rsid w:val="001D57C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1EBF216F92A46B3B745E1F643374E15F5F8C8266869657B5C4642C157EBB333E40025EFF31CE3S003M" TargetMode="External"/><Relationship Id="rId18" Type="http://schemas.openxmlformats.org/officeDocument/2006/relationships/hyperlink" Target="consultantplus://offline/ref=DE31EBF216F92A46B3B75BECE02F694A12FEA2C02865653A21031D1F965EE1E474AB5967ABFE1DE30A29E7S705M" TargetMode="External"/><Relationship Id="rId26" Type="http://schemas.openxmlformats.org/officeDocument/2006/relationships/hyperlink" Target="consultantplus://offline/ref=DE31EBF216F92A46B3B745E1F643374E15F5FDCF286469657B5C4642C157EBB333E40025EFF31DE5S00BM" TargetMode="External"/><Relationship Id="rId39" Type="http://schemas.openxmlformats.org/officeDocument/2006/relationships/hyperlink" Target="consultantplus://offline/ref=DE31EBF216F92A46B3B75BECE02F694A12FEA2C0206F6237220B40159E07EDE673A40670ACB711E20A2EE775SA06M" TargetMode="External"/><Relationship Id="rId21" Type="http://schemas.openxmlformats.org/officeDocument/2006/relationships/hyperlink" Target="consultantplus://offline/ref=DE31EBF216F92A46B3B745E1F643374E15F5FDCF286469657B5C4642C157EBB333E40025EFF31FE0S008M" TargetMode="External"/><Relationship Id="rId34" Type="http://schemas.openxmlformats.org/officeDocument/2006/relationships/hyperlink" Target="consultantplus://offline/ref=ED2C079BEAE04DEF96DDDA4421FB8C8DC515211C49C488A19580B72DC76649C353F46222F131C0A1v907F" TargetMode="External"/><Relationship Id="rId42" Type="http://schemas.openxmlformats.org/officeDocument/2006/relationships/hyperlink" Target="consultantplus://offline/ref=DE31EBF216F92A46B3B745E1F643374E15F5FDCF286469657B5C4642C157EBB333E40025EFF31DE4S00DM" TargetMode="External"/><Relationship Id="rId47" Type="http://schemas.openxmlformats.org/officeDocument/2006/relationships/hyperlink" Target="consultantplus://offline/ref=DE31EBF216F92A46B3B745E1F643374E16FDF4CE246469657B5C4642C1S507M" TargetMode="External"/><Relationship Id="rId50" Type="http://schemas.openxmlformats.org/officeDocument/2006/relationships/hyperlink" Target="consultantplus://offline/ref=DE31EBF216F92A46B3B745E1F643374E15F5FDCF286469657B5C4642C1S507M" TargetMode="External"/><Relationship Id="rId55" Type="http://schemas.openxmlformats.org/officeDocument/2006/relationships/hyperlink" Target="consultantplus://offline/ref=DE31EBF216F92A46B3B75BECE02F694A12FEA2C0296866342F031D1F965EE1E474AB5967ABFE1DE30A2EE0S706M" TargetMode="External"/><Relationship Id="rId63" Type="http://schemas.openxmlformats.org/officeDocument/2006/relationships/hyperlink" Target="consultantplus://offline/ref=59CF6F442A535F3874595C464E7F4271C8FABBC6ADC4832FE0A1B0E9166686177B0698533C0591F5GEK3J" TargetMode="External"/><Relationship Id="rId68" Type="http://schemas.openxmlformats.org/officeDocument/2006/relationships/hyperlink" Target="consultantplus://offline/ref=DE31EBF216F92A46B3B745E1F643374E16F7FDCB276E69657B5C4642C157EBB333E40025EFSF01M" TargetMode="External"/><Relationship Id="rId7" Type="http://schemas.openxmlformats.org/officeDocument/2006/relationships/hyperlink" Target="consultantplus://offline/ref=3A254BB4D9416B84CE60BCDAB21F61C7523E28DCE6D328BE4033075E5B07909506982D7AC6DA6CD07FAB0Ad2g2G" TargetMode="External"/><Relationship Id="rId71" Type="http://schemas.openxmlformats.org/officeDocument/2006/relationships/hyperlink" Target="consultantplus://offline/ref=DE31EBF216F92A46B3B745E1F643374E16FDF4CE246469657B5C4642C1S507M" TargetMode="External"/><Relationship Id="rId2" Type="http://schemas.openxmlformats.org/officeDocument/2006/relationships/styles" Target="styles.xml"/><Relationship Id="rId16" Type="http://schemas.openxmlformats.org/officeDocument/2006/relationships/hyperlink" Target="consultantplus://offline/ref=DE31EBF216F92A46B3B75BECE02F694A12FEA2C024656B302E031D1F965EE1E4S704M" TargetMode="External"/><Relationship Id="rId29" Type="http://schemas.openxmlformats.org/officeDocument/2006/relationships/hyperlink" Target="consultantplus://offline/ref=DE31EBF216F92A46B3B75BECE02F694A12FEA2C0206C6034220E40159E07EDE673A40670ACB711E20A2EE774SA0DM" TargetMode="External"/><Relationship Id="rId11" Type="http://schemas.openxmlformats.org/officeDocument/2006/relationships/hyperlink" Target="consultantplus://offline/ref=DE31EBF216F92A46B3B745E1F643374E15F5FDCF286469657B5C4642C157EBB333E4002DSE0EM" TargetMode="External"/><Relationship Id="rId24" Type="http://schemas.openxmlformats.org/officeDocument/2006/relationships/hyperlink" Target="consultantplus://offline/ref=DE31EBF216F92A46B3B745E1F643374E15F5FDCF286469657B5C4642C1S507M" TargetMode="External"/><Relationship Id="rId32" Type="http://schemas.openxmlformats.org/officeDocument/2006/relationships/hyperlink" Target="consultantplus://offline/ref=DE31EBF216F92A46B3B745E1F643374E16FDF4CF286A69657B5C4642C157EBB333E40025EFF31CE2S00AM" TargetMode="External"/><Relationship Id="rId37" Type="http://schemas.openxmlformats.org/officeDocument/2006/relationships/hyperlink" Target="consultantplus://offline/ref=DE31EBF216F92A46B3B745E1F643374E16FCFAC4266469657B5C4642C157EBB333E40025EFF31CE2S00EM" TargetMode="External"/><Relationship Id="rId40" Type="http://schemas.openxmlformats.org/officeDocument/2006/relationships/hyperlink" Target="consultantplus://offline/ref=DE31EBF216F92A46B3B75BECE02F694A12FEA2C0206F6237220B40159E07EDE673A40670ACB711E20A2EE775SA06M" TargetMode="External"/><Relationship Id="rId45" Type="http://schemas.openxmlformats.org/officeDocument/2006/relationships/hyperlink" Target="consultantplus://offline/ref=DE31EBF216F92A46B3B745E1F643374E15F5FDCF286469657B5C4642C1S507M" TargetMode="External"/><Relationship Id="rId53" Type="http://schemas.openxmlformats.org/officeDocument/2006/relationships/hyperlink" Target="consultantplus://offline/ref=DE31EBF216F92A46B3B745E1F643374E15F5F8C8266869657B5C4642C157EBB333E40027SE0BM" TargetMode="External"/><Relationship Id="rId58" Type="http://schemas.openxmlformats.org/officeDocument/2006/relationships/hyperlink" Target="consultantplus://offline/ref=DE31EBF216F92A46B3B745E1F643374E16FDF5C5286D69657B5C4642C157EBB333E40025EFF31CE2S00BM" TargetMode="External"/><Relationship Id="rId66" Type="http://schemas.openxmlformats.org/officeDocument/2006/relationships/hyperlink" Target="consultantplus://offline/ref=DE31EBF216F92A46B3B745E1F643374E16F7FDCB276E69657B5C4642C157EBB333E40026SE0E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E31EBF216F92A46B3B75BECE02F694A12FEA2C0206E6A302E0940159E07EDE673SA04M" TargetMode="External"/><Relationship Id="rId23" Type="http://schemas.openxmlformats.org/officeDocument/2006/relationships/hyperlink" Target="consultantplus://offline/ref=DE31EBF216F92A46B3B75BECE02F694A12FEA2C0206C6034220E40159E07EDE673A40670ACB711E20A2EE775SA06M" TargetMode="External"/><Relationship Id="rId28" Type="http://schemas.openxmlformats.org/officeDocument/2006/relationships/hyperlink" Target="consultantplus://offline/ref=DE31EBF216F92A46B3B745E1F643374E15F5FDCF286469657B5C4642C157EBB333E40025EFF31FE6S003M" TargetMode="External"/><Relationship Id="rId36" Type="http://schemas.openxmlformats.org/officeDocument/2006/relationships/hyperlink" Target="consultantplus://offline/ref=DE31EBF216F92A46B3B745E1F643374E16FCFBCD296B69657B5C4642C157EBB333E40025EFF31CE3S00DM" TargetMode="External"/><Relationship Id="rId49" Type="http://schemas.openxmlformats.org/officeDocument/2006/relationships/hyperlink" Target="consultantplus://offline/ref=DE31EBF216F92A46B3B75BECE02F694A12FEA2C0296866342F031D1F965EE1E474AB5967ABFE1DE30A2EE0S706M" TargetMode="External"/><Relationship Id="rId57" Type="http://schemas.openxmlformats.org/officeDocument/2006/relationships/hyperlink" Target="consultantplus://offline/ref=DE31EBF216F92A46B3B745E1F643374E15F5FDCF286469657B5C4642C157EBB333E40026EDSF02M" TargetMode="External"/><Relationship Id="rId61" Type="http://schemas.openxmlformats.org/officeDocument/2006/relationships/hyperlink" Target="consultantplus://offline/ref=DE31EBF216F92A46B3B75BECE02F694A12FEA2C0206E6435200A40159E07EDE673A40670ACB711E20A2EE775SA06M" TargetMode="External"/><Relationship Id="rId10" Type="http://schemas.openxmlformats.org/officeDocument/2006/relationships/hyperlink" Target="consultantplus://offline/ref=DE31EBF216F92A46B3B745E1F643374E15F5FDCC266E69657B5C4642C157EBB333E40025EFF31DE5S00FM" TargetMode="External"/><Relationship Id="rId19" Type="http://schemas.openxmlformats.org/officeDocument/2006/relationships/hyperlink" Target="consultantplus://offline/ref=06869A7E5350ED5743009C1FD773DF3FE4DE368DFC331DF57F11C52FBEF39CB4EA315AF8B98A5E8BcBiCL" TargetMode="External"/><Relationship Id="rId31" Type="http://schemas.openxmlformats.org/officeDocument/2006/relationships/hyperlink" Target="consultantplus://offline/ref=DE31EBF216F92A46B3B75BECE02F694A12FEA2C0206C6034220E40159E07EDE673A40670ACB711E20A2EE774SA0DM" TargetMode="External"/><Relationship Id="rId44" Type="http://schemas.openxmlformats.org/officeDocument/2006/relationships/hyperlink" Target="consultantplus://offline/ref=DE31EBF216F92A46B3B745E1F643374E15F5FDCF286469657B5C4642C1S507M" TargetMode="External"/><Relationship Id="rId52" Type="http://schemas.openxmlformats.org/officeDocument/2006/relationships/hyperlink" Target="consultantplus://offline/ref=DE31EBF216F92A46B3B745E1F643374E15F5FFCF226869657B5C4642C157EBB333E40025EFF119EAS00FM" TargetMode="External"/><Relationship Id="rId60" Type="http://schemas.openxmlformats.org/officeDocument/2006/relationships/hyperlink" Target="consultantplus://offline/ref=DE31EBF216F92A46B3B75BECE02F694A12FEA2C0206E6435200A40159E07EDE673A40670ACB711E20A2EE775SA06M" TargetMode="External"/><Relationship Id="rId65" Type="http://schemas.openxmlformats.org/officeDocument/2006/relationships/hyperlink" Target="consultantplus://offline/ref=DE31EBF216F92A46B3B745E1F643374E15F5FDCF286469657B5C4642C157EBB333E40025EFF31DE1S00FM"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E31EBF216F92A46B3B745E1F643374E15F5FCC5236869657B5C4642C157EBB333E40026E9SF0AM" TargetMode="External"/><Relationship Id="rId14" Type="http://schemas.openxmlformats.org/officeDocument/2006/relationships/hyperlink" Target="consultantplus://offline/ref=DE31EBF216F92A46B3B75BECE02F694A12FEA2C0206C6734260040159E07EDE673A40670ACB711E20A2EE770SA09M" TargetMode="External"/><Relationship Id="rId22" Type="http://schemas.openxmlformats.org/officeDocument/2006/relationships/hyperlink" Target="consultantplus://offline/ref=DE31EBF216F92A46B3B745E1F643374E15F5FDCF286469657B5C4642C157EBB333E40025EFF31FE0S009M" TargetMode="External"/><Relationship Id="rId27" Type="http://schemas.openxmlformats.org/officeDocument/2006/relationships/hyperlink" Target="consultantplus://offline/ref=DE31EBF216F92A46B3B75BECE02F694A12FEA2C0206C6034220E40159E07EDE673A40670ACB711E20A2EE774SA0DM" TargetMode="External"/><Relationship Id="rId30" Type="http://schemas.openxmlformats.org/officeDocument/2006/relationships/hyperlink" Target="consultantplus://offline/ref=DE31EBF216F92A46B3B75BECE02F694A12FEA2C0206C6034220E40159E07EDE673A40670ACB711E20A2EE774SA0DM" TargetMode="External"/><Relationship Id="rId35" Type="http://schemas.openxmlformats.org/officeDocument/2006/relationships/hyperlink" Target="consultantplus://offline/ref=ED2C079BEAE04DEF96DDDA4421FB8C8DC515211C49C488A19580B72DC76649C353F46222F131C3A2v905F" TargetMode="External"/><Relationship Id="rId43" Type="http://schemas.openxmlformats.org/officeDocument/2006/relationships/hyperlink" Target="consultantplus://offline/ref=DE31EBF216F92A46B3B745E1F643374E15F5FDCF286469657B5C4642C157EBB333E40025EFF31EE0S008M" TargetMode="External"/><Relationship Id="rId48" Type="http://schemas.openxmlformats.org/officeDocument/2006/relationships/hyperlink" Target="consultantplus://offline/ref=DE31EBF216F92A46B3B745E1F643374E16FDF4CE246469657B5C4642C157EBB333E40025EFF31CE6S00BM" TargetMode="External"/><Relationship Id="rId56" Type="http://schemas.openxmlformats.org/officeDocument/2006/relationships/hyperlink" Target="consultantplus://offline/ref=DE31EBF216F92A46B3B75BECE02F694A12FEA2C0296866342F031D1F965EE1E474AB5967ABFE1DE30A2EE0S706M" TargetMode="External"/><Relationship Id="rId64" Type="http://schemas.openxmlformats.org/officeDocument/2006/relationships/hyperlink" Target="consultantplus://offline/ref=DE31EBF216F92A46B3B745E1F643374E16FDFFC5216A69657B5C4642C157EBB333E40025EFF31CE4S002M" TargetMode="External"/><Relationship Id="rId69" Type="http://schemas.openxmlformats.org/officeDocument/2006/relationships/hyperlink" Target="consultantplus://offline/ref=DE31EBF216F92A46B3B75BECE02F694A12FEA2C0206E6A302E0940159E07EDE673SA04M" TargetMode="External"/><Relationship Id="rId8" Type="http://schemas.openxmlformats.org/officeDocument/2006/relationships/hyperlink" Target="consultantplus://offline/ref=DE31EBF216F92A46B3B745E1F643374E15FDFBC82A3A3E672A0948S407M" TargetMode="External"/><Relationship Id="rId51" Type="http://schemas.openxmlformats.org/officeDocument/2006/relationships/hyperlink" Target="consultantplus://offline/ref=DE31EBF216F92A46B3B75BECE02F694A12FEA2C0206C6734260040159E07EDE673A40670ACB711E20A2EE776SA07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DE31EBF216F92A46B3B745E1F643374E15F5F8C8266869657B5C4642C157EBB333E40025EFF31CE3S003M" TargetMode="External"/><Relationship Id="rId17" Type="http://schemas.openxmlformats.org/officeDocument/2006/relationships/hyperlink" Target="consultantplus://offline/ref=DE31EBF216F92A46B3B75BECE02F694A12FEA2C0266F603A24031D1F965EE1E474AB5967ABFE1DE30A2EE7S70CM" TargetMode="External"/><Relationship Id="rId25" Type="http://schemas.openxmlformats.org/officeDocument/2006/relationships/hyperlink" Target="consultantplus://offline/ref=DE31EBF216F92A46B3B745E1F643374E15F5FDCF286469657B5C4642C157EBB333E40025EFF31FE0S00EM" TargetMode="External"/><Relationship Id="rId33" Type="http://schemas.openxmlformats.org/officeDocument/2006/relationships/hyperlink" Target="consultantplus://offline/ref=DE31EBF216F92A46B3B745E1F643374E15F5FDCF286469657B5C4642C1S507M" TargetMode="External"/><Relationship Id="rId38" Type="http://schemas.openxmlformats.org/officeDocument/2006/relationships/hyperlink" Target="consultantplus://offline/ref=DE31EBF216F92A46B3B75BECE02F694A12FEA2C0206F6237220B40159E07EDE673A40670ACB711E20A2EE775SA06M" TargetMode="External"/><Relationship Id="rId46" Type="http://schemas.openxmlformats.org/officeDocument/2006/relationships/hyperlink" Target="consultantplus://offline/ref=DE31EBF216F92A46B3B75BECE02F694A12FEA2C0206E6A302E0940159E07EDE673SA04M" TargetMode="External"/><Relationship Id="rId59" Type="http://schemas.openxmlformats.org/officeDocument/2006/relationships/hyperlink" Target="consultantplus://offline/ref=DE31EBF216F92A46B3B745E1F643374E16FDF5C5286D69657B5C4642C157EBB333E40025EFF31CE2S00BM" TargetMode="External"/><Relationship Id="rId67" Type="http://schemas.openxmlformats.org/officeDocument/2006/relationships/hyperlink" Target="consultantplus://offline/ref=8E015320A0B3F912A7A44BB96F2D75C2AC906CE9CB98BE58D136C96B74E4F24ACD7FA07C95AFBFE6B7N8M" TargetMode="External"/><Relationship Id="rId20" Type="http://schemas.openxmlformats.org/officeDocument/2006/relationships/hyperlink" Target="consultantplus://offline/ref=06869A7E5350ED5743009C1FD773DF3FE4D13F8DF0331DF57F11C52FBEF39CB4EA315AF8B98A5D8FcBi0L" TargetMode="External"/><Relationship Id="rId41" Type="http://schemas.openxmlformats.org/officeDocument/2006/relationships/hyperlink" Target="consultantplus://offline/ref=DEFD89994FD332E7ECC65628BEDFCEB805B48D85EE7FD7DD53747D62965032043117E603772D6067jF4BK" TargetMode="External"/><Relationship Id="rId54" Type="http://schemas.openxmlformats.org/officeDocument/2006/relationships/hyperlink" Target="consultantplus://offline/ref=8ACEE6E830DF322DA462BC26B5AD941B1545E0921A2E478A13B56FD5m8wEE" TargetMode="External"/><Relationship Id="rId62" Type="http://schemas.openxmlformats.org/officeDocument/2006/relationships/hyperlink" Target="consultantplus://offline/ref=DE31EBF216F92A46B3B75BECE02F694A12FEA2C0206E6435200A40159E07EDE673A40670ACB711E20A2EE775SA06M" TargetMode="External"/><Relationship Id="rId70" Type="http://schemas.openxmlformats.org/officeDocument/2006/relationships/hyperlink" Target="consultantplus://offline/ref=DE31EBF216F92A46B3B75BECE02F694A12FEA2C0206E6A302E0940159E07EDE673SA04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Pages>
  <Words>15867</Words>
  <Characters>90448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2017-05-10T13:15:00Z</cp:lastPrinted>
  <dcterms:created xsi:type="dcterms:W3CDTF">2017-04-20T09:15:00Z</dcterms:created>
  <dcterms:modified xsi:type="dcterms:W3CDTF">2017-05-10T13:32:00Z</dcterms:modified>
</cp:coreProperties>
</file>