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74" w:rsidRDefault="00AA6574" w:rsidP="00AA6574">
      <w:pPr>
        <w:pStyle w:val="a3"/>
        <w:jc w:val="right"/>
        <w:rPr>
          <w:szCs w:val="28"/>
        </w:rPr>
      </w:pPr>
      <w:r>
        <w:rPr>
          <w:szCs w:val="28"/>
        </w:rPr>
        <w:t>Приложение 4</w:t>
      </w:r>
    </w:p>
    <w:p w:rsidR="009E588E" w:rsidRPr="001A5FE5" w:rsidRDefault="009E588E" w:rsidP="00D64FF3">
      <w:pPr>
        <w:pStyle w:val="a3"/>
        <w:rPr>
          <w:szCs w:val="28"/>
        </w:rPr>
      </w:pPr>
      <w:r w:rsidRPr="001A5FE5">
        <w:rPr>
          <w:szCs w:val="28"/>
        </w:rPr>
        <w:t>ИНФОРМАЦИЯ</w:t>
      </w:r>
    </w:p>
    <w:p w:rsidR="009E588E" w:rsidRPr="001A5FE5" w:rsidRDefault="000176C1" w:rsidP="00D64FF3">
      <w:pPr>
        <w:pStyle w:val="a3"/>
        <w:rPr>
          <w:szCs w:val="28"/>
        </w:rPr>
      </w:pPr>
      <w:r w:rsidRPr="001A5FE5">
        <w:rPr>
          <w:szCs w:val="28"/>
        </w:rPr>
        <w:t>о социально</w:t>
      </w:r>
      <w:r w:rsidR="00DB7307" w:rsidRPr="001A5FE5">
        <w:rPr>
          <w:szCs w:val="28"/>
        </w:rPr>
        <w:t xml:space="preserve"> </w:t>
      </w:r>
      <w:r w:rsidRPr="001A5FE5">
        <w:rPr>
          <w:szCs w:val="28"/>
        </w:rPr>
        <w:t>- экономическом</w:t>
      </w:r>
      <w:r w:rsidR="009E588E" w:rsidRPr="001A5FE5">
        <w:rPr>
          <w:szCs w:val="28"/>
        </w:rPr>
        <w:t xml:space="preserve"> положении</w:t>
      </w:r>
    </w:p>
    <w:p w:rsidR="009E588E" w:rsidRPr="001A5FE5" w:rsidRDefault="009E588E" w:rsidP="00D64FF3">
      <w:pPr>
        <w:pStyle w:val="a3"/>
        <w:rPr>
          <w:szCs w:val="28"/>
        </w:rPr>
      </w:pPr>
      <w:r w:rsidRPr="001A5FE5">
        <w:rPr>
          <w:szCs w:val="28"/>
        </w:rPr>
        <w:t xml:space="preserve">в </w:t>
      </w:r>
      <w:proofErr w:type="spellStart"/>
      <w:r w:rsidRPr="001A5FE5">
        <w:rPr>
          <w:szCs w:val="28"/>
        </w:rPr>
        <w:t>Кичменгско</w:t>
      </w:r>
      <w:proofErr w:type="spellEnd"/>
      <w:r w:rsidRPr="001A5FE5">
        <w:rPr>
          <w:szCs w:val="28"/>
        </w:rPr>
        <w:t>-Городецком</w:t>
      </w:r>
      <w:r w:rsidR="007B50D2" w:rsidRPr="001A5FE5">
        <w:rPr>
          <w:szCs w:val="28"/>
        </w:rPr>
        <w:t xml:space="preserve"> </w:t>
      </w:r>
      <w:r w:rsidRPr="001A5FE5">
        <w:rPr>
          <w:szCs w:val="28"/>
        </w:rPr>
        <w:t>муниципальном районе</w:t>
      </w:r>
    </w:p>
    <w:p w:rsidR="009E588E" w:rsidRPr="001A5FE5" w:rsidRDefault="00DB7307" w:rsidP="00D64FF3">
      <w:pPr>
        <w:jc w:val="center"/>
        <w:rPr>
          <w:b/>
          <w:szCs w:val="28"/>
        </w:rPr>
      </w:pPr>
      <w:r w:rsidRPr="001A5FE5">
        <w:rPr>
          <w:b/>
          <w:szCs w:val="28"/>
        </w:rPr>
        <w:t>в</w:t>
      </w:r>
      <w:r w:rsidR="00D35C9E" w:rsidRPr="001A5FE5">
        <w:rPr>
          <w:b/>
          <w:szCs w:val="28"/>
        </w:rPr>
        <w:t xml:space="preserve"> 3</w:t>
      </w:r>
      <w:r w:rsidR="00AD29B9" w:rsidRPr="001A5FE5">
        <w:rPr>
          <w:b/>
          <w:szCs w:val="28"/>
        </w:rPr>
        <w:t xml:space="preserve"> </w:t>
      </w:r>
      <w:r w:rsidR="009E588E" w:rsidRPr="001A5FE5">
        <w:rPr>
          <w:b/>
          <w:szCs w:val="28"/>
        </w:rPr>
        <w:t>квартал</w:t>
      </w:r>
      <w:r w:rsidRPr="001A5FE5">
        <w:rPr>
          <w:b/>
          <w:szCs w:val="28"/>
        </w:rPr>
        <w:t>е</w:t>
      </w:r>
      <w:r w:rsidR="000176C1" w:rsidRPr="001A5FE5">
        <w:rPr>
          <w:b/>
          <w:szCs w:val="28"/>
        </w:rPr>
        <w:t xml:space="preserve"> </w:t>
      </w:r>
      <w:r w:rsidR="00662E4D" w:rsidRPr="001A5FE5">
        <w:rPr>
          <w:b/>
          <w:szCs w:val="28"/>
        </w:rPr>
        <w:t xml:space="preserve">2018 </w:t>
      </w:r>
      <w:r w:rsidR="009E588E" w:rsidRPr="001A5FE5">
        <w:rPr>
          <w:b/>
          <w:szCs w:val="28"/>
        </w:rPr>
        <w:t>года</w:t>
      </w:r>
    </w:p>
    <w:p w:rsidR="008B03F7" w:rsidRPr="001A5FE5" w:rsidRDefault="008B03F7" w:rsidP="00D64FF3">
      <w:pPr>
        <w:jc w:val="both"/>
        <w:rPr>
          <w:szCs w:val="28"/>
        </w:rPr>
      </w:pPr>
    </w:p>
    <w:p w:rsidR="009E588E" w:rsidRPr="001A5FE5" w:rsidRDefault="009E588E" w:rsidP="00D64FF3">
      <w:pPr>
        <w:jc w:val="center"/>
        <w:rPr>
          <w:b/>
          <w:szCs w:val="28"/>
        </w:rPr>
      </w:pPr>
      <w:r w:rsidRPr="001A5FE5">
        <w:rPr>
          <w:b/>
          <w:szCs w:val="28"/>
        </w:rPr>
        <w:t>Промышленность</w:t>
      </w:r>
      <w:bookmarkStart w:id="0" w:name="_GoBack"/>
      <w:bookmarkEnd w:id="0"/>
    </w:p>
    <w:p w:rsidR="00214C9D" w:rsidRPr="001A5FE5" w:rsidRDefault="00214C9D" w:rsidP="00D64FF3">
      <w:pPr>
        <w:jc w:val="center"/>
        <w:rPr>
          <w:b/>
          <w:szCs w:val="28"/>
        </w:rPr>
      </w:pPr>
    </w:p>
    <w:p w:rsidR="00E22539" w:rsidRPr="001A5FE5" w:rsidRDefault="009E588E" w:rsidP="00D64FF3">
      <w:pPr>
        <w:pStyle w:val="2"/>
        <w:ind w:firstLine="0"/>
        <w:rPr>
          <w:szCs w:val="28"/>
        </w:rPr>
      </w:pPr>
      <w:r w:rsidRPr="001A5FE5">
        <w:rPr>
          <w:color w:val="FF0000"/>
          <w:szCs w:val="28"/>
        </w:rPr>
        <w:tab/>
      </w:r>
      <w:r w:rsidR="00693CA3" w:rsidRPr="001A5FE5">
        <w:rPr>
          <w:szCs w:val="28"/>
        </w:rPr>
        <w:t xml:space="preserve">В структуре промышленного производства ведущее место занимают производство пищевых продуктов </w:t>
      </w:r>
      <w:r w:rsidR="00B63598" w:rsidRPr="001A5FE5">
        <w:rPr>
          <w:szCs w:val="28"/>
        </w:rPr>
        <w:t>(85</w:t>
      </w:r>
      <w:r w:rsidR="00693CA3" w:rsidRPr="001A5FE5">
        <w:rPr>
          <w:szCs w:val="28"/>
        </w:rPr>
        <w:t>%), обработка и пр</w:t>
      </w:r>
      <w:r w:rsidR="00991691" w:rsidRPr="001A5FE5">
        <w:rPr>
          <w:szCs w:val="28"/>
        </w:rPr>
        <w:t>ои</w:t>
      </w:r>
      <w:r w:rsidR="00B63598" w:rsidRPr="001A5FE5">
        <w:rPr>
          <w:szCs w:val="28"/>
        </w:rPr>
        <w:t>зводство изделий из дерева (15</w:t>
      </w:r>
      <w:r w:rsidR="00693CA3" w:rsidRPr="001A5FE5">
        <w:rPr>
          <w:szCs w:val="28"/>
        </w:rPr>
        <w:t>%).</w:t>
      </w:r>
    </w:p>
    <w:p w:rsidR="00FE4688" w:rsidRPr="001A5FE5" w:rsidRDefault="009E588E" w:rsidP="00D64FF3">
      <w:pPr>
        <w:pStyle w:val="2"/>
        <w:ind w:firstLine="0"/>
        <w:rPr>
          <w:szCs w:val="28"/>
        </w:rPr>
      </w:pPr>
      <w:r w:rsidRPr="001A5FE5">
        <w:rPr>
          <w:szCs w:val="28"/>
        </w:rPr>
        <w:t>Таблица 1</w:t>
      </w:r>
      <w:r w:rsidR="00E86F44" w:rsidRPr="001A5FE5">
        <w:rPr>
          <w:szCs w:val="28"/>
        </w:rPr>
        <w:t xml:space="preserve"> - </w:t>
      </w:r>
      <w:r w:rsidR="00C706A3" w:rsidRPr="001A5FE5">
        <w:rPr>
          <w:szCs w:val="28"/>
        </w:rPr>
        <w:t>Производство основных видов пищевой промышленности</w:t>
      </w:r>
      <w:r w:rsidR="00594C84" w:rsidRPr="001A5FE5">
        <w:rPr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2268"/>
      </w:tblGrid>
      <w:tr w:rsidR="008B03F7" w:rsidRPr="001A5FE5" w:rsidTr="00A577E3">
        <w:trPr>
          <w:trHeight w:val="345"/>
        </w:trPr>
        <w:tc>
          <w:tcPr>
            <w:tcW w:w="5211" w:type="dxa"/>
            <w:noWrap/>
            <w:vAlign w:val="center"/>
          </w:tcPr>
          <w:p w:rsidR="008B03F7" w:rsidRPr="001A5FE5" w:rsidRDefault="008B03F7" w:rsidP="00D64F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Виды производимой продукции</w:t>
            </w:r>
          </w:p>
        </w:tc>
        <w:tc>
          <w:tcPr>
            <w:tcW w:w="1701" w:type="dxa"/>
          </w:tcPr>
          <w:p w:rsidR="008B03F7" w:rsidRPr="001A5FE5" w:rsidRDefault="006B461E" w:rsidP="0046195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январь-</w:t>
            </w:r>
            <w:r w:rsidR="00461954" w:rsidRPr="001A5FE5">
              <w:rPr>
                <w:sz w:val="24"/>
                <w:szCs w:val="24"/>
              </w:rPr>
              <w:t>август</w:t>
            </w:r>
            <w:r w:rsidR="00BA77B2" w:rsidRPr="001A5FE5">
              <w:rPr>
                <w:sz w:val="24"/>
                <w:szCs w:val="24"/>
              </w:rPr>
              <w:t xml:space="preserve"> </w:t>
            </w:r>
            <w:r w:rsidR="00D617B7" w:rsidRPr="001A5FE5">
              <w:rPr>
                <w:sz w:val="24"/>
                <w:szCs w:val="24"/>
              </w:rPr>
              <w:t xml:space="preserve">2018 </w:t>
            </w:r>
            <w:r w:rsidR="008B03F7" w:rsidRPr="001A5FE5">
              <w:rPr>
                <w:sz w:val="24"/>
                <w:szCs w:val="24"/>
              </w:rPr>
              <w:t>год</w:t>
            </w:r>
            <w:r w:rsidRPr="001A5FE5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noWrap/>
            <w:vAlign w:val="center"/>
          </w:tcPr>
          <w:p w:rsidR="008B03F7" w:rsidRPr="001A5FE5" w:rsidRDefault="008B03F7" w:rsidP="0046195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A5FE5">
              <w:rPr>
                <w:sz w:val="24"/>
                <w:szCs w:val="24"/>
              </w:rPr>
              <w:t>В</w:t>
            </w:r>
            <w:proofErr w:type="gramEnd"/>
            <w:r w:rsidRPr="001A5FE5">
              <w:rPr>
                <w:sz w:val="24"/>
                <w:szCs w:val="24"/>
              </w:rPr>
              <w:t xml:space="preserve"> %</w:t>
            </w:r>
            <w:r w:rsidR="00A577E3" w:rsidRPr="001A5FE5">
              <w:rPr>
                <w:sz w:val="24"/>
                <w:szCs w:val="24"/>
              </w:rPr>
              <w:t xml:space="preserve"> к </w:t>
            </w:r>
            <w:r w:rsidR="006B461E" w:rsidRPr="001A5FE5">
              <w:rPr>
                <w:sz w:val="24"/>
                <w:szCs w:val="24"/>
              </w:rPr>
              <w:t>январю-</w:t>
            </w:r>
            <w:r w:rsidR="00461954" w:rsidRPr="001A5FE5">
              <w:rPr>
                <w:sz w:val="24"/>
                <w:szCs w:val="24"/>
              </w:rPr>
              <w:t>августу</w:t>
            </w:r>
            <w:r w:rsidR="00E7474D" w:rsidRPr="001A5FE5">
              <w:rPr>
                <w:sz w:val="24"/>
                <w:szCs w:val="24"/>
              </w:rPr>
              <w:t xml:space="preserve"> </w:t>
            </w:r>
            <w:r w:rsidR="006B461E" w:rsidRPr="001A5FE5">
              <w:rPr>
                <w:sz w:val="24"/>
                <w:szCs w:val="24"/>
              </w:rPr>
              <w:t>201</w:t>
            </w:r>
            <w:r w:rsidR="00D617B7" w:rsidRPr="001A5FE5">
              <w:rPr>
                <w:sz w:val="24"/>
                <w:szCs w:val="24"/>
              </w:rPr>
              <w:t xml:space="preserve">7 </w:t>
            </w:r>
            <w:r w:rsidRPr="001A5FE5">
              <w:rPr>
                <w:sz w:val="24"/>
                <w:szCs w:val="24"/>
              </w:rPr>
              <w:t>год</w:t>
            </w:r>
            <w:r w:rsidR="006B461E" w:rsidRPr="001A5FE5">
              <w:rPr>
                <w:sz w:val="24"/>
                <w:szCs w:val="24"/>
              </w:rPr>
              <w:t>а</w:t>
            </w:r>
          </w:p>
        </w:tc>
      </w:tr>
      <w:tr w:rsidR="008B03F7" w:rsidRPr="001A5FE5" w:rsidTr="00A577E3">
        <w:trPr>
          <w:trHeight w:val="385"/>
        </w:trPr>
        <w:tc>
          <w:tcPr>
            <w:tcW w:w="5211" w:type="dxa"/>
            <w:noWrap/>
          </w:tcPr>
          <w:p w:rsidR="008B03F7" w:rsidRPr="001A5FE5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 xml:space="preserve">Мясо </w:t>
            </w:r>
            <w:r w:rsidR="00173DDE" w:rsidRPr="001A5FE5">
              <w:rPr>
                <w:bCs/>
                <w:sz w:val="24"/>
                <w:szCs w:val="24"/>
              </w:rPr>
              <w:t>крупного рогатого скота</w:t>
            </w:r>
            <w:r w:rsidRPr="001A5FE5">
              <w:rPr>
                <w:bCs/>
                <w:sz w:val="24"/>
                <w:szCs w:val="24"/>
              </w:rPr>
              <w:t>, тонн</w:t>
            </w:r>
          </w:p>
        </w:tc>
        <w:tc>
          <w:tcPr>
            <w:tcW w:w="1701" w:type="dxa"/>
          </w:tcPr>
          <w:p w:rsidR="008B03F7" w:rsidRPr="001A5FE5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1A5FE5" w:rsidRDefault="00461954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>93,6</w:t>
            </w:r>
          </w:p>
        </w:tc>
      </w:tr>
      <w:tr w:rsidR="008B03F7" w:rsidRPr="001A5FE5" w:rsidTr="00A577E3">
        <w:trPr>
          <w:trHeight w:val="385"/>
        </w:trPr>
        <w:tc>
          <w:tcPr>
            <w:tcW w:w="5211" w:type="dxa"/>
            <w:noWrap/>
          </w:tcPr>
          <w:p w:rsidR="008B03F7" w:rsidRPr="001A5FE5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>Изделия колбасные, тонн</w:t>
            </w:r>
          </w:p>
        </w:tc>
        <w:tc>
          <w:tcPr>
            <w:tcW w:w="1701" w:type="dxa"/>
          </w:tcPr>
          <w:p w:rsidR="008B03F7" w:rsidRPr="001A5FE5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1A5FE5" w:rsidRDefault="00461954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115,1</w:t>
            </w:r>
          </w:p>
        </w:tc>
      </w:tr>
      <w:tr w:rsidR="008B03F7" w:rsidRPr="001A5FE5" w:rsidTr="00A577E3">
        <w:trPr>
          <w:trHeight w:val="345"/>
        </w:trPr>
        <w:tc>
          <w:tcPr>
            <w:tcW w:w="5211" w:type="dxa"/>
            <w:noWrap/>
          </w:tcPr>
          <w:p w:rsidR="008B03F7" w:rsidRPr="001A5FE5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>Полуфабрикаты мясные (</w:t>
            </w:r>
            <w:proofErr w:type="spellStart"/>
            <w:r w:rsidRPr="001A5FE5">
              <w:rPr>
                <w:bCs/>
                <w:sz w:val="24"/>
                <w:szCs w:val="24"/>
              </w:rPr>
              <w:t>мясосодержащие</w:t>
            </w:r>
            <w:proofErr w:type="spellEnd"/>
            <w:r w:rsidRPr="001A5FE5">
              <w:rPr>
                <w:bCs/>
                <w:sz w:val="24"/>
                <w:szCs w:val="24"/>
              </w:rPr>
              <w:t>) подмороженные и замороженные, тонн</w:t>
            </w:r>
          </w:p>
        </w:tc>
        <w:tc>
          <w:tcPr>
            <w:tcW w:w="1701" w:type="dxa"/>
          </w:tcPr>
          <w:p w:rsidR="008B03F7" w:rsidRPr="001A5FE5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1A5FE5" w:rsidRDefault="00461954" w:rsidP="009F6757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116</w:t>
            </w:r>
          </w:p>
        </w:tc>
      </w:tr>
      <w:tr w:rsidR="008B03F7" w:rsidRPr="001A5FE5" w:rsidTr="00A577E3">
        <w:trPr>
          <w:trHeight w:val="345"/>
        </w:trPr>
        <w:tc>
          <w:tcPr>
            <w:tcW w:w="5211" w:type="dxa"/>
            <w:noWrap/>
          </w:tcPr>
          <w:p w:rsidR="008B03F7" w:rsidRPr="001A5FE5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701" w:type="dxa"/>
          </w:tcPr>
          <w:p w:rsidR="008B03F7" w:rsidRPr="001A5FE5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1A5FE5" w:rsidRDefault="00461954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74</w:t>
            </w:r>
            <w:r w:rsidR="00092995" w:rsidRPr="001A5FE5">
              <w:rPr>
                <w:sz w:val="24"/>
                <w:szCs w:val="24"/>
              </w:rPr>
              <w:t>,</w:t>
            </w:r>
            <w:r w:rsidRPr="001A5FE5">
              <w:rPr>
                <w:sz w:val="24"/>
                <w:szCs w:val="24"/>
              </w:rPr>
              <w:t>2</w:t>
            </w:r>
          </w:p>
        </w:tc>
      </w:tr>
      <w:tr w:rsidR="008B03F7" w:rsidRPr="001A5FE5" w:rsidTr="00A577E3">
        <w:trPr>
          <w:trHeight w:val="345"/>
        </w:trPr>
        <w:tc>
          <w:tcPr>
            <w:tcW w:w="5211" w:type="dxa"/>
            <w:noWrap/>
          </w:tcPr>
          <w:p w:rsidR="008B03F7" w:rsidRPr="001A5FE5" w:rsidRDefault="009F6757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 xml:space="preserve">Изделия </w:t>
            </w:r>
            <w:r w:rsidR="00A445D5" w:rsidRPr="001A5FE5">
              <w:rPr>
                <w:bCs/>
                <w:sz w:val="24"/>
                <w:szCs w:val="24"/>
              </w:rPr>
              <w:t>хлебобулочные недлительного хранения</w:t>
            </w:r>
            <w:r w:rsidR="008B03F7" w:rsidRPr="001A5FE5">
              <w:rPr>
                <w:bCs/>
                <w:sz w:val="24"/>
                <w:szCs w:val="24"/>
              </w:rPr>
              <w:t>, тонн</w:t>
            </w:r>
          </w:p>
        </w:tc>
        <w:tc>
          <w:tcPr>
            <w:tcW w:w="1701" w:type="dxa"/>
          </w:tcPr>
          <w:p w:rsidR="008B03F7" w:rsidRPr="001A5FE5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1A5FE5" w:rsidRDefault="009F6757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9</w:t>
            </w:r>
            <w:r w:rsidR="003D34A1" w:rsidRPr="001A5FE5">
              <w:rPr>
                <w:sz w:val="24"/>
                <w:szCs w:val="24"/>
              </w:rPr>
              <w:t>7</w:t>
            </w:r>
            <w:r w:rsidR="00092995" w:rsidRPr="001A5FE5">
              <w:rPr>
                <w:sz w:val="24"/>
                <w:szCs w:val="24"/>
              </w:rPr>
              <w:t>,</w:t>
            </w:r>
            <w:r w:rsidR="00461954" w:rsidRPr="001A5FE5">
              <w:rPr>
                <w:sz w:val="24"/>
                <w:szCs w:val="24"/>
              </w:rPr>
              <w:t>1</w:t>
            </w:r>
          </w:p>
        </w:tc>
      </w:tr>
    </w:tbl>
    <w:p w:rsidR="00C706A3" w:rsidRPr="001A5FE5" w:rsidRDefault="00C706A3" w:rsidP="00D64FF3">
      <w:pPr>
        <w:pStyle w:val="2"/>
        <w:ind w:firstLine="709"/>
        <w:rPr>
          <w:szCs w:val="28"/>
        </w:rPr>
      </w:pPr>
      <w:r w:rsidRPr="001A5FE5">
        <w:rPr>
          <w:szCs w:val="28"/>
        </w:rPr>
        <w:t xml:space="preserve">В пищевой промышленности </w:t>
      </w:r>
      <w:r w:rsidR="00881515" w:rsidRPr="001A5FE5">
        <w:rPr>
          <w:szCs w:val="28"/>
        </w:rPr>
        <w:t>в</w:t>
      </w:r>
      <w:r w:rsidR="00C9271A" w:rsidRPr="001A5FE5">
        <w:rPr>
          <w:szCs w:val="28"/>
        </w:rPr>
        <w:t xml:space="preserve"> течение </w:t>
      </w:r>
      <w:r w:rsidR="00E86F44" w:rsidRPr="001A5FE5">
        <w:rPr>
          <w:szCs w:val="28"/>
        </w:rPr>
        <w:t>января-</w:t>
      </w:r>
      <w:r w:rsidR="000330F3" w:rsidRPr="001A5FE5">
        <w:rPr>
          <w:szCs w:val="28"/>
        </w:rPr>
        <w:t xml:space="preserve">августа </w:t>
      </w:r>
      <w:r w:rsidR="0003632D" w:rsidRPr="001A5FE5">
        <w:rPr>
          <w:szCs w:val="28"/>
        </w:rPr>
        <w:t xml:space="preserve">2018 </w:t>
      </w:r>
      <w:r w:rsidR="00A577E3" w:rsidRPr="001A5FE5">
        <w:rPr>
          <w:szCs w:val="28"/>
        </w:rPr>
        <w:t>года</w:t>
      </w:r>
      <w:r w:rsidR="00307EC0" w:rsidRPr="001A5FE5">
        <w:rPr>
          <w:szCs w:val="28"/>
        </w:rPr>
        <w:t xml:space="preserve"> </w:t>
      </w:r>
      <w:r w:rsidR="001F7E5B" w:rsidRPr="001A5FE5">
        <w:rPr>
          <w:szCs w:val="28"/>
        </w:rPr>
        <w:t xml:space="preserve">произошло изменение </w:t>
      </w:r>
      <w:r w:rsidR="00092995" w:rsidRPr="001A5FE5">
        <w:rPr>
          <w:szCs w:val="28"/>
        </w:rPr>
        <w:t xml:space="preserve">объемов производства </w:t>
      </w:r>
      <w:r w:rsidRPr="001A5FE5">
        <w:rPr>
          <w:szCs w:val="28"/>
        </w:rPr>
        <w:t>по следующим видам</w:t>
      </w:r>
      <w:r w:rsidR="00881515" w:rsidRPr="001A5FE5">
        <w:rPr>
          <w:szCs w:val="28"/>
        </w:rPr>
        <w:t xml:space="preserve"> продукции</w:t>
      </w:r>
      <w:r w:rsidRPr="001A5FE5">
        <w:rPr>
          <w:szCs w:val="28"/>
        </w:rPr>
        <w:t>:</w:t>
      </w:r>
    </w:p>
    <w:p w:rsidR="001F7E5B" w:rsidRPr="001A5FE5" w:rsidRDefault="001F7E5B" w:rsidP="001F7E5B">
      <w:pPr>
        <w:pStyle w:val="2"/>
        <w:ind w:firstLine="0"/>
        <w:rPr>
          <w:szCs w:val="28"/>
        </w:rPr>
      </w:pPr>
      <w:r w:rsidRPr="001A5FE5">
        <w:rPr>
          <w:szCs w:val="28"/>
        </w:rPr>
        <w:t xml:space="preserve">- мясо </w:t>
      </w:r>
      <w:r w:rsidR="009908D7" w:rsidRPr="001A5FE5">
        <w:rPr>
          <w:bCs/>
          <w:szCs w:val="28"/>
        </w:rPr>
        <w:t xml:space="preserve">крупного рогатого – </w:t>
      </w:r>
      <w:r w:rsidR="00430F87" w:rsidRPr="001A5FE5">
        <w:rPr>
          <w:bCs/>
          <w:szCs w:val="28"/>
        </w:rPr>
        <w:t>снижение на 6,4</w:t>
      </w:r>
      <w:r w:rsidRPr="001A5FE5">
        <w:rPr>
          <w:bCs/>
          <w:szCs w:val="28"/>
        </w:rPr>
        <w:t xml:space="preserve">% </w:t>
      </w:r>
      <w:r w:rsidRPr="001A5FE5">
        <w:rPr>
          <w:szCs w:val="28"/>
        </w:rPr>
        <w:t>к уровню января-</w:t>
      </w:r>
      <w:r w:rsidR="00430F87" w:rsidRPr="001A5FE5">
        <w:rPr>
          <w:szCs w:val="28"/>
        </w:rPr>
        <w:t>августа</w:t>
      </w:r>
      <w:r w:rsidRPr="001A5FE5">
        <w:rPr>
          <w:szCs w:val="28"/>
        </w:rPr>
        <w:t xml:space="preserve"> 2017 года;</w:t>
      </w:r>
    </w:p>
    <w:p w:rsidR="001F7E5B" w:rsidRPr="001A5FE5" w:rsidRDefault="001F7E5B" w:rsidP="001F7E5B">
      <w:pPr>
        <w:pStyle w:val="2"/>
        <w:ind w:firstLine="0"/>
        <w:rPr>
          <w:szCs w:val="28"/>
        </w:rPr>
      </w:pPr>
      <w:r w:rsidRPr="001A5FE5">
        <w:rPr>
          <w:szCs w:val="28"/>
        </w:rPr>
        <w:t xml:space="preserve">- </w:t>
      </w:r>
      <w:r w:rsidR="009908D7" w:rsidRPr="001A5FE5">
        <w:rPr>
          <w:bCs/>
          <w:szCs w:val="28"/>
        </w:rPr>
        <w:t xml:space="preserve">изделия колбасные – рост на </w:t>
      </w:r>
      <w:r w:rsidR="00430F87" w:rsidRPr="001A5FE5">
        <w:rPr>
          <w:bCs/>
          <w:szCs w:val="28"/>
        </w:rPr>
        <w:t>15,1</w:t>
      </w:r>
      <w:r w:rsidRPr="001A5FE5">
        <w:rPr>
          <w:bCs/>
          <w:szCs w:val="28"/>
        </w:rPr>
        <w:t xml:space="preserve">% </w:t>
      </w:r>
      <w:r w:rsidRPr="001A5FE5">
        <w:rPr>
          <w:szCs w:val="28"/>
        </w:rPr>
        <w:t>к уровню января-</w:t>
      </w:r>
      <w:r w:rsidR="00430F87" w:rsidRPr="001A5FE5">
        <w:rPr>
          <w:szCs w:val="28"/>
        </w:rPr>
        <w:t xml:space="preserve">августа </w:t>
      </w:r>
      <w:r w:rsidRPr="001A5FE5">
        <w:rPr>
          <w:szCs w:val="28"/>
        </w:rPr>
        <w:t>2017 года;</w:t>
      </w:r>
    </w:p>
    <w:p w:rsidR="001F7E5B" w:rsidRPr="001A5FE5" w:rsidRDefault="001F7E5B" w:rsidP="001F7E5B">
      <w:pPr>
        <w:pStyle w:val="2"/>
        <w:ind w:firstLine="0"/>
        <w:rPr>
          <w:szCs w:val="28"/>
        </w:rPr>
      </w:pPr>
      <w:r w:rsidRPr="001A5FE5">
        <w:rPr>
          <w:szCs w:val="28"/>
        </w:rPr>
        <w:t xml:space="preserve">- </w:t>
      </w:r>
      <w:r w:rsidRPr="001A5FE5">
        <w:rPr>
          <w:bCs/>
          <w:szCs w:val="28"/>
        </w:rPr>
        <w:t>п</w:t>
      </w:r>
      <w:r w:rsidR="009908D7" w:rsidRPr="001A5FE5">
        <w:rPr>
          <w:bCs/>
          <w:szCs w:val="28"/>
        </w:rPr>
        <w:t xml:space="preserve">олуфабрикаты мясные -  рост на </w:t>
      </w:r>
      <w:r w:rsidRPr="001A5FE5">
        <w:rPr>
          <w:bCs/>
          <w:szCs w:val="28"/>
        </w:rPr>
        <w:t>1</w:t>
      </w:r>
      <w:r w:rsidR="00430F87" w:rsidRPr="001A5FE5">
        <w:rPr>
          <w:bCs/>
          <w:szCs w:val="28"/>
        </w:rPr>
        <w:t>6</w:t>
      </w:r>
      <w:r w:rsidRPr="001A5FE5">
        <w:rPr>
          <w:bCs/>
          <w:szCs w:val="28"/>
        </w:rPr>
        <w:t xml:space="preserve">% </w:t>
      </w:r>
      <w:r w:rsidRPr="001A5FE5">
        <w:rPr>
          <w:szCs w:val="28"/>
        </w:rPr>
        <w:t>к уровню января-</w:t>
      </w:r>
      <w:r w:rsidR="00430F87" w:rsidRPr="001A5FE5">
        <w:rPr>
          <w:szCs w:val="28"/>
        </w:rPr>
        <w:t xml:space="preserve">августа </w:t>
      </w:r>
      <w:r w:rsidRPr="001A5FE5">
        <w:rPr>
          <w:szCs w:val="28"/>
        </w:rPr>
        <w:t>2017 года;</w:t>
      </w:r>
    </w:p>
    <w:p w:rsidR="00E32927" w:rsidRPr="001A5FE5" w:rsidRDefault="0003632D" w:rsidP="00D64FF3">
      <w:pPr>
        <w:pStyle w:val="2"/>
        <w:ind w:firstLine="0"/>
        <w:rPr>
          <w:szCs w:val="28"/>
        </w:rPr>
      </w:pPr>
      <w:r w:rsidRPr="001A5FE5">
        <w:rPr>
          <w:szCs w:val="28"/>
        </w:rPr>
        <w:t xml:space="preserve">- кондитерские изделия – </w:t>
      </w:r>
      <w:r w:rsidR="001F7E5B" w:rsidRPr="001A5FE5">
        <w:rPr>
          <w:szCs w:val="28"/>
        </w:rPr>
        <w:t xml:space="preserve">снижение </w:t>
      </w:r>
      <w:r w:rsidR="00430F87" w:rsidRPr="001A5FE5">
        <w:rPr>
          <w:szCs w:val="28"/>
        </w:rPr>
        <w:t>на 25</w:t>
      </w:r>
      <w:r w:rsidR="00A445D5" w:rsidRPr="001A5FE5">
        <w:rPr>
          <w:szCs w:val="28"/>
        </w:rPr>
        <w:t>,</w:t>
      </w:r>
      <w:r w:rsidR="00430F87" w:rsidRPr="001A5FE5">
        <w:rPr>
          <w:szCs w:val="28"/>
        </w:rPr>
        <w:t>8</w:t>
      </w:r>
      <w:r w:rsidR="00E32927" w:rsidRPr="001A5FE5">
        <w:rPr>
          <w:szCs w:val="28"/>
        </w:rPr>
        <w:t>% к уровню января-</w:t>
      </w:r>
      <w:r w:rsidR="00430F87" w:rsidRPr="001A5FE5">
        <w:rPr>
          <w:szCs w:val="28"/>
        </w:rPr>
        <w:t xml:space="preserve">августа </w:t>
      </w:r>
      <w:r w:rsidRPr="001A5FE5">
        <w:rPr>
          <w:szCs w:val="28"/>
        </w:rPr>
        <w:t>2017</w:t>
      </w:r>
      <w:r w:rsidR="00E32927" w:rsidRPr="001A5FE5">
        <w:rPr>
          <w:szCs w:val="28"/>
        </w:rPr>
        <w:t xml:space="preserve"> года,</w:t>
      </w:r>
    </w:p>
    <w:p w:rsidR="00430F87" w:rsidRPr="001A5FE5" w:rsidRDefault="00C359AE" w:rsidP="00430F87">
      <w:pPr>
        <w:pStyle w:val="2"/>
        <w:ind w:firstLine="0"/>
        <w:rPr>
          <w:szCs w:val="28"/>
        </w:rPr>
      </w:pPr>
      <w:r w:rsidRPr="001A5FE5">
        <w:rPr>
          <w:szCs w:val="28"/>
        </w:rPr>
        <w:t xml:space="preserve">- </w:t>
      </w:r>
      <w:r w:rsidR="00A445D5" w:rsidRPr="001A5FE5">
        <w:rPr>
          <w:szCs w:val="28"/>
        </w:rPr>
        <w:t>изделия хлебобулочные</w:t>
      </w:r>
      <w:r w:rsidRPr="001A5FE5">
        <w:rPr>
          <w:szCs w:val="28"/>
        </w:rPr>
        <w:t xml:space="preserve"> – </w:t>
      </w:r>
      <w:r w:rsidR="001F7E5B" w:rsidRPr="001A5FE5">
        <w:rPr>
          <w:szCs w:val="28"/>
        </w:rPr>
        <w:t xml:space="preserve">снижение на </w:t>
      </w:r>
      <w:r w:rsidR="004523FD" w:rsidRPr="001A5FE5">
        <w:rPr>
          <w:szCs w:val="28"/>
        </w:rPr>
        <w:t>2</w:t>
      </w:r>
      <w:r w:rsidR="009D2E70" w:rsidRPr="001A5FE5">
        <w:rPr>
          <w:szCs w:val="28"/>
        </w:rPr>
        <w:t>,</w:t>
      </w:r>
      <w:r w:rsidR="00430F87" w:rsidRPr="001A5FE5">
        <w:rPr>
          <w:szCs w:val="28"/>
        </w:rPr>
        <w:t>9</w:t>
      </w:r>
      <w:r w:rsidRPr="001A5FE5">
        <w:rPr>
          <w:szCs w:val="28"/>
        </w:rPr>
        <w:t xml:space="preserve">% к уровню </w:t>
      </w:r>
      <w:r w:rsidR="00E32927" w:rsidRPr="001A5FE5">
        <w:rPr>
          <w:szCs w:val="28"/>
        </w:rPr>
        <w:t>январ</w:t>
      </w:r>
      <w:proofErr w:type="gramStart"/>
      <w:r w:rsidR="00E32927" w:rsidRPr="001A5FE5">
        <w:rPr>
          <w:szCs w:val="28"/>
        </w:rPr>
        <w:t>я-</w:t>
      </w:r>
      <w:proofErr w:type="gramEnd"/>
      <w:r w:rsidR="00430F87" w:rsidRPr="001A5FE5">
        <w:rPr>
          <w:szCs w:val="28"/>
        </w:rPr>
        <w:t xml:space="preserve"> августа </w:t>
      </w:r>
      <w:r w:rsidR="004523FD" w:rsidRPr="001A5FE5">
        <w:rPr>
          <w:szCs w:val="28"/>
        </w:rPr>
        <w:t>2017</w:t>
      </w:r>
      <w:r w:rsidR="00E32927" w:rsidRPr="001A5FE5">
        <w:rPr>
          <w:szCs w:val="28"/>
        </w:rPr>
        <w:t xml:space="preserve"> года</w:t>
      </w:r>
      <w:r w:rsidRPr="001A5FE5">
        <w:rPr>
          <w:szCs w:val="28"/>
        </w:rPr>
        <w:t>.</w:t>
      </w:r>
    </w:p>
    <w:p w:rsidR="00430F87" w:rsidRPr="001A5FE5" w:rsidRDefault="00C706A3" w:rsidP="00430F87">
      <w:pPr>
        <w:pStyle w:val="2"/>
        <w:ind w:firstLine="709"/>
        <w:rPr>
          <w:szCs w:val="28"/>
        </w:rPr>
      </w:pPr>
      <w:r w:rsidRPr="001A5FE5">
        <w:rPr>
          <w:szCs w:val="28"/>
        </w:rPr>
        <w:t>Спад производства пищевой промышленности объясняется</w:t>
      </w:r>
      <w:r w:rsidR="00612A5B" w:rsidRPr="001A5FE5">
        <w:rPr>
          <w:szCs w:val="28"/>
        </w:rPr>
        <w:t xml:space="preserve"> нехваткой оборотных сре</w:t>
      </w:r>
      <w:proofErr w:type="gramStart"/>
      <w:r w:rsidR="00612A5B" w:rsidRPr="001A5FE5">
        <w:rPr>
          <w:szCs w:val="28"/>
        </w:rPr>
        <w:t>дств пр</w:t>
      </w:r>
      <w:proofErr w:type="gramEnd"/>
      <w:r w:rsidR="00612A5B" w:rsidRPr="001A5FE5">
        <w:rPr>
          <w:szCs w:val="28"/>
        </w:rPr>
        <w:t>едприятий,</w:t>
      </w:r>
      <w:r w:rsidR="00307EC0" w:rsidRPr="001A5FE5">
        <w:rPr>
          <w:szCs w:val="28"/>
        </w:rPr>
        <w:t xml:space="preserve"> </w:t>
      </w:r>
      <w:r w:rsidRPr="001A5FE5">
        <w:rPr>
          <w:szCs w:val="28"/>
        </w:rPr>
        <w:t>усилением конкуренции на потребительском рынке, появлением новых поставщиков товаров, аналогичных производимым в районе.</w:t>
      </w:r>
    </w:p>
    <w:p w:rsidR="009E7DCA" w:rsidRPr="001A5FE5" w:rsidRDefault="00C706A3" w:rsidP="00430F87">
      <w:pPr>
        <w:pStyle w:val="2"/>
        <w:ind w:firstLine="709"/>
        <w:rPr>
          <w:szCs w:val="28"/>
        </w:rPr>
      </w:pPr>
      <w:r w:rsidRPr="001A5FE5">
        <w:rPr>
          <w:szCs w:val="28"/>
        </w:rPr>
        <w:t>По данны</w:t>
      </w:r>
      <w:r w:rsidR="00BC2047" w:rsidRPr="001A5FE5">
        <w:rPr>
          <w:szCs w:val="28"/>
        </w:rPr>
        <w:t xml:space="preserve">м статистики за </w:t>
      </w:r>
      <w:r w:rsidR="00A7734E" w:rsidRPr="001A5FE5">
        <w:rPr>
          <w:szCs w:val="28"/>
        </w:rPr>
        <w:t xml:space="preserve">январь-сентябрь </w:t>
      </w:r>
      <w:r w:rsidR="00C359AE" w:rsidRPr="001A5FE5">
        <w:rPr>
          <w:szCs w:val="28"/>
        </w:rPr>
        <w:t>201</w:t>
      </w:r>
      <w:r w:rsidR="004523FD" w:rsidRPr="001A5FE5">
        <w:rPr>
          <w:szCs w:val="28"/>
        </w:rPr>
        <w:t>8</w:t>
      </w:r>
      <w:r w:rsidR="00C359AE" w:rsidRPr="001A5FE5">
        <w:rPr>
          <w:szCs w:val="28"/>
        </w:rPr>
        <w:t xml:space="preserve"> года </w:t>
      </w:r>
      <w:r w:rsidRPr="001A5FE5">
        <w:rPr>
          <w:szCs w:val="28"/>
        </w:rPr>
        <w:t xml:space="preserve">заготовлено </w:t>
      </w:r>
      <w:r w:rsidR="00056A79" w:rsidRPr="001A5FE5">
        <w:rPr>
          <w:szCs w:val="28"/>
        </w:rPr>
        <w:t xml:space="preserve">древесины </w:t>
      </w:r>
      <w:r w:rsidR="00A7734E" w:rsidRPr="001A5FE5">
        <w:t>298</w:t>
      </w:r>
      <w:r w:rsidR="004A0D66" w:rsidRPr="001A5FE5">
        <w:t xml:space="preserve">,1 </w:t>
      </w:r>
      <w:r w:rsidRPr="001A5FE5">
        <w:rPr>
          <w:bCs/>
          <w:szCs w:val="28"/>
        </w:rPr>
        <w:t>т</w:t>
      </w:r>
      <w:r w:rsidR="001D02D8" w:rsidRPr="001A5FE5">
        <w:rPr>
          <w:bCs/>
          <w:szCs w:val="28"/>
        </w:rPr>
        <w:t>ыс. пл. куб. м., что с</w:t>
      </w:r>
      <w:r w:rsidR="000E0F4D" w:rsidRPr="001A5FE5">
        <w:rPr>
          <w:bCs/>
          <w:szCs w:val="28"/>
        </w:rPr>
        <w:t xml:space="preserve">оставляет </w:t>
      </w:r>
      <w:r w:rsidR="00A7734E" w:rsidRPr="001A5FE5">
        <w:rPr>
          <w:bCs/>
          <w:szCs w:val="28"/>
        </w:rPr>
        <w:t>81,6</w:t>
      </w:r>
      <w:r w:rsidR="004523FD" w:rsidRPr="001A5FE5">
        <w:rPr>
          <w:bCs/>
          <w:szCs w:val="28"/>
        </w:rPr>
        <w:t xml:space="preserve">% к </w:t>
      </w:r>
      <w:r w:rsidR="00A7734E" w:rsidRPr="001A5FE5">
        <w:rPr>
          <w:bCs/>
          <w:szCs w:val="28"/>
        </w:rPr>
        <w:t xml:space="preserve">уровню января-сентября </w:t>
      </w:r>
      <w:r w:rsidR="001D02D8" w:rsidRPr="001A5FE5">
        <w:rPr>
          <w:bCs/>
          <w:szCs w:val="28"/>
        </w:rPr>
        <w:t>201</w:t>
      </w:r>
      <w:r w:rsidR="004523FD" w:rsidRPr="001A5FE5">
        <w:rPr>
          <w:bCs/>
          <w:szCs w:val="28"/>
        </w:rPr>
        <w:t>7</w:t>
      </w:r>
      <w:r w:rsidR="001D02D8" w:rsidRPr="001A5FE5">
        <w:rPr>
          <w:bCs/>
          <w:szCs w:val="28"/>
        </w:rPr>
        <w:t xml:space="preserve"> </w:t>
      </w:r>
      <w:r w:rsidRPr="001A5FE5">
        <w:rPr>
          <w:bCs/>
          <w:szCs w:val="28"/>
        </w:rPr>
        <w:t xml:space="preserve">года. </w:t>
      </w:r>
    </w:p>
    <w:p w:rsidR="0023718B" w:rsidRPr="001A5FE5" w:rsidRDefault="0023718B" w:rsidP="00D64FF3">
      <w:pPr>
        <w:pStyle w:val="a5"/>
        <w:ind w:firstLine="709"/>
        <w:jc w:val="center"/>
        <w:rPr>
          <w:b/>
          <w:szCs w:val="28"/>
        </w:rPr>
      </w:pPr>
      <w:r w:rsidRPr="001A5FE5">
        <w:rPr>
          <w:b/>
          <w:szCs w:val="28"/>
        </w:rPr>
        <w:t xml:space="preserve"> </w:t>
      </w:r>
    </w:p>
    <w:p w:rsidR="000176C1" w:rsidRPr="001A5FE5" w:rsidRDefault="000176C1" w:rsidP="00D64FF3">
      <w:pPr>
        <w:jc w:val="center"/>
        <w:rPr>
          <w:b/>
          <w:szCs w:val="28"/>
        </w:rPr>
      </w:pPr>
      <w:r w:rsidRPr="001A5FE5">
        <w:rPr>
          <w:b/>
          <w:szCs w:val="28"/>
        </w:rPr>
        <w:t>Сельское хозяйство</w:t>
      </w:r>
      <w:r w:rsidR="0057084F" w:rsidRPr="001A5FE5">
        <w:rPr>
          <w:b/>
          <w:sz w:val="36"/>
          <w:szCs w:val="36"/>
        </w:rPr>
        <w:t>*</w:t>
      </w:r>
    </w:p>
    <w:p w:rsidR="008D2392" w:rsidRPr="001A5FE5" w:rsidRDefault="008D2392" w:rsidP="008D2392">
      <w:pPr>
        <w:jc w:val="both"/>
        <w:rPr>
          <w:b/>
          <w:szCs w:val="28"/>
        </w:rPr>
      </w:pPr>
    </w:p>
    <w:p w:rsidR="00D138E3" w:rsidRPr="001A5FE5" w:rsidRDefault="00B56BC9" w:rsidP="00D138E3">
      <w:pPr>
        <w:ind w:firstLine="709"/>
        <w:jc w:val="both"/>
        <w:rPr>
          <w:color w:val="000000" w:themeColor="text1"/>
          <w:szCs w:val="28"/>
        </w:rPr>
      </w:pPr>
      <w:r w:rsidRPr="001A5FE5">
        <w:rPr>
          <w:color w:val="000000" w:themeColor="text1"/>
          <w:szCs w:val="28"/>
        </w:rPr>
        <w:t xml:space="preserve">В 3 </w:t>
      </w:r>
      <w:r w:rsidR="00D138E3" w:rsidRPr="001A5FE5">
        <w:rPr>
          <w:color w:val="000000" w:themeColor="text1"/>
          <w:szCs w:val="28"/>
        </w:rPr>
        <w:t>квартале 2018</w:t>
      </w:r>
      <w:r w:rsidR="00C179C4" w:rsidRPr="001A5FE5">
        <w:rPr>
          <w:color w:val="000000" w:themeColor="text1"/>
          <w:szCs w:val="28"/>
        </w:rPr>
        <w:t xml:space="preserve"> года в </w:t>
      </w:r>
      <w:r w:rsidR="00D138E3" w:rsidRPr="001A5FE5">
        <w:rPr>
          <w:color w:val="000000" w:themeColor="text1"/>
          <w:szCs w:val="28"/>
        </w:rPr>
        <w:t>районе осуществляли деятельность 15 сельскохозяйственных предприятий.</w:t>
      </w:r>
    </w:p>
    <w:p w:rsidR="002A4C28" w:rsidRPr="001A5FE5" w:rsidRDefault="002A4C28" w:rsidP="002A4C28">
      <w:pPr>
        <w:ind w:firstLine="709"/>
        <w:jc w:val="both"/>
        <w:rPr>
          <w:szCs w:val="28"/>
        </w:rPr>
      </w:pPr>
      <w:r w:rsidRPr="001A5FE5">
        <w:rPr>
          <w:szCs w:val="28"/>
        </w:rPr>
        <w:lastRenderedPageBreak/>
        <w:t>Животноводством в районе занимается 11 сельскохозяйственных предприятий, из них производством и реализацией молока занимается 8 хозяйств, в том числе реализуют молоко на</w:t>
      </w:r>
      <w:r w:rsidR="00B56BC9" w:rsidRPr="001A5FE5">
        <w:rPr>
          <w:szCs w:val="28"/>
        </w:rPr>
        <w:t xml:space="preserve"> перерабатывающие предприятия 8 </w:t>
      </w:r>
      <w:r w:rsidRPr="001A5FE5">
        <w:rPr>
          <w:szCs w:val="28"/>
        </w:rPr>
        <w:t xml:space="preserve">предприятий, 4 хозяйства специализируются на откорме молодняка крупнорогатого скота. </w:t>
      </w:r>
    </w:p>
    <w:p w:rsidR="006B6493" w:rsidRPr="001A5FE5" w:rsidRDefault="00A118D9" w:rsidP="00FF0F4A">
      <w:pPr>
        <w:ind w:firstLine="709"/>
        <w:jc w:val="both"/>
        <w:rPr>
          <w:szCs w:val="28"/>
        </w:rPr>
      </w:pPr>
      <w:r w:rsidRPr="001A5FE5">
        <w:rPr>
          <w:szCs w:val="28"/>
        </w:rPr>
        <w:t xml:space="preserve">На 1 </w:t>
      </w:r>
      <w:r w:rsidR="00B56BC9" w:rsidRPr="001A5FE5">
        <w:rPr>
          <w:szCs w:val="28"/>
        </w:rPr>
        <w:t>октября</w:t>
      </w:r>
      <w:r w:rsidRPr="001A5FE5">
        <w:rPr>
          <w:szCs w:val="28"/>
        </w:rPr>
        <w:t xml:space="preserve"> </w:t>
      </w:r>
      <w:r w:rsidR="002A4C28" w:rsidRPr="001A5FE5">
        <w:rPr>
          <w:szCs w:val="28"/>
        </w:rPr>
        <w:t xml:space="preserve">2018 года поголовье крупнорогатого скота в сельхозпредприятиях района составило </w:t>
      </w:r>
      <w:r w:rsidRPr="001A5FE5">
        <w:rPr>
          <w:szCs w:val="28"/>
        </w:rPr>
        <w:t>32</w:t>
      </w:r>
      <w:r w:rsidR="006B6493" w:rsidRPr="001A5FE5">
        <w:rPr>
          <w:szCs w:val="28"/>
        </w:rPr>
        <w:t>12</w:t>
      </w:r>
      <w:r w:rsidR="002A4C28" w:rsidRPr="001A5FE5">
        <w:rPr>
          <w:szCs w:val="28"/>
        </w:rPr>
        <w:t xml:space="preserve"> голов, в том числе коров </w:t>
      </w:r>
      <w:r w:rsidRPr="001A5FE5">
        <w:rPr>
          <w:szCs w:val="28"/>
        </w:rPr>
        <w:t>148</w:t>
      </w:r>
      <w:r w:rsidR="006B6493" w:rsidRPr="001A5FE5">
        <w:rPr>
          <w:szCs w:val="28"/>
        </w:rPr>
        <w:t>7</w:t>
      </w:r>
      <w:r w:rsidR="002A4C28" w:rsidRPr="001A5FE5">
        <w:rPr>
          <w:szCs w:val="28"/>
        </w:rPr>
        <w:t xml:space="preserve"> голов, что меньше результата аналогичного периода прошлого года на </w:t>
      </w:r>
      <w:r w:rsidR="006B6493" w:rsidRPr="001A5FE5">
        <w:rPr>
          <w:szCs w:val="28"/>
        </w:rPr>
        <w:t xml:space="preserve">126 </w:t>
      </w:r>
      <w:r w:rsidR="002A4C28" w:rsidRPr="001A5FE5">
        <w:rPr>
          <w:szCs w:val="28"/>
        </w:rPr>
        <w:t>голов</w:t>
      </w:r>
      <w:r w:rsidR="006B6493" w:rsidRPr="001A5FE5">
        <w:rPr>
          <w:szCs w:val="28"/>
        </w:rPr>
        <w:t xml:space="preserve">. </w:t>
      </w:r>
      <w:r w:rsidR="002A4C28" w:rsidRPr="001A5FE5">
        <w:rPr>
          <w:szCs w:val="28"/>
        </w:rPr>
        <w:t xml:space="preserve">Уменьшение поголовья коров произошло из-за </w:t>
      </w:r>
      <w:r w:rsidR="002F11B4" w:rsidRPr="001A5FE5">
        <w:rPr>
          <w:szCs w:val="28"/>
        </w:rPr>
        <w:t>ликвидации животноводства в</w:t>
      </w:r>
      <w:r w:rsidR="002A4C28" w:rsidRPr="001A5FE5">
        <w:rPr>
          <w:szCs w:val="28"/>
        </w:rPr>
        <w:t xml:space="preserve"> ООО «</w:t>
      </w:r>
      <w:proofErr w:type="spellStart"/>
      <w:r w:rsidR="002A4C28" w:rsidRPr="001A5FE5">
        <w:rPr>
          <w:szCs w:val="28"/>
        </w:rPr>
        <w:t>СоюзАгро</w:t>
      </w:r>
      <w:proofErr w:type="spellEnd"/>
      <w:r w:rsidR="002A4C28" w:rsidRPr="001A5FE5">
        <w:rPr>
          <w:szCs w:val="28"/>
        </w:rPr>
        <w:t>».</w:t>
      </w:r>
    </w:p>
    <w:p w:rsidR="00D3131B" w:rsidRPr="001A5FE5" w:rsidRDefault="002A4C28" w:rsidP="00FF0F4A">
      <w:pPr>
        <w:ind w:firstLine="709"/>
        <w:jc w:val="both"/>
        <w:rPr>
          <w:szCs w:val="28"/>
        </w:rPr>
      </w:pPr>
      <w:r w:rsidRPr="001A5FE5">
        <w:rPr>
          <w:szCs w:val="28"/>
        </w:rPr>
        <w:t xml:space="preserve">Валовый надой молока составил </w:t>
      </w:r>
      <w:r w:rsidR="006B6493" w:rsidRPr="001A5FE5">
        <w:rPr>
          <w:szCs w:val="28"/>
        </w:rPr>
        <w:t>4941</w:t>
      </w:r>
      <w:r w:rsidRPr="001A5FE5">
        <w:rPr>
          <w:szCs w:val="28"/>
        </w:rPr>
        <w:t xml:space="preserve"> тонн</w:t>
      </w:r>
      <w:r w:rsidR="006B6493" w:rsidRPr="001A5FE5">
        <w:rPr>
          <w:szCs w:val="28"/>
        </w:rPr>
        <w:t>у</w:t>
      </w:r>
      <w:r w:rsidRPr="001A5FE5">
        <w:rPr>
          <w:szCs w:val="28"/>
        </w:rPr>
        <w:t>,</w:t>
      </w:r>
      <w:r w:rsidR="00892693" w:rsidRPr="001A5FE5">
        <w:rPr>
          <w:szCs w:val="28"/>
        </w:rPr>
        <w:t xml:space="preserve"> </w:t>
      </w:r>
      <w:r w:rsidR="006B6493" w:rsidRPr="001A5FE5">
        <w:rPr>
          <w:szCs w:val="28"/>
        </w:rPr>
        <w:t>что составляет  95</w:t>
      </w:r>
      <w:r w:rsidRPr="001A5FE5">
        <w:rPr>
          <w:szCs w:val="28"/>
        </w:rPr>
        <w:t xml:space="preserve">%  к уровню </w:t>
      </w:r>
      <w:r w:rsidR="00892693" w:rsidRPr="001A5FE5">
        <w:rPr>
          <w:szCs w:val="28"/>
        </w:rPr>
        <w:t xml:space="preserve">аналогичного периода </w:t>
      </w:r>
      <w:r w:rsidRPr="001A5FE5">
        <w:rPr>
          <w:szCs w:val="28"/>
        </w:rPr>
        <w:t xml:space="preserve">прошлого года. Надой молока на одну фуражную корову составил </w:t>
      </w:r>
      <w:r w:rsidR="006B6493" w:rsidRPr="001A5FE5">
        <w:rPr>
          <w:szCs w:val="28"/>
        </w:rPr>
        <w:t>3296</w:t>
      </w:r>
      <w:r w:rsidRPr="001A5FE5">
        <w:rPr>
          <w:szCs w:val="28"/>
        </w:rPr>
        <w:t xml:space="preserve"> кг, </w:t>
      </w:r>
      <w:r w:rsidR="0007061E" w:rsidRPr="001A5FE5">
        <w:rPr>
          <w:szCs w:val="28"/>
        </w:rPr>
        <w:t>или</w:t>
      </w:r>
      <w:r w:rsidR="006B6493" w:rsidRPr="001A5FE5">
        <w:rPr>
          <w:szCs w:val="28"/>
        </w:rPr>
        <w:t xml:space="preserve"> 102</w:t>
      </w:r>
      <w:r w:rsidRPr="001A5FE5">
        <w:rPr>
          <w:szCs w:val="28"/>
        </w:rPr>
        <w:t xml:space="preserve">% к уровню </w:t>
      </w:r>
      <w:r w:rsidR="006B6493" w:rsidRPr="001A5FE5">
        <w:rPr>
          <w:szCs w:val="28"/>
        </w:rPr>
        <w:t>3</w:t>
      </w:r>
      <w:r w:rsidR="00892693" w:rsidRPr="001A5FE5">
        <w:rPr>
          <w:szCs w:val="28"/>
        </w:rPr>
        <w:t xml:space="preserve"> квартала 2017 </w:t>
      </w:r>
      <w:r w:rsidRPr="001A5FE5">
        <w:rPr>
          <w:szCs w:val="28"/>
        </w:rPr>
        <w:t xml:space="preserve">года. </w:t>
      </w:r>
    </w:p>
    <w:p w:rsidR="006B6493" w:rsidRPr="001A5FE5" w:rsidRDefault="00D3131B" w:rsidP="006B6493">
      <w:pPr>
        <w:ind w:firstLine="709"/>
        <w:jc w:val="both"/>
        <w:rPr>
          <w:szCs w:val="28"/>
        </w:rPr>
      </w:pPr>
      <w:r w:rsidRPr="001A5FE5">
        <w:rPr>
          <w:szCs w:val="28"/>
        </w:rPr>
        <w:t>Умен</w:t>
      </w:r>
      <w:r w:rsidR="006B6493" w:rsidRPr="001A5FE5">
        <w:rPr>
          <w:szCs w:val="28"/>
        </w:rPr>
        <w:t>ьшилась продажа молока. На 01.10</w:t>
      </w:r>
      <w:r w:rsidRPr="001A5FE5">
        <w:rPr>
          <w:szCs w:val="28"/>
        </w:rPr>
        <w:t xml:space="preserve">.2018 года продано </w:t>
      </w:r>
      <w:r w:rsidR="006B6493" w:rsidRPr="001A5FE5">
        <w:rPr>
          <w:szCs w:val="28"/>
        </w:rPr>
        <w:t>4462</w:t>
      </w:r>
      <w:r w:rsidRPr="001A5FE5">
        <w:rPr>
          <w:szCs w:val="28"/>
        </w:rPr>
        <w:t xml:space="preserve">  тонн</w:t>
      </w:r>
      <w:r w:rsidR="006B6493" w:rsidRPr="001A5FE5">
        <w:rPr>
          <w:szCs w:val="28"/>
        </w:rPr>
        <w:t>ы, или 96</w:t>
      </w:r>
      <w:r w:rsidRPr="001A5FE5">
        <w:rPr>
          <w:szCs w:val="28"/>
        </w:rPr>
        <w:t>% к уровню прошлого года. Высшим и первым</w:t>
      </w:r>
      <w:r w:rsidR="006B6493" w:rsidRPr="001A5FE5">
        <w:rPr>
          <w:szCs w:val="28"/>
        </w:rPr>
        <w:t xml:space="preserve"> сортом реализовано 99% молока.</w:t>
      </w:r>
    </w:p>
    <w:p w:rsidR="006B6493" w:rsidRPr="001A5FE5" w:rsidRDefault="006B6493" w:rsidP="006B6493">
      <w:pPr>
        <w:ind w:firstLine="709"/>
        <w:jc w:val="both"/>
        <w:rPr>
          <w:color w:val="000000"/>
          <w:szCs w:val="28"/>
        </w:rPr>
      </w:pPr>
      <w:r w:rsidRPr="001A5FE5">
        <w:rPr>
          <w:szCs w:val="28"/>
        </w:rPr>
        <w:t xml:space="preserve">Растениеводством в районе занимается 15 </w:t>
      </w:r>
      <w:r w:rsidRPr="001A5FE5">
        <w:rPr>
          <w:color w:val="000000" w:themeColor="text1"/>
          <w:szCs w:val="28"/>
        </w:rPr>
        <w:t>сельскохозяйственных предприятий</w:t>
      </w:r>
      <w:r w:rsidRPr="001A5FE5">
        <w:rPr>
          <w:szCs w:val="28"/>
        </w:rPr>
        <w:t xml:space="preserve"> и 5 крестьянско-фермерских хозяйств. </w:t>
      </w:r>
      <w:r w:rsidRPr="001A5FE5">
        <w:rPr>
          <w:color w:val="000000"/>
          <w:szCs w:val="28"/>
        </w:rPr>
        <w:t>Посевные площади за 2018 год составили 13950 га, в том числе:</w:t>
      </w:r>
    </w:p>
    <w:p w:rsidR="006B6493" w:rsidRPr="001A5FE5" w:rsidRDefault="006B6493" w:rsidP="006B6493">
      <w:pPr>
        <w:ind w:firstLine="709"/>
        <w:jc w:val="both"/>
        <w:rPr>
          <w:color w:val="000000"/>
          <w:szCs w:val="28"/>
        </w:rPr>
      </w:pPr>
      <w:r w:rsidRPr="001A5FE5">
        <w:rPr>
          <w:color w:val="000000"/>
          <w:szCs w:val="28"/>
        </w:rPr>
        <w:t>- зерновые 4916 га;</w:t>
      </w:r>
    </w:p>
    <w:p w:rsidR="006B6493" w:rsidRPr="001A5FE5" w:rsidRDefault="006B6493" w:rsidP="006B6493">
      <w:pPr>
        <w:ind w:firstLine="709"/>
        <w:jc w:val="both"/>
        <w:rPr>
          <w:color w:val="000000"/>
          <w:szCs w:val="28"/>
        </w:rPr>
      </w:pPr>
      <w:r w:rsidRPr="001A5FE5">
        <w:rPr>
          <w:color w:val="000000"/>
          <w:szCs w:val="28"/>
        </w:rPr>
        <w:t>- многолетние травы 8494 га.</w:t>
      </w:r>
    </w:p>
    <w:p w:rsidR="006B6493" w:rsidRPr="001A5FE5" w:rsidRDefault="006B6493" w:rsidP="006B6493">
      <w:pPr>
        <w:ind w:firstLine="709"/>
        <w:jc w:val="both"/>
        <w:rPr>
          <w:color w:val="000000"/>
          <w:szCs w:val="28"/>
        </w:rPr>
      </w:pPr>
      <w:r w:rsidRPr="001A5FE5">
        <w:rPr>
          <w:color w:val="000000"/>
          <w:szCs w:val="28"/>
        </w:rPr>
        <w:t>Валовый сбор зерна составил 4707 тонн (123,4% к 2017 году). Урожайность зерновых культур 9,9 ц/га (114 % к 2017 году). Производство кормов в кормовых единицах осталось на уровне прошлого года. Для улучшения сельскохозяйственной отрасли района в 2018 году хозяйствами приобретено 6 новых единиц техники (тракторов).</w:t>
      </w:r>
    </w:p>
    <w:p w:rsidR="006B6493" w:rsidRPr="001A5FE5" w:rsidRDefault="006B6493" w:rsidP="006B6493">
      <w:pPr>
        <w:ind w:firstLine="709"/>
        <w:jc w:val="both"/>
        <w:rPr>
          <w:color w:val="000000"/>
          <w:szCs w:val="28"/>
        </w:rPr>
      </w:pPr>
      <w:r w:rsidRPr="001A5FE5">
        <w:rPr>
          <w:color w:val="000000"/>
          <w:szCs w:val="28"/>
        </w:rPr>
        <w:t xml:space="preserve">Запрессовано льнотресты в 2018 году 620 тонн или 120% по отношению к 2017 году. В льноводстве достигнуто оптимальное сочетание  на одном предприятии производства и переработки льнопродукции. </w:t>
      </w:r>
      <w:proofErr w:type="gramStart"/>
      <w:r w:rsidRPr="001A5FE5">
        <w:rPr>
          <w:color w:val="000000"/>
          <w:szCs w:val="28"/>
        </w:rPr>
        <w:t>Приоритетными</w:t>
      </w:r>
      <w:proofErr w:type="gramEnd"/>
      <w:r w:rsidRPr="001A5FE5">
        <w:rPr>
          <w:color w:val="000000"/>
          <w:szCs w:val="28"/>
        </w:rPr>
        <w:t xml:space="preserve"> также выбраны ранние сроки теребления льна, что позволяет в оптимальные сроки и без потерь убирать  весь выращенный урожай. Полностью отработана механизированная уборка льнотресты.</w:t>
      </w:r>
    </w:p>
    <w:p w:rsidR="006B6493" w:rsidRPr="001A5FE5" w:rsidRDefault="006B6493" w:rsidP="006B6493">
      <w:pPr>
        <w:ind w:firstLine="709"/>
        <w:jc w:val="both"/>
        <w:rPr>
          <w:szCs w:val="28"/>
        </w:rPr>
      </w:pPr>
      <w:r w:rsidRPr="001A5FE5">
        <w:rPr>
          <w:szCs w:val="28"/>
        </w:rPr>
        <w:t>Численность работников составила 396 человек (91% к 2017 году). Среднемесячная заработная плата в 3 квартале 2018 года составила 15 281 рубль, сто составляет 103% к аналогичному периоду прошлого год.</w:t>
      </w:r>
    </w:p>
    <w:p w:rsidR="00D64FF3" w:rsidRPr="001A5FE5" w:rsidRDefault="00D64FF3" w:rsidP="00DC7E34">
      <w:pPr>
        <w:jc w:val="both"/>
        <w:rPr>
          <w:szCs w:val="28"/>
        </w:rPr>
      </w:pPr>
    </w:p>
    <w:p w:rsidR="00784EE3" w:rsidRPr="001A5FE5" w:rsidRDefault="00524527" w:rsidP="00784EE3">
      <w:pPr>
        <w:jc w:val="both"/>
        <w:rPr>
          <w:b/>
          <w:color w:val="FF0000"/>
        </w:rPr>
      </w:pPr>
      <w:r w:rsidRPr="001A5FE5">
        <w:rPr>
          <w:szCs w:val="28"/>
        </w:rPr>
        <w:t xml:space="preserve">   </w:t>
      </w:r>
      <w:r w:rsidR="00784EE3" w:rsidRPr="001A5FE5">
        <w:rPr>
          <w:b/>
          <w:szCs w:val="28"/>
        </w:rPr>
        <w:t>*</w:t>
      </w:r>
      <w:r w:rsidR="00784EE3" w:rsidRPr="001A5FE5">
        <w:rPr>
          <w:b/>
          <w:sz w:val="24"/>
          <w:szCs w:val="24"/>
        </w:rPr>
        <w:t xml:space="preserve"> Данные по отрасли представлены без учета крестьянско-фермерских хозяйств района и без предприятия ООО «СХП «Заря»</w:t>
      </w:r>
    </w:p>
    <w:p w:rsidR="008A229A" w:rsidRPr="001A5FE5" w:rsidRDefault="008A229A" w:rsidP="00D64FF3">
      <w:pPr>
        <w:jc w:val="both"/>
      </w:pPr>
    </w:p>
    <w:p w:rsidR="008A229A" w:rsidRPr="001A5FE5" w:rsidRDefault="009E588E" w:rsidP="00D64FF3">
      <w:pPr>
        <w:jc w:val="center"/>
        <w:rPr>
          <w:b/>
          <w:szCs w:val="28"/>
        </w:rPr>
      </w:pPr>
      <w:r w:rsidRPr="001A5FE5">
        <w:rPr>
          <w:b/>
          <w:szCs w:val="28"/>
        </w:rPr>
        <w:t>Жилищное строительство и</w:t>
      </w:r>
      <w:r w:rsidR="00CB08F9" w:rsidRPr="001A5FE5">
        <w:rPr>
          <w:b/>
          <w:szCs w:val="28"/>
        </w:rPr>
        <w:t xml:space="preserve"> </w:t>
      </w:r>
    </w:p>
    <w:p w:rsidR="00DA04D6" w:rsidRPr="001A5FE5" w:rsidRDefault="009E588E" w:rsidP="00D64FF3">
      <w:pPr>
        <w:jc w:val="center"/>
        <w:rPr>
          <w:b/>
          <w:szCs w:val="28"/>
        </w:rPr>
      </w:pPr>
      <w:r w:rsidRPr="001A5FE5">
        <w:rPr>
          <w:b/>
          <w:szCs w:val="28"/>
        </w:rPr>
        <w:t>жилищно-коммунальное хозяйство</w:t>
      </w:r>
    </w:p>
    <w:p w:rsidR="00E502BA" w:rsidRPr="001A5FE5" w:rsidRDefault="00E502BA" w:rsidP="00E502BA">
      <w:pPr>
        <w:jc w:val="both"/>
        <w:rPr>
          <w:b/>
          <w:szCs w:val="28"/>
        </w:rPr>
      </w:pPr>
    </w:p>
    <w:p w:rsidR="00EE35DB" w:rsidRPr="001A5FE5" w:rsidRDefault="00E502BA" w:rsidP="00EE35DB">
      <w:pPr>
        <w:ind w:firstLine="709"/>
        <w:jc w:val="both"/>
      </w:pPr>
      <w:r w:rsidRPr="001A5FE5">
        <w:t xml:space="preserve">На территории района в сфере жилищно-коммунального хозяйства работает </w:t>
      </w:r>
      <w:r w:rsidR="00EE35DB" w:rsidRPr="001A5FE5">
        <w:t>8</w:t>
      </w:r>
      <w:r w:rsidRPr="001A5FE5">
        <w:t xml:space="preserve"> предприятий и организаций: ООО «</w:t>
      </w:r>
      <w:proofErr w:type="spellStart"/>
      <w:r w:rsidRPr="001A5FE5">
        <w:t>Жилищник</w:t>
      </w:r>
      <w:proofErr w:type="spellEnd"/>
      <w:r w:rsidRPr="001A5FE5">
        <w:t>», ООО «</w:t>
      </w:r>
      <w:proofErr w:type="spellStart"/>
      <w:r w:rsidRPr="001A5FE5">
        <w:t>Комсервис</w:t>
      </w:r>
      <w:proofErr w:type="spellEnd"/>
      <w:r w:rsidRPr="001A5FE5">
        <w:t xml:space="preserve">»,  </w:t>
      </w:r>
      <w:proofErr w:type="spellStart"/>
      <w:r w:rsidRPr="001A5FE5">
        <w:t>Кичменгско</w:t>
      </w:r>
      <w:proofErr w:type="spellEnd"/>
      <w:r w:rsidRPr="001A5FE5">
        <w:t>-Городецкий участок В-</w:t>
      </w:r>
      <w:proofErr w:type="spellStart"/>
      <w:r w:rsidRPr="001A5FE5">
        <w:t>Устюгских</w:t>
      </w:r>
      <w:proofErr w:type="spellEnd"/>
      <w:r w:rsidRPr="001A5FE5">
        <w:t xml:space="preserve"> эл. </w:t>
      </w:r>
      <w:proofErr w:type="gramStart"/>
      <w:r w:rsidRPr="001A5FE5">
        <w:rPr>
          <w:lang w:val="en-US"/>
        </w:rPr>
        <w:t>c</w:t>
      </w:r>
      <w:proofErr w:type="gramEnd"/>
      <w:r w:rsidRPr="001A5FE5">
        <w:t>етей ОАО «Вологдаэнерго», ООО «</w:t>
      </w:r>
      <w:proofErr w:type="spellStart"/>
      <w:r w:rsidRPr="001A5FE5">
        <w:t>Устюггазстрой</w:t>
      </w:r>
      <w:proofErr w:type="spellEnd"/>
      <w:r w:rsidRPr="001A5FE5">
        <w:t xml:space="preserve">», ООО «Харон», МУП </w:t>
      </w:r>
      <w:r w:rsidRPr="001A5FE5">
        <w:lastRenderedPageBreak/>
        <w:t>«</w:t>
      </w:r>
      <w:proofErr w:type="spellStart"/>
      <w:r w:rsidRPr="001A5FE5">
        <w:t>Кичменгско</w:t>
      </w:r>
      <w:proofErr w:type="spellEnd"/>
      <w:r w:rsidRPr="001A5FE5">
        <w:t>-Городецкое муниципальное имущество</w:t>
      </w:r>
      <w:r w:rsidR="00EE35DB" w:rsidRPr="001A5FE5">
        <w:t>», ООО «Торговый  Дом  Эффект» и ООО «</w:t>
      </w:r>
      <w:proofErr w:type="spellStart"/>
      <w:r w:rsidR="00EE35DB" w:rsidRPr="001A5FE5">
        <w:t>ТеплоДарСервис</w:t>
      </w:r>
      <w:proofErr w:type="spellEnd"/>
      <w:r w:rsidR="00EE35DB" w:rsidRPr="001A5FE5">
        <w:t>».</w:t>
      </w:r>
    </w:p>
    <w:p w:rsidR="00EE35DB" w:rsidRPr="001A5FE5" w:rsidRDefault="00E502BA" w:rsidP="00EE35DB">
      <w:pPr>
        <w:ind w:firstLine="709"/>
        <w:jc w:val="both"/>
      </w:pPr>
      <w:r w:rsidRPr="001A5FE5">
        <w:t>Услуги теплоснабжения в районе оказыва</w:t>
      </w:r>
      <w:r w:rsidR="00EE35DB" w:rsidRPr="001A5FE5">
        <w:t>ют предприятия ООО «</w:t>
      </w:r>
      <w:proofErr w:type="spellStart"/>
      <w:r w:rsidR="00EE35DB" w:rsidRPr="001A5FE5">
        <w:t>Жилищник</w:t>
      </w:r>
      <w:proofErr w:type="spellEnd"/>
      <w:r w:rsidR="00EE35DB" w:rsidRPr="001A5FE5">
        <w:t xml:space="preserve">», </w:t>
      </w:r>
      <w:r w:rsidRPr="001A5FE5">
        <w:t>ООО «Торговый Дом Эффект»</w:t>
      </w:r>
      <w:r w:rsidR="00EE35DB" w:rsidRPr="001A5FE5">
        <w:t xml:space="preserve"> </w:t>
      </w:r>
      <w:proofErr w:type="gramStart"/>
      <w:r w:rsidR="00EE35DB" w:rsidRPr="001A5FE5">
        <w:t>и ООО</w:t>
      </w:r>
      <w:proofErr w:type="gramEnd"/>
      <w:r w:rsidR="00EE35DB" w:rsidRPr="001A5FE5">
        <w:t xml:space="preserve"> «</w:t>
      </w:r>
      <w:proofErr w:type="spellStart"/>
      <w:r w:rsidR="00EE35DB" w:rsidRPr="001A5FE5">
        <w:t>ТеплоДарСервис</w:t>
      </w:r>
      <w:proofErr w:type="spellEnd"/>
      <w:r w:rsidR="00EE35DB" w:rsidRPr="001A5FE5">
        <w:t>».</w:t>
      </w:r>
    </w:p>
    <w:p w:rsidR="00EE35DB" w:rsidRPr="001A5FE5" w:rsidRDefault="00EE35DB" w:rsidP="00EE35DB">
      <w:pPr>
        <w:ind w:firstLine="709"/>
        <w:jc w:val="both"/>
      </w:pPr>
      <w:r w:rsidRPr="001A5FE5">
        <w:t>На обслуживан</w:t>
      </w:r>
      <w:proofErr w:type="gramStart"/>
      <w:r w:rsidRPr="001A5FE5">
        <w:t>ии  ООО</w:t>
      </w:r>
      <w:proofErr w:type="gramEnd"/>
      <w:r w:rsidRPr="001A5FE5">
        <w:t xml:space="preserve"> «</w:t>
      </w:r>
      <w:proofErr w:type="spellStart"/>
      <w:r w:rsidRPr="001A5FE5">
        <w:t>Жилищник</w:t>
      </w:r>
      <w:proofErr w:type="spellEnd"/>
      <w:r w:rsidRPr="001A5FE5">
        <w:t>» находится 8 котельных, на обслуживании ООО «Торговый Дом Эффект» - 1 котельная и у ООО «</w:t>
      </w:r>
      <w:proofErr w:type="spellStart"/>
      <w:r w:rsidRPr="001A5FE5">
        <w:t>ТеплоДарСервис</w:t>
      </w:r>
      <w:proofErr w:type="spellEnd"/>
      <w:r w:rsidRPr="001A5FE5">
        <w:t>» - 8 котельных. Все котельные работают на местном виде топлива – дровах и отходах лесопиления.  За  3 квартал 2018 года выработано 805  Гкал</w:t>
      </w:r>
      <w:proofErr w:type="gramStart"/>
      <w:r w:rsidRPr="001A5FE5">
        <w:t xml:space="preserve">., </w:t>
      </w:r>
      <w:proofErr w:type="gramEnd"/>
      <w:r w:rsidRPr="001A5FE5">
        <w:t>в том числе бюджет – 793Гкал, население – 8 Гкал, прочие потребители – 4 Гкал. (За  3 квартал 2017 года выработано 1109  Гкал</w:t>
      </w:r>
      <w:proofErr w:type="gramStart"/>
      <w:r w:rsidRPr="001A5FE5">
        <w:t xml:space="preserve">., </w:t>
      </w:r>
      <w:proofErr w:type="gramEnd"/>
      <w:r w:rsidRPr="001A5FE5">
        <w:t xml:space="preserve">в том числе бюджет – 1074Гкал, население – 23 Гкал, прочие потребители – 12 Гкал.)  </w:t>
      </w:r>
    </w:p>
    <w:p w:rsidR="00DD6E82" w:rsidRPr="001A5FE5" w:rsidRDefault="00EE35DB" w:rsidP="00E502BA">
      <w:pPr>
        <w:ind w:firstLine="709"/>
        <w:jc w:val="both"/>
      </w:pPr>
      <w:r w:rsidRPr="001A5FE5">
        <w:t>Тариф на тепловую энергию в 3</w:t>
      </w:r>
      <w:r w:rsidR="00E502BA" w:rsidRPr="001A5FE5">
        <w:t xml:space="preserve"> квартале 2018 года  </w:t>
      </w:r>
      <w:r w:rsidR="00DD6E82" w:rsidRPr="001A5FE5">
        <w:t>по сравнению с</w:t>
      </w:r>
      <w:r w:rsidRPr="001A5FE5">
        <w:t>о</w:t>
      </w:r>
      <w:r w:rsidR="00DD6E82" w:rsidRPr="001A5FE5">
        <w:t xml:space="preserve"> </w:t>
      </w:r>
      <w:r w:rsidRPr="001A5FE5">
        <w:t>2</w:t>
      </w:r>
      <w:r w:rsidR="00DD6E82" w:rsidRPr="001A5FE5">
        <w:t xml:space="preserve"> кварталом 2018 года </w:t>
      </w:r>
      <w:proofErr w:type="gramStart"/>
      <w:r w:rsidRPr="001A5FE5">
        <w:t>увеличился</w:t>
      </w:r>
      <w:proofErr w:type="gramEnd"/>
      <w:r w:rsidRPr="001A5FE5">
        <w:t xml:space="preserve"> </w:t>
      </w:r>
      <w:r w:rsidR="00E502BA" w:rsidRPr="001A5FE5">
        <w:t>составил</w:t>
      </w:r>
      <w:r w:rsidR="00DD6E82" w:rsidRPr="001A5FE5">
        <w:t>:</w:t>
      </w:r>
    </w:p>
    <w:p w:rsidR="00DD6E82" w:rsidRPr="001A5FE5" w:rsidRDefault="00DD6E82" w:rsidP="00E502BA">
      <w:pPr>
        <w:ind w:firstLine="709"/>
        <w:jc w:val="both"/>
      </w:pPr>
      <w:r w:rsidRPr="001A5FE5">
        <w:t xml:space="preserve">- </w:t>
      </w:r>
      <w:r w:rsidR="00E502BA" w:rsidRPr="001A5FE5">
        <w:t>для ООО «</w:t>
      </w:r>
      <w:proofErr w:type="spellStart"/>
      <w:r w:rsidR="00E502BA" w:rsidRPr="001A5FE5">
        <w:t>Жилищник</w:t>
      </w:r>
      <w:proofErr w:type="spellEnd"/>
      <w:r w:rsidR="00E502BA" w:rsidRPr="001A5FE5">
        <w:t xml:space="preserve">» </w:t>
      </w:r>
      <w:r w:rsidR="00EE35DB" w:rsidRPr="001A5FE5">
        <w:t xml:space="preserve">3658,00 </w:t>
      </w:r>
      <w:proofErr w:type="spellStart"/>
      <w:r w:rsidR="00EE35DB" w:rsidRPr="001A5FE5">
        <w:t>руб</w:t>
      </w:r>
      <w:proofErr w:type="spellEnd"/>
      <w:r w:rsidR="00EE35DB" w:rsidRPr="001A5FE5">
        <w:t xml:space="preserve">/Гкал и 2265,00 </w:t>
      </w:r>
      <w:proofErr w:type="spellStart"/>
      <w:r w:rsidR="00EE35DB" w:rsidRPr="001A5FE5">
        <w:t>руб</w:t>
      </w:r>
      <w:proofErr w:type="spellEnd"/>
      <w:r w:rsidR="00EE35DB" w:rsidRPr="001A5FE5">
        <w:t>/Гкал с учетом НДС</w:t>
      </w:r>
      <w:r w:rsidRPr="001A5FE5">
        <w:t>;</w:t>
      </w:r>
    </w:p>
    <w:p w:rsidR="00DD6E82" w:rsidRPr="001A5FE5" w:rsidRDefault="00DD6E82" w:rsidP="00E502BA">
      <w:pPr>
        <w:ind w:firstLine="709"/>
        <w:jc w:val="both"/>
      </w:pPr>
      <w:r w:rsidRPr="001A5FE5">
        <w:t xml:space="preserve">- для </w:t>
      </w:r>
      <w:r w:rsidR="00E502BA" w:rsidRPr="001A5FE5">
        <w:t xml:space="preserve">ООО «Торговый дом Эффект» </w:t>
      </w:r>
      <w:r w:rsidR="00EE35DB" w:rsidRPr="001A5FE5">
        <w:t xml:space="preserve">3266,00 </w:t>
      </w:r>
      <w:proofErr w:type="spellStart"/>
      <w:r w:rsidR="00EE35DB" w:rsidRPr="001A5FE5">
        <w:t>руб</w:t>
      </w:r>
      <w:proofErr w:type="spellEnd"/>
      <w:r w:rsidR="00EE35DB" w:rsidRPr="001A5FE5">
        <w:t xml:space="preserve">/Гкал и 2440,24 </w:t>
      </w:r>
      <w:proofErr w:type="spellStart"/>
      <w:r w:rsidR="00EE35DB" w:rsidRPr="001A5FE5">
        <w:t>руб</w:t>
      </w:r>
      <w:proofErr w:type="spellEnd"/>
      <w:r w:rsidR="00EE35DB" w:rsidRPr="001A5FE5">
        <w:t>/Гкал без НДС;</w:t>
      </w:r>
    </w:p>
    <w:p w:rsidR="00EE35DB" w:rsidRPr="001A5FE5" w:rsidRDefault="00EE35DB" w:rsidP="00E502BA">
      <w:pPr>
        <w:ind w:firstLine="709"/>
        <w:jc w:val="both"/>
      </w:pPr>
      <w:r w:rsidRPr="001A5FE5">
        <w:t>- для ООО «</w:t>
      </w:r>
      <w:proofErr w:type="spellStart"/>
      <w:r w:rsidRPr="001A5FE5">
        <w:t>ТеплоДарСервис</w:t>
      </w:r>
      <w:proofErr w:type="spellEnd"/>
      <w:r w:rsidRPr="001A5FE5">
        <w:t xml:space="preserve">»  - 3266,00 </w:t>
      </w:r>
      <w:proofErr w:type="spellStart"/>
      <w:r w:rsidRPr="001A5FE5">
        <w:t>руб</w:t>
      </w:r>
      <w:proofErr w:type="spellEnd"/>
      <w:r w:rsidRPr="001A5FE5">
        <w:t>/Гкал.</w:t>
      </w:r>
    </w:p>
    <w:p w:rsidR="00E502BA" w:rsidRPr="001A5FE5" w:rsidRDefault="00E502BA" w:rsidP="00E502BA">
      <w:pPr>
        <w:ind w:firstLine="709"/>
        <w:jc w:val="both"/>
      </w:pPr>
      <w:r w:rsidRPr="001A5FE5">
        <w:t xml:space="preserve">Протяженность тепловых сетей – 3055м.   </w:t>
      </w:r>
    </w:p>
    <w:p w:rsidR="00EE35DB" w:rsidRPr="001A5FE5" w:rsidRDefault="00E502BA" w:rsidP="00EE35DB">
      <w:pPr>
        <w:ind w:firstLine="709"/>
        <w:jc w:val="both"/>
      </w:pPr>
      <w:r w:rsidRPr="001A5FE5">
        <w:t xml:space="preserve">Услуги водоснабжения </w:t>
      </w:r>
      <w:r w:rsidR="00DD6E82" w:rsidRPr="001A5FE5">
        <w:t xml:space="preserve">и водоотведения </w:t>
      </w:r>
      <w:r w:rsidRPr="001A5FE5">
        <w:t>в районе</w:t>
      </w:r>
      <w:r w:rsidR="00DD6E82" w:rsidRPr="001A5FE5">
        <w:t xml:space="preserve"> оказывает предприятие </w:t>
      </w:r>
      <w:r w:rsidRPr="001A5FE5">
        <w:t>МУП «</w:t>
      </w:r>
      <w:proofErr w:type="spellStart"/>
      <w:r w:rsidRPr="001A5FE5">
        <w:t>Кичменгско</w:t>
      </w:r>
      <w:proofErr w:type="spellEnd"/>
      <w:r w:rsidRPr="001A5FE5">
        <w:t>-Город</w:t>
      </w:r>
      <w:r w:rsidR="00EE35DB" w:rsidRPr="001A5FE5">
        <w:t>ецкое муниципальное имущество».</w:t>
      </w:r>
    </w:p>
    <w:p w:rsidR="00EE35DB" w:rsidRPr="001A5FE5" w:rsidRDefault="00DD6E82" w:rsidP="00EE35DB">
      <w:pPr>
        <w:ind w:firstLine="709"/>
        <w:jc w:val="both"/>
        <w:rPr>
          <w:color w:val="FF0000"/>
        </w:rPr>
      </w:pPr>
      <w:r w:rsidRPr="001A5FE5">
        <w:t xml:space="preserve">За </w:t>
      </w:r>
      <w:r w:rsidR="00EE35DB" w:rsidRPr="001A5FE5">
        <w:t xml:space="preserve">3 </w:t>
      </w:r>
      <w:r w:rsidR="00E502BA" w:rsidRPr="001A5FE5">
        <w:t xml:space="preserve">квартал 2018 года было поднято и отпущено потребителям </w:t>
      </w:r>
      <w:r w:rsidR="00EE35DB" w:rsidRPr="001A5FE5">
        <w:t xml:space="preserve">18,298 </w:t>
      </w:r>
      <w:proofErr w:type="spellStart"/>
      <w:r w:rsidR="00EE35DB" w:rsidRPr="001A5FE5">
        <w:t>тыс</w:t>
      </w:r>
      <w:proofErr w:type="gramStart"/>
      <w:r w:rsidR="00EE35DB" w:rsidRPr="001A5FE5">
        <w:t>.к</w:t>
      </w:r>
      <w:proofErr w:type="gramEnd"/>
      <w:r w:rsidR="00EE35DB" w:rsidRPr="001A5FE5">
        <w:t>уб.м</w:t>
      </w:r>
      <w:proofErr w:type="spellEnd"/>
      <w:r w:rsidR="00EE35DB" w:rsidRPr="001A5FE5">
        <w:t xml:space="preserve"> воды,</w:t>
      </w:r>
      <w:r w:rsidR="00EE35DB" w:rsidRPr="001A5FE5">
        <w:rPr>
          <w:b/>
        </w:rPr>
        <w:t xml:space="preserve"> </w:t>
      </w:r>
      <w:r w:rsidR="00EE35DB" w:rsidRPr="001A5FE5">
        <w:t xml:space="preserve">в том числе населению – 7,670 тыс. </w:t>
      </w:r>
      <w:proofErr w:type="spellStart"/>
      <w:r w:rsidR="00EE35DB" w:rsidRPr="001A5FE5">
        <w:t>куб.м</w:t>
      </w:r>
      <w:proofErr w:type="spellEnd"/>
      <w:r w:rsidR="00EE35DB" w:rsidRPr="001A5FE5">
        <w:t>, бюджет – 8,761тыс.</w:t>
      </w:r>
      <w:r w:rsidR="00F43CF6" w:rsidRPr="001A5FE5">
        <w:t xml:space="preserve"> </w:t>
      </w:r>
      <w:proofErr w:type="spellStart"/>
      <w:r w:rsidR="00F43CF6" w:rsidRPr="001A5FE5">
        <w:t>куб.м</w:t>
      </w:r>
      <w:proofErr w:type="spellEnd"/>
      <w:r w:rsidR="00EE35DB" w:rsidRPr="001A5FE5">
        <w:t>, прочие потребители – 1,867тыс.</w:t>
      </w:r>
      <w:r w:rsidR="00F43CF6" w:rsidRPr="001A5FE5">
        <w:t xml:space="preserve"> </w:t>
      </w:r>
      <w:proofErr w:type="spellStart"/>
      <w:r w:rsidR="00F43CF6" w:rsidRPr="001A5FE5">
        <w:t>куб.м</w:t>
      </w:r>
      <w:proofErr w:type="spellEnd"/>
      <w:r w:rsidR="00EE35DB" w:rsidRPr="001A5FE5">
        <w:t>.</w:t>
      </w:r>
      <w:r w:rsidR="00F43CF6" w:rsidRPr="001A5FE5">
        <w:t xml:space="preserve"> </w:t>
      </w:r>
      <w:r w:rsidR="00EE35DB" w:rsidRPr="001A5FE5">
        <w:t xml:space="preserve">( </w:t>
      </w:r>
      <w:r w:rsidR="00F43CF6" w:rsidRPr="001A5FE5">
        <w:t xml:space="preserve">За </w:t>
      </w:r>
      <w:r w:rsidR="00EE35DB" w:rsidRPr="001A5FE5">
        <w:t>3 квартал 2017 года было поднято и отпущено потребителям 20,451 тыс.</w:t>
      </w:r>
      <w:r w:rsidR="00F43CF6" w:rsidRPr="001A5FE5">
        <w:t xml:space="preserve"> </w:t>
      </w:r>
      <w:proofErr w:type="spellStart"/>
      <w:r w:rsidR="00F43CF6" w:rsidRPr="001A5FE5">
        <w:t>куб.м</w:t>
      </w:r>
      <w:proofErr w:type="spellEnd"/>
      <w:r w:rsidR="00EE35DB" w:rsidRPr="001A5FE5">
        <w:t xml:space="preserve"> воды,</w:t>
      </w:r>
      <w:r w:rsidR="00EE35DB" w:rsidRPr="001A5FE5">
        <w:rPr>
          <w:b/>
        </w:rPr>
        <w:t xml:space="preserve"> </w:t>
      </w:r>
      <w:r w:rsidR="00EE35DB" w:rsidRPr="001A5FE5">
        <w:t>в том числе населению – 10,661 тыс.</w:t>
      </w:r>
      <w:r w:rsidR="00F43CF6" w:rsidRPr="001A5FE5">
        <w:t xml:space="preserve"> </w:t>
      </w:r>
      <w:proofErr w:type="spellStart"/>
      <w:r w:rsidR="00F43CF6" w:rsidRPr="001A5FE5">
        <w:t>куб.м</w:t>
      </w:r>
      <w:proofErr w:type="spellEnd"/>
      <w:r w:rsidR="00EE35DB" w:rsidRPr="001A5FE5">
        <w:t>, бюджет – 8,442тыс.</w:t>
      </w:r>
      <w:r w:rsidR="00F43CF6" w:rsidRPr="001A5FE5">
        <w:t xml:space="preserve"> </w:t>
      </w:r>
      <w:proofErr w:type="spellStart"/>
      <w:r w:rsidR="00F43CF6" w:rsidRPr="001A5FE5">
        <w:t>куб</w:t>
      </w:r>
      <w:proofErr w:type="gramStart"/>
      <w:r w:rsidR="00F43CF6" w:rsidRPr="001A5FE5">
        <w:t>.м</w:t>
      </w:r>
      <w:proofErr w:type="spellEnd"/>
      <w:proofErr w:type="gramEnd"/>
      <w:r w:rsidR="00EE35DB" w:rsidRPr="001A5FE5">
        <w:t>, прочие потребители – 1,348 тыс.</w:t>
      </w:r>
      <w:r w:rsidR="00F43CF6" w:rsidRPr="001A5FE5">
        <w:t xml:space="preserve"> </w:t>
      </w:r>
      <w:proofErr w:type="spellStart"/>
      <w:r w:rsidR="00F43CF6" w:rsidRPr="001A5FE5">
        <w:t>куб.м</w:t>
      </w:r>
      <w:proofErr w:type="spellEnd"/>
      <w:r w:rsidR="00EE35DB" w:rsidRPr="001A5FE5">
        <w:t xml:space="preserve">.) </w:t>
      </w:r>
      <w:r w:rsidR="00EE35DB" w:rsidRPr="001A5FE5">
        <w:rPr>
          <w:color w:val="FF0000"/>
        </w:rPr>
        <w:t xml:space="preserve"> </w:t>
      </w:r>
    </w:p>
    <w:p w:rsidR="00E502BA" w:rsidRPr="001A5FE5" w:rsidRDefault="00E502BA" w:rsidP="00324CF3">
      <w:pPr>
        <w:ind w:firstLine="709"/>
        <w:jc w:val="both"/>
      </w:pPr>
      <w:r w:rsidRPr="001A5FE5">
        <w:t xml:space="preserve">Услуги водоотведения </w:t>
      </w:r>
      <w:r w:rsidR="00DD6E82" w:rsidRPr="001A5FE5">
        <w:t xml:space="preserve">оказываются </w:t>
      </w:r>
      <w:r w:rsidRPr="001A5FE5">
        <w:t xml:space="preserve">только в </w:t>
      </w:r>
      <w:proofErr w:type="spellStart"/>
      <w:r w:rsidRPr="001A5FE5">
        <w:t>с</w:t>
      </w:r>
      <w:proofErr w:type="gramStart"/>
      <w:r w:rsidRPr="001A5FE5">
        <w:t>.К</w:t>
      </w:r>
      <w:proofErr w:type="gramEnd"/>
      <w:r w:rsidRPr="001A5FE5">
        <w:t>ичменгский</w:t>
      </w:r>
      <w:proofErr w:type="spellEnd"/>
      <w:r w:rsidRPr="001A5FE5">
        <w:t xml:space="preserve"> Городок. За </w:t>
      </w:r>
      <w:r w:rsidR="00F43CF6" w:rsidRPr="001A5FE5">
        <w:t>3</w:t>
      </w:r>
      <w:r w:rsidRPr="001A5FE5">
        <w:t xml:space="preserve"> квартал  2018 года данным предприятием было пропущено через очистные соо</w:t>
      </w:r>
      <w:r w:rsidR="0058394E" w:rsidRPr="001A5FE5">
        <w:t xml:space="preserve">ружения </w:t>
      </w:r>
      <w:r w:rsidR="00F43CF6" w:rsidRPr="001A5FE5">
        <w:t xml:space="preserve">3856 </w:t>
      </w:r>
      <w:proofErr w:type="spellStart"/>
      <w:r w:rsidR="00F43CF6" w:rsidRPr="001A5FE5">
        <w:t>куб</w:t>
      </w:r>
      <w:proofErr w:type="gramStart"/>
      <w:r w:rsidR="00F43CF6" w:rsidRPr="001A5FE5">
        <w:t>.м</w:t>
      </w:r>
      <w:proofErr w:type="spellEnd"/>
      <w:proofErr w:type="gramEnd"/>
      <w:r w:rsidR="00F43CF6" w:rsidRPr="001A5FE5">
        <w:t xml:space="preserve"> сточных вод, что на 33,1% больше аналогичного показателя прошлого периода (за 3 квартал 2017 года было пропущено через очистные сооружения 2896,64 </w:t>
      </w:r>
      <w:proofErr w:type="spellStart"/>
      <w:r w:rsidR="00F43CF6" w:rsidRPr="001A5FE5">
        <w:t>куб.м</w:t>
      </w:r>
      <w:proofErr w:type="spellEnd"/>
      <w:r w:rsidR="00F43CF6" w:rsidRPr="001A5FE5">
        <w:t xml:space="preserve"> сточных вод). </w:t>
      </w:r>
      <w:r w:rsidRPr="001A5FE5">
        <w:t>Тариф н</w:t>
      </w:r>
      <w:r w:rsidR="00F43CF6" w:rsidRPr="001A5FE5">
        <w:t>а водоотведение в 3</w:t>
      </w:r>
      <w:r w:rsidR="00E273B5" w:rsidRPr="001A5FE5">
        <w:t xml:space="preserve"> квартале </w:t>
      </w:r>
      <w:r w:rsidRPr="001A5FE5">
        <w:t xml:space="preserve">2018 года  </w:t>
      </w:r>
      <w:r w:rsidR="00F43CF6" w:rsidRPr="001A5FE5">
        <w:t>по сравнению со 2</w:t>
      </w:r>
      <w:r w:rsidR="00E273B5" w:rsidRPr="001A5FE5">
        <w:t xml:space="preserve"> кварталом 2018 года </w:t>
      </w:r>
      <w:r w:rsidR="00F43CF6" w:rsidRPr="001A5FE5">
        <w:t>увеличился и</w:t>
      </w:r>
      <w:r w:rsidRPr="001A5FE5">
        <w:t xml:space="preserve"> составил – </w:t>
      </w:r>
      <w:r w:rsidR="00F43CF6" w:rsidRPr="001A5FE5">
        <w:t>53,06 руб./</w:t>
      </w:r>
      <w:proofErr w:type="spellStart"/>
      <w:r w:rsidR="00F43CF6" w:rsidRPr="001A5FE5">
        <w:t>куб</w:t>
      </w:r>
      <w:proofErr w:type="gramStart"/>
      <w:r w:rsidR="00F43CF6" w:rsidRPr="001A5FE5">
        <w:t>.м</w:t>
      </w:r>
      <w:proofErr w:type="spellEnd"/>
      <w:proofErr w:type="gramEnd"/>
    </w:p>
    <w:p w:rsidR="00E273B5" w:rsidRPr="001A5FE5" w:rsidRDefault="00E502BA" w:rsidP="00E502BA">
      <w:pPr>
        <w:ind w:firstLine="709"/>
        <w:jc w:val="both"/>
      </w:pPr>
      <w:r w:rsidRPr="001A5FE5">
        <w:t xml:space="preserve">Электроснабжением в районе занимается предприятие </w:t>
      </w:r>
      <w:proofErr w:type="spellStart"/>
      <w:r w:rsidRPr="001A5FE5">
        <w:t>Кичменгско</w:t>
      </w:r>
      <w:proofErr w:type="spellEnd"/>
      <w:r w:rsidRPr="001A5FE5">
        <w:t>-Городецкий участок В-</w:t>
      </w:r>
      <w:proofErr w:type="spellStart"/>
      <w:r w:rsidRPr="001A5FE5">
        <w:t>Устюгских</w:t>
      </w:r>
      <w:proofErr w:type="spellEnd"/>
      <w:r w:rsidRPr="001A5FE5">
        <w:t xml:space="preserve"> электросетей ОАО «Вологдаэнерго».  </w:t>
      </w:r>
      <w:r w:rsidR="00D644D5" w:rsidRPr="001A5FE5">
        <w:t xml:space="preserve">За   3 квартал 2018 года данным предприятием было передано потребителям 7450,571 тыс. </w:t>
      </w:r>
      <w:proofErr w:type="spellStart"/>
      <w:r w:rsidR="00D644D5" w:rsidRPr="001A5FE5">
        <w:t>кВтч</w:t>
      </w:r>
      <w:proofErr w:type="spellEnd"/>
      <w:proofErr w:type="gramStart"/>
      <w:r w:rsidR="00D644D5" w:rsidRPr="001A5FE5">
        <w:t>.</w:t>
      </w:r>
      <w:proofErr w:type="gramEnd"/>
      <w:r w:rsidR="00D644D5" w:rsidRPr="001A5FE5">
        <w:t xml:space="preserve"> </w:t>
      </w:r>
      <w:proofErr w:type="gramStart"/>
      <w:r w:rsidR="00D644D5" w:rsidRPr="001A5FE5">
        <w:t>э</w:t>
      </w:r>
      <w:proofErr w:type="gramEnd"/>
      <w:r w:rsidR="00D644D5" w:rsidRPr="001A5FE5">
        <w:t xml:space="preserve">лектрической энергии в том числе населению – 3424,735 тыс. </w:t>
      </w:r>
      <w:proofErr w:type="spellStart"/>
      <w:r w:rsidR="00D644D5" w:rsidRPr="001A5FE5">
        <w:t>кВтч</w:t>
      </w:r>
      <w:proofErr w:type="spellEnd"/>
      <w:r w:rsidR="00D644D5" w:rsidRPr="001A5FE5">
        <w:t xml:space="preserve">, бюджет – 358,763тыс. </w:t>
      </w:r>
      <w:proofErr w:type="spellStart"/>
      <w:r w:rsidR="00D644D5" w:rsidRPr="001A5FE5">
        <w:t>кВтч</w:t>
      </w:r>
      <w:proofErr w:type="spellEnd"/>
      <w:r w:rsidR="00D644D5" w:rsidRPr="001A5FE5">
        <w:t xml:space="preserve">, прочие потребители – 3667,073 тыс. </w:t>
      </w:r>
      <w:proofErr w:type="spellStart"/>
      <w:r w:rsidR="00D644D5" w:rsidRPr="001A5FE5">
        <w:t>кВтч</w:t>
      </w:r>
      <w:proofErr w:type="spellEnd"/>
      <w:r w:rsidR="00D644D5" w:rsidRPr="001A5FE5">
        <w:t>. (за соответствующий период   2017 года данным предприятием было передано потребителям 7979,778</w:t>
      </w:r>
      <w:r w:rsidR="00D644D5" w:rsidRPr="001A5FE5">
        <w:rPr>
          <w:color w:val="FF0000"/>
        </w:rPr>
        <w:t xml:space="preserve"> </w:t>
      </w:r>
      <w:r w:rsidR="00D644D5" w:rsidRPr="001A5FE5">
        <w:t xml:space="preserve">тыс. </w:t>
      </w:r>
      <w:proofErr w:type="spellStart"/>
      <w:r w:rsidR="00D644D5" w:rsidRPr="001A5FE5">
        <w:t>кВтч</w:t>
      </w:r>
      <w:proofErr w:type="spellEnd"/>
      <w:r w:rsidR="00D644D5" w:rsidRPr="001A5FE5">
        <w:t xml:space="preserve">. электрической энергии в том числе населению – 3803,852 тыс. </w:t>
      </w:r>
      <w:proofErr w:type="spellStart"/>
      <w:r w:rsidR="00D644D5" w:rsidRPr="001A5FE5">
        <w:t>кВтч</w:t>
      </w:r>
      <w:proofErr w:type="spellEnd"/>
      <w:r w:rsidR="00D644D5" w:rsidRPr="001A5FE5">
        <w:t xml:space="preserve">, бюджет – 423,503 тыс. </w:t>
      </w:r>
      <w:proofErr w:type="spellStart"/>
      <w:r w:rsidR="00D644D5" w:rsidRPr="001A5FE5">
        <w:t>кВтч</w:t>
      </w:r>
      <w:proofErr w:type="spellEnd"/>
      <w:r w:rsidR="00D644D5" w:rsidRPr="001A5FE5">
        <w:t xml:space="preserve">, прочие потребители – 3752,423 тыс. </w:t>
      </w:r>
      <w:proofErr w:type="spellStart"/>
      <w:r w:rsidR="00D644D5" w:rsidRPr="001A5FE5">
        <w:t>кВтч</w:t>
      </w:r>
      <w:proofErr w:type="spellEnd"/>
      <w:r w:rsidR="00D644D5" w:rsidRPr="001A5FE5">
        <w:t>.).</w:t>
      </w:r>
    </w:p>
    <w:p w:rsidR="00E502BA" w:rsidRPr="001A5FE5" w:rsidRDefault="00E502BA" w:rsidP="00E502BA">
      <w:pPr>
        <w:ind w:firstLine="709"/>
        <w:jc w:val="both"/>
      </w:pPr>
      <w:r w:rsidRPr="001A5FE5">
        <w:t>Сжиженным газом обеспечивает население ООО «</w:t>
      </w:r>
      <w:proofErr w:type="spellStart"/>
      <w:r w:rsidRPr="001A5FE5">
        <w:t>Устюггазстрой</w:t>
      </w:r>
      <w:proofErr w:type="spellEnd"/>
      <w:r w:rsidRPr="001A5FE5">
        <w:t xml:space="preserve">.   За 2 квартал  2018 года реализовано населению 105,8 </w:t>
      </w:r>
      <w:proofErr w:type="spellStart"/>
      <w:r w:rsidRPr="001A5FE5">
        <w:t>тн</w:t>
      </w:r>
      <w:proofErr w:type="spellEnd"/>
      <w:r w:rsidRPr="001A5FE5">
        <w:t xml:space="preserve">. баллонного газа (за  2 </w:t>
      </w:r>
      <w:proofErr w:type="spellStart"/>
      <w:r w:rsidRPr="001A5FE5">
        <w:t>кв</w:t>
      </w:r>
      <w:proofErr w:type="spellEnd"/>
      <w:r w:rsidRPr="001A5FE5">
        <w:t xml:space="preserve"> 2017 года – 107,7тн)</w:t>
      </w:r>
      <w:r w:rsidR="00D644D5" w:rsidRPr="001A5FE5">
        <w:t>. Стоимость газового баллона в 3</w:t>
      </w:r>
      <w:r w:rsidRPr="001A5FE5">
        <w:t xml:space="preserve"> квартале </w:t>
      </w:r>
      <w:r w:rsidRPr="001A5FE5">
        <w:lastRenderedPageBreak/>
        <w:t xml:space="preserve">2018 года </w:t>
      </w:r>
      <w:r w:rsidR="00D644D5" w:rsidRPr="001A5FE5">
        <w:t xml:space="preserve">увеличилась по сравнению со 2 кварталом на 50 рублей и составила 1100 руб., в том числе 375,6 руб. стоимость технического обслуживания газового оборудования.  </w:t>
      </w:r>
    </w:p>
    <w:p w:rsidR="00EB1A65" w:rsidRPr="001A5FE5" w:rsidRDefault="00E502BA" w:rsidP="00EB1A65">
      <w:pPr>
        <w:ind w:firstLine="709"/>
        <w:jc w:val="both"/>
      </w:pPr>
      <w:r w:rsidRPr="001A5FE5">
        <w:t>Услуги утилизации (захоронения) твердых бытовых отходов оказывает ООО «</w:t>
      </w:r>
      <w:proofErr w:type="spellStart"/>
      <w:r w:rsidRPr="001A5FE5">
        <w:t>Комсервис</w:t>
      </w:r>
      <w:proofErr w:type="spellEnd"/>
      <w:r w:rsidRPr="001A5FE5">
        <w:t>». На обслуживании данного предприятия находится один полигон твердых бытовых отходов объемом 20,0 тыс</w:t>
      </w:r>
      <w:proofErr w:type="gramStart"/>
      <w:r w:rsidRPr="001A5FE5">
        <w:t>.м</w:t>
      </w:r>
      <w:proofErr w:type="gramEnd"/>
      <w:r w:rsidRPr="001A5FE5">
        <w:t xml:space="preserve">3 </w:t>
      </w:r>
      <w:r w:rsidR="000018A8" w:rsidRPr="001A5FE5">
        <w:t xml:space="preserve">и </w:t>
      </w:r>
      <w:r w:rsidRPr="001A5FE5">
        <w:t xml:space="preserve">площадью </w:t>
      </w:r>
      <w:smartTag w:uri="urn:schemas-microsoft-com:office:smarttags" w:element="metricconverter">
        <w:smartTagPr>
          <w:attr w:name="ProductID" w:val="1637 м2"/>
        </w:smartTagPr>
        <w:r w:rsidRPr="001A5FE5">
          <w:t>1637 м2</w:t>
        </w:r>
      </w:smartTag>
      <w:r w:rsidRPr="001A5FE5">
        <w:t xml:space="preserve">.  Тариф на утилизацию твердых бытовых отходов  </w:t>
      </w:r>
      <w:r w:rsidR="00EB1A65" w:rsidRPr="001A5FE5">
        <w:t>в</w:t>
      </w:r>
      <w:r w:rsidRPr="001A5FE5">
        <w:t xml:space="preserve"> </w:t>
      </w:r>
      <w:r w:rsidR="00EB1A65" w:rsidRPr="001A5FE5">
        <w:t xml:space="preserve">3 квартале </w:t>
      </w:r>
      <w:r w:rsidRPr="001A5FE5">
        <w:t xml:space="preserve">2018 года </w:t>
      </w:r>
      <w:r w:rsidR="00EB1A65" w:rsidRPr="001A5FE5">
        <w:t xml:space="preserve">увеличился на 25,4% по сравнению со 2 кварталом и </w:t>
      </w:r>
      <w:r w:rsidRPr="001A5FE5">
        <w:t xml:space="preserve">составил </w:t>
      </w:r>
      <w:r w:rsidR="00EB1A65" w:rsidRPr="001A5FE5">
        <w:t>218,8 руб./куб</w:t>
      </w:r>
      <w:r w:rsidRPr="001A5FE5">
        <w:t>. Вывозку твердых бытовых отходов также осуществляет  ООО «</w:t>
      </w:r>
      <w:proofErr w:type="spellStart"/>
      <w:r w:rsidRPr="001A5FE5">
        <w:t>Комсервис</w:t>
      </w:r>
      <w:proofErr w:type="spellEnd"/>
      <w:r w:rsidRPr="001A5FE5">
        <w:t xml:space="preserve">». </w:t>
      </w:r>
      <w:r w:rsidR="00EB1A65" w:rsidRPr="001A5FE5">
        <w:t>45,00 рублей с человека в месяц и 60,0 руб. с человека в месяц для МКД. За 3 квартал 2018 года принято на полигон ТБО 5373м3. (За 3 квартал 2017 года принято на полигон ТБО 4686,0м3).</w:t>
      </w:r>
    </w:p>
    <w:p w:rsidR="000018A8" w:rsidRPr="001A5FE5" w:rsidRDefault="00E502BA" w:rsidP="00EB1A65">
      <w:pPr>
        <w:ind w:firstLine="709"/>
        <w:jc w:val="both"/>
      </w:pPr>
      <w:r w:rsidRPr="001A5FE5">
        <w:t xml:space="preserve">Ритуальные услуги на территории района оказывает частная организация ООО «Харон».  На обслуживании которого находится три кладбища в </w:t>
      </w:r>
      <w:proofErr w:type="spellStart"/>
      <w:r w:rsidRPr="001A5FE5">
        <w:t>с.Кичменгский</w:t>
      </w:r>
      <w:proofErr w:type="spellEnd"/>
      <w:r w:rsidRPr="001A5FE5">
        <w:t xml:space="preserve"> Городок. </w:t>
      </w:r>
      <w:r w:rsidR="000018A8" w:rsidRPr="001A5FE5">
        <w:t>В сельских поселениях на основании решения органов местного самоуправления, граждане самостоятельно осуществляют деятельность общественных кладбищ.</w:t>
      </w:r>
    </w:p>
    <w:p w:rsidR="00B71F3D" w:rsidRPr="001A5FE5" w:rsidRDefault="00B71F3D" w:rsidP="00B71F3D">
      <w:pPr>
        <w:ind w:firstLine="709"/>
        <w:jc w:val="both"/>
      </w:pPr>
      <w:r w:rsidRPr="001A5FE5">
        <w:t xml:space="preserve">Задолженность потребителей на 01.10.2018 г составляет – 9816,4 </w:t>
      </w:r>
      <w:proofErr w:type="spellStart"/>
      <w:r w:rsidRPr="001A5FE5">
        <w:t>тыс.руб</w:t>
      </w:r>
      <w:proofErr w:type="spellEnd"/>
      <w:r w:rsidRPr="001A5FE5">
        <w:t xml:space="preserve">. (за прошлый месяц 9391,69,0 </w:t>
      </w:r>
      <w:proofErr w:type="spellStart"/>
      <w:r w:rsidRPr="001A5FE5">
        <w:t>тыс.руб</w:t>
      </w:r>
      <w:proofErr w:type="spellEnd"/>
      <w:r w:rsidRPr="001A5FE5">
        <w:t>.).</w:t>
      </w:r>
      <w:r w:rsidRPr="001A5FE5">
        <w:rPr>
          <w:color w:val="FF0000"/>
        </w:rPr>
        <w:t xml:space="preserve"> </w:t>
      </w:r>
      <w:r w:rsidRPr="001A5FE5">
        <w:t xml:space="preserve">в том числе за теплоснабжение – 836,1  </w:t>
      </w:r>
      <w:proofErr w:type="spellStart"/>
      <w:r w:rsidRPr="001A5FE5">
        <w:t>тыс.руб</w:t>
      </w:r>
      <w:proofErr w:type="spellEnd"/>
      <w:r w:rsidRPr="001A5FE5">
        <w:t xml:space="preserve">.   (за прошлый месяц – 368,0 </w:t>
      </w:r>
      <w:proofErr w:type="spellStart"/>
      <w:r w:rsidRPr="001A5FE5">
        <w:t>тыс.руб</w:t>
      </w:r>
      <w:proofErr w:type="spellEnd"/>
      <w:r w:rsidRPr="001A5FE5">
        <w:t>.),</w:t>
      </w:r>
      <w:r w:rsidRPr="001A5FE5">
        <w:rPr>
          <w:color w:val="FF0000"/>
        </w:rPr>
        <w:t xml:space="preserve"> </w:t>
      </w:r>
      <w:r w:rsidRPr="001A5FE5">
        <w:t xml:space="preserve">водоснабжение, водоотведение – 1000,0 </w:t>
      </w:r>
      <w:proofErr w:type="spellStart"/>
      <w:r w:rsidRPr="001A5FE5">
        <w:t>тыс.руб</w:t>
      </w:r>
      <w:proofErr w:type="spellEnd"/>
      <w:r w:rsidRPr="001A5FE5">
        <w:t xml:space="preserve">.  (за прошлый месяц – 1001,0 </w:t>
      </w:r>
      <w:proofErr w:type="spellStart"/>
      <w:r w:rsidRPr="001A5FE5">
        <w:t>тыс.руб</w:t>
      </w:r>
      <w:proofErr w:type="spellEnd"/>
      <w:r w:rsidRPr="001A5FE5">
        <w:t xml:space="preserve">.), электроэнергия – 7955,1 </w:t>
      </w:r>
      <w:proofErr w:type="spellStart"/>
      <w:r w:rsidRPr="001A5FE5">
        <w:t>тыс.руб</w:t>
      </w:r>
      <w:proofErr w:type="spellEnd"/>
      <w:r w:rsidRPr="001A5FE5">
        <w:t xml:space="preserve">.( за прошлый месяц – 7874,9 </w:t>
      </w:r>
      <w:proofErr w:type="spellStart"/>
      <w:r w:rsidRPr="001A5FE5">
        <w:t>тыс.руб</w:t>
      </w:r>
      <w:proofErr w:type="spellEnd"/>
      <w:r w:rsidRPr="001A5FE5">
        <w:t>.)</w:t>
      </w:r>
    </w:p>
    <w:p w:rsidR="00B71F3D" w:rsidRPr="001A5FE5" w:rsidRDefault="00B71F3D" w:rsidP="00B71F3D">
      <w:pPr>
        <w:ind w:firstLine="709"/>
        <w:jc w:val="both"/>
      </w:pPr>
      <w:r w:rsidRPr="001A5FE5">
        <w:t xml:space="preserve">  Задолженность населения за предоставленные коммунальные услуги и услуги по содержанию жилья – 6535,2 </w:t>
      </w:r>
      <w:proofErr w:type="spellStart"/>
      <w:r w:rsidRPr="001A5FE5">
        <w:t>тыс.руб</w:t>
      </w:r>
      <w:proofErr w:type="spellEnd"/>
      <w:r w:rsidRPr="001A5FE5">
        <w:t xml:space="preserve">. ( водоснабжение и водоотведение – 633,0 </w:t>
      </w:r>
      <w:proofErr w:type="spellStart"/>
      <w:r w:rsidRPr="001A5FE5">
        <w:t>тыс.руб</w:t>
      </w:r>
      <w:proofErr w:type="spellEnd"/>
      <w:r w:rsidRPr="001A5FE5">
        <w:t xml:space="preserve">., теплоснабжение – 159,5,0 </w:t>
      </w:r>
      <w:proofErr w:type="spellStart"/>
      <w:r w:rsidRPr="001A5FE5">
        <w:t>тыс.руб</w:t>
      </w:r>
      <w:proofErr w:type="spellEnd"/>
      <w:r w:rsidRPr="001A5FE5">
        <w:t xml:space="preserve">., плата за </w:t>
      </w:r>
      <w:proofErr w:type="spellStart"/>
      <w:r w:rsidRPr="001A5FE5">
        <w:t>найм</w:t>
      </w:r>
      <w:proofErr w:type="spellEnd"/>
      <w:r w:rsidRPr="001A5FE5">
        <w:t xml:space="preserve"> – 166,6 </w:t>
      </w:r>
      <w:proofErr w:type="spellStart"/>
      <w:r w:rsidRPr="001A5FE5">
        <w:t>тыс.руб</w:t>
      </w:r>
      <w:proofErr w:type="spellEnd"/>
      <w:r w:rsidRPr="001A5FE5">
        <w:t xml:space="preserve">., вывоз и утилизация ТБО – 822,0 </w:t>
      </w:r>
      <w:proofErr w:type="spellStart"/>
      <w:r w:rsidRPr="001A5FE5">
        <w:t>тыс.руб</w:t>
      </w:r>
      <w:proofErr w:type="spellEnd"/>
      <w:r w:rsidRPr="001A5FE5">
        <w:t xml:space="preserve">., электроэнергия – 4663,1 </w:t>
      </w:r>
      <w:proofErr w:type="spellStart"/>
      <w:r w:rsidRPr="001A5FE5">
        <w:t>тыс.руб</w:t>
      </w:r>
      <w:proofErr w:type="spellEnd"/>
      <w:r w:rsidRPr="001A5FE5">
        <w:t>.)  С должниками проводится разъяснительная работа, взыскивается задолженность в судебном порядке.</w:t>
      </w:r>
    </w:p>
    <w:p w:rsidR="00E502BA" w:rsidRPr="001A5FE5" w:rsidRDefault="003E7F1C" w:rsidP="000018A8">
      <w:pPr>
        <w:ind w:firstLine="709"/>
        <w:jc w:val="both"/>
      </w:pPr>
      <w:r w:rsidRPr="001A5FE5">
        <w:t xml:space="preserve">Задолженность </w:t>
      </w:r>
      <w:r w:rsidR="000018A8" w:rsidRPr="001A5FE5">
        <w:t>по заработной плате на предприятиях ЖКХ отсутствует, и</w:t>
      </w:r>
      <w:r w:rsidR="00E502BA" w:rsidRPr="001A5FE5">
        <w:t>зменения численн</w:t>
      </w:r>
      <w:r w:rsidR="000018A8" w:rsidRPr="001A5FE5">
        <w:t xml:space="preserve">ости работников на предприятиях </w:t>
      </w:r>
      <w:r w:rsidR="00E502BA" w:rsidRPr="001A5FE5">
        <w:t>не произошло.</w:t>
      </w:r>
    </w:p>
    <w:p w:rsidR="006C79B5" w:rsidRPr="001A5FE5" w:rsidRDefault="006C79B5" w:rsidP="006C79B5">
      <w:pPr>
        <w:jc w:val="both"/>
        <w:rPr>
          <w:b/>
          <w:color w:val="FF0000"/>
        </w:rPr>
      </w:pPr>
    </w:p>
    <w:p w:rsidR="00DC0E6F" w:rsidRPr="001A5FE5" w:rsidRDefault="00DC0E6F" w:rsidP="00E502BA">
      <w:pPr>
        <w:jc w:val="right"/>
      </w:pPr>
    </w:p>
    <w:p w:rsidR="009E588E" w:rsidRPr="001A5FE5" w:rsidRDefault="009E588E" w:rsidP="00D64FF3">
      <w:pPr>
        <w:pStyle w:val="a7"/>
        <w:jc w:val="center"/>
        <w:rPr>
          <w:b/>
          <w:szCs w:val="28"/>
        </w:rPr>
      </w:pPr>
      <w:r w:rsidRPr="001A5FE5">
        <w:rPr>
          <w:b/>
          <w:szCs w:val="28"/>
        </w:rPr>
        <w:t>Торговля, платные услуги</w:t>
      </w:r>
    </w:p>
    <w:p w:rsidR="00214C9D" w:rsidRPr="001A5FE5" w:rsidRDefault="00214C9D" w:rsidP="00D64FF3">
      <w:pPr>
        <w:pStyle w:val="a7"/>
        <w:jc w:val="center"/>
        <w:rPr>
          <w:b/>
          <w:szCs w:val="28"/>
        </w:rPr>
      </w:pPr>
    </w:p>
    <w:p w:rsidR="0069591A" w:rsidRPr="001A5FE5" w:rsidRDefault="009E588E" w:rsidP="00D64FF3">
      <w:pPr>
        <w:pStyle w:val="a7"/>
        <w:ind w:firstLine="708"/>
        <w:rPr>
          <w:szCs w:val="28"/>
        </w:rPr>
      </w:pPr>
      <w:r w:rsidRPr="001A5FE5">
        <w:rPr>
          <w:szCs w:val="28"/>
        </w:rPr>
        <w:t>Оборо</w:t>
      </w:r>
      <w:r w:rsidR="00410B2F" w:rsidRPr="001A5FE5">
        <w:rPr>
          <w:szCs w:val="28"/>
        </w:rPr>
        <w:t>т розни</w:t>
      </w:r>
      <w:r w:rsidR="00602443" w:rsidRPr="001A5FE5">
        <w:rPr>
          <w:szCs w:val="28"/>
        </w:rPr>
        <w:t xml:space="preserve">чной торговли за </w:t>
      </w:r>
      <w:r w:rsidR="00387474" w:rsidRPr="001A5FE5">
        <w:rPr>
          <w:szCs w:val="28"/>
        </w:rPr>
        <w:t>январь-</w:t>
      </w:r>
      <w:r w:rsidR="009234C6" w:rsidRPr="001A5FE5">
        <w:rPr>
          <w:szCs w:val="28"/>
        </w:rPr>
        <w:t xml:space="preserve">август </w:t>
      </w:r>
      <w:r w:rsidR="00387474" w:rsidRPr="001A5FE5">
        <w:rPr>
          <w:szCs w:val="28"/>
        </w:rPr>
        <w:t>201</w:t>
      </w:r>
      <w:r w:rsidR="00147180" w:rsidRPr="001A5FE5">
        <w:rPr>
          <w:szCs w:val="28"/>
        </w:rPr>
        <w:t>8</w:t>
      </w:r>
      <w:r w:rsidR="00387474" w:rsidRPr="001A5FE5">
        <w:rPr>
          <w:szCs w:val="28"/>
        </w:rPr>
        <w:t xml:space="preserve"> года </w:t>
      </w:r>
      <w:r w:rsidR="00410B2F" w:rsidRPr="001A5FE5">
        <w:rPr>
          <w:szCs w:val="28"/>
        </w:rPr>
        <w:t xml:space="preserve">по данным статистики </w:t>
      </w:r>
      <w:r w:rsidR="007B50D2" w:rsidRPr="001A5FE5">
        <w:rPr>
          <w:szCs w:val="28"/>
        </w:rPr>
        <w:t xml:space="preserve"> </w:t>
      </w:r>
      <w:r w:rsidRPr="001A5FE5">
        <w:rPr>
          <w:szCs w:val="28"/>
        </w:rPr>
        <w:t>составил</w:t>
      </w:r>
      <w:r w:rsidR="00307EC0" w:rsidRPr="001A5FE5">
        <w:rPr>
          <w:szCs w:val="28"/>
        </w:rPr>
        <w:t xml:space="preserve"> </w:t>
      </w:r>
      <w:r w:rsidR="009234C6" w:rsidRPr="001A5FE5">
        <w:rPr>
          <w:rFonts w:eastAsia="Calibri"/>
          <w:szCs w:val="22"/>
          <w:lang w:eastAsia="en-US"/>
        </w:rPr>
        <w:t xml:space="preserve">1194,6 </w:t>
      </w:r>
      <w:r w:rsidR="000F2824" w:rsidRPr="001A5FE5">
        <w:rPr>
          <w:szCs w:val="28"/>
        </w:rPr>
        <w:t>млн</w:t>
      </w:r>
      <w:r w:rsidR="00387474" w:rsidRPr="001A5FE5">
        <w:rPr>
          <w:szCs w:val="28"/>
        </w:rPr>
        <w:t xml:space="preserve">. </w:t>
      </w:r>
      <w:r w:rsidR="00051BDB" w:rsidRPr="001A5FE5">
        <w:rPr>
          <w:szCs w:val="28"/>
        </w:rPr>
        <w:t>руб</w:t>
      </w:r>
      <w:r w:rsidR="0069591A" w:rsidRPr="001A5FE5">
        <w:rPr>
          <w:szCs w:val="28"/>
        </w:rPr>
        <w:t xml:space="preserve">., что </w:t>
      </w:r>
      <w:r w:rsidR="00891C20" w:rsidRPr="001A5FE5">
        <w:rPr>
          <w:szCs w:val="28"/>
        </w:rPr>
        <w:t>в</w:t>
      </w:r>
      <w:r w:rsidR="00307EC0" w:rsidRPr="001A5FE5">
        <w:rPr>
          <w:szCs w:val="28"/>
        </w:rPr>
        <w:t xml:space="preserve"> </w:t>
      </w:r>
      <w:r w:rsidR="0069591A" w:rsidRPr="001A5FE5">
        <w:rPr>
          <w:szCs w:val="28"/>
        </w:rPr>
        <w:t>сопоставим</w:t>
      </w:r>
      <w:r w:rsidR="00891C20" w:rsidRPr="001A5FE5">
        <w:rPr>
          <w:szCs w:val="28"/>
        </w:rPr>
        <w:t>ых ценах</w:t>
      </w:r>
      <w:r w:rsidR="00CC56B6" w:rsidRPr="001A5FE5">
        <w:rPr>
          <w:szCs w:val="28"/>
        </w:rPr>
        <w:t xml:space="preserve"> -</w:t>
      </w:r>
      <w:r w:rsidR="009B53F0" w:rsidRPr="001A5FE5">
        <w:rPr>
          <w:szCs w:val="28"/>
        </w:rPr>
        <w:t xml:space="preserve"> </w:t>
      </w:r>
      <w:r w:rsidR="00507CA9" w:rsidRPr="001A5FE5">
        <w:rPr>
          <w:szCs w:val="28"/>
        </w:rPr>
        <w:t>101,6</w:t>
      </w:r>
      <w:r w:rsidR="002174B4" w:rsidRPr="001A5FE5">
        <w:rPr>
          <w:szCs w:val="28"/>
        </w:rPr>
        <w:t>% к уровню января-августа 2</w:t>
      </w:r>
      <w:r w:rsidR="00EC593F" w:rsidRPr="001A5FE5">
        <w:rPr>
          <w:szCs w:val="28"/>
        </w:rPr>
        <w:t xml:space="preserve">017 </w:t>
      </w:r>
      <w:r w:rsidR="0069591A" w:rsidRPr="001A5FE5">
        <w:rPr>
          <w:szCs w:val="28"/>
        </w:rPr>
        <w:t xml:space="preserve">года. </w:t>
      </w:r>
      <w:r w:rsidR="0075372B" w:rsidRPr="001A5FE5">
        <w:rPr>
          <w:szCs w:val="28"/>
        </w:rPr>
        <w:t>В структуре розничного товарооборота доля продоволь</w:t>
      </w:r>
      <w:r w:rsidR="00051BDB" w:rsidRPr="001A5FE5">
        <w:rPr>
          <w:szCs w:val="28"/>
        </w:rPr>
        <w:t>ственных товаров</w:t>
      </w:r>
      <w:r w:rsidR="00616702" w:rsidRPr="001A5FE5">
        <w:rPr>
          <w:szCs w:val="28"/>
        </w:rPr>
        <w:t xml:space="preserve"> </w:t>
      </w:r>
      <w:r w:rsidR="00DE63C1" w:rsidRPr="001A5FE5">
        <w:rPr>
          <w:szCs w:val="28"/>
        </w:rPr>
        <w:t>–</w:t>
      </w:r>
      <w:r w:rsidR="00051BDB" w:rsidRPr="001A5FE5">
        <w:rPr>
          <w:szCs w:val="28"/>
        </w:rPr>
        <w:t xml:space="preserve"> </w:t>
      </w:r>
      <w:r w:rsidR="009234C6" w:rsidRPr="001A5FE5">
        <w:rPr>
          <w:szCs w:val="28"/>
        </w:rPr>
        <w:t>70</w:t>
      </w:r>
      <w:r w:rsidR="00BC56F5" w:rsidRPr="001A5FE5">
        <w:rPr>
          <w:szCs w:val="28"/>
        </w:rPr>
        <w:t>,</w:t>
      </w:r>
      <w:r w:rsidR="009234C6" w:rsidRPr="001A5FE5">
        <w:rPr>
          <w:szCs w:val="28"/>
        </w:rPr>
        <w:t>6</w:t>
      </w:r>
      <w:r w:rsidR="0075372B" w:rsidRPr="001A5FE5">
        <w:rPr>
          <w:szCs w:val="28"/>
        </w:rPr>
        <w:t>%, не</w:t>
      </w:r>
      <w:r w:rsidR="00051BDB" w:rsidRPr="001A5FE5">
        <w:rPr>
          <w:szCs w:val="28"/>
        </w:rPr>
        <w:t xml:space="preserve">продовольственных товаров – </w:t>
      </w:r>
      <w:r w:rsidR="009234C6" w:rsidRPr="001A5FE5">
        <w:rPr>
          <w:szCs w:val="28"/>
        </w:rPr>
        <w:t>29,4</w:t>
      </w:r>
      <w:r w:rsidR="0069591A" w:rsidRPr="001A5FE5">
        <w:rPr>
          <w:szCs w:val="28"/>
        </w:rPr>
        <w:t>% (</w:t>
      </w:r>
      <w:r w:rsidR="00DE63C1" w:rsidRPr="001A5FE5">
        <w:rPr>
          <w:szCs w:val="28"/>
        </w:rPr>
        <w:t>январь-</w:t>
      </w:r>
      <w:r w:rsidR="009234C6" w:rsidRPr="001A5FE5">
        <w:rPr>
          <w:szCs w:val="28"/>
        </w:rPr>
        <w:t xml:space="preserve">август </w:t>
      </w:r>
      <w:r w:rsidR="009B53F0" w:rsidRPr="001A5FE5">
        <w:rPr>
          <w:szCs w:val="28"/>
        </w:rPr>
        <w:t>201</w:t>
      </w:r>
      <w:r w:rsidR="004A424C" w:rsidRPr="001A5FE5">
        <w:rPr>
          <w:szCs w:val="28"/>
        </w:rPr>
        <w:t>7</w:t>
      </w:r>
      <w:r w:rsidR="009B53F0" w:rsidRPr="001A5FE5">
        <w:rPr>
          <w:szCs w:val="28"/>
        </w:rPr>
        <w:t xml:space="preserve"> года </w:t>
      </w:r>
      <w:r w:rsidR="0069591A" w:rsidRPr="001A5FE5">
        <w:rPr>
          <w:szCs w:val="28"/>
        </w:rPr>
        <w:t xml:space="preserve">соответственно </w:t>
      </w:r>
      <w:r w:rsidR="009234C6" w:rsidRPr="001A5FE5">
        <w:rPr>
          <w:szCs w:val="28"/>
        </w:rPr>
        <w:t>71,2</w:t>
      </w:r>
      <w:r w:rsidR="009B53F0" w:rsidRPr="001A5FE5">
        <w:rPr>
          <w:szCs w:val="28"/>
        </w:rPr>
        <w:t xml:space="preserve">% и </w:t>
      </w:r>
      <w:r w:rsidR="00F27E2A" w:rsidRPr="001A5FE5">
        <w:rPr>
          <w:szCs w:val="28"/>
        </w:rPr>
        <w:t>28,8</w:t>
      </w:r>
      <w:r w:rsidR="0069591A" w:rsidRPr="001A5FE5">
        <w:rPr>
          <w:szCs w:val="28"/>
        </w:rPr>
        <w:t xml:space="preserve">%). </w:t>
      </w:r>
      <w:r w:rsidR="0075372B" w:rsidRPr="001A5FE5">
        <w:rPr>
          <w:szCs w:val="28"/>
        </w:rPr>
        <w:t xml:space="preserve">Оборот розничной торговли на </w:t>
      </w:r>
      <w:r w:rsidR="0069591A" w:rsidRPr="001A5FE5">
        <w:rPr>
          <w:szCs w:val="28"/>
        </w:rPr>
        <w:t>9</w:t>
      </w:r>
      <w:r w:rsidR="004A424C" w:rsidRPr="001A5FE5">
        <w:rPr>
          <w:szCs w:val="28"/>
        </w:rPr>
        <w:t>7</w:t>
      </w:r>
      <w:r w:rsidR="00876B23" w:rsidRPr="001A5FE5">
        <w:rPr>
          <w:szCs w:val="28"/>
        </w:rPr>
        <w:t>,</w:t>
      </w:r>
      <w:r w:rsidR="004A424C" w:rsidRPr="001A5FE5">
        <w:rPr>
          <w:szCs w:val="28"/>
        </w:rPr>
        <w:t>5</w:t>
      </w:r>
      <w:r w:rsidR="0075372B" w:rsidRPr="001A5FE5">
        <w:rPr>
          <w:szCs w:val="28"/>
        </w:rPr>
        <w:t>% формируется торгующими органи</w:t>
      </w:r>
      <w:r w:rsidR="00051BDB" w:rsidRPr="001A5FE5">
        <w:rPr>
          <w:szCs w:val="28"/>
        </w:rPr>
        <w:t>зац</w:t>
      </w:r>
      <w:r w:rsidR="0069591A" w:rsidRPr="001A5FE5">
        <w:rPr>
          <w:szCs w:val="28"/>
        </w:rPr>
        <w:t xml:space="preserve">иями, доля рынков составила </w:t>
      </w:r>
      <w:r w:rsidR="004A424C" w:rsidRPr="001A5FE5">
        <w:rPr>
          <w:szCs w:val="28"/>
        </w:rPr>
        <w:t>всего 2,5</w:t>
      </w:r>
      <w:r w:rsidR="0069591A" w:rsidRPr="001A5FE5">
        <w:rPr>
          <w:szCs w:val="28"/>
        </w:rPr>
        <w:t>%.</w:t>
      </w:r>
    </w:p>
    <w:p w:rsidR="0069591A" w:rsidRPr="001A5FE5" w:rsidRDefault="009E588E" w:rsidP="00D64FF3">
      <w:pPr>
        <w:pStyle w:val="a7"/>
        <w:ind w:firstLine="708"/>
        <w:rPr>
          <w:szCs w:val="28"/>
        </w:rPr>
      </w:pPr>
      <w:r w:rsidRPr="001A5FE5">
        <w:rPr>
          <w:szCs w:val="28"/>
        </w:rPr>
        <w:t>Оборот обществен</w:t>
      </w:r>
      <w:r w:rsidR="0075372B" w:rsidRPr="001A5FE5">
        <w:rPr>
          <w:szCs w:val="28"/>
        </w:rPr>
        <w:t>но</w:t>
      </w:r>
      <w:r w:rsidR="00051BDB" w:rsidRPr="001A5FE5">
        <w:rPr>
          <w:szCs w:val="28"/>
        </w:rPr>
        <w:t>го питания</w:t>
      </w:r>
      <w:r w:rsidR="007B50D2" w:rsidRPr="001A5FE5">
        <w:rPr>
          <w:szCs w:val="28"/>
        </w:rPr>
        <w:t xml:space="preserve"> </w:t>
      </w:r>
      <w:r w:rsidR="00277186" w:rsidRPr="001A5FE5">
        <w:rPr>
          <w:szCs w:val="28"/>
        </w:rPr>
        <w:t xml:space="preserve">за </w:t>
      </w:r>
      <w:r w:rsidR="009B53F0" w:rsidRPr="001A5FE5">
        <w:rPr>
          <w:szCs w:val="28"/>
        </w:rPr>
        <w:t>январь-</w:t>
      </w:r>
      <w:r w:rsidR="00DC5670" w:rsidRPr="001A5FE5">
        <w:rPr>
          <w:szCs w:val="28"/>
        </w:rPr>
        <w:t xml:space="preserve">август </w:t>
      </w:r>
      <w:r w:rsidR="009B53F0" w:rsidRPr="001A5FE5">
        <w:rPr>
          <w:szCs w:val="28"/>
        </w:rPr>
        <w:t>201</w:t>
      </w:r>
      <w:r w:rsidR="00EF79AA" w:rsidRPr="001A5FE5">
        <w:rPr>
          <w:szCs w:val="28"/>
        </w:rPr>
        <w:t xml:space="preserve">8 </w:t>
      </w:r>
      <w:r w:rsidR="00277186" w:rsidRPr="001A5FE5">
        <w:rPr>
          <w:szCs w:val="28"/>
        </w:rPr>
        <w:t>год</w:t>
      </w:r>
      <w:r w:rsidR="009B53F0" w:rsidRPr="001A5FE5">
        <w:rPr>
          <w:szCs w:val="28"/>
        </w:rPr>
        <w:t xml:space="preserve">а </w:t>
      </w:r>
      <w:r w:rsidRPr="001A5FE5">
        <w:rPr>
          <w:szCs w:val="28"/>
        </w:rPr>
        <w:t>составил</w:t>
      </w:r>
      <w:r w:rsidR="009B53F0" w:rsidRPr="001A5FE5">
        <w:rPr>
          <w:szCs w:val="28"/>
        </w:rPr>
        <w:t xml:space="preserve"> </w:t>
      </w:r>
      <w:r w:rsidR="00A739B2" w:rsidRPr="001A5FE5">
        <w:rPr>
          <w:rFonts w:eastAsia="Calibri"/>
          <w:szCs w:val="22"/>
          <w:lang w:eastAsia="en-US"/>
        </w:rPr>
        <w:t>20776</w:t>
      </w:r>
      <w:r w:rsidR="00822E77" w:rsidRPr="001A5FE5">
        <w:rPr>
          <w:szCs w:val="28"/>
        </w:rPr>
        <w:t xml:space="preserve"> </w:t>
      </w:r>
      <w:r w:rsidR="009B53F0" w:rsidRPr="001A5FE5">
        <w:rPr>
          <w:szCs w:val="28"/>
        </w:rPr>
        <w:t xml:space="preserve">тыс. </w:t>
      </w:r>
      <w:r w:rsidR="0075372B" w:rsidRPr="001A5FE5">
        <w:rPr>
          <w:szCs w:val="28"/>
        </w:rPr>
        <w:t>руб</w:t>
      </w:r>
      <w:r w:rsidRPr="001A5FE5">
        <w:rPr>
          <w:szCs w:val="28"/>
        </w:rPr>
        <w:t>., что</w:t>
      </w:r>
      <w:r w:rsidR="009E5DCB" w:rsidRPr="001A5FE5">
        <w:rPr>
          <w:szCs w:val="28"/>
        </w:rPr>
        <w:t xml:space="preserve"> в </w:t>
      </w:r>
      <w:r w:rsidR="0069591A" w:rsidRPr="001A5FE5">
        <w:rPr>
          <w:szCs w:val="28"/>
        </w:rPr>
        <w:t xml:space="preserve"> сопоставим</w:t>
      </w:r>
      <w:r w:rsidR="009E5DCB" w:rsidRPr="001A5FE5">
        <w:rPr>
          <w:szCs w:val="28"/>
        </w:rPr>
        <w:t>ых</w:t>
      </w:r>
      <w:r w:rsidR="0069591A" w:rsidRPr="001A5FE5">
        <w:rPr>
          <w:szCs w:val="28"/>
        </w:rPr>
        <w:t xml:space="preserve"> цен</w:t>
      </w:r>
      <w:r w:rsidR="009E5DCB" w:rsidRPr="001A5FE5">
        <w:rPr>
          <w:szCs w:val="28"/>
        </w:rPr>
        <w:t>ах</w:t>
      </w:r>
      <w:r w:rsidR="00CA1F78" w:rsidRPr="001A5FE5">
        <w:rPr>
          <w:szCs w:val="28"/>
        </w:rPr>
        <w:t xml:space="preserve"> составляет </w:t>
      </w:r>
      <w:r w:rsidR="00A739B2" w:rsidRPr="001A5FE5">
        <w:rPr>
          <w:szCs w:val="28"/>
        </w:rPr>
        <w:t>103</w:t>
      </w:r>
      <w:r w:rsidR="00EF79AA" w:rsidRPr="001A5FE5">
        <w:rPr>
          <w:szCs w:val="28"/>
        </w:rPr>
        <w:t>,</w:t>
      </w:r>
      <w:r w:rsidR="00A739B2" w:rsidRPr="001A5FE5">
        <w:rPr>
          <w:szCs w:val="28"/>
        </w:rPr>
        <w:t>6</w:t>
      </w:r>
      <w:r w:rsidR="0069591A" w:rsidRPr="001A5FE5">
        <w:rPr>
          <w:szCs w:val="28"/>
        </w:rPr>
        <w:t xml:space="preserve">% к уровню </w:t>
      </w:r>
      <w:r w:rsidR="00CA1F78" w:rsidRPr="001A5FE5">
        <w:rPr>
          <w:szCs w:val="28"/>
        </w:rPr>
        <w:t>января-</w:t>
      </w:r>
      <w:r w:rsidR="00A739B2" w:rsidRPr="001A5FE5">
        <w:rPr>
          <w:szCs w:val="28"/>
        </w:rPr>
        <w:t xml:space="preserve">августа </w:t>
      </w:r>
      <w:r w:rsidR="00277186" w:rsidRPr="001A5FE5">
        <w:rPr>
          <w:szCs w:val="28"/>
        </w:rPr>
        <w:t>2</w:t>
      </w:r>
      <w:r w:rsidR="00CA1F78" w:rsidRPr="001A5FE5">
        <w:rPr>
          <w:szCs w:val="28"/>
        </w:rPr>
        <w:t>01</w:t>
      </w:r>
      <w:r w:rsidR="00EF79AA" w:rsidRPr="001A5FE5">
        <w:rPr>
          <w:szCs w:val="28"/>
        </w:rPr>
        <w:t xml:space="preserve">7 </w:t>
      </w:r>
      <w:r w:rsidR="0069591A" w:rsidRPr="001A5FE5">
        <w:rPr>
          <w:szCs w:val="28"/>
        </w:rPr>
        <w:t>года.</w:t>
      </w:r>
    </w:p>
    <w:p w:rsidR="00D52AB9" w:rsidRPr="001A5FE5" w:rsidRDefault="00D52AB9" w:rsidP="00D64FF3">
      <w:pPr>
        <w:pStyle w:val="a7"/>
        <w:rPr>
          <w:szCs w:val="28"/>
        </w:rPr>
      </w:pPr>
    </w:p>
    <w:p w:rsidR="009E588E" w:rsidRPr="001A5FE5" w:rsidRDefault="009E588E" w:rsidP="001F2936">
      <w:pPr>
        <w:pStyle w:val="a7"/>
        <w:ind w:firstLine="0"/>
        <w:jc w:val="center"/>
        <w:rPr>
          <w:b/>
          <w:szCs w:val="28"/>
        </w:rPr>
      </w:pPr>
      <w:r w:rsidRPr="001A5FE5">
        <w:rPr>
          <w:b/>
          <w:szCs w:val="28"/>
        </w:rPr>
        <w:t>Уровень жизни</w:t>
      </w:r>
      <w:r w:rsidR="000668C8" w:rsidRPr="001A5FE5">
        <w:rPr>
          <w:b/>
          <w:szCs w:val="28"/>
        </w:rPr>
        <w:t xml:space="preserve"> </w:t>
      </w:r>
    </w:p>
    <w:p w:rsidR="00214C9D" w:rsidRPr="001A5FE5" w:rsidRDefault="00214C9D" w:rsidP="00D64FF3">
      <w:pPr>
        <w:pStyle w:val="a7"/>
        <w:ind w:firstLine="708"/>
        <w:jc w:val="center"/>
        <w:rPr>
          <w:szCs w:val="28"/>
        </w:rPr>
      </w:pPr>
    </w:p>
    <w:p w:rsidR="00380E26" w:rsidRPr="001A5FE5" w:rsidRDefault="000A4ADE" w:rsidP="00D64FF3">
      <w:pPr>
        <w:pStyle w:val="a5"/>
        <w:ind w:firstLine="708"/>
        <w:rPr>
          <w:szCs w:val="28"/>
        </w:rPr>
      </w:pPr>
      <w:r w:rsidRPr="001A5FE5">
        <w:rPr>
          <w:szCs w:val="28"/>
        </w:rPr>
        <w:t xml:space="preserve">В </w:t>
      </w:r>
      <w:r w:rsidR="008F76DD" w:rsidRPr="001A5FE5">
        <w:rPr>
          <w:szCs w:val="28"/>
        </w:rPr>
        <w:t>январе-</w:t>
      </w:r>
      <w:r w:rsidR="00560BDF" w:rsidRPr="001A5FE5">
        <w:rPr>
          <w:szCs w:val="28"/>
        </w:rPr>
        <w:t xml:space="preserve">августе </w:t>
      </w:r>
      <w:r w:rsidR="00B11067" w:rsidRPr="001A5FE5">
        <w:rPr>
          <w:szCs w:val="28"/>
        </w:rPr>
        <w:t xml:space="preserve">2018 </w:t>
      </w:r>
      <w:r w:rsidR="009E588E" w:rsidRPr="001A5FE5">
        <w:rPr>
          <w:szCs w:val="28"/>
        </w:rPr>
        <w:t>года среднемесячная</w:t>
      </w:r>
      <w:r w:rsidR="007B50D2" w:rsidRPr="001A5FE5">
        <w:rPr>
          <w:szCs w:val="28"/>
        </w:rPr>
        <w:t xml:space="preserve"> </w:t>
      </w:r>
      <w:r w:rsidR="009E588E" w:rsidRPr="001A5FE5">
        <w:rPr>
          <w:szCs w:val="28"/>
        </w:rPr>
        <w:t>заработная плата</w:t>
      </w:r>
      <w:r w:rsidR="00307EC0" w:rsidRPr="001A5FE5">
        <w:rPr>
          <w:szCs w:val="28"/>
        </w:rPr>
        <w:t xml:space="preserve"> </w:t>
      </w:r>
      <w:r w:rsidR="009E588E" w:rsidRPr="001A5FE5">
        <w:rPr>
          <w:szCs w:val="28"/>
        </w:rPr>
        <w:t xml:space="preserve">по </w:t>
      </w:r>
      <w:r w:rsidR="00504141" w:rsidRPr="001A5FE5">
        <w:rPr>
          <w:szCs w:val="28"/>
        </w:rPr>
        <w:t xml:space="preserve">крупным и средним предприятиям </w:t>
      </w:r>
      <w:r w:rsidR="009E588E" w:rsidRPr="001A5FE5">
        <w:rPr>
          <w:szCs w:val="28"/>
        </w:rPr>
        <w:t>район</w:t>
      </w:r>
      <w:r w:rsidR="00504141" w:rsidRPr="001A5FE5">
        <w:rPr>
          <w:szCs w:val="28"/>
        </w:rPr>
        <w:t>а</w:t>
      </w:r>
      <w:r w:rsidR="009E588E" w:rsidRPr="001A5FE5">
        <w:rPr>
          <w:szCs w:val="28"/>
        </w:rPr>
        <w:t xml:space="preserve"> по данным статистики составила</w:t>
      </w:r>
      <w:r w:rsidR="00D9691A" w:rsidRPr="001A5FE5">
        <w:rPr>
          <w:szCs w:val="28"/>
        </w:rPr>
        <w:t xml:space="preserve"> </w:t>
      </w:r>
      <w:r w:rsidR="00560BDF" w:rsidRPr="001A5FE5">
        <w:rPr>
          <w:szCs w:val="28"/>
        </w:rPr>
        <w:t>25239</w:t>
      </w:r>
      <w:r w:rsidR="00840136" w:rsidRPr="001A5FE5">
        <w:rPr>
          <w:szCs w:val="28"/>
        </w:rPr>
        <w:t xml:space="preserve"> </w:t>
      </w:r>
      <w:r w:rsidR="009E588E" w:rsidRPr="001A5FE5">
        <w:rPr>
          <w:szCs w:val="28"/>
        </w:rPr>
        <w:t xml:space="preserve">руб. на одного работника, </w:t>
      </w:r>
      <w:r w:rsidR="00504141" w:rsidRPr="001A5FE5">
        <w:rPr>
          <w:szCs w:val="28"/>
        </w:rPr>
        <w:t>рост к</w:t>
      </w:r>
      <w:r w:rsidR="009E588E" w:rsidRPr="001A5FE5">
        <w:rPr>
          <w:szCs w:val="28"/>
        </w:rPr>
        <w:t xml:space="preserve"> соответствующ</w:t>
      </w:r>
      <w:r w:rsidR="00504141" w:rsidRPr="001A5FE5">
        <w:rPr>
          <w:szCs w:val="28"/>
        </w:rPr>
        <w:t>ему</w:t>
      </w:r>
      <w:r w:rsidR="009E588E" w:rsidRPr="001A5FE5">
        <w:rPr>
          <w:szCs w:val="28"/>
        </w:rPr>
        <w:t xml:space="preserve"> период</w:t>
      </w:r>
      <w:r w:rsidR="00504141" w:rsidRPr="001A5FE5">
        <w:rPr>
          <w:szCs w:val="28"/>
        </w:rPr>
        <w:t>у</w:t>
      </w:r>
      <w:r w:rsidR="00D9691A" w:rsidRPr="001A5FE5">
        <w:rPr>
          <w:szCs w:val="28"/>
        </w:rPr>
        <w:t xml:space="preserve"> прошлого года </w:t>
      </w:r>
      <w:r w:rsidR="00546A00" w:rsidRPr="001A5FE5">
        <w:rPr>
          <w:szCs w:val="28"/>
        </w:rPr>
        <w:t>–</w:t>
      </w:r>
      <w:r w:rsidR="00D9691A" w:rsidRPr="001A5FE5">
        <w:rPr>
          <w:szCs w:val="28"/>
        </w:rPr>
        <w:t xml:space="preserve"> </w:t>
      </w:r>
      <w:r w:rsidR="00560BDF" w:rsidRPr="001A5FE5">
        <w:rPr>
          <w:szCs w:val="28"/>
        </w:rPr>
        <w:t>21,8</w:t>
      </w:r>
      <w:r w:rsidRPr="001A5FE5">
        <w:rPr>
          <w:szCs w:val="28"/>
        </w:rPr>
        <w:t>%</w:t>
      </w:r>
      <w:r w:rsidR="009E588E" w:rsidRPr="001A5FE5">
        <w:rPr>
          <w:szCs w:val="28"/>
        </w:rPr>
        <w:t xml:space="preserve">. </w:t>
      </w:r>
      <w:r w:rsidR="008F76DD" w:rsidRPr="001A5FE5">
        <w:rPr>
          <w:szCs w:val="28"/>
        </w:rPr>
        <w:t>З</w:t>
      </w:r>
      <w:r w:rsidR="00380E26" w:rsidRPr="001A5FE5">
        <w:rPr>
          <w:szCs w:val="28"/>
        </w:rPr>
        <w:t>аработная плата остается одной из самых низких среди других районов области.</w:t>
      </w:r>
    </w:p>
    <w:p w:rsidR="0000321D" w:rsidRPr="001A5FE5" w:rsidRDefault="00380E26" w:rsidP="00D64FF3">
      <w:pPr>
        <w:ind w:firstLine="708"/>
        <w:jc w:val="both"/>
        <w:rPr>
          <w:szCs w:val="28"/>
        </w:rPr>
      </w:pPr>
      <w:r w:rsidRPr="001A5FE5">
        <w:rPr>
          <w:szCs w:val="28"/>
        </w:rPr>
        <w:t>Повышается заработная плата отдельных категорий работников социальной сферы в рамках реализации Указов Президента РФ от 7 мая 2012 года №</w:t>
      </w:r>
      <w:r w:rsidR="004E3128" w:rsidRPr="001A5FE5">
        <w:rPr>
          <w:szCs w:val="28"/>
        </w:rPr>
        <w:t xml:space="preserve"> </w:t>
      </w:r>
      <w:r w:rsidRPr="001A5FE5">
        <w:rPr>
          <w:szCs w:val="28"/>
        </w:rPr>
        <w:t>597 «О мероприятиях по реализации государственной социальной политики».</w:t>
      </w:r>
    </w:p>
    <w:p w:rsidR="00342747" w:rsidRPr="001A5FE5" w:rsidRDefault="00380E26" w:rsidP="00D64FF3">
      <w:pPr>
        <w:ind w:firstLine="708"/>
        <w:jc w:val="both"/>
        <w:rPr>
          <w:sz w:val="18"/>
          <w:szCs w:val="18"/>
        </w:rPr>
      </w:pPr>
      <w:r w:rsidRPr="001A5FE5">
        <w:rPr>
          <w:szCs w:val="28"/>
        </w:rPr>
        <w:t xml:space="preserve">Так, </w:t>
      </w:r>
      <w:r w:rsidR="00C706A3" w:rsidRPr="001A5FE5">
        <w:rPr>
          <w:szCs w:val="28"/>
        </w:rPr>
        <w:t xml:space="preserve">средняя заработная плата </w:t>
      </w:r>
      <w:r w:rsidR="002A6A89" w:rsidRPr="001A5FE5">
        <w:rPr>
          <w:b/>
          <w:szCs w:val="28"/>
        </w:rPr>
        <w:t>педагогических работников образовательных учреждений общего образования</w:t>
      </w:r>
      <w:r w:rsidR="002A6A89" w:rsidRPr="001A5FE5">
        <w:rPr>
          <w:szCs w:val="28"/>
        </w:rPr>
        <w:t xml:space="preserve"> </w:t>
      </w:r>
      <w:r w:rsidR="00D9691A" w:rsidRPr="001A5FE5">
        <w:rPr>
          <w:szCs w:val="28"/>
        </w:rPr>
        <w:t xml:space="preserve">за </w:t>
      </w:r>
      <w:r w:rsidR="00F36D38" w:rsidRPr="001A5FE5">
        <w:rPr>
          <w:szCs w:val="28"/>
        </w:rPr>
        <w:t>3</w:t>
      </w:r>
      <w:r w:rsidR="00D9691A" w:rsidRPr="001A5FE5">
        <w:rPr>
          <w:szCs w:val="28"/>
        </w:rPr>
        <w:t xml:space="preserve"> квартал </w:t>
      </w:r>
      <w:r w:rsidR="004271AD" w:rsidRPr="001A5FE5">
        <w:rPr>
          <w:szCs w:val="28"/>
        </w:rPr>
        <w:t>20</w:t>
      </w:r>
      <w:r w:rsidR="00AA583F" w:rsidRPr="001A5FE5">
        <w:rPr>
          <w:szCs w:val="28"/>
        </w:rPr>
        <w:t>18</w:t>
      </w:r>
      <w:r w:rsidR="00D9691A" w:rsidRPr="001A5FE5">
        <w:rPr>
          <w:szCs w:val="28"/>
        </w:rPr>
        <w:t xml:space="preserve"> </w:t>
      </w:r>
      <w:r w:rsidR="00BA1547" w:rsidRPr="001A5FE5">
        <w:rPr>
          <w:szCs w:val="28"/>
        </w:rPr>
        <w:t>год</w:t>
      </w:r>
      <w:r w:rsidR="00D9691A" w:rsidRPr="001A5FE5">
        <w:rPr>
          <w:szCs w:val="28"/>
        </w:rPr>
        <w:t xml:space="preserve">а </w:t>
      </w:r>
      <w:r w:rsidR="00BF65D5" w:rsidRPr="001A5FE5">
        <w:rPr>
          <w:szCs w:val="28"/>
        </w:rPr>
        <w:t xml:space="preserve">составила </w:t>
      </w:r>
      <w:r w:rsidR="00F36D38" w:rsidRPr="001A5FE5">
        <w:t xml:space="preserve">30008 </w:t>
      </w:r>
      <w:r w:rsidR="00CC663B" w:rsidRPr="001A5FE5">
        <w:rPr>
          <w:szCs w:val="28"/>
        </w:rPr>
        <w:t>руб., рост</w:t>
      </w:r>
      <w:r w:rsidR="009D1EF8" w:rsidRPr="001A5FE5">
        <w:t xml:space="preserve"> </w:t>
      </w:r>
      <w:r w:rsidR="00CC663B" w:rsidRPr="001A5FE5">
        <w:t xml:space="preserve">к соответствующему периоду 2017 </w:t>
      </w:r>
      <w:r w:rsidR="009D1EF8" w:rsidRPr="001A5FE5">
        <w:t xml:space="preserve">года </w:t>
      </w:r>
      <w:r w:rsidR="00F36D38" w:rsidRPr="001A5FE5">
        <w:t>13,7</w:t>
      </w:r>
      <w:r w:rsidR="009A1C1C" w:rsidRPr="001A5FE5">
        <w:t xml:space="preserve">% </w:t>
      </w:r>
      <w:r w:rsidR="002A6A89" w:rsidRPr="001A5FE5">
        <w:t>(</w:t>
      </w:r>
      <w:r w:rsidR="004271AD" w:rsidRPr="001A5FE5">
        <w:t xml:space="preserve">отношение к средней </w:t>
      </w:r>
      <w:r w:rsidR="00A031CC" w:rsidRPr="001A5FE5">
        <w:t xml:space="preserve">заработной плате </w:t>
      </w:r>
      <w:r w:rsidR="00CC663B" w:rsidRPr="001A5FE5">
        <w:t xml:space="preserve">в </w:t>
      </w:r>
      <w:r w:rsidR="00F36D38" w:rsidRPr="001A5FE5">
        <w:t>регионе 101,6</w:t>
      </w:r>
      <w:r w:rsidR="00342747" w:rsidRPr="001A5FE5">
        <w:t>%</w:t>
      </w:r>
      <w:r w:rsidR="0073199C" w:rsidRPr="001A5FE5">
        <w:t>)</w:t>
      </w:r>
      <w:r w:rsidR="002A6A89" w:rsidRPr="001A5FE5">
        <w:t xml:space="preserve">. </w:t>
      </w:r>
    </w:p>
    <w:p w:rsidR="00CB235F" w:rsidRPr="001A5FE5" w:rsidRDefault="002A6A89" w:rsidP="00D64FF3">
      <w:pPr>
        <w:ind w:firstLine="708"/>
        <w:jc w:val="both"/>
      </w:pPr>
      <w:r w:rsidRPr="001A5FE5">
        <w:t xml:space="preserve">Средняя заработная плата </w:t>
      </w:r>
      <w:r w:rsidRPr="001A5FE5">
        <w:rPr>
          <w:b/>
        </w:rPr>
        <w:t>педагогических работников дошкольных образовательных учреждений</w:t>
      </w:r>
      <w:r w:rsidRPr="001A5FE5">
        <w:t xml:space="preserve"> </w:t>
      </w:r>
      <w:r w:rsidR="009A1C1C" w:rsidRPr="001A5FE5">
        <w:t>–</w:t>
      </w:r>
      <w:r w:rsidR="009B03F2" w:rsidRPr="001A5FE5">
        <w:t xml:space="preserve"> </w:t>
      </w:r>
      <w:r w:rsidR="004C1F15" w:rsidRPr="001A5FE5">
        <w:t xml:space="preserve">26642 </w:t>
      </w:r>
      <w:r w:rsidR="00845405" w:rsidRPr="001A5FE5">
        <w:t xml:space="preserve">руб., </w:t>
      </w:r>
      <w:r w:rsidR="004913AA" w:rsidRPr="001A5FE5">
        <w:t>рост</w:t>
      </w:r>
      <w:r w:rsidR="00845405" w:rsidRPr="001A5FE5">
        <w:t xml:space="preserve"> к </w:t>
      </w:r>
      <w:r w:rsidR="00060882" w:rsidRPr="001A5FE5">
        <w:t xml:space="preserve">соответствующему периоду 2017 </w:t>
      </w:r>
      <w:r w:rsidR="00845405" w:rsidRPr="001A5FE5">
        <w:t xml:space="preserve">года </w:t>
      </w:r>
      <w:r w:rsidR="004C1F15" w:rsidRPr="001A5FE5">
        <w:t>7</w:t>
      </w:r>
      <w:r w:rsidR="00845405" w:rsidRPr="001A5FE5">
        <w:t>,</w:t>
      </w:r>
      <w:r w:rsidR="004C1F15" w:rsidRPr="001A5FE5">
        <w:t>2</w:t>
      </w:r>
      <w:r w:rsidR="00845405" w:rsidRPr="001A5FE5">
        <w:t xml:space="preserve">% </w:t>
      </w:r>
      <w:r w:rsidR="00DF4285" w:rsidRPr="001A5FE5">
        <w:t>(</w:t>
      </w:r>
      <w:r w:rsidR="004271AD" w:rsidRPr="001A5FE5">
        <w:t>отношение к средней заработной плате в сфере об</w:t>
      </w:r>
      <w:r w:rsidR="004913AA" w:rsidRPr="001A5FE5">
        <w:t>щ</w:t>
      </w:r>
      <w:r w:rsidR="004C1F15" w:rsidRPr="001A5FE5">
        <w:t>его образования в регионе 81,8</w:t>
      </w:r>
      <w:r w:rsidR="004271AD" w:rsidRPr="001A5FE5">
        <w:t>%</w:t>
      </w:r>
      <w:r w:rsidR="0073199C" w:rsidRPr="001A5FE5">
        <w:t>)</w:t>
      </w:r>
      <w:r w:rsidRPr="001A5FE5">
        <w:t xml:space="preserve">. </w:t>
      </w:r>
    </w:p>
    <w:p w:rsidR="002A6A89" w:rsidRPr="001A5FE5" w:rsidRDefault="00CB235F" w:rsidP="00D64FF3">
      <w:pPr>
        <w:ind w:firstLine="708"/>
        <w:jc w:val="both"/>
      </w:pPr>
      <w:r w:rsidRPr="001A5FE5">
        <w:t xml:space="preserve">Средняя заработная плата </w:t>
      </w:r>
      <w:r w:rsidRPr="001A5FE5">
        <w:rPr>
          <w:b/>
        </w:rPr>
        <w:t xml:space="preserve">педагогических работников учреждений дополнительного образования </w:t>
      </w:r>
      <w:r w:rsidR="005F387F" w:rsidRPr="001A5FE5">
        <w:rPr>
          <w:b/>
        </w:rPr>
        <w:t>–</w:t>
      </w:r>
      <w:r w:rsidR="004271AD" w:rsidRPr="001A5FE5">
        <w:rPr>
          <w:b/>
        </w:rPr>
        <w:t xml:space="preserve"> </w:t>
      </w:r>
      <w:r w:rsidR="00EF5DAC" w:rsidRPr="001A5FE5">
        <w:t xml:space="preserve">30193 </w:t>
      </w:r>
      <w:r w:rsidR="005560D2" w:rsidRPr="001A5FE5">
        <w:t xml:space="preserve">руб., </w:t>
      </w:r>
      <w:r w:rsidR="004913AA" w:rsidRPr="001A5FE5">
        <w:t>рост</w:t>
      </w:r>
      <w:r w:rsidR="005560D2" w:rsidRPr="001A5FE5">
        <w:t xml:space="preserve"> </w:t>
      </w:r>
      <w:r w:rsidR="00CC6E1C" w:rsidRPr="001A5FE5">
        <w:t xml:space="preserve">к соответствующему периоду 2017 </w:t>
      </w:r>
      <w:r w:rsidR="005560D2" w:rsidRPr="001A5FE5">
        <w:t xml:space="preserve">года </w:t>
      </w:r>
      <w:r w:rsidR="00EF5DAC" w:rsidRPr="001A5FE5">
        <w:t>28</w:t>
      </w:r>
      <w:r w:rsidR="005560D2" w:rsidRPr="001A5FE5">
        <w:t>,</w:t>
      </w:r>
      <w:r w:rsidR="00EF5DAC" w:rsidRPr="001A5FE5">
        <w:t>3</w:t>
      </w:r>
      <w:r w:rsidR="005560D2" w:rsidRPr="001A5FE5">
        <w:t xml:space="preserve">% </w:t>
      </w:r>
      <w:r w:rsidRPr="001A5FE5">
        <w:t>(</w:t>
      </w:r>
      <w:r w:rsidR="004271AD" w:rsidRPr="001A5FE5">
        <w:t>отношение к средней зарабо</w:t>
      </w:r>
      <w:r w:rsidR="005560D2" w:rsidRPr="001A5FE5">
        <w:t xml:space="preserve">тной плате учителя в регионе </w:t>
      </w:r>
      <w:r w:rsidR="00B9017D" w:rsidRPr="001A5FE5">
        <w:t>8</w:t>
      </w:r>
      <w:r w:rsidR="00EF5DAC" w:rsidRPr="001A5FE5">
        <w:t>0,2</w:t>
      </w:r>
      <w:r w:rsidR="00DF4285" w:rsidRPr="001A5FE5">
        <w:t>%</w:t>
      </w:r>
      <w:r w:rsidRPr="001A5FE5">
        <w:t xml:space="preserve">). </w:t>
      </w:r>
    </w:p>
    <w:p w:rsidR="00CB235F" w:rsidRPr="001A5FE5" w:rsidRDefault="00CB235F" w:rsidP="00D64FF3">
      <w:pPr>
        <w:ind w:firstLine="708"/>
        <w:jc w:val="both"/>
      </w:pPr>
      <w:r w:rsidRPr="001A5FE5">
        <w:t xml:space="preserve">Средняя заработная плата </w:t>
      </w:r>
      <w:r w:rsidRPr="001A5FE5">
        <w:rPr>
          <w:b/>
        </w:rPr>
        <w:t>работников учреждений</w:t>
      </w:r>
      <w:r w:rsidR="00307EC0" w:rsidRPr="001A5FE5">
        <w:rPr>
          <w:b/>
        </w:rPr>
        <w:t xml:space="preserve"> </w:t>
      </w:r>
      <w:r w:rsidRPr="001A5FE5">
        <w:rPr>
          <w:b/>
        </w:rPr>
        <w:t xml:space="preserve">культуры – </w:t>
      </w:r>
      <w:r w:rsidR="00D66116" w:rsidRPr="001A5FE5">
        <w:t xml:space="preserve">29480,4 </w:t>
      </w:r>
      <w:r w:rsidR="00F564BF" w:rsidRPr="001A5FE5">
        <w:t xml:space="preserve">руб., рост </w:t>
      </w:r>
      <w:r w:rsidR="00F92D1E" w:rsidRPr="001A5FE5">
        <w:t xml:space="preserve">к соответствующему периоду 2017 </w:t>
      </w:r>
      <w:r w:rsidR="00F564BF" w:rsidRPr="001A5FE5">
        <w:t xml:space="preserve">года </w:t>
      </w:r>
      <w:r w:rsidR="00D66116" w:rsidRPr="001A5FE5">
        <w:t>53</w:t>
      </w:r>
      <w:r w:rsidR="00F564BF" w:rsidRPr="001A5FE5">
        <w:t>,</w:t>
      </w:r>
      <w:r w:rsidR="00D66116" w:rsidRPr="001A5FE5">
        <w:t>5</w:t>
      </w:r>
      <w:r w:rsidR="00F564BF" w:rsidRPr="001A5FE5">
        <w:t xml:space="preserve">% </w:t>
      </w:r>
      <w:r w:rsidRPr="001A5FE5">
        <w:t>(</w:t>
      </w:r>
      <w:r w:rsidR="004271AD" w:rsidRPr="001A5FE5">
        <w:t xml:space="preserve">отношение к средней заработной плате в регионе </w:t>
      </w:r>
      <w:r w:rsidR="00D66116" w:rsidRPr="001A5FE5">
        <w:t>99,8</w:t>
      </w:r>
      <w:r w:rsidR="004271AD" w:rsidRPr="001A5FE5">
        <w:t>%</w:t>
      </w:r>
      <w:r w:rsidRPr="001A5FE5">
        <w:t>).</w:t>
      </w:r>
      <w:r w:rsidR="00342747" w:rsidRPr="001A5FE5">
        <w:t xml:space="preserve"> </w:t>
      </w:r>
    </w:p>
    <w:p w:rsidR="00CB235F" w:rsidRPr="001A5FE5" w:rsidRDefault="00CB235F" w:rsidP="00D64FF3">
      <w:pPr>
        <w:ind w:firstLine="708"/>
        <w:jc w:val="both"/>
      </w:pPr>
      <w:r w:rsidRPr="001A5FE5">
        <w:t>Средняя заработная плата</w:t>
      </w:r>
      <w:r w:rsidR="00307EC0" w:rsidRPr="001A5FE5">
        <w:t xml:space="preserve"> </w:t>
      </w:r>
      <w:r w:rsidRPr="001A5FE5">
        <w:rPr>
          <w:b/>
        </w:rPr>
        <w:t>врачей</w:t>
      </w:r>
      <w:r w:rsidR="00307EC0" w:rsidRPr="001A5FE5">
        <w:rPr>
          <w:b/>
        </w:rPr>
        <w:t xml:space="preserve"> </w:t>
      </w:r>
      <w:r w:rsidRPr="001A5FE5">
        <w:t>составила</w:t>
      </w:r>
      <w:r w:rsidR="00307EC0" w:rsidRPr="001A5FE5">
        <w:t xml:space="preserve"> </w:t>
      </w:r>
      <w:r w:rsidR="004409F7" w:rsidRPr="001A5FE5">
        <w:t xml:space="preserve">48676 </w:t>
      </w:r>
      <w:r w:rsidR="00723BF7" w:rsidRPr="001A5FE5">
        <w:t xml:space="preserve">руб., </w:t>
      </w:r>
      <w:r w:rsidR="009E658A" w:rsidRPr="001A5FE5">
        <w:t>рост</w:t>
      </w:r>
      <w:r w:rsidR="00723BF7" w:rsidRPr="001A5FE5">
        <w:t xml:space="preserve"> к соот</w:t>
      </w:r>
      <w:r w:rsidR="009E658A" w:rsidRPr="001A5FE5">
        <w:t xml:space="preserve">ветствующему периоду 2017 </w:t>
      </w:r>
      <w:r w:rsidR="004913AA" w:rsidRPr="001A5FE5">
        <w:t xml:space="preserve">года </w:t>
      </w:r>
      <w:r w:rsidR="004409F7" w:rsidRPr="001A5FE5">
        <w:t>39,3</w:t>
      </w:r>
      <w:r w:rsidR="00723BF7" w:rsidRPr="001A5FE5">
        <w:t xml:space="preserve">% </w:t>
      </w:r>
      <w:r w:rsidRPr="001A5FE5">
        <w:t>(</w:t>
      </w:r>
      <w:r w:rsidR="004271AD" w:rsidRPr="001A5FE5">
        <w:t xml:space="preserve">отношение к средней </w:t>
      </w:r>
      <w:r w:rsidR="00A21812" w:rsidRPr="001A5FE5">
        <w:t xml:space="preserve">заработной плате в регионе </w:t>
      </w:r>
      <w:r w:rsidR="004409F7" w:rsidRPr="001A5FE5">
        <w:rPr>
          <w:color w:val="000000"/>
        </w:rPr>
        <w:t>164</w:t>
      </w:r>
      <w:r w:rsidR="009E658A" w:rsidRPr="001A5FE5">
        <w:rPr>
          <w:color w:val="000000"/>
        </w:rPr>
        <w:t>,</w:t>
      </w:r>
      <w:r w:rsidR="004409F7" w:rsidRPr="001A5FE5">
        <w:rPr>
          <w:color w:val="000000"/>
        </w:rPr>
        <w:t>8</w:t>
      </w:r>
      <w:r w:rsidR="004271AD" w:rsidRPr="001A5FE5">
        <w:t>%</w:t>
      </w:r>
      <w:r w:rsidR="0073199C" w:rsidRPr="001A5FE5">
        <w:t>)</w:t>
      </w:r>
      <w:r w:rsidRPr="001A5FE5">
        <w:t>.</w:t>
      </w:r>
      <w:r w:rsidR="00342747" w:rsidRPr="001A5FE5">
        <w:t xml:space="preserve"> </w:t>
      </w:r>
    </w:p>
    <w:p w:rsidR="00304C86" w:rsidRPr="001A5FE5" w:rsidRDefault="00CB235F" w:rsidP="00D64FF3">
      <w:pPr>
        <w:ind w:firstLine="708"/>
        <w:jc w:val="both"/>
      </w:pPr>
      <w:r w:rsidRPr="001A5FE5">
        <w:t xml:space="preserve">Средняя заработная плата </w:t>
      </w:r>
      <w:r w:rsidRPr="001A5FE5">
        <w:rPr>
          <w:b/>
        </w:rPr>
        <w:t xml:space="preserve">среднего медицинского персонала – </w:t>
      </w:r>
      <w:r w:rsidR="00696F44" w:rsidRPr="001A5FE5">
        <w:t xml:space="preserve">24660 </w:t>
      </w:r>
      <w:r w:rsidR="00325D28" w:rsidRPr="001A5FE5">
        <w:t>руб.,</w:t>
      </w:r>
      <w:r w:rsidR="00325D28" w:rsidRPr="001A5FE5">
        <w:rPr>
          <w:b/>
        </w:rPr>
        <w:t xml:space="preserve"> </w:t>
      </w:r>
      <w:r w:rsidR="003E2904" w:rsidRPr="001A5FE5">
        <w:t xml:space="preserve">рост </w:t>
      </w:r>
      <w:r w:rsidR="009E658A" w:rsidRPr="001A5FE5">
        <w:t xml:space="preserve">к соответствующему периоду 2017 </w:t>
      </w:r>
      <w:r w:rsidR="00325D28" w:rsidRPr="001A5FE5">
        <w:t xml:space="preserve">года </w:t>
      </w:r>
      <w:r w:rsidR="00696F44" w:rsidRPr="001A5FE5">
        <w:t>48,2</w:t>
      </w:r>
      <w:r w:rsidR="00325D28" w:rsidRPr="001A5FE5">
        <w:t xml:space="preserve">% </w:t>
      </w:r>
      <w:r w:rsidR="00DF4285" w:rsidRPr="001A5FE5">
        <w:t>(</w:t>
      </w:r>
      <w:r w:rsidR="004271AD" w:rsidRPr="001A5FE5">
        <w:t>отношение к средней</w:t>
      </w:r>
      <w:r w:rsidR="00696F44" w:rsidRPr="001A5FE5">
        <w:t xml:space="preserve"> заработной плате в регионе 83,5</w:t>
      </w:r>
      <w:r w:rsidR="004271AD" w:rsidRPr="001A5FE5">
        <w:t>%</w:t>
      </w:r>
      <w:r w:rsidR="00D36BC0" w:rsidRPr="001A5FE5">
        <w:t>).</w:t>
      </w:r>
      <w:r w:rsidR="004271AD" w:rsidRPr="001A5FE5">
        <w:t xml:space="preserve"> </w:t>
      </w:r>
    </w:p>
    <w:p w:rsidR="00CB235F" w:rsidRPr="001A5FE5" w:rsidRDefault="00CB235F" w:rsidP="00D64FF3">
      <w:pPr>
        <w:ind w:firstLine="708"/>
        <w:jc w:val="both"/>
      </w:pPr>
      <w:r w:rsidRPr="001A5FE5">
        <w:t xml:space="preserve">Средняя заработная плата </w:t>
      </w:r>
      <w:r w:rsidRPr="001A5FE5">
        <w:rPr>
          <w:b/>
        </w:rPr>
        <w:t>младшего медицинского персонала</w:t>
      </w:r>
      <w:r w:rsidRPr="001A5FE5">
        <w:t xml:space="preserve"> – </w:t>
      </w:r>
      <w:r w:rsidR="00696F44" w:rsidRPr="001A5FE5">
        <w:t>18190</w:t>
      </w:r>
      <w:r w:rsidR="00315AA2" w:rsidRPr="001A5FE5">
        <w:t xml:space="preserve"> </w:t>
      </w:r>
      <w:r w:rsidR="001A08F0" w:rsidRPr="001A5FE5">
        <w:t>руб., рост к соответ</w:t>
      </w:r>
      <w:r w:rsidR="00696F44" w:rsidRPr="001A5FE5">
        <w:t>ствующему периоду 2017 года 56,9</w:t>
      </w:r>
      <w:r w:rsidR="001A08F0" w:rsidRPr="001A5FE5">
        <w:t xml:space="preserve">% </w:t>
      </w:r>
      <w:r w:rsidRPr="001A5FE5">
        <w:t>(</w:t>
      </w:r>
      <w:r w:rsidR="004271AD" w:rsidRPr="001A5FE5">
        <w:t>отношение к средней</w:t>
      </w:r>
      <w:r w:rsidR="00696F44" w:rsidRPr="001A5FE5">
        <w:t xml:space="preserve"> заработной плате в регионе 61</w:t>
      </w:r>
      <w:r w:rsidR="009E658A" w:rsidRPr="001A5FE5">
        <w:t>,</w:t>
      </w:r>
      <w:r w:rsidR="00696F44" w:rsidRPr="001A5FE5">
        <w:t>6</w:t>
      </w:r>
      <w:r w:rsidR="004271AD" w:rsidRPr="001A5FE5">
        <w:t>%</w:t>
      </w:r>
      <w:r w:rsidRPr="001A5FE5">
        <w:t>).</w:t>
      </w:r>
      <w:r w:rsidR="00342747" w:rsidRPr="001A5FE5">
        <w:t xml:space="preserve"> </w:t>
      </w:r>
    </w:p>
    <w:p w:rsidR="00CB235F" w:rsidRPr="001A5FE5" w:rsidRDefault="00CB235F" w:rsidP="00D71488">
      <w:pPr>
        <w:ind w:firstLine="708"/>
        <w:jc w:val="both"/>
      </w:pPr>
      <w:r w:rsidRPr="001A5FE5">
        <w:t>Средняя заработная плата</w:t>
      </w:r>
      <w:r w:rsidRPr="001A5FE5">
        <w:rPr>
          <w:b/>
        </w:rPr>
        <w:t xml:space="preserve"> социальных работников – </w:t>
      </w:r>
      <w:r w:rsidR="00696F44" w:rsidRPr="001A5FE5">
        <w:t xml:space="preserve">29623,45 </w:t>
      </w:r>
      <w:r w:rsidR="00786E72" w:rsidRPr="001A5FE5">
        <w:t xml:space="preserve">руб., </w:t>
      </w:r>
      <w:r w:rsidR="00186B61" w:rsidRPr="001A5FE5">
        <w:t>рост</w:t>
      </w:r>
      <w:r w:rsidR="00786E72" w:rsidRPr="001A5FE5">
        <w:t xml:space="preserve"> </w:t>
      </w:r>
      <w:r w:rsidR="001270EA" w:rsidRPr="001A5FE5">
        <w:t xml:space="preserve">к соответствующему периоду 2017 </w:t>
      </w:r>
      <w:r w:rsidR="00186B61" w:rsidRPr="001A5FE5">
        <w:t>года</w:t>
      </w:r>
      <w:r w:rsidR="005E67F7" w:rsidRPr="001A5FE5">
        <w:t xml:space="preserve"> </w:t>
      </w:r>
      <w:r w:rsidR="00696F44" w:rsidRPr="001A5FE5">
        <w:t>47</w:t>
      </w:r>
      <w:r w:rsidR="005E67F7" w:rsidRPr="001A5FE5">
        <w:t>,</w:t>
      </w:r>
      <w:r w:rsidR="00696F44" w:rsidRPr="001A5FE5">
        <w:t>8</w:t>
      </w:r>
      <w:r w:rsidR="00186B61" w:rsidRPr="001A5FE5">
        <w:t xml:space="preserve">% </w:t>
      </w:r>
      <w:r w:rsidRPr="001A5FE5">
        <w:t>(</w:t>
      </w:r>
      <w:r w:rsidR="002458F1" w:rsidRPr="001A5FE5">
        <w:t>отношение к средней</w:t>
      </w:r>
      <w:r w:rsidR="00696F44" w:rsidRPr="001A5FE5">
        <w:t xml:space="preserve"> заработной плате в регионе 100,3</w:t>
      </w:r>
      <w:r w:rsidR="002458F1" w:rsidRPr="001A5FE5">
        <w:t>%</w:t>
      </w:r>
      <w:r w:rsidR="00D36BC0" w:rsidRPr="001A5FE5">
        <w:t>).</w:t>
      </w:r>
    </w:p>
    <w:p w:rsidR="00504141" w:rsidRPr="001A5FE5" w:rsidRDefault="00504141" w:rsidP="00D64FF3">
      <w:pPr>
        <w:pStyle w:val="a5"/>
        <w:rPr>
          <w:b/>
          <w:szCs w:val="28"/>
        </w:rPr>
      </w:pPr>
    </w:p>
    <w:p w:rsidR="009E588E" w:rsidRPr="001A5FE5" w:rsidRDefault="009E588E" w:rsidP="00D64FF3">
      <w:pPr>
        <w:pStyle w:val="a5"/>
        <w:jc w:val="center"/>
        <w:rPr>
          <w:b/>
          <w:szCs w:val="28"/>
        </w:rPr>
      </w:pPr>
      <w:r w:rsidRPr="001A5FE5">
        <w:rPr>
          <w:b/>
          <w:szCs w:val="28"/>
        </w:rPr>
        <w:t>Финансы</w:t>
      </w:r>
    </w:p>
    <w:p w:rsidR="00214C9D" w:rsidRPr="001A5FE5" w:rsidRDefault="00214C9D" w:rsidP="00D64FF3">
      <w:pPr>
        <w:pStyle w:val="a5"/>
        <w:jc w:val="center"/>
        <w:rPr>
          <w:b/>
          <w:szCs w:val="28"/>
        </w:rPr>
      </w:pPr>
    </w:p>
    <w:p w:rsidR="007B4A94" w:rsidRPr="001A5FE5" w:rsidRDefault="00E73D20" w:rsidP="00D64FF3">
      <w:pPr>
        <w:pStyle w:val="a5"/>
        <w:ind w:firstLine="567"/>
        <w:rPr>
          <w:szCs w:val="28"/>
        </w:rPr>
      </w:pPr>
      <w:r w:rsidRPr="001A5FE5">
        <w:rPr>
          <w:szCs w:val="28"/>
        </w:rPr>
        <w:t>Оборот предприятий и</w:t>
      </w:r>
      <w:r w:rsidR="004C3B6E" w:rsidRPr="001A5FE5">
        <w:rPr>
          <w:szCs w:val="28"/>
        </w:rPr>
        <w:t xml:space="preserve"> организаций за </w:t>
      </w:r>
      <w:r w:rsidR="001B5CEE" w:rsidRPr="001A5FE5">
        <w:rPr>
          <w:szCs w:val="28"/>
        </w:rPr>
        <w:t>январь-</w:t>
      </w:r>
      <w:r w:rsidR="006D30CA" w:rsidRPr="001A5FE5">
        <w:rPr>
          <w:szCs w:val="28"/>
        </w:rPr>
        <w:t>август</w:t>
      </w:r>
      <w:r w:rsidR="006D7DD5" w:rsidRPr="001A5FE5">
        <w:rPr>
          <w:szCs w:val="28"/>
        </w:rPr>
        <w:t xml:space="preserve"> 2018 </w:t>
      </w:r>
      <w:r w:rsidR="004C3B6E" w:rsidRPr="001A5FE5">
        <w:rPr>
          <w:szCs w:val="28"/>
        </w:rPr>
        <w:t>год</w:t>
      </w:r>
      <w:r w:rsidR="007E7F75" w:rsidRPr="001A5FE5">
        <w:rPr>
          <w:szCs w:val="28"/>
        </w:rPr>
        <w:t xml:space="preserve">а по району составил </w:t>
      </w:r>
      <w:r w:rsidR="006D30CA" w:rsidRPr="001A5FE5">
        <w:rPr>
          <w:rFonts w:eastAsia="Calibri"/>
          <w:szCs w:val="22"/>
          <w:lang w:eastAsia="en-US"/>
        </w:rPr>
        <w:t>593,9</w:t>
      </w:r>
      <w:r w:rsidR="00C8078E" w:rsidRPr="001A5FE5">
        <w:rPr>
          <w:color w:val="000000"/>
        </w:rPr>
        <w:t xml:space="preserve"> </w:t>
      </w:r>
      <w:r w:rsidRPr="001A5FE5">
        <w:rPr>
          <w:szCs w:val="28"/>
        </w:rPr>
        <w:t xml:space="preserve">млн. руб. или </w:t>
      </w:r>
      <w:r w:rsidR="006D30CA" w:rsidRPr="001A5FE5">
        <w:rPr>
          <w:color w:val="000000"/>
        </w:rPr>
        <w:t>107</w:t>
      </w:r>
      <w:r w:rsidR="000A2A5E" w:rsidRPr="001A5FE5">
        <w:rPr>
          <w:color w:val="000000"/>
        </w:rPr>
        <w:t>,</w:t>
      </w:r>
      <w:r w:rsidR="006D30CA" w:rsidRPr="001A5FE5">
        <w:rPr>
          <w:color w:val="000000"/>
        </w:rPr>
        <w:t>2</w:t>
      </w:r>
      <w:r w:rsidRPr="001A5FE5">
        <w:rPr>
          <w:szCs w:val="28"/>
        </w:rPr>
        <w:t xml:space="preserve">% к </w:t>
      </w:r>
      <w:r w:rsidR="007E7F75" w:rsidRPr="001A5FE5">
        <w:rPr>
          <w:szCs w:val="28"/>
        </w:rPr>
        <w:t xml:space="preserve">уровню </w:t>
      </w:r>
      <w:r w:rsidR="001B5CEE" w:rsidRPr="001A5FE5">
        <w:rPr>
          <w:szCs w:val="28"/>
        </w:rPr>
        <w:t>января-</w:t>
      </w:r>
      <w:r w:rsidR="006D30CA" w:rsidRPr="001A5FE5">
        <w:rPr>
          <w:szCs w:val="28"/>
        </w:rPr>
        <w:t>августа</w:t>
      </w:r>
      <w:r w:rsidR="00340B51" w:rsidRPr="001A5FE5">
        <w:rPr>
          <w:szCs w:val="28"/>
        </w:rPr>
        <w:t xml:space="preserve"> </w:t>
      </w:r>
      <w:r w:rsidR="006D7DD5" w:rsidRPr="001A5FE5">
        <w:rPr>
          <w:szCs w:val="28"/>
        </w:rPr>
        <w:t>2017</w:t>
      </w:r>
      <w:r w:rsidR="00322E87" w:rsidRPr="001A5FE5">
        <w:rPr>
          <w:szCs w:val="28"/>
        </w:rPr>
        <w:t xml:space="preserve"> </w:t>
      </w:r>
      <w:r w:rsidRPr="001A5FE5">
        <w:rPr>
          <w:szCs w:val="28"/>
        </w:rPr>
        <w:t>года.</w:t>
      </w:r>
    </w:p>
    <w:p w:rsidR="009C46AB" w:rsidRPr="001A5FE5" w:rsidRDefault="009C46AB" w:rsidP="00D64FF3">
      <w:pPr>
        <w:pStyle w:val="a5"/>
        <w:ind w:firstLine="567"/>
        <w:rPr>
          <w:szCs w:val="28"/>
        </w:rPr>
      </w:pPr>
      <w:r w:rsidRPr="001A5FE5">
        <w:rPr>
          <w:szCs w:val="28"/>
        </w:rPr>
        <w:t>Просроче</w:t>
      </w:r>
      <w:r w:rsidR="00BC2889" w:rsidRPr="001A5FE5">
        <w:rPr>
          <w:szCs w:val="28"/>
        </w:rPr>
        <w:t xml:space="preserve">нная кредиторская и дебиторская </w:t>
      </w:r>
      <w:r w:rsidRPr="001A5FE5">
        <w:rPr>
          <w:szCs w:val="28"/>
        </w:rPr>
        <w:t>задолженность организаций района отсутствует.</w:t>
      </w:r>
    </w:p>
    <w:p w:rsidR="00BC47DB" w:rsidRPr="001A5FE5" w:rsidRDefault="00BC47DB" w:rsidP="00D64FF3">
      <w:pPr>
        <w:pStyle w:val="a5"/>
        <w:rPr>
          <w:b/>
          <w:color w:val="FF0000"/>
          <w:szCs w:val="28"/>
        </w:rPr>
      </w:pPr>
    </w:p>
    <w:p w:rsidR="001630BD" w:rsidRPr="001A5FE5" w:rsidRDefault="00BC47DB" w:rsidP="00892B2D">
      <w:pPr>
        <w:jc w:val="center"/>
        <w:rPr>
          <w:b/>
          <w:szCs w:val="28"/>
        </w:rPr>
      </w:pPr>
      <w:r w:rsidRPr="001A5FE5">
        <w:rPr>
          <w:b/>
          <w:szCs w:val="28"/>
        </w:rPr>
        <w:t>Исполнение</w:t>
      </w:r>
      <w:r w:rsidR="00307EC0" w:rsidRPr="001A5FE5">
        <w:rPr>
          <w:b/>
          <w:szCs w:val="28"/>
        </w:rPr>
        <w:t xml:space="preserve"> </w:t>
      </w:r>
      <w:r w:rsidRPr="001A5FE5">
        <w:rPr>
          <w:b/>
          <w:szCs w:val="28"/>
        </w:rPr>
        <w:t>бюджета</w:t>
      </w:r>
      <w:r w:rsidR="00051A98" w:rsidRPr="001A5FE5">
        <w:rPr>
          <w:b/>
          <w:szCs w:val="28"/>
        </w:rPr>
        <w:t xml:space="preserve"> района</w:t>
      </w:r>
    </w:p>
    <w:p w:rsidR="00214C9D" w:rsidRPr="001A5FE5" w:rsidRDefault="00214C9D" w:rsidP="00D64FF3">
      <w:pPr>
        <w:jc w:val="center"/>
        <w:rPr>
          <w:b/>
          <w:szCs w:val="28"/>
        </w:rPr>
      </w:pP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На 01.10.2018г. районный бюджет  по доходам  исполнен в сумме 413 810,4 тыс. руб. или 69,6%  к годовым  плановым назначениям, в том числе: 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1) Налоговые и неналоговые  доходы  –  122 716,2 тыс. руб. или  74,1% к годовым плановым назначениям. Удельный вес налоговых и неналоговых доходов в общей сумме доходов составил 29,6 % . 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  <w:r w:rsidRPr="001A5FE5">
        <w:rPr>
          <w:szCs w:val="28"/>
        </w:rPr>
        <w:t>Основными доходными источниками  районного бюджета  в отчетном периоде являются: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налог на доходы физических лиц –  78 412,5 тыс. руб.;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налоги на совокупный доход – 25 505,3 тыс. руб.;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- государственная пошлина – 731,6 тыс. руб.;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- акцизы – 11 440,9 тыс. руб.;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- доходы от использования имущества находящегося в муниципальной собственности – 2 192,1 тыс. руб.;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- платежи за пользование природными ресурсами –147,9 тыс. руб.;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- доходы от оказания платных услуг (работ) и компенсации затрат государства- 1 834,0 тыс.</w:t>
      </w:r>
      <w:r w:rsidR="00311A62" w:rsidRPr="001A5FE5">
        <w:rPr>
          <w:szCs w:val="28"/>
        </w:rPr>
        <w:t xml:space="preserve"> </w:t>
      </w:r>
      <w:r w:rsidRPr="001A5FE5">
        <w:rPr>
          <w:szCs w:val="28"/>
        </w:rPr>
        <w:t xml:space="preserve">руб. 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- доходы от продажи материальных и нематериальных активов – 661,0 </w:t>
      </w:r>
      <w:proofErr w:type="spellStart"/>
      <w:r w:rsidRPr="001A5FE5">
        <w:rPr>
          <w:szCs w:val="28"/>
        </w:rPr>
        <w:t>тыс.руб</w:t>
      </w:r>
      <w:proofErr w:type="spellEnd"/>
      <w:r w:rsidRPr="001A5FE5">
        <w:rPr>
          <w:szCs w:val="28"/>
        </w:rPr>
        <w:t>.;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- штрафы, санкции, возмещение ущерба –  1 790,9 тыс. руб.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2) Безвозмездные поступления  – 292 926,9 тыс. руб. (68,3 % к годовым  плановым назначениям), в </w:t>
      </w:r>
      <w:proofErr w:type="spellStart"/>
      <w:r w:rsidRPr="001A5FE5">
        <w:rPr>
          <w:szCs w:val="28"/>
        </w:rPr>
        <w:t>т.ч</w:t>
      </w:r>
      <w:proofErr w:type="spellEnd"/>
      <w:r w:rsidRPr="001A5FE5">
        <w:rPr>
          <w:szCs w:val="28"/>
        </w:rPr>
        <w:t>.: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- Дотации – 80 105,0 </w:t>
      </w:r>
      <w:proofErr w:type="spellStart"/>
      <w:r w:rsidRPr="001A5FE5">
        <w:rPr>
          <w:szCs w:val="28"/>
        </w:rPr>
        <w:t>тыс.руб</w:t>
      </w:r>
      <w:proofErr w:type="spellEnd"/>
      <w:r w:rsidRPr="001A5FE5">
        <w:rPr>
          <w:szCs w:val="28"/>
        </w:rPr>
        <w:t>. (75,0 % к годовым  плановым назначениям);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- Субсидии – 67 602,1 </w:t>
      </w:r>
      <w:proofErr w:type="spellStart"/>
      <w:r w:rsidRPr="001A5FE5">
        <w:rPr>
          <w:szCs w:val="28"/>
        </w:rPr>
        <w:t>тыс.руб</w:t>
      </w:r>
      <w:proofErr w:type="spellEnd"/>
      <w:r w:rsidRPr="001A5FE5">
        <w:rPr>
          <w:szCs w:val="28"/>
        </w:rPr>
        <w:t>. (55,8 % к годовым  плановым назначениям);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- Субвенции – 144 846,1 </w:t>
      </w:r>
      <w:proofErr w:type="spellStart"/>
      <w:r w:rsidRPr="001A5FE5">
        <w:rPr>
          <w:szCs w:val="28"/>
        </w:rPr>
        <w:t>тыс.руб</w:t>
      </w:r>
      <w:proofErr w:type="spellEnd"/>
      <w:r w:rsidRPr="001A5FE5">
        <w:rPr>
          <w:szCs w:val="28"/>
        </w:rPr>
        <w:t>. (72,5 % к годовым  плановым назначениям);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Иные межбюджетные трансферты – 327,3 тыс. руб. (40,1 % к годовым  плановым назначениям);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- Прочие безвозмездные поступления – 46,4 </w:t>
      </w:r>
      <w:proofErr w:type="spellStart"/>
      <w:r w:rsidRPr="001A5FE5">
        <w:rPr>
          <w:szCs w:val="28"/>
        </w:rPr>
        <w:t>тыс.руб</w:t>
      </w:r>
      <w:proofErr w:type="spellEnd"/>
      <w:r w:rsidRPr="001A5FE5">
        <w:rPr>
          <w:szCs w:val="28"/>
        </w:rPr>
        <w:t>. (32,8% к годовым  плановым назначениям).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3)Возврат остатков субсидий, субвенций, иных межбюджетных трансфертов, имеющих целевое назначение, прошлых лет – (минус) 1 832,7 тыс. руб.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  Районный бюджет по расходам на 01.10.2018 года  исполнен в сумме  407 896,3 тыс. руб. или 68,69 % от годовых плановых назначений, в </w:t>
      </w:r>
      <w:proofErr w:type="spellStart"/>
      <w:r w:rsidRPr="001A5FE5">
        <w:rPr>
          <w:szCs w:val="28"/>
        </w:rPr>
        <w:t>т.ч</w:t>
      </w:r>
      <w:proofErr w:type="spellEnd"/>
      <w:r w:rsidRPr="001A5FE5">
        <w:rPr>
          <w:szCs w:val="28"/>
        </w:rPr>
        <w:t>.:</w:t>
      </w:r>
    </w:p>
    <w:p w:rsidR="0007113D" w:rsidRPr="001A5FE5" w:rsidRDefault="0007113D" w:rsidP="0007113D">
      <w:pPr>
        <w:tabs>
          <w:tab w:val="left" w:pos="2980"/>
        </w:tabs>
        <w:jc w:val="both"/>
        <w:rPr>
          <w:szCs w:val="28"/>
        </w:rPr>
      </w:pPr>
      <w:r w:rsidRPr="001A5FE5">
        <w:rPr>
          <w:szCs w:val="28"/>
        </w:rPr>
        <w:t xml:space="preserve">          - общегосударственные вопросы – 36 105,1 тыс. руб.,</w:t>
      </w:r>
    </w:p>
    <w:p w:rsidR="0007113D" w:rsidRPr="001A5FE5" w:rsidRDefault="0007113D" w:rsidP="0007113D">
      <w:pPr>
        <w:tabs>
          <w:tab w:val="left" w:pos="2980"/>
        </w:tabs>
        <w:jc w:val="both"/>
        <w:rPr>
          <w:szCs w:val="28"/>
        </w:rPr>
      </w:pPr>
      <w:r w:rsidRPr="001A5FE5">
        <w:rPr>
          <w:szCs w:val="28"/>
        </w:rPr>
        <w:t xml:space="preserve">          - национальная безопасность и правоохранительная деятельность – 302,3 тыс. руб.</w:t>
      </w:r>
    </w:p>
    <w:p w:rsidR="0007113D" w:rsidRPr="001A5FE5" w:rsidRDefault="0007113D" w:rsidP="0007113D">
      <w:pPr>
        <w:tabs>
          <w:tab w:val="left" w:pos="2980"/>
        </w:tabs>
        <w:jc w:val="both"/>
        <w:rPr>
          <w:szCs w:val="28"/>
        </w:rPr>
      </w:pPr>
      <w:r w:rsidRPr="001A5FE5">
        <w:rPr>
          <w:szCs w:val="28"/>
        </w:rPr>
        <w:t xml:space="preserve">          - национальная экономика – 18 104,6 тыс. руб.,</w:t>
      </w:r>
    </w:p>
    <w:p w:rsidR="0007113D" w:rsidRPr="001A5FE5" w:rsidRDefault="0007113D" w:rsidP="0007113D">
      <w:pPr>
        <w:tabs>
          <w:tab w:val="left" w:pos="2980"/>
        </w:tabs>
        <w:jc w:val="both"/>
        <w:rPr>
          <w:szCs w:val="28"/>
        </w:rPr>
      </w:pPr>
      <w:r w:rsidRPr="001A5FE5">
        <w:rPr>
          <w:szCs w:val="28"/>
        </w:rPr>
        <w:t xml:space="preserve">          - жилищно-коммунальное хозяйство – 1 392,4 тыс. руб.,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охрана окружающей среды – 71,2  тыс. руб.,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lastRenderedPageBreak/>
        <w:t>- образование – 285 642,2 тыс. руб.,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культура, кинематография – 26 822,3 тыс. руб.,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здравоохранение –  164,0 тыс. руб.,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социальная политика – 14 939,2 тыс. руб.,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физическая культура и спорт –  259,1 тыс. руб.,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дотации сельским поселениям – 24 093,9 тыс. руб.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  <w:r w:rsidRPr="001A5FE5">
        <w:rPr>
          <w:szCs w:val="28"/>
        </w:rPr>
        <w:t xml:space="preserve">Просроченная кредиторская задолженность по учреждениям района по состоянию на 01.10.2018 года  составляет  7 980,2 тыс. руб., в </w:t>
      </w:r>
      <w:proofErr w:type="spellStart"/>
      <w:r w:rsidRPr="001A5FE5">
        <w:rPr>
          <w:szCs w:val="28"/>
        </w:rPr>
        <w:t>т.ч</w:t>
      </w:r>
      <w:proofErr w:type="spellEnd"/>
      <w:r w:rsidRPr="001A5FE5">
        <w:rPr>
          <w:szCs w:val="28"/>
        </w:rPr>
        <w:t>.:</w:t>
      </w:r>
    </w:p>
    <w:p w:rsidR="0007113D" w:rsidRPr="001A5FE5" w:rsidRDefault="0007113D" w:rsidP="0007113D">
      <w:pPr>
        <w:jc w:val="both"/>
        <w:rPr>
          <w:bCs/>
          <w:szCs w:val="28"/>
        </w:rPr>
      </w:pPr>
      <w:r w:rsidRPr="001A5FE5">
        <w:rPr>
          <w:bCs/>
          <w:szCs w:val="28"/>
        </w:rPr>
        <w:t xml:space="preserve">          - коммунальные услуги (223) – 223,3 тыс. руб.,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  <w:r w:rsidRPr="001A5FE5">
        <w:rPr>
          <w:szCs w:val="28"/>
        </w:rPr>
        <w:t>- услуги по содержанию имущества (225) – 4 970,4 тыс. руб.,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  <w:r w:rsidRPr="001A5FE5">
        <w:rPr>
          <w:szCs w:val="28"/>
        </w:rPr>
        <w:t>- прочие услуги (226) – 720,6 тыс. руб.,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  <w:r w:rsidRPr="001A5FE5">
        <w:rPr>
          <w:szCs w:val="28"/>
        </w:rPr>
        <w:t>- прочие расходы (290) – 1 875,2 тыс. руб.,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  <w:r w:rsidRPr="001A5FE5">
        <w:rPr>
          <w:szCs w:val="28"/>
        </w:rPr>
        <w:t>- увеличение стоимости нематериальных активов (310) – 104,8 тыс. руб.,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  <w:r w:rsidRPr="001A5FE5">
        <w:rPr>
          <w:szCs w:val="28"/>
        </w:rPr>
        <w:t>- материальные запасы (340) – 85,9 тыс. руб..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</w:p>
    <w:p w:rsidR="0007113D" w:rsidRPr="001A5FE5" w:rsidRDefault="0007113D" w:rsidP="0007113D">
      <w:pPr>
        <w:tabs>
          <w:tab w:val="left" w:pos="2980"/>
        </w:tabs>
        <w:ind w:firstLine="709"/>
        <w:jc w:val="both"/>
        <w:rPr>
          <w:szCs w:val="28"/>
        </w:rPr>
      </w:pPr>
      <w:r w:rsidRPr="001A5FE5">
        <w:rPr>
          <w:szCs w:val="28"/>
        </w:rPr>
        <w:t xml:space="preserve">По сельским поселениям </w:t>
      </w:r>
      <w:r w:rsidRPr="001A5FE5">
        <w:rPr>
          <w:bCs/>
          <w:szCs w:val="28"/>
        </w:rPr>
        <w:t xml:space="preserve"> на 01.10.2018 года  бюджет по доходной части </w:t>
      </w:r>
      <w:r w:rsidRPr="001A5FE5">
        <w:rPr>
          <w:szCs w:val="28"/>
        </w:rPr>
        <w:t xml:space="preserve">исполнен в сумме 35 675,1 тыс. руб. или 70,7%  к годовым  плановым назначениям, в том числе: 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1)Налоговые и неналоговые  доходы  –  6 149,8 тыс. руб.  или 53,6% к годовым плановым назначениям. Удельный вес налоговых и неналоговых доходов в общей сумме доходов составил 17,2% . 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  <w:r w:rsidRPr="001A5FE5">
        <w:rPr>
          <w:szCs w:val="28"/>
        </w:rPr>
        <w:t>Основными доходными источниками  в отчетном периоде являются: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налог на доходы физических лиц – 1 591,8 тыс. руб.;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  <w:r w:rsidRPr="001A5FE5">
        <w:rPr>
          <w:szCs w:val="28"/>
        </w:rPr>
        <w:t>- единый сельскохозяйственный налог – 73,1 тыс. руб.;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налог на имущество физ. лиц – 866,2 тыс. руб.;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- земельный налог – 3 098,6 тыс. руб.; 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 - государственная пошлина – 29,6 тыс. руб.;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 - доходы от использования имущества находящегося в муниципальной собственности – 83,8 тыс. руб.;</w:t>
      </w:r>
    </w:p>
    <w:p w:rsidR="0007113D" w:rsidRPr="001A5FE5" w:rsidRDefault="0007113D" w:rsidP="0007113D">
      <w:pPr>
        <w:ind w:firstLine="708"/>
        <w:jc w:val="both"/>
        <w:rPr>
          <w:szCs w:val="28"/>
        </w:rPr>
      </w:pPr>
      <w:r w:rsidRPr="001A5FE5">
        <w:rPr>
          <w:szCs w:val="28"/>
        </w:rPr>
        <w:t>- доходы от продажи материальных и нематериальных активов – 353,1 тыс. руб.;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- штрафы, санкции, возмещение ущерба – 23,6 тыс. руб.</w:t>
      </w:r>
    </w:p>
    <w:p w:rsidR="0007113D" w:rsidRPr="001A5FE5" w:rsidRDefault="0007113D" w:rsidP="0007113D">
      <w:pPr>
        <w:jc w:val="both"/>
        <w:rPr>
          <w:szCs w:val="28"/>
        </w:rPr>
      </w:pPr>
      <w:r w:rsidRPr="001A5FE5">
        <w:rPr>
          <w:szCs w:val="28"/>
        </w:rPr>
        <w:t xml:space="preserve">          - прочие неналоговые доходы- 30,0 </w:t>
      </w:r>
      <w:proofErr w:type="spellStart"/>
      <w:r w:rsidRPr="001A5FE5">
        <w:rPr>
          <w:szCs w:val="28"/>
        </w:rPr>
        <w:t>тыс.руб</w:t>
      </w:r>
      <w:proofErr w:type="spellEnd"/>
      <w:r w:rsidRPr="001A5FE5">
        <w:rPr>
          <w:szCs w:val="28"/>
        </w:rPr>
        <w:t xml:space="preserve">. 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2) Безвозмездные поступления –  29 525,3 тыс. руб. (75,7% к годовым  плановым назначениям), в </w:t>
      </w:r>
      <w:proofErr w:type="spellStart"/>
      <w:r w:rsidRPr="001A5FE5">
        <w:rPr>
          <w:szCs w:val="28"/>
        </w:rPr>
        <w:t>т.ч</w:t>
      </w:r>
      <w:proofErr w:type="spellEnd"/>
      <w:r w:rsidRPr="001A5FE5">
        <w:rPr>
          <w:szCs w:val="28"/>
        </w:rPr>
        <w:t>.: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дотации – 24 093,9 тыс. руб. (75,1% к годовым  плановым назначениям)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субсидии – 2 892,3 тыс. руб. (84,9% к годовым  плановым назначениям)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>- субвенции – 546,9 тыс. руб. (75,0% к годовым  плановым назначениям)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- иные межбюджетные трансферты –  1 557,8 тыс. руб. (65,9% к годовым  плановым назначениям); 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szCs w:val="28"/>
        </w:rPr>
        <w:t xml:space="preserve">- добровольные пожертвования – 434,4 тыс. руб. (100,0% к годовым  плановым назначениям). </w:t>
      </w:r>
    </w:p>
    <w:p w:rsidR="0007113D" w:rsidRPr="001A5FE5" w:rsidRDefault="0007113D" w:rsidP="0007113D">
      <w:pPr>
        <w:ind w:firstLine="720"/>
        <w:jc w:val="both"/>
        <w:rPr>
          <w:szCs w:val="28"/>
        </w:rPr>
      </w:pPr>
      <w:r w:rsidRPr="001A5FE5">
        <w:rPr>
          <w:bCs/>
          <w:szCs w:val="28"/>
        </w:rPr>
        <w:lastRenderedPageBreak/>
        <w:t xml:space="preserve">Бюджеты поселений  на 01.10.2018 г. по расходам </w:t>
      </w:r>
      <w:r w:rsidRPr="001A5FE5">
        <w:rPr>
          <w:szCs w:val="28"/>
        </w:rPr>
        <w:t xml:space="preserve">исполнены в сумме 34 828,4 тыс. руб. или 68,93 % к годовым  плановым назначениям. </w:t>
      </w:r>
    </w:p>
    <w:p w:rsidR="0007113D" w:rsidRPr="001A5FE5" w:rsidRDefault="0007113D" w:rsidP="0007113D">
      <w:pPr>
        <w:ind w:firstLine="720"/>
        <w:jc w:val="both"/>
        <w:rPr>
          <w:bCs/>
          <w:szCs w:val="28"/>
        </w:rPr>
      </w:pPr>
    </w:p>
    <w:p w:rsidR="0007113D" w:rsidRPr="001A5FE5" w:rsidRDefault="0007113D" w:rsidP="0007113D">
      <w:pPr>
        <w:ind w:firstLine="720"/>
        <w:jc w:val="both"/>
        <w:rPr>
          <w:bCs/>
          <w:szCs w:val="28"/>
        </w:rPr>
      </w:pPr>
      <w:r w:rsidRPr="001A5FE5">
        <w:rPr>
          <w:bCs/>
          <w:szCs w:val="28"/>
        </w:rPr>
        <w:t>Просроченная кредиторская задолженность сельских поселений на</w:t>
      </w:r>
    </w:p>
    <w:p w:rsidR="0007113D" w:rsidRPr="001A5FE5" w:rsidRDefault="0007113D" w:rsidP="0007113D">
      <w:pPr>
        <w:jc w:val="both"/>
        <w:rPr>
          <w:bCs/>
          <w:szCs w:val="28"/>
        </w:rPr>
      </w:pPr>
      <w:r w:rsidRPr="001A5FE5">
        <w:rPr>
          <w:bCs/>
          <w:szCs w:val="28"/>
        </w:rPr>
        <w:t xml:space="preserve"> 01.10.2018 года 266,4тыс. руб., в </w:t>
      </w:r>
      <w:proofErr w:type="spellStart"/>
      <w:r w:rsidRPr="001A5FE5">
        <w:rPr>
          <w:bCs/>
          <w:szCs w:val="28"/>
        </w:rPr>
        <w:t>т.ч</w:t>
      </w:r>
      <w:proofErr w:type="spellEnd"/>
      <w:r w:rsidRPr="001A5FE5">
        <w:rPr>
          <w:bCs/>
          <w:szCs w:val="28"/>
        </w:rPr>
        <w:t>.:</w:t>
      </w:r>
    </w:p>
    <w:p w:rsidR="0007113D" w:rsidRPr="001A5FE5" w:rsidRDefault="0007113D" w:rsidP="0007113D">
      <w:pPr>
        <w:jc w:val="both"/>
        <w:rPr>
          <w:bCs/>
          <w:szCs w:val="28"/>
        </w:rPr>
      </w:pPr>
      <w:r w:rsidRPr="001A5FE5">
        <w:rPr>
          <w:bCs/>
          <w:szCs w:val="28"/>
        </w:rPr>
        <w:t xml:space="preserve">          - начисления на оплату труда (213) – 8,9 тыс. руб.;</w:t>
      </w:r>
    </w:p>
    <w:p w:rsidR="0007113D" w:rsidRPr="001A5FE5" w:rsidRDefault="0007113D" w:rsidP="0007113D">
      <w:pPr>
        <w:ind w:firstLine="720"/>
        <w:jc w:val="both"/>
        <w:rPr>
          <w:bCs/>
          <w:szCs w:val="28"/>
        </w:rPr>
      </w:pPr>
      <w:r w:rsidRPr="001A5FE5">
        <w:rPr>
          <w:bCs/>
          <w:szCs w:val="28"/>
        </w:rPr>
        <w:t>- прочие услуги (226) – 9,4 тыс. руб.;</w:t>
      </w:r>
    </w:p>
    <w:p w:rsidR="0007113D" w:rsidRPr="001A5FE5" w:rsidRDefault="0007113D" w:rsidP="0007113D">
      <w:pPr>
        <w:ind w:firstLine="720"/>
        <w:jc w:val="both"/>
        <w:rPr>
          <w:bCs/>
          <w:szCs w:val="28"/>
        </w:rPr>
      </w:pPr>
      <w:r w:rsidRPr="001A5FE5">
        <w:rPr>
          <w:bCs/>
          <w:szCs w:val="28"/>
        </w:rPr>
        <w:t>- пенсия, пособия по социальной помощи населению (260) – 221,9 тыс. руб.;</w:t>
      </w:r>
    </w:p>
    <w:p w:rsidR="0007113D" w:rsidRPr="001A5FE5" w:rsidRDefault="0007113D" w:rsidP="0007113D">
      <w:pPr>
        <w:ind w:firstLine="720"/>
        <w:jc w:val="both"/>
        <w:rPr>
          <w:bCs/>
          <w:szCs w:val="28"/>
        </w:rPr>
      </w:pPr>
      <w:r w:rsidRPr="001A5FE5">
        <w:rPr>
          <w:szCs w:val="28"/>
        </w:rPr>
        <w:t>- прочие расходы (290) – 2,8 тыс. руб.</w:t>
      </w:r>
    </w:p>
    <w:p w:rsidR="0007113D" w:rsidRPr="001A5FE5" w:rsidRDefault="0007113D" w:rsidP="0007113D">
      <w:pPr>
        <w:ind w:firstLine="720"/>
        <w:jc w:val="both"/>
        <w:rPr>
          <w:bCs/>
          <w:szCs w:val="28"/>
        </w:rPr>
      </w:pPr>
      <w:r w:rsidRPr="001A5FE5">
        <w:rPr>
          <w:bCs/>
          <w:szCs w:val="28"/>
        </w:rPr>
        <w:t xml:space="preserve">- </w:t>
      </w:r>
      <w:r w:rsidRPr="001A5FE5">
        <w:rPr>
          <w:szCs w:val="28"/>
        </w:rPr>
        <w:t>материальные запасы</w:t>
      </w:r>
      <w:r w:rsidRPr="001A5FE5">
        <w:rPr>
          <w:bCs/>
          <w:szCs w:val="28"/>
        </w:rPr>
        <w:t xml:space="preserve"> (340) – 23,4 тыс. руб.</w:t>
      </w:r>
    </w:p>
    <w:p w:rsidR="0007113D" w:rsidRPr="001A5FE5" w:rsidRDefault="0007113D" w:rsidP="0007113D">
      <w:pPr>
        <w:ind w:firstLine="709"/>
        <w:jc w:val="both"/>
        <w:rPr>
          <w:szCs w:val="28"/>
        </w:rPr>
      </w:pPr>
    </w:p>
    <w:p w:rsidR="001A5FE5" w:rsidRDefault="001A5FE5" w:rsidP="00D64FF3">
      <w:pPr>
        <w:jc w:val="center"/>
        <w:rPr>
          <w:bCs/>
          <w:szCs w:val="28"/>
        </w:rPr>
      </w:pPr>
    </w:p>
    <w:p w:rsidR="00CF2DCD" w:rsidRPr="001A5FE5" w:rsidRDefault="00697D6C" w:rsidP="00D64FF3">
      <w:pPr>
        <w:jc w:val="center"/>
        <w:rPr>
          <w:b/>
          <w:bCs/>
          <w:szCs w:val="28"/>
        </w:rPr>
      </w:pPr>
      <w:r w:rsidRPr="001A5FE5">
        <w:rPr>
          <w:b/>
          <w:bCs/>
          <w:szCs w:val="28"/>
        </w:rPr>
        <w:t>Рынок труда и занятости</w:t>
      </w:r>
    </w:p>
    <w:p w:rsidR="00214C9D" w:rsidRPr="001A5FE5" w:rsidRDefault="00214C9D" w:rsidP="00D64FF3">
      <w:pPr>
        <w:jc w:val="center"/>
        <w:rPr>
          <w:b/>
          <w:bCs/>
          <w:szCs w:val="28"/>
        </w:rPr>
      </w:pPr>
    </w:p>
    <w:p w:rsidR="00C94262" w:rsidRPr="001A5FE5" w:rsidRDefault="00B04D6B" w:rsidP="00C94262">
      <w:pPr>
        <w:pStyle w:val="a5"/>
        <w:ind w:firstLine="709"/>
        <w:rPr>
          <w:szCs w:val="28"/>
        </w:rPr>
      </w:pPr>
      <w:r w:rsidRPr="001A5FE5">
        <w:rPr>
          <w:szCs w:val="28"/>
        </w:rPr>
        <w:t>С</w:t>
      </w:r>
      <w:r w:rsidR="00BB1C18" w:rsidRPr="001A5FE5">
        <w:rPr>
          <w:szCs w:val="28"/>
        </w:rPr>
        <w:t xml:space="preserve"> начала года в </w:t>
      </w:r>
      <w:r w:rsidR="00450758" w:rsidRPr="001A5FE5">
        <w:rPr>
          <w:szCs w:val="28"/>
        </w:rPr>
        <w:t>отделение ц</w:t>
      </w:r>
      <w:r w:rsidR="00BB1C18" w:rsidRPr="001A5FE5">
        <w:rPr>
          <w:szCs w:val="28"/>
        </w:rPr>
        <w:t>ентр</w:t>
      </w:r>
      <w:r w:rsidR="00450758" w:rsidRPr="001A5FE5">
        <w:rPr>
          <w:szCs w:val="28"/>
        </w:rPr>
        <w:t>а</w:t>
      </w:r>
      <w:r w:rsidR="00BB1C18" w:rsidRPr="001A5FE5">
        <w:rPr>
          <w:szCs w:val="28"/>
        </w:rPr>
        <w:t xml:space="preserve"> занятости населения </w:t>
      </w:r>
      <w:r w:rsidR="00450758" w:rsidRPr="001A5FE5">
        <w:rPr>
          <w:szCs w:val="28"/>
        </w:rPr>
        <w:t xml:space="preserve">по </w:t>
      </w:r>
      <w:proofErr w:type="spellStart"/>
      <w:r w:rsidR="00450758" w:rsidRPr="001A5FE5">
        <w:rPr>
          <w:szCs w:val="28"/>
        </w:rPr>
        <w:t>Кичменгско</w:t>
      </w:r>
      <w:proofErr w:type="spellEnd"/>
      <w:r w:rsidR="00450758" w:rsidRPr="001A5FE5">
        <w:rPr>
          <w:szCs w:val="28"/>
        </w:rPr>
        <w:t xml:space="preserve">-Городецкому району </w:t>
      </w:r>
      <w:r w:rsidR="00BB1C18" w:rsidRPr="001A5FE5">
        <w:rPr>
          <w:szCs w:val="28"/>
        </w:rPr>
        <w:t xml:space="preserve">обратились за содействием в поиске подходящей </w:t>
      </w:r>
      <w:r w:rsidR="00350879" w:rsidRPr="001A5FE5">
        <w:rPr>
          <w:szCs w:val="28"/>
        </w:rPr>
        <w:t xml:space="preserve">работы 463 </w:t>
      </w:r>
      <w:r w:rsidR="00BB1C18" w:rsidRPr="001A5FE5">
        <w:rPr>
          <w:szCs w:val="28"/>
        </w:rPr>
        <w:t>человек</w:t>
      </w:r>
      <w:r w:rsidR="00350879" w:rsidRPr="001A5FE5">
        <w:rPr>
          <w:szCs w:val="28"/>
        </w:rPr>
        <w:t xml:space="preserve">а (из них незанятых граждан 360 </w:t>
      </w:r>
      <w:r w:rsidR="00042D7D" w:rsidRPr="001A5FE5">
        <w:rPr>
          <w:szCs w:val="28"/>
        </w:rPr>
        <w:t>человек</w:t>
      </w:r>
      <w:r w:rsidR="00D74D1C" w:rsidRPr="001A5FE5">
        <w:rPr>
          <w:szCs w:val="28"/>
        </w:rPr>
        <w:t xml:space="preserve">), что на </w:t>
      </w:r>
      <w:r w:rsidR="00350879" w:rsidRPr="001A5FE5">
        <w:rPr>
          <w:szCs w:val="28"/>
        </w:rPr>
        <w:t>33</w:t>
      </w:r>
      <w:r w:rsidR="00A3567A" w:rsidRPr="001A5FE5">
        <w:rPr>
          <w:szCs w:val="28"/>
        </w:rPr>
        <w:t xml:space="preserve"> </w:t>
      </w:r>
      <w:r w:rsidR="00251A2D" w:rsidRPr="001A5FE5">
        <w:rPr>
          <w:szCs w:val="28"/>
        </w:rPr>
        <w:t xml:space="preserve">человека больше </w:t>
      </w:r>
      <w:r w:rsidR="00CB1C5F" w:rsidRPr="001A5FE5">
        <w:rPr>
          <w:szCs w:val="28"/>
        </w:rPr>
        <w:t>аналогичного периода 2017 года (на 01.</w:t>
      </w:r>
      <w:r w:rsidR="00350879" w:rsidRPr="001A5FE5">
        <w:rPr>
          <w:szCs w:val="28"/>
        </w:rPr>
        <w:t>10</w:t>
      </w:r>
      <w:r w:rsidR="001B5EEE" w:rsidRPr="001A5FE5">
        <w:rPr>
          <w:szCs w:val="28"/>
        </w:rPr>
        <w:t>.</w:t>
      </w:r>
      <w:r w:rsidR="00CB1C5F" w:rsidRPr="001A5FE5">
        <w:rPr>
          <w:szCs w:val="28"/>
        </w:rPr>
        <w:t>2017</w:t>
      </w:r>
      <w:r w:rsidR="007E5249" w:rsidRPr="001A5FE5">
        <w:rPr>
          <w:szCs w:val="28"/>
        </w:rPr>
        <w:t xml:space="preserve"> года – </w:t>
      </w:r>
      <w:r w:rsidR="00350879" w:rsidRPr="001A5FE5">
        <w:rPr>
          <w:szCs w:val="28"/>
        </w:rPr>
        <w:t xml:space="preserve">430 </w:t>
      </w:r>
      <w:r w:rsidR="007E5249" w:rsidRPr="001A5FE5">
        <w:rPr>
          <w:szCs w:val="28"/>
        </w:rPr>
        <w:t>человек</w:t>
      </w:r>
      <w:r w:rsidR="00D74D1C" w:rsidRPr="001A5FE5">
        <w:rPr>
          <w:szCs w:val="28"/>
        </w:rPr>
        <w:t xml:space="preserve">). </w:t>
      </w:r>
      <w:r w:rsidR="00042D7D" w:rsidRPr="001A5FE5">
        <w:rPr>
          <w:szCs w:val="28"/>
        </w:rPr>
        <w:t xml:space="preserve">Из общего количества обратившихся </w:t>
      </w:r>
      <w:r w:rsidR="004837CF" w:rsidRPr="001A5FE5">
        <w:rPr>
          <w:szCs w:val="28"/>
        </w:rPr>
        <w:t xml:space="preserve">граждан </w:t>
      </w:r>
      <w:r w:rsidR="00251A2D" w:rsidRPr="001A5FE5">
        <w:rPr>
          <w:szCs w:val="28"/>
        </w:rPr>
        <w:t>6</w:t>
      </w:r>
      <w:r w:rsidR="00350879" w:rsidRPr="001A5FE5">
        <w:rPr>
          <w:szCs w:val="28"/>
        </w:rPr>
        <w:t xml:space="preserve">3 </w:t>
      </w:r>
      <w:r w:rsidR="00445F20" w:rsidRPr="001A5FE5">
        <w:rPr>
          <w:szCs w:val="28"/>
        </w:rPr>
        <w:t>челове</w:t>
      </w:r>
      <w:r w:rsidR="00350879" w:rsidRPr="001A5FE5">
        <w:rPr>
          <w:szCs w:val="28"/>
        </w:rPr>
        <w:t>ка (13</w:t>
      </w:r>
      <w:r w:rsidR="00251A2D" w:rsidRPr="001A5FE5">
        <w:rPr>
          <w:szCs w:val="28"/>
        </w:rPr>
        <w:t>,6</w:t>
      </w:r>
      <w:r w:rsidR="00042D7D" w:rsidRPr="001A5FE5">
        <w:rPr>
          <w:szCs w:val="28"/>
        </w:rPr>
        <w:t>%) были ув</w:t>
      </w:r>
      <w:r w:rsidR="00376298" w:rsidRPr="001A5FE5">
        <w:rPr>
          <w:szCs w:val="28"/>
        </w:rPr>
        <w:t xml:space="preserve">олены в связи с </w:t>
      </w:r>
      <w:r w:rsidR="00D74D1C" w:rsidRPr="001A5FE5">
        <w:rPr>
          <w:szCs w:val="28"/>
        </w:rPr>
        <w:t xml:space="preserve">ликвидацией или </w:t>
      </w:r>
      <w:r w:rsidR="005056E2" w:rsidRPr="001A5FE5">
        <w:rPr>
          <w:szCs w:val="28"/>
        </w:rPr>
        <w:t>сокращением</w:t>
      </w:r>
      <w:r w:rsidR="00376298" w:rsidRPr="001A5FE5">
        <w:rPr>
          <w:szCs w:val="28"/>
        </w:rPr>
        <w:t xml:space="preserve"> шта</w:t>
      </w:r>
      <w:r w:rsidR="00C94262" w:rsidRPr="001A5FE5">
        <w:rPr>
          <w:szCs w:val="28"/>
        </w:rPr>
        <w:t>та.</w:t>
      </w:r>
    </w:p>
    <w:p w:rsidR="005461BB" w:rsidRPr="001A5FE5" w:rsidRDefault="00FF5C18" w:rsidP="005461BB">
      <w:pPr>
        <w:pStyle w:val="a5"/>
        <w:ind w:firstLine="709"/>
        <w:rPr>
          <w:szCs w:val="28"/>
        </w:rPr>
      </w:pPr>
      <w:r w:rsidRPr="001A5FE5">
        <w:rPr>
          <w:szCs w:val="28"/>
        </w:rPr>
        <w:t xml:space="preserve">Численность безработных граждан, зарегистрированных в </w:t>
      </w:r>
      <w:r w:rsidR="00450758" w:rsidRPr="001A5FE5">
        <w:rPr>
          <w:szCs w:val="28"/>
        </w:rPr>
        <w:t xml:space="preserve">отделении центра </w:t>
      </w:r>
      <w:r w:rsidRPr="001A5FE5">
        <w:rPr>
          <w:szCs w:val="28"/>
        </w:rPr>
        <w:t xml:space="preserve">занятости населения </w:t>
      </w:r>
      <w:r w:rsidR="00450758" w:rsidRPr="001A5FE5">
        <w:rPr>
          <w:szCs w:val="28"/>
        </w:rPr>
        <w:t xml:space="preserve">по </w:t>
      </w:r>
      <w:proofErr w:type="spellStart"/>
      <w:r w:rsidR="00450758" w:rsidRPr="001A5FE5">
        <w:rPr>
          <w:szCs w:val="28"/>
        </w:rPr>
        <w:t>Кичменгско</w:t>
      </w:r>
      <w:proofErr w:type="spellEnd"/>
      <w:r w:rsidR="00450758" w:rsidRPr="001A5FE5">
        <w:rPr>
          <w:szCs w:val="28"/>
        </w:rPr>
        <w:t xml:space="preserve">-Городецкому </w:t>
      </w:r>
      <w:r w:rsidRPr="001A5FE5">
        <w:rPr>
          <w:szCs w:val="28"/>
        </w:rPr>
        <w:t>рай</w:t>
      </w:r>
      <w:r w:rsidR="00450758" w:rsidRPr="001A5FE5">
        <w:rPr>
          <w:szCs w:val="28"/>
        </w:rPr>
        <w:t xml:space="preserve">ону </w:t>
      </w:r>
      <w:r w:rsidR="00B04D6B" w:rsidRPr="001A5FE5">
        <w:rPr>
          <w:szCs w:val="28"/>
        </w:rPr>
        <w:t>на 01.</w:t>
      </w:r>
      <w:r w:rsidR="008A37A1" w:rsidRPr="001A5FE5">
        <w:rPr>
          <w:szCs w:val="28"/>
        </w:rPr>
        <w:t xml:space="preserve">10.2018 года, составила 120 </w:t>
      </w:r>
      <w:r w:rsidRPr="001A5FE5">
        <w:rPr>
          <w:szCs w:val="28"/>
        </w:rPr>
        <w:t>человек</w:t>
      </w:r>
      <w:r w:rsidR="00437B8C" w:rsidRPr="001A5FE5">
        <w:rPr>
          <w:szCs w:val="28"/>
        </w:rPr>
        <w:t xml:space="preserve">, что </w:t>
      </w:r>
      <w:r w:rsidRPr="001A5FE5">
        <w:rPr>
          <w:szCs w:val="28"/>
        </w:rPr>
        <w:t xml:space="preserve">на </w:t>
      </w:r>
      <w:r w:rsidR="008A37A1" w:rsidRPr="001A5FE5">
        <w:rPr>
          <w:szCs w:val="28"/>
        </w:rPr>
        <w:t>19</w:t>
      </w:r>
      <w:r w:rsidR="00A42CC6" w:rsidRPr="001A5FE5">
        <w:rPr>
          <w:szCs w:val="28"/>
        </w:rPr>
        <w:t xml:space="preserve"> </w:t>
      </w:r>
      <w:r w:rsidRPr="001A5FE5">
        <w:rPr>
          <w:szCs w:val="28"/>
        </w:rPr>
        <w:t xml:space="preserve">человек </w:t>
      </w:r>
      <w:r w:rsidR="00A42CC6" w:rsidRPr="001A5FE5">
        <w:rPr>
          <w:szCs w:val="28"/>
        </w:rPr>
        <w:t>больше</w:t>
      </w:r>
      <w:r w:rsidRPr="001A5FE5">
        <w:rPr>
          <w:szCs w:val="28"/>
        </w:rPr>
        <w:t xml:space="preserve"> показателя на </w:t>
      </w:r>
      <w:r w:rsidR="00B04D6B" w:rsidRPr="001A5FE5">
        <w:rPr>
          <w:szCs w:val="28"/>
        </w:rPr>
        <w:t>01.</w:t>
      </w:r>
      <w:r w:rsidR="008A37A1" w:rsidRPr="001A5FE5">
        <w:rPr>
          <w:szCs w:val="28"/>
        </w:rPr>
        <w:t>10</w:t>
      </w:r>
      <w:r w:rsidR="00AE316F" w:rsidRPr="001A5FE5">
        <w:rPr>
          <w:szCs w:val="28"/>
        </w:rPr>
        <w:t>.</w:t>
      </w:r>
      <w:r w:rsidRPr="001A5FE5">
        <w:rPr>
          <w:szCs w:val="28"/>
        </w:rPr>
        <w:t>201</w:t>
      </w:r>
      <w:r w:rsidR="00561E85" w:rsidRPr="001A5FE5">
        <w:rPr>
          <w:szCs w:val="28"/>
        </w:rPr>
        <w:t xml:space="preserve">7 </w:t>
      </w:r>
      <w:r w:rsidR="001E0A9F" w:rsidRPr="001A5FE5">
        <w:rPr>
          <w:szCs w:val="28"/>
        </w:rPr>
        <w:t>года</w:t>
      </w:r>
      <w:r w:rsidR="00AE316F" w:rsidRPr="001A5FE5">
        <w:rPr>
          <w:szCs w:val="28"/>
        </w:rPr>
        <w:t>, из них пол</w:t>
      </w:r>
      <w:r w:rsidR="001B5EEE" w:rsidRPr="001A5FE5">
        <w:rPr>
          <w:szCs w:val="28"/>
        </w:rPr>
        <w:t xml:space="preserve">учают пособие по безработице </w:t>
      </w:r>
      <w:r w:rsidR="008A37A1" w:rsidRPr="001A5FE5">
        <w:rPr>
          <w:szCs w:val="28"/>
        </w:rPr>
        <w:t xml:space="preserve">95 </w:t>
      </w:r>
      <w:r w:rsidR="00AE316F" w:rsidRPr="001A5FE5">
        <w:rPr>
          <w:szCs w:val="28"/>
        </w:rPr>
        <w:t>человек.</w:t>
      </w:r>
    </w:p>
    <w:p w:rsidR="006731F8" w:rsidRPr="001A5FE5" w:rsidRDefault="00C94262" w:rsidP="006731F8">
      <w:pPr>
        <w:pStyle w:val="a5"/>
        <w:ind w:firstLine="709"/>
        <w:rPr>
          <w:sz w:val="24"/>
          <w:szCs w:val="24"/>
        </w:rPr>
      </w:pPr>
      <w:r w:rsidRPr="001A5FE5">
        <w:rPr>
          <w:szCs w:val="28"/>
        </w:rPr>
        <w:t xml:space="preserve">За </w:t>
      </w:r>
      <w:r w:rsidR="006731F8" w:rsidRPr="001A5FE5">
        <w:rPr>
          <w:szCs w:val="28"/>
        </w:rPr>
        <w:t xml:space="preserve">3 </w:t>
      </w:r>
      <w:r w:rsidR="00F136EB" w:rsidRPr="001A5FE5">
        <w:rPr>
          <w:szCs w:val="28"/>
        </w:rPr>
        <w:t>квартал</w:t>
      </w:r>
      <w:r w:rsidR="005461BB" w:rsidRPr="001A5FE5">
        <w:rPr>
          <w:szCs w:val="28"/>
        </w:rPr>
        <w:t xml:space="preserve"> 2018 </w:t>
      </w:r>
      <w:r w:rsidR="00F136EB" w:rsidRPr="001A5FE5">
        <w:rPr>
          <w:szCs w:val="28"/>
        </w:rPr>
        <w:t xml:space="preserve">года </w:t>
      </w:r>
      <w:r w:rsidR="00504141" w:rsidRPr="001A5FE5">
        <w:rPr>
          <w:szCs w:val="28"/>
        </w:rPr>
        <w:t>т</w:t>
      </w:r>
      <w:r w:rsidR="00AE316F" w:rsidRPr="001A5FE5">
        <w:rPr>
          <w:szCs w:val="28"/>
        </w:rPr>
        <w:t xml:space="preserve">рудоустроено на </w:t>
      </w:r>
      <w:r w:rsidR="003A7A65" w:rsidRPr="001A5FE5">
        <w:rPr>
          <w:szCs w:val="28"/>
        </w:rPr>
        <w:t>по</w:t>
      </w:r>
      <w:r w:rsidR="00870E7D" w:rsidRPr="001A5FE5">
        <w:rPr>
          <w:szCs w:val="28"/>
        </w:rPr>
        <w:t xml:space="preserve">стоянную и временную работу </w:t>
      </w:r>
      <w:r w:rsidR="006731F8" w:rsidRPr="001A5FE5">
        <w:rPr>
          <w:szCs w:val="28"/>
        </w:rPr>
        <w:t xml:space="preserve">297 </w:t>
      </w:r>
      <w:r w:rsidR="00AE316F" w:rsidRPr="001A5FE5">
        <w:rPr>
          <w:szCs w:val="28"/>
        </w:rPr>
        <w:t>человек, обратившихся в центр занятости населения района. Уро</w:t>
      </w:r>
      <w:r w:rsidR="003A7A65" w:rsidRPr="001A5FE5">
        <w:rPr>
          <w:szCs w:val="28"/>
        </w:rPr>
        <w:t xml:space="preserve">вень трудоустройства </w:t>
      </w:r>
      <w:r w:rsidR="00870E7D" w:rsidRPr="001A5FE5">
        <w:rPr>
          <w:szCs w:val="28"/>
        </w:rPr>
        <w:t xml:space="preserve">составил </w:t>
      </w:r>
      <w:r w:rsidR="006731F8" w:rsidRPr="001A5FE5">
        <w:rPr>
          <w:szCs w:val="28"/>
        </w:rPr>
        <w:t xml:space="preserve">64,1% (на 01.10.17 г. – 73,5 %).  </w:t>
      </w:r>
      <w:r w:rsidR="006731F8" w:rsidRPr="001A5FE5">
        <w:rPr>
          <w:sz w:val="24"/>
          <w:szCs w:val="24"/>
        </w:rPr>
        <w:t xml:space="preserve">  </w:t>
      </w:r>
    </w:p>
    <w:p w:rsidR="006731F8" w:rsidRPr="001A5FE5" w:rsidRDefault="006241BB" w:rsidP="006731F8">
      <w:pPr>
        <w:pStyle w:val="a5"/>
        <w:ind w:firstLine="709"/>
        <w:rPr>
          <w:szCs w:val="28"/>
        </w:rPr>
      </w:pPr>
      <w:r w:rsidRPr="001A5FE5">
        <w:rPr>
          <w:szCs w:val="28"/>
        </w:rPr>
        <w:t xml:space="preserve">Коэффициент напряженности </w:t>
      </w:r>
      <w:r w:rsidR="0077465D" w:rsidRPr="001A5FE5">
        <w:rPr>
          <w:szCs w:val="28"/>
        </w:rPr>
        <w:t>на рынке труда района</w:t>
      </w:r>
      <w:r w:rsidR="001A4BF5" w:rsidRPr="001A5FE5">
        <w:rPr>
          <w:szCs w:val="28"/>
        </w:rPr>
        <w:t xml:space="preserve"> </w:t>
      </w:r>
      <w:r w:rsidR="00460839" w:rsidRPr="001A5FE5">
        <w:rPr>
          <w:szCs w:val="28"/>
        </w:rPr>
        <w:t>–</w:t>
      </w:r>
      <w:r w:rsidRPr="001A5FE5">
        <w:rPr>
          <w:szCs w:val="28"/>
        </w:rPr>
        <w:t xml:space="preserve"> </w:t>
      </w:r>
      <w:r w:rsidR="006731F8" w:rsidRPr="001A5FE5">
        <w:rPr>
          <w:szCs w:val="28"/>
        </w:rPr>
        <w:t>0,63 чел./</w:t>
      </w:r>
      <w:proofErr w:type="spellStart"/>
      <w:r w:rsidR="006731F8" w:rsidRPr="001A5FE5">
        <w:rPr>
          <w:szCs w:val="28"/>
        </w:rPr>
        <w:t>вак</w:t>
      </w:r>
      <w:proofErr w:type="spellEnd"/>
      <w:r w:rsidR="006731F8" w:rsidRPr="001A5FE5">
        <w:rPr>
          <w:szCs w:val="28"/>
        </w:rPr>
        <w:t xml:space="preserve">., </w:t>
      </w:r>
      <w:r w:rsidR="00432656" w:rsidRPr="001A5FE5">
        <w:rPr>
          <w:szCs w:val="28"/>
        </w:rPr>
        <w:t xml:space="preserve">что </w:t>
      </w:r>
      <w:r w:rsidR="006731F8" w:rsidRPr="001A5FE5">
        <w:rPr>
          <w:szCs w:val="28"/>
        </w:rPr>
        <w:t xml:space="preserve">в 1,5 </w:t>
      </w:r>
      <w:r w:rsidR="00735F81" w:rsidRPr="001A5FE5">
        <w:rPr>
          <w:szCs w:val="28"/>
        </w:rPr>
        <w:t xml:space="preserve">раза превышает показатель </w:t>
      </w:r>
      <w:r w:rsidR="00460839" w:rsidRPr="001A5FE5">
        <w:rPr>
          <w:szCs w:val="28"/>
        </w:rPr>
        <w:t xml:space="preserve">аналогичного периода </w:t>
      </w:r>
      <w:r w:rsidR="00432656" w:rsidRPr="001A5FE5">
        <w:rPr>
          <w:szCs w:val="28"/>
        </w:rPr>
        <w:t xml:space="preserve">прошлого года </w:t>
      </w:r>
      <w:r w:rsidR="006731F8" w:rsidRPr="001A5FE5">
        <w:rPr>
          <w:szCs w:val="28"/>
        </w:rPr>
        <w:t>(на 01.10.2017 года– 0,42 чел/</w:t>
      </w:r>
      <w:proofErr w:type="spellStart"/>
      <w:r w:rsidR="006731F8" w:rsidRPr="001A5FE5">
        <w:rPr>
          <w:szCs w:val="28"/>
        </w:rPr>
        <w:t>вак</w:t>
      </w:r>
      <w:proofErr w:type="spellEnd"/>
      <w:r w:rsidR="006731F8" w:rsidRPr="001A5FE5">
        <w:rPr>
          <w:szCs w:val="28"/>
        </w:rPr>
        <w:t xml:space="preserve">.). </w:t>
      </w:r>
    </w:p>
    <w:p w:rsidR="00FF5C18" w:rsidRPr="001A5FE5" w:rsidRDefault="00376298" w:rsidP="006731F8">
      <w:pPr>
        <w:pStyle w:val="a5"/>
        <w:ind w:firstLine="709"/>
        <w:rPr>
          <w:szCs w:val="28"/>
        </w:rPr>
      </w:pPr>
      <w:r w:rsidRPr="001A5FE5">
        <w:rPr>
          <w:szCs w:val="28"/>
        </w:rPr>
        <w:t xml:space="preserve">Уровень регистрируемой безработицы по </w:t>
      </w:r>
      <w:proofErr w:type="spellStart"/>
      <w:r w:rsidRPr="001A5FE5">
        <w:rPr>
          <w:szCs w:val="28"/>
        </w:rPr>
        <w:t>Кичменгс</w:t>
      </w:r>
      <w:r w:rsidR="006731F8" w:rsidRPr="001A5FE5">
        <w:rPr>
          <w:szCs w:val="28"/>
        </w:rPr>
        <w:t>ко</w:t>
      </w:r>
      <w:proofErr w:type="spellEnd"/>
      <w:r w:rsidR="006731F8" w:rsidRPr="001A5FE5">
        <w:rPr>
          <w:szCs w:val="28"/>
        </w:rPr>
        <w:t xml:space="preserve">-Городецкому району-1,44%. (на 01.10.2017 года –  1,15%), </w:t>
      </w:r>
      <w:r w:rsidR="007E00E4" w:rsidRPr="001A5FE5">
        <w:t xml:space="preserve">что </w:t>
      </w:r>
      <w:r w:rsidR="00036259" w:rsidRPr="001A5FE5">
        <w:t>превышает областной уровень</w:t>
      </w:r>
      <w:r w:rsidR="007D3114" w:rsidRPr="001A5FE5">
        <w:t>.</w:t>
      </w:r>
    </w:p>
    <w:p w:rsidR="00422B3C" w:rsidRPr="001A5FE5" w:rsidRDefault="008767B2" w:rsidP="00D64FF3">
      <w:pPr>
        <w:pStyle w:val="a5"/>
        <w:ind w:firstLine="708"/>
        <w:rPr>
          <w:szCs w:val="28"/>
          <w:lang w:eastAsia="en-US"/>
        </w:rPr>
      </w:pPr>
      <w:r w:rsidRPr="001A5FE5">
        <w:rPr>
          <w:szCs w:val="28"/>
        </w:rPr>
        <w:t>На 01.10</w:t>
      </w:r>
      <w:r w:rsidR="00FC01BE" w:rsidRPr="001A5FE5">
        <w:rPr>
          <w:szCs w:val="28"/>
        </w:rPr>
        <w:t>.</w:t>
      </w:r>
      <w:r w:rsidR="00087920" w:rsidRPr="001A5FE5">
        <w:rPr>
          <w:szCs w:val="28"/>
        </w:rPr>
        <w:t>201</w:t>
      </w:r>
      <w:r w:rsidR="002A79A0" w:rsidRPr="001A5FE5">
        <w:rPr>
          <w:szCs w:val="28"/>
        </w:rPr>
        <w:t xml:space="preserve">8 </w:t>
      </w:r>
      <w:r w:rsidR="00CF2DCD" w:rsidRPr="001A5FE5">
        <w:rPr>
          <w:szCs w:val="28"/>
        </w:rPr>
        <w:t>года в обл</w:t>
      </w:r>
      <w:r w:rsidR="00AC78CD" w:rsidRPr="001A5FE5">
        <w:rPr>
          <w:szCs w:val="28"/>
        </w:rPr>
        <w:t xml:space="preserve">астном банке вакансий размещено </w:t>
      </w:r>
      <w:r w:rsidRPr="001A5FE5">
        <w:rPr>
          <w:szCs w:val="28"/>
        </w:rPr>
        <w:t>229 вакансий</w:t>
      </w:r>
      <w:r w:rsidR="00CF2DCD" w:rsidRPr="001A5FE5">
        <w:rPr>
          <w:szCs w:val="28"/>
        </w:rPr>
        <w:t>,</w:t>
      </w:r>
      <w:r w:rsidR="007D4F39" w:rsidRPr="001A5FE5">
        <w:rPr>
          <w:szCs w:val="28"/>
        </w:rPr>
        <w:t xml:space="preserve"> </w:t>
      </w:r>
      <w:r w:rsidR="00CF2DCD" w:rsidRPr="001A5FE5">
        <w:rPr>
          <w:szCs w:val="28"/>
        </w:rPr>
        <w:t>из них с оплатой тру</w:t>
      </w:r>
      <w:r w:rsidR="007D4F39" w:rsidRPr="001A5FE5">
        <w:rPr>
          <w:szCs w:val="28"/>
        </w:rPr>
        <w:t>да выше прожиточного минимума –</w:t>
      </w:r>
      <w:r w:rsidRPr="001A5FE5">
        <w:rPr>
          <w:szCs w:val="28"/>
        </w:rPr>
        <w:t>224</w:t>
      </w:r>
      <w:r w:rsidR="00564D76" w:rsidRPr="001A5FE5">
        <w:rPr>
          <w:szCs w:val="28"/>
        </w:rPr>
        <w:t xml:space="preserve"> </w:t>
      </w:r>
      <w:r w:rsidRPr="001A5FE5">
        <w:rPr>
          <w:szCs w:val="28"/>
        </w:rPr>
        <w:t>вакансии</w:t>
      </w:r>
      <w:r w:rsidR="00CF2DCD" w:rsidRPr="001A5FE5">
        <w:rPr>
          <w:szCs w:val="28"/>
        </w:rPr>
        <w:t>.</w:t>
      </w:r>
      <w:r w:rsidR="00422B3C" w:rsidRPr="001A5FE5">
        <w:rPr>
          <w:szCs w:val="28"/>
        </w:rPr>
        <w:t xml:space="preserve"> </w:t>
      </w:r>
      <w:r w:rsidR="00422B3C" w:rsidRPr="001A5FE5">
        <w:rPr>
          <w:szCs w:val="28"/>
          <w:lang w:eastAsia="en-US"/>
        </w:rPr>
        <w:t xml:space="preserve">Из общего количества </w:t>
      </w:r>
      <w:r w:rsidR="007D4F39" w:rsidRPr="001A5FE5">
        <w:rPr>
          <w:szCs w:val="28"/>
          <w:lang w:eastAsia="en-US"/>
        </w:rPr>
        <w:t xml:space="preserve">вакансий </w:t>
      </w:r>
      <w:r w:rsidR="00422B3C" w:rsidRPr="001A5FE5">
        <w:rPr>
          <w:szCs w:val="28"/>
          <w:lang w:eastAsia="en-US"/>
        </w:rPr>
        <w:t xml:space="preserve">по рабочим профессиям </w:t>
      </w:r>
      <w:r w:rsidR="007D4F39" w:rsidRPr="001A5FE5">
        <w:rPr>
          <w:szCs w:val="28"/>
          <w:lang w:eastAsia="en-US"/>
        </w:rPr>
        <w:t>–</w:t>
      </w:r>
      <w:r w:rsidR="00226578" w:rsidRPr="001A5FE5">
        <w:rPr>
          <w:szCs w:val="28"/>
          <w:lang w:eastAsia="en-US"/>
        </w:rPr>
        <w:t xml:space="preserve"> </w:t>
      </w:r>
      <w:r w:rsidRPr="001A5FE5">
        <w:rPr>
          <w:szCs w:val="28"/>
          <w:lang w:eastAsia="en-US"/>
        </w:rPr>
        <w:t>128</w:t>
      </w:r>
      <w:r w:rsidR="007D4F39" w:rsidRPr="001A5FE5">
        <w:rPr>
          <w:szCs w:val="28"/>
          <w:lang w:eastAsia="en-US"/>
        </w:rPr>
        <w:t xml:space="preserve"> </w:t>
      </w:r>
      <w:r w:rsidRPr="001A5FE5">
        <w:rPr>
          <w:szCs w:val="28"/>
          <w:lang w:eastAsia="en-US"/>
        </w:rPr>
        <w:t>вакансий</w:t>
      </w:r>
      <w:r w:rsidR="00AC78CD" w:rsidRPr="001A5FE5">
        <w:rPr>
          <w:szCs w:val="28"/>
          <w:lang w:eastAsia="en-US"/>
        </w:rPr>
        <w:t xml:space="preserve"> </w:t>
      </w:r>
      <w:r w:rsidR="00564D76" w:rsidRPr="001A5FE5">
        <w:rPr>
          <w:szCs w:val="28"/>
          <w:lang w:eastAsia="en-US"/>
        </w:rPr>
        <w:t xml:space="preserve">или </w:t>
      </w:r>
      <w:r w:rsidR="00970EA5" w:rsidRPr="001A5FE5">
        <w:rPr>
          <w:szCs w:val="28"/>
          <w:lang w:eastAsia="en-US"/>
        </w:rPr>
        <w:t>56</w:t>
      </w:r>
      <w:r w:rsidR="00422B3C" w:rsidRPr="001A5FE5">
        <w:rPr>
          <w:szCs w:val="28"/>
          <w:lang w:eastAsia="en-US"/>
        </w:rPr>
        <w:t>%.</w:t>
      </w:r>
    </w:p>
    <w:p w:rsidR="00E163D0" w:rsidRPr="001A5FE5" w:rsidRDefault="00E163D0" w:rsidP="00D64FF3">
      <w:pPr>
        <w:pStyle w:val="a5"/>
        <w:ind w:firstLine="708"/>
        <w:rPr>
          <w:szCs w:val="28"/>
          <w:lang w:eastAsia="en-US"/>
        </w:rPr>
      </w:pPr>
    </w:p>
    <w:p w:rsidR="001A5FE5" w:rsidRDefault="001A5FE5">
      <w:pPr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8A229A" w:rsidRPr="001A5FE5" w:rsidRDefault="008A229A" w:rsidP="00D64FF3">
      <w:pPr>
        <w:pStyle w:val="a5"/>
        <w:ind w:firstLine="567"/>
        <w:jc w:val="center"/>
        <w:rPr>
          <w:b/>
          <w:color w:val="FF0000"/>
          <w:szCs w:val="28"/>
        </w:rPr>
      </w:pPr>
    </w:p>
    <w:p w:rsidR="00AE4B6C" w:rsidRPr="001A5FE5" w:rsidRDefault="009E588E" w:rsidP="00D64FF3">
      <w:pPr>
        <w:pStyle w:val="a5"/>
        <w:ind w:firstLine="567"/>
        <w:jc w:val="center"/>
        <w:rPr>
          <w:b/>
          <w:szCs w:val="28"/>
        </w:rPr>
      </w:pPr>
      <w:r w:rsidRPr="001A5FE5">
        <w:rPr>
          <w:b/>
          <w:szCs w:val="28"/>
        </w:rPr>
        <w:t>Демографическая ситуация</w:t>
      </w:r>
      <w:r w:rsidR="000668C8" w:rsidRPr="001A5FE5">
        <w:rPr>
          <w:b/>
          <w:szCs w:val="28"/>
        </w:rPr>
        <w:t xml:space="preserve"> </w:t>
      </w:r>
    </w:p>
    <w:p w:rsidR="00214C9D" w:rsidRPr="001A5FE5" w:rsidRDefault="00214C9D" w:rsidP="00D64FF3">
      <w:pPr>
        <w:pStyle w:val="a5"/>
        <w:ind w:firstLine="567"/>
        <w:jc w:val="center"/>
        <w:rPr>
          <w:b/>
          <w:szCs w:val="28"/>
        </w:rPr>
      </w:pPr>
    </w:p>
    <w:p w:rsidR="008708C8" w:rsidRPr="001A5FE5" w:rsidRDefault="00FF5C18" w:rsidP="008708C8">
      <w:pPr>
        <w:pStyle w:val="a5"/>
        <w:ind w:firstLine="708"/>
        <w:rPr>
          <w:szCs w:val="28"/>
        </w:rPr>
      </w:pPr>
      <w:r w:rsidRPr="001A5FE5">
        <w:rPr>
          <w:szCs w:val="28"/>
        </w:rPr>
        <w:t xml:space="preserve">Численность населения района в последние годы имеет устойчивую тенденцию к снижению. </w:t>
      </w:r>
      <w:r w:rsidR="000A6C10" w:rsidRPr="001A5FE5">
        <w:rPr>
          <w:szCs w:val="28"/>
        </w:rPr>
        <w:t>По</w:t>
      </w:r>
      <w:r w:rsidR="00FD2AFF" w:rsidRPr="001A5FE5">
        <w:rPr>
          <w:szCs w:val="28"/>
        </w:rPr>
        <w:t xml:space="preserve"> данным </w:t>
      </w:r>
      <w:r w:rsidR="000A6C10" w:rsidRPr="001A5FE5">
        <w:rPr>
          <w:szCs w:val="28"/>
        </w:rPr>
        <w:t xml:space="preserve">статистики </w:t>
      </w:r>
      <w:r w:rsidR="00FD2AFF" w:rsidRPr="001A5FE5">
        <w:rPr>
          <w:szCs w:val="28"/>
        </w:rPr>
        <w:t xml:space="preserve">за </w:t>
      </w:r>
      <w:r w:rsidR="000A6C10" w:rsidRPr="001A5FE5">
        <w:rPr>
          <w:szCs w:val="28"/>
        </w:rPr>
        <w:t>январь-</w:t>
      </w:r>
      <w:r w:rsidR="00F74AC1" w:rsidRPr="001A5FE5">
        <w:rPr>
          <w:szCs w:val="28"/>
        </w:rPr>
        <w:t xml:space="preserve">август </w:t>
      </w:r>
      <w:r w:rsidR="009E588E" w:rsidRPr="001A5FE5">
        <w:rPr>
          <w:szCs w:val="28"/>
        </w:rPr>
        <w:t>201</w:t>
      </w:r>
      <w:r w:rsidR="00097E60" w:rsidRPr="001A5FE5">
        <w:rPr>
          <w:szCs w:val="28"/>
        </w:rPr>
        <w:t>8</w:t>
      </w:r>
      <w:r w:rsidR="00322E87" w:rsidRPr="001A5FE5">
        <w:rPr>
          <w:szCs w:val="28"/>
        </w:rPr>
        <w:t xml:space="preserve"> года </w:t>
      </w:r>
      <w:r w:rsidR="00005568" w:rsidRPr="001A5FE5">
        <w:rPr>
          <w:szCs w:val="28"/>
        </w:rPr>
        <w:t xml:space="preserve">в районе родилось </w:t>
      </w:r>
      <w:r w:rsidR="00F74AC1" w:rsidRPr="001A5FE5">
        <w:t xml:space="preserve">113 </w:t>
      </w:r>
      <w:r w:rsidR="00DD0555" w:rsidRPr="001A5FE5">
        <w:rPr>
          <w:szCs w:val="28"/>
        </w:rPr>
        <w:t>чел</w:t>
      </w:r>
      <w:r w:rsidR="007C6AD7" w:rsidRPr="001A5FE5">
        <w:rPr>
          <w:szCs w:val="28"/>
        </w:rPr>
        <w:t>.</w:t>
      </w:r>
      <w:r w:rsidR="00130D5B" w:rsidRPr="001A5FE5">
        <w:rPr>
          <w:szCs w:val="28"/>
        </w:rPr>
        <w:t xml:space="preserve"> (за </w:t>
      </w:r>
      <w:r w:rsidR="000A6C10" w:rsidRPr="001A5FE5">
        <w:rPr>
          <w:szCs w:val="28"/>
        </w:rPr>
        <w:t>январь</w:t>
      </w:r>
      <w:r w:rsidR="008708C8" w:rsidRPr="001A5FE5">
        <w:rPr>
          <w:szCs w:val="28"/>
        </w:rPr>
        <w:t>-</w:t>
      </w:r>
      <w:r w:rsidR="00F74AC1" w:rsidRPr="001A5FE5">
        <w:rPr>
          <w:szCs w:val="28"/>
        </w:rPr>
        <w:t>август</w:t>
      </w:r>
      <w:r w:rsidR="000A6C10" w:rsidRPr="001A5FE5">
        <w:rPr>
          <w:szCs w:val="28"/>
        </w:rPr>
        <w:t xml:space="preserve"> </w:t>
      </w:r>
      <w:r w:rsidR="00130D5B" w:rsidRPr="001A5FE5">
        <w:rPr>
          <w:szCs w:val="28"/>
        </w:rPr>
        <w:t>201</w:t>
      </w:r>
      <w:r w:rsidR="00097E60" w:rsidRPr="001A5FE5">
        <w:rPr>
          <w:szCs w:val="28"/>
        </w:rPr>
        <w:t>7</w:t>
      </w:r>
      <w:r w:rsidR="00787F80" w:rsidRPr="001A5FE5">
        <w:rPr>
          <w:szCs w:val="28"/>
        </w:rPr>
        <w:t xml:space="preserve"> </w:t>
      </w:r>
      <w:r w:rsidR="003F288E" w:rsidRPr="001A5FE5">
        <w:rPr>
          <w:szCs w:val="28"/>
        </w:rPr>
        <w:t>год</w:t>
      </w:r>
      <w:r w:rsidR="00097E60" w:rsidRPr="001A5FE5">
        <w:rPr>
          <w:szCs w:val="28"/>
        </w:rPr>
        <w:t xml:space="preserve">а – </w:t>
      </w:r>
      <w:r w:rsidR="00F74AC1" w:rsidRPr="001A5FE5">
        <w:rPr>
          <w:szCs w:val="28"/>
        </w:rPr>
        <w:t>11</w:t>
      </w:r>
      <w:r w:rsidR="008C6BE2" w:rsidRPr="001A5FE5">
        <w:rPr>
          <w:szCs w:val="28"/>
        </w:rPr>
        <w:t>5</w:t>
      </w:r>
      <w:r w:rsidR="00097E60" w:rsidRPr="001A5FE5">
        <w:rPr>
          <w:szCs w:val="28"/>
        </w:rPr>
        <w:t xml:space="preserve"> </w:t>
      </w:r>
      <w:r w:rsidRPr="001A5FE5">
        <w:rPr>
          <w:szCs w:val="28"/>
        </w:rPr>
        <w:t xml:space="preserve">чел.) </w:t>
      </w:r>
      <w:r w:rsidR="009E588E" w:rsidRPr="001A5FE5">
        <w:rPr>
          <w:szCs w:val="28"/>
        </w:rPr>
        <w:t>Число умерших в анализируемый период</w:t>
      </w:r>
      <w:r w:rsidR="00130D5B" w:rsidRPr="001A5FE5">
        <w:rPr>
          <w:szCs w:val="28"/>
        </w:rPr>
        <w:t xml:space="preserve"> – </w:t>
      </w:r>
      <w:r w:rsidR="00F74AC1" w:rsidRPr="001A5FE5">
        <w:t>191</w:t>
      </w:r>
      <w:r w:rsidR="00097E60" w:rsidRPr="001A5FE5">
        <w:t xml:space="preserve"> </w:t>
      </w:r>
      <w:r w:rsidR="00DD0555" w:rsidRPr="001A5FE5">
        <w:rPr>
          <w:szCs w:val="28"/>
        </w:rPr>
        <w:t>чел</w:t>
      </w:r>
      <w:r w:rsidR="007C6AD7" w:rsidRPr="001A5FE5">
        <w:rPr>
          <w:szCs w:val="28"/>
        </w:rPr>
        <w:t>.</w:t>
      </w:r>
      <w:r w:rsidR="00DD0555" w:rsidRPr="001A5FE5">
        <w:rPr>
          <w:szCs w:val="28"/>
        </w:rPr>
        <w:t xml:space="preserve"> (</w:t>
      </w:r>
      <w:r w:rsidR="003F288E" w:rsidRPr="001A5FE5">
        <w:rPr>
          <w:szCs w:val="28"/>
        </w:rPr>
        <w:t xml:space="preserve">за </w:t>
      </w:r>
      <w:r w:rsidR="000A6C10" w:rsidRPr="001A5FE5">
        <w:rPr>
          <w:szCs w:val="28"/>
        </w:rPr>
        <w:t>январь-</w:t>
      </w:r>
      <w:r w:rsidR="00F74AC1" w:rsidRPr="001A5FE5">
        <w:rPr>
          <w:szCs w:val="28"/>
        </w:rPr>
        <w:t>август</w:t>
      </w:r>
      <w:r w:rsidR="00097E60" w:rsidRPr="001A5FE5">
        <w:rPr>
          <w:szCs w:val="28"/>
        </w:rPr>
        <w:t xml:space="preserve"> </w:t>
      </w:r>
      <w:r w:rsidR="00787F80" w:rsidRPr="001A5FE5">
        <w:rPr>
          <w:szCs w:val="28"/>
        </w:rPr>
        <w:t>201</w:t>
      </w:r>
      <w:r w:rsidR="00097E60" w:rsidRPr="001A5FE5">
        <w:rPr>
          <w:szCs w:val="28"/>
        </w:rPr>
        <w:t xml:space="preserve">7 </w:t>
      </w:r>
      <w:r w:rsidR="003F288E" w:rsidRPr="001A5FE5">
        <w:rPr>
          <w:szCs w:val="28"/>
        </w:rPr>
        <w:t>год</w:t>
      </w:r>
      <w:r w:rsidR="00787F80" w:rsidRPr="001A5FE5">
        <w:rPr>
          <w:szCs w:val="28"/>
        </w:rPr>
        <w:t>а</w:t>
      </w:r>
      <w:r w:rsidR="00693CA3" w:rsidRPr="001A5FE5">
        <w:rPr>
          <w:szCs w:val="28"/>
        </w:rPr>
        <w:t xml:space="preserve"> – </w:t>
      </w:r>
      <w:r w:rsidR="00F74AC1" w:rsidRPr="001A5FE5">
        <w:t>22</w:t>
      </w:r>
      <w:r w:rsidR="008C6BE2" w:rsidRPr="001A5FE5">
        <w:t>7</w:t>
      </w:r>
      <w:r w:rsidR="00097E60" w:rsidRPr="001A5FE5">
        <w:t xml:space="preserve"> </w:t>
      </w:r>
      <w:r w:rsidR="00693CA3" w:rsidRPr="001A5FE5">
        <w:rPr>
          <w:szCs w:val="28"/>
        </w:rPr>
        <w:t>чел</w:t>
      </w:r>
      <w:r w:rsidR="007C6AD7" w:rsidRPr="001A5FE5">
        <w:rPr>
          <w:szCs w:val="28"/>
        </w:rPr>
        <w:t>.</w:t>
      </w:r>
      <w:r w:rsidR="009E588E" w:rsidRPr="001A5FE5">
        <w:rPr>
          <w:szCs w:val="28"/>
        </w:rPr>
        <w:t>). Превышение смертности над рождаемостью обуславливает устойчиву</w:t>
      </w:r>
      <w:r w:rsidR="00693CA3" w:rsidRPr="001A5FE5">
        <w:rPr>
          <w:szCs w:val="28"/>
        </w:rPr>
        <w:t xml:space="preserve">ю естественную убыль </w:t>
      </w:r>
      <w:r w:rsidR="00141459" w:rsidRPr="001A5FE5">
        <w:rPr>
          <w:szCs w:val="28"/>
        </w:rPr>
        <w:t xml:space="preserve">населения, которая на </w:t>
      </w:r>
      <w:r w:rsidR="00F9365D" w:rsidRPr="001A5FE5">
        <w:rPr>
          <w:szCs w:val="28"/>
        </w:rPr>
        <w:t>01.</w:t>
      </w:r>
      <w:r w:rsidR="00F74AC1" w:rsidRPr="001A5FE5">
        <w:rPr>
          <w:szCs w:val="28"/>
        </w:rPr>
        <w:t>09</w:t>
      </w:r>
      <w:r w:rsidR="00097E60" w:rsidRPr="001A5FE5">
        <w:rPr>
          <w:szCs w:val="28"/>
        </w:rPr>
        <w:t xml:space="preserve">.2018 </w:t>
      </w:r>
      <w:r w:rsidR="00130D5B" w:rsidRPr="001A5FE5">
        <w:rPr>
          <w:szCs w:val="28"/>
        </w:rPr>
        <w:t xml:space="preserve">года составила </w:t>
      </w:r>
      <w:r w:rsidR="00F74AC1" w:rsidRPr="001A5FE5">
        <w:rPr>
          <w:szCs w:val="28"/>
        </w:rPr>
        <w:t>7</w:t>
      </w:r>
      <w:r w:rsidR="00930A35" w:rsidRPr="001A5FE5">
        <w:rPr>
          <w:szCs w:val="28"/>
        </w:rPr>
        <w:t xml:space="preserve">8 </w:t>
      </w:r>
      <w:r w:rsidR="00693CA3" w:rsidRPr="001A5FE5">
        <w:rPr>
          <w:szCs w:val="28"/>
        </w:rPr>
        <w:t>чел</w:t>
      </w:r>
      <w:r w:rsidR="007C6AD7" w:rsidRPr="001A5FE5">
        <w:rPr>
          <w:szCs w:val="28"/>
        </w:rPr>
        <w:t>.</w:t>
      </w:r>
      <w:r w:rsidR="00367940" w:rsidRPr="001A5FE5">
        <w:rPr>
          <w:szCs w:val="28"/>
        </w:rPr>
        <w:t>,</w:t>
      </w:r>
      <w:r w:rsidR="00693CA3" w:rsidRPr="001A5FE5">
        <w:rPr>
          <w:szCs w:val="28"/>
        </w:rPr>
        <w:t xml:space="preserve"> сме</w:t>
      </w:r>
      <w:r w:rsidR="008708C8" w:rsidRPr="001A5FE5">
        <w:rPr>
          <w:szCs w:val="28"/>
        </w:rPr>
        <w:t xml:space="preserve">ртность превысила рождаемость почти в </w:t>
      </w:r>
      <w:r w:rsidR="00F74AC1" w:rsidRPr="001A5FE5">
        <w:rPr>
          <w:szCs w:val="28"/>
        </w:rPr>
        <w:t>1,7</w:t>
      </w:r>
      <w:r w:rsidR="008708C8" w:rsidRPr="001A5FE5">
        <w:rPr>
          <w:szCs w:val="28"/>
        </w:rPr>
        <w:t xml:space="preserve"> </w:t>
      </w:r>
      <w:r w:rsidR="000C6531" w:rsidRPr="001A5FE5">
        <w:rPr>
          <w:szCs w:val="28"/>
        </w:rPr>
        <w:t>раза.</w:t>
      </w:r>
    </w:p>
    <w:p w:rsidR="00B33930" w:rsidRPr="001A5FE5" w:rsidRDefault="00C95C00" w:rsidP="00C9776F">
      <w:pPr>
        <w:pStyle w:val="a5"/>
        <w:ind w:firstLine="708"/>
        <w:rPr>
          <w:szCs w:val="28"/>
        </w:rPr>
      </w:pPr>
      <w:r w:rsidRPr="001A5FE5">
        <w:rPr>
          <w:szCs w:val="28"/>
        </w:rPr>
        <w:t>В течение января-</w:t>
      </w:r>
      <w:r w:rsidR="00532BA6" w:rsidRPr="001A5FE5">
        <w:rPr>
          <w:szCs w:val="28"/>
        </w:rPr>
        <w:t>июля</w:t>
      </w:r>
      <w:r w:rsidR="000C6531" w:rsidRPr="001A5FE5">
        <w:rPr>
          <w:szCs w:val="28"/>
        </w:rPr>
        <w:t xml:space="preserve"> </w:t>
      </w:r>
      <w:r w:rsidR="00071915" w:rsidRPr="001A5FE5">
        <w:rPr>
          <w:szCs w:val="28"/>
        </w:rPr>
        <w:t xml:space="preserve">2018 </w:t>
      </w:r>
      <w:r w:rsidR="004041A7" w:rsidRPr="001A5FE5">
        <w:rPr>
          <w:szCs w:val="28"/>
        </w:rPr>
        <w:t xml:space="preserve">года </w:t>
      </w:r>
      <w:r w:rsidRPr="001A5FE5">
        <w:rPr>
          <w:szCs w:val="28"/>
        </w:rPr>
        <w:t>в район</w:t>
      </w:r>
      <w:r w:rsidR="00307EC0" w:rsidRPr="001A5FE5">
        <w:rPr>
          <w:szCs w:val="28"/>
        </w:rPr>
        <w:t xml:space="preserve"> </w:t>
      </w:r>
      <w:r w:rsidR="00085E27" w:rsidRPr="001A5FE5">
        <w:rPr>
          <w:szCs w:val="28"/>
        </w:rPr>
        <w:t xml:space="preserve">прибыло </w:t>
      </w:r>
      <w:r w:rsidR="00532BA6" w:rsidRPr="001A5FE5">
        <w:t>280</w:t>
      </w:r>
      <w:r w:rsidR="00071915" w:rsidRPr="001A5FE5">
        <w:t xml:space="preserve"> </w:t>
      </w:r>
      <w:r w:rsidRPr="001A5FE5">
        <w:rPr>
          <w:szCs w:val="28"/>
        </w:rPr>
        <w:t>чел., выбы</w:t>
      </w:r>
      <w:r w:rsidR="00367940" w:rsidRPr="001A5FE5">
        <w:rPr>
          <w:szCs w:val="28"/>
        </w:rPr>
        <w:t>ло</w:t>
      </w:r>
      <w:r w:rsidRPr="001A5FE5">
        <w:rPr>
          <w:szCs w:val="28"/>
        </w:rPr>
        <w:t xml:space="preserve"> – </w:t>
      </w:r>
      <w:r w:rsidR="00532BA6" w:rsidRPr="001A5FE5">
        <w:t>332</w:t>
      </w:r>
      <w:r w:rsidR="00191A93" w:rsidRPr="001A5FE5">
        <w:t xml:space="preserve"> </w:t>
      </w:r>
      <w:r w:rsidRPr="001A5FE5">
        <w:rPr>
          <w:szCs w:val="28"/>
        </w:rPr>
        <w:t>чел. (за аналогичный период прошлого года соответственно</w:t>
      </w:r>
      <w:r w:rsidR="00532BA6" w:rsidRPr="001A5FE5">
        <w:rPr>
          <w:szCs w:val="28"/>
        </w:rPr>
        <w:t xml:space="preserve"> 395 </w:t>
      </w:r>
      <w:r w:rsidRPr="001A5FE5">
        <w:rPr>
          <w:szCs w:val="28"/>
        </w:rPr>
        <w:t xml:space="preserve">чел. и </w:t>
      </w:r>
      <w:r w:rsidR="00532BA6" w:rsidRPr="001A5FE5">
        <w:t>387</w:t>
      </w:r>
      <w:r w:rsidR="00071915" w:rsidRPr="001A5FE5">
        <w:t xml:space="preserve"> </w:t>
      </w:r>
      <w:r w:rsidR="00E16983" w:rsidRPr="001A5FE5">
        <w:rPr>
          <w:szCs w:val="28"/>
        </w:rPr>
        <w:t xml:space="preserve">чел.). </w:t>
      </w:r>
      <w:r w:rsidR="00130D5B" w:rsidRPr="001A5FE5">
        <w:rPr>
          <w:szCs w:val="28"/>
        </w:rPr>
        <w:t>За январь-</w:t>
      </w:r>
      <w:r w:rsidR="00532BA6" w:rsidRPr="001A5FE5">
        <w:rPr>
          <w:szCs w:val="28"/>
        </w:rPr>
        <w:t xml:space="preserve">июль </w:t>
      </w:r>
      <w:r w:rsidR="00071915" w:rsidRPr="001A5FE5">
        <w:rPr>
          <w:szCs w:val="28"/>
        </w:rPr>
        <w:t xml:space="preserve">2018 </w:t>
      </w:r>
      <w:r w:rsidR="000A3393" w:rsidRPr="001A5FE5">
        <w:rPr>
          <w:szCs w:val="28"/>
        </w:rPr>
        <w:t xml:space="preserve">года </w:t>
      </w:r>
      <w:r w:rsidR="00367940" w:rsidRPr="001A5FE5">
        <w:rPr>
          <w:szCs w:val="28"/>
        </w:rPr>
        <w:t>м</w:t>
      </w:r>
      <w:r w:rsidR="00936E2F" w:rsidRPr="001A5FE5">
        <w:rPr>
          <w:szCs w:val="28"/>
        </w:rPr>
        <w:t xml:space="preserve">играционная </w:t>
      </w:r>
      <w:r w:rsidR="00071915" w:rsidRPr="001A5FE5">
        <w:rPr>
          <w:szCs w:val="28"/>
        </w:rPr>
        <w:t>убыль</w:t>
      </w:r>
      <w:r w:rsidR="00F448FA" w:rsidRPr="001A5FE5">
        <w:rPr>
          <w:szCs w:val="28"/>
        </w:rPr>
        <w:t xml:space="preserve"> </w:t>
      </w:r>
      <w:r w:rsidR="00936E2F" w:rsidRPr="001A5FE5">
        <w:rPr>
          <w:szCs w:val="28"/>
        </w:rPr>
        <w:t xml:space="preserve">составила </w:t>
      </w:r>
      <w:r w:rsidR="00532BA6" w:rsidRPr="001A5FE5">
        <w:rPr>
          <w:szCs w:val="28"/>
        </w:rPr>
        <w:t>5</w:t>
      </w:r>
      <w:r w:rsidR="00191A93" w:rsidRPr="001A5FE5">
        <w:rPr>
          <w:szCs w:val="28"/>
        </w:rPr>
        <w:t xml:space="preserve">2 </w:t>
      </w:r>
      <w:r w:rsidR="00E16983" w:rsidRPr="001A5FE5">
        <w:rPr>
          <w:szCs w:val="28"/>
        </w:rPr>
        <w:t>человек</w:t>
      </w:r>
      <w:r w:rsidR="00532BA6" w:rsidRPr="001A5FE5">
        <w:rPr>
          <w:szCs w:val="28"/>
        </w:rPr>
        <w:t>а</w:t>
      </w:r>
      <w:r w:rsidR="00F448FA" w:rsidRPr="001A5FE5">
        <w:rPr>
          <w:szCs w:val="28"/>
        </w:rPr>
        <w:t>.</w:t>
      </w:r>
    </w:p>
    <w:p w:rsidR="00B33930" w:rsidRPr="001A5FE5" w:rsidRDefault="00B33930" w:rsidP="00B33930"/>
    <w:p w:rsidR="00B33930" w:rsidRPr="001A5FE5" w:rsidRDefault="00B33930" w:rsidP="00B33930"/>
    <w:p w:rsidR="008A196D" w:rsidRPr="001A5FE5" w:rsidRDefault="008A196D" w:rsidP="008A196D"/>
    <w:p w:rsidR="00B66D25" w:rsidRPr="001A5FE5" w:rsidRDefault="00B66D25" w:rsidP="008A196D">
      <w:pPr>
        <w:sectPr w:rsidR="00B66D25" w:rsidRPr="001A5FE5" w:rsidSect="0043506D">
          <w:pgSz w:w="11906" w:h="16838"/>
          <w:pgMar w:top="851" w:right="851" w:bottom="851" w:left="1985" w:header="709" w:footer="709" w:gutter="0"/>
          <w:cols w:space="708"/>
          <w:titlePg/>
          <w:docGrid w:linePitch="381"/>
        </w:sectPr>
      </w:pPr>
    </w:p>
    <w:p w:rsidR="00504ADD" w:rsidRPr="001A5FE5" w:rsidRDefault="00504ADD" w:rsidP="00504ADD">
      <w:pPr>
        <w:pStyle w:val="a3"/>
        <w:rPr>
          <w:szCs w:val="28"/>
        </w:rPr>
      </w:pPr>
      <w:r w:rsidRPr="001A5FE5">
        <w:rPr>
          <w:szCs w:val="28"/>
        </w:rPr>
        <w:lastRenderedPageBreak/>
        <w:t xml:space="preserve">Показатели по </w:t>
      </w:r>
      <w:proofErr w:type="spellStart"/>
      <w:r w:rsidRPr="001A5FE5">
        <w:rPr>
          <w:szCs w:val="28"/>
        </w:rPr>
        <w:t>Кичменгско</w:t>
      </w:r>
      <w:proofErr w:type="spellEnd"/>
      <w:r w:rsidRPr="001A5FE5">
        <w:rPr>
          <w:szCs w:val="28"/>
        </w:rPr>
        <w:t xml:space="preserve"> – Городецкому району</w:t>
      </w:r>
    </w:p>
    <w:p w:rsidR="00504ADD" w:rsidRPr="001A5FE5" w:rsidRDefault="00504ADD" w:rsidP="00504ADD">
      <w:pPr>
        <w:jc w:val="center"/>
        <w:rPr>
          <w:b/>
          <w:szCs w:val="28"/>
        </w:rPr>
      </w:pPr>
      <w:r w:rsidRPr="001A5FE5">
        <w:rPr>
          <w:b/>
          <w:szCs w:val="28"/>
        </w:rPr>
        <w:t>за</w:t>
      </w:r>
      <w:r w:rsidR="00307EC0" w:rsidRPr="001A5FE5">
        <w:rPr>
          <w:b/>
          <w:szCs w:val="28"/>
        </w:rPr>
        <w:t xml:space="preserve"> </w:t>
      </w:r>
      <w:r w:rsidR="006B461E" w:rsidRPr="001A5FE5">
        <w:rPr>
          <w:b/>
          <w:szCs w:val="28"/>
        </w:rPr>
        <w:t>январь-</w:t>
      </w:r>
      <w:r w:rsidR="00560BDF" w:rsidRPr="001A5FE5">
        <w:rPr>
          <w:b/>
          <w:szCs w:val="28"/>
        </w:rPr>
        <w:t xml:space="preserve">август </w:t>
      </w:r>
      <w:r w:rsidR="00B80323" w:rsidRPr="001A5FE5">
        <w:rPr>
          <w:b/>
          <w:szCs w:val="28"/>
        </w:rPr>
        <w:t xml:space="preserve">2018-2017 </w:t>
      </w:r>
      <w:r w:rsidR="006B461E" w:rsidRPr="001A5FE5">
        <w:rPr>
          <w:b/>
          <w:szCs w:val="28"/>
        </w:rPr>
        <w:t>года</w:t>
      </w:r>
      <w:r w:rsidRPr="001A5FE5">
        <w:rPr>
          <w:b/>
          <w:szCs w:val="28"/>
        </w:rPr>
        <w:t>*</w:t>
      </w:r>
    </w:p>
    <w:p w:rsidR="00B66D25" w:rsidRPr="001A5FE5" w:rsidRDefault="00B66D25" w:rsidP="00504ADD">
      <w:pPr>
        <w:jc w:val="center"/>
        <w:rPr>
          <w:b/>
          <w:szCs w:val="28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1274"/>
        <w:gridCol w:w="588"/>
        <w:gridCol w:w="236"/>
        <w:gridCol w:w="595"/>
        <w:gridCol w:w="2092"/>
        <w:gridCol w:w="33"/>
      </w:tblGrid>
      <w:tr w:rsidR="00504ADD" w:rsidRPr="001A5FE5" w:rsidTr="008A6F32">
        <w:trPr>
          <w:gridAfter w:val="1"/>
          <w:wAfter w:w="33" w:type="dxa"/>
          <w:trHeight w:val="168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1A5FE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DD" w:rsidRPr="001A5FE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1A5FE5">
              <w:rPr>
                <w:b/>
                <w:sz w:val="24"/>
                <w:szCs w:val="24"/>
              </w:rPr>
              <w:t>201</w:t>
            </w:r>
            <w:r w:rsidR="00407059" w:rsidRPr="001A5FE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1A5FE5">
              <w:rPr>
                <w:b/>
                <w:sz w:val="24"/>
                <w:szCs w:val="24"/>
              </w:rPr>
              <w:t>201</w:t>
            </w:r>
            <w:r w:rsidR="00407059" w:rsidRPr="001A5FE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1A5FE5">
              <w:rPr>
                <w:b/>
                <w:sz w:val="24"/>
                <w:szCs w:val="24"/>
              </w:rPr>
              <w:t>Темп роста (снижения) в %</w:t>
            </w:r>
          </w:p>
          <w:p w:rsidR="00504ADD" w:rsidRPr="001A5FE5" w:rsidRDefault="00407059" w:rsidP="00582BC7">
            <w:pPr>
              <w:jc w:val="center"/>
              <w:rPr>
                <w:b/>
                <w:sz w:val="24"/>
                <w:szCs w:val="24"/>
              </w:rPr>
            </w:pPr>
            <w:r w:rsidRPr="001A5FE5">
              <w:rPr>
                <w:b/>
                <w:sz w:val="24"/>
                <w:szCs w:val="24"/>
              </w:rPr>
              <w:t xml:space="preserve">2018 </w:t>
            </w:r>
            <w:r w:rsidR="00504ADD" w:rsidRPr="001A5FE5">
              <w:rPr>
                <w:b/>
                <w:sz w:val="24"/>
                <w:szCs w:val="24"/>
              </w:rPr>
              <w:t>г./</w:t>
            </w:r>
          </w:p>
          <w:p w:rsidR="00504ADD" w:rsidRPr="001A5FE5" w:rsidRDefault="00407059" w:rsidP="00582BC7">
            <w:pPr>
              <w:jc w:val="center"/>
              <w:rPr>
                <w:b/>
                <w:sz w:val="24"/>
                <w:szCs w:val="24"/>
              </w:rPr>
            </w:pPr>
            <w:r w:rsidRPr="001A5FE5">
              <w:rPr>
                <w:b/>
                <w:sz w:val="24"/>
                <w:szCs w:val="24"/>
              </w:rPr>
              <w:t xml:space="preserve">2017 </w:t>
            </w:r>
            <w:r w:rsidR="00504ADD" w:rsidRPr="001A5FE5">
              <w:rPr>
                <w:b/>
                <w:sz w:val="24"/>
                <w:szCs w:val="24"/>
              </w:rPr>
              <w:t>г.</w:t>
            </w:r>
          </w:p>
        </w:tc>
      </w:tr>
      <w:tr w:rsidR="00504ADD" w:rsidRPr="001A5FE5" w:rsidTr="008A6F32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504ADD" w:rsidP="00B66D25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1. Оборот предприятий и организаций (в действующих ценах, </w:t>
            </w:r>
            <w:r w:rsidR="00B66D25" w:rsidRPr="001A5FE5">
              <w:rPr>
                <w:sz w:val="24"/>
                <w:szCs w:val="24"/>
              </w:rPr>
              <w:t>млн</w:t>
            </w:r>
            <w:r w:rsidRPr="001A5FE5">
              <w:rPr>
                <w:sz w:val="24"/>
                <w:szCs w:val="24"/>
              </w:rPr>
              <w:t>.</w:t>
            </w:r>
            <w:r w:rsidR="00301AF1" w:rsidRPr="001A5FE5">
              <w:rPr>
                <w:sz w:val="24"/>
                <w:szCs w:val="24"/>
              </w:rPr>
              <w:t xml:space="preserve"> </w:t>
            </w:r>
            <w:r w:rsidR="00B66D25" w:rsidRPr="001A5FE5">
              <w:rPr>
                <w:sz w:val="24"/>
                <w:szCs w:val="24"/>
              </w:rPr>
              <w:t>руб</w:t>
            </w:r>
            <w:r w:rsidR="00301AF1" w:rsidRPr="001A5FE5">
              <w:rPr>
                <w:sz w:val="24"/>
                <w:szCs w:val="24"/>
              </w:rPr>
              <w:t>.</w:t>
            </w:r>
            <w:r w:rsidRPr="001A5FE5">
              <w:rPr>
                <w:sz w:val="24"/>
                <w:szCs w:val="24"/>
              </w:rPr>
              <w:t>)</w:t>
            </w:r>
            <w:r w:rsidR="00F1044A" w:rsidRPr="001A5FE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410716" w:rsidP="009D51DE">
            <w:pPr>
              <w:jc w:val="center"/>
              <w:rPr>
                <w:sz w:val="24"/>
                <w:szCs w:val="24"/>
              </w:rPr>
            </w:pPr>
            <w:r w:rsidRPr="001A5FE5">
              <w:rPr>
                <w:rFonts w:eastAsia="Calibri"/>
                <w:sz w:val="24"/>
                <w:szCs w:val="24"/>
                <w:lang w:eastAsia="en-US"/>
              </w:rPr>
              <w:t>553,8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410716" w:rsidP="009D51DE">
            <w:pPr>
              <w:jc w:val="center"/>
              <w:rPr>
                <w:sz w:val="24"/>
                <w:szCs w:val="24"/>
              </w:rPr>
            </w:pPr>
            <w:r w:rsidRPr="001A5FE5">
              <w:rPr>
                <w:rFonts w:eastAsia="Calibri"/>
                <w:sz w:val="24"/>
                <w:szCs w:val="24"/>
                <w:lang w:eastAsia="en-US"/>
              </w:rPr>
              <w:t>593,9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410716" w:rsidP="009D51DE">
            <w:pPr>
              <w:jc w:val="center"/>
              <w:rPr>
                <w:sz w:val="24"/>
                <w:szCs w:val="24"/>
              </w:rPr>
            </w:pPr>
            <w:r w:rsidRPr="001A5FE5">
              <w:rPr>
                <w:color w:val="000000"/>
                <w:sz w:val="24"/>
                <w:szCs w:val="24"/>
              </w:rPr>
              <w:t>107</w:t>
            </w:r>
            <w:r w:rsidR="00815E19" w:rsidRPr="001A5FE5">
              <w:rPr>
                <w:color w:val="000000"/>
                <w:sz w:val="24"/>
                <w:szCs w:val="24"/>
              </w:rPr>
              <w:t>,</w:t>
            </w:r>
            <w:r w:rsidRPr="001A5FE5">
              <w:rPr>
                <w:color w:val="000000"/>
                <w:sz w:val="24"/>
                <w:szCs w:val="24"/>
              </w:rPr>
              <w:t>2</w:t>
            </w:r>
          </w:p>
        </w:tc>
      </w:tr>
      <w:tr w:rsidR="00504ADD" w:rsidRPr="001A5FE5" w:rsidTr="008A6F32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504ADD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2. Ввод жилых домов и общежитий общей (полезной) площади, </w:t>
            </w:r>
            <w:proofErr w:type="spellStart"/>
            <w:r w:rsidRPr="001A5FE5">
              <w:rPr>
                <w:sz w:val="24"/>
                <w:szCs w:val="24"/>
              </w:rPr>
              <w:t>кв.м</w:t>
            </w:r>
            <w:proofErr w:type="spellEnd"/>
            <w:r w:rsidRPr="001A5FE5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FB5F44" w:rsidP="009D51D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2015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E20147" w:rsidP="009D51DE">
            <w:pPr>
              <w:jc w:val="center"/>
              <w:rPr>
                <w:sz w:val="24"/>
                <w:szCs w:val="24"/>
              </w:rPr>
            </w:pPr>
            <w:r w:rsidRPr="001A5FE5">
              <w:rPr>
                <w:rFonts w:eastAsia="Calibri"/>
                <w:sz w:val="24"/>
                <w:szCs w:val="24"/>
                <w:lang w:eastAsia="en-US"/>
              </w:rPr>
              <w:t>2634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FB5F44" w:rsidP="009D51DE">
            <w:pPr>
              <w:jc w:val="center"/>
              <w:rPr>
                <w:sz w:val="24"/>
                <w:szCs w:val="24"/>
              </w:rPr>
            </w:pPr>
            <w:r w:rsidRPr="001A5FE5">
              <w:rPr>
                <w:color w:val="000000"/>
                <w:sz w:val="24"/>
                <w:szCs w:val="24"/>
              </w:rPr>
              <w:t>130</w:t>
            </w:r>
            <w:r w:rsidR="0088215E" w:rsidRPr="001A5FE5">
              <w:rPr>
                <w:color w:val="000000"/>
                <w:sz w:val="24"/>
                <w:szCs w:val="24"/>
              </w:rPr>
              <w:t>,</w:t>
            </w:r>
            <w:r w:rsidRPr="001A5FE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4ADD" w:rsidRPr="001A5FE5" w:rsidTr="008A6F32">
        <w:trPr>
          <w:gridAfter w:val="1"/>
          <w:wAfter w:w="33" w:type="dxa"/>
          <w:trHeight w:val="753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504ADD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3.Производство продукции животноводства,</w:t>
            </w:r>
          </w:p>
          <w:p w:rsidR="00334A02" w:rsidRPr="001A5FE5" w:rsidRDefault="00504ADD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производство </w:t>
            </w:r>
            <w:r w:rsidR="008A6F32" w:rsidRPr="001A5FE5">
              <w:rPr>
                <w:sz w:val="24"/>
                <w:szCs w:val="24"/>
                <w:vertAlign w:val="superscript"/>
              </w:rPr>
              <w:t xml:space="preserve"> 1)</w:t>
            </w:r>
          </w:p>
          <w:p w:rsidR="00504ADD" w:rsidRPr="001A5FE5" w:rsidRDefault="00FF5C18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 </w:t>
            </w:r>
            <w:r w:rsidR="00504ADD" w:rsidRPr="001A5FE5">
              <w:rPr>
                <w:sz w:val="24"/>
                <w:szCs w:val="24"/>
              </w:rPr>
              <w:t>скота</w:t>
            </w:r>
            <w:r w:rsidR="00307EC0" w:rsidRPr="001A5FE5">
              <w:rPr>
                <w:sz w:val="24"/>
                <w:szCs w:val="24"/>
              </w:rPr>
              <w:t xml:space="preserve"> </w:t>
            </w:r>
            <w:r w:rsidR="00504ADD" w:rsidRPr="001A5FE5">
              <w:rPr>
                <w:sz w:val="24"/>
                <w:szCs w:val="24"/>
              </w:rPr>
              <w:t>на убой (в живом весе)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DD" w:rsidRPr="001A5FE5" w:rsidRDefault="00504ADD" w:rsidP="009D51DE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  <w:p w:rsidR="00B66D25" w:rsidRPr="001A5FE5" w:rsidRDefault="00E20147" w:rsidP="009D51DE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</w:rPr>
              <w:t>96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1E" w:rsidRPr="001A5FE5" w:rsidRDefault="004D791E" w:rsidP="009D51DE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  <w:p w:rsidR="00504ADD" w:rsidRPr="001A5FE5" w:rsidRDefault="00CF4D04" w:rsidP="009D51DE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</w:rPr>
              <w:t>1</w:t>
            </w:r>
            <w:r w:rsidR="00E20147" w:rsidRPr="001A5FE5">
              <w:rPr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1E" w:rsidRPr="001A5FE5" w:rsidRDefault="004D791E" w:rsidP="009D51DE">
            <w:pPr>
              <w:jc w:val="center"/>
              <w:rPr>
                <w:sz w:val="24"/>
                <w:szCs w:val="24"/>
              </w:rPr>
            </w:pPr>
          </w:p>
          <w:p w:rsidR="004D791E" w:rsidRPr="001A5FE5" w:rsidRDefault="00E20147" w:rsidP="009D51D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129,2</w:t>
            </w:r>
          </w:p>
        </w:tc>
      </w:tr>
      <w:tr w:rsidR="00504ADD" w:rsidRPr="001A5FE5" w:rsidTr="008A6F32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F5C18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 </w:t>
            </w:r>
            <w:r w:rsidR="00504ADD" w:rsidRPr="001A5FE5">
              <w:rPr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E20147" w:rsidP="00420622">
            <w:pPr>
              <w:spacing w:line="360" w:lineRule="exact"/>
              <w:ind w:right="223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</w:rPr>
              <w:t>4700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E20147" w:rsidP="004D791E">
            <w:pPr>
              <w:spacing w:line="360" w:lineRule="exact"/>
              <w:ind w:right="275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</w:rPr>
              <w:t>4489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E20147" w:rsidP="006B1235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95,5</w:t>
            </w:r>
          </w:p>
        </w:tc>
      </w:tr>
      <w:tr w:rsidR="00D42033" w:rsidRPr="001A5FE5" w:rsidTr="008A6F32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33" w:rsidRPr="001A5FE5" w:rsidRDefault="00D42033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средний надой на одну корову, кг.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1A5FE5" w:rsidRDefault="00E20147" w:rsidP="00420622">
            <w:pPr>
              <w:spacing w:line="360" w:lineRule="exact"/>
              <w:ind w:right="223"/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2892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2033" w:rsidRPr="001A5FE5" w:rsidRDefault="00E20147" w:rsidP="004D791E">
            <w:pPr>
              <w:spacing w:line="360" w:lineRule="exact"/>
              <w:ind w:right="275"/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2934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2033" w:rsidRPr="001A5FE5" w:rsidRDefault="00E20147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101,5</w:t>
            </w:r>
          </w:p>
        </w:tc>
      </w:tr>
      <w:tr w:rsidR="00504ADD" w:rsidRPr="001A5FE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F5C18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 </w:t>
            </w:r>
            <w:r w:rsidR="00504ADD" w:rsidRPr="001A5FE5">
              <w:rPr>
                <w:sz w:val="24"/>
                <w:szCs w:val="24"/>
              </w:rPr>
              <w:t>поголовье КРС, голов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E20147" w:rsidP="00420622">
            <w:pPr>
              <w:spacing w:line="360" w:lineRule="exact"/>
              <w:ind w:right="50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</w:rPr>
              <w:t>3608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E20147" w:rsidP="004D791E">
            <w:pPr>
              <w:spacing w:line="360" w:lineRule="exact"/>
              <w:ind w:right="56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</w:rPr>
              <w:t>3225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E20147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89,4</w:t>
            </w:r>
          </w:p>
        </w:tc>
      </w:tr>
      <w:tr w:rsidR="00504ADD" w:rsidRPr="001A5FE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F5C18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  </w:t>
            </w:r>
            <w:r w:rsidR="00334A02" w:rsidRPr="001A5FE5">
              <w:rPr>
                <w:sz w:val="24"/>
                <w:szCs w:val="24"/>
              </w:rPr>
              <w:t>в</w:t>
            </w:r>
            <w:r w:rsidR="00504ADD" w:rsidRPr="001A5FE5">
              <w:rPr>
                <w:sz w:val="24"/>
                <w:szCs w:val="24"/>
              </w:rPr>
              <w:t xml:space="preserve"> </w:t>
            </w:r>
            <w:proofErr w:type="spellStart"/>
            <w:r w:rsidR="00504ADD" w:rsidRPr="001A5FE5">
              <w:rPr>
                <w:sz w:val="24"/>
                <w:szCs w:val="24"/>
              </w:rPr>
              <w:t>т.ч</w:t>
            </w:r>
            <w:proofErr w:type="spellEnd"/>
            <w:r w:rsidR="00504ADD" w:rsidRPr="001A5FE5">
              <w:rPr>
                <w:sz w:val="24"/>
                <w:szCs w:val="24"/>
              </w:rPr>
              <w:t>. коров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E20147" w:rsidP="00420622">
            <w:pPr>
              <w:spacing w:line="360" w:lineRule="exact"/>
              <w:ind w:right="109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</w:rPr>
              <w:t>1615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E20147" w:rsidP="004D791E">
            <w:pPr>
              <w:spacing w:line="360" w:lineRule="exact"/>
              <w:ind w:right="158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</w:rPr>
              <w:t>1511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E20147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93,6</w:t>
            </w:r>
          </w:p>
        </w:tc>
      </w:tr>
      <w:tr w:rsidR="00504ADD" w:rsidRPr="001A5FE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504ADD" w:rsidP="000F2824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4</w:t>
            </w:r>
            <w:r w:rsidR="000F2824" w:rsidRPr="001A5FE5">
              <w:rPr>
                <w:sz w:val="24"/>
                <w:szCs w:val="24"/>
              </w:rPr>
              <w:t>. Оборот розничной торговли, млн</w:t>
            </w:r>
            <w:r w:rsidRPr="001A5FE5">
              <w:rPr>
                <w:sz w:val="24"/>
                <w:szCs w:val="24"/>
              </w:rPr>
              <w:t>. руб.</w:t>
            </w:r>
            <w:r w:rsidR="00467AD3" w:rsidRPr="001A5FE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2174B4" w:rsidP="000F2824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1175,1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9234C6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rFonts w:eastAsia="Calibri"/>
                <w:sz w:val="24"/>
                <w:szCs w:val="24"/>
                <w:lang w:eastAsia="en-US"/>
              </w:rPr>
              <w:t>1194,6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2174B4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101</w:t>
            </w:r>
            <w:r w:rsidR="00FB24F2" w:rsidRPr="001A5FE5">
              <w:rPr>
                <w:sz w:val="24"/>
                <w:szCs w:val="24"/>
              </w:rPr>
              <w:t>,</w:t>
            </w:r>
            <w:r w:rsidRPr="001A5FE5">
              <w:rPr>
                <w:sz w:val="24"/>
                <w:szCs w:val="24"/>
              </w:rPr>
              <w:t>6</w:t>
            </w:r>
          </w:p>
        </w:tc>
      </w:tr>
      <w:tr w:rsidR="00504ADD" w:rsidRPr="001A5FE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F5C18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 </w:t>
            </w:r>
            <w:r w:rsidR="00504ADD" w:rsidRPr="001A5FE5">
              <w:rPr>
                <w:sz w:val="24"/>
                <w:szCs w:val="24"/>
              </w:rPr>
              <w:t>продовольственные товары</w:t>
            </w:r>
            <w:r w:rsidR="00F55280" w:rsidRPr="001A5FE5">
              <w:rPr>
                <w:sz w:val="24"/>
                <w:szCs w:val="24"/>
              </w:rPr>
              <w:t xml:space="preserve">, </w:t>
            </w:r>
            <w:proofErr w:type="spellStart"/>
            <w:r w:rsidR="00F55280" w:rsidRPr="001A5FE5">
              <w:rPr>
                <w:sz w:val="24"/>
                <w:szCs w:val="24"/>
              </w:rPr>
              <w:t>тыс.руб</w:t>
            </w:r>
            <w:proofErr w:type="spellEnd"/>
            <w:r w:rsidR="00F55280" w:rsidRPr="001A5FE5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F27E2A" w:rsidP="004F3B33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836301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9234C6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rFonts w:eastAsia="Calibri"/>
                <w:sz w:val="24"/>
                <w:szCs w:val="24"/>
                <w:lang w:eastAsia="en-US"/>
              </w:rPr>
              <w:t>842884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147E9E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100</w:t>
            </w:r>
            <w:r w:rsidR="00467AD3" w:rsidRPr="001A5FE5">
              <w:rPr>
                <w:sz w:val="24"/>
                <w:szCs w:val="24"/>
              </w:rPr>
              <w:t>,</w:t>
            </w:r>
            <w:r w:rsidR="00F27E2A" w:rsidRPr="001A5FE5">
              <w:rPr>
                <w:sz w:val="24"/>
                <w:szCs w:val="24"/>
              </w:rPr>
              <w:t>8</w:t>
            </w:r>
          </w:p>
        </w:tc>
      </w:tr>
      <w:tr w:rsidR="00504ADD" w:rsidRPr="001A5FE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F5C18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 </w:t>
            </w:r>
            <w:r w:rsidR="00504ADD" w:rsidRPr="001A5FE5">
              <w:rPr>
                <w:sz w:val="24"/>
                <w:szCs w:val="24"/>
              </w:rPr>
              <w:t>непродовольственные товары</w:t>
            </w:r>
            <w:r w:rsidR="00F55280" w:rsidRPr="001A5FE5">
              <w:rPr>
                <w:sz w:val="24"/>
                <w:szCs w:val="24"/>
              </w:rPr>
              <w:t xml:space="preserve">, </w:t>
            </w:r>
            <w:proofErr w:type="spellStart"/>
            <w:r w:rsidR="00F55280" w:rsidRPr="001A5FE5">
              <w:rPr>
                <w:sz w:val="24"/>
                <w:szCs w:val="24"/>
              </w:rPr>
              <w:t>тыс.руб</w:t>
            </w:r>
            <w:proofErr w:type="spellEnd"/>
            <w:r w:rsidR="00F55280" w:rsidRPr="001A5FE5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F27E2A" w:rsidP="004F3B33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338774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9234C6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rFonts w:eastAsia="Calibri"/>
                <w:sz w:val="24"/>
                <w:szCs w:val="24"/>
                <w:lang w:eastAsia="en-US"/>
              </w:rPr>
              <w:t>351746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27E2A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103</w:t>
            </w:r>
            <w:r w:rsidR="00147E9E" w:rsidRPr="001A5FE5">
              <w:rPr>
                <w:sz w:val="24"/>
                <w:szCs w:val="24"/>
              </w:rPr>
              <w:t>,</w:t>
            </w:r>
            <w:r w:rsidRPr="001A5FE5">
              <w:rPr>
                <w:sz w:val="24"/>
                <w:szCs w:val="24"/>
              </w:rPr>
              <w:t>8</w:t>
            </w:r>
          </w:p>
        </w:tc>
      </w:tr>
      <w:tr w:rsidR="00504ADD" w:rsidRPr="001A5FE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504ADD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5. Оборот общественного питания, тыс.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DC5670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20056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DC5670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rFonts w:eastAsia="Calibri"/>
                <w:sz w:val="24"/>
                <w:szCs w:val="24"/>
                <w:lang w:eastAsia="en-US"/>
              </w:rPr>
              <w:t>20776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A739B2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103</w:t>
            </w:r>
            <w:r w:rsidR="00FE3E2C" w:rsidRPr="001A5FE5">
              <w:rPr>
                <w:sz w:val="24"/>
                <w:szCs w:val="24"/>
              </w:rPr>
              <w:t>,</w:t>
            </w:r>
            <w:r w:rsidRPr="001A5FE5">
              <w:rPr>
                <w:sz w:val="24"/>
                <w:szCs w:val="24"/>
              </w:rPr>
              <w:t>6</w:t>
            </w:r>
          </w:p>
        </w:tc>
      </w:tr>
      <w:tr w:rsidR="00504ADD" w:rsidRPr="001A5FE5" w:rsidTr="008A6F32">
        <w:trPr>
          <w:gridAfter w:val="1"/>
          <w:wAfter w:w="33" w:type="dxa"/>
          <w:trHeight w:val="52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B24F2" w:rsidP="008A6F32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6</w:t>
            </w:r>
            <w:r w:rsidR="00504ADD" w:rsidRPr="001A5FE5">
              <w:rPr>
                <w:sz w:val="24"/>
                <w:szCs w:val="24"/>
              </w:rPr>
              <w:t>. Сальдированный финансовый результат (прибыль минус убыток) организаций, тыс. руб.</w:t>
            </w:r>
            <w:r w:rsidR="00C5740F" w:rsidRPr="001A5FE5">
              <w:rPr>
                <w:sz w:val="24"/>
                <w:szCs w:val="24"/>
                <w:vertAlign w:val="superscript"/>
              </w:rPr>
              <w:t xml:space="preserve"> </w:t>
            </w:r>
            <w:r w:rsidR="008A6F32" w:rsidRPr="001A5FE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9F6FC2" w:rsidP="002F3810">
            <w:pPr>
              <w:ind w:right="380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  <w:lang w:val="en-US" w:eastAsia="en-US"/>
              </w:rPr>
              <w:t>3148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9F6FC2" w:rsidP="002F3810">
            <w:pPr>
              <w:ind w:right="380"/>
              <w:jc w:val="center"/>
              <w:rPr>
                <w:sz w:val="24"/>
                <w:szCs w:val="24"/>
                <w:lang w:eastAsia="en-US"/>
              </w:rPr>
            </w:pPr>
            <w:r w:rsidRPr="001A5FE5">
              <w:rPr>
                <w:sz w:val="24"/>
                <w:szCs w:val="24"/>
                <w:lang w:val="en-US" w:eastAsia="en-US"/>
              </w:rPr>
              <w:t>-199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9F6FC2" w:rsidP="00A17C7D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04ADD" w:rsidRPr="001A5FE5" w:rsidTr="008A6F32">
        <w:trPr>
          <w:gridAfter w:val="1"/>
          <w:wAfter w:w="33" w:type="dxa"/>
          <w:trHeight w:val="57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B24F2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7</w:t>
            </w:r>
            <w:r w:rsidR="00504ADD" w:rsidRPr="001A5FE5">
              <w:rPr>
                <w:sz w:val="24"/>
                <w:szCs w:val="24"/>
              </w:rPr>
              <w:t>. Кредиторская задолженность по предприятиям, тыс. руб.</w:t>
            </w:r>
            <w:r w:rsidR="007D2575" w:rsidRPr="001A5FE5">
              <w:rPr>
                <w:sz w:val="24"/>
                <w:szCs w:val="24"/>
              </w:rPr>
              <w:t xml:space="preserve"> </w:t>
            </w:r>
            <w:r w:rsidR="008A6F32" w:rsidRPr="001A5FE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1C4F79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…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B5F44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  <w:lang w:eastAsia="en-US"/>
              </w:rPr>
              <w:t>51835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1C4F79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…</w:t>
            </w:r>
          </w:p>
        </w:tc>
      </w:tr>
      <w:tr w:rsidR="00504ADD" w:rsidRPr="001A5FE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F5C18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 </w:t>
            </w:r>
            <w:r w:rsidR="00504ADD" w:rsidRPr="001A5FE5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B5F44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…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7D2575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7D2575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-</w:t>
            </w:r>
          </w:p>
        </w:tc>
      </w:tr>
      <w:tr w:rsidR="00504ADD" w:rsidRPr="001A5FE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B24F2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 8</w:t>
            </w:r>
            <w:r w:rsidR="00504ADD" w:rsidRPr="001A5FE5">
              <w:rPr>
                <w:sz w:val="24"/>
                <w:szCs w:val="24"/>
              </w:rPr>
              <w:t xml:space="preserve"> . Дебиторская задолженность, тыс. руб.</w:t>
            </w:r>
            <w:r w:rsidR="008A6F32" w:rsidRPr="001A5FE5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1C4F79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…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B5F44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  <w:lang w:eastAsia="en-US"/>
              </w:rPr>
              <w:t>16580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1C4F79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…</w:t>
            </w:r>
          </w:p>
        </w:tc>
      </w:tr>
      <w:tr w:rsidR="00504ADD" w:rsidRPr="001A5FE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F5C18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 </w:t>
            </w:r>
            <w:r w:rsidR="00403454" w:rsidRPr="001A5FE5">
              <w:rPr>
                <w:sz w:val="24"/>
                <w:szCs w:val="24"/>
              </w:rPr>
              <w:t>и</w:t>
            </w:r>
            <w:r w:rsidR="00504ADD" w:rsidRPr="001A5FE5">
              <w:rPr>
                <w:sz w:val="24"/>
                <w:szCs w:val="24"/>
              </w:rPr>
              <w:t>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1C4F79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…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7D2575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1C4F79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…</w:t>
            </w:r>
          </w:p>
        </w:tc>
      </w:tr>
      <w:tr w:rsidR="00504ADD" w:rsidRPr="001A5FE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B24F2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9</w:t>
            </w:r>
            <w:r w:rsidR="00504ADD" w:rsidRPr="001A5FE5">
              <w:rPr>
                <w:sz w:val="24"/>
                <w:szCs w:val="24"/>
              </w:rPr>
              <w:t>. Среднемесячная заработная плата, руб.</w:t>
            </w:r>
            <w:r w:rsidR="008A6F32" w:rsidRPr="001A5FE5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3E41D9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2</w:t>
            </w:r>
            <w:r w:rsidR="00560BDF" w:rsidRPr="001A5FE5">
              <w:rPr>
                <w:sz w:val="24"/>
                <w:szCs w:val="24"/>
              </w:rPr>
              <w:t>0714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560BDF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25239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D80050" w:rsidP="00F02FDF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</w:t>
            </w:r>
            <w:r w:rsidR="00560BDF" w:rsidRPr="001A5FE5">
              <w:rPr>
                <w:sz w:val="24"/>
                <w:szCs w:val="24"/>
              </w:rPr>
              <w:t>21</w:t>
            </w:r>
            <w:r w:rsidR="003E41D9" w:rsidRPr="001A5FE5">
              <w:rPr>
                <w:sz w:val="24"/>
                <w:szCs w:val="24"/>
              </w:rPr>
              <w:t>,</w:t>
            </w:r>
            <w:r w:rsidR="00560BDF" w:rsidRPr="001A5FE5">
              <w:rPr>
                <w:sz w:val="24"/>
                <w:szCs w:val="24"/>
              </w:rPr>
              <w:t>8</w:t>
            </w:r>
          </w:p>
        </w:tc>
      </w:tr>
      <w:tr w:rsidR="00504ADD" w:rsidRPr="001A5FE5" w:rsidTr="008A6F32">
        <w:trPr>
          <w:gridAfter w:val="1"/>
          <w:wAfter w:w="33" w:type="dxa"/>
          <w:trHeight w:val="51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FB24F2" w:rsidP="00BD5783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10</w:t>
            </w:r>
            <w:r w:rsidR="00504ADD" w:rsidRPr="001A5FE5">
              <w:rPr>
                <w:sz w:val="24"/>
                <w:szCs w:val="24"/>
              </w:rPr>
              <w:t>. Просроченная задолженность по заработной плате, тыс.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580FB8" w:rsidP="00D80050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F42838" w:rsidP="00D80050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1A5FE5" w:rsidRDefault="00F42838" w:rsidP="00D80050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-</w:t>
            </w:r>
          </w:p>
        </w:tc>
      </w:tr>
      <w:tr w:rsidR="00504ADD" w:rsidRPr="001A5FE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B24F2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11</w:t>
            </w:r>
            <w:r w:rsidR="00504ADD" w:rsidRPr="001A5FE5">
              <w:rPr>
                <w:sz w:val="24"/>
                <w:szCs w:val="24"/>
              </w:rPr>
              <w:t>. Численность безработных, чел.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560BF9" w:rsidP="00395C20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</w:t>
            </w:r>
            <w:r w:rsidR="008A37A1" w:rsidRPr="001A5FE5">
              <w:rPr>
                <w:sz w:val="24"/>
                <w:szCs w:val="24"/>
              </w:rPr>
              <w:t>0</w:t>
            </w:r>
            <w:r w:rsidR="00F566C4" w:rsidRPr="001A5FE5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8A37A1" w:rsidP="00395C20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566C4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</w:t>
            </w:r>
            <w:r w:rsidR="008A37A1" w:rsidRPr="001A5FE5">
              <w:rPr>
                <w:sz w:val="24"/>
                <w:szCs w:val="24"/>
              </w:rPr>
              <w:t>18</w:t>
            </w:r>
            <w:r w:rsidRPr="001A5FE5">
              <w:rPr>
                <w:sz w:val="24"/>
                <w:szCs w:val="24"/>
              </w:rPr>
              <w:t>,</w:t>
            </w:r>
            <w:r w:rsidR="008A37A1" w:rsidRPr="001A5FE5">
              <w:rPr>
                <w:sz w:val="24"/>
                <w:szCs w:val="24"/>
              </w:rPr>
              <w:t>8</w:t>
            </w:r>
          </w:p>
        </w:tc>
      </w:tr>
      <w:tr w:rsidR="00504ADD" w:rsidRPr="001A5FE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B24F2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12</w:t>
            </w:r>
            <w:r w:rsidR="00504ADD" w:rsidRPr="001A5FE5">
              <w:rPr>
                <w:sz w:val="24"/>
                <w:szCs w:val="24"/>
              </w:rPr>
              <w:t>. Уровень безработицы, 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7F0B91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1,15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7F0B91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1,44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1163F4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-</w:t>
            </w:r>
          </w:p>
        </w:tc>
      </w:tr>
      <w:tr w:rsidR="00504ADD" w:rsidRPr="001A5FE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B24F2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13</w:t>
            </w:r>
            <w:r w:rsidR="00504ADD" w:rsidRPr="001A5FE5">
              <w:rPr>
                <w:sz w:val="24"/>
                <w:szCs w:val="24"/>
              </w:rPr>
              <w:t>. Численность родившихся, чел.</w:t>
            </w:r>
            <w:r w:rsidR="006F034D" w:rsidRPr="001A5FE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74AC1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115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74AC1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113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74AC1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9</w:t>
            </w:r>
            <w:r w:rsidR="008557D9" w:rsidRPr="001A5FE5">
              <w:rPr>
                <w:sz w:val="24"/>
                <w:szCs w:val="24"/>
              </w:rPr>
              <w:t>8</w:t>
            </w:r>
            <w:r w:rsidR="000A6C10" w:rsidRPr="001A5FE5">
              <w:rPr>
                <w:sz w:val="24"/>
                <w:szCs w:val="24"/>
              </w:rPr>
              <w:t>,</w:t>
            </w:r>
            <w:r w:rsidRPr="001A5FE5">
              <w:rPr>
                <w:sz w:val="24"/>
                <w:szCs w:val="24"/>
              </w:rPr>
              <w:t>3</w:t>
            </w:r>
          </w:p>
        </w:tc>
      </w:tr>
      <w:tr w:rsidR="00504ADD" w:rsidRPr="001A5FE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1A5FE5" w:rsidRDefault="00FB24F2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14</w:t>
            </w:r>
            <w:r w:rsidR="00504ADD" w:rsidRPr="001A5FE5">
              <w:rPr>
                <w:sz w:val="24"/>
                <w:szCs w:val="24"/>
              </w:rPr>
              <w:t>. Численность умерших, чел.</w:t>
            </w:r>
            <w:r w:rsidR="006F034D" w:rsidRPr="001A5FE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74AC1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227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F74AC1" w:rsidP="004D791E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191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1A5FE5" w:rsidRDefault="00DC12C0" w:rsidP="00F74AC1">
            <w:pPr>
              <w:jc w:val="center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>8</w:t>
            </w:r>
            <w:r w:rsidR="00F74AC1" w:rsidRPr="001A5FE5">
              <w:rPr>
                <w:sz w:val="24"/>
                <w:szCs w:val="24"/>
              </w:rPr>
              <w:t>4</w:t>
            </w:r>
            <w:r w:rsidR="008274D3" w:rsidRPr="001A5FE5">
              <w:rPr>
                <w:sz w:val="24"/>
                <w:szCs w:val="24"/>
              </w:rPr>
              <w:t>,</w:t>
            </w:r>
            <w:r w:rsidR="00F74AC1" w:rsidRPr="001A5FE5">
              <w:rPr>
                <w:sz w:val="24"/>
                <w:szCs w:val="24"/>
              </w:rPr>
              <w:t>1</w:t>
            </w:r>
          </w:p>
        </w:tc>
      </w:tr>
      <w:tr w:rsidR="00504ADD" w:rsidRPr="001A5FE5" w:rsidTr="008A6F32">
        <w:trPr>
          <w:trHeight w:val="25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3A81" w:rsidRPr="001A5FE5" w:rsidRDefault="00EB3A81" w:rsidP="00504ADD">
            <w:pPr>
              <w:rPr>
                <w:sz w:val="24"/>
                <w:szCs w:val="24"/>
              </w:rPr>
            </w:pPr>
          </w:p>
          <w:p w:rsidR="00504ADD" w:rsidRPr="001A5FE5" w:rsidRDefault="00504ADD" w:rsidP="00504ADD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</w:rPr>
              <w:t xml:space="preserve">* Таблица составлена на основании данных </w:t>
            </w:r>
            <w:proofErr w:type="spellStart"/>
            <w:r w:rsidRPr="001A5FE5">
              <w:rPr>
                <w:sz w:val="24"/>
                <w:szCs w:val="24"/>
              </w:rPr>
              <w:t>Вологдастат</w:t>
            </w:r>
            <w:proofErr w:type="spellEnd"/>
            <w:r w:rsidRPr="001A5FE5">
              <w:rPr>
                <w:sz w:val="24"/>
                <w:szCs w:val="24"/>
              </w:rPr>
              <w:t>.</w:t>
            </w:r>
          </w:p>
          <w:p w:rsidR="008A6F32" w:rsidRPr="001A5FE5" w:rsidRDefault="008A6F32" w:rsidP="008A6F32">
            <w:pPr>
              <w:jc w:val="both"/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  <w:vertAlign w:val="superscript"/>
              </w:rPr>
              <w:t>1)</w:t>
            </w:r>
            <w:r w:rsidRPr="001A5FE5">
              <w:rPr>
                <w:sz w:val="24"/>
                <w:szCs w:val="24"/>
              </w:rPr>
              <w:t xml:space="preserve">данные по производству продукции </w:t>
            </w:r>
            <w:r w:rsidR="002C6021" w:rsidRPr="001A5FE5">
              <w:rPr>
                <w:sz w:val="24"/>
                <w:szCs w:val="24"/>
              </w:rPr>
              <w:t xml:space="preserve">животноводства </w:t>
            </w:r>
            <w:r w:rsidRPr="001A5FE5">
              <w:rPr>
                <w:sz w:val="24"/>
                <w:szCs w:val="24"/>
              </w:rPr>
              <w:t xml:space="preserve">по данным </w:t>
            </w:r>
            <w:proofErr w:type="spellStart"/>
            <w:r w:rsidRPr="001A5FE5">
              <w:rPr>
                <w:sz w:val="24"/>
                <w:szCs w:val="24"/>
              </w:rPr>
              <w:t>Вологдастат</w:t>
            </w:r>
            <w:proofErr w:type="spellEnd"/>
            <w:r w:rsidRPr="001A5FE5">
              <w:rPr>
                <w:sz w:val="24"/>
                <w:szCs w:val="24"/>
              </w:rPr>
              <w:t xml:space="preserve"> представлены с учетом крестьянско-фермерских хозяйств района и с учетом предприятия ООО «СХП «Заря»</w:t>
            </w:r>
          </w:p>
        </w:tc>
      </w:tr>
      <w:tr w:rsidR="00504ADD" w:rsidRPr="00CF7914" w:rsidTr="008A6F32">
        <w:trPr>
          <w:trHeight w:val="315"/>
        </w:trPr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Default="008A6F32" w:rsidP="00FC79A6">
            <w:pPr>
              <w:rPr>
                <w:sz w:val="24"/>
                <w:szCs w:val="24"/>
              </w:rPr>
            </w:pPr>
            <w:r w:rsidRPr="001A5FE5">
              <w:rPr>
                <w:sz w:val="24"/>
                <w:szCs w:val="24"/>
                <w:vertAlign w:val="superscript"/>
              </w:rPr>
              <w:t>2</w:t>
            </w:r>
            <w:r w:rsidR="00504ADD" w:rsidRPr="001A5FE5">
              <w:rPr>
                <w:sz w:val="24"/>
                <w:szCs w:val="24"/>
                <w:vertAlign w:val="superscript"/>
              </w:rPr>
              <w:t xml:space="preserve">) </w:t>
            </w:r>
            <w:r w:rsidR="00504ADD" w:rsidRPr="001A5FE5">
              <w:rPr>
                <w:sz w:val="24"/>
                <w:szCs w:val="24"/>
              </w:rPr>
              <w:t xml:space="preserve">данные на </w:t>
            </w:r>
            <w:r w:rsidR="006B461E" w:rsidRPr="001A5FE5">
              <w:rPr>
                <w:sz w:val="24"/>
                <w:szCs w:val="24"/>
              </w:rPr>
              <w:t>январь-</w:t>
            </w:r>
            <w:r w:rsidR="009F6FC2" w:rsidRPr="001A5FE5">
              <w:rPr>
                <w:sz w:val="24"/>
                <w:szCs w:val="24"/>
              </w:rPr>
              <w:t>июль</w:t>
            </w:r>
            <w:r w:rsidR="00903E39" w:rsidRPr="001A5FE5">
              <w:rPr>
                <w:sz w:val="24"/>
                <w:szCs w:val="24"/>
              </w:rPr>
              <w:t xml:space="preserve"> </w:t>
            </w:r>
            <w:r w:rsidR="00334A02" w:rsidRPr="001A5FE5">
              <w:rPr>
                <w:sz w:val="24"/>
                <w:szCs w:val="24"/>
              </w:rPr>
              <w:t>201</w:t>
            </w:r>
            <w:r w:rsidR="00FC79A6" w:rsidRPr="001A5FE5">
              <w:rPr>
                <w:sz w:val="24"/>
                <w:szCs w:val="24"/>
              </w:rPr>
              <w:t>7</w:t>
            </w:r>
            <w:r w:rsidR="00334A02" w:rsidRPr="001A5FE5">
              <w:rPr>
                <w:sz w:val="24"/>
                <w:szCs w:val="24"/>
              </w:rPr>
              <w:t xml:space="preserve"> г</w:t>
            </w:r>
            <w:r w:rsidR="004D791E" w:rsidRPr="001A5FE5">
              <w:rPr>
                <w:sz w:val="24"/>
                <w:szCs w:val="24"/>
              </w:rPr>
              <w:t>.</w:t>
            </w:r>
            <w:r w:rsidR="00466FF5" w:rsidRPr="001A5FE5">
              <w:rPr>
                <w:sz w:val="24"/>
                <w:szCs w:val="24"/>
              </w:rPr>
              <w:t xml:space="preserve"> и </w:t>
            </w:r>
            <w:r w:rsidR="00A17C7D" w:rsidRPr="001A5FE5">
              <w:rPr>
                <w:sz w:val="24"/>
                <w:szCs w:val="24"/>
              </w:rPr>
              <w:t>январь-</w:t>
            </w:r>
            <w:r w:rsidR="009F6FC2" w:rsidRPr="001A5FE5">
              <w:rPr>
                <w:sz w:val="24"/>
                <w:szCs w:val="24"/>
              </w:rPr>
              <w:t>июль</w:t>
            </w:r>
            <w:r w:rsidR="00903E39" w:rsidRPr="001A5FE5">
              <w:rPr>
                <w:sz w:val="24"/>
                <w:szCs w:val="24"/>
              </w:rPr>
              <w:t xml:space="preserve"> </w:t>
            </w:r>
            <w:r w:rsidR="00A86069" w:rsidRPr="001A5FE5">
              <w:rPr>
                <w:sz w:val="24"/>
                <w:szCs w:val="24"/>
              </w:rPr>
              <w:t>201</w:t>
            </w:r>
            <w:r w:rsidR="00FC79A6" w:rsidRPr="001A5FE5">
              <w:rPr>
                <w:sz w:val="24"/>
                <w:szCs w:val="24"/>
              </w:rPr>
              <w:t>8</w:t>
            </w:r>
            <w:r w:rsidR="00334A02" w:rsidRPr="001A5FE5">
              <w:rPr>
                <w:sz w:val="24"/>
                <w:szCs w:val="24"/>
              </w:rPr>
              <w:t xml:space="preserve"> г.</w:t>
            </w:r>
          </w:p>
          <w:p w:rsidR="008A6F32" w:rsidRPr="008A6F32" w:rsidRDefault="008A6F32" w:rsidP="00FC79A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97773A" w:rsidRDefault="00504ADD" w:rsidP="00504A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97773A" w:rsidRDefault="00504ADD" w:rsidP="00504AD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6D25" w:rsidRPr="00E6797A" w:rsidRDefault="00B66D25" w:rsidP="00504ADD">
      <w:pPr>
        <w:rPr>
          <w:sz w:val="24"/>
          <w:szCs w:val="24"/>
        </w:rPr>
      </w:pPr>
    </w:p>
    <w:p w:rsidR="00B66D25" w:rsidRDefault="00B66D25" w:rsidP="000176C1">
      <w:pPr>
        <w:rPr>
          <w:szCs w:val="28"/>
        </w:rPr>
      </w:pPr>
    </w:p>
    <w:sectPr w:rsidR="00B66D25" w:rsidSect="0043506D">
      <w:pgSz w:w="11906" w:h="16838"/>
      <w:pgMar w:top="851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33" w:rsidRDefault="00734E33" w:rsidP="0007113D">
      <w:r>
        <w:separator/>
      </w:r>
    </w:p>
  </w:endnote>
  <w:endnote w:type="continuationSeparator" w:id="0">
    <w:p w:rsidR="00734E33" w:rsidRDefault="00734E33" w:rsidP="0007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33" w:rsidRDefault="00734E33" w:rsidP="0007113D">
      <w:r>
        <w:separator/>
      </w:r>
    </w:p>
  </w:footnote>
  <w:footnote w:type="continuationSeparator" w:id="0">
    <w:p w:rsidR="00734E33" w:rsidRDefault="00734E33" w:rsidP="0007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C2C"/>
    <w:multiLevelType w:val="hybridMultilevel"/>
    <w:tmpl w:val="3CD6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5854"/>
    <w:multiLevelType w:val="hybridMultilevel"/>
    <w:tmpl w:val="8A6AA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5397B"/>
    <w:multiLevelType w:val="hybridMultilevel"/>
    <w:tmpl w:val="D3E6A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530E1"/>
    <w:multiLevelType w:val="hybridMultilevel"/>
    <w:tmpl w:val="0AC45632"/>
    <w:lvl w:ilvl="0" w:tplc="F562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0D47"/>
    <w:multiLevelType w:val="hybridMultilevel"/>
    <w:tmpl w:val="28189284"/>
    <w:lvl w:ilvl="0" w:tplc="5DD2D4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C2554F0"/>
    <w:multiLevelType w:val="hybridMultilevel"/>
    <w:tmpl w:val="690ED28A"/>
    <w:lvl w:ilvl="0" w:tplc="472E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47A74"/>
    <w:multiLevelType w:val="hybridMultilevel"/>
    <w:tmpl w:val="9168A9D4"/>
    <w:lvl w:ilvl="0" w:tplc="DCA42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35298"/>
    <w:multiLevelType w:val="hybridMultilevel"/>
    <w:tmpl w:val="C79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913"/>
    <w:multiLevelType w:val="hybridMultilevel"/>
    <w:tmpl w:val="A118B57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7A220C1"/>
    <w:multiLevelType w:val="hybridMultilevel"/>
    <w:tmpl w:val="6FF46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ED564A"/>
    <w:multiLevelType w:val="hybridMultilevel"/>
    <w:tmpl w:val="36F60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AF81CE8"/>
    <w:multiLevelType w:val="hybridMultilevel"/>
    <w:tmpl w:val="3EF83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9FB19F2"/>
    <w:multiLevelType w:val="hybridMultilevel"/>
    <w:tmpl w:val="7ED635E4"/>
    <w:lvl w:ilvl="0" w:tplc="F468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703B4ED1"/>
    <w:multiLevelType w:val="hybridMultilevel"/>
    <w:tmpl w:val="BEF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087D"/>
    <w:multiLevelType w:val="hybridMultilevel"/>
    <w:tmpl w:val="86F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65AB7"/>
    <w:multiLevelType w:val="hybridMultilevel"/>
    <w:tmpl w:val="DBA4C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7864CE"/>
    <w:multiLevelType w:val="hybridMultilevel"/>
    <w:tmpl w:val="E67A9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B0F69"/>
    <w:multiLevelType w:val="hybridMultilevel"/>
    <w:tmpl w:val="A20AF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EF4335D"/>
    <w:multiLevelType w:val="hybridMultilevel"/>
    <w:tmpl w:val="C10C6A58"/>
    <w:lvl w:ilvl="0" w:tplc="3EC2F4C0">
      <w:start w:val="1"/>
      <w:numFmt w:val="bullet"/>
      <w:pStyle w:val="1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88E"/>
    <w:rsid w:val="00000E76"/>
    <w:rsid w:val="00000FAF"/>
    <w:rsid w:val="000018A8"/>
    <w:rsid w:val="0000259A"/>
    <w:rsid w:val="0000321D"/>
    <w:rsid w:val="00005568"/>
    <w:rsid w:val="00010483"/>
    <w:rsid w:val="00010E33"/>
    <w:rsid w:val="00013595"/>
    <w:rsid w:val="00014B36"/>
    <w:rsid w:val="000176C1"/>
    <w:rsid w:val="000244D1"/>
    <w:rsid w:val="00025176"/>
    <w:rsid w:val="0002783B"/>
    <w:rsid w:val="000330F3"/>
    <w:rsid w:val="00034D41"/>
    <w:rsid w:val="00036259"/>
    <w:rsid w:val="0003632D"/>
    <w:rsid w:val="00037A56"/>
    <w:rsid w:val="00040AA2"/>
    <w:rsid w:val="000429AA"/>
    <w:rsid w:val="00042D7D"/>
    <w:rsid w:val="00043536"/>
    <w:rsid w:val="00047438"/>
    <w:rsid w:val="000514A2"/>
    <w:rsid w:val="00051A98"/>
    <w:rsid w:val="00051BDB"/>
    <w:rsid w:val="00056A79"/>
    <w:rsid w:val="00056F15"/>
    <w:rsid w:val="00060882"/>
    <w:rsid w:val="0006567A"/>
    <w:rsid w:val="00065C22"/>
    <w:rsid w:val="000668C8"/>
    <w:rsid w:val="0007061E"/>
    <w:rsid w:val="0007113D"/>
    <w:rsid w:val="00071915"/>
    <w:rsid w:val="00071ED3"/>
    <w:rsid w:val="000774D5"/>
    <w:rsid w:val="00085BEA"/>
    <w:rsid w:val="00085E27"/>
    <w:rsid w:val="00087920"/>
    <w:rsid w:val="00092995"/>
    <w:rsid w:val="0009409E"/>
    <w:rsid w:val="00097E60"/>
    <w:rsid w:val="000A2A5E"/>
    <w:rsid w:val="000A3393"/>
    <w:rsid w:val="000A4ADE"/>
    <w:rsid w:val="000A5510"/>
    <w:rsid w:val="000A6A9A"/>
    <w:rsid w:val="000A6C10"/>
    <w:rsid w:val="000B4FCF"/>
    <w:rsid w:val="000B5122"/>
    <w:rsid w:val="000C5C6A"/>
    <w:rsid w:val="000C6531"/>
    <w:rsid w:val="000C71C8"/>
    <w:rsid w:val="000D572C"/>
    <w:rsid w:val="000D7104"/>
    <w:rsid w:val="000E0F4D"/>
    <w:rsid w:val="000F271F"/>
    <w:rsid w:val="000F2824"/>
    <w:rsid w:val="00115943"/>
    <w:rsid w:val="001163F4"/>
    <w:rsid w:val="00116CAC"/>
    <w:rsid w:val="001219E7"/>
    <w:rsid w:val="0012352C"/>
    <w:rsid w:val="001270EA"/>
    <w:rsid w:val="00130D5B"/>
    <w:rsid w:val="001337B0"/>
    <w:rsid w:val="00141459"/>
    <w:rsid w:val="00144626"/>
    <w:rsid w:val="00145C7D"/>
    <w:rsid w:val="00147180"/>
    <w:rsid w:val="00147E9E"/>
    <w:rsid w:val="00152094"/>
    <w:rsid w:val="001630BD"/>
    <w:rsid w:val="00167651"/>
    <w:rsid w:val="00173DDE"/>
    <w:rsid w:val="001838D6"/>
    <w:rsid w:val="00186B61"/>
    <w:rsid w:val="00191A93"/>
    <w:rsid w:val="00192A3C"/>
    <w:rsid w:val="00193BB0"/>
    <w:rsid w:val="001955BC"/>
    <w:rsid w:val="001A0352"/>
    <w:rsid w:val="001A08F0"/>
    <w:rsid w:val="001A1451"/>
    <w:rsid w:val="001A4BF5"/>
    <w:rsid w:val="001A5443"/>
    <w:rsid w:val="001A5FE5"/>
    <w:rsid w:val="001B5569"/>
    <w:rsid w:val="001B5CEE"/>
    <w:rsid w:val="001B5EEE"/>
    <w:rsid w:val="001C2845"/>
    <w:rsid w:val="001C2DC6"/>
    <w:rsid w:val="001C4F79"/>
    <w:rsid w:val="001D02D8"/>
    <w:rsid w:val="001D2B62"/>
    <w:rsid w:val="001D753F"/>
    <w:rsid w:val="001D7C41"/>
    <w:rsid w:val="001D7CD7"/>
    <w:rsid w:val="001E0A9F"/>
    <w:rsid w:val="001E2C02"/>
    <w:rsid w:val="001F2936"/>
    <w:rsid w:val="001F7E5B"/>
    <w:rsid w:val="002037BC"/>
    <w:rsid w:val="002037F6"/>
    <w:rsid w:val="00206A81"/>
    <w:rsid w:val="00210C35"/>
    <w:rsid w:val="00210DB1"/>
    <w:rsid w:val="00214C9D"/>
    <w:rsid w:val="00217424"/>
    <w:rsid w:val="002174B4"/>
    <w:rsid w:val="00220C1C"/>
    <w:rsid w:val="00226578"/>
    <w:rsid w:val="0023172B"/>
    <w:rsid w:val="00233898"/>
    <w:rsid w:val="0023718B"/>
    <w:rsid w:val="0024036B"/>
    <w:rsid w:val="00244C5F"/>
    <w:rsid w:val="002458F1"/>
    <w:rsid w:val="00251A2D"/>
    <w:rsid w:val="0026093C"/>
    <w:rsid w:val="00260BA7"/>
    <w:rsid w:val="00267948"/>
    <w:rsid w:val="00276A0C"/>
    <w:rsid w:val="00277186"/>
    <w:rsid w:val="00282534"/>
    <w:rsid w:val="0028749F"/>
    <w:rsid w:val="0029158C"/>
    <w:rsid w:val="00293139"/>
    <w:rsid w:val="00296DA7"/>
    <w:rsid w:val="002A1C50"/>
    <w:rsid w:val="002A4C28"/>
    <w:rsid w:val="002A6A89"/>
    <w:rsid w:val="002A7994"/>
    <w:rsid w:val="002A79A0"/>
    <w:rsid w:val="002B0130"/>
    <w:rsid w:val="002B1310"/>
    <w:rsid w:val="002B50EF"/>
    <w:rsid w:val="002B599C"/>
    <w:rsid w:val="002C14F5"/>
    <w:rsid w:val="002C6021"/>
    <w:rsid w:val="002D0586"/>
    <w:rsid w:val="002D6ED7"/>
    <w:rsid w:val="002F110A"/>
    <w:rsid w:val="002F11B4"/>
    <w:rsid w:val="002F360A"/>
    <w:rsid w:val="002F3810"/>
    <w:rsid w:val="002F4C45"/>
    <w:rsid w:val="00301AF1"/>
    <w:rsid w:val="00304C86"/>
    <w:rsid w:val="00307EC0"/>
    <w:rsid w:val="0031103D"/>
    <w:rsid w:val="003112C2"/>
    <w:rsid w:val="00311A62"/>
    <w:rsid w:val="003127B3"/>
    <w:rsid w:val="00312A9E"/>
    <w:rsid w:val="00315AA2"/>
    <w:rsid w:val="0031782E"/>
    <w:rsid w:val="00322E87"/>
    <w:rsid w:val="0032463D"/>
    <w:rsid w:val="00324CF3"/>
    <w:rsid w:val="00325D28"/>
    <w:rsid w:val="00326E4F"/>
    <w:rsid w:val="003326B1"/>
    <w:rsid w:val="00332E3D"/>
    <w:rsid w:val="00334A02"/>
    <w:rsid w:val="00334BC3"/>
    <w:rsid w:val="00335340"/>
    <w:rsid w:val="00340B51"/>
    <w:rsid w:val="00340CE3"/>
    <w:rsid w:val="00342747"/>
    <w:rsid w:val="00344491"/>
    <w:rsid w:val="00346A58"/>
    <w:rsid w:val="00350879"/>
    <w:rsid w:val="00351ED7"/>
    <w:rsid w:val="00352913"/>
    <w:rsid w:val="00353FFA"/>
    <w:rsid w:val="003559A2"/>
    <w:rsid w:val="00357113"/>
    <w:rsid w:val="00363391"/>
    <w:rsid w:val="00365664"/>
    <w:rsid w:val="00367940"/>
    <w:rsid w:val="00371B1D"/>
    <w:rsid w:val="00372FBA"/>
    <w:rsid w:val="00374C4F"/>
    <w:rsid w:val="00376298"/>
    <w:rsid w:val="00380E26"/>
    <w:rsid w:val="003850F6"/>
    <w:rsid w:val="00387474"/>
    <w:rsid w:val="0039242F"/>
    <w:rsid w:val="00393E3D"/>
    <w:rsid w:val="00395C20"/>
    <w:rsid w:val="003A28D1"/>
    <w:rsid w:val="003A2971"/>
    <w:rsid w:val="003A7A65"/>
    <w:rsid w:val="003B46CF"/>
    <w:rsid w:val="003B532C"/>
    <w:rsid w:val="003C1BA1"/>
    <w:rsid w:val="003D1740"/>
    <w:rsid w:val="003D1D5A"/>
    <w:rsid w:val="003D34A1"/>
    <w:rsid w:val="003D5BAC"/>
    <w:rsid w:val="003D5D6B"/>
    <w:rsid w:val="003E2904"/>
    <w:rsid w:val="003E3F98"/>
    <w:rsid w:val="003E41D9"/>
    <w:rsid w:val="003E4779"/>
    <w:rsid w:val="003E4AD5"/>
    <w:rsid w:val="003E7F1C"/>
    <w:rsid w:val="003F288E"/>
    <w:rsid w:val="003F2BC7"/>
    <w:rsid w:val="003F6988"/>
    <w:rsid w:val="00403454"/>
    <w:rsid w:val="004041A7"/>
    <w:rsid w:val="00407059"/>
    <w:rsid w:val="00410676"/>
    <w:rsid w:val="00410716"/>
    <w:rsid w:val="00410B2F"/>
    <w:rsid w:val="00414DE4"/>
    <w:rsid w:val="00414F98"/>
    <w:rsid w:val="00415B68"/>
    <w:rsid w:val="004165BE"/>
    <w:rsid w:val="00417F5A"/>
    <w:rsid w:val="00420622"/>
    <w:rsid w:val="00421250"/>
    <w:rsid w:val="004217E6"/>
    <w:rsid w:val="00421810"/>
    <w:rsid w:val="00421FB9"/>
    <w:rsid w:val="00422B3C"/>
    <w:rsid w:val="004271AD"/>
    <w:rsid w:val="00430F87"/>
    <w:rsid w:val="00432656"/>
    <w:rsid w:val="00433D77"/>
    <w:rsid w:val="0043506D"/>
    <w:rsid w:val="00437B8C"/>
    <w:rsid w:val="004409F7"/>
    <w:rsid w:val="00445F20"/>
    <w:rsid w:val="00450758"/>
    <w:rsid w:val="004523FD"/>
    <w:rsid w:val="00460318"/>
    <w:rsid w:val="00460839"/>
    <w:rsid w:val="00461954"/>
    <w:rsid w:val="00466FF5"/>
    <w:rsid w:val="00467AD3"/>
    <w:rsid w:val="0047333B"/>
    <w:rsid w:val="00475A09"/>
    <w:rsid w:val="00480D22"/>
    <w:rsid w:val="0048361E"/>
    <w:rsid w:val="004837CF"/>
    <w:rsid w:val="00483A45"/>
    <w:rsid w:val="0048470D"/>
    <w:rsid w:val="00485B0E"/>
    <w:rsid w:val="004913AA"/>
    <w:rsid w:val="004A0884"/>
    <w:rsid w:val="004A0D66"/>
    <w:rsid w:val="004A424C"/>
    <w:rsid w:val="004A5E0B"/>
    <w:rsid w:val="004B1E6C"/>
    <w:rsid w:val="004B2414"/>
    <w:rsid w:val="004B2DEC"/>
    <w:rsid w:val="004B357D"/>
    <w:rsid w:val="004B5744"/>
    <w:rsid w:val="004B770B"/>
    <w:rsid w:val="004C1F15"/>
    <w:rsid w:val="004C3B6E"/>
    <w:rsid w:val="004C56F6"/>
    <w:rsid w:val="004C6F13"/>
    <w:rsid w:val="004D791E"/>
    <w:rsid w:val="004E2873"/>
    <w:rsid w:val="004E3128"/>
    <w:rsid w:val="004E55B8"/>
    <w:rsid w:val="004F3B33"/>
    <w:rsid w:val="00504141"/>
    <w:rsid w:val="00504ADD"/>
    <w:rsid w:val="005056E2"/>
    <w:rsid w:val="00505D38"/>
    <w:rsid w:val="00507CA9"/>
    <w:rsid w:val="00513515"/>
    <w:rsid w:val="0052082B"/>
    <w:rsid w:val="00520EFC"/>
    <w:rsid w:val="0052435B"/>
    <w:rsid w:val="00524527"/>
    <w:rsid w:val="0053144A"/>
    <w:rsid w:val="00532BA6"/>
    <w:rsid w:val="00542E5F"/>
    <w:rsid w:val="00544A0E"/>
    <w:rsid w:val="0054511F"/>
    <w:rsid w:val="005461BB"/>
    <w:rsid w:val="00546A00"/>
    <w:rsid w:val="00550987"/>
    <w:rsid w:val="00553C2C"/>
    <w:rsid w:val="00554CBC"/>
    <w:rsid w:val="005560D2"/>
    <w:rsid w:val="00560BDF"/>
    <w:rsid w:val="00560BF9"/>
    <w:rsid w:val="00561E85"/>
    <w:rsid w:val="00564D76"/>
    <w:rsid w:val="00567685"/>
    <w:rsid w:val="0057084F"/>
    <w:rsid w:val="005712F1"/>
    <w:rsid w:val="00572C7F"/>
    <w:rsid w:val="0058068F"/>
    <w:rsid w:val="00580FB8"/>
    <w:rsid w:val="00582BC7"/>
    <w:rsid w:val="0058394E"/>
    <w:rsid w:val="00593E27"/>
    <w:rsid w:val="00594C84"/>
    <w:rsid w:val="00595998"/>
    <w:rsid w:val="005966AE"/>
    <w:rsid w:val="005A0B66"/>
    <w:rsid w:val="005A105E"/>
    <w:rsid w:val="005A6C43"/>
    <w:rsid w:val="005B1A5B"/>
    <w:rsid w:val="005B6F45"/>
    <w:rsid w:val="005C63E0"/>
    <w:rsid w:val="005D7AE4"/>
    <w:rsid w:val="005E046D"/>
    <w:rsid w:val="005E565F"/>
    <w:rsid w:val="005E5E70"/>
    <w:rsid w:val="005E67F7"/>
    <w:rsid w:val="005F053F"/>
    <w:rsid w:val="005F360C"/>
    <w:rsid w:val="005F387F"/>
    <w:rsid w:val="00602443"/>
    <w:rsid w:val="006121D2"/>
    <w:rsid w:val="00612A5B"/>
    <w:rsid w:val="00614C87"/>
    <w:rsid w:val="00616702"/>
    <w:rsid w:val="006222D7"/>
    <w:rsid w:val="006241BB"/>
    <w:rsid w:val="00626EBF"/>
    <w:rsid w:val="00635027"/>
    <w:rsid w:val="00644B98"/>
    <w:rsid w:val="00647204"/>
    <w:rsid w:val="00651E83"/>
    <w:rsid w:val="00652B55"/>
    <w:rsid w:val="006602C9"/>
    <w:rsid w:val="00662E4D"/>
    <w:rsid w:val="006679D6"/>
    <w:rsid w:val="006731F8"/>
    <w:rsid w:val="00675D3F"/>
    <w:rsid w:val="006765AF"/>
    <w:rsid w:val="00683FB8"/>
    <w:rsid w:val="0068510E"/>
    <w:rsid w:val="00693CA3"/>
    <w:rsid w:val="00694F15"/>
    <w:rsid w:val="0069591A"/>
    <w:rsid w:val="00696F44"/>
    <w:rsid w:val="00697D6C"/>
    <w:rsid w:val="006B1235"/>
    <w:rsid w:val="006B3543"/>
    <w:rsid w:val="006B461E"/>
    <w:rsid w:val="006B6493"/>
    <w:rsid w:val="006C572C"/>
    <w:rsid w:val="006C79B5"/>
    <w:rsid w:val="006D30CA"/>
    <w:rsid w:val="006D6100"/>
    <w:rsid w:val="006D63A8"/>
    <w:rsid w:val="006D7DD5"/>
    <w:rsid w:val="006E38E8"/>
    <w:rsid w:val="006F034D"/>
    <w:rsid w:val="006F1AAB"/>
    <w:rsid w:val="006F458C"/>
    <w:rsid w:val="00701FCE"/>
    <w:rsid w:val="007056D5"/>
    <w:rsid w:val="0070582A"/>
    <w:rsid w:val="00706D39"/>
    <w:rsid w:val="00713D6C"/>
    <w:rsid w:val="007141D7"/>
    <w:rsid w:val="00721055"/>
    <w:rsid w:val="00723BF7"/>
    <w:rsid w:val="00724882"/>
    <w:rsid w:val="0073199C"/>
    <w:rsid w:val="00734E33"/>
    <w:rsid w:val="00735F81"/>
    <w:rsid w:val="00740A5B"/>
    <w:rsid w:val="00742C93"/>
    <w:rsid w:val="00744156"/>
    <w:rsid w:val="0075372B"/>
    <w:rsid w:val="007537DB"/>
    <w:rsid w:val="007569C3"/>
    <w:rsid w:val="00757B41"/>
    <w:rsid w:val="00771118"/>
    <w:rsid w:val="00771B15"/>
    <w:rsid w:val="0077465D"/>
    <w:rsid w:val="00774C45"/>
    <w:rsid w:val="00775BC6"/>
    <w:rsid w:val="00776F45"/>
    <w:rsid w:val="00784EE3"/>
    <w:rsid w:val="0078582B"/>
    <w:rsid w:val="00785C18"/>
    <w:rsid w:val="00786E72"/>
    <w:rsid w:val="00787E71"/>
    <w:rsid w:val="00787F80"/>
    <w:rsid w:val="00791D11"/>
    <w:rsid w:val="00796BBF"/>
    <w:rsid w:val="00797FA0"/>
    <w:rsid w:val="007A2B51"/>
    <w:rsid w:val="007B0CEF"/>
    <w:rsid w:val="007B2069"/>
    <w:rsid w:val="007B3346"/>
    <w:rsid w:val="007B3A70"/>
    <w:rsid w:val="007B4A94"/>
    <w:rsid w:val="007B50D2"/>
    <w:rsid w:val="007C15C3"/>
    <w:rsid w:val="007C32EB"/>
    <w:rsid w:val="007C35B1"/>
    <w:rsid w:val="007C41B6"/>
    <w:rsid w:val="007C6AD7"/>
    <w:rsid w:val="007D2575"/>
    <w:rsid w:val="007D3114"/>
    <w:rsid w:val="007D3271"/>
    <w:rsid w:val="007D3536"/>
    <w:rsid w:val="007D497D"/>
    <w:rsid w:val="007D4F39"/>
    <w:rsid w:val="007E00E4"/>
    <w:rsid w:val="007E171B"/>
    <w:rsid w:val="007E4F6F"/>
    <w:rsid w:val="007E5249"/>
    <w:rsid w:val="007E624D"/>
    <w:rsid w:val="007E7B75"/>
    <w:rsid w:val="007E7F75"/>
    <w:rsid w:val="007F0B91"/>
    <w:rsid w:val="007F6309"/>
    <w:rsid w:val="00800F8F"/>
    <w:rsid w:val="008055F7"/>
    <w:rsid w:val="00811D8A"/>
    <w:rsid w:val="008132BC"/>
    <w:rsid w:val="0081415A"/>
    <w:rsid w:val="00815E19"/>
    <w:rsid w:val="00822E77"/>
    <w:rsid w:val="008274D3"/>
    <w:rsid w:val="00832AA6"/>
    <w:rsid w:val="0083665C"/>
    <w:rsid w:val="00840136"/>
    <w:rsid w:val="0084151F"/>
    <w:rsid w:val="00845405"/>
    <w:rsid w:val="008458BF"/>
    <w:rsid w:val="00845E49"/>
    <w:rsid w:val="00847C8A"/>
    <w:rsid w:val="008557D9"/>
    <w:rsid w:val="008567AA"/>
    <w:rsid w:val="00864398"/>
    <w:rsid w:val="00865A09"/>
    <w:rsid w:val="008703A1"/>
    <w:rsid w:val="008708C8"/>
    <w:rsid w:val="00870E7D"/>
    <w:rsid w:val="0087641D"/>
    <w:rsid w:val="008767B2"/>
    <w:rsid w:val="00876B23"/>
    <w:rsid w:val="00880037"/>
    <w:rsid w:val="00881515"/>
    <w:rsid w:val="00881BCE"/>
    <w:rsid w:val="0088215E"/>
    <w:rsid w:val="0088433B"/>
    <w:rsid w:val="008878D5"/>
    <w:rsid w:val="00891A42"/>
    <w:rsid w:val="00891C20"/>
    <w:rsid w:val="00892693"/>
    <w:rsid w:val="00892B2D"/>
    <w:rsid w:val="008A070F"/>
    <w:rsid w:val="008A196D"/>
    <w:rsid w:val="008A1B05"/>
    <w:rsid w:val="008A229A"/>
    <w:rsid w:val="008A37A1"/>
    <w:rsid w:val="008A5BDC"/>
    <w:rsid w:val="008A5EE2"/>
    <w:rsid w:val="008A6F32"/>
    <w:rsid w:val="008B03F7"/>
    <w:rsid w:val="008B1ECA"/>
    <w:rsid w:val="008B3B65"/>
    <w:rsid w:val="008C4B1F"/>
    <w:rsid w:val="008C6BE2"/>
    <w:rsid w:val="008D2392"/>
    <w:rsid w:val="008D5797"/>
    <w:rsid w:val="008E07A1"/>
    <w:rsid w:val="008E1212"/>
    <w:rsid w:val="008E5A66"/>
    <w:rsid w:val="008F76DD"/>
    <w:rsid w:val="0090126E"/>
    <w:rsid w:val="0090133F"/>
    <w:rsid w:val="00903E39"/>
    <w:rsid w:val="00907A2A"/>
    <w:rsid w:val="00913639"/>
    <w:rsid w:val="00922220"/>
    <w:rsid w:val="009234C6"/>
    <w:rsid w:val="00930A35"/>
    <w:rsid w:val="0093363F"/>
    <w:rsid w:val="00936E2F"/>
    <w:rsid w:val="009476BA"/>
    <w:rsid w:val="009520F7"/>
    <w:rsid w:val="00956F5D"/>
    <w:rsid w:val="00960DCB"/>
    <w:rsid w:val="00970EA5"/>
    <w:rsid w:val="00975583"/>
    <w:rsid w:val="0097773A"/>
    <w:rsid w:val="009802EB"/>
    <w:rsid w:val="009808A1"/>
    <w:rsid w:val="009811BD"/>
    <w:rsid w:val="009908D7"/>
    <w:rsid w:val="00991691"/>
    <w:rsid w:val="00996C28"/>
    <w:rsid w:val="009A03CA"/>
    <w:rsid w:val="009A0623"/>
    <w:rsid w:val="009A1C1C"/>
    <w:rsid w:val="009A62CA"/>
    <w:rsid w:val="009A67DE"/>
    <w:rsid w:val="009A6E60"/>
    <w:rsid w:val="009B011B"/>
    <w:rsid w:val="009B03F2"/>
    <w:rsid w:val="009B1057"/>
    <w:rsid w:val="009B2095"/>
    <w:rsid w:val="009B38D0"/>
    <w:rsid w:val="009B53F0"/>
    <w:rsid w:val="009B76CC"/>
    <w:rsid w:val="009C41CB"/>
    <w:rsid w:val="009C46AB"/>
    <w:rsid w:val="009C5F97"/>
    <w:rsid w:val="009D1EF8"/>
    <w:rsid w:val="009D2E70"/>
    <w:rsid w:val="009D51DE"/>
    <w:rsid w:val="009E2988"/>
    <w:rsid w:val="009E48C9"/>
    <w:rsid w:val="009E588E"/>
    <w:rsid w:val="009E5DCB"/>
    <w:rsid w:val="009E658A"/>
    <w:rsid w:val="009E7B03"/>
    <w:rsid w:val="009E7DCA"/>
    <w:rsid w:val="009F566B"/>
    <w:rsid w:val="009F6757"/>
    <w:rsid w:val="009F6FC2"/>
    <w:rsid w:val="00A031CC"/>
    <w:rsid w:val="00A06DD9"/>
    <w:rsid w:val="00A114EB"/>
    <w:rsid w:val="00A118D9"/>
    <w:rsid w:val="00A131FD"/>
    <w:rsid w:val="00A15C89"/>
    <w:rsid w:val="00A17C7D"/>
    <w:rsid w:val="00A21812"/>
    <w:rsid w:val="00A25748"/>
    <w:rsid w:val="00A2574E"/>
    <w:rsid w:val="00A30F64"/>
    <w:rsid w:val="00A3154E"/>
    <w:rsid w:val="00A3567A"/>
    <w:rsid w:val="00A37AE1"/>
    <w:rsid w:val="00A4193F"/>
    <w:rsid w:val="00A42CC6"/>
    <w:rsid w:val="00A445D5"/>
    <w:rsid w:val="00A46651"/>
    <w:rsid w:val="00A575A5"/>
    <w:rsid w:val="00A577E3"/>
    <w:rsid w:val="00A6744D"/>
    <w:rsid w:val="00A71B26"/>
    <w:rsid w:val="00A739B2"/>
    <w:rsid w:val="00A7734E"/>
    <w:rsid w:val="00A8253E"/>
    <w:rsid w:val="00A833A6"/>
    <w:rsid w:val="00A86069"/>
    <w:rsid w:val="00A9536D"/>
    <w:rsid w:val="00AA583F"/>
    <w:rsid w:val="00AA6574"/>
    <w:rsid w:val="00AB24CB"/>
    <w:rsid w:val="00AB34E8"/>
    <w:rsid w:val="00AB3A5C"/>
    <w:rsid w:val="00AB572A"/>
    <w:rsid w:val="00AB5A1D"/>
    <w:rsid w:val="00AC78CD"/>
    <w:rsid w:val="00AD29B9"/>
    <w:rsid w:val="00AD2FEE"/>
    <w:rsid w:val="00AD5365"/>
    <w:rsid w:val="00AD727E"/>
    <w:rsid w:val="00AE316F"/>
    <w:rsid w:val="00AE4B6C"/>
    <w:rsid w:val="00AF0A0D"/>
    <w:rsid w:val="00B04D6B"/>
    <w:rsid w:val="00B06250"/>
    <w:rsid w:val="00B0633B"/>
    <w:rsid w:val="00B07416"/>
    <w:rsid w:val="00B11067"/>
    <w:rsid w:val="00B14AFC"/>
    <w:rsid w:val="00B171C8"/>
    <w:rsid w:val="00B22578"/>
    <w:rsid w:val="00B30039"/>
    <w:rsid w:val="00B3268B"/>
    <w:rsid w:val="00B33930"/>
    <w:rsid w:val="00B56BC9"/>
    <w:rsid w:val="00B63598"/>
    <w:rsid w:val="00B66D25"/>
    <w:rsid w:val="00B67123"/>
    <w:rsid w:val="00B67AFE"/>
    <w:rsid w:val="00B70068"/>
    <w:rsid w:val="00B703F8"/>
    <w:rsid w:val="00B70B27"/>
    <w:rsid w:val="00B71F3D"/>
    <w:rsid w:val="00B74746"/>
    <w:rsid w:val="00B80323"/>
    <w:rsid w:val="00B83A11"/>
    <w:rsid w:val="00B87884"/>
    <w:rsid w:val="00B9017D"/>
    <w:rsid w:val="00B90B09"/>
    <w:rsid w:val="00B9313F"/>
    <w:rsid w:val="00B97D86"/>
    <w:rsid w:val="00BA05BC"/>
    <w:rsid w:val="00BA1547"/>
    <w:rsid w:val="00BA77B2"/>
    <w:rsid w:val="00BA7FC1"/>
    <w:rsid w:val="00BB17AC"/>
    <w:rsid w:val="00BB1C18"/>
    <w:rsid w:val="00BC1CEF"/>
    <w:rsid w:val="00BC2047"/>
    <w:rsid w:val="00BC2889"/>
    <w:rsid w:val="00BC47DB"/>
    <w:rsid w:val="00BC56F5"/>
    <w:rsid w:val="00BC6415"/>
    <w:rsid w:val="00BD2D77"/>
    <w:rsid w:val="00BD3E86"/>
    <w:rsid w:val="00BD550A"/>
    <w:rsid w:val="00BD5783"/>
    <w:rsid w:val="00BE21F0"/>
    <w:rsid w:val="00BE47BB"/>
    <w:rsid w:val="00BE6A50"/>
    <w:rsid w:val="00BF3221"/>
    <w:rsid w:val="00BF5345"/>
    <w:rsid w:val="00BF65D5"/>
    <w:rsid w:val="00C04436"/>
    <w:rsid w:val="00C11FAB"/>
    <w:rsid w:val="00C134F2"/>
    <w:rsid w:val="00C13B62"/>
    <w:rsid w:val="00C157A5"/>
    <w:rsid w:val="00C1638B"/>
    <w:rsid w:val="00C179C4"/>
    <w:rsid w:val="00C24CD9"/>
    <w:rsid w:val="00C3535F"/>
    <w:rsid w:val="00C359AE"/>
    <w:rsid w:val="00C375CA"/>
    <w:rsid w:val="00C42C53"/>
    <w:rsid w:val="00C43EAF"/>
    <w:rsid w:val="00C47546"/>
    <w:rsid w:val="00C50BD3"/>
    <w:rsid w:val="00C52B92"/>
    <w:rsid w:val="00C56DC4"/>
    <w:rsid w:val="00C5740F"/>
    <w:rsid w:val="00C616C1"/>
    <w:rsid w:val="00C63C95"/>
    <w:rsid w:val="00C658E2"/>
    <w:rsid w:val="00C706A3"/>
    <w:rsid w:val="00C72200"/>
    <w:rsid w:val="00C730CE"/>
    <w:rsid w:val="00C77D26"/>
    <w:rsid w:val="00C805B4"/>
    <w:rsid w:val="00C8078E"/>
    <w:rsid w:val="00C80BFC"/>
    <w:rsid w:val="00C8207F"/>
    <w:rsid w:val="00C85F9F"/>
    <w:rsid w:val="00C864AF"/>
    <w:rsid w:val="00C8773A"/>
    <w:rsid w:val="00C87F9E"/>
    <w:rsid w:val="00C9271A"/>
    <w:rsid w:val="00C93A4B"/>
    <w:rsid w:val="00C94262"/>
    <w:rsid w:val="00C94F0C"/>
    <w:rsid w:val="00C95C00"/>
    <w:rsid w:val="00C9776F"/>
    <w:rsid w:val="00CA19AC"/>
    <w:rsid w:val="00CA1F78"/>
    <w:rsid w:val="00CA2ABB"/>
    <w:rsid w:val="00CA4187"/>
    <w:rsid w:val="00CA4E2A"/>
    <w:rsid w:val="00CA55E0"/>
    <w:rsid w:val="00CA75AB"/>
    <w:rsid w:val="00CB08F9"/>
    <w:rsid w:val="00CB1C5F"/>
    <w:rsid w:val="00CB235F"/>
    <w:rsid w:val="00CB4A3B"/>
    <w:rsid w:val="00CC56B6"/>
    <w:rsid w:val="00CC663B"/>
    <w:rsid w:val="00CC6E1C"/>
    <w:rsid w:val="00CD1DED"/>
    <w:rsid w:val="00CE0401"/>
    <w:rsid w:val="00CE0C2C"/>
    <w:rsid w:val="00CE185A"/>
    <w:rsid w:val="00CE28A1"/>
    <w:rsid w:val="00CE4F4F"/>
    <w:rsid w:val="00CE6261"/>
    <w:rsid w:val="00CE7727"/>
    <w:rsid w:val="00CF2DCD"/>
    <w:rsid w:val="00CF4D04"/>
    <w:rsid w:val="00CF6F7F"/>
    <w:rsid w:val="00CF7914"/>
    <w:rsid w:val="00CF7CE3"/>
    <w:rsid w:val="00D0201A"/>
    <w:rsid w:val="00D11244"/>
    <w:rsid w:val="00D138E3"/>
    <w:rsid w:val="00D15C97"/>
    <w:rsid w:val="00D17D5D"/>
    <w:rsid w:val="00D24966"/>
    <w:rsid w:val="00D303D4"/>
    <w:rsid w:val="00D30817"/>
    <w:rsid w:val="00D30997"/>
    <w:rsid w:val="00D3131B"/>
    <w:rsid w:val="00D31CDA"/>
    <w:rsid w:val="00D32A05"/>
    <w:rsid w:val="00D34F8C"/>
    <w:rsid w:val="00D35C9E"/>
    <w:rsid w:val="00D36BC0"/>
    <w:rsid w:val="00D37FC3"/>
    <w:rsid w:val="00D4021E"/>
    <w:rsid w:val="00D42033"/>
    <w:rsid w:val="00D42331"/>
    <w:rsid w:val="00D44BBF"/>
    <w:rsid w:val="00D52AB9"/>
    <w:rsid w:val="00D617B7"/>
    <w:rsid w:val="00D61E09"/>
    <w:rsid w:val="00D644D5"/>
    <w:rsid w:val="00D64FF3"/>
    <w:rsid w:val="00D66116"/>
    <w:rsid w:val="00D71488"/>
    <w:rsid w:val="00D745B8"/>
    <w:rsid w:val="00D74D1C"/>
    <w:rsid w:val="00D752F2"/>
    <w:rsid w:val="00D76489"/>
    <w:rsid w:val="00D7660E"/>
    <w:rsid w:val="00D76917"/>
    <w:rsid w:val="00D772BC"/>
    <w:rsid w:val="00D80050"/>
    <w:rsid w:val="00D826DA"/>
    <w:rsid w:val="00D85A2E"/>
    <w:rsid w:val="00D86BBD"/>
    <w:rsid w:val="00D95591"/>
    <w:rsid w:val="00D95AFE"/>
    <w:rsid w:val="00D9691A"/>
    <w:rsid w:val="00DA04D6"/>
    <w:rsid w:val="00DA3E84"/>
    <w:rsid w:val="00DA44D4"/>
    <w:rsid w:val="00DA466B"/>
    <w:rsid w:val="00DA52B9"/>
    <w:rsid w:val="00DA5D62"/>
    <w:rsid w:val="00DB1C8F"/>
    <w:rsid w:val="00DB7307"/>
    <w:rsid w:val="00DC0E6F"/>
    <w:rsid w:val="00DC129E"/>
    <w:rsid w:val="00DC12C0"/>
    <w:rsid w:val="00DC15CF"/>
    <w:rsid w:val="00DC20F1"/>
    <w:rsid w:val="00DC4E4A"/>
    <w:rsid w:val="00DC5670"/>
    <w:rsid w:val="00DC66D0"/>
    <w:rsid w:val="00DC7E34"/>
    <w:rsid w:val="00DD0555"/>
    <w:rsid w:val="00DD3584"/>
    <w:rsid w:val="00DD6E82"/>
    <w:rsid w:val="00DE0CDE"/>
    <w:rsid w:val="00DE63C1"/>
    <w:rsid w:val="00DE6D73"/>
    <w:rsid w:val="00DF31F3"/>
    <w:rsid w:val="00DF4285"/>
    <w:rsid w:val="00E133CF"/>
    <w:rsid w:val="00E163D0"/>
    <w:rsid w:val="00E16983"/>
    <w:rsid w:val="00E20147"/>
    <w:rsid w:val="00E22539"/>
    <w:rsid w:val="00E233CF"/>
    <w:rsid w:val="00E26E61"/>
    <w:rsid w:val="00E273B5"/>
    <w:rsid w:val="00E32927"/>
    <w:rsid w:val="00E33959"/>
    <w:rsid w:val="00E42EC3"/>
    <w:rsid w:val="00E502BA"/>
    <w:rsid w:val="00E56A31"/>
    <w:rsid w:val="00E648BA"/>
    <w:rsid w:val="00E66D4B"/>
    <w:rsid w:val="00E6797A"/>
    <w:rsid w:val="00E73644"/>
    <w:rsid w:val="00E73D20"/>
    <w:rsid w:val="00E7474D"/>
    <w:rsid w:val="00E76D67"/>
    <w:rsid w:val="00E77920"/>
    <w:rsid w:val="00E86F44"/>
    <w:rsid w:val="00E90A58"/>
    <w:rsid w:val="00E926A3"/>
    <w:rsid w:val="00E932AB"/>
    <w:rsid w:val="00E963F9"/>
    <w:rsid w:val="00EB1A65"/>
    <w:rsid w:val="00EB1CCD"/>
    <w:rsid w:val="00EB2186"/>
    <w:rsid w:val="00EB3A81"/>
    <w:rsid w:val="00EB4382"/>
    <w:rsid w:val="00EB5108"/>
    <w:rsid w:val="00EC1395"/>
    <w:rsid w:val="00EC2D24"/>
    <w:rsid w:val="00EC593F"/>
    <w:rsid w:val="00EC79B7"/>
    <w:rsid w:val="00ED42E3"/>
    <w:rsid w:val="00ED5A8C"/>
    <w:rsid w:val="00ED6D05"/>
    <w:rsid w:val="00ED75F5"/>
    <w:rsid w:val="00EE02EC"/>
    <w:rsid w:val="00EE35DB"/>
    <w:rsid w:val="00EE4975"/>
    <w:rsid w:val="00EF5DAC"/>
    <w:rsid w:val="00EF79AA"/>
    <w:rsid w:val="00F02F99"/>
    <w:rsid w:val="00F02FDF"/>
    <w:rsid w:val="00F1044A"/>
    <w:rsid w:val="00F10C76"/>
    <w:rsid w:val="00F136EB"/>
    <w:rsid w:val="00F23D08"/>
    <w:rsid w:val="00F23E48"/>
    <w:rsid w:val="00F24489"/>
    <w:rsid w:val="00F27D42"/>
    <w:rsid w:val="00F27E2A"/>
    <w:rsid w:val="00F36D38"/>
    <w:rsid w:val="00F37E5C"/>
    <w:rsid w:val="00F41A7D"/>
    <w:rsid w:val="00F425E1"/>
    <w:rsid w:val="00F42838"/>
    <w:rsid w:val="00F42B3C"/>
    <w:rsid w:val="00F430FC"/>
    <w:rsid w:val="00F43CF6"/>
    <w:rsid w:val="00F448FA"/>
    <w:rsid w:val="00F44B69"/>
    <w:rsid w:val="00F47705"/>
    <w:rsid w:val="00F51CD0"/>
    <w:rsid w:val="00F51DBE"/>
    <w:rsid w:val="00F51E9B"/>
    <w:rsid w:val="00F55280"/>
    <w:rsid w:val="00F564BF"/>
    <w:rsid w:val="00F566C4"/>
    <w:rsid w:val="00F63990"/>
    <w:rsid w:val="00F74AC1"/>
    <w:rsid w:val="00F76486"/>
    <w:rsid w:val="00F76D5D"/>
    <w:rsid w:val="00F81C36"/>
    <w:rsid w:val="00F82686"/>
    <w:rsid w:val="00F92D1E"/>
    <w:rsid w:val="00F9365D"/>
    <w:rsid w:val="00FA296B"/>
    <w:rsid w:val="00FA3399"/>
    <w:rsid w:val="00FA5C4C"/>
    <w:rsid w:val="00FA6019"/>
    <w:rsid w:val="00FA616A"/>
    <w:rsid w:val="00FA7187"/>
    <w:rsid w:val="00FB24F2"/>
    <w:rsid w:val="00FB5F44"/>
    <w:rsid w:val="00FC01BE"/>
    <w:rsid w:val="00FC534F"/>
    <w:rsid w:val="00FC79A6"/>
    <w:rsid w:val="00FD298D"/>
    <w:rsid w:val="00FD2AFF"/>
    <w:rsid w:val="00FE1B81"/>
    <w:rsid w:val="00FE3CFF"/>
    <w:rsid w:val="00FE3E2C"/>
    <w:rsid w:val="00FE45B6"/>
    <w:rsid w:val="00FE4688"/>
    <w:rsid w:val="00FE5D7E"/>
    <w:rsid w:val="00FF0F4A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88E"/>
    <w:pPr>
      <w:jc w:val="center"/>
    </w:pPr>
    <w:rPr>
      <w:b/>
    </w:rPr>
  </w:style>
  <w:style w:type="paragraph" w:styleId="a5">
    <w:name w:val="Body Text"/>
    <w:basedOn w:val="a"/>
    <w:link w:val="a6"/>
    <w:rsid w:val="009E588E"/>
    <w:pPr>
      <w:jc w:val="both"/>
    </w:pPr>
  </w:style>
  <w:style w:type="paragraph" w:styleId="a7">
    <w:name w:val="Body Text Indent"/>
    <w:basedOn w:val="a"/>
    <w:rsid w:val="009E588E"/>
    <w:pPr>
      <w:ind w:firstLine="567"/>
      <w:jc w:val="both"/>
    </w:pPr>
  </w:style>
  <w:style w:type="paragraph" w:styleId="2">
    <w:name w:val="Body Text Indent 2"/>
    <w:basedOn w:val="a"/>
    <w:rsid w:val="009E588E"/>
    <w:pPr>
      <w:ind w:firstLine="851"/>
      <w:jc w:val="both"/>
    </w:pPr>
  </w:style>
  <w:style w:type="paragraph" w:customStyle="1" w:styleId="10">
    <w:name w:val="Знак1"/>
    <w:basedOn w:val="a"/>
    <w:rsid w:val="009E588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9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26EB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1"/>
    <w:uiPriority w:val="99"/>
    <w:rsid w:val="00697D6C"/>
    <w:pPr>
      <w:numPr>
        <w:numId w:val="3"/>
      </w:numPr>
      <w:jc w:val="both"/>
    </w:pPr>
    <w:rPr>
      <w:rFonts w:ascii="Arial" w:hAnsi="Arial"/>
      <w:sz w:val="20"/>
      <w:lang w:eastAsia="en-US"/>
    </w:rPr>
  </w:style>
  <w:style w:type="character" w:customStyle="1" w:styleId="11">
    <w:name w:val="Стиль1 Знак"/>
    <w:link w:val="1"/>
    <w:locked/>
    <w:rsid w:val="00697D6C"/>
    <w:rPr>
      <w:rFonts w:ascii="Arial" w:hAnsi="Arial"/>
      <w:lang w:eastAsia="en-US"/>
    </w:rPr>
  </w:style>
  <w:style w:type="paragraph" w:styleId="a9">
    <w:name w:val="No Spacing"/>
    <w:uiPriority w:val="1"/>
    <w:qFormat/>
    <w:rsid w:val="00697D6C"/>
    <w:rPr>
      <w:sz w:val="28"/>
    </w:rPr>
  </w:style>
  <w:style w:type="character" w:customStyle="1" w:styleId="a4">
    <w:name w:val="Название Знак"/>
    <w:basedOn w:val="a0"/>
    <w:link w:val="a3"/>
    <w:rsid w:val="00504ADD"/>
    <w:rPr>
      <w:b/>
      <w:sz w:val="28"/>
    </w:rPr>
  </w:style>
  <w:style w:type="paragraph" w:styleId="aa">
    <w:name w:val="List Paragraph"/>
    <w:basedOn w:val="a"/>
    <w:uiPriority w:val="34"/>
    <w:qFormat/>
    <w:rsid w:val="00CE626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D75F5"/>
    <w:rPr>
      <w:sz w:val="28"/>
    </w:rPr>
  </w:style>
  <w:style w:type="paragraph" w:styleId="ab">
    <w:name w:val="header"/>
    <w:basedOn w:val="a"/>
    <w:link w:val="ac"/>
    <w:rsid w:val="0007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113D"/>
    <w:rPr>
      <w:sz w:val="28"/>
    </w:rPr>
  </w:style>
  <w:style w:type="paragraph" w:styleId="ad">
    <w:name w:val="footer"/>
    <w:basedOn w:val="a"/>
    <w:link w:val="ae"/>
    <w:rsid w:val="00071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13D"/>
    <w:rPr>
      <w:sz w:val="28"/>
    </w:rPr>
  </w:style>
  <w:style w:type="paragraph" w:styleId="af">
    <w:name w:val="Normal (Web)"/>
    <w:basedOn w:val="a"/>
    <w:uiPriority w:val="99"/>
    <w:unhideWhenUsed/>
    <w:rsid w:val="006B64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AA65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A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77B7-4D4D-440C-8FDF-37689A13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10</Pages>
  <Words>2806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1461</cp:revision>
  <cp:lastPrinted>2018-10-26T10:13:00Z</cp:lastPrinted>
  <dcterms:created xsi:type="dcterms:W3CDTF">2015-11-06T10:55:00Z</dcterms:created>
  <dcterms:modified xsi:type="dcterms:W3CDTF">2018-10-26T14:24:00Z</dcterms:modified>
</cp:coreProperties>
</file>