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1F0333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</w:t>
      </w:r>
      <w:r w:rsidR="003E71C9">
        <w:rPr>
          <w:b/>
          <w:bCs/>
          <w:sz w:val="36"/>
          <w:szCs w:val="36"/>
        </w:rPr>
        <w:t>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7617BE" w:rsidP="0011149E">
      <w:pPr>
        <w:rPr>
          <w:sz w:val="28"/>
          <w:szCs w:val="28"/>
        </w:rPr>
      </w:pPr>
      <w:r w:rsidRPr="007617BE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7617BE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616015">
        <w:t xml:space="preserve">              </w:t>
      </w:r>
      <w:r w:rsidR="00166B89">
        <w:rPr>
          <w:sz w:val="28"/>
          <w:szCs w:val="28"/>
        </w:rPr>
        <w:t xml:space="preserve">от </w:t>
      </w:r>
      <w:r w:rsidR="001F0333">
        <w:rPr>
          <w:sz w:val="28"/>
          <w:szCs w:val="28"/>
        </w:rPr>
        <w:t>0</w:t>
      </w:r>
      <w:r w:rsidR="00DA61FF">
        <w:rPr>
          <w:sz w:val="28"/>
          <w:szCs w:val="28"/>
        </w:rPr>
        <w:t>5</w:t>
      </w:r>
      <w:r w:rsidR="001F0333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F0333">
        <w:rPr>
          <w:sz w:val="28"/>
          <w:szCs w:val="28"/>
        </w:rPr>
        <w:t>5</w:t>
      </w:r>
      <w:r w:rsidR="00DA61FF">
        <w:rPr>
          <w:sz w:val="28"/>
          <w:szCs w:val="28"/>
        </w:rPr>
        <w:t>46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7617BE" w:rsidP="00161C1E">
      <w:pPr>
        <w:rPr>
          <w:sz w:val="28"/>
          <w:szCs w:val="28"/>
        </w:rPr>
      </w:pPr>
      <w:r w:rsidRPr="007617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29.55pt;height:45.7pt;z-index:251660800" filled="f" stroked="f">
            <v:textbox style="mso-next-textbox:#_x0000_s1029">
              <w:txbxContent>
                <w:p w:rsidR="001F0333" w:rsidRPr="001F0333" w:rsidRDefault="001F0333" w:rsidP="001F0333">
                  <w:pPr>
                    <w:rPr>
                      <w:bCs/>
                      <w:szCs w:val="28"/>
                    </w:rPr>
                  </w:pPr>
                  <w:r w:rsidRPr="001F0333">
                    <w:rPr>
                      <w:bCs/>
                      <w:szCs w:val="28"/>
                    </w:rPr>
                    <w:t xml:space="preserve">О внесении изменений в постановление от  09.10.2017  № 467 </w:t>
                  </w:r>
                </w:p>
                <w:p w:rsidR="00D20759" w:rsidRPr="001F0333" w:rsidRDefault="00D20759" w:rsidP="001F033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A61FF" w:rsidRDefault="00616015" w:rsidP="00DA61F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1FF">
        <w:rPr>
          <w:sz w:val="28"/>
          <w:szCs w:val="28"/>
        </w:rPr>
        <w:t xml:space="preserve">Администрация района </w:t>
      </w:r>
      <w:r w:rsidR="00DA61FF">
        <w:rPr>
          <w:b/>
          <w:sz w:val="28"/>
          <w:szCs w:val="28"/>
        </w:rPr>
        <w:t>ПОСТАНОВЛЯЕТ</w:t>
      </w:r>
      <w:r w:rsidR="00DA61FF">
        <w:rPr>
          <w:sz w:val="28"/>
          <w:szCs w:val="28"/>
        </w:rPr>
        <w:t>:</w:t>
      </w:r>
    </w:p>
    <w:p w:rsidR="00DA61FF" w:rsidRDefault="00DA61FF" w:rsidP="00DA61FF">
      <w:pPr>
        <w:rPr>
          <w:sz w:val="28"/>
          <w:szCs w:val="28"/>
        </w:rPr>
      </w:pPr>
    </w:p>
    <w:p w:rsidR="00DA61FF" w:rsidRDefault="00DA61FF" w:rsidP="00DA61FF">
      <w:pPr>
        <w:numPr>
          <w:ilvl w:val="0"/>
          <w:numId w:val="14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Кичменгско-Городецкого муниципального района от 09.10.2017 года № 467 «</w:t>
      </w:r>
      <w:r>
        <w:rPr>
          <w:color w:val="000000"/>
          <w:sz w:val="28"/>
          <w:szCs w:val="28"/>
        </w:rPr>
        <w:t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Кичменгско-Городецкого муниципального района» следующие изменения:</w:t>
      </w:r>
    </w:p>
    <w:p w:rsidR="00DA61FF" w:rsidRDefault="00DA61FF" w:rsidP="00DA61FF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 Приложение  №  4  к  постановлению администрации </w:t>
      </w:r>
      <w:proofErr w:type="spellStart"/>
      <w:r>
        <w:rPr>
          <w:sz w:val="28"/>
          <w:szCs w:val="28"/>
        </w:rPr>
        <w:t>Кичмнгско</w:t>
      </w:r>
      <w:proofErr w:type="spellEnd"/>
      <w:r>
        <w:rPr>
          <w:sz w:val="28"/>
          <w:szCs w:val="28"/>
        </w:rPr>
        <w:t xml:space="preserve"> - Городецкого муниципального района от 09.10.2017 года № 467  изложить в новой редакции согласно приложению к настоящему постановлению. </w:t>
      </w:r>
    </w:p>
    <w:p w:rsidR="00DA61FF" w:rsidRDefault="00DA61FF" w:rsidP="00DA61FF">
      <w:pPr>
        <w:numPr>
          <w:ilvl w:val="0"/>
          <w:numId w:val="14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Севера», распространяется на правоотношения, возникшие с 01.01.2020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DA61FF" w:rsidRDefault="00DA61FF" w:rsidP="00DA61FF">
      <w:pPr>
        <w:rPr>
          <w:sz w:val="28"/>
          <w:szCs w:val="28"/>
        </w:rPr>
      </w:pPr>
    </w:p>
    <w:p w:rsidR="001F0333" w:rsidRDefault="001F0333" w:rsidP="00DA61FF">
      <w:pPr>
        <w:rPr>
          <w:sz w:val="28"/>
          <w:szCs w:val="28"/>
        </w:rPr>
      </w:pPr>
    </w:p>
    <w:p w:rsidR="00466875" w:rsidRDefault="00466875" w:rsidP="001F0333">
      <w:pPr>
        <w:jc w:val="both"/>
      </w:pPr>
    </w:p>
    <w:p w:rsidR="00466875" w:rsidRDefault="00466875" w:rsidP="00466875">
      <w:pPr>
        <w:jc w:val="both"/>
      </w:pPr>
    </w:p>
    <w:p w:rsidR="00616015" w:rsidRDefault="00616015" w:rsidP="00616015">
      <w:pPr>
        <w:rPr>
          <w:sz w:val="28"/>
          <w:szCs w:val="28"/>
        </w:rPr>
      </w:pPr>
      <w:r w:rsidRPr="001F0333">
        <w:rPr>
          <w:sz w:val="28"/>
          <w:szCs w:val="28"/>
        </w:rPr>
        <w:t xml:space="preserve">Руководитель администрации района     </w:t>
      </w:r>
      <w:r w:rsidR="001F0333" w:rsidRPr="001F0333">
        <w:rPr>
          <w:sz w:val="28"/>
          <w:szCs w:val="28"/>
        </w:rPr>
        <w:t xml:space="preserve">                   </w:t>
      </w:r>
      <w:r w:rsidRPr="001F0333">
        <w:rPr>
          <w:sz w:val="28"/>
          <w:szCs w:val="28"/>
        </w:rPr>
        <w:t xml:space="preserve">        </w:t>
      </w:r>
      <w:r w:rsidR="001F0333">
        <w:rPr>
          <w:sz w:val="28"/>
          <w:szCs w:val="28"/>
        </w:rPr>
        <w:t xml:space="preserve">                  </w:t>
      </w:r>
      <w:proofErr w:type="spellStart"/>
      <w:r w:rsidRPr="001F0333">
        <w:rPr>
          <w:sz w:val="28"/>
          <w:szCs w:val="28"/>
        </w:rPr>
        <w:t>С.А.Ордин</w:t>
      </w:r>
      <w:proofErr w:type="spellEnd"/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1F0333" w:rsidRDefault="001F0333" w:rsidP="00616015">
      <w:pPr>
        <w:rPr>
          <w:sz w:val="28"/>
          <w:szCs w:val="28"/>
        </w:rPr>
      </w:pP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Кичменгско-Городецкого муниципального района</w:t>
      </w:r>
    </w:p>
    <w:p w:rsidR="00DA61FF" w:rsidRDefault="00DA61FF" w:rsidP="00DA61FF">
      <w:pPr>
        <w:tabs>
          <w:tab w:val="left" w:pos="4215"/>
        </w:tabs>
        <w:ind w:left="4956"/>
        <w:rPr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от 05.08.2020 года № 546     </w:t>
      </w:r>
    </w:p>
    <w:p w:rsidR="00DA61FF" w:rsidRDefault="00DA61FF" w:rsidP="00DA61FF">
      <w:pPr>
        <w:tabs>
          <w:tab w:val="left" w:pos="7660"/>
        </w:tabs>
        <w:ind w:left="4956"/>
        <w:rPr>
          <w:sz w:val="28"/>
          <w:szCs w:val="28"/>
        </w:rPr>
      </w:pPr>
    </w:p>
    <w:p w:rsidR="00DA61FF" w:rsidRDefault="00DA61FF" w:rsidP="00DA61FF">
      <w:pPr>
        <w:pStyle w:val="ConsPlusNormal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DA61FF" w:rsidRDefault="00DA61FF" w:rsidP="00DA61FF">
      <w:pPr>
        <w:pStyle w:val="ConsPlusNormal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Кичменгско-Городецкого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DA61FF" w:rsidRDefault="00DA61FF" w:rsidP="00DA61FF">
      <w:pPr>
        <w:pStyle w:val="ConsPlusNonformat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09.10.2017 года № 467</w:t>
      </w:r>
    </w:p>
    <w:p w:rsidR="00DA61FF" w:rsidRDefault="00DA61FF" w:rsidP="00DA61F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61FF" w:rsidRDefault="00DA61FF" w:rsidP="00DA61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A61FF" w:rsidRDefault="00DA61FF" w:rsidP="00DA61F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A61FF" w:rsidRDefault="00DA61FF" w:rsidP="00DA61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A61FF" w:rsidRDefault="00DA61FF" w:rsidP="00DA61FF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труднодоступных и малонаселенных пунктов</w:t>
      </w:r>
    </w:p>
    <w:p w:rsidR="00DA61FF" w:rsidRDefault="00DA61FF" w:rsidP="00DA61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Кичменгско - Городецкому муниципальному району</w:t>
      </w:r>
    </w:p>
    <w:p w:rsidR="00DA61FF" w:rsidRDefault="00DA61FF" w:rsidP="00DA61FF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1"/>
        <w:gridCol w:w="560"/>
        <w:gridCol w:w="2129"/>
        <w:gridCol w:w="1628"/>
        <w:gridCol w:w="1838"/>
        <w:gridCol w:w="1097"/>
      </w:tblGrid>
      <w:tr w:rsidR="00DA61FF" w:rsidTr="00DA61FF">
        <w:trPr>
          <w:trHeight w:val="435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>Наименование поселение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>Численность населения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>Расстояние до ближайшего стационарного магазина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b/>
              </w:rPr>
            </w:pPr>
            <w:r>
              <w:rPr>
                <w:b/>
              </w:rPr>
              <w:t>Частота завоза товаров в неделю (не менее)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Городецкое </w:t>
            </w: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 Верхняя Лукина Гора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Токарево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поселок Бакланово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Брод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Верхнесавинская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Артемьевская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Климово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Наволок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Овсянниково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Павлово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Сивцево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Спировская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Кряж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Омут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Подол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Селиваново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Хавино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Долматово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Коркин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Дор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Савино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Шилово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Барболино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Берликово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Воронино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Заберезник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Загарье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Котельново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Ласкино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Маслово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д.Раменье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Кичменгское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Ермакова Гарь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Горбово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 Наволок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Сорокино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Шартаново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Макарово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Наболотная</w:t>
            </w:r>
            <w:proofErr w:type="spellEnd"/>
            <w:r>
              <w:rPr>
                <w:sz w:val="26"/>
                <w:szCs w:val="26"/>
              </w:rPr>
              <w:t xml:space="preserve"> Гарь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Попово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Чупово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Голузино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Юшково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Демино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Малая </w:t>
            </w:r>
            <w:proofErr w:type="spellStart"/>
            <w:r>
              <w:rPr>
                <w:sz w:val="26"/>
                <w:szCs w:val="26"/>
              </w:rPr>
              <w:t>Чирядка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Бараково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Жаровиха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Михеево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Плостиево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Нижнее </w:t>
            </w:r>
            <w:proofErr w:type="spellStart"/>
            <w:r>
              <w:rPr>
                <w:sz w:val="26"/>
                <w:szCs w:val="26"/>
              </w:rPr>
              <w:t>Ворово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Завачуг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Малиновица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Сушники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д.Климовщина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Максимовщина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Подволочье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Лубозино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 </w:t>
            </w:r>
            <w:proofErr w:type="spellStart"/>
            <w:r>
              <w:rPr>
                <w:sz w:val="26"/>
                <w:szCs w:val="26"/>
              </w:rPr>
              <w:t>Погудино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Коряковская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Енангское</w:t>
            </w:r>
            <w:proofErr w:type="spellEnd"/>
            <w:r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Большое </w:t>
            </w:r>
            <w:proofErr w:type="spellStart"/>
            <w:r>
              <w:rPr>
                <w:sz w:val="26"/>
                <w:szCs w:val="26"/>
              </w:rPr>
              <w:t>Пожарово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Крадихино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Мичино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д.Мокрушино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д.Порядневщина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Скорюково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Степурино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Трубовщина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Пахомово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Калинино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Устьенская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Окулово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Веселая (</w:t>
            </w:r>
            <w:proofErr w:type="spellStart"/>
            <w:r>
              <w:rPr>
                <w:sz w:val="26"/>
                <w:szCs w:val="26"/>
              </w:rPr>
              <w:t>Н-Ен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Мякинная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Матино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д.Малое Байкалово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д.Малое </w:t>
            </w:r>
            <w:proofErr w:type="spellStart"/>
            <w:r>
              <w:rPr>
                <w:sz w:val="26"/>
                <w:szCs w:val="26"/>
              </w:rPr>
              <w:t>Лапино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A61FF" w:rsidTr="00DA61FF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FF" w:rsidRDefault="00DA61FF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д.Заборье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61FF" w:rsidRDefault="00DA61FF">
            <w:pPr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A61FF" w:rsidRDefault="00DA61FF" w:rsidP="00DA61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1FF" w:rsidRDefault="00DA61FF" w:rsidP="00DA61FF">
      <w:pPr>
        <w:ind w:firstLine="708"/>
        <w:rPr>
          <w:sz w:val="28"/>
          <w:szCs w:val="28"/>
        </w:rPr>
      </w:pPr>
    </w:p>
    <w:p w:rsidR="00DA61FF" w:rsidRDefault="00DA61FF" w:rsidP="00DA61FF">
      <w:pPr>
        <w:tabs>
          <w:tab w:val="left" w:pos="7660"/>
        </w:tabs>
        <w:rPr>
          <w:sz w:val="28"/>
          <w:szCs w:val="28"/>
        </w:rPr>
      </w:pPr>
    </w:p>
    <w:p w:rsidR="001F0333" w:rsidRPr="001F0333" w:rsidRDefault="001F0333" w:rsidP="00DA61FF">
      <w:pPr>
        <w:pStyle w:val="ConsPlusNonformat"/>
        <w:ind w:left="4956"/>
        <w:rPr>
          <w:sz w:val="28"/>
          <w:szCs w:val="28"/>
        </w:rPr>
      </w:pPr>
    </w:p>
    <w:sectPr w:rsidR="001F0333" w:rsidRPr="001F033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97D2869"/>
    <w:multiLevelType w:val="multilevel"/>
    <w:tmpl w:val="B5040A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1F0333"/>
    <w:rsid w:val="002114A4"/>
    <w:rsid w:val="00267AD8"/>
    <w:rsid w:val="002B545F"/>
    <w:rsid w:val="003A0729"/>
    <w:rsid w:val="003D121E"/>
    <w:rsid w:val="003E71C9"/>
    <w:rsid w:val="00450867"/>
    <w:rsid w:val="00466875"/>
    <w:rsid w:val="004B622B"/>
    <w:rsid w:val="00574774"/>
    <w:rsid w:val="005D61F3"/>
    <w:rsid w:val="00616015"/>
    <w:rsid w:val="00692C22"/>
    <w:rsid w:val="007617BE"/>
    <w:rsid w:val="009A47BD"/>
    <w:rsid w:val="009B26E4"/>
    <w:rsid w:val="009B2D3D"/>
    <w:rsid w:val="00A31A77"/>
    <w:rsid w:val="00A709A0"/>
    <w:rsid w:val="00AF4263"/>
    <w:rsid w:val="00B47D2A"/>
    <w:rsid w:val="00B754C4"/>
    <w:rsid w:val="00BC0970"/>
    <w:rsid w:val="00BC30D2"/>
    <w:rsid w:val="00C217F4"/>
    <w:rsid w:val="00D20759"/>
    <w:rsid w:val="00DA61FF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16015"/>
    <w:pPr>
      <w:spacing w:before="100" w:beforeAutospacing="1" w:after="100" w:afterAutospacing="1"/>
    </w:pPr>
  </w:style>
  <w:style w:type="paragraph" w:customStyle="1" w:styleId="ConsPlusNonformat">
    <w:name w:val="ConsPlusNonformat"/>
    <w:rsid w:val="001F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2020-08-07T09:10:00Z</cp:lastPrinted>
  <dcterms:created xsi:type="dcterms:W3CDTF">2020-08-07T09:17:00Z</dcterms:created>
  <dcterms:modified xsi:type="dcterms:W3CDTF">2020-08-07T09:17:00Z</dcterms:modified>
</cp:coreProperties>
</file>