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60" w:rsidRPr="00523C3E" w:rsidRDefault="00523C3E" w:rsidP="00523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C3E">
        <w:rPr>
          <w:rFonts w:ascii="Times New Roman" w:hAnsi="Times New Roman" w:cs="Times New Roman"/>
          <w:sz w:val="24"/>
          <w:szCs w:val="24"/>
        </w:rPr>
        <w:t>ОТЧЕТ</w:t>
      </w:r>
    </w:p>
    <w:p w:rsidR="00523C3E" w:rsidRPr="00523C3E" w:rsidRDefault="00523C3E" w:rsidP="00523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C3E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511E56">
        <w:rPr>
          <w:rFonts w:ascii="Times New Roman" w:hAnsi="Times New Roman" w:cs="Times New Roman"/>
          <w:sz w:val="24"/>
          <w:szCs w:val="24"/>
        </w:rPr>
        <w:t>МУНИЦИПАЛЬНОЙ</w:t>
      </w:r>
      <w:r w:rsidRPr="00523C3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160E4" w:rsidRPr="006160E4" w:rsidRDefault="006160E4" w:rsidP="00C4555D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4555D">
        <w:rPr>
          <w:rFonts w:ascii="Times New Roman" w:hAnsi="Times New Roman"/>
          <w:b/>
          <w:sz w:val="28"/>
          <w:szCs w:val="28"/>
          <w:u w:val="single"/>
        </w:rPr>
        <w:t>«</w:t>
      </w:r>
      <w:bookmarkStart w:id="0" w:name="_GoBack"/>
      <w:bookmarkEnd w:id="0"/>
      <w:r w:rsidR="000B3BE7">
        <w:rPr>
          <w:rFonts w:ascii="Times New Roman" w:hAnsi="Times New Roman"/>
          <w:b/>
          <w:sz w:val="28"/>
          <w:szCs w:val="28"/>
          <w:u w:val="single"/>
        </w:rPr>
        <w:t>Охрана окружающей среды и рациональное природопользование в Кичменгско-Городецком муниципальном районе на 2015-2020 годы»</w:t>
      </w:r>
    </w:p>
    <w:p w:rsidR="00B25338" w:rsidRDefault="00523C3E" w:rsidP="00B25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B25338" w:rsidRDefault="00B25338" w:rsidP="00523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959"/>
        <w:gridCol w:w="3578"/>
        <w:gridCol w:w="2409"/>
        <w:gridCol w:w="1701"/>
        <w:gridCol w:w="1701"/>
      </w:tblGrid>
      <w:tr w:rsidR="00523C3E" w:rsidRPr="00523C3E" w:rsidTr="002E098E">
        <w:trPr>
          <w:trHeight w:val="587"/>
        </w:trPr>
        <w:tc>
          <w:tcPr>
            <w:tcW w:w="959" w:type="dxa"/>
            <w:vAlign w:val="center"/>
          </w:tcPr>
          <w:p w:rsidR="00523C3E" w:rsidRPr="00523C3E" w:rsidRDefault="00523C3E" w:rsidP="0098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C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3C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89" w:type="dxa"/>
            <w:gridSpan w:val="4"/>
            <w:vAlign w:val="center"/>
          </w:tcPr>
          <w:p w:rsidR="00523C3E" w:rsidRPr="00523C3E" w:rsidRDefault="00523C3E" w:rsidP="0098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E">
              <w:rPr>
                <w:rFonts w:ascii="Times New Roman" w:hAnsi="Times New Roman" w:cs="Times New Roman"/>
                <w:sz w:val="24"/>
                <w:szCs w:val="24"/>
              </w:rPr>
              <w:t>Характеристики программы</w:t>
            </w:r>
          </w:p>
        </w:tc>
      </w:tr>
      <w:tr w:rsidR="00523C3E" w:rsidRPr="00523C3E" w:rsidTr="002E098E">
        <w:tc>
          <w:tcPr>
            <w:tcW w:w="959" w:type="dxa"/>
            <w:vAlign w:val="center"/>
          </w:tcPr>
          <w:p w:rsidR="00523C3E" w:rsidRPr="00523C3E" w:rsidRDefault="00523C3E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  <w:vAlign w:val="center"/>
          </w:tcPr>
          <w:p w:rsidR="00523C3E" w:rsidRPr="00523C3E" w:rsidRDefault="00523C3E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811" w:type="dxa"/>
            <w:gridSpan w:val="3"/>
          </w:tcPr>
          <w:p w:rsidR="006160E4" w:rsidRPr="00CB49B5" w:rsidRDefault="006160E4" w:rsidP="00616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9B5">
              <w:rPr>
                <w:rFonts w:ascii="Times New Roman" w:hAnsi="Times New Roman" w:cs="Times New Roman"/>
                <w:b/>
                <w:sz w:val="24"/>
                <w:szCs w:val="24"/>
              </w:rPr>
              <w:t>Цели   программы:</w:t>
            </w:r>
          </w:p>
          <w:p w:rsidR="006160E4" w:rsidRPr="006160E4" w:rsidRDefault="000B3BE7" w:rsidP="000B3B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охраны окружающей среды на территории </w:t>
            </w:r>
            <w:proofErr w:type="spellStart"/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Кич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Городецкого   района.</w:t>
            </w:r>
          </w:p>
          <w:p w:rsidR="000B3BE7" w:rsidRDefault="006160E4" w:rsidP="000B3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E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0B3BE7" w:rsidRDefault="000B3BE7" w:rsidP="000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экологической культуры населения </w:t>
            </w:r>
            <w:proofErr w:type="spellStart"/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- Городецкого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BE7" w:rsidRDefault="000B3BE7" w:rsidP="000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мероприятий по борьбе с переносчиками природно-очаговых и особо опасных инфекций на территории </w:t>
            </w:r>
            <w:proofErr w:type="spellStart"/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– Городецкого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BE7" w:rsidRDefault="000B3BE7" w:rsidP="000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сохранения зеленых насаждений </w:t>
            </w:r>
            <w:proofErr w:type="spellStart"/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D841BE">
              <w:rPr>
                <w:rFonts w:ascii="Times New Roman" w:hAnsi="Times New Roman" w:cs="Times New Roman"/>
                <w:sz w:val="24"/>
                <w:szCs w:val="24"/>
              </w:rPr>
              <w:t xml:space="preserve"> – Городецкого района, их охрана и 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BE7" w:rsidRDefault="000B3BE7" w:rsidP="000B3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841BE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 состоянии окружающей среды, формирование экологической культуры.</w:t>
            </w:r>
          </w:p>
          <w:p w:rsidR="000B3BE7" w:rsidRDefault="000B3BE7" w:rsidP="000B3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01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Обустроить места массового отдыха населения.</w:t>
            </w:r>
          </w:p>
          <w:p w:rsidR="000B3BE7" w:rsidRDefault="000B3BE7" w:rsidP="000B3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1B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водопровода в с. </w:t>
            </w:r>
            <w:proofErr w:type="spellStart"/>
            <w:r w:rsidRPr="008161B0">
              <w:rPr>
                <w:rFonts w:ascii="Times New Roman" w:hAnsi="Times New Roman" w:cs="Times New Roman"/>
                <w:sz w:val="24"/>
                <w:szCs w:val="24"/>
              </w:rPr>
              <w:t>Кичменгский</w:t>
            </w:r>
            <w:proofErr w:type="spellEnd"/>
            <w:r w:rsidRPr="008161B0">
              <w:rPr>
                <w:rFonts w:ascii="Times New Roman" w:hAnsi="Times New Roman" w:cs="Times New Roman"/>
                <w:sz w:val="24"/>
                <w:szCs w:val="24"/>
              </w:rPr>
              <w:t xml:space="preserve"> Городок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BE7" w:rsidRDefault="000B3BE7" w:rsidP="000B3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1B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водопроводных сетей п. </w:t>
            </w:r>
            <w:proofErr w:type="spellStart"/>
            <w:r w:rsidRPr="008161B0">
              <w:rPr>
                <w:rFonts w:ascii="Times New Roman" w:hAnsi="Times New Roman" w:cs="Times New Roman"/>
                <w:sz w:val="24"/>
                <w:szCs w:val="24"/>
              </w:rPr>
              <w:t>Югский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BE7" w:rsidRDefault="000B3BE7" w:rsidP="000B3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1B0">
              <w:rPr>
                <w:rFonts w:ascii="Times New Roman" w:hAnsi="Times New Roman" w:cs="Times New Roman"/>
                <w:sz w:val="24"/>
                <w:szCs w:val="24"/>
              </w:rPr>
              <w:t>Реконструкция и установка систем очистки на скважинах в с/</w:t>
            </w:r>
            <w:proofErr w:type="spellStart"/>
            <w:proofErr w:type="gramStart"/>
            <w:r w:rsidRPr="008161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6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1B0">
              <w:rPr>
                <w:rFonts w:ascii="Times New Roman" w:hAnsi="Times New Roman" w:cs="Times New Roman"/>
                <w:sz w:val="24"/>
                <w:szCs w:val="24"/>
              </w:rPr>
              <w:t>Кичменгское</w:t>
            </w:r>
            <w:proofErr w:type="spellEnd"/>
            <w:r w:rsidRPr="008161B0">
              <w:rPr>
                <w:rFonts w:ascii="Times New Roman" w:hAnsi="Times New Roman" w:cs="Times New Roman"/>
                <w:sz w:val="24"/>
                <w:szCs w:val="24"/>
              </w:rPr>
              <w:t xml:space="preserve"> и Городецкое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BE7" w:rsidRDefault="000B3BE7" w:rsidP="000B3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1B0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источников нецентрализованного водоснабжения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BE7" w:rsidRDefault="000B3BE7" w:rsidP="000B3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1B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подземных вод</w:t>
            </w:r>
            <w:r w:rsidR="00CB4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BE7" w:rsidRDefault="000B3BE7" w:rsidP="000B3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8161B0">
              <w:rPr>
                <w:rFonts w:ascii="Times New Roman" w:hAnsi="Times New Roman" w:cs="Times New Roman"/>
                <w:sz w:val="24"/>
                <w:szCs w:val="24"/>
              </w:rPr>
              <w:t>Берегоукрепление</w:t>
            </w:r>
            <w:proofErr w:type="spellEnd"/>
            <w:r w:rsidRPr="008161B0">
              <w:rPr>
                <w:rFonts w:ascii="Times New Roman" w:hAnsi="Times New Roman" w:cs="Times New Roman"/>
                <w:sz w:val="24"/>
                <w:szCs w:val="24"/>
              </w:rPr>
              <w:t xml:space="preserve"> устья р. </w:t>
            </w:r>
            <w:proofErr w:type="spellStart"/>
            <w:r w:rsidRPr="008161B0">
              <w:rPr>
                <w:rFonts w:ascii="Times New Roman" w:hAnsi="Times New Roman" w:cs="Times New Roman"/>
                <w:sz w:val="24"/>
                <w:szCs w:val="24"/>
              </w:rPr>
              <w:t>Кичменьги</w:t>
            </w:r>
            <w:proofErr w:type="spellEnd"/>
            <w:r w:rsidRPr="008161B0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8161B0">
              <w:rPr>
                <w:rFonts w:ascii="Times New Roman" w:hAnsi="Times New Roman" w:cs="Times New Roman"/>
                <w:sz w:val="24"/>
                <w:szCs w:val="24"/>
              </w:rPr>
              <w:t>Кичменгский</w:t>
            </w:r>
            <w:proofErr w:type="spellEnd"/>
            <w:r w:rsidRPr="008161B0">
              <w:rPr>
                <w:rFonts w:ascii="Times New Roman" w:hAnsi="Times New Roman" w:cs="Times New Roman"/>
                <w:sz w:val="24"/>
                <w:szCs w:val="24"/>
              </w:rPr>
              <w:t xml:space="preserve"> Городок.</w:t>
            </w:r>
          </w:p>
          <w:p w:rsidR="000B3BE7" w:rsidRDefault="000B3BE7" w:rsidP="000B3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несанкционированных свалок</w:t>
            </w:r>
            <w:r w:rsidR="00CB4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BE7" w:rsidRDefault="000B3BE7" w:rsidP="000B3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49B5">
              <w:rPr>
                <w:rFonts w:ascii="Times New Roman" w:hAnsi="Times New Roman" w:cs="Times New Roman"/>
                <w:sz w:val="24"/>
                <w:szCs w:val="24"/>
              </w:rPr>
              <w:t>величение доли населения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охваченного организованным сбором ТКО</w:t>
            </w:r>
            <w:r w:rsidR="00CB4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BE7" w:rsidRPr="000B3BE7" w:rsidRDefault="000B3BE7" w:rsidP="000B3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очистных сооружений для сточных вод и сетей канализации</w:t>
            </w:r>
            <w:r w:rsidR="00CB4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0E4" w:rsidRPr="00523C3E" w:rsidRDefault="006160E4" w:rsidP="000B3BE7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5D" w:rsidRPr="00523C3E" w:rsidTr="002E098E">
        <w:tc>
          <w:tcPr>
            <w:tcW w:w="959" w:type="dxa"/>
            <w:vMerge w:val="restart"/>
            <w:vAlign w:val="center"/>
          </w:tcPr>
          <w:p w:rsidR="00C4555D" w:rsidRPr="00523C3E" w:rsidRDefault="00C4555D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  <w:vMerge w:val="restart"/>
            <w:vAlign w:val="center"/>
          </w:tcPr>
          <w:p w:rsidR="00C4555D" w:rsidRPr="00523C3E" w:rsidRDefault="00C4555D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409" w:type="dxa"/>
          </w:tcPr>
          <w:p w:rsidR="00C4555D" w:rsidRPr="00523C3E" w:rsidRDefault="00C4555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</w:tcPr>
          <w:p w:rsidR="00C4555D" w:rsidRPr="00523C3E" w:rsidRDefault="00C4555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701" w:type="dxa"/>
          </w:tcPr>
          <w:p w:rsidR="00C4555D" w:rsidRPr="00523C3E" w:rsidRDefault="00C4555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</w:tr>
      <w:tr w:rsidR="00C4555D" w:rsidRPr="00523C3E" w:rsidTr="002E098E">
        <w:trPr>
          <w:trHeight w:val="467"/>
        </w:trPr>
        <w:tc>
          <w:tcPr>
            <w:tcW w:w="959" w:type="dxa"/>
            <w:vMerge/>
            <w:vAlign w:val="center"/>
          </w:tcPr>
          <w:p w:rsidR="00C4555D" w:rsidRDefault="00C4555D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  <w:vAlign w:val="center"/>
          </w:tcPr>
          <w:p w:rsidR="00C4555D" w:rsidRDefault="00C4555D" w:rsidP="00F8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4555D" w:rsidRPr="00B25338" w:rsidRDefault="00B25338" w:rsidP="00F8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8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1701" w:type="dxa"/>
            <w:vAlign w:val="center"/>
          </w:tcPr>
          <w:p w:rsidR="00C4555D" w:rsidRPr="00B25338" w:rsidRDefault="00B25338" w:rsidP="00F8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8">
              <w:rPr>
                <w:rFonts w:ascii="Times New Roman" w:hAnsi="Times New Roman" w:cs="Times New Roman"/>
                <w:sz w:val="24"/>
                <w:szCs w:val="24"/>
              </w:rPr>
              <w:t>3800120110</w:t>
            </w:r>
          </w:p>
        </w:tc>
        <w:tc>
          <w:tcPr>
            <w:tcW w:w="1701" w:type="dxa"/>
            <w:vAlign w:val="center"/>
          </w:tcPr>
          <w:p w:rsidR="00C4555D" w:rsidRPr="00B25338" w:rsidRDefault="00B25338" w:rsidP="00F8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B25338" w:rsidRPr="00523C3E" w:rsidTr="00B25338">
        <w:trPr>
          <w:trHeight w:val="547"/>
        </w:trPr>
        <w:tc>
          <w:tcPr>
            <w:tcW w:w="959" w:type="dxa"/>
            <w:vMerge/>
            <w:vAlign w:val="center"/>
          </w:tcPr>
          <w:p w:rsidR="00B25338" w:rsidRDefault="00B25338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  <w:vAlign w:val="center"/>
          </w:tcPr>
          <w:p w:rsidR="00B25338" w:rsidRDefault="00B25338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25338" w:rsidRPr="00B25338" w:rsidRDefault="00B25338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8">
              <w:rPr>
                <w:rFonts w:ascii="Times New Roman" w:hAnsi="Times New Roman" w:cs="Times New Roman"/>
                <w:sz w:val="24"/>
                <w:szCs w:val="24"/>
              </w:rPr>
              <w:t>0907</w:t>
            </w:r>
          </w:p>
        </w:tc>
        <w:tc>
          <w:tcPr>
            <w:tcW w:w="1701" w:type="dxa"/>
            <w:vAlign w:val="center"/>
          </w:tcPr>
          <w:p w:rsidR="00B25338" w:rsidRPr="00B25338" w:rsidRDefault="00B25338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8">
              <w:rPr>
                <w:rFonts w:ascii="Times New Roman" w:hAnsi="Times New Roman" w:cs="Times New Roman"/>
                <w:sz w:val="24"/>
                <w:szCs w:val="24"/>
              </w:rPr>
              <w:t>3800172230</w:t>
            </w:r>
          </w:p>
        </w:tc>
        <w:tc>
          <w:tcPr>
            <w:tcW w:w="1701" w:type="dxa"/>
            <w:vAlign w:val="center"/>
          </w:tcPr>
          <w:p w:rsidR="00B25338" w:rsidRPr="00B25338" w:rsidRDefault="00B25338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B3526A" w:rsidRPr="00523C3E" w:rsidTr="004A1783">
        <w:trPr>
          <w:trHeight w:val="437"/>
        </w:trPr>
        <w:tc>
          <w:tcPr>
            <w:tcW w:w="959" w:type="dxa"/>
            <w:vMerge w:val="restart"/>
            <w:vAlign w:val="center"/>
          </w:tcPr>
          <w:p w:rsidR="00B3526A" w:rsidRPr="00523C3E" w:rsidRDefault="00B3526A" w:rsidP="0059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  <w:vMerge w:val="restart"/>
            <w:vAlign w:val="center"/>
          </w:tcPr>
          <w:p w:rsidR="00B3526A" w:rsidRPr="00523C3E" w:rsidRDefault="00B3526A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</w:t>
            </w:r>
            <w:r w:rsidR="00BD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</w:t>
            </w:r>
            <w:r w:rsidR="00BD7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3526A" w:rsidRPr="00523C3E" w:rsidRDefault="00B3526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1701" w:type="dxa"/>
          </w:tcPr>
          <w:p w:rsidR="00B3526A" w:rsidRPr="00523C3E" w:rsidRDefault="00B3526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</w:tcPr>
          <w:p w:rsidR="00B3526A" w:rsidRPr="00523C3E" w:rsidRDefault="00B3526A" w:rsidP="002E0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отклонение,%</w:t>
            </w:r>
          </w:p>
        </w:tc>
      </w:tr>
      <w:tr w:rsidR="00B3526A" w:rsidRPr="00523C3E" w:rsidTr="002E098E">
        <w:trPr>
          <w:trHeight w:val="371"/>
        </w:trPr>
        <w:tc>
          <w:tcPr>
            <w:tcW w:w="959" w:type="dxa"/>
            <w:vMerge/>
          </w:tcPr>
          <w:p w:rsidR="00B3526A" w:rsidRPr="00523C3E" w:rsidRDefault="00B3526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  <w:vAlign w:val="center"/>
          </w:tcPr>
          <w:p w:rsidR="00B3526A" w:rsidRPr="00523C3E" w:rsidRDefault="00B3526A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526A" w:rsidRPr="00523C3E" w:rsidRDefault="00B155B3" w:rsidP="00F8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2492,15</w:t>
            </w:r>
          </w:p>
        </w:tc>
        <w:tc>
          <w:tcPr>
            <w:tcW w:w="1701" w:type="dxa"/>
          </w:tcPr>
          <w:p w:rsidR="00B3526A" w:rsidRPr="00523C3E" w:rsidRDefault="00AE5C5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531,545</w:t>
            </w:r>
          </w:p>
        </w:tc>
        <w:tc>
          <w:tcPr>
            <w:tcW w:w="1701" w:type="dxa"/>
          </w:tcPr>
          <w:p w:rsidR="00B3526A" w:rsidRPr="00523C3E" w:rsidRDefault="00AE5C5E" w:rsidP="0033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-78,67</w:t>
            </w:r>
          </w:p>
        </w:tc>
      </w:tr>
      <w:tr w:rsidR="00B3526A" w:rsidRPr="00523C3E" w:rsidTr="002E098E">
        <w:tc>
          <w:tcPr>
            <w:tcW w:w="959" w:type="dxa"/>
            <w:vMerge/>
          </w:tcPr>
          <w:p w:rsidR="00B3526A" w:rsidRPr="00523C3E" w:rsidRDefault="00B3526A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B3526A" w:rsidRDefault="00B3526A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3526A" w:rsidRPr="00523C3E" w:rsidRDefault="00B3526A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2409" w:type="dxa"/>
            <w:vAlign w:val="bottom"/>
          </w:tcPr>
          <w:p w:rsidR="00B3526A" w:rsidRPr="00523C3E" w:rsidRDefault="00B155B3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239,145</w:t>
            </w:r>
          </w:p>
        </w:tc>
        <w:tc>
          <w:tcPr>
            <w:tcW w:w="1701" w:type="dxa"/>
            <w:vAlign w:val="bottom"/>
          </w:tcPr>
          <w:p w:rsidR="00B3526A" w:rsidRPr="00523C3E" w:rsidRDefault="00AE5C5E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239,145</w:t>
            </w:r>
          </w:p>
        </w:tc>
        <w:tc>
          <w:tcPr>
            <w:tcW w:w="1701" w:type="dxa"/>
            <w:vAlign w:val="bottom"/>
          </w:tcPr>
          <w:p w:rsidR="00B3526A" w:rsidRPr="00523C3E" w:rsidRDefault="007133C4" w:rsidP="00F0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DEB" w:rsidRPr="00523C3E" w:rsidTr="002E098E">
        <w:tc>
          <w:tcPr>
            <w:tcW w:w="959" w:type="dxa"/>
            <w:vMerge/>
          </w:tcPr>
          <w:p w:rsidR="004C6DEB" w:rsidRPr="00523C3E" w:rsidRDefault="004C6DE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4C6DEB" w:rsidRPr="00523C3E" w:rsidRDefault="004C6DEB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2409" w:type="dxa"/>
            <w:vAlign w:val="bottom"/>
          </w:tcPr>
          <w:p w:rsidR="004C6DEB" w:rsidRPr="00523C3E" w:rsidRDefault="00B155B3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1701" w:type="dxa"/>
            <w:vAlign w:val="bottom"/>
          </w:tcPr>
          <w:p w:rsidR="004C6DEB" w:rsidRPr="00523C3E" w:rsidRDefault="00AE5C5E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DEB" w:rsidRPr="00523C3E" w:rsidTr="002E098E">
        <w:tc>
          <w:tcPr>
            <w:tcW w:w="959" w:type="dxa"/>
            <w:vMerge/>
          </w:tcPr>
          <w:p w:rsidR="004C6DEB" w:rsidRPr="00523C3E" w:rsidRDefault="004C6DE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4C6DEB" w:rsidRPr="00523C3E" w:rsidRDefault="004C6DEB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2409" w:type="dxa"/>
            <w:vAlign w:val="bottom"/>
          </w:tcPr>
          <w:p w:rsidR="004C6DEB" w:rsidRPr="00523C3E" w:rsidRDefault="00B155B3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DEB" w:rsidRPr="00523C3E" w:rsidTr="002E098E">
        <w:tc>
          <w:tcPr>
            <w:tcW w:w="959" w:type="dxa"/>
            <w:vMerge/>
          </w:tcPr>
          <w:p w:rsidR="004C6DEB" w:rsidRPr="00523C3E" w:rsidRDefault="004C6DE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4C6DEB" w:rsidRPr="00523C3E" w:rsidRDefault="004C6DEB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2409" w:type="dxa"/>
            <w:vAlign w:val="bottom"/>
          </w:tcPr>
          <w:p w:rsidR="004C6DEB" w:rsidRDefault="00B155B3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542,9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DEB" w:rsidRPr="00523C3E" w:rsidTr="002E098E">
        <w:tc>
          <w:tcPr>
            <w:tcW w:w="959" w:type="dxa"/>
            <w:vMerge/>
          </w:tcPr>
          <w:p w:rsidR="004C6DEB" w:rsidRPr="00523C3E" w:rsidRDefault="004C6DE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4C6DEB" w:rsidRPr="00523C3E" w:rsidRDefault="004C6DEB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2409" w:type="dxa"/>
            <w:vAlign w:val="bottom"/>
          </w:tcPr>
          <w:p w:rsidR="004C6DEB" w:rsidRDefault="00B155B3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560,9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DEB" w:rsidRPr="00523C3E" w:rsidTr="002E098E">
        <w:tc>
          <w:tcPr>
            <w:tcW w:w="959" w:type="dxa"/>
            <w:vMerge/>
          </w:tcPr>
          <w:p w:rsidR="004C6DEB" w:rsidRPr="00523C3E" w:rsidRDefault="004C6DE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4C6DEB" w:rsidRPr="00523C3E" w:rsidRDefault="004C6DEB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2409" w:type="dxa"/>
            <w:vAlign w:val="bottom"/>
          </w:tcPr>
          <w:p w:rsidR="004C6DEB" w:rsidRDefault="00B155B3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330,9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B3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bottom"/>
          </w:tcPr>
          <w:p w:rsidR="004C6DEB" w:rsidRPr="00523C3E" w:rsidRDefault="004C6DEB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98E" w:rsidRPr="00523C3E" w:rsidTr="002E098E">
        <w:tc>
          <w:tcPr>
            <w:tcW w:w="959" w:type="dxa"/>
            <w:vMerge w:val="restart"/>
            <w:vAlign w:val="center"/>
          </w:tcPr>
          <w:p w:rsidR="002E098E" w:rsidRPr="00523C3E" w:rsidRDefault="002E098E" w:rsidP="0098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  <w:vAlign w:val="center"/>
          </w:tcPr>
          <w:p w:rsidR="002E098E" w:rsidRDefault="002E098E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2409" w:type="dxa"/>
          </w:tcPr>
          <w:p w:rsidR="002E098E" w:rsidRPr="00523C3E" w:rsidRDefault="002E098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2E098E" w:rsidRPr="00523C3E" w:rsidRDefault="002E098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</w:tcPr>
          <w:p w:rsidR="002E098E" w:rsidRPr="00523C3E" w:rsidRDefault="002E098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  <w:tr w:rsidR="002E098E" w:rsidRPr="00523C3E" w:rsidTr="002E098E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E098E" w:rsidRDefault="002E098E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 (наименование и единица измерения)</w:t>
            </w:r>
          </w:p>
          <w:p w:rsidR="002E098E" w:rsidRDefault="00AE5C5E" w:rsidP="00AF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мероприятий по экологической безопасности, </w:t>
            </w:r>
            <w:r w:rsidRPr="00AE5C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8E" w:rsidRPr="00523C3E" w:rsidTr="002E098E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E098E" w:rsidRDefault="002E098E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409" w:type="dxa"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8E" w:rsidRPr="00523C3E" w:rsidTr="002E098E">
        <w:trPr>
          <w:trHeight w:val="423"/>
        </w:trPr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E098E" w:rsidRDefault="002E098E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2409" w:type="dxa"/>
            <w:vAlign w:val="center"/>
          </w:tcPr>
          <w:p w:rsidR="002E098E" w:rsidRPr="00523C3E" w:rsidRDefault="00AE5C5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E098E" w:rsidRPr="00523C3E" w:rsidRDefault="00AE5C5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0E9" w:rsidRPr="00523C3E" w:rsidTr="00AF20E9">
        <w:tc>
          <w:tcPr>
            <w:tcW w:w="959" w:type="dxa"/>
            <w:vMerge/>
          </w:tcPr>
          <w:p w:rsidR="00AF20E9" w:rsidRPr="00523C3E" w:rsidRDefault="00AF20E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AF20E9" w:rsidRDefault="00AF20E9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2409" w:type="dxa"/>
            <w:vAlign w:val="center"/>
          </w:tcPr>
          <w:p w:rsidR="00AF20E9" w:rsidRDefault="00AE5C5E" w:rsidP="00AF20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F20E9" w:rsidRPr="00523C3E" w:rsidRDefault="00AE5C5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F20E9" w:rsidRPr="00523C3E" w:rsidRDefault="00AF20E9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0E9" w:rsidRPr="00523C3E" w:rsidTr="00AF20E9">
        <w:tc>
          <w:tcPr>
            <w:tcW w:w="959" w:type="dxa"/>
            <w:vMerge/>
          </w:tcPr>
          <w:p w:rsidR="00AF20E9" w:rsidRPr="00523C3E" w:rsidRDefault="00AF20E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AF20E9" w:rsidRDefault="00AF20E9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2409" w:type="dxa"/>
            <w:vAlign w:val="center"/>
          </w:tcPr>
          <w:p w:rsidR="00AF20E9" w:rsidRDefault="00333443" w:rsidP="00AF20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F20E9" w:rsidRDefault="00AF20E9" w:rsidP="00CE422F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F20E9" w:rsidRDefault="00AF20E9" w:rsidP="00CE422F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0E9" w:rsidRPr="00523C3E" w:rsidTr="00AF20E9">
        <w:tc>
          <w:tcPr>
            <w:tcW w:w="959" w:type="dxa"/>
            <w:vMerge/>
          </w:tcPr>
          <w:p w:rsidR="00AF20E9" w:rsidRPr="00523C3E" w:rsidRDefault="00AF20E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AF20E9" w:rsidRPr="00523C3E" w:rsidRDefault="00AF20E9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2409" w:type="dxa"/>
            <w:vAlign w:val="center"/>
          </w:tcPr>
          <w:p w:rsidR="00AF20E9" w:rsidRDefault="00AE5C5E" w:rsidP="00AF20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F20E9" w:rsidRDefault="00AF20E9" w:rsidP="00CE422F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F20E9" w:rsidRDefault="00AF20E9" w:rsidP="00CE422F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0E9" w:rsidRPr="00523C3E" w:rsidTr="00AF20E9">
        <w:tc>
          <w:tcPr>
            <w:tcW w:w="959" w:type="dxa"/>
            <w:vMerge/>
          </w:tcPr>
          <w:p w:rsidR="00AF20E9" w:rsidRPr="00523C3E" w:rsidRDefault="00AF20E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AF20E9" w:rsidRPr="00523C3E" w:rsidRDefault="00AF20E9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2409" w:type="dxa"/>
            <w:vAlign w:val="center"/>
          </w:tcPr>
          <w:p w:rsidR="00AF20E9" w:rsidRDefault="00AE5C5E" w:rsidP="00AF20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AF20E9" w:rsidRDefault="00AF20E9" w:rsidP="00CE422F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F20E9" w:rsidRDefault="00AF20E9" w:rsidP="00CE422F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0E9" w:rsidRPr="00523C3E" w:rsidTr="00AF20E9">
        <w:tc>
          <w:tcPr>
            <w:tcW w:w="959" w:type="dxa"/>
            <w:vMerge/>
          </w:tcPr>
          <w:p w:rsidR="00AF20E9" w:rsidRPr="00523C3E" w:rsidRDefault="00AF20E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AF20E9" w:rsidRPr="00523C3E" w:rsidRDefault="00AF20E9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2409" w:type="dxa"/>
            <w:vAlign w:val="center"/>
          </w:tcPr>
          <w:p w:rsidR="00AF20E9" w:rsidRDefault="00AE5C5E" w:rsidP="003334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AF20E9" w:rsidRDefault="00AF20E9" w:rsidP="00CE422F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F20E9" w:rsidRDefault="00AF20E9" w:rsidP="00CE422F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98E" w:rsidRPr="00523C3E" w:rsidTr="002E098E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E098E" w:rsidRDefault="002E098E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2409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8E" w:rsidRPr="00523C3E" w:rsidTr="002E098E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E098E" w:rsidRDefault="002E098E" w:rsidP="0098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 (наименование и единица измерения)</w:t>
            </w:r>
          </w:p>
          <w:p w:rsidR="00EA2504" w:rsidRDefault="00EA2504" w:rsidP="00982B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экологических субботников с привлечением жителей поселения по уборке территорий:</w:t>
            </w:r>
          </w:p>
          <w:p w:rsidR="00EA2504" w:rsidRDefault="00EA2504" w:rsidP="00982B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прилегающих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организациям и предприятиям;</w:t>
            </w:r>
          </w:p>
          <w:p w:rsidR="002E098E" w:rsidRPr="00EA2504" w:rsidRDefault="00EA2504" w:rsidP="00EA2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A2504">
              <w:rPr>
                <w:rFonts w:ascii="Times New Roman" w:hAnsi="Times New Roman" w:cs="Times New Roman"/>
                <w:b/>
                <w:sz w:val="24"/>
                <w:szCs w:val="24"/>
              </w:rPr>
              <w:t>кладбищ;</w:t>
            </w:r>
          </w:p>
          <w:p w:rsidR="00EA2504" w:rsidRPr="00982BEE" w:rsidRDefault="00EA2504" w:rsidP="00EA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504">
              <w:rPr>
                <w:rFonts w:ascii="Times New Roman" w:hAnsi="Times New Roman" w:cs="Times New Roman"/>
                <w:b/>
                <w:sz w:val="24"/>
                <w:szCs w:val="24"/>
              </w:rPr>
              <w:t>- памятников погибшим в годы Великой Отечественной войны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A25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8E" w:rsidRPr="00523C3E" w:rsidTr="002E098E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E098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409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8E" w:rsidRPr="00523C3E" w:rsidTr="002E098E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E098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2409" w:type="dxa"/>
            <w:vAlign w:val="center"/>
          </w:tcPr>
          <w:p w:rsidR="002E098E" w:rsidRPr="00EA2504" w:rsidRDefault="00EA2504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E098E" w:rsidRPr="00523C3E" w:rsidRDefault="0030711E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E098E" w:rsidRPr="00523C3E" w:rsidRDefault="00F06D72" w:rsidP="008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0E9" w:rsidRPr="00523C3E" w:rsidTr="00AF20E9">
        <w:tc>
          <w:tcPr>
            <w:tcW w:w="959" w:type="dxa"/>
            <w:vMerge/>
          </w:tcPr>
          <w:p w:rsidR="00AF20E9" w:rsidRPr="00523C3E" w:rsidRDefault="00AF20E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AF20E9" w:rsidRDefault="00AF20E9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409" w:type="dxa"/>
            <w:vAlign w:val="center"/>
          </w:tcPr>
          <w:p w:rsidR="00AF20E9" w:rsidRPr="00EA2504" w:rsidRDefault="00EA2504" w:rsidP="00AF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AF20E9" w:rsidRPr="00523C3E" w:rsidRDefault="0030711E" w:rsidP="00FA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AF20E9" w:rsidRPr="00523C3E" w:rsidRDefault="0030711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0E9" w:rsidRPr="00523C3E" w:rsidTr="00AF20E9">
        <w:tc>
          <w:tcPr>
            <w:tcW w:w="959" w:type="dxa"/>
            <w:vMerge/>
          </w:tcPr>
          <w:p w:rsidR="00AF20E9" w:rsidRPr="00523C3E" w:rsidRDefault="00AF20E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AF20E9" w:rsidRDefault="00AF20E9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2409" w:type="dxa"/>
            <w:vAlign w:val="center"/>
          </w:tcPr>
          <w:p w:rsidR="00AF20E9" w:rsidRPr="00EA2504" w:rsidRDefault="00EA2504" w:rsidP="00AF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AF20E9" w:rsidRDefault="00AF20E9" w:rsidP="00CE422F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F20E9" w:rsidRDefault="00AF20E9" w:rsidP="00CE422F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0E9" w:rsidRPr="00523C3E" w:rsidTr="00AF20E9">
        <w:tc>
          <w:tcPr>
            <w:tcW w:w="959" w:type="dxa"/>
            <w:vMerge/>
          </w:tcPr>
          <w:p w:rsidR="00AF20E9" w:rsidRPr="00523C3E" w:rsidRDefault="00AF20E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AF20E9" w:rsidRPr="00523C3E" w:rsidRDefault="00AF20E9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2409" w:type="dxa"/>
            <w:vAlign w:val="center"/>
          </w:tcPr>
          <w:p w:rsidR="00AF20E9" w:rsidRPr="00EA2504" w:rsidRDefault="00EA2504" w:rsidP="00AF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AF20E9" w:rsidRDefault="00AF20E9" w:rsidP="00CE422F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F20E9" w:rsidRDefault="00AF20E9" w:rsidP="00CE422F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0E9" w:rsidRPr="00523C3E" w:rsidTr="00AF20E9">
        <w:tc>
          <w:tcPr>
            <w:tcW w:w="959" w:type="dxa"/>
            <w:vMerge/>
          </w:tcPr>
          <w:p w:rsidR="00AF20E9" w:rsidRPr="00523C3E" w:rsidRDefault="00AF20E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AF20E9" w:rsidRPr="00523C3E" w:rsidRDefault="00AF20E9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2409" w:type="dxa"/>
            <w:vAlign w:val="center"/>
          </w:tcPr>
          <w:p w:rsidR="00AF20E9" w:rsidRPr="00EA2504" w:rsidRDefault="00EA2504" w:rsidP="00AF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AF20E9" w:rsidRDefault="00AF20E9" w:rsidP="00CE422F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F20E9" w:rsidRDefault="00AF20E9" w:rsidP="00CE422F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0E9" w:rsidRPr="00523C3E" w:rsidTr="00AF20E9">
        <w:tc>
          <w:tcPr>
            <w:tcW w:w="959" w:type="dxa"/>
            <w:vMerge/>
          </w:tcPr>
          <w:p w:rsidR="00AF20E9" w:rsidRPr="00523C3E" w:rsidRDefault="00AF20E9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AF20E9" w:rsidRPr="00523C3E" w:rsidRDefault="00AF20E9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2409" w:type="dxa"/>
            <w:vAlign w:val="center"/>
          </w:tcPr>
          <w:p w:rsidR="00AF20E9" w:rsidRPr="00EA2504" w:rsidRDefault="00EA2504" w:rsidP="00AF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5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AF20E9" w:rsidRDefault="00AF20E9" w:rsidP="00CE422F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F20E9" w:rsidRDefault="00AF20E9" w:rsidP="00CE422F">
            <w:pPr>
              <w:jc w:val="center"/>
            </w:pPr>
            <w:r w:rsidRPr="005B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98E" w:rsidRPr="00523C3E" w:rsidTr="002E098E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E098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2409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8E" w:rsidRPr="00523C3E" w:rsidTr="002E098E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E098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3. (наименование и единица измерения)</w:t>
            </w:r>
          </w:p>
          <w:p w:rsidR="002E098E" w:rsidRPr="00982BEE" w:rsidRDefault="0030711E" w:rsidP="00AE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рейдов</w:t>
            </w:r>
            <w:r w:rsidR="00D90A8F" w:rsidRPr="00D90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отлову безнадзорных собак,</w:t>
            </w:r>
            <w:r w:rsidR="00D90A8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409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8E" w:rsidRPr="00523C3E" w:rsidTr="002E098E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E098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409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8E" w:rsidRPr="00523C3E" w:rsidTr="002E098E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E098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2409" w:type="dxa"/>
            <w:vAlign w:val="center"/>
          </w:tcPr>
          <w:p w:rsidR="002E098E" w:rsidRPr="00D90A8F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E098E" w:rsidRPr="00523C3E" w:rsidRDefault="00217D5B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E098E" w:rsidRPr="00523C3E" w:rsidRDefault="00217D5B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98E" w:rsidRPr="00523C3E" w:rsidTr="002E098E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E098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2409" w:type="dxa"/>
            <w:vAlign w:val="center"/>
          </w:tcPr>
          <w:p w:rsidR="002E098E" w:rsidRPr="00D90A8F" w:rsidRDefault="00D90A8F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E098E" w:rsidRDefault="001464E7" w:rsidP="00AE37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E098E" w:rsidRDefault="002E098E" w:rsidP="00AE378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98E" w:rsidRPr="00523C3E" w:rsidTr="002E098E">
        <w:tc>
          <w:tcPr>
            <w:tcW w:w="959" w:type="dxa"/>
            <w:vMerge/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E098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2409" w:type="dxa"/>
            <w:vAlign w:val="center"/>
          </w:tcPr>
          <w:p w:rsidR="002E098E" w:rsidRPr="00D90A8F" w:rsidRDefault="00D90A8F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E098E" w:rsidRDefault="002E098E" w:rsidP="00AE378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E098E" w:rsidRDefault="002E098E" w:rsidP="00AE378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D5B" w:rsidRPr="00523C3E" w:rsidTr="00217D5B">
        <w:tc>
          <w:tcPr>
            <w:tcW w:w="959" w:type="dxa"/>
            <w:vMerge/>
          </w:tcPr>
          <w:p w:rsidR="00217D5B" w:rsidRPr="00523C3E" w:rsidRDefault="00217D5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17D5B" w:rsidRPr="00523C3E" w:rsidRDefault="00217D5B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2409" w:type="dxa"/>
            <w:vAlign w:val="center"/>
          </w:tcPr>
          <w:p w:rsidR="00217D5B" w:rsidRPr="00D90A8F" w:rsidRDefault="00D90A8F" w:rsidP="00217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17D5B" w:rsidRDefault="00217D5B" w:rsidP="00AE378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17D5B" w:rsidRDefault="00217D5B" w:rsidP="00AE378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D5B" w:rsidRPr="00523C3E" w:rsidTr="00217D5B">
        <w:tc>
          <w:tcPr>
            <w:tcW w:w="959" w:type="dxa"/>
            <w:vMerge/>
          </w:tcPr>
          <w:p w:rsidR="00217D5B" w:rsidRPr="00523C3E" w:rsidRDefault="00217D5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17D5B" w:rsidRPr="00523C3E" w:rsidRDefault="00217D5B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2409" w:type="dxa"/>
            <w:vAlign w:val="center"/>
          </w:tcPr>
          <w:p w:rsidR="00217D5B" w:rsidRPr="00D90A8F" w:rsidRDefault="00D90A8F" w:rsidP="00217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17D5B" w:rsidRDefault="00217D5B" w:rsidP="00AE378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17D5B" w:rsidRDefault="00217D5B" w:rsidP="00AE378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D5B" w:rsidRPr="00523C3E" w:rsidTr="00217D5B">
        <w:tc>
          <w:tcPr>
            <w:tcW w:w="959" w:type="dxa"/>
            <w:vMerge/>
          </w:tcPr>
          <w:p w:rsidR="00217D5B" w:rsidRPr="00523C3E" w:rsidRDefault="00217D5B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17D5B" w:rsidRPr="00523C3E" w:rsidRDefault="00217D5B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2409" w:type="dxa"/>
            <w:vAlign w:val="center"/>
          </w:tcPr>
          <w:p w:rsidR="00217D5B" w:rsidRPr="00D90A8F" w:rsidRDefault="00D90A8F" w:rsidP="00217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17D5B" w:rsidRDefault="00217D5B" w:rsidP="00AE378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17D5B" w:rsidRDefault="00217D5B" w:rsidP="00AE378A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98E" w:rsidRPr="00523C3E" w:rsidTr="00B25338">
        <w:tc>
          <w:tcPr>
            <w:tcW w:w="959" w:type="dxa"/>
            <w:vMerge/>
            <w:tcBorders>
              <w:bottom w:val="nil"/>
            </w:tcBorders>
          </w:tcPr>
          <w:p w:rsidR="002E098E" w:rsidRPr="00523C3E" w:rsidRDefault="002E098E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2E098E" w:rsidRDefault="002E098E" w:rsidP="008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2409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098E" w:rsidRPr="00523C3E" w:rsidRDefault="002E098E" w:rsidP="00CE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E7" w:rsidRPr="00523C3E" w:rsidTr="00B25338">
        <w:tc>
          <w:tcPr>
            <w:tcW w:w="959" w:type="dxa"/>
            <w:vMerge w:val="restart"/>
            <w:tcBorders>
              <w:top w:val="nil"/>
            </w:tcBorders>
          </w:tcPr>
          <w:p w:rsidR="001464E7" w:rsidRPr="00523C3E" w:rsidRDefault="001464E7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BD00EA" w:rsidRPr="00BD00EA" w:rsidRDefault="001464E7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BD0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(наименование и единица измерения)</w:t>
            </w:r>
          </w:p>
          <w:p w:rsidR="001464E7" w:rsidRPr="00982BEE" w:rsidRDefault="00BD00EA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A3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обустройство источников нецентрального водоснабжения района, модернизация и развитие водопроводных сетей, обустройство родников</w:t>
            </w:r>
            <w:r w:rsidR="001464E7" w:rsidRPr="00BD7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464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vAlign w:val="center"/>
          </w:tcPr>
          <w:p w:rsidR="001464E7" w:rsidRPr="00523C3E" w:rsidRDefault="001464E7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64E7" w:rsidRPr="00523C3E" w:rsidRDefault="001464E7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64E7" w:rsidRPr="00523C3E" w:rsidRDefault="001464E7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E7" w:rsidRPr="00523C3E" w:rsidTr="002E098E">
        <w:tc>
          <w:tcPr>
            <w:tcW w:w="959" w:type="dxa"/>
            <w:vMerge/>
          </w:tcPr>
          <w:p w:rsidR="001464E7" w:rsidRPr="00523C3E" w:rsidRDefault="001464E7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1464E7" w:rsidRDefault="001464E7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409" w:type="dxa"/>
            <w:vAlign w:val="center"/>
          </w:tcPr>
          <w:p w:rsidR="001464E7" w:rsidRPr="00523C3E" w:rsidRDefault="001464E7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64E7" w:rsidRPr="00523C3E" w:rsidRDefault="001464E7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64E7" w:rsidRPr="00523C3E" w:rsidRDefault="001464E7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E7" w:rsidRPr="00523C3E" w:rsidTr="002E098E">
        <w:tc>
          <w:tcPr>
            <w:tcW w:w="959" w:type="dxa"/>
            <w:vMerge/>
          </w:tcPr>
          <w:p w:rsidR="001464E7" w:rsidRPr="00523C3E" w:rsidRDefault="001464E7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1464E7" w:rsidRDefault="001464E7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2409" w:type="dxa"/>
            <w:vAlign w:val="center"/>
          </w:tcPr>
          <w:p w:rsidR="001464E7" w:rsidRPr="00D90A8F" w:rsidRDefault="00BD00EA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464E7" w:rsidRPr="00523C3E" w:rsidRDefault="00BD00EA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464E7" w:rsidRPr="00523C3E" w:rsidRDefault="001464E7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4E7" w:rsidRPr="00523C3E" w:rsidTr="002E098E">
        <w:tc>
          <w:tcPr>
            <w:tcW w:w="959" w:type="dxa"/>
            <w:vMerge/>
          </w:tcPr>
          <w:p w:rsidR="001464E7" w:rsidRPr="00523C3E" w:rsidRDefault="001464E7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1464E7" w:rsidRDefault="001464E7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2409" w:type="dxa"/>
            <w:vAlign w:val="center"/>
          </w:tcPr>
          <w:p w:rsidR="001464E7" w:rsidRPr="00D90A8F" w:rsidRDefault="001464E7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464E7" w:rsidRDefault="001464E7" w:rsidP="004E7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464E7" w:rsidRDefault="001464E7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4E7" w:rsidRPr="00523C3E" w:rsidTr="002E098E">
        <w:tc>
          <w:tcPr>
            <w:tcW w:w="959" w:type="dxa"/>
            <w:vMerge/>
          </w:tcPr>
          <w:p w:rsidR="001464E7" w:rsidRPr="00523C3E" w:rsidRDefault="001464E7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1464E7" w:rsidRDefault="001464E7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2409" w:type="dxa"/>
            <w:vAlign w:val="center"/>
          </w:tcPr>
          <w:p w:rsidR="001464E7" w:rsidRPr="00D90A8F" w:rsidRDefault="00BD00EA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464E7" w:rsidRDefault="001464E7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464E7" w:rsidRDefault="001464E7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4E7" w:rsidRPr="00523C3E" w:rsidTr="002E098E">
        <w:tc>
          <w:tcPr>
            <w:tcW w:w="959" w:type="dxa"/>
            <w:vMerge/>
          </w:tcPr>
          <w:p w:rsidR="001464E7" w:rsidRPr="00523C3E" w:rsidRDefault="001464E7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1464E7" w:rsidRPr="00523C3E" w:rsidRDefault="001464E7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2409" w:type="dxa"/>
            <w:vAlign w:val="center"/>
          </w:tcPr>
          <w:p w:rsidR="001464E7" w:rsidRPr="00D90A8F" w:rsidRDefault="00BD00EA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464E7" w:rsidRDefault="001464E7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464E7" w:rsidRDefault="001464E7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4E7" w:rsidRPr="00523C3E" w:rsidTr="002E098E">
        <w:tc>
          <w:tcPr>
            <w:tcW w:w="959" w:type="dxa"/>
            <w:vMerge/>
          </w:tcPr>
          <w:p w:rsidR="001464E7" w:rsidRPr="00523C3E" w:rsidRDefault="001464E7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1464E7" w:rsidRPr="00523C3E" w:rsidRDefault="001464E7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2409" w:type="dxa"/>
            <w:vAlign w:val="center"/>
          </w:tcPr>
          <w:p w:rsidR="001464E7" w:rsidRPr="00D90A8F" w:rsidRDefault="00BD00EA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464E7" w:rsidRDefault="001464E7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464E7" w:rsidRDefault="001464E7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4E7" w:rsidRPr="00523C3E" w:rsidTr="002E098E">
        <w:tc>
          <w:tcPr>
            <w:tcW w:w="959" w:type="dxa"/>
            <w:vMerge/>
          </w:tcPr>
          <w:p w:rsidR="001464E7" w:rsidRPr="00523C3E" w:rsidRDefault="001464E7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1464E7" w:rsidRPr="00523C3E" w:rsidRDefault="001464E7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2409" w:type="dxa"/>
            <w:vAlign w:val="center"/>
          </w:tcPr>
          <w:p w:rsidR="001464E7" w:rsidRPr="00D90A8F" w:rsidRDefault="00BD00EA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464E7" w:rsidRDefault="001464E7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464E7" w:rsidRDefault="001464E7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4E7" w:rsidRPr="00523C3E" w:rsidTr="00B25338">
        <w:tc>
          <w:tcPr>
            <w:tcW w:w="959" w:type="dxa"/>
            <w:vMerge/>
            <w:tcBorders>
              <w:bottom w:val="nil"/>
            </w:tcBorders>
          </w:tcPr>
          <w:p w:rsidR="001464E7" w:rsidRPr="00523C3E" w:rsidRDefault="001464E7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1464E7" w:rsidRDefault="001464E7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2409" w:type="dxa"/>
            <w:vAlign w:val="center"/>
          </w:tcPr>
          <w:p w:rsidR="001464E7" w:rsidRPr="00523C3E" w:rsidRDefault="001464E7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64E7" w:rsidRPr="00523C3E" w:rsidRDefault="001464E7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64E7" w:rsidRPr="00523C3E" w:rsidRDefault="001464E7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BA3" w:rsidRPr="00523C3E" w:rsidTr="00B25338">
        <w:tc>
          <w:tcPr>
            <w:tcW w:w="959" w:type="dxa"/>
            <w:vMerge w:val="restart"/>
            <w:tcBorders>
              <w:top w:val="nil"/>
            </w:tcBorders>
          </w:tcPr>
          <w:p w:rsidR="00BD7BA3" w:rsidRPr="00523C3E" w:rsidRDefault="00BD7BA3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BD7BA3" w:rsidRPr="00BD00EA" w:rsidRDefault="00BD7BA3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5. (наименование и единица измерения)</w:t>
            </w:r>
          </w:p>
          <w:p w:rsidR="00BD7BA3" w:rsidRPr="00982BEE" w:rsidRDefault="00BD7BA3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EA">
              <w:rPr>
                <w:rFonts w:ascii="Times New Roman" w:hAnsi="Times New Roman" w:cs="Times New Roman"/>
                <w:b/>
                <w:sz w:val="24"/>
                <w:szCs w:val="24"/>
              </w:rPr>
              <w:t>Доля населения района, охваченного организованным сбором ТКО,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409" w:type="dxa"/>
            <w:vAlign w:val="center"/>
          </w:tcPr>
          <w:p w:rsidR="00BD7BA3" w:rsidRPr="00523C3E" w:rsidRDefault="00BD7BA3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7BA3" w:rsidRPr="00523C3E" w:rsidRDefault="00BD7BA3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7BA3" w:rsidRPr="00523C3E" w:rsidRDefault="00BD7BA3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BA3" w:rsidRPr="00523C3E" w:rsidTr="002E098E">
        <w:tc>
          <w:tcPr>
            <w:tcW w:w="959" w:type="dxa"/>
            <w:vMerge/>
          </w:tcPr>
          <w:p w:rsidR="00BD7BA3" w:rsidRPr="00523C3E" w:rsidRDefault="00BD7BA3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BD7BA3" w:rsidRDefault="00BD7BA3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409" w:type="dxa"/>
            <w:vAlign w:val="center"/>
          </w:tcPr>
          <w:p w:rsidR="00BD7BA3" w:rsidRPr="00523C3E" w:rsidRDefault="00BD7BA3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7BA3" w:rsidRPr="00523C3E" w:rsidRDefault="00BD7BA3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7BA3" w:rsidRPr="00523C3E" w:rsidRDefault="00BD7BA3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BA3" w:rsidRPr="00523C3E" w:rsidTr="002E098E">
        <w:tc>
          <w:tcPr>
            <w:tcW w:w="959" w:type="dxa"/>
            <w:vMerge/>
          </w:tcPr>
          <w:p w:rsidR="00BD7BA3" w:rsidRPr="00523C3E" w:rsidRDefault="00BD7BA3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BD7BA3" w:rsidRDefault="00BD7BA3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2409" w:type="dxa"/>
            <w:vAlign w:val="center"/>
          </w:tcPr>
          <w:p w:rsidR="00BD7BA3" w:rsidRPr="00D90A8F" w:rsidRDefault="00BD7BA3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D7BA3" w:rsidRPr="00523C3E" w:rsidRDefault="00BD7BA3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D7BA3" w:rsidRPr="00523C3E" w:rsidRDefault="00BD7BA3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7BA3" w:rsidRPr="00523C3E" w:rsidTr="002E098E">
        <w:tc>
          <w:tcPr>
            <w:tcW w:w="959" w:type="dxa"/>
            <w:vMerge/>
          </w:tcPr>
          <w:p w:rsidR="00BD7BA3" w:rsidRPr="00523C3E" w:rsidRDefault="00BD7BA3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BD7BA3" w:rsidRDefault="00BD7BA3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2409" w:type="dxa"/>
            <w:vAlign w:val="center"/>
          </w:tcPr>
          <w:p w:rsidR="00BD7BA3" w:rsidRPr="00D90A8F" w:rsidRDefault="00BD7BA3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701" w:type="dxa"/>
            <w:vAlign w:val="center"/>
          </w:tcPr>
          <w:p w:rsidR="00BD7BA3" w:rsidRDefault="00BD7BA3" w:rsidP="004E7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701" w:type="dxa"/>
            <w:vAlign w:val="center"/>
          </w:tcPr>
          <w:p w:rsidR="00BD7BA3" w:rsidRDefault="00BD7BA3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9CD" w:rsidRPr="00523C3E" w:rsidTr="002E098E">
        <w:tc>
          <w:tcPr>
            <w:tcW w:w="959" w:type="dxa"/>
            <w:vMerge/>
          </w:tcPr>
          <w:p w:rsidR="000119CD" w:rsidRPr="00523C3E" w:rsidRDefault="000119C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119CD" w:rsidRDefault="000119CD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2409" w:type="dxa"/>
            <w:vAlign w:val="center"/>
          </w:tcPr>
          <w:p w:rsidR="000119CD" w:rsidRPr="00D90A8F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0119CD" w:rsidRDefault="000119CD" w:rsidP="002F1E1E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119CD" w:rsidRDefault="000119CD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9CD" w:rsidRPr="00523C3E" w:rsidTr="002E098E">
        <w:tc>
          <w:tcPr>
            <w:tcW w:w="959" w:type="dxa"/>
            <w:vMerge/>
          </w:tcPr>
          <w:p w:rsidR="000119CD" w:rsidRPr="00523C3E" w:rsidRDefault="000119C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119CD" w:rsidRPr="00523C3E" w:rsidRDefault="000119CD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2409" w:type="dxa"/>
            <w:vAlign w:val="center"/>
          </w:tcPr>
          <w:p w:rsidR="000119CD" w:rsidRPr="00D90A8F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0119CD" w:rsidRDefault="000119CD" w:rsidP="002F1E1E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119CD" w:rsidRDefault="000119CD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9CD" w:rsidRPr="00523C3E" w:rsidTr="002E098E">
        <w:tc>
          <w:tcPr>
            <w:tcW w:w="959" w:type="dxa"/>
            <w:vMerge/>
          </w:tcPr>
          <w:p w:rsidR="000119CD" w:rsidRPr="00523C3E" w:rsidRDefault="000119C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119CD" w:rsidRPr="00523C3E" w:rsidRDefault="000119CD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2409" w:type="dxa"/>
            <w:vAlign w:val="center"/>
          </w:tcPr>
          <w:p w:rsidR="000119CD" w:rsidRPr="00D90A8F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Align w:val="center"/>
          </w:tcPr>
          <w:p w:rsidR="000119CD" w:rsidRDefault="000119CD" w:rsidP="002F1E1E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119CD" w:rsidRDefault="000119CD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9CD" w:rsidRPr="00523C3E" w:rsidTr="002E098E">
        <w:tc>
          <w:tcPr>
            <w:tcW w:w="959" w:type="dxa"/>
            <w:vMerge/>
          </w:tcPr>
          <w:p w:rsidR="000119CD" w:rsidRPr="00523C3E" w:rsidRDefault="000119C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119CD" w:rsidRPr="00523C3E" w:rsidRDefault="000119CD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2409" w:type="dxa"/>
            <w:vAlign w:val="center"/>
          </w:tcPr>
          <w:p w:rsidR="000119CD" w:rsidRPr="00D90A8F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0119CD" w:rsidRDefault="000119CD" w:rsidP="002F1E1E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119CD" w:rsidRDefault="000119CD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9CD" w:rsidRPr="00523C3E" w:rsidTr="002E098E">
        <w:tc>
          <w:tcPr>
            <w:tcW w:w="959" w:type="dxa"/>
            <w:vMerge/>
          </w:tcPr>
          <w:p w:rsidR="000119CD" w:rsidRPr="00523C3E" w:rsidRDefault="000119C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119CD" w:rsidRDefault="000119CD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2409" w:type="dxa"/>
            <w:vAlign w:val="center"/>
          </w:tcPr>
          <w:p w:rsidR="000119CD" w:rsidRPr="00523C3E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9CD" w:rsidRPr="00523C3E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9CD" w:rsidRPr="00523C3E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D" w:rsidRPr="00523C3E" w:rsidTr="002E098E">
        <w:tc>
          <w:tcPr>
            <w:tcW w:w="959" w:type="dxa"/>
            <w:vMerge/>
          </w:tcPr>
          <w:p w:rsidR="000119CD" w:rsidRPr="00523C3E" w:rsidRDefault="000119C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119CD" w:rsidRPr="00BD00EA" w:rsidRDefault="000119CD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6. (наименование и единица измерения)</w:t>
            </w:r>
          </w:p>
          <w:p w:rsidR="000119CD" w:rsidRPr="00982BEE" w:rsidRDefault="000119CD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0E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работ по рекультивации и ликвидации несанкционированных свалок,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409" w:type="dxa"/>
            <w:vAlign w:val="center"/>
          </w:tcPr>
          <w:p w:rsidR="000119CD" w:rsidRPr="00523C3E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9CD" w:rsidRPr="00523C3E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9CD" w:rsidRPr="00523C3E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D" w:rsidRPr="00523C3E" w:rsidTr="002E098E">
        <w:tc>
          <w:tcPr>
            <w:tcW w:w="959" w:type="dxa"/>
            <w:vMerge/>
          </w:tcPr>
          <w:p w:rsidR="000119CD" w:rsidRPr="00523C3E" w:rsidRDefault="000119C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119CD" w:rsidRDefault="000119CD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409" w:type="dxa"/>
            <w:vAlign w:val="center"/>
          </w:tcPr>
          <w:p w:rsidR="000119CD" w:rsidRPr="00523C3E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9CD" w:rsidRPr="00523C3E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9CD" w:rsidRPr="00523C3E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CD" w:rsidRPr="00523C3E" w:rsidTr="002E098E">
        <w:tc>
          <w:tcPr>
            <w:tcW w:w="959" w:type="dxa"/>
            <w:vMerge/>
          </w:tcPr>
          <w:p w:rsidR="000119CD" w:rsidRPr="00523C3E" w:rsidRDefault="000119C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119CD" w:rsidRDefault="000119CD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2409" w:type="dxa"/>
            <w:vAlign w:val="center"/>
          </w:tcPr>
          <w:p w:rsidR="000119CD" w:rsidRPr="00D90A8F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119CD" w:rsidRPr="00523C3E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119CD" w:rsidRPr="00523C3E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9CD" w:rsidRPr="00523C3E" w:rsidTr="002E098E">
        <w:tc>
          <w:tcPr>
            <w:tcW w:w="959" w:type="dxa"/>
            <w:vMerge/>
          </w:tcPr>
          <w:p w:rsidR="000119CD" w:rsidRPr="00523C3E" w:rsidRDefault="000119C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119CD" w:rsidRDefault="000119CD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программы</w:t>
            </w:r>
          </w:p>
        </w:tc>
        <w:tc>
          <w:tcPr>
            <w:tcW w:w="2409" w:type="dxa"/>
            <w:vAlign w:val="center"/>
          </w:tcPr>
          <w:p w:rsidR="000119CD" w:rsidRPr="00D90A8F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119CD" w:rsidRDefault="000119CD" w:rsidP="004E73B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119CD" w:rsidRDefault="000119CD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9CD" w:rsidRPr="00523C3E" w:rsidTr="002E098E">
        <w:tc>
          <w:tcPr>
            <w:tcW w:w="959" w:type="dxa"/>
            <w:vMerge/>
          </w:tcPr>
          <w:p w:rsidR="000119CD" w:rsidRPr="00523C3E" w:rsidRDefault="000119C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119CD" w:rsidRDefault="000119CD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2409" w:type="dxa"/>
            <w:vAlign w:val="center"/>
          </w:tcPr>
          <w:p w:rsidR="000119CD" w:rsidRPr="00D90A8F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119CD" w:rsidRDefault="000119CD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119CD" w:rsidRDefault="000119CD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9CD" w:rsidRPr="00523C3E" w:rsidTr="002E098E">
        <w:tc>
          <w:tcPr>
            <w:tcW w:w="959" w:type="dxa"/>
            <w:vMerge/>
          </w:tcPr>
          <w:p w:rsidR="000119CD" w:rsidRPr="00523C3E" w:rsidRDefault="000119C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119CD" w:rsidRPr="00523C3E" w:rsidRDefault="000119CD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2409" w:type="dxa"/>
            <w:vAlign w:val="center"/>
          </w:tcPr>
          <w:p w:rsidR="000119CD" w:rsidRPr="00D90A8F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119CD" w:rsidRDefault="000119CD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119CD" w:rsidRDefault="000119CD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9CD" w:rsidRPr="00523C3E" w:rsidTr="002E098E">
        <w:tc>
          <w:tcPr>
            <w:tcW w:w="959" w:type="dxa"/>
            <w:vMerge/>
          </w:tcPr>
          <w:p w:rsidR="000119CD" w:rsidRPr="00523C3E" w:rsidRDefault="000119C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119CD" w:rsidRPr="00523C3E" w:rsidRDefault="000119CD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реализации программы</w:t>
            </w:r>
          </w:p>
        </w:tc>
        <w:tc>
          <w:tcPr>
            <w:tcW w:w="2409" w:type="dxa"/>
            <w:vAlign w:val="center"/>
          </w:tcPr>
          <w:p w:rsidR="000119CD" w:rsidRPr="00D90A8F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119CD" w:rsidRDefault="000119CD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119CD" w:rsidRDefault="000119CD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9CD" w:rsidRPr="00523C3E" w:rsidTr="002E098E">
        <w:tc>
          <w:tcPr>
            <w:tcW w:w="959" w:type="dxa"/>
            <w:vMerge/>
          </w:tcPr>
          <w:p w:rsidR="000119CD" w:rsidRPr="00523C3E" w:rsidRDefault="000119C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119CD" w:rsidRPr="00523C3E" w:rsidRDefault="000119CD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реализации программы</w:t>
            </w:r>
          </w:p>
        </w:tc>
        <w:tc>
          <w:tcPr>
            <w:tcW w:w="2409" w:type="dxa"/>
            <w:vAlign w:val="center"/>
          </w:tcPr>
          <w:p w:rsidR="000119CD" w:rsidRPr="00D90A8F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0119CD" w:rsidRDefault="000119CD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119CD" w:rsidRDefault="000119CD" w:rsidP="004E73BC">
            <w:pPr>
              <w:jc w:val="center"/>
            </w:pPr>
            <w:r w:rsidRPr="00DC6B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19CD" w:rsidRPr="00523C3E" w:rsidTr="002E098E">
        <w:tc>
          <w:tcPr>
            <w:tcW w:w="959" w:type="dxa"/>
            <w:vMerge/>
          </w:tcPr>
          <w:p w:rsidR="000119CD" w:rsidRPr="00523C3E" w:rsidRDefault="000119CD" w:rsidP="00523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0119CD" w:rsidRDefault="000119CD" w:rsidP="004E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(конечный результат)</w:t>
            </w:r>
          </w:p>
        </w:tc>
        <w:tc>
          <w:tcPr>
            <w:tcW w:w="2409" w:type="dxa"/>
            <w:vAlign w:val="center"/>
          </w:tcPr>
          <w:p w:rsidR="000119CD" w:rsidRPr="00523C3E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9CD" w:rsidRPr="00523C3E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19CD" w:rsidRPr="00523C3E" w:rsidRDefault="000119CD" w:rsidP="004E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DF5" w:rsidRDefault="001D3DF5" w:rsidP="00BD7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BA3" w:rsidRDefault="00BD7BA3" w:rsidP="00BD7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BA3" w:rsidRDefault="00BD7BA3" w:rsidP="00BD7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DF5" w:rsidRPr="001D3DF5" w:rsidRDefault="00333443" w:rsidP="001D3DF5">
      <w:pPr>
        <w:tabs>
          <w:tab w:val="left" w:pos="71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1D3DF5" w:rsidRPr="001D3DF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1D3DF5" w:rsidRPr="001D3DF5" w:rsidRDefault="001D3DF5" w:rsidP="001D3DF5">
      <w:pPr>
        <w:tabs>
          <w:tab w:val="left" w:pos="712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3DF5">
        <w:rPr>
          <w:rFonts w:ascii="Times New Roman" w:hAnsi="Times New Roman" w:cs="Times New Roman"/>
          <w:sz w:val="28"/>
          <w:szCs w:val="28"/>
        </w:rPr>
        <w:t>Кич-Городецкого</w:t>
      </w:r>
      <w:proofErr w:type="gramEnd"/>
      <w:r w:rsidRPr="001D3DF5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</w:t>
      </w:r>
      <w:r w:rsidR="00333443">
        <w:rPr>
          <w:rFonts w:ascii="Times New Roman" w:hAnsi="Times New Roman" w:cs="Times New Roman"/>
          <w:sz w:val="28"/>
          <w:szCs w:val="28"/>
        </w:rPr>
        <w:t xml:space="preserve">    </w:t>
      </w:r>
      <w:r w:rsidRPr="001D3DF5">
        <w:rPr>
          <w:rFonts w:ascii="Times New Roman" w:hAnsi="Times New Roman" w:cs="Times New Roman"/>
          <w:sz w:val="28"/>
          <w:szCs w:val="28"/>
        </w:rPr>
        <w:t xml:space="preserve"> </w:t>
      </w:r>
      <w:r w:rsidR="008D3AA3">
        <w:rPr>
          <w:rFonts w:ascii="Times New Roman" w:hAnsi="Times New Roman" w:cs="Times New Roman"/>
          <w:sz w:val="28"/>
          <w:szCs w:val="28"/>
        </w:rPr>
        <w:t xml:space="preserve">     </w:t>
      </w:r>
      <w:r w:rsidRPr="001D3DF5">
        <w:rPr>
          <w:rFonts w:ascii="Times New Roman" w:hAnsi="Times New Roman" w:cs="Times New Roman"/>
          <w:sz w:val="28"/>
          <w:szCs w:val="28"/>
        </w:rPr>
        <w:t xml:space="preserve">    </w:t>
      </w:r>
      <w:r w:rsidR="00333443">
        <w:rPr>
          <w:rFonts w:ascii="Times New Roman" w:hAnsi="Times New Roman" w:cs="Times New Roman"/>
          <w:sz w:val="28"/>
          <w:szCs w:val="28"/>
        </w:rPr>
        <w:t>Г.П.Труфанова</w:t>
      </w:r>
    </w:p>
    <w:p w:rsidR="001D3DF5" w:rsidRPr="00523C3E" w:rsidRDefault="001D3DF5" w:rsidP="00523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D3DF5" w:rsidRPr="00523C3E" w:rsidSect="00523C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F2496"/>
    <w:rsid w:val="00010BA3"/>
    <w:rsid w:val="000119CD"/>
    <w:rsid w:val="000B3BE7"/>
    <w:rsid w:val="001464E7"/>
    <w:rsid w:val="001664B1"/>
    <w:rsid w:val="00180A7B"/>
    <w:rsid w:val="001D3DF5"/>
    <w:rsid w:val="002075FA"/>
    <w:rsid w:val="00217D5B"/>
    <w:rsid w:val="00222596"/>
    <w:rsid w:val="002E098E"/>
    <w:rsid w:val="002F094C"/>
    <w:rsid w:val="0030711E"/>
    <w:rsid w:val="00333443"/>
    <w:rsid w:val="004153CA"/>
    <w:rsid w:val="00467A05"/>
    <w:rsid w:val="00475417"/>
    <w:rsid w:val="0048604D"/>
    <w:rsid w:val="004A1783"/>
    <w:rsid w:val="004C6DEB"/>
    <w:rsid w:val="004F2496"/>
    <w:rsid w:val="00511E56"/>
    <w:rsid w:val="00523C3E"/>
    <w:rsid w:val="0059780D"/>
    <w:rsid w:val="006160E4"/>
    <w:rsid w:val="006745F3"/>
    <w:rsid w:val="007133C4"/>
    <w:rsid w:val="007E7E3B"/>
    <w:rsid w:val="00815E02"/>
    <w:rsid w:val="00830160"/>
    <w:rsid w:val="008D3AA3"/>
    <w:rsid w:val="008E301E"/>
    <w:rsid w:val="00971063"/>
    <w:rsid w:val="00982BEE"/>
    <w:rsid w:val="00A313D2"/>
    <w:rsid w:val="00A642A5"/>
    <w:rsid w:val="00AE378A"/>
    <w:rsid w:val="00AE49E3"/>
    <w:rsid w:val="00AE5C5E"/>
    <w:rsid w:val="00AF20E9"/>
    <w:rsid w:val="00B155B3"/>
    <w:rsid w:val="00B25338"/>
    <w:rsid w:val="00B3526A"/>
    <w:rsid w:val="00BA3088"/>
    <w:rsid w:val="00BD00EA"/>
    <w:rsid w:val="00BD7BA3"/>
    <w:rsid w:val="00C40FC1"/>
    <w:rsid w:val="00C4555D"/>
    <w:rsid w:val="00C814A4"/>
    <w:rsid w:val="00CB49B5"/>
    <w:rsid w:val="00CE422F"/>
    <w:rsid w:val="00D90A8F"/>
    <w:rsid w:val="00DF153C"/>
    <w:rsid w:val="00DF5A95"/>
    <w:rsid w:val="00E527F9"/>
    <w:rsid w:val="00EA2504"/>
    <w:rsid w:val="00F06D72"/>
    <w:rsid w:val="00F63041"/>
    <w:rsid w:val="00F70D37"/>
    <w:rsid w:val="00F84842"/>
    <w:rsid w:val="00FA5590"/>
    <w:rsid w:val="00FB5510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98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313D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A313D2"/>
    <w:rPr>
      <w:rFonts w:ascii="Calibri" w:eastAsia="Calibri" w:hAnsi="Calibri" w:cs="Times New Roman"/>
    </w:rPr>
  </w:style>
  <w:style w:type="paragraph" w:styleId="a6">
    <w:name w:val="Plain Text"/>
    <w:basedOn w:val="a"/>
    <w:link w:val="a7"/>
    <w:rsid w:val="00C4555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455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B3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3BE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0B3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98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313D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A313D2"/>
    <w:rPr>
      <w:rFonts w:ascii="Calibri" w:eastAsia="Calibri" w:hAnsi="Calibri" w:cs="Times New Roman"/>
    </w:rPr>
  </w:style>
  <w:style w:type="paragraph" w:styleId="a6">
    <w:name w:val="Plain Text"/>
    <w:basedOn w:val="a"/>
    <w:link w:val="a7"/>
    <w:rsid w:val="00C4555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4555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2017-02-27T07:07:00Z</cp:lastPrinted>
  <dcterms:created xsi:type="dcterms:W3CDTF">2016-05-23T05:05:00Z</dcterms:created>
  <dcterms:modified xsi:type="dcterms:W3CDTF">2017-02-28T09:25:00Z</dcterms:modified>
</cp:coreProperties>
</file>