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90" w:rsidRDefault="00D11B90" w:rsidP="008503DC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:rsidR="00D11B90" w:rsidRPr="003F3933" w:rsidRDefault="00D11B90" w:rsidP="008503D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D11B90" w:rsidRPr="003F3933" w:rsidRDefault="00D11B90" w:rsidP="008503D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F3933">
        <w:rPr>
          <w:rFonts w:ascii="Times New Roman" w:hAnsi="Times New Roman"/>
          <w:sz w:val="24"/>
          <w:szCs w:val="24"/>
        </w:rPr>
        <w:t xml:space="preserve">Отчет о целевом использовании субсидии на возмещение затрат в связи с выполнением работ по содержанию </w:t>
      </w:r>
      <w:r w:rsidRPr="00792DEE">
        <w:rPr>
          <w:rFonts w:ascii="Times New Roman" w:hAnsi="Times New Roman"/>
          <w:sz w:val="24"/>
          <w:szCs w:val="24"/>
        </w:rPr>
        <w:t>специализированного</w:t>
      </w:r>
      <w:r>
        <w:rPr>
          <w:szCs w:val="24"/>
        </w:rPr>
        <w:t xml:space="preserve"> </w:t>
      </w:r>
      <w:r w:rsidRPr="003F3933">
        <w:rPr>
          <w:rFonts w:ascii="Times New Roman" w:hAnsi="Times New Roman"/>
          <w:sz w:val="24"/>
          <w:szCs w:val="24"/>
        </w:rPr>
        <w:t xml:space="preserve">жилого фонда, находящегося в муниципальной собственности Кичменгско-Городецкого муниципального района </w:t>
      </w:r>
    </w:p>
    <w:p w:rsidR="00D11B90" w:rsidRDefault="00D11B90" w:rsidP="008503DC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табл.1</w:t>
      </w:r>
    </w:p>
    <w:p w:rsidR="00D11B90" w:rsidRDefault="00D11B90" w:rsidP="008E24C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7"/>
        <w:gridCol w:w="1865"/>
        <w:gridCol w:w="1778"/>
        <w:gridCol w:w="2220"/>
        <w:gridCol w:w="1831"/>
      </w:tblGrid>
      <w:tr w:rsidR="00D11B90" w:rsidRPr="004D0B2E" w:rsidTr="004D0B2E">
        <w:tc>
          <w:tcPr>
            <w:tcW w:w="1914" w:type="dxa"/>
          </w:tcPr>
          <w:p w:rsidR="00D11B90" w:rsidRPr="004D0B2E" w:rsidRDefault="00D11B90" w:rsidP="004D0B2E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0B2E">
              <w:rPr>
                <w:rFonts w:ascii="Times New Roman" w:hAnsi="Times New Roman"/>
                <w:sz w:val="24"/>
                <w:szCs w:val="24"/>
              </w:rPr>
              <w:t>Наименование получателя субсидии</w:t>
            </w:r>
          </w:p>
        </w:tc>
        <w:tc>
          <w:tcPr>
            <w:tcW w:w="1914" w:type="dxa"/>
          </w:tcPr>
          <w:p w:rsidR="00D11B90" w:rsidRPr="004D0B2E" w:rsidRDefault="00D11B90" w:rsidP="004D0B2E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0B2E">
              <w:rPr>
                <w:rFonts w:ascii="Times New Roman" w:hAnsi="Times New Roman"/>
                <w:sz w:val="24"/>
                <w:szCs w:val="24"/>
              </w:rPr>
              <w:t>Сумма субсидии, утвержденная в бюджете</w:t>
            </w:r>
          </w:p>
        </w:tc>
        <w:tc>
          <w:tcPr>
            <w:tcW w:w="1914" w:type="dxa"/>
          </w:tcPr>
          <w:p w:rsidR="00D11B90" w:rsidRPr="004D0B2E" w:rsidRDefault="00D11B90" w:rsidP="004D0B2E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0B2E">
              <w:rPr>
                <w:rFonts w:ascii="Times New Roman" w:hAnsi="Times New Roman"/>
                <w:sz w:val="24"/>
                <w:szCs w:val="24"/>
              </w:rPr>
              <w:t>Сумма субсидии по договору на _______</w:t>
            </w:r>
          </w:p>
        </w:tc>
        <w:tc>
          <w:tcPr>
            <w:tcW w:w="1914" w:type="dxa"/>
          </w:tcPr>
          <w:p w:rsidR="00D11B90" w:rsidRPr="004D0B2E" w:rsidRDefault="00D11B90" w:rsidP="004D0B2E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0B2E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915" w:type="dxa"/>
          </w:tcPr>
          <w:p w:rsidR="00D11B90" w:rsidRPr="004D0B2E" w:rsidRDefault="00D11B90" w:rsidP="004D0B2E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0B2E">
              <w:rPr>
                <w:rFonts w:ascii="Times New Roman" w:hAnsi="Times New Roman"/>
                <w:sz w:val="24"/>
                <w:szCs w:val="24"/>
              </w:rPr>
              <w:t>Направлено на возмещение затрат</w:t>
            </w:r>
          </w:p>
        </w:tc>
      </w:tr>
      <w:tr w:rsidR="00D11B90" w:rsidRPr="004D0B2E" w:rsidTr="004D0B2E">
        <w:tc>
          <w:tcPr>
            <w:tcW w:w="1914" w:type="dxa"/>
          </w:tcPr>
          <w:p w:rsidR="00D11B90" w:rsidRPr="004D0B2E" w:rsidRDefault="00D11B90" w:rsidP="004D0B2E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11B90" w:rsidRPr="004D0B2E" w:rsidRDefault="00D11B90" w:rsidP="004D0B2E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11B90" w:rsidRPr="004D0B2E" w:rsidRDefault="00D11B90" w:rsidP="004D0B2E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11B90" w:rsidRPr="004D0B2E" w:rsidRDefault="00D11B90" w:rsidP="004D0B2E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1B90" w:rsidRPr="004D0B2E" w:rsidRDefault="00D11B90" w:rsidP="004D0B2E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90" w:rsidRPr="004D0B2E" w:rsidTr="004D0B2E">
        <w:tc>
          <w:tcPr>
            <w:tcW w:w="1914" w:type="dxa"/>
          </w:tcPr>
          <w:p w:rsidR="00D11B90" w:rsidRPr="004D0B2E" w:rsidRDefault="00D11B90" w:rsidP="004D0B2E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11B90" w:rsidRPr="004D0B2E" w:rsidRDefault="00D11B90" w:rsidP="004D0B2E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11B90" w:rsidRPr="004D0B2E" w:rsidRDefault="00D11B90" w:rsidP="004D0B2E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11B90" w:rsidRPr="004D0B2E" w:rsidRDefault="00D11B90" w:rsidP="004D0B2E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1B90" w:rsidRPr="004D0B2E" w:rsidRDefault="00D11B90" w:rsidP="004D0B2E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B90" w:rsidRDefault="00D11B90" w:rsidP="008503D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D11B90" w:rsidRDefault="00D11B90" w:rsidP="008503D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D11B90" w:rsidRDefault="00D11B90" w:rsidP="008503D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D11B90" w:rsidRDefault="00D11B90" w:rsidP="008503D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 расходах на возмещение затрат в связи с выполнением работ по содержанию </w:t>
      </w:r>
      <w:r w:rsidRPr="00792DEE">
        <w:rPr>
          <w:rFonts w:ascii="Times New Roman" w:hAnsi="Times New Roman"/>
          <w:sz w:val="24"/>
          <w:szCs w:val="24"/>
        </w:rPr>
        <w:t xml:space="preserve">специализированного </w:t>
      </w:r>
      <w:r w:rsidRPr="003F3933">
        <w:rPr>
          <w:rFonts w:ascii="Times New Roman" w:hAnsi="Times New Roman"/>
          <w:sz w:val="24"/>
          <w:szCs w:val="24"/>
        </w:rPr>
        <w:t>жилого фонда, находящегося в муниципальной собственности Кичменгско-Городецкого муниципального района</w:t>
      </w:r>
    </w:p>
    <w:p w:rsidR="00D11B90" w:rsidRDefault="00D11B90" w:rsidP="008503DC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табл.2</w:t>
      </w:r>
    </w:p>
    <w:p w:rsidR="00D11B90" w:rsidRDefault="00D11B90" w:rsidP="008E24C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977"/>
        <w:gridCol w:w="3118"/>
        <w:gridCol w:w="2659"/>
      </w:tblGrid>
      <w:tr w:rsidR="00D11B90" w:rsidRPr="004D0B2E" w:rsidTr="004D0B2E">
        <w:tc>
          <w:tcPr>
            <w:tcW w:w="817" w:type="dxa"/>
          </w:tcPr>
          <w:p w:rsidR="00D11B90" w:rsidRPr="004D0B2E" w:rsidRDefault="00D11B90" w:rsidP="004D0B2E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0B2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D11B90" w:rsidRPr="004D0B2E" w:rsidRDefault="00D11B90" w:rsidP="004D0B2E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0B2E">
              <w:rPr>
                <w:rFonts w:ascii="Times New Roman" w:hAnsi="Times New Roman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3118" w:type="dxa"/>
          </w:tcPr>
          <w:p w:rsidR="00D11B90" w:rsidRPr="004D0B2E" w:rsidRDefault="00D11B90" w:rsidP="004D0B2E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0B2E">
              <w:rPr>
                <w:rFonts w:ascii="Times New Roman" w:hAnsi="Times New Roman"/>
                <w:sz w:val="24"/>
                <w:szCs w:val="24"/>
              </w:rPr>
              <w:t>Фактические затраты за _____________ месяц</w:t>
            </w:r>
          </w:p>
        </w:tc>
        <w:tc>
          <w:tcPr>
            <w:tcW w:w="2659" w:type="dxa"/>
          </w:tcPr>
          <w:p w:rsidR="00D11B90" w:rsidRPr="004D0B2E" w:rsidRDefault="00D11B90" w:rsidP="004D0B2E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0B2E">
              <w:rPr>
                <w:rFonts w:ascii="Times New Roman" w:hAnsi="Times New Roman"/>
                <w:sz w:val="24"/>
                <w:szCs w:val="24"/>
              </w:rPr>
              <w:t>фактические затраты с начала года</w:t>
            </w:r>
          </w:p>
        </w:tc>
      </w:tr>
      <w:tr w:rsidR="00D11B90" w:rsidRPr="004D0B2E" w:rsidTr="004D0B2E">
        <w:tc>
          <w:tcPr>
            <w:tcW w:w="817" w:type="dxa"/>
          </w:tcPr>
          <w:p w:rsidR="00D11B90" w:rsidRPr="004D0B2E" w:rsidRDefault="00D11B90" w:rsidP="004D0B2E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0B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D11B90" w:rsidRPr="004D0B2E" w:rsidRDefault="00D11B90" w:rsidP="004D0B2E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0B2E">
              <w:rPr>
                <w:rFonts w:ascii="Times New Roman" w:hAnsi="Times New Roman"/>
                <w:sz w:val="24"/>
                <w:szCs w:val="24"/>
              </w:rPr>
              <w:t>заработная плата и начисления на нее</w:t>
            </w:r>
          </w:p>
        </w:tc>
        <w:tc>
          <w:tcPr>
            <w:tcW w:w="3118" w:type="dxa"/>
          </w:tcPr>
          <w:p w:rsidR="00D11B90" w:rsidRPr="004D0B2E" w:rsidRDefault="00D11B90" w:rsidP="004D0B2E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11B90" w:rsidRPr="004D0B2E" w:rsidRDefault="00D11B90" w:rsidP="004D0B2E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90" w:rsidRPr="004D0B2E" w:rsidTr="004D0B2E">
        <w:tc>
          <w:tcPr>
            <w:tcW w:w="817" w:type="dxa"/>
          </w:tcPr>
          <w:p w:rsidR="00D11B90" w:rsidRPr="004D0B2E" w:rsidRDefault="00D11B90" w:rsidP="004D0B2E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0B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D11B90" w:rsidRPr="004D0B2E" w:rsidRDefault="00D11B90" w:rsidP="004D0B2E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0B2E">
              <w:rPr>
                <w:rFonts w:ascii="Times New Roman" w:hAnsi="Times New Roman"/>
                <w:sz w:val="24"/>
                <w:szCs w:val="24"/>
              </w:rPr>
              <w:t>материальные ресурсы</w:t>
            </w:r>
          </w:p>
        </w:tc>
        <w:tc>
          <w:tcPr>
            <w:tcW w:w="3118" w:type="dxa"/>
          </w:tcPr>
          <w:p w:rsidR="00D11B90" w:rsidRPr="004D0B2E" w:rsidRDefault="00D11B90" w:rsidP="004D0B2E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11B90" w:rsidRPr="004D0B2E" w:rsidRDefault="00D11B90" w:rsidP="004D0B2E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90" w:rsidRPr="004D0B2E" w:rsidTr="004D0B2E">
        <w:tc>
          <w:tcPr>
            <w:tcW w:w="817" w:type="dxa"/>
          </w:tcPr>
          <w:p w:rsidR="00D11B90" w:rsidRPr="004D0B2E" w:rsidRDefault="00D11B90" w:rsidP="004D0B2E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0B2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D11B90" w:rsidRPr="004D0B2E" w:rsidRDefault="00D11B90" w:rsidP="004D0B2E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0B2E">
              <w:rPr>
                <w:rFonts w:ascii="Times New Roman" w:hAnsi="Times New Roman"/>
                <w:sz w:val="24"/>
                <w:szCs w:val="24"/>
              </w:rPr>
              <w:t>эл.энергия</w:t>
            </w:r>
          </w:p>
        </w:tc>
        <w:tc>
          <w:tcPr>
            <w:tcW w:w="3118" w:type="dxa"/>
          </w:tcPr>
          <w:p w:rsidR="00D11B90" w:rsidRPr="004D0B2E" w:rsidRDefault="00D11B90" w:rsidP="004D0B2E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11B90" w:rsidRPr="004D0B2E" w:rsidRDefault="00D11B90" w:rsidP="004D0B2E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90" w:rsidRPr="004D0B2E" w:rsidTr="004D0B2E">
        <w:tc>
          <w:tcPr>
            <w:tcW w:w="817" w:type="dxa"/>
          </w:tcPr>
          <w:p w:rsidR="00D11B90" w:rsidRPr="004D0B2E" w:rsidRDefault="00D11B90" w:rsidP="004D0B2E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0B2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D11B90" w:rsidRPr="004D0B2E" w:rsidRDefault="00D11B90" w:rsidP="004D0B2E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0B2E">
              <w:rPr>
                <w:rFonts w:ascii="Times New Roman" w:hAnsi="Times New Roman"/>
                <w:sz w:val="24"/>
                <w:szCs w:val="24"/>
              </w:rPr>
              <w:t>услуги сторонних организаций</w:t>
            </w:r>
          </w:p>
        </w:tc>
        <w:tc>
          <w:tcPr>
            <w:tcW w:w="3118" w:type="dxa"/>
          </w:tcPr>
          <w:p w:rsidR="00D11B90" w:rsidRPr="004D0B2E" w:rsidRDefault="00D11B90" w:rsidP="004D0B2E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11B90" w:rsidRPr="004D0B2E" w:rsidRDefault="00D11B90" w:rsidP="004D0B2E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90" w:rsidRPr="004D0B2E" w:rsidTr="004D0B2E">
        <w:tc>
          <w:tcPr>
            <w:tcW w:w="817" w:type="dxa"/>
          </w:tcPr>
          <w:p w:rsidR="00D11B90" w:rsidRPr="004D0B2E" w:rsidRDefault="00D11B90" w:rsidP="004D0B2E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0B2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D11B90" w:rsidRPr="004D0B2E" w:rsidRDefault="00D11B90" w:rsidP="004D0B2E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0B2E">
              <w:rPr>
                <w:rFonts w:ascii="Times New Roman" w:hAnsi="Times New Roman"/>
                <w:sz w:val="24"/>
                <w:szCs w:val="24"/>
              </w:rPr>
              <w:t>рентабельность</w:t>
            </w:r>
          </w:p>
        </w:tc>
        <w:tc>
          <w:tcPr>
            <w:tcW w:w="3118" w:type="dxa"/>
          </w:tcPr>
          <w:p w:rsidR="00D11B90" w:rsidRPr="004D0B2E" w:rsidRDefault="00D11B90" w:rsidP="004D0B2E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11B90" w:rsidRPr="004D0B2E" w:rsidRDefault="00D11B90" w:rsidP="004D0B2E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90" w:rsidRPr="004D0B2E" w:rsidTr="004D0B2E">
        <w:tc>
          <w:tcPr>
            <w:tcW w:w="817" w:type="dxa"/>
          </w:tcPr>
          <w:p w:rsidR="00D11B90" w:rsidRPr="004D0B2E" w:rsidRDefault="00D11B90" w:rsidP="004D0B2E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1B90" w:rsidRPr="004D0B2E" w:rsidRDefault="00D11B90" w:rsidP="004D0B2E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0B2E">
              <w:rPr>
                <w:rFonts w:ascii="Times New Roman" w:hAnsi="Times New Roman"/>
                <w:sz w:val="24"/>
                <w:szCs w:val="24"/>
              </w:rPr>
              <w:t>и.т.д.</w:t>
            </w:r>
          </w:p>
        </w:tc>
        <w:tc>
          <w:tcPr>
            <w:tcW w:w="3118" w:type="dxa"/>
          </w:tcPr>
          <w:p w:rsidR="00D11B90" w:rsidRPr="004D0B2E" w:rsidRDefault="00D11B90" w:rsidP="004D0B2E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11B90" w:rsidRPr="004D0B2E" w:rsidRDefault="00D11B90" w:rsidP="004D0B2E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90" w:rsidRPr="004D0B2E" w:rsidTr="004D0B2E">
        <w:tc>
          <w:tcPr>
            <w:tcW w:w="817" w:type="dxa"/>
          </w:tcPr>
          <w:p w:rsidR="00D11B90" w:rsidRPr="004D0B2E" w:rsidRDefault="00D11B90" w:rsidP="004D0B2E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1B90" w:rsidRPr="004D0B2E" w:rsidRDefault="00D11B90" w:rsidP="004D0B2E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0B2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118" w:type="dxa"/>
          </w:tcPr>
          <w:p w:rsidR="00D11B90" w:rsidRPr="004D0B2E" w:rsidRDefault="00D11B90" w:rsidP="004D0B2E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11B90" w:rsidRPr="004D0B2E" w:rsidRDefault="00D11B90" w:rsidP="004D0B2E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B90" w:rsidRDefault="00D11B90" w:rsidP="008503D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D11B90" w:rsidRDefault="00D11B90" w:rsidP="008503D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D11B90" w:rsidRDefault="00D11B90" w:rsidP="008E24C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 субсидии:</w:t>
      </w:r>
    </w:p>
    <w:p w:rsidR="00D11B90" w:rsidRDefault="00D11B90" w:rsidP="008E24C6">
      <w:pPr>
        <w:pStyle w:val="NoSpacing"/>
        <w:rPr>
          <w:rFonts w:ascii="Times New Roman" w:hAnsi="Times New Roman"/>
          <w:sz w:val="24"/>
          <w:szCs w:val="24"/>
        </w:rPr>
      </w:pPr>
    </w:p>
    <w:p w:rsidR="00D11B90" w:rsidRDefault="00D11B90" w:rsidP="008E24C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Руководитель________________________________________________________________</w:t>
      </w:r>
    </w:p>
    <w:p w:rsidR="00D11B90" w:rsidRDefault="00D11B90" w:rsidP="008E24C6">
      <w:pPr>
        <w:pStyle w:val="NoSpacing"/>
        <w:rPr>
          <w:rFonts w:ascii="Times New Roman" w:hAnsi="Times New Roman"/>
          <w:sz w:val="24"/>
          <w:szCs w:val="24"/>
        </w:rPr>
      </w:pPr>
    </w:p>
    <w:p w:rsidR="00D11B90" w:rsidRDefault="00D11B90" w:rsidP="008E24C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Гл. бухгалтер________________________________________________________________</w:t>
      </w:r>
    </w:p>
    <w:p w:rsidR="00D11B90" w:rsidRDefault="00D11B90" w:rsidP="008E24C6">
      <w:pPr>
        <w:pStyle w:val="NoSpacing"/>
        <w:rPr>
          <w:rFonts w:ascii="Times New Roman" w:hAnsi="Times New Roman"/>
          <w:sz w:val="24"/>
          <w:szCs w:val="24"/>
        </w:rPr>
      </w:pPr>
    </w:p>
    <w:p w:rsidR="00D11B90" w:rsidRDefault="00D11B90" w:rsidP="008E24C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D11B90" w:rsidRDefault="00D11B90" w:rsidP="008E24C6">
      <w:pPr>
        <w:pStyle w:val="NoSpacing"/>
        <w:rPr>
          <w:rFonts w:ascii="Times New Roman" w:hAnsi="Times New Roman"/>
          <w:sz w:val="24"/>
          <w:szCs w:val="24"/>
        </w:rPr>
      </w:pPr>
    </w:p>
    <w:p w:rsidR="00D11B90" w:rsidRDefault="00D11B90" w:rsidP="008503D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D11B90" w:rsidRDefault="00D11B90" w:rsidP="008503D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 бюджетных средств</w:t>
      </w:r>
    </w:p>
    <w:p w:rsidR="00D11B90" w:rsidRDefault="00D11B90" w:rsidP="008503DC">
      <w:pPr>
        <w:pStyle w:val="NoSpacing"/>
        <w:rPr>
          <w:rFonts w:ascii="Times New Roman" w:hAnsi="Times New Roman"/>
          <w:sz w:val="24"/>
          <w:szCs w:val="24"/>
        </w:rPr>
      </w:pPr>
    </w:p>
    <w:p w:rsidR="00D11B90" w:rsidRDefault="00D11B90" w:rsidP="008503D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                       ________________________                ________________</w:t>
      </w:r>
    </w:p>
    <w:p w:rsidR="00D11B90" w:rsidRDefault="00D11B90" w:rsidP="008503D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(должность)                                         (подпись)                                             (Ф.И.О)</w:t>
      </w:r>
    </w:p>
    <w:p w:rsidR="00D11B90" w:rsidRDefault="00D11B90" w:rsidP="008503DC">
      <w:pPr>
        <w:pStyle w:val="NoSpacing"/>
        <w:rPr>
          <w:rFonts w:ascii="Times New Roman" w:hAnsi="Times New Roman"/>
          <w:sz w:val="24"/>
          <w:szCs w:val="24"/>
        </w:rPr>
      </w:pPr>
    </w:p>
    <w:p w:rsidR="00D11B90" w:rsidRDefault="00D11B90" w:rsidP="008503DC">
      <w:pPr>
        <w:pStyle w:val="NoSpacing"/>
        <w:rPr>
          <w:rFonts w:ascii="Times New Roman" w:hAnsi="Times New Roman"/>
          <w:sz w:val="24"/>
          <w:szCs w:val="24"/>
        </w:rPr>
      </w:pPr>
    </w:p>
    <w:p w:rsidR="00D11B90" w:rsidRDefault="00D11B90" w:rsidP="008503D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D11B90" w:rsidRDefault="00D11B90"/>
    <w:sectPr w:rsidR="00D11B90" w:rsidSect="0069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3DC"/>
    <w:rsid w:val="00080233"/>
    <w:rsid w:val="0017795F"/>
    <w:rsid w:val="00213844"/>
    <w:rsid w:val="003F3933"/>
    <w:rsid w:val="004D0B2E"/>
    <w:rsid w:val="005F521B"/>
    <w:rsid w:val="006132DB"/>
    <w:rsid w:val="006673A0"/>
    <w:rsid w:val="006953C5"/>
    <w:rsid w:val="00792DEE"/>
    <w:rsid w:val="00824CC8"/>
    <w:rsid w:val="008503DC"/>
    <w:rsid w:val="0086317B"/>
    <w:rsid w:val="008E24C6"/>
    <w:rsid w:val="009A2475"/>
    <w:rsid w:val="00B038E1"/>
    <w:rsid w:val="00B76CF7"/>
    <w:rsid w:val="00CA0F72"/>
    <w:rsid w:val="00D11B90"/>
    <w:rsid w:val="00E109E9"/>
    <w:rsid w:val="00EA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3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503DC"/>
    <w:rPr>
      <w:lang w:eastAsia="en-US"/>
    </w:rPr>
  </w:style>
  <w:style w:type="table" w:styleId="TableGrid">
    <w:name w:val="Table Grid"/>
    <w:basedOn w:val="TableNormal"/>
    <w:uiPriority w:val="99"/>
    <w:rsid w:val="008503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205</Words>
  <Characters>1173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9</cp:revision>
  <dcterms:created xsi:type="dcterms:W3CDTF">2016-01-14T05:47:00Z</dcterms:created>
  <dcterms:modified xsi:type="dcterms:W3CDTF">2016-08-29T05:00:00Z</dcterms:modified>
</cp:coreProperties>
</file>