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3E71C9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9E65CF" w:rsidP="0011149E">
      <w:pPr>
        <w:rPr>
          <w:sz w:val="28"/>
          <w:szCs w:val="28"/>
        </w:rPr>
      </w:pPr>
      <w:r w:rsidRPr="009E65CF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9E65CF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от </w:t>
      </w:r>
      <w:r w:rsidR="00CB222B">
        <w:rPr>
          <w:sz w:val="28"/>
          <w:szCs w:val="28"/>
        </w:rPr>
        <w:t>06.10</w:t>
      </w:r>
      <w:r w:rsidR="0011149E">
        <w:rPr>
          <w:sz w:val="28"/>
          <w:szCs w:val="28"/>
        </w:rPr>
        <w:t>.20</w:t>
      </w:r>
      <w:r w:rsidR="00BC30D2">
        <w:rPr>
          <w:sz w:val="28"/>
          <w:szCs w:val="28"/>
        </w:rPr>
        <w:t>20</w:t>
      </w:r>
      <w:r w:rsidR="0011149E">
        <w:rPr>
          <w:sz w:val="28"/>
          <w:szCs w:val="28"/>
        </w:rPr>
        <w:t xml:space="preserve">    № </w:t>
      </w:r>
      <w:r w:rsidR="008D5AFC">
        <w:rPr>
          <w:sz w:val="28"/>
          <w:szCs w:val="28"/>
        </w:rPr>
        <w:t>813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61C1E" w:rsidRPr="00C12A65" w:rsidRDefault="00161C1E" w:rsidP="00161C1E">
      <w:pPr>
        <w:rPr>
          <w:sz w:val="32"/>
          <w:szCs w:val="28"/>
        </w:rPr>
      </w:pPr>
    </w:p>
    <w:p w:rsidR="008D5AFC" w:rsidRDefault="008D5AFC" w:rsidP="008D5AF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8D5AFC" w:rsidRDefault="008D5AFC" w:rsidP="008D5AFC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 от 06.08.2020 года № 595</w:t>
      </w:r>
    </w:p>
    <w:p w:rsidR="008D5AFC" w:rsidRDefault="008D5AFC" w:rsidP="008D5AFC">
      <w:pPr>
        <w:rPr>
          <w:sz w:val="28"/>
          <w:szCs w:val="28"/>
        </w:rPr>
      </w:pPr>
    </w:p>
    <w:p w:rsidR="008D5AFC" w:rsidRPr="008D5AFC" w:rsidRDefault="008D5AFC" w:rsidP="008D5AF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пунктом 1 статьи 39.37, статьями 39.38, 39.39, 39.43 Земельного кодекса Российской Федерации, статьей 3.6 Федерального закона от 25.10.2001 года №137-ФЗ «О введение в действие Земельного кодекса Российской Федерации»,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района</w:t>
      </w:r>
      <w:r w:rsidRPr="008D5AFC">
        <w:rPr>
          <w:sz w:val="28"/>
          <w:szCs w:val="28"/>
        </w:rPr>
        <w:t xml:space="preserve"> </w:t>
      </w:r>
      <w:r w:rsidRPr="008D5AFC">
        <w:rPr>
          <w:b/>
          <w:sz w:val="28"/>
          <w:szCs w:val="28"/>
        </w:rPr>
        <w:t>ПОСТАНОВЛЯЕТ:</w:t>
      </w:r>
    </w:p>
    <w:p w:rsidR="008D5AFC" w:rsidRDefault="008D5AFC" w:rsidP="008D5AFC">
      <w:pPr>
        <w:ind w:firstLine="567"/>
        <w:jc w:val="both"/>
        <w:rPr>
          <w:sz w:val="28"/>
          <w:szCs w:val="28"/>
        </w:rPr>
      </w:pPr>
    </w:p>
    <w:p w:rsidR="008D5AFC" w:rsidRDefault="008D5AFC" w:rsidP="008D5AFC">
      <w:pPr>
        <w:jc w:val="both"/>
        <w:rPr>
          <w:sz w:val="28"/>
          <w:szCs w:val="28"/>
        </w:rPr>
      </w:pPr>
    </w:p>
    <w:p w:rsidR="008D5AFC" w:rsidRDefault="008D5AFC" w:rsidP="008D5AFC">
      <w:pPr>
        <w:pStyle w:val="a8"/>
        <w:numPr>
          <w:ilvl w:val="0"/>
          <w:numId w:val="6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пункт 1 постановления администрации Кичменгско-Городецкого муниципального района от 06.08.2020 года №595 «Об установлении публичного сервитута» изменения, заменив слова и цифры «ВЛ-0,4 кВ от КТП-160 ф. Захарово» словами и цифрами «ВЛ-0,4 кВ ф. Захарово».</w:t>
      </w:r>
    </w:p>
    <w:p w:rsidR="008D5AFC" w:rsidRDefault="008D5AFC" w:rsidP="008D5A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 постановление вступает в силу со дня принятия и в течение 5 (пяти) рабочих дней со дня принятия подлежит опубликованию в районной газете «Заря Севера» и размещению на официальном сайте Кичменгско-Городецкого муниципального района в  информационно-телекоммуникационной сети «Интернет»</w:t>
      </w:r>
      <w:r>
        <w:rPr>
          <w:bCs/>
          <w:color w:val="000000"/>
          <w:sz w:val="28"/>
          <w:szCs w:val="28"/>
        </w:rPr>
        <w:t>.</w:t>
      </w:r>
    </w:p>
    <w:p w:rsidR="00A4083A" w:rsidRDefault="00A4083A" w:rsidP="00A4083A">
      <w:pPr>
        <w:rPr>
          <w:sz w:val="28"/>
          <w:szCs w:val="28"/>
        </w:rPr>
      </w:pPr>
    </w:p>
    <w:p w:rsidR="00A4083A" w:rsidRDefault="00A4083A" w:rsidP="00A4083A">
      <w:pPr>
        <w:rPr>
          <w:sz w:val="28"/>
          <w:szCs w:val="28"/>
        </w:rPr>
      </w:pPr>
    </w:p>
    <w:p w:rsidR="00AB2F9F" w:rsidRDefault="00AB2F9F" w:rsidP="00A4083A">
      <w:pPr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A4083A" w:rsidRDefault="00AB2F9F" w:rsidP="00A4083A">
      <w:pPr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="00A4083A">
        <w:rPr>
          <w:sz w:val="28"/>
          <w:szCs w:val="28"/>
        </w:rPr>
        <w:t xml:space="preserve"> администрации района                  </w:t>
      </w:r>
      <w:r>
        <w:rPr>
          <w:sz w:val="28"/>
          <w:szCs w:val="28"/>
        </w:rPr>
        <w:t xml:space="preserve">                             О.В.Китаева</w:t>
      </w:r>
    </w:p>
    <w:p w:rsidR="00A709A0" w:rsidRPr="00E8019B" w:rsidRDefault="00A709A0" w:rsidP="00A4083A">
      <w:pPr>
        <w:jc w:val="both"/>
        <w:rPr>
          <w:szCs w:val="28"/>
        </w:rPr>
      </w:pPr>
    </w:p>
    <w:sectPr w:rsidR="00A709A0" w:rsidRPr="00E8019B" w:rsidSect="00C12A65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B412F"/>
    <w:multiLevelType w:val="hybridMultilevel"/>
    <w:tmpl w:val="0422F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abstractNum w:abstractNumId="12">
    <w:nsid w:val="7CF773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11149E"/>
    <w:rsid w:val="00161C1E"/>
    <w:rsid w:val="00187C58"/>
    <w:rsid w:val="002B545F"/>
    <w:rsid w:val="003A0729"/>
    <w:rsid w:val="003D121E"/>
    <w:rsid w:val="003E71C9"/>
    <w:rsid w:val="00413E85"/>
    <w:rsid w:val="004B622B"/>
    <w:rsid w:val="00574774"/>
    <w:rsid w:val="00661F1D"/>
    <w:rsid w:val="008D5AFC"/>
    <w:rsid w:val="009A47BD"/>
    <w:rsid w:val="009B2D3D"/>
    <w:rsid w:val="009E65CF"/>
    <w:rsid w:val="00A31A77"/>
    <w:rsid w:val="00A4083A"/>
    <w:rsid w:val="00A709A0"/>
    <w:rsid w:val="00AB2F9F"/>
    <w:rsid w:val="00B47D2A"/>
    <w:rsid w:val="00BC0970"/>
    <w:rsid w:val="00BC30D2"/>
    <w:rsid w:val="00C12A65"/>
    <w:rsid w:val="00C217F4"/>
    <w:rsid w:val="00CB222B"/>
    <w:rsid w:val="00D23619"/>
    <w:rsid w:val="00D54F61"/>
    <w:rsid w:val="00E8019B"/>
    <w:rsid w:val="00E82E5F"/>
    <w:rsid w:val="00F8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paragraph" w:customStyle="1" w:styleId="ConsNormal">
    <w:name w:val="ConsNormal"/>
    <w:rsid w:val="00C217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F8003F"/>
    <w:pPr>
      <w:ind w:left="720"/>
      <w:contextualSpacing/>
    </w:pPr>
  </w:style>
  <w:style w:type="paragraph" w:customStyle="1" w:styleId="Style62">
    <w:name w:val="Style62"/>
    <w:basedOn w:val="a"/>
    <w:rsid w:val="00F8003F"/>
    <w:pPr>
      <w:widowControl w:val="0"/>
      <w:suppressAutoHyphens/>
      <w:autoSpaceDE w:val="0"/>
      <w:spacing w:line="322" w:lineRule="exact"/>
    </w:pPr>
    <w:rPr>
      <w:lang w:eastAsia="ar-SA"/>
    </w:rPr>
  </w:style>
  <w:style w:type="character" w:customStyle="1" w:styleId="FontStyle83">
    <w:name w:val="Font Style83"/>
    <w:rsid w:val="00F8003F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semiHidden/>
    <w:unhideWhenUsed/>
    <w:rsid w:val="00C12A65"/>
    <w:pPr>
      <w:overflowPunct w:val="0"/>
      <w:autoSpaceDE w:val="0"/>
      <w:autoSpaceDN w:val="0"/>
      <w:adjustRightInd w:val="0"/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12A65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semiHidden/>
    <w:unhideWhenUsed/>
    <w:rsid w:val="00A4083A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A408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D5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2020-10-07T06:51:00Z</cp:lastPrinted>
  <dcterms:created xsi:type="dcterms:W3CDTF">2020-10-07T07:35:00Z</dcterms:created>
  <dcterms:modified xsi:type="dcterms:W3CDTF">2020-10-07T07:35:00Z</dcterms:modified>
</cp:coreProperties>
</file>