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B6" w:rsidRPr="00AD53BB" w:rsidRDefault="005F6108" w:rsidP="002B02B6">
      <w:pPr>
        <w:rPr>
          <w:b/>
        </w:rPr>
      </w:pPr>
      <w:r w:rsidRPr="00CD04BA">
        <w:rPr>
          <w:b/>
        </w:rPr>
        <w:t>26.10</w:t>
      </w:r>
      <w:r w:rsidR="002B02B6" w:rsidRPr="00CD04BA">
        <w:rPr>
          <w:b/>
        </w:rPr>
        <w:t>.2018</w:t>
      </w:r>
    </w:p>
    <w:p w:rsidR="002B02B6" w:rsidRDefault="002B02B6" w:rsidP="002B02B6">
      <w:pPr>
        <w:rPr>
          <w:b/>
          <w:u w:val="single"/>
        </w:rPr>
      </w:pPr>
      <w:r w:rsidRPr="00AD53BB">
        <w:rPr>
          <w:b/>
          <w:u w:val="single"/>
        </w:rPr>
        <w:t>Заключение контрольно-ревизионной к</w:t>
      </w:r>
      <w:r>
        <w:rPr>
          <w:b/>
          <w:u w:val="single"/>
        </w:rPr>
        <w:t>омиссии на проект решения Совета муниципального образования Городецкое «О внесении изменений в решение Совета муниципального образования Городецкое «О бюджете муниципального образования</w:t>
      </w:r>
    </w:p>
    <w:p w:rsidR="002B02B6" w:rsidRDefault="002B02B6" w:rsidP="002B02B6">
      <w:pPr>
        <w:rPr>
          <w:b/>
          <w:u w:val="single"/>
        </w:rPr>
      </w:pPr>
      <w:r>
        <w:rPr>
          <w:b/>
          <w:u w:val="single"/>
        </w:rPr>
        <w:t>на 2018 год и плановый период 2019 и 2020 годов»</w:t>
      </w:r>
    </w:p>
    <w:p w:rsidR="002B02B6" w:rsidRPr="0026260E" w:rsidRDefault="002B02B6" w:rsidP="002B02B6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2B02B6" w:rsidRPr="005F6108" w:rsidRDefault="002B02B6" w:rsidP="002B02B6">
      <w:pPr>
        <w:ind w:firstLine="567"/>
        <w:jc w:val="both"/>
        <w:rPr>
          <w:sz w:val="28"/>
          <w:szCs w:val="28"/>
        </w:rPr>
      </w:pPr>
      <w:proofErr w:type="gramStart"/>
      <w:r w:rsidRPr="005F6108">
        <w:rPr>
          <w:sz w:val="28"/>
          <w:szCs w:val="28"/>
        </w:rPr>
        <w:t>Заключение контрольно-ревизионной комиссии Муниципального Собрания Кичменгско-Городецкого муниципального района на проект решения Совета муниципального образования Городецкое «О внес</w:t>
      </w:r>
      <w:r w:rsidR="005F6108" w:rsidRPr="005F6108">
        <w:rPr>
          <w:sz w:val="28"/>
          <w:szCs w:val="28"/>
        </w:rPr>
        <w:t xml:space="preserve">ении изменений в решение Совета </w:t>
      </w:r>
      <w:r w:rsidRPr="005F6108">
        <w:rPr>
          <w:sz w:val="28"/>
          <w:szCs w:val="28"/>
        </w:rPr>
        <w:t>от 20.12.2017 № 24 «О бюджете муниципального образования на 2018 год и плановый период 2019 и 2020 годов» подготовлено в соответствии с Положением о контрольно-ревизионной комиссии, утверждённым решением Муниципального Собрания о</w:t>
      </w:r>
      <w:r w:rsidR="005F6108" w:rsidRPr="005F6108">
        <w:rPr>
          <w:sz w:val="28"/>
          <w:szCs w:val="28"/>
        </w:rPr>
        <w:t>т 08.12.2011 № 208,</w:t>
      </w:r>
      <w:r w:rsidRPr="005F6108">
        <w:rPr>
          <w:sz w:val="28"/>
          <w:szCs w:val="28"/>
        </w:rPr>
        <w:t xml:space="preserve"> Соглашением между Советом </w:t>
      </w:r>
      <w:r w:rsidR="005F6108" w:rsidRPr="005F6108">
        <w:rPr>
          <w:sz w:val="28"/>
          <w:szCs w:val="28"/>
        </w:rPr>
        <w:t xml:space="preserve">МО </w:t>
      </w:r>
      <w:r w:rsidRPr="005F6108">
        <w:rPr>
          <w:sz w:val="28"/>
          <w:szCs w:val="28"/>
        </w:rPr>
        <w:t>Городецкое</w:t>
      </w:r>
      <w:r w:rsidR="00FB21E3" w:rsidRPr="005F6108">
        <w:rPr>
          <w:sz w:val="28"/>
          <w:szCs w:val="28"/>
        </w:rPr>
        <w:t xml:space="preserve"> и Муниципальным</w:t>
      </w:r>
      <w:proofErr w:type="gramEnd"/>
      <w:r w:rsidR="00FB21E3" w:rsidRPr="005F6108">
        <w:rPr>
          <w:sz w:val="28"/>
          <w:szCs w:val="28"/>
        </w:rPr>
        <w:t xml:space="preserve"> Собранием</w:t>
      </w:r>
      <w:r w:rsidRPr="005F6108">
        <w:rPr>
          <w:sz w:val="28"/>
          <w:szCs w:val="28"/>
        </w:rPr>
        <w:t xml:space="preserve"> района о передаче контрольно-счетному органу муниципального района полномочий контрольно-счетного органа муниципального образования по осуществлению внешнего муниципального финансового контроля, планом работы контрольно - ревизионной комиссии на 2018 год.</w:t>
      </w:r>
    </w:p>
    <w:p w:rsidR="002B02B6" w:rsidRPr="005F6108" w:rsidRDefault="002B02B6" w:rsidP="002B02B6">
      <w:pPr>
        <w:ind w:firstLine="567"/>
        <w:jc w:val="both"/>
        <w:rPr>
          <w:sz w:val="28"/>
          <w:szCs w:val="28"/>
        </w:rPr>
      </w:pPr>
      <w:r w:rsidRPr="005F6108">
        <w:rPr>
          <w:sz w:val="28"/>
          <w:szCs w:val="28"/>
        </w:rPr>
        <w:t xml:space="preserve">Проект решения внесен на рассмотрение Совета </w:t>
      </w:r>
      <w:r w:rsidR="005F6108">
        <w:rPr>
          <w:sz w:val="28"/>
          <w:szCs w:val="28"/>
        </w:rPr>
        <w:t xml:space="preserve">МО </w:t>
      </w:r>
      <w:r w:rsidRPr="005F6108">
        <w:rPr>
          <w:sz w:val="28"/>
          <w:szCs w:val="28"/>
        </w:rPr>
        <w:t>Городецкое в порядке, установленном Положением о бюджетном процессе муниципального образования Городецкое.</w:t>
      </w:r>
    </w:p>
    <w:p w:rsidR="002B02B6" w:rsidRPr="005F6108" w:rsidRDefault="002B02B6" w:rsidP="002B02B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6108">
        <w:rPr>
          <w:sz w:val="28"/>
          <w:szCs w:val="28"/>
        </w:rPr>
        <w:t>Внесение изменений в решение Совета от 20.12.2017 № 24 «О бюджете муниципального образования на 2018 год и плановый период 2019 и 2020 годов» связано с необходимостью уточнения доходной и расходной частей бюджета муниципального образования.</w:t>
      </w:r>
    </w:p>
    <w:p w:rsidR="00FB21E3" w:rsidRPr="006F238E" w:rsidRDefault="002B02B6" w:rsidP="002B02B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238E">
        <w:rPr>
          <w:sz w:val="28"/>
          <w:szCs w:val="28"/>
        </w:rPr>
        <w:t xml:space="preserve">Согласно проекту решения основные параметры бюджета муниципального образования </w:t>
      </w:r>
      <w:proofErr w:type="gramStart"/>
      <w:r w:rsidRPr="006F238E">
        <w:rPr>
          <w:sz w:val="28"/>
          <w:szCs w:val="28"/>
        </w:rPr>
        <w:t>Городецкое</w:t>
      </w:r>
      <w:proofErr w:type="gramEnd"/>
      <w:r w:rsidRPr="006F238E">
        <w:rPr>
          <w:sz w:val="28"/>
          <w:szCs w:val="28"/>
        </w:rPr>
        <w:t xml:space="preserve"> на 2018 год, предусмотренные в действующей редакции решением</w:t>
      </w:r>
      <w:r w:rsidR="006F238E" w:rsidRPr="006F238E">
        <w:rPr>
          <w:sz w:val="28"/>
          <w:szCs w:val="28"/>
        </w:rPr>
        <w:t xml:space="preserve"> от 14.09.2018 № 34</w:t>
      </w:r>
      <w:r w:rsidRPr="006F238E">
        <w:rPr>
          <w:sz w:val="28"/>
          <w:szCs w:val="28"/>
        </w:rPr>
        <w:t>, подлежат изменению. Общий объем до</w:t>
      </w:r>
      <w:r w:rsidR="00FB21E3" w:rsidRPr="006F238E">
        <w:rPr>
          <w:sz w:val="28"/>
          <w:szCs w:val="28"/>
        </w:rPr>
        <w:t xml:space="preserve">ходов </w:t>
      </w:r>
      <w:r w:rsidR="006F238E" w:rsidRPr="006F238E">
        <w:rPr>
          <w:sz w:val="28"/>
          <w:szCs w:val="28"/>
        </w:rPr>
        <w:t>составит 24 910,2</w:t>
      </w:r>
      <w:r w:rsidR="00FB21E3" w:rsidRPr="006F238E">
        <w:rPr>
          <w:sz w:val="28"/>
          <w:szCs w:val="28"/>
        </w:rPr>
        <w:t xml:space="preserve"> тыс. рублей</w:t>
      </w:r>
      <w:r w:rsidR="006F238E" w:rsidRPr="006F238E">
        <w:rPr>
          <w:sz w:val="28"/>
          <w:szCs w:val="28"/>
        </w:rPr>
        <w:t xml:space="preserve"> (планируется увеличить на 600,1</w:t>
      </w:r>
      <w:r w:rsidR="00FB21E3" w:rsidRPr="006F238E">
        <w:rPr>
          <w:sz w:val="28"/>
          <w:szCs w:val="28"/>
        </w:rPr>
        <w:t xml:space="preserve"> тыс. рублей), общий объем</w:t>
      </w:r>
      <w:r w:rsidR="006F238E" w:rsidRPr="006F238E">
        <w:rPr>
          <w:sz w:val="28"/>
          <w:szCs w:val="28"/>
        </w:rPr>
        <w:t xml:space="preserve"> расходов составит 24 974,1</w:t>
      </w:r>
      <w:r w:rsidRPr="006F238E">
        <w:rPr>
          <w:sz w:val="28"/>
          <w:szCs w:val="28"/>
        </w:rPr>
        <w:t xml:space="preserve"> тыс. рублей</w:t>
      </w:r>
      <w:r w:rsidR="00FB21E3" w:rsidRPr="006F238E">
        <w:rPr>
          <w:sz w:val="28"/>
          <w:szCs w:val="28"/>
        </w:rPr>
        <w:t xml:space="preserve"> (с увеличением на </w:t>
      </w:r>
      <w:r w:rsidR="006F238E" w:rsidRPr="006F238E">
        <w:rPr>
          <w:sz w:val="28"/>
          <w:szCs w:val="28"/>
        </w:rPr>
        <w:t>600,1</w:t>
      </w:r>
      <w:r w:rsidR="00FB21E3" w:rsidRPr="006F238E">
        <w:rPr>
          <w:sz w:val="28"/>
          <w:szCs w:val="28"/>
        </w:rPr>
        <w:t xml:space="preserve"> тыс. рублей)</w:t>
      </w:r>
      <w:r w:rsidRPr="006F238E">
        <w:rPr>
          <w:sz w:val="28"/>
          <w:szCs w:val="28"/>
        </w:rPr>
        <w:t xml:space="preserve">, </w:t>
      </w:r>
      <w:r w:rsidR="00FB21E3" w:rsidRPr="006F238E">
        <w:rPr>
          <w:sz w:val="28"/>
          <w:szCs w:val="28"/>
        </w:rPr>
        <w:t xml:space="preserve">дефицит бюджета </w:t>
      </w:r>
      <w:r w:rsidR="006F238E" w:rsidRPr="006F238E">
        <w:rPr>
          <w:sz w:val="28"/>
          <w:szCs w:val="28"/>
        </w:rPr>
        <w:t xml:space="preserve">остается без изменений и </w:t>
      </w:r>
      <w:r w:rsidR="00FB21E3" w:rsidRPr="006F238E">
        <w:rPr>
          <w:sz w:val="28"/>
          <w:szCs w:val="28"/>
        </w:rPr>
        <w:t>составит 63,9 тыс. рублей.</w:t>
      </w:r>
    </w:p>
    <w:p w:rsidR="00FB21E3" w:rsidRPr="006F238E" w:rsidRDefault="002B02B6" w:rsidP="006539D5">
      <w:pPr>
        <w:ind w:firstLine="567"/>
        <w:jc w:val="both"/>
        <w:rPr>
          <w:sz w:val="28"/>
          <w:szCs w:val="28"/>
        </w:rPr>
      </w:pPr>
      <w:r w:rsidRPr="006F238E">
        <w:rPr>
          <w:bCs/>
          <w:sz w:val="28"/>
          <w:szCs w:val="28"/>
        </w:rPr>
        <w:t xml:space="preserve">Производятся </w:t>
      </w:r>
      <w:r w:rsidRPr="006F238E">
        <w:rPr>
          <w:sz w:val="28"/>
          <w:szCs w:val="28"/>
        </w:rPr>
        <w:t xml:space="preserve">изменения внутри расходных статей в связи с перераспределением средств между функциональной структурой </w:t>
      </w:r>
      <w:r w:rsidR="006539D5" w:rsidRPr="006F238E">
        <w:rPr>
          <w:sz w:val="28"/>
          <w:szCs w:val="28"/>
        </w:rPr>
        <w:t xml:space="preserve">бюджета. </w:t>
      </w:r>
    </w:p>
    <w:p w:rsidR="002B02B6" w:rsidRPr="006F238E" w:rsidRDefault="002B02B6" w:rsidP="002B02B6">
      <w:pPr>
        <w:ind w:firstLine="567"/>
        <w:jc w:val="both"/>
        <w:rPr>
          <w:sz w:val="28"/>
          <w:szCs w:val="28"/>
        </w:rPr>
      </w:pPr>
      <w:r w:rsidRPr="006F238E">
        <w:rPr>
          <w:sz w:val="28"/>
          <w:szCs w:val="28"/>
        </w:rPr>
        <w:t xml:space="preserve">В целом, результаты экспертизы свидетельствуют о том, что изменения, вносимые проектом решения в бюджет муниципального образования на 2018 год, являются обоснованными. </w:t>
      </w:r>
    </w:p>
    <w:p w:rsidR="00355A13" w:rsidRPr="006F238E" w:rsidRDefault="002B02B6" w:rsidP="002B02B6">
      <w:pPr>
        <w:ind w:firstLine="567"/>
        <w:jc w:val="both"/>
        <w:rPr>
          <w:sz w:val="28"/>
          <w:szCs w:val="28"/>
        </w:rPr>
      </w:pPr>
      <w:r w:rsidRPr="006F238E">
        <w:rPr>
          <w:sz w:val="28"/>
          <w:szCs w:val="28"/>
        </w:rPr>
        <w:t xml:space="preserve">При подготовке заключения установлено. </w:t>
      </w:r>
    </w:p>
    <w:p w:rsidR="00355A13" w:rsidRPr="006F238E" w:rsidRDefault="006539D5" w:rsidP="00355A13">
      <w:pPr>
        <w:ind w:firstLine="567"/>
        <w:jc w:val="both"/>
        <w:rPr>
          <w:color w:val="000000"/>
          <w:sz w:val="28"/>
          <w:szCs w:val="28"/>
        </w:rPr>
      </w:pPr>
      <w:r w:rsidRPr="006F238E">
        <w:rPr>
          <w:color w:val="000000"/>
          <w:sz w:val="28"/>
          <w:szCs w:val="28"/>
        </w:rPr>
        <w:t xml:space="preserve">В </w:t>
      </w:r>
      <w:r w:rsidR="00355A13" w:rsidRPr="006F238E">
        <w:rPr>
          <w:color w:val="000000"/>
          <w:sz w:val="28"/>
          <w:szCs w:val="28"/>
        </w:rPr>
        <w:t xml:space="preserve">приложениях </w:t>
      </w:r>
      <w:r w:rsidRPr="006F238E">
        <w:rPr>
          <w:color w:val="000000"/>
          <w:sz w:val="28"/>
          <w:szCs w:val="28"/>
        </w:rPr>
        <w:t xml:space="preserve">2,3,4 </w:t>
      </w:r>
      <w:r w:rsidR="00355A13" w:rsidRPr="006F238E">
        <w:rPr>
          <w:color w:val="000000"/>
          <w:sz w:val="28"/>
          <w:szCs w:val="28"/>
        </w:rPr>
        <w:t xml:space="preserve">к проекту решения внесены изменения в </w:t>
      </w:r>
      <w:r w:rsidR="006F238E" w:rsidRPr="006F238E">
        <w:rPr>
          <w:color w:val="000000"/>
          <w:sz w:val="28"/>
          <w:szCs w:val="28"/>
        </w:rPr>
        <w:t xml:space="preserve">подраздел «Пенсионное обеспечение» </w:t>
      </w:r>
      <w:r w:rsidR="00355A13" w:rsidRPr="006F238E">
        <w:rPr>
          <w:color w:val="000000"/>
          <w:sz w:val="28"/>
          <w:szCs w:val="28"/>
        </w:rPr>
        <w:t xml:space="preserve">- (плюс) </w:t>
      </w:r>
      <w:r w:rsidR="006F238E" w:rsidRPr="006F238E">
        <w:rPr>
          <w:color w:val="000000"/>
          <w:sz w:val="28"/>
          <w:szCs w:val="28"/>
        </w:rPr>
        <w:t>16,7</w:t>
      </w:r>
      <w:r w:rsidR="00355A13" w:rsidRPr="006F238E">
        <w:rPr>
          <w:color w:val="000000"/>
          <w:sz w:val="28"/>
          <w:szCs w:val="28"/>
        </w:rPr>
        <w:t xml:space="preserve"> тыс. рублей, которые не нашли нового цифрового отражения в проекте решения в сумме </w:t>
      </w:r>
      <w:r w:rsidR="006F238E" w:rsidRPr="006F238E">
        <w:rPr>
          <w:color w:val="000000"/>
          <w:sz w:val="28"/>
          <w:szCs w:val="28"/>
        </w:rPr>
        <w:t>211,7</w:t>
      </w:r>
      <w:r w:rsidR="00355A13" w:rsidRPr="006F238E">
        <w:rPr>
          <w:color w:val="000000"/>
          <w:sz w:val="28"/>
          <w:szCs w:val="28"/>
        </w:rPr>
        <w:t xml:space="preserve"> тыс. рублей</w:t>
      </w:r>
      <w:r w:rsidRPr="006F238E">
        <w:rPr>
          <w:color w:val="000000"/>
          <w:sz w:val="28"/>
          <w:szCs w:val="28"/>
        </w:rPr>
        <w:t>.</w:t>
      </w:r>
      <w:r w:rsidR="00355A13" w:rsidRPr="006F238E">
        <w:rPr>
          <w:color w:val="000000"/>
          <w:sz w:val="28"/>
          <w:szCs w:val="28"/>
        </w:rPr>
        <w:t xml:space="preserve"> </w:t>
      </w:r>
    </w:p>
    <w:p w:rsidR="002B02B6" w:rsidRPr="007A47EB" w:rsidRDefault="006F238E" w:rsidP="002B02B6">
      <w:pPr>
        <w:ind w:firstLine="567"/>
        <w:jc w:val="both"/>
        <w:rPr>
          <w:sz w:val="28"/>
          <w:szCs w:val="28"/>
        </w:rPr>
      </w:pPr>
      <w:r w:rsidRPr="006F238E">
        <w:rPr>
          <w:sz w:val="28"/>
          <w:szCs w:val="28"/>
        </w:rPr>
        <w:t>После устранения выявленного нарушения</w:t>
      </w:r>
      <w:r w:rsidR="00FB21E3" w:rsidRPr="006F238E">
        <w:rPr>
          <w:sz w:val="28"/>
          <w:szCs w:val="28"/>
        </w:rPr>
        <w:t xml:space="preserve"> к</w:t>
      </w:r>
      <w:r w:rsidR="002B02B6" w:rsidRPr="006F238E">
        <w:rPr>
          <w:sz w:val="28"/>
          <w:szCs w:val="28"/>
        </w:rPr>
        <w:t>онтрольно-ревизионная к</w:t>
      </w:r>
      <w:r w:rsidRPr="006F238E">
        <w:rPr>
          <w:sz w:val="28"/>
          <w:szCs w:val="28"/>
        </w:rPr>
        <w:t xml:space="preserve">омиссия </w:t>
      </w:r>
      <w:r w:rsidR="002B02B6" w:rsidRPr="006F238E">
        <w:rPr>
          <w:sz w:val="28"/>
          <w:szCs w:val="28"/>
        </w:rPr>
        <w:t xml:space="preserve">рекомендовала </w:t>
      </w:r>
      <w:r w:rsidR="00FB21E3" w:rsidRPr="006F238E">
        <w:rPr>
          <w:sz w:val="28"/>
          <w:szCs w:val="28"/>
        </w:rPr>
        <w:t>Совету муниципального образования рассмотреть</w:t>
      </w:r>
      <w:r w:rsidR="002B02B6" w:rsidRPr="006F238E">
        <w:rPr>
          <w:sz w:val="28"/>
          <w:szCs w:val="28"/>
        </w:rPr>
        <w:t xml:space="preserve"> предложенный проект решения и утвердить вносимые в бюджет изменения.</w:t>
      </w:r>
      <w:r w:rsidR="002B02B6" w:rsidRPr="007A47EB">
        <w:rPr>
          <w:sz w:val="28"/>
          <w:szCs w:val="28"/>
        </w:rPr>
        <w:t xml:space="preserve"> </w:t>
      </w:r>
    </w:p>
    <w:sectPr w:rsidR="002B02B6" w:rsidRPr="007A47EB" w:rsidSect="002B02B6">
      <w:footerReference w:type="default" r:id="rId6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579" w:rsidRDefault="003A5579" w:rsidP="002B02B6">
      <w:r>
        <w:separator/>
      </w:r>
    </w:p>
  </w:endnote>
  <w:endnote w:type="continuationSeparator" w:id="0">
    <w:p w:rsidR="003A5579" w:rsidRDefault="003A5579" w:rsidP="002B0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324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B02B6" w:rsidRPr="002B02B6" w:rsidRDefault="006B408D">
        <w:pPr>
          <w:pStyle w:val="a6"/>
          <w:jc w:val="right"/>
          <w:rPr>
            <w:sz w:val="20"/>
            <w:szCs w:val="20"/>
          </w:rPr>
        </w:pPr>
        <w:r w:rsidRPr="002B02B6">
          <w:rPr>
            <w:sz w:val="20"/>
            <w:szCs w:val="20"/>
          </w:rPr>
          <w:fldChar w:fldCharType="begin"/>
        </w:r>
        <w:r w:rsidR="002B02B6" w:rsidRPr="002B02B6">
          <w:rPr>
            <w:sz w:val="20"/>
            <w:szCs w:val="20"/>
          </w:rPr>
          <w:instrText xml:space="preserve"> PAGE   \* MERGEFORMAT </w:instrText>
        </w:r>
        <w:r w:rsidRPr="002B02B6">
          <w:rPr>
            <w:sz w:val="20"/>
            <w:szCs w:val="20"/>
          </w:rPr>
          <w:fldChar w:fldCharType="separate"/>
        </w:r>
        <w:r w:rsidR="006F238E">
          <w:rPr>
            <w:noProof/>
            <w:sz w:val="20"/>
            <w:szCs w:val="20"/>
          </w:rPr>
          <w:t>2</w:t>
        </w:r>
        <w:r w:rsidRPr="002B02B6">
          <w:rPr>
            <w:sz w:val="20"/>
            <w:szCs w:val="20"/>
          </w:rPr>
          <w:fldChar w:fldCharType="end"/>
        </w:r>
      </w:p>
    </w:sdtContent>
  </w:sdt>
  <w:p w:rsidR="002B02B6" w:rsidRDefault="002B02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579" w:rsidRDefault="003A5579" w:rsidP="002B02B6">
      <w:r>
        <w:separator/>
      </w:r>
    </w:p>
  </w:footnote>
  <w:footnote w:type="continuationSeparator" w:id="0">
    <w:p w:rsidR="003A5579" w:rsidRDefault="003A5579" w:rsidP="002B02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2B6"/>
    <w:rsid w:val="00014885"/>
    <w:rsid w:val="00181E8B"/>
    <w:rsid w:val="002408A5"/>
    <w:rsid w:val="002B02B6"/>
    <w:rsid w:val="002D7A8F"/>
    <w:rsid w:val="00355A13"/>
    <w:rsid w:val="003A5579"/>
    <w:rsid w:val="003B799B"/>
    <w:rsid w:val="00421A49"/>
    <w:rsid w:val="004449CE"/>
    <w:rsid w:val="00484654"/>
    <w:rsid w:val="00522060"/>
    <w:rsid w:val="005F6108"/>
    <w:rsid w:val="005F75B5"/>
    <w:rsid w:val="006539D5"/>
    <w:rsid w:val="00684E31"/>
    <w:rsid w:val="006B408D"/>
    <w:rsid w:val="006F238E"/>
    <w:rsid w:val="00700319"/>
    <w:rsid w:val="007B574A"/>
    <w:rsid w:val="007D07B6"/>
    <w:rsid w:val="00872298"/>
    <w:rsid w:val="00910F7F"/>
    <w:rsid w:val="00B61B74"/>
    <w:rsid w:val="00C563D4"/>
    <w:rsid w:val="00CD04BA"/>
    <w:rsid w:val="00D90883"/>
    <w:rsid w:val="00DB1120"/>
    <w:rsid w:val="00F1549C"/>
    <w:rsid w:val="00FB21E3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B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B02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02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02B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2B02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0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02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0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355A1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55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355A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2018-07-06T06:57:00Z</dcterms:created>
  <dcterms:modified xsi:type="dcterms:W3CDTF">2018-10-26T13:56:00Z</dcterms:modified>
</cp:coreProperties>
</file>