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828"/>
        <w:gridCol w:w="1328"/>
        <w:gridCol w:w="4309"/>
      </w:tblGrid>
      <w:tr w:rsidR="00641DA9" w:rsidTr="00641DA9">
        <w:trPr>
          <w:trHeight w:val="993"/>
        </w:trPr>
        <w:tc>
          <w:tcPr>
            <w:tcW w:w="3827" w:type="dxa"/>
          </w:tcPr>
          <w:p w:rsidR="00641DA9" w:rsidRDefault="00641DA9" w:rsidP="00D02D1E">
            <w:pPr>
              <w:tabs>
                <w:tab w:val="left" w:pos="708"/>
              </w:tabs>
              <w:jc w:val="both"/>
              <w:rPr>
                <w:szCs w:val="28"/>
              </w:rPr>
            </w:pPr>
          </w:p>
        </w:tc>
        <w:tc>
          <w:tcPr>
            <w:tcW w:w="1328" w:type="dxa"/>
            <w:hideMark/>
          </w:tcPr>
          <w:p w:rsidR="00641DA9" w:rsidRDefault="00641DA9">
            <w:pPr>
              <w:jc w:val="center"/>
              <w:rPr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9910" cy="62928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641DA9" w:rsidRPr="00641DA9" w:rsidRDefault="00641DA9" w:rsidP="00641DA9">
            <w:pPr>
              <w:jc w:val="right"/>
              <w:rPr>
                <w:b/>
                <w:szCs w:val="28"/>
              </w:rPr>
            </w:pPr>
          </w:p>
          <w:p w:rsidR="00641DA9" w:rsidRPr="009002BB" w:rsidRDefault="00641DA9" w:rsidP="004921C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rPr>
          <w:trHeight w:val="1035"/>
        </w:trPr>
        <w:tc>
          <w:tcPr>
            <w:tcW w:w="9463" w:type="dxa"/>
            <w:gridSpan w:val="3"/>
            <w:vAlign w:val="center"/>
            <w:hideMark/>
          </w:tcPr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СОБРАНИЕ</w:t>
            </w:r>
          </w:p>
          <w:p w:rsidR="00641DA9" w:rsidRDefault="00641DA9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КИЧМЕНГСКО-ГОРОДЕЦКОГО МУНИЦИПАЛЬНОГО РАЙОНА</w:t>
            </w:r>
          </w:p>
          <w:p w:rsidR="00641DA9" w:rsidRDefault="00641DA9">
            <w:pPr>
              <w:pStyle w:val="a3"/>
              <w:rPr>
                <w:b w:val="0"/>
              </w:rPr>
            </w:pPr>
            <w:r>
              <w:rPr>
                <w:b w:val="0"/>
                <w:bCs w:val="0"/>
              </w:rPr>
              <w:t>ВОЛОГОДСКОЙ ОБЛАСТИ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  <w:tr w:rsidR="00641DA9" w:rsidTr="00641DA9">
        <w:tc>
          <w:tcPr>
            <w:tcW w:w="9463" w:type="dxa"/>
            <w:gridSpan w:val="3"/>
            <w:hideMark/>
          </w:tcPr>
          <w:p w:rsidR="00641DA9" w:rsidRDefault="00641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РЕШЕНИЕ</w:t>
            </w:r>
          </w:p>
        </w:tc>
      </w:tr>
      <w:tr w:rsidR="00641DA9" w:rsidTr="00641DA9">
        <w:tc>
          <w:tcPr>
            <w:tcW w:w="9463" w:type="dxa"/>
            <w:gridSpan w:val="3"/>
          </w:tcPr>
          <w:p w:rsidR="00641DA9" w:rsidRDefault="00641DA9">
            <w:pPr>
              <w:jc w:val="center"/>
              <w:rPr>
                <w:szCs w:val="28"/>
              </w:rPr>
            </w:pPr>
          </w:p>
        </w:tc>
      </w:tr>
    </w:tbl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p w:rsidR="00641DA9" w:rsidRDefault="00641DA9" w:rsidP="00641DA9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641DA9" w:rsidTr="00641DA9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Default="00641DA9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1DA9" w:rsidRDefault="00641DA9">
            <w:pPr>
              <w:jc w:val="both"/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392AC3" w:rsidRDefault="000C069C" w:rsidP="00730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</w:t>
            </w:r>
            <w:r w:rsidR="009002BB">
              <w:rPr>
                <w:sz w:val="28"/>
                <w:szCs w:val="28"/>
              </w:rPr>
              <w:t>06.2022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DA9" w:rsidRPr="00392AC3" w:rsidRDefault="00641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41DA9" w:rsidRPr="00392AC3" w:rsidRDefault="00641DA9">
            <w:pPr>
              <w:jc w:val="center"/>
              <w:rPr>
                <w:sz w:val="28"/>
                <w:szCs w:val="28"/>
              </w:rPr>
            </w:pPr>
            <w:r w:rsidRPr="00392AC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1DA9" w:rsidRPr="00392AC3" w:rsidRDefault="000C06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</w:tbl>
    <w:p w:rsidR="00641DA9" w:rsidRDefault="00641DA9" w:rsidP="00641DA9">
      <w:pPr>
        <w:ind w:firstLine="1276"/>
      </w:pPr>
      <w:r>
        <w:t>с. Кичменгский Городок</w:t>
      </w:r>
    </w:p>
    <w:p w:rsidR="00641DA9" w:rsidRDefault="00641DA9" w:rsidP="00641DA9">
      <w:pPr>
        <w:ind w:left="720"/>
        <w:jc w:val="center"/>
        <w:rPr>
          <w:bCs/>
          <w:sz w:val="28"/>
          <w:szCs w:val="28"/>
        </w:rPr>
      </w:pPr>
    </w:p>
    <w:p w:rsidR="00A5332A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 xml:space="preserve">Об </w:t>
      </w:r>
      <w:r w:rsidR="00FA515C">
        <w:rPr>
          <w:sz w:val="28"/>
          <w:szCs w:val="28"/>
        </w:rPr>
        <w:t xml:space="preserve"> </w:t>
      </w:r>
      <w:r w:rsidR="00A5332A">
        <w:rPr>
          <w:sz w:val="28"/>
          <w:szCs w:val="28"/>
        </w:rPr>
        <w:t xml:space="preserve"> утверждении</w:t>
      </w:r>
      <w:r w:rsidR="00514519">
        <w:rPr>
          <w:sz w:val="28"/>
          <w:szCs w:val="28"/>
        </w:rPr>
        <w:t xml:space="preserve">  </w:t>
      </w:r>
      <w:r w:rsidR="00A5332A">
        <w:rPr>
          <w:sz w:val="28"/>
          <w:szCs w:val="28"/>
        </w:rPr>
        <w:t xml:space="preserve"> отчета </w:t>
      </w:r>
      <w:r w:rsidR="00514519">
        <w:rPr>
          <w:sz w:val="28"/>
          <w:szCs w:val="28"/>
        </w:rPr>
        <w:t xml:space="preserve">        </w:t>
      </w:r>
      <w:r w:rsidR="00A5332A">
        <w:rPr>
          <w:sz w:val="28"/>
          <w:szCs w:val="28"/>
        </w:rPr>
        <w:t xml:space="preserve"> </w:t>
      </w:r>
      <w:proofErr w:type="gramStart"/>
      <w:r w:rsidR="00A5332A">
        <w:rPr>
          <w:sz w:val="28"/>
          <w:szCs w:val="28"/>
        </w:rPr>
        <w:t>об</w:t>
      </w:r>
      <w:proofErr w:type="gramEnd"/>
    </w:p>
    <w:p w:rsidR="00A5332A" w:rsidRDefault="00514519" w:rsidP="00EF37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F374F" w:rsidRPr="0074257B">
        <w:rPr>
          <w:sz w:val="28"/>
          <w:szCs w:val="28"/>
        </w:rPr>
        <w:t>сполнении</w:t>
      </w:r>
      <w:proofErr w:type="gramEnd"/>
      <w:r>
        <w:rPr>
          <w:sz w:val="28"/>
          <w:szCs w:val="28"/>
        </w:rPr>
        <w:t xml:space="preserve"> </w:t>
      </w:r>
      <w:r w:rsidR="00EF374F" w:rsidRPr="0074257B">
        <w:rPr>
          <w:sz w:val="28"/>
          <w:szCs w:val="28"/>
        </w:rPr>
        <w:t xml:space="preserve"> </w:t>
      </w:r>
      <w:r w:rsidR="00805309">
        <w:rPr>
          <w:sz w:val="28"/>
          <w:szCs w:val="28"/>
        </w:rPr>
        <w:t xml:space="preserve"> </w:t>
      </w:r>
      <w:r w:rsidR="00D560D6">
        <w:rPr>
          <w:sz w:val="28"/>
          <w:szCs w:val="28"/>
        </w:rPr>
        <w:t xml:space="preserve">районного </w:t>
      </w:r>
      <w:r w:rsidR="00A5332A">
        <w:rPr>
          <w:sz w:val="28"/>
          <w:szCs w:val="28"/>
        </w:rPr>
        <w:t xml:space="preserve"> бюджета</w:t>
      </w:r>
    </w:p>
    <w:p w:rsidR="00EF374F" w:rsidRPr="0074257B" w:rsidRDefault="00EF374F" w:rsidP="00EF374F">
      <w:pPr>
        <w:rPr>
          <w:sz w:val="28"/>
          <w:szCs w:val="28"/>
        </w:rPr>
      </w:pPr>
      <w:r w:rsidRPr="0074257B">
        <w:rPr>
          <w:sz w:val="28"/>
          <w:szCs w:val="28"/>
        </w:rPr>
        <w:t>за 20</w:t>
      </w:r>
      <w:r w:rsidR="00805309">
        <w:rPr>
          <w:sz w:val="28"/>
          <w:szCs w:val="28"/>
        </w:rPr>
        <w:t>2</w:t>
      </w:r>
      <w:r w:rsidR="004921C0">
        <w:rPr>
          <w:sz w:val="28"/>
          <w:szCs w:val="28"/>
        </w:rPr>
        <w:t>1</w:t>
      </w:r>
      <w:r w:rsidRPr="0074257B">
        <w:rPr>
          <w:sz w:val="28"/>
          <w:szCs w:val="28"/>
        </w:rPr>
        <w:t xml:space="preserve"> год</w:t>
      </w:r>
    </w:p>
    <w:p w:rsidR="00EF374F" w:rsidRDefault="00EF374F" w:rsidP="00EF374F">
      <w:pPr>
        <w:rPr>
          <w:sz w:val="28"/>
          <w:szCs w:val="28"/>
        </w:rPr>
      </w:pPr>
    </w:p>
    <w:p w:rsidR="00730BF9" w:rsidRPr="0074257B" w:rsidRDefault="00730BF9" w:rsidP="004921C0">
      <w:pPr>
        <w:jc w:val="both"/>
        <w:rPr>
          <w:sz w:val="28"/>
          <w:szCs w:val="28"/>
        </w:rPr>
      </w:pPr>
    </w:p>
    <w:p w:rsidR="004921C0" w:rsidRDefault="00730BF9" w:rsidP="004921C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257B">
        <w:rPr>
          <w:sz w:val="28"/>
          <w:szCs w:val="28"/>
        </w:rPr>
        <w:t xml:space="preserve">Муниципальное Собрание  </w:t>
      </w:r>
      <w:r w:rsidRPr="00730BF9">
        <w:rPr>
          <w:b/>
          <w:sz w:val="28"/>
          <w:szCs w:val="28"/>
        </w:rPr>
        <w:t xml:space="preserve">РЕШИЛО:  </w:t>
      </w:r>
    </w:p>
    <w:p w:rsidR="004921C0" w:rsidRPr="0074257B" w:rsidRDefault="00FA515C" w:rsidP="004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1C0">
        <w:rPr>
          <w:sz w:val="28"/>
          <w:szCs w:val="28"/>
        </w:rPr>
        <w:t>1.</w:t>
      </w:r>
      <w:r w:rsidR="004921C0" w:rsidRPr="0074257B">
        <w:rPr>
          <w:sz w:val="28"/>
          <w:szCs w:val="28"/>
        </w:rPr>
        <w:t>Утвердить отчет об исполнении районного бюджета за 20</w:t>
      </w:r>
      <w:r w:rsidR="004921C0">
        <w:rPr>
          <w:sz w:val="28"/>
          <w:szCs w:val="28"/>
        </w:rPr>
        <w:t xml:space="preserve">21 </w:t>
      </w:r>
      <w:r w:rsidR="004921C0" w:rsidRPr="0074257B">
        <w:rPr>
          <w:sz w:val="28"/>
          <w:szCs w:val="28"/>
        </w:rPr>
        <w:t>год по доходам в сумме</w:t>
      </w:r>
      <w:r>
        <w:rPr>
          <w:sz w:val="28"/>
          <w:szCs w:val="28"/>
        </w:rPr>
        <w:t xml:space="preserve"> 732 462,6 тысяч  </w:t>
      </w:r>
      <w:r w:rsidR="004921C0">
        <w:rPr>
          <w:sz w:val="28"/>
          <w:szCs w:val="28"/>
        </w:rPr>
        <w:t>рублей</w:t>
      </w:r>
      <w:r w:rsidR="004921C0" w:rsidRPr="0074257B">
        <w:rPr>
          <w:sz w:val="28"/>
          <w:szCs w:val="28"/>
        </w:rPr>
        <w:t xml:space="preserve">, по расходам </w:t>
      </w:r>
      <w:r>
        <w:rPr>
          <w:sz w:val="28"/>
          <w:szCs w:val="28"/>
        </w:rPr>
        <w:t xml:space="preserve"> </w:t>
      </w:r>
      <w:r w:rsidR="004921C0" w:rsidRPr="0074257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701 700,3 тыс.  </w:t>
      </w:r>
      <w:r w:rsidR="004921C0">
        <w:rPr>
          <w:sz w:val="28"/>
          <w:szCs w:val="28"/>
        </w:rPr>
        <w:t>рублей</w:t>
      </w:r>
      <w:r w:rsidR="004921C0" w:rsidRPr="0074257B">
        <w:rPr>
          <w:sz w:val="28"/>
          <w:szCs w:val="28"/>
        </w:rPr>
        <w:t xml:space="preserve"> с </w:t>
      </w:r>
      <w:proofErr w:type="spellStart"/>
      <w:r w:rsidR="004921C0">
        <w:rPr>
          <w:sz w:val="28"/>
          <w:szCs w:val="28"/>
        </w:rPr>
        <w:t>профицитом</w:t>
      </w:r>
      <w:proofErr w:type="spellEnd"/>
      <w:r w:rsidR="004921C0">
        <w:rPr>
          <w:sz w:val="28"/>
          <w:szCs w:val="28"/>
        </w:rPr>
        <w:t xml:space="preserve"> районного б</w:t>
      </w:r>
      <w:r w:rsidR="004921C0" w:rsidRPr="0074257B">
        <w:rPr>
          <w:sz w:val="28"/>
          <w:szCs w:val="28"/>
        </w:rPr>
        <w:t xml:space="preserve">юджета в сумме </w:t>
      </w:r>
      <w:r>
        <w:rPr>
          <w:sz w:val="28"/>
          <w:szCs w:val="28"/>
        </w:rPr>
        <w:t xml:space="preserve">30 762,3 тыс. </w:t>
      </w:r>
      <w:r w:rsidR="004921C0">
        <w:rPr>
          <w:sz w:val="28"/>
          <w:szCs w:val="28"/>
        </w:rPr>
        <w:t>рублей и со следующими показателями:</w:t>
      </w:r>
    </w:p>
    <w:p w:rsidR="004921C0" w:rsidRPr="0074257B" w:rsidRDefault="00FA515C" w:rsidP="004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1C0">
        <w:rPr>
          <w:sz w:val="28"/>
          <w:szCs w:val="28"/>
        </w:rPr>
        <w:t xml:space="preserve">а) доходы районного бюджета за 2021 год по кодам классификации доходов бюджетов согласно </w:t>
      </w:r>
      <w:r w:rsidR="004921C0" w:rsidRPr="0074257B">
        <w:rPr>
          <w:sz w:val="28"/>
          <w:szCs w:val="28"/>
        </w:rPr>
        <w:t xml:space="preserve">приложению 1 к настоящему </w:t>
      </w:r>
      <w:r w:rsidR="004921C0">
        <w:rPr>
          <w:sz w:val="28"/>
          <w:szCs w:val="28"/>
        </w:rPr>
        <w:t>решению</w:t>
      </w:r>
      <w:r w:rsidR="004921C0" w:rsidRPr="0074257B">
        <w:rPr>
          <w:sz w:val="28"/>
          <w:szCs w:val="28"/>
        </w:rPr>
        <w:t>;</w:t>
      </w:r>
    </w:p>
    <w:p w:rsidR="004921C0" w:rsidRPr="0074257B" w:rsidRDefault="00FA515C" w:rsidP="004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21C0">
        <w:rPr>
          <w:sz w:val="28"/>
          <w:szCs w:val="28"/>
        </w:rPr>
        <w:t>б) расходы районного бюджета за 2021 год по</w:t>
      </w:r>
      <w:r w:rsidR="004921C0" w:rsidRPr="0074257B">
        <w:rPr>
          <w:sz w:val="28"/>
          <w:szCs w:val="28"/>
        </w:rPr>
        <w:t xml:space="preserve"> ведомственной структуре расходов</w:t>
      </w:r>
      <w:r w:rsidR="004921C0">
        <w:rPr>
          <w:sz w:val="28"/>
          <w:szCs w:val="28"/>
        </w:rPr>
        <w:t xml:space="preserve"> бюджетов</w:t>
      </w:r>
      <w:r w:rsidR="004921C0" w:rsidRPr="0074257B">
        <w:rPr>
          <w:sz w:val="28"/>
          <w:szCs w:val="28"/>
        </w:rPr>
        <w:t xml:space="preserve"> согласно приложению 2 к настоящему </w:t>
      </w:r>
      <w:r w:rsidR="004921C0">
        <w:rPr>
          <w:sz w:val="28"/>
          <w:szCs w:val="28"/>
        </w:rPr>
        <w:t>решению</w:t>
      </w:r>
      <w:r w:rsidR="004921C0" w:rsidRPr="0074257B">
        <w:rPr>
          <w:sz w:val="28"/>
          <w:szCs w:val="28"/>
        </w:rPr>
        <w:t>;</w:t>
      </w:r>
    </w:p>
    <w:p w:rsidR="004921C0" w:rsidRPr="0074257B" w:rsidRDefault="00FA515C" w:rsidP="004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D1E">
        <w:rPr>
          <w:sz w:val="28"/>
          <w:szCs w:val="28"/>
        </w:rPr>
        <w:t xml:space="preserve"> </w:t>
      </w:r>
      <w:r w:rsidR="004921C0">
        <w:rPr>
          <w:sz w:val="28"/>
          <w:szCs w:val="28"/>
        </w:rPr>
        <w:t xml:space="preserve">в) расходы районного бюджета за 2021 год по разделам и подразделам классификации расходов бюджетов </w:t>
      </w:r>
      <w:r w:rsidR="004921C0" w:rsidRPr="0074257B">
        <w:rPr>
          <w:sz w:val="28"/>
          <w:szCs w:val="28"/>
        </w:rPr>
        <w:t xml:space="preserve">согласно приложению 3 к настоящему </w:t>
      </w:r>
      <w:r w:rsidR="004921C0">
        <w:rPr>
          <w:sz w:val="28"/>
          <w:szCs w:val="28"/>
        </w:rPr>
        <w:t>решению</w:t>
      </w:r>
      <w:r w:rsidR="004921C0" w:rsidRPr="0074257B">
        <w:rPr>
          <w:sz w:val="28"/>
          <w:szCs w:val="28"/>
        </w:rPr>
        <w:t>.</w:t>
      </w:r>
    </w:p>
    <w:p w:rsidR="004921C0" w:rsidRPr="0074257B" w:rsidRDefault="00FA515C" w:rsidP="004921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D1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921C0">
        <w:rPr>
          <w:sz w:val="28"/>
          <w:szCs w:val="28"/>
        </w:rPr>
        <w:t xml:space="preserve">) источники финансирования дефицита районного бюджета за 2021 год </w:t>
      </w:r>
      <w:r w:rsidR="004921C0" w:rsidRPr="0074257B">
        <w:rPr>
          <w:sz w:val="28"/>
          <w:szCs w:val="28"/>
        </w:rPr>
        <w:t xml:space="preserve">по </w:t>
      </w:r>
      <w:r w:rsidR="004921C0">
        <w:rPr>
          <w:sz w:val="28"/>
          <w:szCs w:val="28"/>
        </w:rPr>
        <w:t xml:space="preserve">кодам </w:t>
      </w:r>
      <w:proofErr w:type="gramStart"/>
      <w:r w:rsidR="004921C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4921C0">
        <w:rPr>
          <w:sz w:val="28"/>
          <w:szCs w:val="28"/>
        </w:rPr>
        <w:t xml:space="preserve"> </w:t>
      </w:r>
      <w:r w:rsidR="004921C0" w:rsidRPr="0074257B">
        <w:rPr>
          <w:sz w:val="28"/>
          <w:szCs w:val="28"/>
        </w:rPr>
        <w:t>согласно приложению 4 к настоящему</w:t>
      </w:r>
      <w:r w:rsidR="004921C0">
        <w:rPr>
          <w:sz w:val="28"/>
          <w:szCs w:val="28"/>
        </w:rPr>
        <w:t xml:space="preserve"> решению</w:t>
      </w:r>
      <w:r w:rsidR="004921C0" w:rsidRPr="0074257B">
        <w:rPr>
          <w:sz w:val="28"/>
          <w:szCs w:val="28"/>
        </w:rPr>
        <w:t xml:space="preserve">.                </w:t>
      </w:r>
    </w:p>
    <w:p w:rsidR="00DD31EA" w:rsidRPr="006419C9" w:rsidRDefault="00D02D1E" w:rsidP="00FA51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15C">
        <w:rPr>
          <w:sz w:val="28"/>
          <w:szCs w:val="28"/>
        </w:rPr>
        <w:t>2</w:t>
      </w:r>
      <w:r w:rsidR="00DD31EA">
        <w:rPr>
          <w:sz w:val="28"/>
          <w:szCs w:val="28"/>
        </w:rPr>
        <w:t xml:space="preserve">. </w:t>
      </w:r>
      <w:r w:rsidR="00DD31EA" w:rsidRPr="006419C9">
        <w:rPr>
          <w:sz w:val="28"/>
          <w:szCs w:val="28"/>
        </w:rPr>
        <w:t>Настоящее решение подлежит официальному  опубликованию в районной газете «Заря Севера» и размещению на сайте Кичменгско-Городецкого муниципального района в информационно-телекоммуникационной сети «Интернет».</w:t>
      </w:r>
    </w:p>
    <w:p w:rsidR="00730BF9" w:rsidRPr="0074257B" w:rsidRDefault="00730BF9" w:rsidP="00730BF9">
      <w:pPr>
        <w:jc w:val="both"/>
        <w:rPr>
          <w:sz w:val="28"/>
          <w:szCs w:val="28"/>
        </w:rPr>
      </w:pPr>
    </w:p>
    <w:p w:rsidR="00EF374F" w:rsidRDefault="00EF374F" w:rsidP="00EF374F">
      <w:pPr>
        <w:jc w:val="both"/>
        <w:rPr>
          <w:b/>
          <w:sz w:val="28"/>
          <w:szCs w:val="28"/>
        </w:rPr>
      </w:pPr>
    </w:p>
    <w:p w:rsidR="00EF374F" w:rsidRPr="0074257B" w:rsidRDefault="00EF374F" w:rsidP="00EF374F">
      <w:pPr>
        <w:rPr>
          <w:b/>
          <w:sz w:val="28"/>
          <w:szCs w:val="28"/>
        </w:rPr>
      </w:pPr>
    </w:p>
    <w:p w:rsidR="00A14C0C" w:rsidRDefault="00EF374F" w:rsidP="00EF374F">
      <w:pPr>
        <w:pStyle w:val="1"/>
        <w:rPr>
          <w:sz w:val="28"/>
          <w:szCs w:val="28"/>
        </w:rPr>
      </w:pPr>
      <w:r w:rsidRPr="0074257B">
        <w:rPr>
          <w:sz w:val="28"/>
          <w:szCs w:val="28"/>
        </w:rPr>
        <w:t xml:space="preserve">Глава </w:t>
      </w:r>
      <w:r w:rsidR="00A14C0C">
        <w:rPr>
          <w:sz w:val="28"/>
          <w:szCs w:val="28"/>
        </w:rPr>
        <w:t>Кичменгско-Городецкого</w:t>
      </w:r>
    </w:p>
    <w:p w:rsidR="00EF374F" w:rsidRPr="0074257B" w:rsidRDefault="00A14C0C" w:rsidP="00EF374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F374F" w:rsidRPr="0074257B">
        <w:rPr>
          <w:sz w:val="28"/>
          <w:szCs w:val="28"/>
        </w:rPr>
        <w:t xml:space="preserve">района                                                             </w:t>
      </w:r>
      <w:r>
        <w:rPr>
          <w:sz w:val="28"/>
          <w:szCs w:val="28"/>
        </w:rPr>
        <w:t xml:space="preserve">        Л.Н. Дьякова </w:t>
      </w:r>
      <w:r w:rsidR="00EF374F" w:rsidRPr="0074257B">
        <w:rPr>
          <w:sz w:val="28"/>
          <w:szCs w:val="28"/>
        </w:rPr>
        <w:t xml:space="preserve">              </w:t>
      </w:r>
    </w:p>
    <w:p w:rsidR="00BE4736" w:rsidRDefault="00BE4736"/>
    <w:sectPr w:rsidR="00BE4736" w:rsidSect="005145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41DA9"/>
    <w:rsid w:val="000C069C"/>
    <w:rsid w:val="000C5448"/>
    <w:rsid w:val="001B3FAC"/>
    <w:rsid w:val="00207E7F"/>
    <w:rsid w:val="0026105F"/>
    <w:rsid w:val="00273D4F"/>
    <w:rsid w:val="00392AC3"/>
    <w:rsid w:val="003F4E49"/>
    <w:rsid w:val="0044480A"/>
    <w:rsid w:val="004921C0"/>
    <w:rsid w:val="004F0BC7"/>
    <w:rsid w:val="00514519"/>
    <w:rsid w:val="00633145"/>
    <w:rsid w:val="00641DA9"/>
    <w:rsid w:val="00730BF9"/>
    <w:rsid w:val="0073374F"/>
    <w:rsid w:val="00805309"/>
    <w:rsid w:val="00821789"/>
    <w:rsid w:val="00823D9B"/>
    <w:rsid w:val="00837FEB"/>
    <w:rsid w:val="009002BB"/>
    <w:rsid w:val="00924648"/>
    <w:rsid w:val="009B6DF1"/>
    <w:rsid w:val="00A14C0C"/>
    <w:rsid w:val="00A5332A"/>
    <w:rsid w:val="00AF62F9"/>
    <w:rsid w:val="00BA7F07"/>
    <w:rsid w:val="00BE4736"/>
    <w:rsid w:val="00CD53EC"/>
    <w:rsid w:val="00D02D1E"/>
    <w:rsid w:val="00D560D6"/>
    <w:rsid w:val="00DD31EA"/>
    <w:rsid w:val="00DE2071"/>
    <w:rsid w:val="00E65384"/>
    <w:rsid w:val="00EE220B"/>
    <w:rsid w:val="00EF374F"/>
    <w:rsid w:val="00FA515C"/>
    <w:rsid w:val="00FA51EF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374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41DA9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641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F37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095CD-0B89-4875-AA68-3A3E16A2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2022-06-06T07:47:00Z</cp:lastPrinted>
  <dcterms:created xsi:type="dcterms:W3CDTF">2022-04-22T07:16:00Z</dcterms:created>
  <dcterms:modified xsi:type="dcterms:W3CDTF">2022-06-06T07:47:00Z</dcterms:modified>
</cp:coreProperties>
</file>