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764D23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</w:t>
      </w:r>
      <w:r w:rsidR="003E71C9">
        <w:rPr>
          <w:b/>
          <w:bCs/>
          <w:sz w:val="36"/>
          <w:szCs w:val="36"/>
        </w:rPr>
        <w:t>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165ED2" w:rsidP="0011149E">
      <w:pPr>
        <w:rPr>
          <w:sz w:val="28"/>
          <w:szCs w:val="28"/>
        </w:rPr>
      </w:pPr>
      <w:r w:rsidRPr="00165ED2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165ED2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от </w:t>
      </w:r>
      <w:r w:rsidR="00CE4FD4">
        <w:rPr>
          <w:sz w:val="28"/>
          <w:szCs w:val="28"/>
        </w:rPr>
        <w:t>2</w:t>
      </w:r>
      <w:r w:rsidR="00590F3B">
        <w:rPr>
          <w:sz w:val="28"/>
          <w:szCs w:val="28"/>
        </w:rPr>
        <w:t>1</w:t>
      </w:r>
      <w:r w:rsidR="00CE4FD4">
        <w:rPr>
          <w:sz w:val="28"/>
          <w:szCs w:val="28"/>
        </w:rPr>
        <w:t>.12</w:t>
      </w:r>
      <w:r w:rsidR="0011149E">
        <w:rPr>
          <w:sz w:val="28"/>
          <w:szCs w:val="28"/>
        </w:rPr>
        <w:t>.20</w:t>
      </w:r>
      <w:r w:rsidR="00BC30D2">
        <w:rPr>
          <w:sz w:val="28"/>
          <w:szCs w:val="28"/>
        </w:rPr>
        <w:t>20</w:t>
      </w:r>
      <w:r w:rsidR="0011149E">
        <w:rPr>
          <w:sz w:val="28"/>
          <w:szCs w:val="28"/>
        </w:rPr>
        <w:t xml:space="preserve">    № </w:t>
      </w:r>
      <w:r w:rsidR="00764D23">
        <w:rPr>
          <w:sz w:val="28"/>
          <w:szCs w:val="28"/>
        </w:rPr>
        <w:t>3</w:t>
      </w:r>
      <w:r w:rsidR="00590F3B">
        <w:rPr>
          <w:sz w:val="28"/>
          <w:szCs w:val="28"/>
        </w:rPr>
        <w:t>49</w:t>
      </w:r>
      <w:r w:rsidR="00764D23">
        <w:rPr>
          <w:sz w:val="28"/>
          <w:szCs w:val="28"/>
        </w:rPr>
        <w:t>-р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Pr="00C12A65" w:rsidRDefault="00161C1E" w:rsidP="00161C1E">
      <w:pPr>
        <w:rPr>
          <w:sz w:val="32"/>
          <w:szCs w:val="28"/>
        </w:rPr>
      </w:pPr>
    </w:p>
    <w:p w:rsidR="00590F3B" w:rsidRPr="005E0270" w:rsidRDefault="00590F3B" w:rsidP="00590F3B">
      <w:pPr>
        <w:jc w:val="both"/>
        <w:rPr>
          <w:sz w:val="28"/>
          <w:szCs w:val="28"/>
        </w:rPr>
      </w:pPr>
      <w:r w:rsidRPr="005E0270">
        <w:rPr>
          <w:sz w:val="28"/>
          <w:szCs w:val="28"/>
        </w:rPr>
        <w:t xml:space="preserve">В соответствии со ст.8.2 Федерального закона Российской Федерации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актами»,  </w:t>
      </w:r>
    </w:p>
    <w:p w:rsidR="00590F3B" w:rsidRPr="005E0270" w:rsidRDefault="00590F3B" w:rsidP="00590F3B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5E0270">
        <w:rPr>
          <w:rFonts w:ascii="Times New Roman" w:hAnsi="Times New Roman"/>
          <w:sz w:val="28"/>
          <w:szCs w:val="28"/>
        </w:rPr>
        <w:t xml:space="preserve">1. Утвердить Программу профилактики нарушений обязательных требований земельного законодательства, осуществляемую администрацией  Кичменгско-Городецкого муниципального района, </w:t>
      </w:r>
      <w:r>
        <w:rPr>
          <w:rFonts w:ascii="Times New Roman" w:hAnsi="Times New Roman"/>
          <w:sz w:val="28"/>
          <w:szCs w:val="28"/>
        </w:rPr>
        <w:t>на 2021</w:t>
      </w:r>
      <w:r w:rsidRPr="005E027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2022-2023 годов</w:t>
      </w:r>
      <w:r w:rsidRPr="005E0270">
        <w:rPr>
          <w:rFonts w:ascii="Times New Roman" w:hAnsi="Times New Roman"/>
          <w:sz w:val="28"/>
          <w:szCs w:val="28"/>
        </w:rPr>
        <w:t>, согласно Приложению к настоящему распоряжению.</w:t>
      </w:r>
    </w:p>
    <w:p w:rsidR="00590F3B" w:rsidRPr="005E0270" w:rsidRDefault="00590F3B" w:rsidP="00590F3B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 w:rsidRPr="005E0270">
        <w:rPr>
          <w:sz w:val="28"/>
          <w:szCs w:val="28"/>
        </w:rPr>
        <w:t xml:space="preserve">2.  Настоящее  распоряжение  подлежит  размещению на официальном сайте Кичменгско-Городецкого муниципального  района в  информационно-телекоммуникационной сети «Интернет». </w:t>
      </w:r>
    </w:p>
    <w:p w:rsidR="00590F3B" w:rsidRDefault="00590F3B" w:rsidP="00590F3B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 w:rsidRPr="005E0270">
        <w:rPr>
          <w:sz w:val="28"/>
          <w:szCs w:val="28"/>
        </w:rPr>
        <w:t>3. Распоряжение</w:t>
      </w:r>
      <w:r>
        <w:rPr>
          <w:sz w:val="28"/>
          <w:szCs w:val="28"/>
        </w:rPr>
        <w:t xml:space="preserve"> вступает в силу со дня его принятия с 01.01.2021 года.</w:t>
      </w:r>
    </w:p>
    <w:p w:rsidR="00590F3B" w:rsidRDefault="00590F3B" w:rsidP="00590F3B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</w:p>
    <w:p w:rsidR="00590F3B" w:rsidRDefault="00590F3B" w:rsidP="00590F3B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</w:p>
    <w:p w:rsidR="00590F3B" w:rsidRDefault="00590F3B" w:rsidP="00CE4F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Первый заместитель </w:t>
      </w:r>
    </w:p>
    <w:p w:rsidR="00455B13" w:rsidRDefault="00590F3B" w:rsidP="00CE4F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руководителя администрации района                                             О.В. Китаева </w:t>
      </w:r>
    </w:p>
    <w:p w:rsidR="00455B13" w:rsidRDefault="00455B13" w:rsidP="00CE4FD4">
      <w:pPr>
        <w:rPr>
          <w:bCs/>
          <w:sz w:val="28"/>
          <w:szCs w:val="28"/>
        </w:rPr>
      </w:pPr>
    </w:p>
    <w:p w:rsidR="00455B13" w:rsidRDefault="00455B13" w:rsidP="00CE4FD4">
      <w:pPr>
        <w:rPr>
          <w:bCs/>
          <w:sz w:val="28"/>
          <w:szCs w:val="28"/>
        </w:rPr>
      </w:pPr>
    </w:p>
    <w:p w:rsidR="00455B13" w:rsidRDefault="00455B13" w:rsidP="00CE4FD4">
      <w:pPr>
        <w:rPr>
          <w:bCs/>
          <w:sz w:val="28"/>
          <w:szCs w:val="28"/>
        </w:rPr>
      </w:pPr>
    </w:p>
    <w:p w:rsidR="00455B13" w:rsidRDefault="00455B13" w:rsidP="00CE4FD4">
      <w:pPr>
        <w:rPr>
          <w:bCs/>
          <w:sz w:val="28"/>
          <w:szCs w:val="28"/>
        </w:rPr>
      </w:pPr>
    </w:p>
    <w:p w:rsidR="00455B13" w:rsidRDefault="00455B13" w:rsidP="00CE4FD4">
      <w:pPr>
        <w:rPr>
          <w:bCs/>
          <w:sz w:val="28"/>
          <w:szCs w:val="28"/>
        </w:rPr>
      </w:pPr>
    </w:p>
    <w:p w:rsidR="00455B13" w:rsidRDefault="00455B13" w:rsidP="00CE4FD4">
      <w:pPr>
        <w:rPr>
          <w:bCs/>
          <w:sz w:val="28"/>
          <w:szCs w:val="28"/>
        </w:rPr>
      </w:pPr>
    </w:p>
    <w:p w:rsidR="00455B13" w:rsidRDefault="00455B13" w:rsidP="00CE4FD4">
      <w:pPr>
        <w:rPr>
          <w:bCs/>
          <w:sz w:val="28"/>
          <w:szCs w:val="28"/>
        </w:rPr>
      </w:pPr>
    </w:p>
    <w:p w:rsidR="00455B13" w:rsidRDefault="00455B13" w:rsidP="00CE4FD4">
      <w:pPr>
        <w:rPr>
          <w:bCs/>
          <w:sz w:val="28"/>
          <w:szCs w:val="28"/>
        </w:rPr>
      </w:pPr>
    </w:p>
    <w:p w:rsidR="00455B13" w:rsidRDefault="00455B13" w:rsidP="00CE4FD4">
      <w:pPr>
        <w:rPr>
          <w:bCs/>
          <w:sz w:val="28"/>
          <w:szCs w:val="28"/>
        </w:rPr>
      </w:pPr>
    </w:p>
    <w:p w:rsidR="00455B13" w:rsidRDefault="00455B13" w:rsidP="00CE4FD4">
      <w:pPr>
        <w:rPr>
          <w:bCs/>
          <w:sz w:val="28"/>
          <w:szCs w:val="28"/>
        </w:rPr>
      </w:pPr>
    </w:p>
    <w:p w:rsidR="00455B13" w:rsidRDefault="00455B13" w:rsidP="00CE4FD4">
      <w:pPr>
        <w:rPr>
          <w:bCs/>
          <w:sz w:val="28"/>
          <w:szCs w:val="28"/>
        </w:rPr>
      </w:pPr>
    </w:p>
    <w:p w:rsidR="00590F3B" w:rsidRDefault="00590F3B" w:rsidP="00CE4FD4">
      <w:pPr>
        <w:rPr>
          <w:bCs/>
          <w:sz w:val="28"/>
          <w:szCs w:val="28"/>
        </w:rPr>
      </w:pPr>
    </w:p>
    <w:p w:rsidR="00590F3B" w:rsidRDefault="00590F3B" w:rsidP="00CE4FD4">
      <w:pPr>
        <w:rPr>
          <w:bCs/>
          <w:sz w:val="28"/>
          <w:szCs w:val="28"/>
        </w:rPr>
      </w:pPr>
    </w:p>
    <w:p w:rsidR="00590F3B" w:rsidRDefault="00590F3B" w:rsidP="00CE4FD4">
      <w:pPr>
        <w:rPr>
          <w:bCs/>
          <w:sz w:val="28"/>
          <w:szCs w:val="28"/>
        </w:rPr>
      </w:pPr>
    </w:p>
    <w:p w:rsidR="00590F3B" w:rsidRDefault="00590F3B" w:rsidP="00590F3B">
      <w:pPr>
        <w:rPr>
          <w:sz w:val="28"/>
          <w:szCs w:val="28"/>
        </w:rPr>
      </w:pPr>
      <w:r>
        <w:rPr>
          <w:sz w:val="28"/>
          <w:szCs w:val="28"/>
        </w:rPr>
        <w:t>Утверждено распоряжением администрации  Кичменгско-Городецкого  муниципального района от 21.12.2020 года  №349-р</w:t>
      </w:r>
    </w:p>
    <w:p w:rsidR="00590F3B" w:rsidRDefault="00590F3B" w:rsidP="00590F3B">
      <w:pPr>
        <w:rPr>
          <w:sz w:val="28"/>
          <w:szCs w:val="28"/>
        </w:rPr>
      </w:pPr>
    </w:p>
    <w:p w:rsidR="00590F3B" w:rsidRDefault="00590F3B" w:rsidP="00590F3B">
      <w:pPr>
        <w:rPr>
          <w:sz w:val="28"/>
          <w:szCs w:val="28"/>
        </w:rPr>
      </w:pPr>
    </w:p>
    <w:p w:rsidR="00590F3B" w:rsidRDefault="00590F3B" w:rsidP="00590F3B">
      <w:pPr>
        <w:jc w:val="center"/>
        <w:rPr>
          <w:sz w:val="28"/>
          <w:szCs w:val="28"/>
        </w:rPr>
      </w:pPr>
      <w:bookmarkStart w:id="0" w:name="P29"/>
      <w:bookmarkEnd w:id="0"/>
      <w:r>
        <w:rPr>
          <w:sz w:val="28"/>
          <w:szCs w:val="28"/>
        </w:rPr>
        <w:t>Программа профилактики нарушений</w:t>
      </w:r>
    </w:p>
    <w:p w:rsidR="00590F3B" w:rsidRDefault="00590F3B" w:rsidP="00590F3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требований земельного законодательства, осуществляемая администрацией Кичменгско-Городецкого муниципального района, на 2021 год и плановый период 2022-2023 годов</w:t>
      </w:r>
    </w:p>
    <w:p w:rsidR="00590F3B" w:rsidRDefault="00590F3B" w:rsidP="00590F3B">
      <w:pPr>
        <w:jc w:val="center"/>
        <w:rPr>
          <w:sz w:val="28"/>
          <w:szCs w:val="28"/>
        </w:rPr>
      </w:pPr>
    </w:p>
    <w:p w:rsidR="00590F3B" w:rsidRDefault="00590F3B" w:rsidP="00590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590F3B" w:rsidRDefault="00590F3B" w:rsidP="00590F3B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Программа профилактики нарушений обязательных требований земельного законодательства на 2021 год и плановый период 2022-2023 годов ( далее- Программа) разработана в соответствии со ст.8.2 Федерального закона Российской Федерации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590F3B" w:rsidRDefault="00590F3B" w:rsidP="00590F3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устанавливает порядок проведения профилактических мероприятий на территории Кичменгско-Городецкого муниципального района, направленных на предупреждение нарушений обязательных требований, установленных федеральными законами и иными правовыми актами Российской Федерации в рамках осуществления функций  по осуществлению муниципального земельного контроля, находящихся на территории Кичменгско-Городецкого муниципального района.</w:t>
      </w:r>
    </w:p>
    <w:p w:rsidR="00590F3B" w:rsidRDefault="00590F3B" w:rsidP="00590F3B">
      <w:pPr>
        <w:jc w:val="both"/>
        <w:rPr>
          <w:b/>
          <w:sz w:val="28"/>
          <w:szCs w:val="28"/>
        </w:rPr>
      </w:pPr>
    </w:p>
    <w:p w:rsidR="00590F3B" w:rsidRDefault="00590F3B" w:rsidP="00590F3B">
      <w:pPr>
        <w:rPr>
          <w:b/>
          <w:sz w:val="28"/>
          <w:szCs w:val="28"/>
        </w:rPr>
      </w:pPr>
    </w:p>
    <w:p w:rsidR="00590F3B" w:rsidRDefault="00590F3B" w:rsidP="00590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Разработчик Программы</w:t>
      </w:r>
    </w:p>
    <w:p w:rsidR="00590F3B" w:rsidRDefault="00590F3B" w:rsidP="00590F3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Кичменгско-Городецкого  муниципального района.</w:t>
      </w:r>
    </w:p>
    <w:p w:rsidR="00590F3B" w:rsidRDefault="00590F3B" w:rsidP="00590F3B">
      <w:pPr>
        <w:rPr>
          <w:sz w:val="28"/>
          <w:szCs w:val="28"/>
        </w:rPr>
      </w:pPr>
    </w:p>
    <w:p w:rsidR="00590F3B" w:rsidRDefault="00590F3B" w:rsidP="00590F3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Сроки и этапы реализации Программы</w:t>
      </w:r>
    </w:p>
    <w:p w:rsidR="00590F3B" w:rsidRDefault="00590F3B" w:rsidP="00590F3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2021 год и на плановый период 2022-2023 годов включительно.</w:t>
      </w:r>
    </w:p>
    <w:p w:rsidR="00590F3B" w:rsidRDefault="00590F3B" w:rsidP="00590F3B">
      <w:pPr>
        <w:jc w:val="both"/>
        <w:rPr>
          <w:sz w:val="28"/>
          <w:szCs w:val="28"/>
        </w:rPr>
      </w:pPr>
    </w:p>
    <w:p w:rsidR="00590F3B" w:rsidRDefault="00590F3B" w:rsidP="00590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 Ожидаемые результаты реализации Программы</w:t>
      </w:r>
    </w:p>
    <w:p w:rsidR="00590F3B" w:rsidRDefault="00590F3B" w:rsidP="00590F3B">
      <w:pPr>
        <w:jc w:val="both"/>
        <w:rPr>
          <w:sz w:val="28"/>
          <w:szCs w:val="28"/>
        </w:rPr>
      </w:pPr>
      <w:r>
        <w:rPr>
          <w:sz w:val="28"/>
          <w:szCs w:val="28"/>
        </w:rPr>
        <w:t>4.1  Развитие системы профилактических мероприятий в администрации Кичменгско-Городецкого муниципального района;</w:t>
      </w:r>
    </w:p>
    <w:p w:rsidR="00590F3B" w:rsidRDefault="00590F3B" w:rsidP="00590F3B">
      <w:pPr>
        <w:jc w:val="both"/>
        <w:rPr>
          <w:sz w:val="28"/>
          <w:szCs w:val="28"/>
        </w:rPr>
      </w:pPr>
      <w:r>
        <w:rPr>
          <w:sz w:val="28"/>
          <w:szCs w:val="28"/>
        </w:rPr>
        <w:t>4.2 Уменьшение числа нарушений земельного законодательства;</w:t>
      </w:r>
    </w:p>
    <w:p w:rsidR="00590F3B" w:rsidRDefault="00590F3B" w:rsidP="00590F3B">
      <w:pPr>
        <w:jc w:val="both"/>
        <w:rPr>
          <w:sz w:val="28"/>
          <w:szCs w:val="28"/>
        </w:rPr>
      </w:pPr>
      <w:r>
        <w:rPr>
          <w:sz w:val="28"/>
          <w:szCs w:val="28"/>
        </w:rPr>
        <w:t>4.3     Мотивация подконтрольных  субъектов к добросовестному поведению;</w:t>
      </w:r>
    </w:p>
    <w:p w:rsidR="00590F3B" w:rsidRDefault="00590F3B" w:rsidP="00590F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 Повышение прозрачности деятельности администрации Кичменгско-Городецкого муниципального района;</w:t>
      </w:r>
    </w:p>
    <w:p w:rsidR="00590F3B" w:rsidRDefault="00590F3B" w:rsidP="00590F3B">
      <w:pPr>
        <w:jc w:val="both"/>
        <w:rPr>
          <w:sz w:val="28"/>
          <w:szCs w:val="28"/>
        </w:rPr>
      </w:pPr>
      <w:r>
        <w:rPr>
          <w:sz w:val="28"/>
          <w:szCs w:val="28"/>
        </w:rPr>
        <w:t>4.5     Уменьшение административной нагрузки подконтрольных субъектов;</w:t>
      </w:r>
    </w:p>
    <w:p w:rsidR="00590F3B" w:rsidRDefault="00590F3B" w:rsidP="00590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 </w:t>
      </w:r>
      <w:r>
        <w:rPr>
          <w:sz w:val="28"/>
          <w:szCs w:val="28"/>
        </w:rPr>
        <w:tab/>
        <w:t>Увеличение количества подконтрольных субъектов, обеспечивающих выполнение обязательных требований;</w:t>
      </w:r>
    </w:p>
    <w:p w:rsidR="00590F3B" w:rsidRDefault="00590F3B" w:rsidP="00590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  </w:t>
      </w:r>
      <w:r>
        <w:rPr>
          <w:sz w:val="28"/>
          <w:szCs w:val="28"/>
        </w:rPr>
        <w:tab/>
        <w:t>Повышение уровня правовой грамотности подконтрольных субъектов.</w:t>
      </w:r>
    </w:p>
    <w:p w:rsidR="00590F3B" w:rsidRDefault="00590F3B" w:rsidP="00590F3B">
      <w:pPr>
        <w:rPr>
          <w:sz w:val="28"/>
          <w:szCs w:val="28"/>
        </w:rPr>
      </w:pPr>
    </w:p>
    <w:p w:rsidR="00590F3B" w:rsidRDefault="00590F3B" w:rsidP="00590F3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5.  Аналитическая часть</w:t>
      </w:r>
    </w:p>
    <w:p w:rsidR="00590F3B" w:rsidRDefault="00590F3B" w:rsidP="00590F3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нарушений обязательных требований земельного законодательства на территории Кичменгско-Городецкого  муниципального района проводится в рамках осуществления муниципального земельного контроля администрацией Кичменгско-Городецкого муниципального района.</w:t>
      </w:r>
    </w:p>
    <w:p w:rsidR="00590F3B" w:rsidRDefault="00590F3B" w:rsidP="00590F3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Администрация Кичменгско-Городецкого муниципального района осуществляет муниципальный земельный контроль на основании:</w:t>
      </w:r>
    </w:p>
    <w:p w:rsidR="00590F3B" w:rsidRDefault="00590F3B" w:rsidP="00590F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-Земельный кодекс Российской Федерации;</w:t>
      </w:r>
    </w:p>
    <w:p w:rsidR="00590F3B" w:rsidRDefault="00590F3B" w:rsidP="00590F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-Федеральный закон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  </w:t>
      </w:r>
    </w:p>
    <w:p w:rsidR="00590F3B" w:rsidRDefault="00590F3B" w:rsidP="00590F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-закон Вологодской области от 12.02.2015 года №3580-ОЗ «О порядке осуществления муниципального земельного контроля на территории Вологодской области;</w:t>
      </w:r>
    </w:p>
    <w:p w:rsidR="00590F3B" w:rsidRDefault="00590F3B" w:rsidP="00590F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-решение Муниципального Собрания Кичменгско-Городецкого муниципального района от 19.12.2014 года № 101 «Об утверждении Положения о муниципальном земельном контроле на территории Кичменгско-Городецкого муниципального района» (с изменениями);</w:t>
      </w:r>
    </w:p>
    <w:p w:rsidR="00590F3B" w:rsidRDefault="00590F3B" w:rsidP="00590F3B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Порядок исполнения указанной функции регламентируется Земельным Кодексом Российской Федерации,</w:t>
      </w:r>
      <w:r>
        <w:rPr>
          <w:color w:val="000000"/>
          <w:sz w:val="28"/>
          <w:szCs w:val="28"/>
        </w:rPr>
        <w:t xml:space="preserve"> закон Вологодской области от 12.02.2015 года №3580-ОЗ,</w:t>
      </w:r>
      <w:r>
        <w:rPr>
          <w:sz w:val="28"/>
          <w:szCs w:val="28"/>
        </w:rPr>
        <w:t xml:space="preserve"> Федеральным законом № 294-ФЗ</w:t>
      </w:r>
      <w:r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>административным регламентом исполнения муниципальной функции по осуществлению муниципального земельного контроля на территории Кичменгско-Городецкого муниципального утверждённым постановлением администрации Кичменгско-Городецкого  муниципального района от 30.04.2019 № 374 (с последующими изменениями).</w:t>
      </w:r>
    </w:p>
    <w:p w:rsidR="00590F3B" w:rsidRDefault="00590F3B" w:rsidP="00590F3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Предостережения о недопустимости нарушения (неисполнения) требований земельного законодательства выдаются администрацией Кичменгско-Городецкого района муниципального района в соответствии с частями 5-7 ст. 8.2. Федерального закона № 294-ФЗ, если иной порядок не установлен Федеральным законом.</w:t>
      </w:r>
    </w:p>
    <w:p w:rsidR="00590F3B" w:rsidRDefault="00590F3B" w:rsidP="00590F3B">
      <w:pPr>
        <w:rPr>
          <w:sz w:val="28"/>
          <w:szCs w:val="28"/>
        </w:rPr>
      </w:pPr>
    </w:p>
    <w:p w:rsidR="00590F3B" w:rsidRDefault="00590F3B" w:rsidP="00590F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Обзор по виду муниципального контроля</w:t>
      </w:r>
    </w:p>
    <w:p w:rsidR="00590F3B" w:rsidRDefault="00590F3B" w:rsidP="00590F3B">
      <w:pPr>
        <w:jc w:val="both"/>
        <w:rPr>
          <w:sz w:val="28"/>
          <w:szCs w:val="22"/>
        </w:rPr>
      </w:pPr>
      <w:r>
        <w:rPr>
          <w:bCs/>
          <w:color w:val="000000"/>
          <w:sz w:val="28"/>
          <w:szCs w:val="28"/>
        </w:rPr>
        <w:t xml:space="preserve">       Проверки в отношении </w:t>
      </w:r>
      <w:r>
        <w:rPr>
          <w:sz w:val="28"/>
        </w:rPr>
        <w:t xml:space="preserve">юридических лиц, индивидуальных предпринимателей, </w:t>
      </w:r>
      <w:r>
        <w:rPr>
          <w:sz w:val="28"/>
          <w:szCs w:val="28"/>
          <w:shd w:val="clear" w:color="auto" w:fill="FFFFFF"/>
        </w:rPr>
        <w:t>органов государственной власти, органов местного самоуправления</w:t>
      </w:r>
      <w:r>
        <w:rPr>
          <w:sz w:val="28"/>
        </w:rPr>
        <w:t xml:space="preserve"> в 2020 году не проводились.</w:t>
      </w:r>
    </w:p>
    <w:p w:rsidR="00590F3B" w:rsidRDefault="00590F3B" w:rsidP="00590F3B">
      <w:pPr>
        <w:ind w:firstLine="567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</w:t>
      </w:r>
      <w:r>
        <w:rPr>
          <w:sz w:val="28"/>
          <w:szCs w:val="28"/>
        </w:rPr>
        <w:lastRenderedPageBreak/>
        <w:t>устранения причин, факторов и условий, способствующих нарушениям обязательных требований, администрация Кичменгско-Городецкого муниципального района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нарушений.</w:t>
      </w:r>
    </w:p>
    <w:p w:rsidR="00590F3B" w:rsidRDefault="00590F3B" w:rsidP="00590F3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6. Цели  Программы</w:t>
      </w:r>
    </w:p>
    <w:p w:rsidR="00590F3B" w:rsidRDefault="00590F3B" w:rsidP="00590F3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6.1    </w:t>
      </w:r>
      <w:r>
        <w:rPr>
          <w:sz w:val="28"/>
          <w:szCs w:val="28"/>
        </w:rPr>
        <w:t>Предупреждение нарушений юридическими лицами и индивидуальными предпринимателями  обязательных требований земельного законодательства, включая устранение причин, факторов и условий, способствующих возможному нарушению обязательных требований земельного законодательства;</w:t>
      </w:r>
    </w:p>
    <w:p w:rsidR="00590F3B" w:rsidRDefault="00590F3B" w:rsidP="00590F3B">
      <w:pPr>
        <w:jc w:val="both"/>
        <w:rPr>
          <w:sz w:val="28"/>
          <w:szCs w:val="28"/>
        </w:rPr>
      </w:pPr>
      <w:r>
        <w:rPr>
          <w:sz w:val="28"/>
          <w:szCs w:val="28"/>
        </w:rPr>
        <w:t>6.2    Повышение открытости и прозрачности деятельности администрации Кичменгско-Городецкого муниципального района при осуществлении муниципального земельного контроля;</w:t>
      </w:r>
    </w:p>
    <w:p w:rsidR="00590F3B" w:rsidRDefault="00590F3B" w:rsidP="00590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6.3    Разъяснение подконтрольным субъектам обязательных требований;</w:t>
      </w:r>
    </w:p>
    <w:p w:rsidR="00590F3B" w:rsidRDefault="00590F3B" w:rsidP="00590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6.4    Повышение эффективности контрольно-надзорной деятельности.</w:t>
      </w:r>
    </w:p>
    <w:p w:rsidR="00590F3B" w:rsidRDefault="00590F3B" w:rsidP="00590F3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7. Задачи Программы</w:t>
      </w:r>
    </w:p>
    <w:p w:rsidR="00590F3B" w:rsidRDefault="00590F3B" w:rsidP="00590F3B">
      <w:pPr>
        <w:jc w:val="both"/>
        <w:rPr>
          <w:sz w:val="28"/>
          <w:szCs w:val="28"/>
        </w:rPr>
      </w:pPr>
      <w:r>
        <w:rPr>
          <w:sz w:val="28"/>
          <w:szCs w:val="28"/>
        </w:rPr>
        <w:t>7.1   Формирование единого понимания обязательных требований у всех участников контрольно-надзорной деятельности;</w:t>
      </w:r>
    </w:p>
    <w:p w:rsidR="00590F3B" w:rsidRDefault="00590F3B" w:rsidP="00590F3B">
      <w:pPr>
        <w:jc w:val="both"/>
        <w:rPr>
          <w:sz w:val="28"/>
          <w:szCs w:val="28"/>
        </w:rPr>
      </w:pPr>
      <w:r>
        <w:rPr>
          <w:sz w:val="28"/>
          <w:szCs w:val="28"/>
        </w:rPr>
        <w:t>7.2    Выявление причин, факторов и условий, способствующих нарушению обязательных требований земельного законодательства, определение способов устранения или снижения рисков их возникновения;</w:t>
      </w:r>
    </w:p>
    <w:p w:rsidR="00590F3B" w:rsidRDefault="00590F3B" w:rsidP="00590F3B">
      <w:pPr>
        <w:jc w:val="both"/>
        <w:rPr>
          <w:sz w:val="28"/>
          <w:szCs w:val="28"/>
        </w:rPr>
      </w:pPr>
      <w:r>
        <w:rPr>
          <w:sz w:val="28"/>
          <w:szCs w:val="28"/>
        </w:rPr>
        <w:t>7.3    Принятие мер по предупреждению нарушений юридическими лицами и индивидуальными предпринимателями  обязательных требований земельного законодательства;</w:t>
      </w:r>
    </w:p>
    <w:p w:rsidR="00590F3B" w:rsidRDefault="00590F3B" w:rsidP="00590F3B">
      <w:pPr>
        <w:jc w:val="both"/>
        <w:rPr>
          <w:sz w:val="28"/>
          <w:szCs w:val="28"/>
        </w:rPr>
      </w:pPr>
      <w:r>
        <w:rPr>
          <w:sz w:val="28"/>
          <w:szCs w:val="28"/>
        </w:rPr>
        <w:t>7.4    Создание мотивации к добросовестному поведению подконтрольных субъектов, и, как следствие, сокращение количества нарушений в области использования земель.</w:t>
      </w:r>
    </w:p>
    <w:p w:rsidR="00590F3B" w:rsidRDefault="00590F3B" w:rsidP="00590F3B">
      <w:pPr>
        <w:rPr>
          <w:sz w:val="28"/>
          <w:szCs w:val="28"/>
        </w:rPr>
      </w:pPr>
    </w:p>
    <w:p w:rsidR="00590F3B" w:rsidRDefault="00590F3B" w:rsidP="00590F3B">
      <w:pPr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8.План мероприятий по профилактике нарушений обязательных требований земельного законодательства, осуществляемых администрацией Кичменгско-Городецкого района, на 2021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3728"/>
        <w:gridCol w:w="3011"/>
        <w:gridCol w:w="2219"/>
      </w:tblGrid>
      <w:tr w:rsidR="00590F3B" w:rsidTr="00590F3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B" w:rsidRDefault="00590F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B" w:rsidRDefault="0059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590F3B" w:rsidRDefault="00590F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B" w:rsidRDefault="00590F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B" w:rsidRDefault="00590F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90F3B" w:rsidTr="00590F3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B" w:rsidRDefault="00590F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B" w:rsidRDefault="00590F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B" w:rsidRDefault="00590F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B" w:rsidRDefault="00590F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0F3B" w:rsidTr="00590F3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B" w:rsidRDefault="00590F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B" w:rsidRDefault="00590F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Размещение на официальном сайте администрации Кичменгско-Городецкого  муниципального района  в  информационно-телекоммуникационной сети «Интернет» перечней </w:t>
            </w:r>
            <w:r>
              <w:rPr>
                <w:sz w:val="28"/>
                <w:szCs w:val="28"/>
              </w:rPr>
              <w:lastRenderedPageBreak/>
      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B" w:rsidRDefault="00590F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B" w:rsidRDefault="00590F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Отдел земельно-имущественных отношений администрации Кичменгско-Городецкого муниципального </w:t>
            </w:r>
            <w:r>
              <w:rPr>
                <w:sz w:val="28"/>
                <w:szCs w:val="28"/>
              </w:rPr>
              <w:lastRenderedPageBreak/>
              <w:t>района</w:t>
            </w:r>
          </w:p>
        </w:tc>
      </w:tr>
      <w:tr w:rsidR="00590F3B" w:rsidTr="00590F3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B" w:rsidRDefault="00590F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B" w:rsidRDefault="0059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90F3B" w:rsidRDefault="00590F3B">
            <w:pPr>
              <w:spacing w:after="200"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</w:t>
            </w:r>
            <w:r>
              <w:rPr>
                <w:sz w:val="28"/>
                <w:szCs w:val="28"/>
              </w:rPr>
              <w:lastRenderedPageBreak/>
              <w:t>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B" w:rsidRDefault="00590F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B" w:rsidRDefault="00590F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Отдел земельно-имущественных отношений администрации Кичменгско-Городецкого муниципального района</w:t>
            </w:r>
          </w:p>
        </w:tc>
      </w:tr>
      <w:tr w:rsidR="00590F3B" w:rsidTr="00590F3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B" w:rsidRDefault="00590F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B" w:rsidRDefault="00590F3B">
            <w:pPr>
              <w:spacing w:after="200"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Обеспечение  регулярного (не реже одного раза в год) обобщения практики осуществления в соответствующей сфере деятельности муниципального земельного контроля и размещение на официальном сайте администрации Кичменгско-Городецкого муниципального района  в 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B" w:rsidRDefault="00590F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B" w:rsidRDefault="00590F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Отдел земельно-имущественных отношений администрации Кичменгско-Городецкого муниципального района</w:t>
            </w:r>
          </w:p>
        </w:tc>
      </w:tr>
      <w:tr w:rsidR="00590F3B" w:rsidTr="00590F3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B" w:rsidRDefault="00590F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B" w:rsidRDefault="00590F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Выдача предостережений о недопустимости нарушения </w:t>
            </w:r>
            <w:r>
              <w:rPr>
                <w:sz w:val="28"/>
                <w:szCs w:val="28"/>
              </w:rPr>
              <w:lastRenderedPageBreak/>
              <w:t>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B" w:rsidRDefault="00590F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Незамедлительно при наличии сведений о </w:t>
            </w:r>
            <w:r>
              <w:rPr>
                <w:sz w:val="28"/>
                <w:szCs w:val="28"/>
              </w:rPr>
              <w:lastRenderedPageBreak/>
              <w:t>признаках нарушений обязательных требований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B" w:rsidRDefault="00590F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Отдел земельно-имущественных </w:t>
            </w:r>
            <w:r>
              <w:rPr>
                <w:sz w:val="28"/>
                <w:szCs w:val="28"/>
              </w:rPr>
              <w:lastRenderedPageBreak/>
              <w:t>отношений администрации Кичменгско-Городецкого муниципального района</w:t>
            </w:r>
          </w:p>
        </w:tc>
      </w:tr>
    </w:tbl>
    <w:p w:rsidR="00590F3B" w:rsidRDefault="00590F3B" w:rsidP="00590F3B">
      <w:pPr>
        <w:rPr>
          <w:color w:val="FF00FF"/>
          <w:sz w:val="28"/>
          <w:szCs w:val="28"/>
          <w:lang w:eastAsia="en-US"/>
        </w:rPr>
      </w:pPr>
    </w:p>
    <w:p w:rsidR="00590F3B" w:rsidRDefault="00590F3B" w:rsidP="00590F3B">
      <w:pPr>
        <w:rPr>
          <w:sz w:val="28"/>
          <w:szCs w:val="28"/>
        </w:rPr>
      </w:pPr>
    </w:p>
    <w:p w:rsidR="00590F3B" w:rsidRDefault="00590F3B" w:rsidP="00590F3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9.План мероприятий по профилактике нарушений обязательных требований земельного законодательства, осуществляемых администрацией Кичменгско-Городецкого района, на плановый период 2022-2023 годов: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714"/>
        <w:gridCol w:w="1586"/>
        <w:gridCol w:w="1620"/>
        <w:gridCol w:w="1980"/>
      </w:tblGrid>
      <w:tr w:rsidR="00590F3B" w:rsidTr="00590F3B">
        <w:trPr>
          <w:trHeight w:val="5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B" w:rsidRDefault="00590F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B" w:rsidRDefault="0059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590F3B" w:rsidRDefault="00590F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B" w:rsidRDefault="00590F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B" w:rsidRDefault="00590F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90F3B" w:rsidTr="00590F3B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3B" w:rsidRDefault="00590F3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3B" w:rsidRDefault="00590F3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B" w:rsidRDefault="00590F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B" w:rsidRDefault="00590F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3B" w:rsidRDefault="00590F3B">
            <w:pPr>
              <w:rPr>
                <w:sz w:val="28"/>
                <w:szCs w:val="28"/>
                <w:lang w:eastAsia="en-US"/>
              </w:rPr>
            </w:pPr>
          </w:p>
        </w:tc>
      </w:tr>
      <w:tr w:rsidR="00590F3B" w:rsidTr="00590F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B" w:rsidRDefault="00590F3B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B" w:rsidRDefault="00590F3B">
            <w:pPr>
              <w:spacing w:after="200"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Размещение на официальном сайте администрации Кичменгско-Городецкого  муниципального района  в  информационно-телекоммуникационной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B" w:rsidRDefault="00590F3B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 в течение 2022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B" w:rsidRDefault="00590F3B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 в течение 2023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3B" w:rsidRDefault="00590F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земельно-имущественных отношений администрации Кичменгско-Городецкого муниципального района </w:t>
            </w:r>
          </w:p>
          <w:p w:rsidR="00590F3B" w:rsidRDefault="00590F3B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90F3B" w:rsidTr="00590F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B" w:rsidRDefault="00590F3B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B" w:rsidRDefault="0059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90F3B" w:rsidRDefault="00590F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3B" w:rsidRDefault="00590F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 в течение 2022 года</w:t>
            </w:r>
          </w:p>
          <w:p w:rsidR="00590F3B" w:rsidRDefault="00590F3B">
            <w:pPr>
              <w:rPr>
                <w:color w:val="000000"/>
                <w:sz w:val="28"/>
                <w:szCs w:val="28"/>
              </w:rPr>
            </w:pPr>
          </w:p>
          <w:p w:rsidR="00590F3B" w:rsidRDefault="00590F3B">
            <w:pPr>
              <w:rPr>
                <w:color w:val="000000"/>
                <w:sz w:val="28"/>
                <w:szCs w:val="28"/>
              </w:rPr>
            </w:pPr>
          </w:p>
          <w:p w:rsidR="00590F3B" w:rsidRDefault="00590F3B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3B" w:rsidRDefault="00590F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 в течение 2023 года</w:t>
            </w:r>
          </w:p>
          <w:p w:rsidR="00590F3B" w:rsidRDefault="00590F3B">
            <w:pPr>
              <w:rPr>
                <w:color w:val="000000"/>
                <w:sz w:val="28"/>
                <w:szCs w:val="28"/>
              </w:rPr>
            </w:pPr>
          </w:p>
          <w:p w:rsidR="00590F3B" w:rsidRDefault="00590F3B">
            <w:pPr>
              <w:rPr>
                <w:color w:val="000000"/>
                <w:sz w:val="28"/>
                <w:szCs w:val="28"/>
              </w:rPr>
            </w:pPr>
          </w:p>
          <w:p w:rsidR="00590F3B" w:rsidRDefault="00590F3B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3B" w:rsidRDefault="00590F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земельно-имущественных отношений администрации Кичменгско-Городецкого муниципального района </w:t>
            </w:r>
          </w:p>
          <w:p w:rsidR="00590F3B" w:rsidRDefault="00590F3B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90F3B" w:rsidTr="00590F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B" w:rsidRDefault="00590F3B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B" w:rsidRDefault="00590F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Обеспечение  регулярного (не реже одного раза в год) обобщения практики осуществления в соответствующей сфере деятельности муниципального земельного контроля и размещение на официальном сайте администрации Кичменгско-Городецкого муниципального района  в  информационно-телекоммуникационной сети «Интернет» соответствующих обобщений, в том числе с указанием </w:t>
            </w:r>
            <w:r>
              <w:rPr>
                <w:sz w:val="28"/>
                <w:szCs w:val="28"/>
              </w:rPr>
              <w:lastRenderedPageBreak/>
              <w:t>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B" w:rsidRDefault="0059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590F3B" w:rsidRDefault="00590F3B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B" w:rsidRDefault="0059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590F3B" w:rsidRDefault="00590F3B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3B" w:rsidRDefault="00590F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земельно-имущественных отношений администрации Кичменгско-Городецкого муниципального района </w:t>
            </w:r>
          </w:p>
          <w:p w:rsidR="00590F3B" w:rsidRDefault="00590F3B">
            <w:pPr>
              <w:rPr>
                <w:color w:val="000000"/>
                <w:sz w:val="28"/>
                <w:szCs w:val="28"/>
              </w:rPr>
            </w:pPr>
          </w:p>
          <w:p w:rsidR="00590F3B" w:rsidRDefault="00590F3B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90F3B" w:rsidTr="00590F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B" w:rsidRDefault="00590F3B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B" w:rsidRDefault="00590F3B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Выдача предостережений о недопустимости нарушения обязательных требований в сфере охраны окружающей среды, в соответствии со ст.8.2 Федерального закона от 26 декабря 2008 года № 294-ФЗ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B" w:rsidRDefault="00590F3B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Незамедлительно при наличии сведений о признаках нарушений обязательных требований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B" w:rsidRDefault="00590F3B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Незамедлительно при наличии сведений о признаках нарушений обязательных требований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3B" w:rsidRDefault="00590F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земельно-имущественных отношений администрации Кичменгско-Городецкого муниципального района </w:t>
            </w:r>
          </w:p>
          <w:p w:rsidR="00590F3B" w:rsidRDefault="00590F3B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90F3B" w:rsidRDefault="00590F3B" w:rsidP="00590F3B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10. Механизм оценки эффективности и результативности профилактических мероприятий</w:t>
      </w:r>
    </w:p>
    <w:p w:rsidR="00590F3B" w:rsidRDefault="00590F3B" w:rsidP="00590F3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в виде реализованных мероприятий по Программе отражаются в докладе по исполнению мероприятий по профилактике нарушений обязательных требований земельного законодательства при осуществлении муниципального земельного контроля  за отчетный год, размещаемого на официальном сайте администрации Кичменгско-Городецкого  муниципального района.</w:t>
      </w:r>
    </w:p>
    <w:p w:rsidR="00590F3B" w:rsidRDefault="00590F3B" w:rsidP="00590F3B">
      <w:pPr>
        <w:rPr>
          <w:b/>
          <w:bCs/>
          <w:sz w:val="28"/>
          <w:szCs w:val="28"/>
        </w:rPr>
      </w:pPr>
    </w:p>
    <w:p w:rsidR="00590F3B" w:rsidRDefault="00590F3B" w:rsidP="00590F3B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Отчетные показатели и оценка эффективности Программы</w:t>
      </w:r>
    </w:p>
    <w:p w:rsidR="00590F3B" w:rsidRDefault="00590F3B" w:rsidP="00590F3B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90F3B" w:rsidRDefault="00590F3B" w:rsidP="00590F3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11.1. К отчетным показателям Программы на 2021 год относятся:</w:t>
      </w:r>
    </w:p>
    <w:p w:rsidR="00590F3B" w:rsidRDefault="00590F3B" w:rsidP="00590F3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выданных предостережений.</w:t>
      </w:r>
    </w:p>
    <w:p w:rsidR="00590F3B" w:rsidRDefault="00590F3B" w:rsidP="00590F3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субъектов, которым выданы предостережения.</w:t>
      </w:r>
    </w:p>
    <w:p w:rsidR="00590F3B" w:rsidRDefault="00590F3B" w:rsidP="00590F3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контроля, в том числе посредством размещения на официальном сайте администрации Кичменгско-Городецкого муниципального района руководств (памяток), информационных статей.</w:t>
      </w:r>
    </w:p>
    <w:p w:rsidR="00590F3B" w:rsidRDefault="00590F3B" w:rsidP="00590F3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11.2. К проектным отчетным показателям Программы на 2022 - 2023 годы относятся:</w:t>
      </w:r>
    </w:p>
    <w:p w:rsidR="00590F3B" w:rsidRDefault="00590F3B" w:rsidP="00590F3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Количество выданных предостережений.</w:t>
      </w:r>
    </w:p>
    <w:p w:rsidR="00590F3B" w:rsidRDefault="00590F3B" w:rsidP="00590F3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субъектов, которым выданы предостережения.</w:t>
      </w:r>
    </w:p>
    <w:p w:rsidR="00590F3B" w:rsidRDefault="00590F3B" w:rsidP="00590F3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контроля, в том числе посредством размещения на официальном сайте администрации Кичменгско-Городецкого муниципального района  руководств (памяток), информационных статей.</w:t>
      </w:r>
    </w:p>
    <w:p w:rsidR="00590F3B" w:rsidRDefault="00590F3B" w:rsidP="00590F3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11.3. Оценка эффективности Программы.</w:t>
      </w:r>
    </w:p>
    <w:p w:rsidR="00590F3B" w:rsidRDefault="00590F3B" w:rsidP="00590F3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выполнения Плана мероприятий и эффективности Программы осуществляется по итогам календарного года.</w:t>
      </w:r>
    </w:p>
    <w:p w:rsidR="00590F3B" w:rsidRDefault="00590F3B" w:rsidP="00590F3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Ежегодно в срок до 20 декабря года, следующего за отчетным, проводится обобщение результатов от проведения профилактических мероприятий при осуществлении муниципального земельного контроля.</w:t>
      </w:r>
    </w:p>
    <w:p w:rsidR="00590F3B" w:rsidRDefault="00590F3B" w:rsidP="00590F3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реализации мероприятий по профилактике нарушений Программы размещается на официальном сайте администрации Кичменгско-Городецкого муниципального района.</w:t>
      </w:r>
    </w:p>
    <w:p w:rsidR="00590F3B" w:rsidRDefault="00590F3B" w:rsidP="00590F3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590F3B" w:rsidRDefault="00590F3B" w:rsidP="00590F3B">
      <w:pPr>
        <w:jc w:val="both"/>
        <w:rPr>
          <w:b/>
          <w:bCs/>
          <w:sz w:val="28"/>
          <w:szCs w:val="28"/>
        </w:rPr>
      </w:pPr>
    </w:p>
    <w:p w:rsidR="00590F3B" w:rsidRDefault="00590F3B" w:rsidP="00590F3B">
      <w:pPr>
        <w:jc w:val="both"/>
        <w:rPr>
          <w:b/>
          <w:bCs/>
          <w:sz w:val="28"/>
          <w:szCs w:val="28"/>
        </w:rPr>
      </w:pPr>
    </w:p>
    <w:p w:rsidR="00590F3B" w:rsidRDefault="00590F3B" w:rsidP="00590F3B">
      <w:pPr>
        <w:jc w:val="both"/>
        <w:rPr>
          <w:color w:val="FF00FF"/>
          <w:sz w:val="28"/>
          <w:szCs w:val="28"/>
        </w:rPr>
      </w:pPr>
    </w:p>
    <w:p w:rsidR="00590F3B" w:rsidRDefault="00590F3B" w:rsidP="00590F3B">
      <w:pPr>
        <w:jc w:val="both"/>
        <w:rPr>
          <w:bCs/>
          <w:sz w:val="28"/>
          <w:szCs w:val="28"/>
        </w:rPr>
      </w:pPr>
    </w:p>
    <w:p w:rsidR="00455B13" w:rsidRDefault="00455B13" w:rsidP="00CE4FD4">
      <w:pPr>
        <w:rPr>
          <w:bCs/>
          <w:sz w:val="28"/>
          <w:szCs w:val="28"/>
        </w:rPr>
      </w:pPr>
    </w:p>
    <w:p w:rsidR="00455B13" w:rsidRDefault="00455B13" w:rsidP="00CE4FD4">
      <w:pPr>
        <w:rPr>
          <w:bCs/>
          <w:sz w:val="28"/>
          <w:szCs w:val="28"/>
        </w:rPr>
      </w:pPr>
    </w:p>
    <w:p w:rsidR="00455B13" w:rsidRDefault="00455B13" w:rsidP="00CE4FD4">
      <w:pPr>
        <w:rPr>
          <w:bCs/>
          <w:sz w:val="28"/>
          <w:szCs w:val="28"/>
        </w:rPr>
      </w:pPr>
    </w:p>
    <w:p w:rsidR="00455B13" w:rsidRDefault="00455B13" w:rsidP="00CE4FD4">
      <w:pPr>
        <w:rPr>
          <w:bCs/>
          <w:sz w:val="28"/>
          <w:szCs w:val="28"/>
        </w:rPr>
      </w:pPr>
    </w:p>
    <w:p w:rsidR="00455B13" w:rsidRDefault="00455B13" w:rsidP="00CE4FD4">
      <w:pPr>
        <w:rPr>
          <w:bCs/>
          <w:sz w:val="28"/>
          <w:szCs w:val="28"/>
        </w:rPr>
      </w:pPr>
    </w:p>
    <w:p w:rsidR="00455B13" w:rsidRDefault="00455B13" w:rsidP="00CE4FD4">
      <w:pPr>
        <w:rPr>
          <w:bCs/>
          <w:sz w:val="28"/>
          <w:szCs w:val="28"/>
        </w:rPr>
      </w:pPr>
    </w:p>
    <w:p w:rsidR="00455B13" w:rsidRDefault="00455B13" w:rsidP="00CE4FD4">
      <w:pPr>
        <w:rPr>
          <w:bCs/>
          <w:sz w:val="28"/>
          <w:szCs w:val="28"/>
        </w:rPr>
      </w:pPr>
    </w:p>
    <w:p w:rsidR="00455B13" w:rsidRDefault="00455B13" w:rsidP="00CE4FD4">
      <w:pPr>
        <w:rPr>
          <w:bCs/>
          <w:sz w:val="28"/>
          <w:szCs w:val="28"/>
        </w:rPr>
      </w:pPr>
    </w:p>
    <w:p w:rsidR="00455B13" w:rsidRDefault="00455B13" w:rsidP="00CE4FD4">
      <w:pPr>
        <w:rPr>
          <w:bCs/>
          <w:sz w:val="28"/>
          <w:szCs w:val="28"/>
        </w:rPr>
      </w:pPr>
    </w:p>
    <w:p w:rsidR="00455B13" w:rsidRDefault="00455B13" w:rsidP="00CE4FD4">
      <w:pPr>
        <w:rPr>
          <w:bCs/>
          <w:sz w:val="28"/>
          <w:szCs w:val="28"/>
        </w:rPr>
      </w:pPr>
    </w:p>
    <w:p w:rsidR="00455B13" w:rsidRDefault="00455B13" w:rsidP="00CE4FD4">
      <w:pPr>
        <w:rPr>
          <w:bCs/>
          <w:sz w:val="28"/>
          <w:szCs w:val="28"/>
        </w:rPr>
      </w:pPr>
    </w:p>
    <w:p w:rsidR="00455B13" w:rsidRDefault="00455B13" w:rsidP="00CE4FD4">
      <w:pPr>
        <w:rPr>
          <w:bCs/>
          <w:sz w:val="28"/>
          <w:szCs w:val="28"/>
        </w:rPr>
      </w:pPr>
    </w:p>
    <w:p w:rsidR="00455B13" w:rsidRDefault="00455B13" w:rsidP="00CE4FD4">
      <w:pPr>
        <w:rPr>
          <w:bCs/>
          <w:sz w:val="28"/>
          <w:szCs w:val="28"/>
        </w:rPr>
      </w:pPr>
    </w:p>
    <w:p w:rsidR="00455B13" w:rsidRDefault="00455B13" w:rsidP="00CE4FD4">
      <w:pPr>
        <w:rPr>
          <w:bCs/>
          <w:sz w:val="28"/>
          <w:szCs w:val="28"/>
        </w:rPr>
      </w:pPr>
    </w:p>
    <w:p w:rsidR="00455B13" w:rsidRDefault="00455B13" w:rsidP="00CE4FD4">
      <w:pPr>
        <w:rPr>
          <w:bCs/>
          <w:sz w:val="28"/>
          <w:szCs w:val="28"/>
        </w:rPr>
      </w:pPr>
    </w:p>
    <w:p w:rsidR="00455B13" w:rsidRDefault="00455B13" w:rsidP="00CE4FD4">
      <w:pPr>
        <w:rPr>
          <w:bCs/>
          <w:sz w:val="28"/>
          <w:szCs w:val="28"/>
        </w:rPr>
      </w:pPr>
    </w:p>
    <w:p w:rsidR="00455B13" w:rsidRDefault="00455B13" w:rsidP="00CE4FD4">
      <w:pPr>
        <w:rPr>
          <w:bCs/>
          <w:sz w:val="28"/>
          <w:szCs w:val="28"/>
        </w:rPr>
      </w:pPr>
    </w:p>
    <w:p w:rsidR="00455B13" w:rsidRDefault="00455B13" w:rsidP="00CE4FD4">
      <w:pPr>
        <w:rPr>
          <w:bCs/>
          <w:sz w:val="28"/>
          <w:szCs w:val="28"/>
        </w:rPr>
      </w:pPr>
    </w:p>
    <w:p w:rsidR="00455B13" w:rsidRDefault="00455B13" w:rsidP="00CE4FD4">
      <w:pPr>
        <w:rPr>
          <w:bCs/>
          <w:sz w:val="28"/>
          <w:szCs w:val="28"/>
        </w:rPr>
      </w:pPr>
    </w:p>
    <w:sectPr w:rsidR="00455B13" w:rsidSect="00C12A65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B412F"/>
    <w:multiLevelType w:val="hybridMultilevel"/>
    <w:tmpl w:val="0422F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BF22ED"/>
    <w:multiLevelType w:val="hybridMultilevel"/>
    <w:tmpl w:val="4F109B38"/>
    <w:lvl w:ilvl="0" w:tplc="ACF6F0B0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abstractNum w:abstractNumId="13">
    <w:nsid w:val="7CF773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65ED2"/>
    <w:rsid w:val="00187C58"/>
    <w:rsid w:val="001B2160"/>
    <w:rsid w:val="002B545F"/>
    <w:rsid w:val="003A0729"/>
    <w:rsid w:val="003D121E"/>
    <w:rsid w:val="003E71C9"/>
    <w:rsid w:val="00413E85"/>
    <w:rsid w:val="00455B13"/>
    <w:rsid w:val="004B622B"/>
    <w:rsid w:val="00574774"/>
    <w:rsid w:val="00590F3B"/>
    <w:rsid w:val="00640E95"/>
    <w:rsid w:val="00661F1D"/>
    <w:rsid w:val="00714549"/>
    <w:rsid w:val="00764D23"/>
    <w:rsid w:val="007D6F43"/>
    <w:rsid w:val="009A47BD"/>
    <w:rsid w:val="009B2D3D"/>
    <w:rsid w:val="00A31A77"/>
    <w:rsid w:val="00A4083A"/>
    <w:rsid w:val="00A709A0"/>
    <w:rsid w:val="00B47D2A"/>
    <w:rsid w:val="00BC0970"/>
    <w:rsid w:val="00BC30D2"/>
    <w:rsid w:val="00C12A65"/>
    <w:rsid w:val="00C217F4"/>
    <w:rsid w:val="00C358F5"/>
    <w:rsid w:val="00CE4FD4"/>
    <w:rsid w:val="00D23619"/>
    <w:rsid w:val="00DB053C"/>
    <w:rsid w:val="00E8019B"/>
    <w:rsid w:val="00E82E5F"/>
    <w:rsid w:val="00F8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semiHidden/>
    <w:unhideWhenUsed/>
    <w:rsid w:val="00A4083A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A4083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DB05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053C"/>
    <w:pPr>
      <w:widowControl w:val="0"/>
      <w:shd w:val="clear" w:color="auto" w:fill="FFFFFF"/>
      <w:spacing w:before="720" w:after="540" w:line="306" w:lineRule="exact"/>
      <w:jc w:val="center"/>
    </w:pPr>
    <w:rPr>
      <w:b/>
      <w:bCs/>
      <w:sz w:val="26"/>
      <w:szCs w:val="26"/>
      <w:lang w:eastAsia="en-US"/>
    </w:rPr>
  </w:style>
  <w:style w:type="paragraph" w:styleId="ab">
    <w:name w:val="No Spacing"/>
    <w:uiPriority w:val="1"/>
    <w:qFormat/>
    <w:rsid w:val="00DB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locked/>
    <w:rsid w:val="00DB05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DB053C"/>
    <w:pPr>
      <w:widowControl w:val="0"/>
      <w:shd w:val="clear" w:color="auto" w:fill="FFFFFF"/>
      <w:spacing w:line="360" w:lineRule="auto"/>
      <w:ind w:firstLine="400"/>
    </w:pPr>
    <w:rPr>
      <w:sz w:val="22"/>
      <w:szCs w:val="22"/>
      <w:lang w:eastAsia="en-US"/>
    </w:rPr>
  </w:style>
  <w:style w:type="paragraph" w:customStyle="1" w:styleId="s1">
    <w:name w:val="s_1"/>
    <w:basedOn w:val="a"/>
    <w:rsid w:val="00590F3B"/>
    <w:pPr>
      <w:spacing w:before="100" w:beforeAutospacing="1" w:after="100" w:afterAutospacing="1"/>
    </w:pPr>
  </w:style>
  <w:style w:type="paragraph" w:customStyle="1" w:styleId="s3">
    <w:name w:val="s_3"/>
    <w:basedOn w:val="a"/>
    <w:rsid w:val="00590F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2324</Words>
  <Characters>13249</Characters>
  <Application>Microsoft Office Word</Application>
  <DocSecurity>0</DocSecurity>
  <Lines>110</Lines>
  <Paragraphs>31</Paragraphs>
  <ScaleCrop>false</ScaleCrop>
  <Company/>
  <LinksUpToDate>false</LinksUpToDate>
  <CharactersWithSpaces>15542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2020-12-22T12:03:00Z</cp:lastPrinted>
  <dcterms:created xsi:type="dcterms:W3CDTF">2020-12-23T12:36:00Z</dcterms:created>
  <dcterms:modified xsi:type="dcterms:W3CDTF">2020-12-23T12:36:00Z</dcterms:modified>
</cp:coreProperties>
</file>