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29" w:rsidRDefault="00355A29" w:rsidP="00355A29">
      <w:pPr>
        <w:rPr>
          <w:b/>
        </w:rPr>
      </w:pPr>
      <w:r>
        <w:rPr>
          <w:b/>
        </w:rPr>
        <w:t>16.01.2019</w:t>
      </w:r>
    </w:p>
    <w:p w:rsidR="00CF5740" w:rsidRPr="00AD53BB" w:rsidRDefault="00CF5740" w:rsidP="00355A29">
      <w:pPr>
        <w:rPr>
          <w:b/>
        </w:rPr>
      </w:pPr>
    </w:p>
    <w:p w:rsidR="00355A29" w:rsidRDefault="00355A29" w:rsidP="00355A29">
      <w:pPr>
        <w:rPr>
          <w:b/>
          <w:u w:val="single"/>
        </w:rPr>
      </w:pPr>
      <w:r w:rsidRPr="00AD53BB">
        <w:rPr>
          <w:b/>
          <w:u w:val="single"/>
        </w:rPr>
        <w:t>Заключение контрольно-ревизионной к</w:t>
      </w:r>
      <w:r>
        <w:rPr>
          <w:b/>
          <w:u w:val="single"/>
        </w:rPr>
        <w:t>омиссии на проект решения Совета муниципального образования Городецкое «О внесении изменений в решение Совета муниципального образования Городецкое «О бюджете муниципального образования</w:t>
      </w:r>
      <w:r w:rsidR="00CF5740">
        <w:rPr>
          <w:b/>
          <w:u w:val="single"/>
        </w:rPr>
        <w:t xml:space="preserve"> Городецкое </w:t>
      </w:r>
      <w:r w:rsidR="009F5566">
        <w:rPr>
          <w:b/>
          <w:u w:val="single"/>
        </w:rPr>
        <w:t>на 2019</w:t>
      </w:r>
      <w:r>
        <w:rPr>
          <w:b/>
          <w:u w:val="single"/>
        </w:rPr>
        <w:t xml:space="preserve"> год и плановый </w:t>
      </w:r>
      <w:r w:rsidR="009F5566">
        <w:rPr>
          <w:b/>
          <w:u w:val="single"/>
        </w:rPr>
        <w:t>период 2020 и 2021</w:t>
      </w:r>
      <w:r>
        <w:rPr>
          <w:b/>
          <w:u w:val="single"/>
        </w:rPr>
        <w:t xml:space="preserve"> годов»</w:t>
      </w:r>
    </w:p>
    <w:p w:rsidR="00355A29" w:rsidRPr="0026260E" w:rsidRDefault="00355A29" w:rsidP="00355A29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355A29" w:rsidRPr="004D1E50" w:rsidRDefault="00355A29" w:rsidP="00355A29">
      <w:pPr>
        <w:ind w:firstLine="567"/>
        <w:jc w:val="both"/>
        <w:rPr>
          <w:sz w:val="28"/>
          <w:szCs w:val="28"/>
        </w:rPr>
      </w:pPr>
      <w:proofErr w:type="gramStart"/>
      <w:r w:rsidRPr="004D1E50">
        <w:rPr>
          <w:sz w:val="28"/>
          <w:szCs w:val="28"/>
        </w:rPr>
        <w:t xml:space="preserve">Заключение контрольно-ревизионной комиссии Муниципального Собрания Кичменгско-Городецкого муниципального района на проект решения Совета муниципального образования Городецкое «О внесении </w:t>
      </w:r>
      <w:r w:rsidR="009F5566">
        <w:rPr>
          <w:sz w:val="28"/>
          <w:szCs w:val="28"/>
        </w:rPr>
        <w:t>изменений в решение Совета от 21.12.2018</w:t>
      </w:r>
      <w:r w:rsidRPr="004D1E50">
        <w:rPr>
          <w:sz w:val="28"/>
          <w:szCs w:val="28"/>
        </w:rPr>
        <w:t xml:space="preserve"> №</w:t>
      </w:r>
      <w:r w:rsidR="009F5566">
        <w:rPr>
          <w:sz w:val="28"/>
          <w:szCs w:val="28"/>
        </w:rPr>
        <w:t xml:space="preserve"> 60</w:t>
      </w:r>
      <w:r w:rsidRPr="004D1E50">
        <w:rPr>
          <w:sz w:val="28"/>
          <w:szCs w:val="28"/>
        </w:rPr>
        <w:t xml:space="preserve"> «О бюджете муниципального образования </w:t>
      </w:r>
      <w:r w:rsidR="009F5566">
        <w:rPr>
          <w:sz w:val="28"/>
          <w:szCs w:val="28"/>
        </w:rPr>
        <w:t>Городецкое на 2019 год и плановый период 2020 и 2021</w:t>
      </w:r>
      <w:r w:rsidRPr="004D1E50">
        <w:rPr>
          <w:sz w:val="28"/>
          <w:szCs w:val="28"/>
        </w:rPr>
        <w:t xml:space="preserve"> годов» подготовл</w:t>
      </w:r>
      <w:r>
        <w:rPr>
          <w:sz w:val="28"/>
          <w:szCs w:val="28"/>
        </w:rPr>
        <w:t>ено в соответствии с Положением</w:t>
      </w:r>
      <w:r w:rsidRPr="004D1E50">
        <w:rPr>
          <w:sz w:val="28"/>
          <w:szCs w:val="28"/>
        </w:rPr>
        <w:t xml:space="preserve"> о контрольно-рев</w:t>
      </w:r>
      <w:r>
        <w:rPr>
          <w:sz w:val="28"/>
          <w:szCs w:val="28"/>
        </w:rPr>
        <w:t>изионной комиссии, утверждённым</w:t>
      </w:r>
      <w:r w:rsidRPr="004D1E50">
        <w:rPr>
          <w:sz w:val="28"/>
          <w:szCs w:val="28"/>
        </w:rPr>
        <w:t xml:space="preserve"> решением Муниципального Собрания от 08.12.2011 № 208 (с внесенными</w:t>
      </w:r>
      <w:r>
        <w:rPr>
          <w:sz w:val="28"/>
          <w:szCs w:val="28"/>
        </w:rPr>
        <w:t xml:space="preserve"> изменениями и дополнениями);</w:t>
      </w:r>
      <w:proofErr w:type="gramEnd"/>
      <w:r>
        <w:rPr>
          <w:sz w:val="28"/>
          <w:szCs w:val="28"/>
        </w:rPr>
        <w:t xml:space="preserve"> </w:t>
      </w:r>
      <w:r w:rsidRPr="004D1E50">
        <w:rPr>
          <w:sz w:val="28"/>
          <w:szCs w:val="28"/>
        </w:rPr>
        <w:t xml:space="preserve">Соглашением между Советом муниципального образования </w:t>
      </w:r>
      <w:proofErr w:type="gramStart"/>
      <w:r w:rsidRPr="004D1E50">
        <w:rPr>
          <w:sz w:val="28"/>
          <w:szCs w:val="28"/>
        </w:rPr>
        <w:t>Городецкое</w:t>
      </w:r>
      <w:proofErr w:type="gramEnd"/>
      <w:r>
        <w:rPr>
          <w:sz w:val="28"/>
          <w:szCs w:val="28"/>
        </w:rPr>
        <w:t xml:space="preserve"> и Муниципальным Собранием</w:t>
      </w:r>
      <w:r w:rsidRPr="004D1E50">
        <w:rPr>
          <w:sz w:val="28"/>
          <w:szCs w:val="28"/>
        </w:rPr>
        <w:t xml:space="preserve"> района о передаче контрольно-счетному органу муниципального района полномочий контрольно-счетного органа муниципального образования по осуществлению внешнего муниципального финансового контроля, планом работы контрольн</w:t>
      </w:r>
      <w:r w:rsidR="009F5566">
        <w:rPr>
          <w:sz w:val="28"/>
          <w:szCs w:val="28"/>
        </w:rPr>
        <w:t>о - ревизионной комиссии на 2019</w:t>
      </w:r>
      <w:r w:rsidRPr="004D1E50">
        <w:rPr>
          <w:sz w:val="28"/>
          <w:szCs w:val="28"/>
        </w:rPr>
        <w:t xml:space="preserve"> год.</w:t>
      </w:r>
    </w:p>
    <w:p w:rsidR="00355A29" w:rsidRPr="004D1E50" w:rsidRDefault="00355A29" w:rsidP="00355A29">
      <w:pPr>
        <w:ind w:firstLine="567"/>
        <w:jc w:val="both"/>
        <w:rPr>
          <w:sz w:val="28"/>
          <w:szCs w:val="28"/>
        </w:rPr>
      </w:pPr>
      <w:r w:rsidRPr="004D1E50">
        <w:rPr>
          <w:sz w:val="28"/>
          <w:szCs w:val="28"/>
        </w:rPr>
        <w:t xml:space="preserve">Проект решения внесен на рассмотрение Совета </w:t>
      </w:r>
      <w:r w:rsidR="009F5566">
        <w:rPr>
          <w:sz w:val="28"/>
          <w:szCs w:val="28"/>
        </w:rPr>
        <w:t xml:space="preserve">МО </w:t>
      </w:r>
      <w:r w:rsidRPr="004D1E50">
        <w:rPr>
          <w:sz w:val="28"/>
          <w:szCs w:val="28"/>
        </w:rPr>
        <w:t>Городецкое в порядке, установленном Положением о бюджетном процессе муници</w:t>
      </w:r>
      <w:r w:rsidR="009F5566">
        <w:rPr>
          <w:sz w:val="28"/>
          <w:szCs w:val="28"/>
        </w:rPr>
        <w:t>пального образования</w:t>
      </w:r>
      <w:r w:rsidRPr="004D1E50">
        <w:rPr>
          <w:sz w:val="28"/>
          <w:szCs w:val="28"/>
        </w:rPr>
        <w:t>.</w:t>
      </w:r>
    </w:p>
    <w:p w:rsidR="00355A29" w:rsidRPr="004D1E50" w:rsidRDefault="00355A29" w:rsidP="00355A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E50">
        <w:rPr>
          <w:sz w:val="28"/>
          <w:szCs w:val="28"/>
        </w:rPr>
        <w:t xml:space="preserve">Внесение изменений в решение </w:t>
      </w:r>
      <w:r w:rsidR="009F5566">
        <w:rPr>
          <w:sz w:val="28"/>
          <w:szCs w:val="28"/>
        </w:rPr>
        <w:t xml:space="preserve">о бюджете </w:t>
      </w:r>
      <w:r w:rsidRPr="004D1E50">
        <w:rPr>
          <w:sz w:val="28"/>
          <w:szCs w:val="28"/>
        </w:rPr>
        <w:t>связано с необ</w:t>
      </w:r>
      <w:r w:rsidR="00CF5740">
        <w:rPr>
          <w:sz w:val="28"/>
          <w:szCs w:val="28"/>
        </w:rPr>
        <w:t>ходимостью уточнения расходной части</w:t>
      </w:r>
      <w:r w:rsidRPr="004D1E50">
        <w:rPr>
          <w:sz w:val="28"/>
          <w:szCs w:val="28"/>
        </w:rPr>
        <w:t xml:space="preserve"> бюджета муниципального образования.</w:t>
      </w:r>
    </w:p>
    <w:p w:rsidR="00355A29" w:rsidRDefault="00355A29" w:rsidP="00355A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E50">
        <w:rPr>
          <w:sz w:val="28"/>
          <w:szCs w:val="28"/>
        </w:rPr>
        <w:t>Согласно проекту решения основные параметры бюджета муниципальног</w:t>
      </w:r>
      <w:r w:rsidR="00CF5740">
        <w:rPr>
          <w:sz w:val="28"/>
          <w:szCs w:val="28"/>
        </w:rPr>
        <w:t xml:space="preserve">о образования </w:t>
      </w:r>
      <w:r w:rsidR="009F5566">
        <w:rPr>
          <w:sz w:val="28"/>
          <w:szCs w:val="28"/>
        </w:rPr>
        <w:t>на 2019</w:t>
      </w:r>
      <w:r w:rsidRPr="004D1E50">
        <w:rPr>
          <w:sz w:val="28"/>
          <w:szCs w:val="28"/>
        </w:rPr>
        <w:t xml:space="preserve"> год, предусмотренные в действующей ред</w:t>
      </w:r>
      <w:r w:rsidR="009F5566">
        <w:rPr>
          <w:sz w:val="28"/>
          <w:szCs w:val="28"/>
        </w:rPr>
        <w:t>акции</w:t>
      </w:r>
      <w:r w:rsidRPr="004D1E50">
        <w:rPr>
          <w:sz w:val="28"/>
          <w:szCs w:val="28"/>
        </w:rPr>
        <w:t xml:space="preserve">, </w:t>
      </w:r>
      <w:r w:rsidR="009F5566">
        <w:rPr>
          <w:sz w:val="28"/>
          <w:szCs w:val="28"/>
        </w:rPr>
        <w:t xml:space="preserve">не </w:t>
      </w:r>
      <w:r w:rsidRPr="004D1E50">
        <w:rPr>
          <w:sz w:val="28"/>
          <w:szCs w:val="28"/>
        </w:rPr>
        <w:t>подлежат изменению. Общий объем до</w:t>
      </w:r>
      <w:r>
        <w:rPr>
          <w:sz w:val="28"/>
          <w:szCs w:val="28"/>
        </w:rPr>
        <w:t xml:space="preserve">ходов </w:t>
      </w:r>
      <w:r w:rsidR="009F5566">
        <w:rPr>
          <w:sz w:val="28"/>
          <w:szCs w:val="28"/>
        </w:rPr>
        <w:t xml:space="preserve">и расходов </w:t>
      </w:r>
      <w:r>
        <w:rPr>
          <w:sz w:val="28"/>
          <w:szCs w:val="28"/>
        </w:rPr>
        <w:t>составляет</w:t>
      </w:r>
      <w:r w:rsidR="009F5566">
        <w:rPr>
          <w:sz w:val="28"/>
          <w:szCs w:val="28"/>
        </w:rPr>
        <w:t xml:space="preserve"> 24 604,6</w:t>
      </w:r>
      <w:r>
        <w:rPr>
          <w:sz w:val="28"/>
          <w:szCs w:val="28"/>
        </w:rPr>
        <w:t xml:space="preserve"> тыс. ру</w:t>
      </w:r>
      <w:r w:rsidR="009F5566">
        <w:rPr>
          <w:sz w:val="28"/>
          <w:szCs w:val="28"/>
        </w:rPr>
        <w:t>блей</w:t>
      </w:r>
      <w:r>
        <w:rPr>
          <w:sz w:val="28"/>
          <w:szCs w:val="28"/>
        </w:rPr>
        <w:t>.</w:t>
      </w:r>
    </w:p>
    <w:p w:rsidR="00355A29" w:rsidRDefault="00355A29" w:rsidP="00355A29">
      <w:pPr>
        <w:ind w:firstLine="567"/>
        <w:jc w:val="both"/>
        <w:rPr>
          <w:sz w:val="28"/>
          <w:szCs w:val="28"/>
        </w:rPr>
      </w:pPr>
      <w:r w:rsidRPr="00D65040">
        <w:rPr>
          <w:bCs/>
          <w:sz w:val="28"/>
          <w:szCs w:val="28"/>
        </w:rPr>
        <w:t xml:space="preserve">Производятся </w:t>
      </w:r>
      <w:r w:rsidRPr="00D65040">
        <w:rPr>
          <w:sz w:val="28"/>
          <w:szCs w:val="28"/>
        </w:rPr>
        <w:t xml:space="preserve">изменения внутри расходных статей в связи </w:t>
      </w:r>
      <w:r w:rsidR="009F5566" w:rsidRPr="007E0FF2">
        <w:rPr>
          <w:sz w:val="28"/>
          <w:szCs w:val="28"/>
        </w:rPr>
        <w:t>с уточнением расходных обязательств бюджета</w:t>
      </w:r>
      <w:r w:rsidR="009F5566">
        <w:rPr>
          <w:sz w:val="28"/>
          <w:szCs w:val="28"/>
        </w:rPr>
        <w:t>,</w:t>
      </w:r>
      <w:r w:rsidR="009F5566" w:rsidRPr="00D65040">
        <w:rPr>
          <w:sz w:val="28"/>
          <w:szCs w:val="28"/>
        </w:rPr>
        <w:t xml:space="preserve"> </w:t>
      </w:r>
      <w:r w:rsidR="009F5566">
        <w:rPr>
          <w:sz w:val="28"/>
          <w:szCs w:val="28"/>
        </w:rPr>
        <w:t xml:space="preserve">бюджетные средства </w:t>
      </w:r>
      <w:r w:rsidRPr="00D65040">
        <w:rPr>
          <w:sz w:val="28"/>
          <w:szCs w:val="28"/>
        </w:rPr>
        <w:t>перераспреде</w:t>
      </w:r>
      <w:r w:rsidR="009F5566">
        <w:rPr>
          <w:sz w:val="28"/>
          <w:szCs w:val="28"/>
        </w:rPr>
        <w:t xml:space="preserve">ляются </w:t>
      </w:r>
      <w:r w:rsidRPr="00D65040">
        <w:rPr>
          <w:sz w:val="28"/>
          <w:szCs w:val="28"/>
        </w:rPr>
        <w:t>между фу</w:t>
      </w:r>
      <w:r>
        <w:rPr>
          <w:sz w:val="28"/>
          <w:szCs w:val="28"/>
        </w:rPr>
        <w:t xml:space="preserve">нкциональной структурой бюджета. </w:t>
      </w:r>
    </w:p>
    <w:p w:rsidR="00355A29" w:rsidRDefault="00CF5740" w:rsidP="00355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55A29" w:rsidRPr="00833EC0">
        <w:rPr>
          <w:sz w:val="28"/>
          <w:szCs w:val="28"/>
        </w:rPr>
        <w:t xml:space="preserve">езультаты </w:t>
      </w:r>
      <w:r>
        <w:rPr>
          <w:sz w:val="28"/>
          <w:szCs w:val="28"/>
        </w:rPr>
        <w:t>экспертизы свидетельствуют</w:t>
      </w:r>
      <w:r w:rsidR="00355A29" w:rsidRPr="00833EC0">
        <w:rPr>
          <w:sz w:val="28"/>
          <w:szCs w:val="28"/>
        </w:rPr>
        <w:t xml:space="preserve">, что вносимые проектом решения </w:t>
      </w:r>
      <w:r>
        <w:rPr>
          <w:sz w:val="28"/>
          <w:szCs w:val="28"/>
        </w:rPr>
        <w:t>изменения в бюджет</w:t>
      </w:r>
      <w:r w:rsidR="00355A29" w:rsidRPr="00833EC0">
        <w:rPr>
          <w:sz w:val="28"/>
          <w:szCs w:val="28"/>
        </w:rPr>
        <w:t xml:space="preserve"> являются обоснованными. </w:t>
      </w:r>
    </w:p>
    <w:p w:rsidR="00355A29" w:rsidRPr="007A47EB" w:rsidRDefault="00CF5740" w:rsidP="00355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Контрольно-ревизионная</w:t>
      </w:r>
      <w:r w:rsidR="00355A29" w:rsidRPr="00833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</w:t>
      </w:r>
      <w:r w:rsidR="00355A29" w:rsidRPr="00833EC0">
        <w:rPr>
          <w:sz w:val="28"/>
          <w:szCs w:val="28"/>
        </w:rPr>
        <w:t xml:space="preserve">рекомендовала </w:t>
      </w:r>
      <w:r w:rsidR="00355A29">
        <w:rPr>
          <w:sz w:val="28"/>
          <w:szCs w:val="28"/>
        </w:rPr>
        <w:t>Совету</w:t>
      </w:r>
      <w:r w:rsidR="00355A29" w:rsidRPr="00833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Городецкое </w:t>
      </w:r>
      <w:r w:rsidR="00355A29">
        <w:rPr>
          <w:sz w:val="28"/>
          <w:szCs w:val="28"/>
        </w:rPr>
        <w:t>рассмотреть</w:t>
      </w:r>
      <w:r w:rsidR="00355A29" w:rsidRPr="00833EC0">
        <w:rPr>
          <w:sz w:val="28"/>
          <w:szCs w:val="28"/>
        </w:rPr>
        <w:t xml:space="preserve"> предложенный проект решения и утвердить вносимые в бюджет изменения.</w:t>
      </w:r>
      <w:r w:rsidR="00355A29" w:rsidRPr="007A47EB">
        <w:rPr>
          <w:sz w:val="28"/>
          <w:szCs w:val="28"/>
        </w:rPr>
        <w:t xml:space="preserve"> </w:t>
      </w:r>
    </w:p>
    <w:p w:rsidR="007D07B6" w:rsidRDefault="007D07B6"/>
    <w:sectPr w:rsidR="007D07B6" w:rsidSect="00700319"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55A29"/>
    <w:rsid w:val="00014885"/>
    <w:rsid w:val="002D7A8F"/>
    <w:rsid w:val="00355A29"/>
    <w:rsid w:val="00355F7E"/>
    <w:rsid w:val="00522060"/>
    <w:rsid w:val="005F75B5"/>
    <w:rsid w:val="00684E31"/>
    <w:rsid w:val="00700319"/>
    <w:rsid w:val="007D07B6"/>
    <w:rsid w:val="00872298"/>
    <w:rsid w:val="00910F7F"/>
    <w:rsid w:val="009F5566"/>
    <w:rsid w:val="00B61B74"/>
    <w:rsid w:val="00C563D4"/>
    <w:rsid w:val="00CF5740"/>
    <w:rsid w:val="00DB1120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2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55A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5A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5A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2019-03-15T08:10:00Z</dcterms:created>
  <dcterms:modified xsi:type="dcterms:W3CDTF">2019-03-15T08:30:00Z</dcterms:modified>
</cp:coreProperties>
</file>