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B62321" w:rsidP="00B62321">
            <w:pPr>
              <w:jc w:val="center"/>
              <w:rPr>
                <w:szCs w:val="28"/>
              </w:rPr>
            </w:pPr>
            <w:r>
              <w:rPr>
                <w:sz w:val="28"/>
                <w:szCs w:val="28"/>
              </w:rPr>
              <w:t>2</w:t>
            </w:r>
            <w:r w:rsidR="007416B3">
              <w:rPr>
                <w:sz w:val="28"/>
                <w:szCs w:val="28"/>
              </w:rPr>
              <w:t>9</w:t>
            </w:r>
            <w:r w:rsidR="008B53B7" w:rsidRPr="0043720E">
              <w:rPr>
                <w:sz w:val="28"/>
                <w:szCs w:val="28"/>
              </w:rPr>
              <w:t>.</w:t>
            </w:r>
            <w:r>
              <w:rPr>
                <w:sz w:val="28"/>
                <w:szCs w:val="28"/>
              </w:rPr>
              <w:t>12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7416B3" w:rsidP="00C85297">
            <w:pPr>
              <w:jc w:val="center"/>
              <w:rPr>
                <w:szCs w:val="28"/>
              </w:rPr>
            </w:pPr>
            <w:r>
              <w:rPr>
                <w:sz w:val="28"/>
                <w:szCs w:val="28"/>
              </w:rPr>
              <w:t>35</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7416B3" w:rsidRDefault="007416B3" w:rsidP="00D12C3C">
      <w:pPr>
        <w:ind w:left="720"/>
        <w:jc w:val="center"/>
        <w:rPr>
          <w:bCs/>
          <w:sz w:val="28"/>
          <w:szCs w:val="28"/>
        </w:rPr>
      </w:pPr>
    </w:p>
    <w:p w:rsidR="007416B3" w:rsidRDefault="007416B3" w:rsidP="007416B3">
      <w:pPr>
        <w:ind w:left="567" w:right="4252"/>
        <w:rPr>
          <w:sz w:val="28"/>
          <w:szCs w:val="28"/>
        </w:rPr>
      </w:pPr>
      <w:r>
        <w:rPr>
          <w:sz w:val="28"/>
          <w:szCs w:val="28"/>
        </w:rPr>
        <w:t>О внесении изменений в решение Му</w:t>
      </w:r>
      <w:r w:rsidR="00EF4824">
        <w:rPr>
          <w:sz w:val="28"/>
          <w:szCs w:val="28"/>
        </w:rPr>
        <w:t>ниципального Собрания района от</w:t>
      </w:r>
      <w:r>
        <w:rPr>
          <w:sz w:val="28"/>
          <w:szCs w:val="28"/>
        </w:rPr>
        <w:t> </w:t>
      </w:r>
      <w:r w:rsidR="00EF4824">
        <w:rPr>
          <w:sz w:val="28"/>
          <w:szCs w:val="28"/>
        </w:rPr>
        <w:t>2</w:t>
      </w:r>
      <w:r>
        <w:rPr>
          <w:sz w:val="28"/>
          <w:szCs w:val="28"/>
        </w:rPr>
        <w:t>5.11.2010 года № 130</w:t>
      </w:r>
    </w:p>
    <w:p w:rsidR="007416B3" w:rsidRDefault="007416B3" w:rsidP="007416B3">
      <w:pPr>
        <w:rPr>
          <w:sz w:val="28"/>
          <w:szCs w:val="28"/>
        </w:rPr>
      </w:pPr>
    </w:p>
    <w:p w:rsidR="007416B3" w:rsidRDefault="007416B3" w:rsidP="007416B3">
      <w:pPr>
        <w:rPr>
          <w:sz w:val="28"/>
          <w:szCs w:val="28"/>
        </w:rPr>
      </w:pPr>
    </w:p>
    <w:p w:rsidR="007416B3" w:rsidRDefault="007416B3" w:rsidP="007416B3">
      <w:pPr>
        <w:ind w:firstLine="567"/>
        <w:jc w:val="both"/>
        <w:rPr>
          <w:sz w:val="28"/>
          <w:szCs w:val="28"/>
        </w:rPr>
      </w:pPr>
      <w:r>
        <w:rPr>
          <w:sz w:val="28"/>
          <w:szCs w:val="28"/>
        </w:rPr>
        <w:t xml:space="preserve">В соответствии с частью 2 статьи 17 Федерального закона от 02.03.2007 года № 25-ФЗ «О муниципальной службе в Российской Федерации» Муниципальное Собрание </w:t>
      </w:r>
      <w:r w:rsidRPr="007416B3">
        <w:rPr>
          <w:b/>
          <w:sz w:val="28"/>
          <w:szCs w:val="28"/>
        </w:rPr>
        <w:t>РЕШИЛО</w:t>
      </w:r>
      <w:r>
        <w:rPr>
          <w:sz w:val="28"/>
          <w:szCs w:val="28"/>
        </w:rPr>
        <w:t>:</w:t>
      </w:r>
    </w:p>
    <w:p w:rsidR="007416B3" w:rsidRDefault="007416B3" w:rsidP="007416B3">
      <w:pPr>
        <w:pStyle w:val="a5"/>
        <w:numPr>
          <w:ilvl w:val="0"/>
          <w:numId w:val="34"/>
        </w:numPr>
        <w:tabs>
          <w:tab w:val="left" w:pos="284"/>
          <w:tab w:val="left" w:pos="851"/>
        </w:tabs>
        <w:ind w:left="0" w:firstLine="567"/>
        <w:jc w:val="both"/>
        <w:rPr>
          <w:sz w:val="28"/>
          <w:szCs w:val="28"/>
        </w:rPr>
      </w:pPr>
      <w:r>
        <w:rPr>
          <w:sz w:val="28"/>
          <w:szCs w:val="28"/>
        </w:rPr>
        <w:t>Внести в решение Муниципального Собрания Кичменгско-Городецкого муниципального района от 25.11.2010 года № 130 (в ред. от 28.02.2017) «</w:t>
      </w:r>
      <w:r w:rsidRPr="00E72679">
        <w:rPr>
          <w:sz w:val="28"/>
          <w:szCs w:val="28"/>
        </w:rPr>
        <w:t>О порядке проведения конкурса на замещение вакантной должности в органах местного самоуправления</w:t>
      </w:r>
      <w:r>
        <w:rPr>
          <w:sz w:val="28"/>
          <w:szCs w:val="28"/>
        </w:rPr>
        <w:t>» следующие изменения:</w:t>
      </w:r>
    </w:p>
    <w:p w:rsidR="007416B3" w:rsidRDefault="007416B3" w:rsidP="007416B3">
      <w:pPr>
        <w:pStyle w:val="a5"/>
        <w:numPr>
          <w:ilvl w:val="1"/>
          <w:numId w:val="34"/>
        </w:numPr>
        <w:tabs>
          <w:tab w:val="left" w:pos="284"/>
          <w:tab w:val="left" w:pos="851"/>
          <w:tab w:val="left" w:pos="1134"/>
        </w:tabs>
        <w:ind w:left="0" w:firstLine="567"/>
        <w:jc w:val="both"/>
        <w:rPr>
          <w:sz w:val="28"/>
          <w:szCs w:val="28"/>
        </w:rPr>
      </w:pPr>
      <w:r>
        <w:rPr>
          <w:sz w:val="28"/>
          <w:szCs w:val="28"/>
        </w:rPr>
        <w:t>абзац первый пункта 2.8. Порядка после слов «конкурсную комиссию» дополнить словами «, а также проект трудового договора»;</w:t>
      </w:r>
    </w:p>
    <w:p w:rsidR="007416B3" w:rsidRDefault="007416B3" w:rsidP="007416B3">
      <w:pPr>
        <w:pStyle w:val="a5"/>
        <w:numPr>
          <w:ilvl w:val="1"/>
          <w:numId w:val="34"/>
        </w:numPr>
        <w:tabs>
          <w:tab w:val="left" w:pos="284"/>
          <w:tab w:val="left" w:pos="851"/>
          <w:tab w:val="left" w:pos="1134"/>
        </w:tabs>
        <w:ind w:left="0" w:firstLine="567"/>
        <w:jc w:val="both"/>
        <w:rPr>
          <w:sz w:val="28"/>
          <w:szCs w:val="28"/>
        </w:rPr>
      </w:pPr>
      <w:r>
        <w:rPr>
          <w:sz w:val="28"/>
          <w:szCs w:val="28"/>
        </w:rPr>
        <w:t>в абзаце втором пункта 2.8. Порядка слово «ее» исключить.</w:t>
      </w:r>
    </w:p>
    <w:p w:rsidR="007416B3" w:rsidRDefault="007416B3" w:rsidP="007416B3">
      <w:pPr>
        <w:pStyle w:val="a5"/>
        <w:numPr>
          <w:ilvl w:val="0"/>
          <w:numId w:val="34"/>
        </w:numPr>
        <w:tabs>
          <w:tab w:val="left" w:pos="284"/>
          <w:tab w:val="left" w:pos="851"/>
        </w:tabs>
        <w:ind w:left="0" w:firstLine="567"/>
        <w:jc w:val="both"/>
        <w:rPr>
          <w:sz w:val="28"/>
          <w:szCs w:val="28"/>
        </w:rPr>
      </w:pPr>
      <w:r>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B62321" w:rsidRPr="00B62321" w:rsidRDefault="00B62321" w:rsidP="00B62321">
      <w:pPr>
        <w:autoSpaceDE w:val="0"/>
        <w:autoSpaceDN w:val="0"/>
        <w:adjustRightInd w:val="0"/>
        <w:ind w:firstLine="567"/>
        <w:rPr>
          <w:sz w:val="28"/>
          <w:szCs w:val="28"/>
        </w:rPr>
      </w:pPr>
    </w:p>
    <w:p w:rsidR="00B62321" w:rsidRPr="00B62321" w:rsidRDefault="00B62321" w:rsidP="00B62321">
      <w:pPr>
        <w:autoSpaceDE w:val="0"/>
        <w:autoSpaceDN w:val="0"/>
        <w:adjustRightInd w:val="0"/>
        <w:ind w:firstLine="567"/>
        <w:rPr>
          <w:sz w:val="28"/>
          <w:szCs w:val="28"/>
        </w:rPr>
      </w:pPr>
    </w:p>
    <w:p w:rsidR="00B62321" w:rsidRPr="00B62321" w:rsidRDefault="00B62321" w:rsidP="00B62321">
      <w:pPr>
        <w:autoSpaceDE w:val="0"/>
        <w:autoSpaceDN w:val="0"/>
        <w:adjustRightInd w:val="0"/>
        <w:ind w:firstLine="567"/>
        <w:rPr>
          <w:sz w:val="28"/>
          <w:szCs w:val="28"/>
        </w:rPr>
      </w:pPr>
    </w:p>
    <w:p w:rsidR="00C01C5A" w:rsidRPr="00C01C5A" w:rsidRDefault="00C01C5A" w:rsidP="00C01C5A">
      <w:pPr>
        <w:tabs>
          <w:tab w:val="left" w:pos="2745"/>
        </w:tabs>
        <w:ind w:left="225"/>
        <w:rPr>
          <w:sz w:val="28"/>
          <w:szCs w:val="28"/>
        </w:rPr>
      </w:pPr>
      <w:r w:rsidRPr="00C01C5A">
        <w:rPr>
          <w:sz w:val="28"/>
          <w:szCs w:val="28"/>
        </w:rPr>
        <w:t xml:space="preserve">Глава района         </w:t>
      </w:r>
      <w:r>
        <w:rPr>
          <w:sz w:val="28"/>
          <w:szCs w:val="28"/>
        </w:rPr>
        <w:t xml:space="preserve">                      </w:t>
      </w:r>
      <w:r w:rsidRPr="00C01C5A">
        <w:rPr>
          <w:sz w:val="28"/>
          <w:szCs w:val="28"/>
        </w:rPr>
        <w:t xml:space="preserve">                                                      Л.Н.Дьякова</w:t>
      </w:r>
    </w:p>
    <w:sectPr w:rsidR="00C01C5A" w:rsidRP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CC" w:rsidRDefault="002F52CC" w:rsidP="006B1A05">
      <w:r>
        <w:separator/>
      </w:r>
    </w:p>
  </w:endnote>
  <w:endnote w:type="continuationSeparator" w:id="0">
    <w:p w:rsidR="002F52CC" w:rsidRDefault="002F52C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CC" w:rsidRDefault="002F52CC" w:rsidP="006B1A05">
      <w:r>
        <w:separator/>
      </w:r>
    </w:p>
  </w:footnote>
  <w:footnote w:type="continuationSeparator" w:id="0">
    <w:p w:rsidR="002F52CC" w:rsidRDefault="002F52C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0795D">
        <w:pPr>
          <w:pStyle w:val="a8"/>
          <w:jc w:val="center"/>
        </w:pPr>
        <w:fldSimple w:instr=" PAGE   \* MERGEFORMAT ">
          <w:r w:rsidR="007416B3">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1B1A4B"/>
    <w:multiLevelType w:val="multilevel"/>
    <w:tmpl w:val="1DC8EB44"/>
    <w:lvl w:ilvl="0">
      <w:start w:val="1"/>
      <w:numFmt w:val="decimal"/>
      <w:lvlText w:val="%1."/>
      <w:lvlJc w:val="left"/>
      <w:pPr>
        <w:ind w:left="1068" w:hanging="360"/>
      </w:pPr>
      <w:rPr>
        <w:rFonts w:hint="default"/>
      </w:rPr>
    </w:lvl>
    <w:lvl w:ilvl="1">
      <w:start w:val="1"/>
      <w:numFmt w:val="decimal"/>
      <w:isLgl/>
      <w:lvlText w:val="%1.%2."/>
      <w:lvlJc w:val="left"/>
      <w:pPr>
        <w:ind w:left="2103" w:hanging="1320"/>
      </w:pPr>
      <w:rPr>
        <w:rFonts w:hint="default"/>
      </w:rPr>
    </w:lvl>
    <w:lvl w:ilvl="2">
      <w:start w:val="1"/>
      <w:numFmt w:val="decimal"/>
      <w:isLgl/>
      <w:lvlText w:val="%1.%2.%3."/>
      <w:lvlJc w:val="left"/>
      <w:pPr>
        <w:ind w:left="2178" w:hanging="1320"/>
      </w:pPr>
      <w:rPr>
        <w:rFonts w:hint="default"/>
      </w:rPr>
    </w:lvl>
    <w:lvl w:ilvl="3">
      <w:start w:val="1"/>
      <w:numFmt w:val="decimal"/>
      <w:isLgl/>
      <w:lvlText w:val="%1.%2.%3.%4."/>
      <w:lvlJc w:val="left"/>
      <w:pPr>
        <w:ind w:left="2253" w:hanging="1320"/>
      </w:pPr>
      <w:rPr>
        <w:rFonts w:hint="default"/>
      </w:rPr>
    </w:lvl>
    <w:lvl w:ilvl="4">
      <w:start w:val="1"/>
      <w:numFmt w:val="decimal"/>
      <w:isLgl/>
      <w:lvlText w:val="%1.%2.%3.%4.%5."/>
      <w:lvlJc w:val="left"/>
      <w:pPr>
        <w:ind w:left="2328" w:hanging="132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10">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8"/>
  </w:num>
  <w:num w:numId="3">
    <w:abstractNumId w:val="32"/>
  </w:num>
  <w:num w:numId="4">
    <w:abstractNumId w:val="33"/>
  </w:num>
  <w:num w:numId="5">
    <w:abstractNumId w:val="28"/>
  </w:num>
  <w:num w:numId="6">
    <w:abstractNumId w:val="26"/>
  </w:num>
  <w:num w:numId="7">
    <w:abstractNumId w:val="24"/>
  </w:num>
  <w:num w:numId="8">
    <w:abstractNumId w:val="6"/>
  </w:num>
  <w:num w:numId="9">
    <w:abstractNumId w:val="22"/>
  </w:num>
  <w:num w:numId="10">
    <w:abstractNumId w:val="31"/>
  </w:num>
  <w:num w:numId="11">
    <w:abstractNumId w:val="11"/>
  </w:num>
  <w:num w:numId="12">
    <w:abstractNumId w:val="16"/>
  </w:num>
  <w:num w:numId="13">
    <w:abstractNumId w:val="13"/>
  </w:num>
  <w:num w:numId="14">
    <w:abstractNumId w:val="20"/>
  </w:num>
  <w:num w:numId="15">
    <w:abstractNumId w:val="36"/>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4"/>
  </w:num>
  <w:num w:numId="23">
    <w:abstractNumId w:val="27"/>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0"/>
  </w:num>
  <w:num w:numId="3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45B8-2EE7-46C9-A61C-80B8A677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2018-01-12T13:23:00Z</cp:lastPrinted>
  <dcterms:created xsi:type="dcterms:W3CDTF">2018-01-09T07:18:00Z</dcterms:created>
  <dcterms:modified xsi:type="dcterms:W3CDTF">2018-01-12T13:25:00Z</dcterms:modified>
</cp:coreProperties>
</file>