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B6" w:rsidRPr="006B64B6" w:rsidRDefault="006B64B6" w:rsidP="006B64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</w:t>
      </w:r>
      <w:r w:rsidR="003D48B4">
        <w:rPr>
          <w:rFonts w:ascii="Times New Roman" w:hAnsi="Times New Roman" w:cs="Times New Roman"/>
        </w:rPr>
        <w:t>Приложение 12</w:t>
      </w:r>
    </w:p>
    <w:p w:rsidR="006B64B6" w:rsidRPr="006B64B6" w:rsidRDefault="006B64B6" w:rsidP="006B64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64B6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6B64B6">
        <w:rPr>
          <w:rFonts w:ascii="Times New Roman" w:hAnsi="Times New Roman" w:cs="Times New Roman"/>
        </w:rPr>
        <w:t xml:space="preserve">  К решению Муниципального  Собрания </w:t>
      </w:r>
    </w:p>
    <w:p w:rsidR="006B64B6" w:rsidRPr="006B64B6" w:rsidRDefault="006B64B6" w:rsidP="006B64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64B6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6B64B6">
        <w:rPr>
          <w:rFonts w:ascii="Times New Roman" w:hAnsi="Times New Roman" w:cs="Times New Roman"/>
        </w:rPr>
        <w:t xml:space="preserve">от </w:t>
      </w:r>
      <w:r w:rsidR="00177D9B">
        <w:rPr>
          <w:rFonts w:ascii="Times New Roman" w:hAnsi="Times New Roman" w:cs="Times New Roman"/>
        </w:rPr>
        <w:t>26.12.2020</w:t>
      </w:r>
      <w:r w:rsidRPr="006B64B6">
        <w:rPr>
          <w:rFonts w:ascii="Times New Roman" w:hAnsi="Times New Roman" w:cs="Times New Roman"/>
        </w:rPr>
        <w:t xml:space="preserve">                №</w:t>
      </w:r>
      <w:r w:rsidR="00177D9B">
        <w:rPr>
          <w:rFonts w:ascii="Times New Roman" w:hAnsi="Times New Roman" w:cs="Times New Roman"/>
        </w:rPr>
        <w:t xml:space="preserve"> 268 </w:t>
      </w:r>
      <w:r w:rsidRPr="006B64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6B64B6" w:rsidRPr="006B64B6" w:rsidRDefault="006B64B6" w:rsidP="006B64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64B6">
        <w:rPr>
          <w:rFonts w:ascii="Times New Roman" w:hAnsi="Times New Roman" w:cs="Times New Roman"/>
        </w:rPr>
        <w:t xml:space="preserve">                                                                 «О внесении изменений и дополнений </w:t>
      </w:r>
    </w:p>
    <w:p w:rsidR="006B64B6" w:rsidRPr="006B64B6" w:rsidRDefault="006B64B6" w:rsidP="006B64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64B6">
        <w:rPr>
          <w:rFonts w:ascii="Times New Roman" w:hAnsi="Times New Roman" w:cs="Times New Roman"/>
        </w:rPr>
        <w:t xml:space="preserve">                                                                                                  в решение Муниципального Собрания от 11.12.2019 №190 </w:t>
      </w:r>
    </w:p>
    <w:p w:rsidR="006B64B6" w:rsidRPr="006B64B6" w:rsidRDefault="006B64B6" w:rsidP="006B64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64B6">
        <w:rPr>
          <w:rFonts w:ascii="Times New Roman" w:hAnsi="Times New Roman" w:cs="Times New Roman"/>
        </w:rPr>
        <w:t xml:space="preserve">                                                                                  «О районном бюджете на 2020 год и плановый </w:t>
      </w:r>
    </w:p>
    <w:p w:rsidR="006B64B6" w:rsidRPr="006B64B6" w:rsidRDefault="006B64B6" w:rsidP="006B64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64B6">
        <w:rPr>
          <w:rFonts w:ascii="Times New Roman" w:hAnsi="Times New Roman" w:cs="Times New Roman"/>
        </w:rPr>
        <w:t xml:space="preserve">                                                                                                    период 2021-2022годы» </w:t>
      </w:r>
    </w:p>
    <w:p w:rsidR="006B64B6" w:rsidRDefault="006B64B6"/>
    <w:p w:rsidR="006B64B6" w:rsidRPr="00197283" w:rsidRDefault="006B64B6" w:rsidP="006B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дотаций на поддержку мер по обеспечению сбалансированности бюджетов сельских поселений из районного бюджета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97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197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97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6B64B6" w:rsidRDefault="006B64B6"/>
    <w:p w:rsidR="00F37097" w:rsidRDefault="00F37097">
      <w:r>
        <w:t xml:space="preserve">                                                                                                                                                            (рублей)</w:t>
      </w:r>
    </w:p>
    <w:tbl>
      <w:tblPr>
        <w:tblW w:w="10491" w:type="dxa"/>
        <w:tblInd w:w="-885" w:type="dxa"/>
        <w:tblLayout w:type="fixed"/>
        <w:tblLook w:val="04A0"/>
      </w:tblPr>
      <w:tblGrid>
        <w:gridCol w:w="680"/>
        <w:gridCol w:w="3007"/>
        <w:gridCol w:w="2268"/>
        <w:gridCol w:w="2268"/>
        <w:gridCol w:w="2268"/>
      </w:tblGrid>
      <w:tr w:rsidR="006B64B6" w:rsidRPr="00197283" w:rsidTr="006B64B6">
        <w:trPr>
          <w:trHeight w:val="14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B64B6" w:rsidRPr="00197283" w:rsidTr="006B64B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B64B6" w:rsidRPr="00197283" w:rsidTr="006B64B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4B6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Pr="00197283" w:rsidRDefault="006B64B6" w:rsidP="006C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Городецкое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F37097" w:rsidP="00F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9 490 472,57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B6" w:rsidRPr="00197283" w:rsidRDefault="006B64B6" w:rsidP="00F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3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="00F3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3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B6" w:rsidRPr="00197283" w:rsidRDefault="006B64B6" w:rsidP="00F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3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  <w:r w:rsidR="00F3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3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6B64B6" w:rsidRPr="00197283" w:rsidTr="006B64B6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Енангское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F37097" w:rsidP="00F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1 314 </w:t>
            </w:r>
            <w:r w:rsidR="006B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F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  <w:r w:rsidR="00F3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3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F37097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421 </w:t>
            </w:r>
            <w:r w:rsidR="006B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6B64B6" w:rsidRPr="00197283" w:rsidTr="006B64B6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Кичменгское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F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3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794 386,42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F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3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  <w:r w:rsidR="00F3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3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F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3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  <w:r w:rsidR="00F3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3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6B64B6" w:rsidRPr="00197283" w:rsidTr="006B64B6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B6" w:rsidRPr="00197283" w:rsidRDefault="00F37097" w:rsidP="00F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12 599 658,99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B6" w:rsidRPr="00197283" w:rsidRDefault="006B64B6" w:rsidP="00F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F37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046</w:t>
            </w:r>
            <w:r w:rsidR="00F37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F37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B6" w:rsidRPr="00197283" w:rsidRDefault="006B64B6" w:rsidP="00F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F37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929</w:t>
            </w:r>
            <w:r w:rsidR="00F37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F37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00,00</w:t>
            </w:r>
          </w:p>
        </w:tc>
      </w:tr>
    </w:tbl>
    <w:p w:rsidR="006B64B6" w:rsidRPr="00197283" w:rsidRDefault="006B64B6" w:rsidP="006B64B6"/>
    <w:p w:rsidR="006B64B6" w:rsidRDefault="006B64B6"/>
    <w:p w:rsidR="00673D4C" w:rsidRPr="00197283" w:rsidRDefault="00673D4C" w:rsidP="006B64B6"/>
    <w:sectPr w:rsidR="00673D4C" w:rsidRPr="00197283" w:rsidSect="0067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7283"/>
    <w:rsid w:val="00010923"/>
    <w:rsid w:val="0001111C"/>
    <w:rsid w:val="00177D9B"/>
    <w:rsid w:val="00197283"/>
    <w:rsid w:val="001A20A9"/>
    <w:rsid w:val="001F2482"/>
    <w:rsid w:val="002459F2"/>
    <w:rsid w:val="002B32EE"/>
    <w:rsid w:val="00391B34"/>
    <w:rsid w:val="003A1376"/>
    <w:rsid w:val="003A282C"/>
    <w:rsid w:val="003A6578"/>
    <w:rsid w:val="003D48B4"/>
    <w:rsid w:val="00477530"/>
    <w:rsid w:val="004A517A"/>
    <w:rsid w:val="00546F06"/>
    <w:rsid w:val="006021F7"/>
    <w:rsid w:val="00673D4C"/>
    <w:rsid w:val="006B64B6"/>
    <w:rsid w:val="006B65BE"/>
    <w:rsid w:val="0072083C"/>
    <w:rsid w:val="0077330C"/>
    <w:rsid w:val="0081576D"/>
    <w:rsid w:val="008A115B"/>
    <w:rsid w:val="008F09B7"/>
    <w:rsid w:val="00903BEF"/>
    <w:rsid w:val="009167A5"/>
    <w:rsid w:val="009508FF"/>
    <w:rsid w:val="00996162"/>
    <w:rsid w:val="00A22E1B"/>
    <w:rsid w:val="00A23CE1"/>
    <w:rsid w:val="00AC2262"/>
    <w:rsid w:val="00C55905"/>
    <w:rsid w:val="00C56863"/>
    <w:rsid w:val="00C5753B"/>
    <w:rsid w:val="00D16137"/>
    <w:rsid w:val="00DF24D6"/>
    <w:rsid w:val="00EC55A5"/>
    <w:rsid w:val="00EF5A57"/>
    <w:rsid w:val="00F37097"/>
    <w:rsid w:val="00F3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64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B64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Пользователь Windows</cp:lastModifiedBy>
  <cp:revision>23</cp:revision>
  <cp:lastPrinted>2020-11-10T10:55:00Z</cp:lastPrinted>
  <dcterms:created xsi:type="dcterms:W3CDTF">2017-11-10T09:22:00Z</dcterms:created>
  <dcterms:modified xsi:type="dcterms:W3CDTF">2021-01-18T08:02:00Z</dcterms:modified>
</cp:coreProperties>
</file>