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10" w:rsidRPr="00E22EBE" w:rsidRDefault="00497F18" w:rsidP="00942D10">
      <w:pPr>
        <w:rPr>
          <w:b/>
        </w:rPr>
      </w:pPr>
      <w:r>
        <w:rPr>
          <w:b/>
        </w:rPr>
        <w:t>28</w:t>
      </w:r>
      <w:r w:rsidR="00942D10">
        <w:rPr>
          <w:b/>
        </w:rPr>
        <w:t>.11</w:t>
      </w:r>
      <w:r>
        <w:rPr>
          <w:b/>
        </w:rPr>
        <w:t>.2019</w:t>
      </w:r>
    </w:p>
    <w:p w:rsidR="00942D10" w:rsidRDefault="00942D10" w:rsidP="00942D10">
      <w:pPr>
        <w:jc w:val="both"/>
        <w:rPr>
          <w:b/>
          <w:u w:val="single"/>
        </w:rPr>
      </w:pPr>
      <w:r w:rsidRPr="00E22EBE">
        <w:rPr>
          <w:b/>
          <w:u w:val="single"/>
        </w:rPr>
        <w:t xml:space="preserve">Заключение контрольно-ревизионной комиссии </w:t>
      </w:r>
      <w:r>
        <w:rPr>
          <w:b/>
          <w:u w:val="single"/>
        </w:rPr>
        <w:t>на проект решения муниципального образования Городецкое «О бюджете муниципальног</w:t>
      </w:r>
      <w:r w:rsidR="00497F18">
        <w:rPr>
          <w:b/>
          <w:u w:val="single"/>
        </w:rPr>
        <w:t>о образования Городецкое на 2020 год и плановый период 2021 и 2022</w:t>
      </w:r>
      <w:r>
        <w:rPr>
          <w:b/>
          <w:u w:val="single"/>
        </w:rPr>
        <w:t xml:space="preserve"> годов»</w:t>
      </w:r>
    </w:p>
    <w:p w:rsidR="00942D10" w:rsidRDefault="00942D10" w:rsidP="00942D10">
      <w:pPr>
        <w:jc w:val="both"/>
        <w:rPr>
          <w:b/>
          <w:u w:val="single"/>
        </w:rPr>
      </w:pPr>
    </w:p>
    <w:p w:rsidR="00942D10" w:rsidRPr="00590798" w:rsidRDefault="00942D10" w:rsidP="00942D10">
      <w:pPr>
        <w:ind w:firstLine="567"/>
        <w:jc w:val="both"/>
        <w:rPr>
          <w:sz w:val="28"/>
          <w:szCs w:val="28"/>
        </w:rPr>
      </w:pPr>
      <w:r w:rsidRPr="00CB5E74">
        <w:rPr>
          <w:sz w:val="28"/>
          <w:szCs w:val="28"/>
        </w:rPr>
        <w:t xml:space="preserve">Заключение контрольно-ревизионной </w:t>
      </w:r>
      <w:r w:rsidRPr="00590798">
        <w:rPr>
          <w:sz w:val="28"/>
          <w:szCs w:val="28"/>
        </w:rPr>
        <w:t>комиссии на проект решения муниципального образования Городецкое «О бюджете муниципальног</w:t>
      </w:r>
      <w:r w:rsidR="008B3D48">
        <w:rPr>
          <w:sz w:val="28"/>
          <w:szCs w:val="28"/>
        </w:rPr>
        <w:t>о образования Городецкое на 2020 год и плановый период 2021 и 2022</w:t>
      </w:r>
      <w:r w:rsidRPr="00590798">
        <w:rPr>
          <w:sz w:val="28"/>
          <w:szCs w:val="28"/>
        </w:rPr>
        <w:t xml:space="preserve"> годов»</w:t>
      </w:r>
    </w:p>
    <w:p w:rsidR="00942D10" w:rsidRDefault="008B3D48" w:rsidP="00942D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(далее – проект решения) </w:t>
      </w:r>
      <w:r w:rsidR="00942D10" w:rsidRPr="00CB5E74">
        <w:rPr>
          <w:sz w:val="28"/>
          <w:szCs w:val="28"/>
        </w:rPr>
        <w:t>подготовлено в соответствии</w:t>
      </w:r>
      <w:r w:rsidR="00942D10">
        <w:rPr>
          <w:sz w:val="28"/>
          <w:szCs w:val="28"/>
        </w:rPr>
        <w:t xml:space="preserve"> с требованиями Бюджетного кодекса Р</w:t>
      </w:r>
      <w:r>
        <w:rPr>
          <w:sz w:val="28"/>
          <w:szCs w:val="28"/>
        </w:rPr>
        <w:t>Ф</w:t>
      </w:r>
      <w:r w:rsidR="00942D10">
        <w:rPr>
          <w:sz w:val="28"/>
          <w:szCs w:val="28"/>
        </w:rPr>
        <w:t>, решения Муниципального Собрания «О</w:t>
      </w:r>
      <w:r>
        <w:rPr>
          <w:sz w:val="28"/>
          <w:szCs w:val="28"/>
        </w:rPr>
        <w:t> </w:t>
      </w:r>
      <w:r w:rsidR="00942D10">
        <w:rPr>
          <w:sz w:val="28"/>
          <w:szCs w:val="28"/>
        </w:rPr>
        <w:t xml:space="preserve">контрольно-ревизионной </w:t>
      </w:r>
      <w:r w:rsidR="00942D10" w:rsidRPr="00CB5E74">
        <w:rPr>
          <w:sz w:val="28"/>
          <w:szCs w:val="28"/>
        </w:rPr>
        <w:t>комиссии Муниципального Собрания Кичменгско-Горо</w:t>
      </w:r>
      <w:r w:rsidR="00942D10">
        <w:rPr>
          <w:sz w:val="28"/>
          <w:szCs w:val="28"/>
        </w:rPr>
        <w:t xml:space="preserve">децкого муниципального района», решения Совета </w:t>
      </w:r>
      <w:r w:rsidR="00942D10" w:rsidRPr="00590798">
        <w:rPr>
          <w:sz w:val="28"/>
          <w:szCs w:val="28"/>
        </w:rPr>
        <w:t>муниципального образования Городецкое</w:t>
      </w:r>
      <w:r w:rsidR="00942D10">
        <w:rPr>
          <w:sz w:val="28"/>
          <w:szCs w:val="28"/>
        </w:rPr>
        <w:t xml:space="preserve"> «Об утверждении Положения о бюджетном процессе</w:t>
      </w:r>
      <w:r w:rsidR="00942D10" w:rsidRPr="00590798">
        <w:rPr>
          <w:sz w:val="28"/>
          <w:szCs w:val="28"/>
        </w:rPr>
        <w:t xml:space="preserve"> муниципального образования Городецкое</w:t>
      </w:r>
      <w:r w:rsidR="00942D10">
        <w:rPr>
          <w:sz w:val="28"/>
          <w:szCs w:val="28"/>
        </w:rPr>
        <w:t xml:space="preserve">», на основании соглашения между Советом </w:t>
      </w:r>
      <w:r w:rsidR="00942D10" w:rsidRPr="00590798">
        <w:rPr>
          <w:sz w:val="28"/>
          <w:szCs w:val="28"/>
        </w:rPr>
        <w:t>муниципального образования Городецкое</w:t>
      </w:r>
      <w:r w:rsidR="00942D10">
        <w:rPr>
          <w:sz w:val="28"/>
          <w:szCs w:val="28"/>
        </w:rPr>
        <w:t xml:space="preserve"> и Муниципальным Собранием района о передаче полномочий контрольно-счетному органу муниципального района полномочий контрольно-счетного органа муниципального образования</w:t>
      </w:r>
      <w:proofErr w:type="gramEnd"/>
      <w:r w:rsidR="00942D10">
        <w:rPr>
          <w:sz w:val="28"/>
          <w:szCs w:val="28"/>
        </w:rPr>
        <w:t xml:space="preserve"> по осуществлению внешнего муниципального финансового контроля, в соответствии с</w:t>
      </w:r>
      <w:r w:rsidR="00942D10" w:rsidRPr="000656B8">
        <w:rPr>
          <w:sz w:val="28"/>
          <w:szCs w:val="28"/>
        </w:rPr>
        <w:t xml:space="preserve"> </w:t>
      </w:r>
      <w:r w:rsidR="00942D10" w:rsidRPr="00CB5E74">
        <w:rPr>
          <w:sz w:val="28"/>
          <w:szCs w:val="28"/>
        </w:rPr>
        <w:t>планом работы контрол</w:t>
      </w:r>
      <w:r>
        <w:rPr>
          <w:sz w:val="28"/>
          <w:szCs w:val="28"/>
        </w:rPr>
        <w:t>ьно-ревизионной комиссии на 2019</w:t>
      </w:r>
      <w:r w:rsidR="00942D10" w:rsidRPr="00CB5E74">
        <w:rPr>
          <w:sz w:val="28"/>
          <w:szCs w:val="28"/>
        </w:rPr>
        <w:t xml:space="preserve"> год</w:t>
      </w:r>
      <w:r w:rsidR="00942D10">
        <w:rPr>
          <w:sz w:val="28"/>
          <w:szCs w:val="28"/>
        </w:rPr>
        <w:t>.</w:t>
      </w:r>
    </w:p>
    <w:p w:rsidR="00942D10" w:rsidRPr="000656B8" w:rsidRDefault="00942D10" w:rsidP="00942D10">
      <w:pPr>
        <w:ind w:firstLine="567"/>
        <w:jc w:val="both"/>
        <w:rPr>
          <w:sz w:val="28"/>
          <w:szCs w:val="28"/>
        </w:rPr>
      </w:pPr>
      <w:r w:rsidRPr="000656B8">
        <w:rPr>
          <w:sz w:val="28"/>
          <w:szCs w:val="28"/>
        </w:rPr>
        <w:t xml:space="preserve">Проект решения внесен </w:t>
      </w:r>
      <w:r>
        <w:rPr>
          <w:sz w:val="28"/>
          <w:szCs w:val="28"/>
        </w:rPr>
        <w:t>администрацией муниципального образования в лице Главы</w:t>
      </w:r>
      <w:r w:rsidRPr="000656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656B8">
        <w:rPr>
          <w:sz w:val="28"/>
          <w:szCs w:val="28"/>
        </w:rPr>
        <w:t xml:space="preserve"> на рассмотрение Совета </w:t>
      </w:r>
      <w:r w:rsidRPr="00590798">
        <w:rPr>
          <w:sz w:val="28"/>
          <w:szCs w:val="28"/>
        </w:rPr>
        <w:t xml:space="preserve">муниципального образования Городецкое </w:t>
      </w:r>
      <w:r w:rsidR="008B3D48">
        <w:rPr>
          <w:sz w:val="28"/>
          <w:szCs w:val="28"/>
        </w:rPr>
        <w:t xml:space="preserve">14 ноября 2019 года </w:t>
      </w:r>
      <w:r w:rsidRPr="000656B8">
        <w:rPr>
          <w:sz w:val="28"/>
          <w:szCs w:val="28"/>
        </w:rPr>
        <w:t xml:space="preserve">с соблюдением срока, установленного статьей 185 Бюджетного кодекса РФ и </w:t>
      </w:r>
      <w:r>
        <w:rPr>
          <w:sz w:val="28"/>
          <w:szCs w:val="28"/>
        </w:rPr>
        <w:t>статьей 4 раздела</w:t>
      </w:r>
      <w:r w:rsidRPr="000656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0656B8">
        <w:rPr>
          <w:sz w:val="28"/>
          <w:szCs w:val="28"/>
        </w:rPr>
        <w:t xml:space="preserve"> Положения о бюджетном процессе </w:t>
      </w:r>
      <w:r w:rsidR="008B3D48">
        <w:rPr>
          <w:sz w:val="28"/>
          <w:szCs w:val="28"/>
        </w:rPr>
        <w:t xml:space="preserve">МО </w:t>
      </w:r>
      <w:r w:rsidRPr="00590798">
        <w:rPr>
          <w:sz w:val="28"/>
          <w:szCs w:val="28"/>
        </w:rPr>
        <w:t>Городецкое</w:t>
      </w:r>
      <w:r w:rsidRPr="000656B8">
        <w:rPr>
          <w:sz w:val="28"/>
          <w:szCs w:val="28"/>
        </w:rPr>
        <w:t xml:space="preserve">. </w:t>
      </w:r>
    </w:p>
    <w:p w:rsidR="000A09BD" w:rsidRPr="000656B8" w:rsidRDefault="000A09BD" w:rsidP="000A09BD">
      <w:pPr>
        <w:ind w:firstLine="567"/>
        <w:jc w:val="both"/>
        <w:rPr>
          <w:sz w:val="28"/>
          <w:szCs w:val="28"/>
        </w:rPr>
      </w:pPr>
      <w:r w:rsidRPr="000656B8">
        <w:rPr>
          <w:sz w:val="28"/>
          <w:szCs w:val="28"/>
        </w:rPr>
        <w:t>Проект ре</w:t>
      </w:r>
      <w:r>
        <w:rPr>
          <w:sz w:val="28"/>
          <w:szCs w:val="28"/>
        </w:rPr>
        <w:t>шения</w:t>
      </w:r>
      <w:r w:rsidRPr="000656B8">
        <w:rPr>
          <w:sz w:val="28"/>
          <w:szCs w:val="28"/>
        </w:rPr>
        <w:t>, а также перечень документов и материалов, представленных одновременно с ним, в целом соответствуют Бюджетному кодексу Р</w:t>
      </w:r>
      <w:r>
        <w:rPr>
          <w:sz w:val="28"/>
          <w:szCs w:val="28"/>
        </w:rPr>
        <w:t>Ф</w:t>
      </w:r>
      <w:r w:rsidRPr="000656B8">
        <w:rPr>
          <w:sz w:val="28"/>
          <w:szCs w:val="28"/>
        </w:rPr>
        <w:t xml:space="preserve"> и Положению о бюджетном процессе </w:t>
      </w:r>
      <w:r>
        <w:rPr>
          <w:sz w:val="28"/>
          <w:szCs w:val="28"/>
        </w:rPr>
        <w:t>муниципального образования</w:t>
      </w:r>
      <w:r w:rsidRPr="000656B8">
        <w:rPr>
          <w:sz w:val="28"/>
          <w:szCs w:val="28"/>
        </w:rPr>
        <w:t>.</w:t>
      </w:r>
    </w:p>
    <w:p w:rsidR="00C7523E" w:rsidRPr="0038378D" w:rsidRDefault="00C7523E" w:rsidP="00C7523E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38378D">
        <w:rPr>
          <w:sz w:val="28"/>
          <w:szCs w:val="28"/>
        </w:rPr>
        <w:t>Проект местного бюджета сформирован на три года – на очередной 2020 финансовый год и плановый период 2021 и 2022 годов, что соответствует требованиям статьи 169 Бюджетного кодекса РФ и</w:t>
      </w:r>
      <w:r w:rsidRPr="0038378D">
        <w:rPr>
          <w:spacing w:val="-2"/>
          <w:sz w:val="28"/>
          <w:szCs w:val="28"/>
        </w:rPr>
        <w:t xml:space="preserve"> статье 1 раздела </w:t>
      </w:r>
      <w:r w:rsidRPr="0038378D">
        <w:rPr>
          <w:spacing w:val="-2"/>
          <w:sz w:val="28"/>
          <w:szCs w:val="28"/>
          <w:lang w:val="en-US"/>
        </w:rPr>
        <w:t>V</w:t>
      </w:r>
      <w:r w:rsidRPr="0038378D">
        <w:rPr>
          <w:spacing w:val="-2"/>
          <w:sz w:val="28"/>
          <w:szCs w:val="28"/>
        </w:rPr>
        <w:t xml:space="preserve"> </w:t>
      </w:r>
      <w:r w:rsidRPr="0038378D">
        <w:rPr>
          <w:sz w:val="28"/>
          <w:szCs w:val="28"/>
        </w:rPr>
        <w:t>Положения о бюджетном процессе МО Городецкое.</w:t>
      </w:r>
    </w:p>
    <w:p w:rsidR="00C7523E" w:rsidRPr="00F32972" w:rsidRDefault="00C7523E" w:rsidP="00C7523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сформирован с учетом Основных направлений бюджетной и налоговой политики 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>, утвержденных постановлением администрации муниципального образования от 14.11.2019 № 255.</w:t>
      </w:r>
    </w:p>
    <w:p w:rsidR="00C7523E" w:rsidRDefault="00C7523E" w:rsidP="00C7523E">
      <w:pPr>
        <w:suppressAutoHyphens/>
        <w:ind w:firstLine="567"/>
        <w:jc w:val="both"/>
        <w:rPr>
          <w:sz w:val="28"/>
          <w:szCs w:val="28"/>
        </w:rPr>
      </w:pPr>
      <w:r w:rsidRPr="0095055B">
        <w:rPr>
          <w:sz w:val="28"/>
          <w:szCs w:val="28"/>
        </w:rPr>
        <w:t>Параметры местного</w:t>
      </w:r>
      <w:r>
        <w:rPr>
          <w:sz w:val="28"/>
          <w:szCs w:val="28"/>
        </w:rPr>
        <w:t xml:space="preserve"> бюджета </w:t>
      </w:r>
      <w:r w:rsidRPr="0095055B">
        <w:rPr>
          <w:sz w:val="28"/>
          <w:szCs w:val="28"/>
        </w:rPr>
        <w:t xml:space="preserve">рассчитаны исходя из показателей </w:t>
      </w:r>
      <w:r>
        <w:rPr>
          <w:sz w:val="28"/>
          <w:szCs w:val="28"/>
        </w:rPr>
        <w:t xml:space="preserve">плана </w:t>
      </w:r>
      <w:proofErr w:type="gramStart"/>
      <w:r>
        <w:rPr>
          <w:sz w:val="28"/>
          <w:szCs w:val="28"/>
        </w:rPr>
        <w:t>-</w:t>
      </w:r>
      <w:r w:rsidRPr="0095055B">
        <w:rPr>
          <w:sz w:val="28"/>
          <w:szCs w:val="28"/>
        </w:rPr>
        <w:t>п</w:t>
      </w:r>
      <w:proofErr w:type="gramEnd"/>
      <w:r w:rsidRPr="0095055B">
        <w:rPr>
          <w:sz w:val="28"/>
          <w:szCs w:val="28"/>
        </w:rPr>
        <w:t xml:space="preserve">рогноза социально-экономического развития </w:t>
      </w:r>
      <w:r>
        <w:rPr>
          <w:sz w:val="28"/>
          <w:szCs w:val="28"/>
        </w:rPr>
        <w:t>муниципального образования Городецкое на 2020-2022 годы,</w:t>
      </w:r>
      <w:r w:rsidRPr="002141F3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одобренного постановлением администрации муниципального образования от 14.11.2019 № 254.</w:t>
      </w:r>
    </w:p>
    <w:p w:rsidR="00C7523E" w:rsidRDefault="00C7523E" w:rsidP="00C7523E">
      <w:pPr>
        <w:shd w:val="clear" w:color="auto" w:fill="FFFFFF"/>
        <w:ind w:firstLine="567"/>
        <w:jc w:val="both"/>
        <w:rPr>
          <w:sz w:val="28"/>
          <w:szCs w:val="28"/>
        </w:rPr>
      </w:pPr>
      <w:r w:rsidRPr="00C7523E">
        <w:rPr>
          <w:sz w:val="28"/>
          <w:szCs w:val="28"/>
        </w:rPr>
        <w:t xml:space="preserve">Прогнозируемый общий объем доходов и расходов местного бюджета на 2020 год составит 25 286,4 тыс. рублей. </w:t>
      </w:r>
    </w:p>
    <w:p w:rsidR="00A40F00" w:rsidRPr="00C7523E" w:rsidRDefault="00A40F00" w:rsidP="00C7523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7523E" w:rsidRPr="00C7523E" w:rsidRDefault="00C7523E" w:rsidP="00C7523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7523E">
        <w:rPr>
          <w:color w:val="000000"/>
          <w:spacing w:val="-1"/>
          <w:sz w:val="28"/>
          <w:szCs w:val="28"/>
        </w:rPr>
        <w:lastRenderedPageBreak/>
        <w:t>Доходная часть бюджета МО Городецкое на 2020 год будет обеспечена на 27,9% собственными доходами</w:t>
      </w:r>
      <w:r w:rsidR="000A09BD">
        <w:rPr>
          <w:color w:val="000000"/>
          <w:spacing w:val="-1"/>
          <w:sz w:val="28"/>
          <w:szCs w:val="28"/>
        </w:rPr>
        <w:t xml:space="preserve"> (7 053,0 тыс. рублей)</w:t>
      </w:r>
      <w:r w:rsidRPr="00C7523E">
        <w:rPr>
          <w:color w:val="000000"/>
          <w:spacing w:val="-1"/>
          <w:sz w:val="28"/>
          <w:szCs w:val="28"/>
        </w:rPr>
        <w:t xml:space="preserve"> и на 72,1% -</w:t>
      </w:r>
      <w:r w:rsidRPr="00C7523E">
        <w:rPr>
          <w:color w:val="000000"/>
          <w:sz w:val="28"/>
          <w:szCs w:val="28"/>
        </w:rPr>
        <w:t xml:space="preserve"> </w:t>
      </w:r>
      <w:r w:rsidRPr="00C7523E">
        <w:rPr>
          <w:color w:val="000000"/>
          <w:spacing w:val="-1"/>
          <w:sz w:val="28"/>
          <w:szCs w:val="28"/>
        </w:rPr>
        <w:t>безвозмездными поступлениями</w:t>
      </w:r>
      <w:r w:rsidR="000A09BD">
        <w:rPr>
          <w:color w:val="000000"/>
          <w:spacing w:val="-1"/>
          <w:sz w:val="28"/>
          <w:szCs w:val="28"/>
        </w:rPr>
        <w:t xml:space="preserve"> (18 233,4 тыс. рублей)</w:t>
      </w:r>
      <w:r w:rsidRPr="00C7523E">
        <w:rPr>
          <w:color w:val="000000"/>
          <w:spacing w:val="-1"/>
          <w:sz w:val="28"/>
          <w:szCs w:val="28"/>
        </w:rPr>
        <w:t xml:space="preserve">. </w:t>
      </w:r>
      <w:proofErr w:type="gramStart"/>
      <w:r w:rsidRPr="00C7523E">
        <w:rPr>
          <w:color w:val="000000"/>
          <w:sz w:val="28"/>
          <w:szCs w:val="28"/>
        </w:rPr>
        <w:t xml:space="preserve">В доходах бюджета муниципального образования объем финансовой помощи других уровней бюджетов значительно превышает объем поступлений собственных доходов (в 2,6 раза). </w:t>
      </w:r>
      <w:proofErr w:type="gramEnd"/>
    </w:p>
    <w:p w:rsidR="00C7523E" w:rsidRPr="00C7523E" w:rsidRDefault="00C7523E" w:rsidP="00C7523E">
      <w:pPr>
        <w:shd w:val="clear" w:color="auto" w:fill="FFFFFF"/>
        <w:ind w:firstLine="567"/>
        <w:jc w:val="both"/>
        <w:rPr>
          <w:sz w:val="28"/>
          <w:szCs w:val="28"/>
        </w:rPr>
      </w:pPr>
      <w:r w:rsidRPr="00C7523E">
        <w:rPr>
          <w:sz w:val="28"/>
          <w:szCs w:val="28"/>
        </w:rPr>
        <w:t>Планируемые доходы и расходы на плановый период снизятся и составят: на 2021 год – 20 748,0 тыс. рублей, на 2022</w:t>
      </w:r>
      <w:r>
        <w:rPr>
          <w:sz w:val="28"/>
          <w:szCs w:val="28"/>
        </w:rPr>
        <w:t xml:space="preserve"> </w:t>
      </w:r>
      <w:r w:rsidRPr="00C7523E">
        <w:rPr>
          <w:sz w:val="28"/>
          <w:szCs w:val="28"/>
        </w:rPr>
        <w:t xml:space="preserve">год – 20 898,1 тыс. рублей. </w:t>
      </w:r>
    </w:p>
    <w:p w:rsidR="00C7523E" w:rsidRPr="00C7523E" w:rsidRDefault="00C7523E" w:rsidP="00C7523E">
      <w:pPr>
        <w:shd w:val="clear" w:color="auto" w:fill="FFFFFF"/>
        <w:ind w:firstLine="567"/>
        <w:jc w:val="both"/>
        <w:rPr>
          <w:sz w:val="28"/>
          <w:szCs w:val="28"/>
        </w:rPr>
      </w:pPr>
      <w:r w:rsidRPr="00C7523E">
        <w:rPr>
          <w:sz w:val="28"/>
          <w:szCs w:val="28"/>
        </w:rPr>
        <w:t>На трехлетний период бюджет бездефицитный. Бюджет сбалансирован.</w:t>
      </w:r>
    </w:p>
    <w:p w:rsidR="0038378D" w:rsidRDefault="0038378D" w:rsidP="0038378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8378D">
        <w:rPr>
          <w:color w:val="000000"/>
          <w:sz w:val="28"/>
          <w:szCs w:val="28"/>
        </w:rPr>
        <w:t>Расходы бюджета представлены с распределением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бюджета. Все расходные обязательства обеспечивают выполнение задач по решению вопросов местного значения. Наибольший удельный вес в общей сумме расходов бюджета муниципального образования занимают расходы по разделам: «Жилищно-коммунальное хозяйство» 56,4%, «Общегосударственные вопросы» 34,2%.</w:t>
      </w:r>
      <w:r>
        <w:rPr>
          <w:color w:val="000000"/>
          <w:sz w:val="28"/>
          <w:szCs w:val="28"/>
        </w:rPr>
        <w:t xml:space="preserve"> </w:t>
      </w:r>
    </w:p>
    <w:p w:rsidR="0038378D" w:rsidRPr="002937BF" w:rsidRDefault="00C7523E" w:rsidP="0038378D">
      <w:pPr>
        <w:shd w:val="clear" w:color="auto" w:fill="FFFFFF"/>
        <w:ind w:firstLine="567"/>
        <w:jc w:val="both"/>
        <w:rPr>
          <w:color w:val="000000"/>
        </w:rPr>
      </w:pPr>
      <w:r w:rsidRPr="00C7523E">
        <w:rPr>
          <w:sz w:val="28"/>
          <w:szCs w:val="28"/>
        </w:rPr>
        <w:t>Расходы бюджета муниципального образования сформированы на 63,2% программно-целевым методом.</w:t>
      </w:r>
      <w:r w:rsidR="0038378D" w:rsidRPr="0038378D">
        <w:rPr>
          <w:color w:val="000000"/>
        </w:rPr>
        <w:t xml:space="preserve"> </w:t>
      </w:r>
    </w:p>
    <w:p w:rsidR="00C7523E" w:rsidRPr="00C7523E" w:rsidRDefault="00C7523E" w:rsidP="00C7523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7523E">
        <w:rPr>
          <w:bCs/>
          <w:color w:val="000000"/>
          <w:sz w:val="28"/>
          <w:szCs w:val="28"/>
        </w:rPr>
        <w:t>Контрольно-ревизионная комиссия полагает</w:t>
      </w:r>
      <w:r w:rsidRPr="00C7523E">
        <w:rPr>
          <w:color w:val="000000"/>
          <w:sz w:val="28"/>
          <w:szCs w:val="28"/>
        </w:rPr>
        <w:t>, что доработанный проект решения Совета муниципального образования Городецкое «О бюджете муниципального образования Городецкое на 2020 год и плановый период 2021 и 2022 годов» после устранения отмеченных заме</w:t>
      </w:r>
      <w:r>
        <w:rPr>
          <w:color w:val="000000"/>
          <w:sz w:val="28"/>
          <w:szCs w:val="28"/>
        </w:rPr>
        <w:t xml:space="preserve">чаний, содержащихся в </w:t>
      </w:r>
      <w:r w:rsidRPr="00C7523E">
        <w:rPr>
          <w:color w:val="000000"/>
          <w:sz w:val="28"/>
          <w:szCs w:val="28"/>
        </w:rPr>
        <w:t>заключении, может быть принят к рассмотрению и внесен на утверждение Советом муниципального образования Городецкое.</w:t>
      </w:r>
    </w:p>
    <w:sectPr w:rsidR="00C7523E" w:rsidRPr="00C7523E" w:rsidSect="00942D10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CF" w:rsidRDefault="002949CF" w:rsidP="00942D10">
      <w:r>
        <w:separator/>
      </w:r>
    </w:p>
  </w:endnote>
  <w:endnote w:type="continuationSeparator" w:id="0">
    <w:p w:rsidR="002949CF" w:rsidRDefault="002949CF" w:rsidP="0094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CF" w:rsidRDefault="002949CF" w:rsidP="00942D10">
      <w:r>
        <w:separator/>
      </w:r>
    </w:p>
  </w:footnote>
  <w:footnote w:type="continuationSeparator" w:id="0">
    <w:p w:rsidR="002949CF" w:rsidRDefault="002949CF" w:rsidP="00942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0692"/>
      <w:docPartObj>
        <w:docPartGallery w:val="Page Numbers (Top of Page)"/>
        <w:docPartUnique/>
      </w:docPartObj>
    </w:sdtPr>
    <w:sdtContent>
      <w:p w:rsidR="00942D10" w:rsidRDefault="002C37F1">
        <w:pPr>
          <w:pStyle w:val="a3"/>
          <w:jc w:val="center"/>
        </w:pPr>
        <w:r w:rsidRPr="00942D10">
          <w:rPr>
            <w:sz w:val="20"/>
            <w:szCs w:val="20"/>
          </w:rPr>
          <w:fldChar w:fldCharType="begin"/>
        </w:r>
        <w:r w:rsidR="00942D10" w:rsidRPr="00942D10">
          <w:rPr>
            <w:sz w:val="20"/>
            <w:szCs w:val="20"/>
          </w:rPr>
          <w:instrText xml:space="preserve"> PAGE   \* MERGEFORMAT </w:instrText>
        </w:r>
        <w:r w:rsidRPr="00942D10">
          <w:rPr>
            <w:sz w:val="20"/>
            <w:szCs w:val="20"/>
          </w:rPr>
          <w:fldChar w:fldCharType="separate"/>
        </w:r>
        <w:r w:rsidR="000A09BD">
          <w:rPr>
            <w:noProof/>
            <w:sz w:val="20"/>
            <w:szCs w:val="20"/>
          </w:rPr>
          <w:t>2</w:t>
        </w:r>
        <w:r w:rsidRPr="00942D10">
          <w:rPr>
            <w:sz w:val="20"/>
            <w:szCs w:val="20"/>
          </w:rPr>
          <w:fldChar w:fldCharType="end"/>
        </w:r>
      </w:p>
    </w:sdtContent>
  </w:sdt>
  <w:p w:rsidR="00942D10" w:rsidRDefault="00942D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D10"/>
    <w:rsid w:val="00014885"/>
    <w:rsid w:val="000A09BD"/>
    <w:rsid w:val="002949CF"/>
    <w:rsid w:val="002C37F1"/>
    <w:rsid w:val="002D7A8F"/>
    <w:rsid w:val="0038378D"/>
    <w:rsid w:val="00497F18"/>
    <w:rsid w:val="00522060"/>
    <w:rsid w:val="005F75B5"/>
    <w:rsid w:val="00684E31"/>
    <w:rsid w:val="00700319"/>
    <w:rsid w:val="007D07B6"/>
    <w:rsid w:val="008606C1"/>
    <w:rsid w:val="00872298"/>
    <w:rsid w:val="008B3D48"/>
    <w:rsid w:val="00910F7F"/>
    <w:rsid w:val="00942D10"/>
    <w:rsid w:val="0096557C"/>
    <w:rsid w:val="00A40F00"/>
    <w:rsid w:val="00B61B74"/>
    <w:rsid w:val="00C563D4"/>
    <w:rsid w:val="00C7523E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2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752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2018-12-20T13:22:00Z</dcterms:created>
  <dcterms:modified xsi:type="dcterms:W3CDTF">2019-12-17T05:48:00Z</dcterms:modified>
</cp:coreProperties>
</file>