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2B" w:rsidRDefault="00B008F0" w:rsidP="003D203A">
      <w:pPr>
        <w:pStyle w:val="a4"/>
        <w:ind w:left="567" w:right="-185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-152400</wp:posOffset>
            </wp:positionV>
            <wp:extent cx="552450" cy="523875"/>
            <wp:effectExtent l="0" t="0" r="0" b="9525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3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42B" w:rsidRDefault="0039042B" w:rsidP="003D203A">
      <w:pPr>
        <w:pStyle w:val="a4"/>
        <w:ind w:left="567" w:right="-185"/>
        <w:jc w:val="left"/>
        <w:rPr>
          <w:sz w:val="36"/>
          <w:szCs w:val="36"/>
          <w:u w:val="single"/>
        </w:rPr>
      </w:pPr>
    </w:p>
    <w:p w:rsidR="0039042B" w:rsidRDefault="0039042B" w:rsidP="003D203A">
      <w:pPr>
        <w:pStyle w:val="a4"/>
        <w:ind w:left="567" w:right="-185"/>
        <w:jc w:val="left"/>
        <w:rPr>
          <w:b w:val="0"/>
        </w:rPr>
      </w:pPr>
    </w:p>
    <w:p w:rsidR="0039042B" w:rsidRDefault="0039042B" w:rsidP="003D203A">
      <w:pPr>
        <w:pStyle w:val="a4"/>
        <w:ind w:left="567" w:right="-284"/>
        <w:rPr>
          <w:b w:val="0"/>
          <w:sz w:val="24"/>
          <w:szCs w:val="24"/>
        </w:rPr>
      </w:pPr>
      <w:r>
        <w:rPr>
          <w:b w:val="0"/>
        </w:rPr>
        <w:t>АДМИНИСТРАЦИЯ КИЧМЕНГСКО-ГОРОДЕЦКОГО МУНИЦИПАЛЬНОГО РАЙОНА ВОЛОГОДСКОЙ ОБЛАСТИ</w:t>
      </w:r>
    </w:p>
    <w:p w:rsidR="0039042B" w:rsidRDefault="0039042B" w:rsidP="003D203A">
      <w:pPr>
        <w:pStyle w:val="3"/>
        <w:ind w:left="567" w:right="-185"/>
        <w:rPr>
          <w:b/>
          <w:sz w:val="40"/>
          <w:szCs w:val="40"/>
        </w:rPr>
      </w:pPr>
    </w:p>
    <w:p w:rsidR="0039042B" w:rsidRDefault="0039042B" w:rsidP="003D203A">
      <w:pPr>
        <w:pStyle w:val="3"/>
        <w:ind w:left="567" w:right="-185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9042B" w:rsidRDefault="0039042B" w:rsidP="003D203A">
      <w:pPr>
        <w:tabs>
          <w:tab w:val="left" w:pos="4215"/>
        </w:tabs>
        <w:ind w:left="567" w:right="-185"/>
      </w:pPr>
    </w:p>
    <w:p w:rsidR="0039042B" w:rsidRDefault="0039042B" w:rsidP="003D203A">
      <w:pPr>
        <w:tabs>
          <w:tab w:val="left" w:pos="4215"/>
        </w:tabs>
        <w:ind w:left="567" w:right="-18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B53F8">
        <w:rPr>
          <w:sz w:val="28"/>
          <w:szCs w:val="28"/>
        </w:rPr>
        <w:t xml:space="preserve"> 22.11.2018</w:t>
      </w:r>
      <w:r>
        <w:rPr>
          <w:sz w:val="28"/>
          <w:szCs w:val="28"/>
        </w:rPr>
        <w:t xml:space="preserve">         № </w:t>
      </w:r>
      <w:r w:rsidR="00AB53F8">
        <w:rPr>
          <w:sz w:val="28"/>
          <w:szCs w:val="28"/>
        </w:rPr>
        <w:t xml:space="preserve"> 833</w:t>
      </w:r>
    </w:p>
    <w:p w:rsidR="0039042B" w:rsidRDefault="002F1DBA" w:rsidP="003D203A">
      <w:pPr>
        <w:ind w:left="567" w:right="-185"/>
      </w:pPr>
      <w:r>
        <w:rPr>
          <w:noProof/>
        </w:rPr>
        <w:pict>
          <v:line id="Прямая соединительная линия 6" o:spid="_x0000_s1026" style="position:absolute;left:0;text-align:left;z-index:251659264;visibility:visible;mso-wrap-distance-top:-6e-5mm;mso-wrap-distance-bottom:-6e-5mm" from="168pt,1.6pt" to="22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"/>
        </w:pict>
      </w:r>
      <w:r>
        <w:rPr>
          <w:noProof/>
        </w:rPr>
        <w:pict>
          <v:line id="Прямая соединительная линия 5" o:spid="_x0000_s1031" style="position:absolute;left:0;text-align:left;z-index:251660288;visibility:visible;mso-wrap-distance-top:-6e-5mm;mso-wrap-distance-bottom:-6e-5mm" from="41.85pt,1.6pt" to="140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"/>
        </w:pict>
      </w:r>
      <w:r w:rsidR="0039042B">
        <w:t xml:space="preserve">                      с. Кичменгский Городок</w:t>
      </w:r>
    </w:p>
    <w:p w:rsidR="0039042B" w:rsidRDefault="0039042B" w:rsidP="003D203A">
      <w:pPr>
        <w:ind w:left="567" w:right="-185"/>
      </w:pPr>
    </w:p>
    <w:p w:rsidR="0039042B" w:rsidRDefault="002F1DBA" w:rsidP="003D203A">
      <w:pPr>
        <w:shd w:val="clear" w:color="auto" w:fill="FFFFFF"/>
        <w:ind w:left="567" w:right="-187"/>
        <w:rPr>
          <w:color w:val="000000"/>
          <w:sz w:val="28"/>
          <w:szCs w:val="28"/>
        </w:rPr>
      </w:pPr>
      <w:r w:rsidRPr="002F1DBA">
        <w:rPr>
          <w:noProof/>
        </w:rPr>
        <w:pict>
          <v:line id="Прямая соединительная линия 1" o:spid="_x0000_s1030" style="position:absolute;left:0;text-align:left;z-index:251663360;visibility:visible;mso-wrap-distance-top:-6e-5mm;mso-wrap-distance-bottom:-6e-5mm" from="267pt,1.1pt" to="2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"/>
        </w:pict>
      </w:r>
      <w:r w:rsidRPr="002F1DBA">
        <w:rPr>
          <w:noProof/>
        </w:rPr>
        <w:pict>
          <v:line id="Прямая соединительная линия 2" o:spid="_x0000_s1029" style="position:absolute;left:0;text-align:left;z-index:251662336;visibility:visible;mso-wrap-distance-left:3.17494mm;mso-wrap-distance-right:3.17494mm" from="285pt,1.1pt" to="2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"/>
        </w:pict>
      </w:r>
      <w:r w:rsidRPr="002F1DBA">
        <w:rPr>
          <w:noProof/>
        </w:rPr>
        <w:pict>
          <v:line id="Прямая соединительная линия 4" o:spid="_x0000_s1028" style="position:absolute;left:0;text-align:left;z-index:251664384;visibility:visible;mso-wrap-distance-left:3.17494mm;mso-wrap-distance-right:3.17494mm" from="23.85pt,1.1pt" to="23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vlTA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"/>
        </w:pict>
      </w:r>
      <w:r w:rsidRPr="002F1DBA">
        <w:rPr>
          <w:noProof/>
        </w:rPr>
        <w:pict>
          <v:line id="Прямая соединительная линия 3" o:spid="_x0000_s1027" style="position:absolute;left:0;text-align:left;z-index:251661312;visibility:visible;mso-wrap-distance-top:-6e-5mm;mso-wrap-distance-bottom:-6e-5mm" from="23.85pt,1.1pt" to="41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"/>
        </w:pict>
      </w:r>
      <w:r w:rsidR="0039042B">
        <w:rPr>
          <w:color w:val="000000"/>
          <w:sz w:val="28"/>
          <w:szCs w:val="28"/>
        </w:rPr>
        <w:t xml:space="preserve">О создании муниципального автономного </w:t>
      </w:r>
    </w:p>
    <w:p w:rsidR="0039042B" w:rsidRDefault="0039042B" w:rsidP="003D203A">
      <w:pPr>
        <w:shd w:val="clear" w:color="auto" w:fill="FFFFFF"/>
        <w:ind w:left="567" w:right="-1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общеобразовательного  учреждения «Косковская</w:t>
      </w:r>
    </w:p>
    <w:p w:rsidR="0039042B" w:rsidRDefault="0039042B" w:rsidP="003D203A">
      <w:pPr>
        <w:shd w:val="clear" w:color="auto" w:fill="FFFFFF"/>
        <w:ind w:left="567" w:right="-1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средняя школа» путем изменения типа  бюджетного </w:t>
      </w:r>
    </w:p>
    <w:p w:rsidR="0039042B" w:rsidRDefault="0039042B" w:rsidP="003D203A">
      <w:pPr>
        <w:shd w:val="clear" w:color="auto" w:fill="FFFFFF"/>
        <w:ind w:left="567" w:right="-1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общеобразовательного Кичменгско-Городецкого</w:t>
      </w:r>
    </w:p>
    <w:p w:rsidR="0039042B" w:rsidRDefault="0039042B" w:rsidP="003D203A">
      <w:pPr>
        <w:shd w:val="clear" w:color="auto" w:fill="FFFFFF"/>
        <w:ind w:left="567" w:right="-1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«Косковская средняя школа»</w:t>
      </w:r>
    </w:p>
    <w:p w:rsidR="0039042B" w:rsidRDefault="0039042B" w:rsidP="003D203A">
      <w:pPr>
        <w:pStyle w:val="a3"/>
        <w:spacing w:before="0" w:beforeAutospacing="0" w:after="0" w:afterAutospacing="0"/>
        <w:ind w:left="567" w:right="-185"/>
        <w:rPr>
          <w:color w:val="000000"/>
          <w:sz w:val="26"/>
          <w:szCs w:val="26"/>
        </w:rPr>
      </w:pPr>
    </w:p>
    <w:p w:rsidR="0039042B" w:rsidRDefault="0039042B" w:rsidP="003D203A">
      <w:pPr>
        <w:ind w:left="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123</w:t>
      </w:r>
      <w:r w:rsidRPr="00B82CA6">
        <w:rPr>
          <w:sz w:val="28"/>
          <w:szCs w:val="28"/>
          <w:vertAlign w:val="superscript"/>
        </w:rPr>
        <w:t>22</w:t>
      </w:r>
      <w:r>
        <w:rPr>
          <w:sz w:val="28"/>
          <w:szCs w:val="28"/>
        </w:rPr>
        <w:t xml:space="preserve">Гражданского кодекса Российской Федерации, статьей 17 Федерального закона от 06.10.2003 года № 131-ФЗ «Об общих принципах организации местного самоуправления в Российской Федерации», статьями 2 и 5 Федерального закона от 03.11.2006 года № 174-ФЗ «Об автономных учреждениях»,  администрация района </w:t>
      </w:r>
      <w:r>
        <w:rPr>
          <w:b/>
          <w:sz w:val="28"/>
          <w:szCs w:val="28"/>
        </w:rPr>
        <w:t xml:space="preserve">ПОСТАНОВЛЯЕТ:  </w:t>
      </w:r>
    </w:p>
    <w:p w:rsidR="0039042B" w:rsidRDefault="0039042B" w:rsidP="003D203A">
      <w:pPr>
        <w:pStyle w:val="a6"/>
        <w:numPr>
          <w:ilvl w:val="0"/>
          <w:numId w:val="1"/>
        </w:numPr>
        <w:tabs>
          <w:tab w:val="left" w:pos="1134"/>
        </w:tabs>
        <w:ind w:left="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муниципальное автономное общеобразовательное учреждение «Косковская средняя школа» (далее – автономное учреждение) путем изменения типа бюджетного общеобразовательного учреждения Кичменгско-Городецкого муниципального района «Косковская средняя школа».</w:t>
      </w:r>
    </w:p>
    <w:p w:rsidR="0039042B" w:rsidRPr="00D3113F" w:rsidRDefault="0039042B" w:rsidP="003D203A">
      <w:pPr>
        <w:pStyle w:val="a6"/>
        <w:numPr>
          <w:ilvl w:val="0"/>
          <w:numId w:val="1"/>
        </w:numPr>
        <w:tabs>
          <w:tab w:val="left" w:pos="1134"/>
        </w:tabs>
        <w:ind w:left="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Pr="00D3113F">
        <w:rPr>
          <w:sz w:val="28"/>
          <w:szCs w:val="28"/>
        </w:rPr>
        <w:t>уполномоченным органом администрации Кичменгско-Городецкого муниципального района, осуществляющим функции и полномочия учредителя автономного учреждения и ответственным за проведение мероприятий по его созданию, управление образования администрации Кичменгско-Городецкого муниципального района.</w:t>
      </w:r>
    </w:p>
    <w:p w:rsidR="0039042B" w:rsidRDefault="0039042B" w:rsidP="003D203A">
      <w:pPr>
        <w:pStyle w:val="a6"/>
        <w:numPr>
          <w:ilvl w:val="0"/>
          <w:numId w:val="1"/>
        </w:numPr>
        <w:tabs>
          <w:tab w:val="left" w:pos="709"/>
        </w:tabs>
        <w:ind w:left="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Сохранить за автономным учреждением основные цели деятельности бюджетного общеобразовательного учреждения Кичменгско-Городецкого муниципального района «Косковская средняя школа», предусмотренные уставом  автономного учреждения.</w:t>
      </w:r>
    </w:p>
    <w:p w:rsidR="0039042B" w:rsidRDefault="0039042B" w:rsidP="003D203A">
      <w:pPr>
        <w:pStyle w:val="a6"/>
        <w:numPr>
          <w:ilvl w:val="0"/>
          <w:numId w:val="1"/>
        </w:numPr>
        <w:tabs>
          <w:tab w:val="left" w:pos="-284"/>
        </w:tabs>
        <w:ind w:left="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образования администрации района (О.А.Дурягина):</w:t>
      </w:r>
    </w:p>
    <w:p w:rsidR="00B008F0" w:rsidRDefault="00BE0EC5" w:rsidP="00B008F0">
      <w:pPr>
        <w:pStyle w:val="a6"/>
        <w:tabs>
          <w:tab w:val="left" w:pos="-284"/>
        </w:tabs>
        <w:ind w:left="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</w:t>
      </w:r>
      <w:r w:rsidR="00B008F0">
        <w:rPr>
          <w:sz w:val="28"/>
          <w:szCs w:val="28"/>
        </w:rPr>
        <w:t>твердить состав Наблюдательного совета муниципального автономного общеобразовательного учреждения «Косковская средняя школа»;</w:t>
      </w:r>
    </w:p>
    <w:p w:rsidR="0039042B" w:rsidRDefault="00B008F0" w:rsidP="003D203A">
      <w:pPr>
        <w:pStyle w:val="a6"/>
        <w:tabs>
          <w:tab w:val="left" w:pos="-284"/>
        </w:tabs>
        <w:ind w:left="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9042B">
        <w:rPr>
          <w:sz w:val="28"/>
          <w:szCs w:val="28"/>
        </w:rPr>
        <w:t>. утвердить изменения в устав бюджетного общеобразовательного учреждения Кичменгско-Городецкого муниципального района «Косковская средняя школа» по согласованию с управлением по имущественным отношениям, жилищно-коммунальному хозяйству и градостроительству района;</w:t>
      </w:r>
    </w:p>
    <w:p w:rsidR="0039042B" w:rsidRDefault="00B008F0" w:rsidP="003D203A">
      <w:pPr>
        <w:pStyle w:val="a6"/>
        <w:tabs>
          <w:tab w:val="left" w:pos="-284"/>
        </w:tabs>
        <w:ind w:left="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9042B">
        <w:rPr>
          <w:sz w:val="28"/>
          <w:szCs w:val="28"/>
        </w:rPr>
        <w:t>. установить муниципальное задание для автономного учреждения;</w:t>
      </w:r>
    </w:p>
    <w:p w:rsidR="0039042B" w:rsidRDefault="00B008F0" w:rsidP="003D203A">
      <w:pPr>
        <w:pStyle w:val="a6"/>
        <w:tabs>
          <w:tab w:val="left" w:pos="-284"/>
        </w:tabs>
        <w:ind w:left="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39042B">
        <w:rPr>
          <w:sz w:val="28"/>
          <w:szCs w:val="28"/>
        </w:rPr>
        <w:t>. обеспечить проведение мероприятий, связанных с созданием автономного учреждения, в соответствии с действующим законодательством.</w:t>
      </w:r>
    </w:p>
    <w:p w:rsidR="0039042B" w:rsidRDefault="0039042B" w:rsidP="003D203A">
      <w:pPr>
        <w:pStyle w:val="a6"/>
        <w:numPr>
          <w:ilvl w:val="0"/>
          <w:numId w:val="1"/>
        </w:numPr>
        <w:tabs>
          <w:tab w:val="left" w:pos="-284"/>
        </w:tabs>
        <w:ind w:left="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Бюджетному общеобразовательному учреждению Кичменгско-</w:t>
      </w:r>
      <w:r>
        <w:rPr>
          <w:sz w:val="28"/>
          <w:szCs w:val="28"/>
        </w:rPr>
        <w:lastRenderedPageBreak/>
        <w:t>Городецкого муниципального района «Косковская средняя школа» (С.О.Аленевская):</w:t>
      </w:r>
    </w:p>
    <w:p w:rsidR="0039042B" w:rsidRDefault="0039042B" w:rsidP="003D203A">
      <w:pPr>
        <w:pStyle w:val="a6"/>
        <w:tabs>
          <w:tab w:val="left" w:pos="-284"/>
        </w:tabs>
        <w:ind w:left="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зарегистрировать изменения к уставу автономного учреждения </w:t>
      </w:r>
      <w:r w:rsidRPr="007720D8">
        <w:rPr>
          <w:sz w:val="28"/>
          <w:szCs w:val="28"/>
        </w:rPr>
        <w:t>в Межрайонной ИФНС России № 11</w:t>
      </w:r>
      <w:r>
        <w:rPr>
          <w:sz w:val="28"/>
          <w:szCs w:val="28"/>
        </w:rPr>
        <w:t xml:space="preserve"> по Вологодской области;</w:t>
      </w:r>
    </w:p>
    <w:p w:rsidR="003D203A" w:rsidRDefault="003D203A" w:rsidP="003D203A">
      <w:pPr>
        <w:pStyle w:val="a6"/>
        <w:tabs>
          <w:tab w:val="left" w:pos="-284"/>
        </w:tabs>
        <w:ind w:left="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52588C">
        <w:rPr>
          <w:sz w:val="28"/>
          <w:szCs w:val="28"/>
        </w:rPr>
        <w:t>. обеспечить осуществление действий, предусмотренных пунктами 1 и 2 статьи 60 Гражданского кодекса Российской Федерации;</w:t>
      </w:r>
    </w:p>
    <w:p w:rsidR="0039042B" w:rsidRDefault="003D203A" w:rsidP="003D203A">
      <w:pPr>
        <w:pStyle w:val="a6"/>
        <w:tabs>
          <w:tab w:val="left" w:pos="-284"/>
        </w:tabs>
        <w:ind w:left="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39042B">
        <w:rPr>
          <w:sz w:val="28"/>
          <w:szCs w:val="28"/>
        </w:rPr>
        <w:t>. обеспечить оформление прав на земельные участки, указанные в приложении 1 к настоящему постановлению.</w:t>
      </w:r>
    </w:p>
    <w:p w:rsidR="0039042B" w:rsidRDefault="003D203A" w:rsidP="003D203A">
      <w:pPr>
        <w:pStyle w:val="a6"/>
        <w:tabs>
          <w:tab w:val="left" w:pos="-284"/>
        </w:tabs>
        <w:ind w:left="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39042B">
        <w:rPr>
          <w:sz w:val="28"/>
          <w:szCs w:val="28"/>
        </w:rPr>
        <w:t>. обеспечить проведение иных мероприятий, связанных с созданием автономного учреждения, в соответствии с действующим законодательством.</w:t>
      </w:r>
    </w:p>
    <w:p w:rsidR="00BE178E" w:rsidRDefault="00BE178E" w:rsidP="00BE178E">
      <w:pPr>
        <w:pStyle w:val="a6"/>
        <w:tabs>
          <w:tab w:val="left" w:pos="-284"/>
        </w:tabs>
        <w:ind w:left="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Управлению по имущественным отношениям, ЖКХ и градостроительства администрации района (В.В.Чистякова) издать распоряжение об отнесении движимого имущества автономного учреждения к категории особо ценного движимого имущества автономного учреждения в соответствии с постановлением администрации Кичменгско-Городецкого муниципального района от 05.10.2010 года № 440 «Об особо ценном движимом имуществе автономных и бюджетных учреждений района».</w:t>
      </w:r>
    </w:p>
    <w:p w:rsidR="00BE178E" w:rsidRDefault="00BE178E" w:rsidP="00BE178E">
      <w:pPr>
        <w:pStyle w:val="a6"/>
        <w:tabs>
          <w:tab w:val="left" w:pos="-284"/>
        </w:tabs>
        <w:ind w:left="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Закрепить на праве оперативного управления за автономным учреждением имущество, указанное в приложении 2 к настоящему постановлению.</w:t>
      </w:r>
    </w:p>
    <w:p w:rsidR="00BE178E" w:rsidRDefault="00BE178E" w:rsidP="00BE178E">
      <w:pPr>
        <w:pStyle w:val="a6"/>
        <w:tabs>
          <w:tab w:val="left" w:pos="-284"/>
        </w:tabs>
        <w:ind w:left="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314DB">
        <w:rPr>
          <w:sz w:val="28"/>
          <w:szCs w:val="28"/>
        </w:rPr>
        <w:t>Контроль за исполнением постановления</w:t>
      </w:r>
      <w:r>
        <w:rPr>
          <w:sz w:val="28"/>
          <w:szCs w:val="28"/>
        </w:rPr>
        <w:t xml:space="preserve"> возложить на начальника управления образования администрации района О.А.Дурягину.</w:t>
      </w:r>
    </w:p>
    <w:p w:rsidR="00BE178E" w:rsidRDefault="00BE178E" w:rsidP="00BE178E">
      <w:pPr>
        <w:pStyle w:val="a6"/>
        <w:tabs>
          <w:tab w:val="left" w:pos="-284"/>
        </w:tabs>
        <w:ind w:left="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Справку об исполнении постановления представить к 25 декабря 2018 года.</w:t>
      </w:r>
      <w:bookmarkStart w:id="0" w:name="_GoBack"/>
      <w:bookmarkEnd w:id="0"/>
    </w:p>
    <w:p w:rsidR="0039042B" w:rsidRPr="00BE178E" w:rsidRDefault="00BE178E" w:rsidP="00BE178E">
      <w:pPr>
        <w:pStyle w:val="a6"/>
        <w:tabs>
          <w:tab w:val="left" w:pos="-284"/>
        </w:tabs>
        <w:ind w:left="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E178E">
        <w:rPr>
          <w:sz w:val="28"/>
          <w:szCs w:val="28"/>
        </w:rPr>
        <w:t>Настоящее постановление вступает в силу со дня его принятия, подлежит официальному опубликованию в районной газете «Заря Севера» и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39042B" w:rsidRDefault="0039042B" w:rsidP="003D203A">
      <w:pPr>
        <w:ind w:left="567" w:right="-284"/>
        <w:jc w:val="both"/>
        <w:rPr>
          <w:sz w:val="28"/>
          <w:szCs w:val="28"/>
        </w:rPr>
      </w:pPr>
    </w:p>
    <w:p w:rsidR="0039042B" w:rsidRDefault="0039042B" w:rsidP="003D203A">
      <w:pPr>
        <w:ind w:left="567" w:right="-284"/>
        <w:jc w:val="both"/>
        <w:rPr>
          <w:sz w:val="28"/>
          <w:szCs w:val="28"/>
        </w:rPr>
      </w:pPr>
    </w:p>
    <w:p w:rsidR="0039042B" w:rsidRDefault="0039042B" w:rsidP="003D203A">
      <w:pPr>
        <w:ind w:left="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39042B" w:rsidRDefault="0039042B" w:rsidP="003D203A">
      <w:pPr>
        <w:ind w:left="567" w:right="-284"/>
        <w:jc w:val="both"/>
        <w:rPr>
          <w:sz w:val="28"/>
          <w:szCs w:val="28"/>
        </w:rPr>
      </w:pPr>
      <w:r>
        <w:rPr>
          <w:sz w:val="28"/>
          <w:szCs w:val="28"/>
        </w:rPr>
        <w:t>Кичменгско-Городецкого муниципального района                                С.А.Ордин</w:t>
      </w:r>
    </w:p>
    <w:p w:rsidR="0039042B" w:rsidRDefault="0039042B"/>
    <w:p w:rsidR="0039042B" w:rsidRDefault="0039042B">
      <w:pPr>
        <w:widowControl/>
        <w:spacing w:after="200" w:line="276" w:lineRule="auto"/>
      </w:pPr>
      <w:r>
        <w:br w:type="page"/>
      </w:r>
    </w:p>
    <w:p w:rsidR="0039042B" w:rsidRDefault="0039042B" w:rsidP="008C4250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9042B" w:rsidRDefault="0039042B" w:rsidP="008C4250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9042B" w:rsidRDefault="0039042B" w:rsidP="008C425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Кичменгско-Городецкого </w:t>
      </w:r>
    </w:p>
    <w:p w:rsidR="0039042B" w:rsidRDefault="0039042B" w:rsidP="008C4250">
      <w:pPr>
        <w:ind w:left="510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9042B" w:rsidRDefault="0039042B" w:rsidP="008C425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53F8">
        <w:rPr>
          <w:sz w:val="28"/>
          <w:szCs w:val="28"/>
        </w:rPr>
        <w:t>22.11.2018</w:t>
      </w:r>
      <w:r>
        <w:rPr>
          <w:sz w:val="28"/>
          <w:szCs w:val="28"/>
        </w:rPr>
        <w:t xml:space="preserve">   №</w:t>
      </w:r>
      <w:r w:rsidR="00AB53F8">
        <w:rPr>
          <w:sz w:val="28"/>
          <w:szCs w:val="28"/>
        </w:rPr>
        <w:t xml:space="preserve"> 833</w:t>
      </w:r>
    </w:p>
    <w:p w:rsidR="0039042B" w:rsidRPr="002A58BB" w:rsidRDefault="0039042B" w:rsidP="008C4250">
      <w:pPr>
        <w:rPr>
          <w:sz w:val="28"/>
          <w:szCs w:val="28"/>
        </w:rPr>
      </w:pPr>
    </w:p>
    <w:p w:rsidR="0039042B" w:rsidRDefault="0039042B" w:rsidP="008C4250">
      <w:pPr>
        <w:rPr>
          <w:sz w:val="28"/>
          <w:szCs w:val="28"/>
        </w:rPr>
      </w:pPr>
    </w:p>
    <w:p w:rsidR="0039042B" w:rsidRPr="00201FEB" w:rsidRDefault="0039042B" w:rsidP="008C4250">
      <w:pPr>
        <w:jc w:val="center"/>
        <w:rPr>
          <w:sz w:val="28"/>
          <w:szCs w:val="28"/>
        </w:rPr>
      </w:pPr>
      <w:r w:rsidRPr="00201FEB">
        <w:rPr>
          <w:sz w:val="28"/>
          <w:szCs w:val="28"/>
        </w:rPr>
        <w:t xml:space="preserve">Перечень земельных участков (по состоянию </w:t>
      </w:r>
      <w:r w:rsidRPr="00B008F0">
        <w:rPr>
          <w:sz w:val="28"/>
          <w:szCs w:val="28"/>
        </w:rPr>
        <w:t>на 1 ноября 2018 года)</w:t>
      </w:r>
    </w:p>
    <w:p w:rsidR="0039042B" w:rsidRPr="00201FEB" w:rsidRDefault="0039042B" w:rsidP="008C4250">
      <w:pPr>
        <w:jc w:val="center"/>
        <w:rPr>
          <w:sz w:val="28"/>
          <w:szCs w:val="28"/>
        </w:rPr>
      </w:pPr>
      <w:r w:rsidRPr="00201FEB">
        <w:rPr>
          <w:sz w:val="28"/>
          <w:szCs w:val="28"/>
        </w:rPr>
        <w:t>балансовая стоимость –</w:t>
      </w:r>
      <w:r>
        <w:rPr>
          <w:sz w:val="28"/>
          <w:szCs w:val="28"/>
        </w:rPr>
        <w:t xml:space="preserve">7 548 528,61 </w:t>
      </w:r>
      <w:r w:rsidRPr="00201FEB">
        <w:rPr>
          <w:sz w:val="28"/>
          <w:szCs w:val="28"/>
        </w:rPr>
        <w:t>рублей</w:t>
      </w:r>
    </w:p>
    <w:p w:rsidR="0039042B" w:rsidRDefault="0039042B" w:rsidP="008C4250">
      <w:pPr>
        <w:jc w:val="center"/>
        <w:rPr>
          <w:sz w:val="28"/>
          <w:szCs w:val="28"/>
        </w:rPr>
      </w:pPr>
    </w:p>
    <w:p w:rsidR="0039042B" w:rsidRDefault="0039042B" w:rsidP="008C4250"/>
    <w:p w:rsidR="0039042B" w:rsidRDefault="0039042B" w:rsidP="008C4250"/>
    <w:tbl>
      <w:tblPr>
        <w:tblW w:w="9240" w:type="dxa"/>
        <w:tblInd w:w="853" w:type="dxa"/>
        <w:tblLook w:val="0000"/>
      </w:tblPr>
      <w:tblGrid>
        <w:gridCol w:w="560"/>
        <w:gridCol w:w="2758"/>
        <w:gridCol w:w="2302"/>
        <w:gridCol w:w="1340"/>
        <w:gridCol w:w="2280"/>
      </w:tblGrid>
      <w:tr w:rsidR="0039042B" w:rsidRPr="00B008F0" w:rsidTr="00B008F0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2B" w:rsidRPr="00B008F0" w:rsidRDefault="0039042B" w:rsidP="00E7747F">
            <w:pPr>
              <w:jc w:val="center"/>
              <w:outlineLvl w:val="4"/>
            </w:pPr>
            <w:r w:rsidRPr="00B008F0">
              <w:t>№ п/п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2B" w:rsidRPr="00B008F0" w:rsidRDefault="0039042B" w:rsidP="00E7747F">
            <w:pPr>
              <w:jc w:val="center"/>
              <w:outlineLvl w:val="4"/>
            </w:pPr>
            <w:r w:rsidRPr="00B008F0">
              <w:t>Кадастровый номер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2B" w:rsidRPr="00B008F0" w:rsidRDefault="0039042B" w:rsidP="00E7747F">
            <w:pPr>
              <w:jc w:val="center"/>
              <w:outlineLvl w:val="4"/>
            </w:pPr>
            <w:r w:rsidRPr="00B008F0">
              <w:t>Адрес (местоположение)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2B" w:rsidRPr="00B008F0" w:rsidRDefault="0039042B" w:rsidP="00E7747F">
            <w:pPr>
              <w:jc w:val="center"/>
              <w:outlineLvl w:val="4"/>
            </w:pPr>
            <w:r w:rsidRPr="00B008F0">
              <w:t>Площадь (кв.м)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2B" w:rsidRPr="00B008F0" w:rsidRDefault="0039042B" w:rsidP="00E7747F">
            <w:pPr>
              <w:jc w:val="center"/>
              <w:outlineLvl w:val="4"/>
            </w:pPr>
            <w:r w:rsidRPr="00B008F0">
              <w:t>Кадастровая стоимость (в рублях)</w:t>
            </w:r>
          </w:p>
        </w:tc>
      </w:tr>
      <w:tr w:rsidR="0039042B" w:rsidRPr="00B008F0" w:rsidTr="00B008F0">
        <w:trPr>
          <w:trHeight w:val="22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2B" w:rsidRPr="00B008F0" w:rsidRDefault="0039042B" w:rsidP="00E7747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2B" w:rsidRPr="00B008F0" w:rsidRDefault="0039042B" w:rsidP="00E7747F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2B" w:rsidRPr="00B008F0" w:rsidRDefault="0039042B" w:rsidP="00E7747F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2B" w:rsidRPr="00B008F0" w:rsidRDefault="0039042B" w:rsidP="00E7747F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2B" w:rsidRPr="00B008F0" w:rsidRDefault="0039042B" w:rsidP="00E7747F">
            <w:pPr>
              <w:rPr>
                <w:sz w:val="16"/>
                <w:szCs w:val="16"/>
              </w:rPr>
            </w:pPr>
          </w:p>
        </w:tc>
      </w:tr>
      <w:tr w:rsidR="0039042B" w:rsidRPr="00B008F0" w:rsidTr="00B008F0">
        <w:trPr>
          <w:trHeight w:val="22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2B" w:rsidRPr="00B008F0" w:rsidRDefault="0039042B" w:rsidP="00E7747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2B" w:rsidRPr="00B008F0" w:rsidRDefault="0039042B" w:rsidP="00E7747F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2B" w:rsidRPr="00B008F0" w:rsidRDefault="0039042B" w:rsidP="00E7747F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2B" w:rsidRPr="00B008F0" w:rsidRDefault="0039042B" w:rsidP="00E7747F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2B" w:rsidRPr="00B008F0" w:rsidRDefault="0039042B" w:rsidP="00E7747F">
            <w:pPr>
              <w:rPr>
                <w:sz w:val="16"/>
                <w:szCs w:val="16"/>
              </w:rPr>
            </w:pPr>
          </w:p>
        </w:tc>
      </w:tr>
      <w:tr w:rsidR="0039042B" w:rsidRPr="00B008F0" w:rsidTr="00B008F0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42B" w:rsidRPr="00B008F0" w:rsidRDefault="0039042B" w:rsidP="00E7747F">
            <w:pPr>
              <w:jc w:val="center"/>
              <w:outlineLvl w:val="4"/>
              <w:rPr>
                <w:sz w:val="16"/>
                <w:szCs w:val="16"/>
              </w:rPr>
            </w:pPr>
            <w:r w:rsidRPr="00B008F0">
              <w:rPr>
                <w:sz w:val="16"/>
                <w:szCs w:val="16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042B" w:rsidRPr="00B008F0" w:rsidRDefault="0039042B" w:rsidP="00E7747F">
            <w:pPr>
              <w:outlineLvl w:val="4"/>
            </w:pPr>
            <w:r w:rsidRPr="00B008F0">
              <w:t>Земельный участок № 35:17:0503003: 155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42B" w:rsidRPr="00B008F0" w:rsidRDefault="0039042B" w:rsidP="00E7747F">
            <w:pPr>
              <w:jc w:val="center"/>
              <w:outlineLvl w:val="4"/>
            </w:pPr>
            <w:r w:rsidRPr="00B008F0">
              <w:t>с.Косковоул.Школьная, д.6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42B" w:rsidRPr="00B008F0" w:rsidRDefault="0039042B" w:rsidP="00E7747F">
            <w:pPr>
              <w:jc w:val="right"/>
              <w:outlineLvl w:val="4"/>
            </w:pPr>
            <w:smartTag w:uri="urn:schemas-microsoft-com:office:smarttags" w:element="metricconverter">
              <w:smartTagPr>
                <w:attr w:name="ProductID" w:val="21876 м2"/>
              </w:smartTagPr>
              <w:r w:rsidRPr="00B008F0">
                <w:t>21876 м2</w:t>
              </w:r>
            </w:smartTag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042B" w:rsidRPr="00B008F0" w:rsidRDefault="0039042B" w:rsidP="00E7747F">
            <w:pPr>
              <w:jc w:val="right"/>
              <w:outlineLvl w:val="4"/>
            </w:pPr>
            <w:r w:rsidRPr="00B008F0">
              <w:t>4 877 691,72</w:t>
            </w:r>
          </w:p>
        </w:tc>
      </w:tr>
      <w:tr w:rsidR="0039042B" w:rsidRPr="00B008F0" w:rsidTr="00B008F0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42B" w:rsidRPr="00B008F0" w:rsidRDefault="0039042B" w:rsidP="00E7747F">
            <w:pPr>
              <w:jc w:val="center"/>
              <w:outlineLvl w:val="4"/>
              <w:rPr>
                <w:sz w:val="16"/>
                <w:szCs w:val="16"/>
              </w:rPr>
            </w:pPr>
            <w:r w:rsidRPr="00B008F0">
              <w:rPr>
                <w:sz w:val="16"/>
                <w:szCs w:val="16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042B" w:rsidRPr="00B008F0" w:rsidRDefault="0039042B" w:rsidP="00E7747F">
            <w:pPr>
              <w:outlineLvl w:val="4"/>
            </w:pPr>
            <w:r w:rsidRPr="00B008F0">
              <w:t>Земельный участок № 35:17:0503003:323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42B" w:rsidRPr="00B008F0" w:rsidRDefault="0039042B" w:rsidP="00E7747F">
            <w:pPr>
              <w:jc w:val="center"/>
              <w:outlineLvl w:val="4"/>
            </w:pPr>
            <w:r w:rsidRPr="00B008F0">
              <w:t>с.Косковоул.Дружбы, д.7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42B" w:rsidRPr="00B008F0" w:rsidRDefault="0039042B" w:rsidP="00E7747F">
            <w:pPr>
              <w:jc w:val="right"/>
              <w:outlineLvl w:val="4"/>
            </w:pPr>
            <w:smartTag w:uri="urn:schemas-microsoft-com:office:smarttags" w:element="metricconverter">
              <w:smartTagPr>
                <w:attr w:name="ProductID" w:val="11387 м2"/>
              </w:smartTagPr>
              <w:r w:rsidRPr="00B008F0">
                <w:t>11387 м2</w:t>
              </w:r>
            </w:smartTag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042B" w:rsidRPr="00B008F0" w:rsidRDefault="0039042B" w:rsidP="00E7747F">
            <w:pPr>
              <w:jc w:val="right"/>
              <w:outlineLvl w:val="4"/>
            </w:pPr>
            <w:r w:rsidRPr="00B008F0">
              <w:t>2 538 959,39</w:t>
            </w:r>
          </w:p>
        </w:tc>
      </w:tr>
      <w:tr w:rsidR="0039042B" w:rsidRPr="00B008F0" w:rsidTr="00B008F0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42B" w:rsidRPr="00B008F0" w:rsidRDefault="0039042B" w:rsidP="00E7747F">
            <w:pPr>
              <w:jc w:val="center"/>
              <w:outlineLvl w:val="4"/>
              <w:rPr>
                <w:sz w:val="16"/>
                <w:szCs w:val="16"/>
              </w:rPr>
            </w:pPr>
            <w:r w:rsidRPr="00B008F0">
              <w:rPr>
                <w:sz w:val="16"/>
                <w:szCs w:val="16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042B" w:rsidRPr="00B008F0" w:rsidRDefault="0039042B" w:rsidP="00E7747F">
            <w:pPr>
              <w:outlineLvl w:val="4"/>
            </w:pPr>
            <w:r w:rsidRPr="00B008F0">
              <w:t>Земельный участок № 35:17:0505001: 212    Еловино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42B" w:rsidRPr="00B008F0" w:rsidRDefault="0039042B" w:rsidP="00E7747F">
            <w:pPr>
              <w:jc w:val="center"/>
              <w:outlineLvl w:val="4"/>
            </w:pPr>
            <w:r w:rsidRPr="00B008F0">
              <w:t>д.Еловиноул.Цветочная, д.8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42B" w:rsidRPr="00B008F0" w:rsidRDefault="0039042B" w:rsidP="00E7747F">
            <w:pPr>
              <w:jc w:val="right"/>
              <w:outlineLvl w:val="4"/>
            </w:pPr>
            <w:smartTag w:uri="urn:schemas-microsoft-com:office:smarttags" w:element="metricconverter">
              <w:smartTagPr>
                <w:attr w:name="ProductID" w:val="1070 м2"/>
              </w:smartTagPr>
              <w:r w:rsidRPr="00B008F0">
                <w:t>1070 м2</w:t>
              </w:r>
            </w:smartTag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9042B" w:rsidRPr="00B008F0" w:rsidRDefault="0039042B" w:rsidP="00E7747F">
            <w:pPr>
              <w:jc w:val="right"/>
              <w:outlineLvl w:val="4"/>
            </w:pPr>
            <w:r w:rsidRPr="00B008F0">
              <w:t>131 877,50</w:t>
            </w:r>
          </w:p>
        </w:tc>
      </w:tr>
    </w:tbl>
    <w:p w:rsidR="0039042B" w:rsidRDefault="0039042B" w:rsidP="008C4250"/>
    <w:p w:rsidR="0039042B" w:rsidRDefault="0039042B" w:rsidP="008C4250">
      <w:pPr>
        <w:ind w:left="5103"/>
        <w:rPr>
          <w:sz w:val="28"/>
          <w:szCs w:val="28"/>
        </w:rPr>
      </w:pPr>
    </w:p>
    <w:p w:rsidR="0039042B" w:rsidRPr="00AD38B2" w:rsidRDefault="0039042B" w:rsidP="00AD38B2">
      <w:pPr>
        <w:rPr>
          <w:sz w:val="28"/>
          <w:szCs w:val="28"/>
        </w:rPr>
      </w:pPr>
    </w:p>
    <w:p w:rsidR="0039042B" w:rsidRPr="00AD38B2" w:rsidRDefault="0039042B" w:rsidP="00AD38B2">
      <w:pPr>
        <w:rPr>
          <w:sz w:val="28"/>
          <w:szCs w:val="28"/>
        </w:rPr>
      </w:pPr>
    </w:p>
    <w:p w:rsidR="0039042B" w:rsidRPr="00AD38B2" w:rsidRDefault="0039042B" w:rsidP="00AD38B2">
      <w:pPr>
        <w:rPr>
          <w:sz w:val="28"/>
          <w:szCs w:val="28"/>
        </w:rPr>
      </w:pPr>
    </w:p>
    <w:p w:rsidR="0039042B" w:rsidRPr="00AD38B2" w:rsidRDefault="0039042B" w:rsidP="00AD38B2">
      <w:pPr>
        <w:rPr>
          <w:sz w:val="28"/>
          <w:szCs w:val="28"/>
        </w:rPr>
      </w:pPr>
    </w:p>
    <w:p w:rsidR="0039042B" w:rsidRPr="00AD38B2" w:rsidRDefault="0039042B" w:rsidP="00AD38B2">
      <w:pPr>
        <w:rPr>
          <w:sz w:val="28"/>
          <w:szCs w:val="28"/>
        </w:rPr>
      </w:pPr>
    </w:p>
    <w:p w:rsidR="0039042B" w:rsidRPr="00AD38B2" w:rsidRDefault="0039042B" w:rsidP="00AD38B2">
      <w:pPr>
        <w:rPr>
          <w:sz w:val="28"/>
          <w:szCs w:val="28"/>
        </w:rPr>
      </w:pPr>
    </w:p>
    <w:p w:rsidR="0039042B" w:rsidRPr="00AD38B2" w:rsidRDefault="0039042B" w:rsidP="00AD38B2">
      <w:pPr>
        <w:rPr>
          <w:sz w:val="28"/>
          <w:szCs w:val="28"/>
        </w:rPr>
      </w:pPr>
    </w:p>
    <w:p w:rsidR="0039042B" w:rsidRPr="00AD38B2" w:rsidRDefault="0039042B" w:rsidP="00AD38B2">
      <w:pPr>
        <w:rPr>
          <w:sz w:val="28"/>
          <w:szCs w:val="28"/>
        </w:rPr>
      </w:pPr>
    </w:p>
    <w:p w:rsidR="0039042B" w:rsidRPr="00AD38B2" w:rsidRDefault="0039042B" w:rsidP="00AD38B2">
      <w:pPr>
        <w:rPr>
          <w:sz w:val="28"/>
          <w:szCs w:val="28"/>
        </w:rPr>
      </w:pPr>
    </w:p>
    <w:p w:rsidR="0039042B" w:rsidRPr="00AD38B2" w:rsidRDefault="0039042B" w:rsidP="00AD38B2">
      <w:pPr>
        <w:rPr>
          <w:sz w:val="28"/>
          <w:szCs w:val="28"/>
        </w:rPr>
      </w:pPr>
    </w:p>
    <w:p w:rsidR="0039042B" w:rsidRPr="00AD38B2" w:rsidRDefault="0039042B" w:rsidP="00AD38B2">
      <w:pPr>
        <w:rPr>
          <w:sz w:val="28"/>
          <w:szCs w:val="28"/>
        </w:rPr>
      </w:pPr>
    </w:p>
    <w:p w:rsidR="0039042B" w:rsidRPr="00AD38B2" w:rsidRDefault="0039042B" w:rsidP="00AD38B2">
      <w:pPr>
        <w:rPr>
          <w:sz w:val="28"/>
          <w:szCs w:val="28"/>
        </w:rPr>
      </w:pPr>
    </w:p>
    <w:p w:rsidR="0039042B" w:rsidRPr="00AD38B2" w:rsidRDefault="0039042B" w:rsidP="00AD38B2">
      <w:pPr>
        <w:rPr>
          <w:sz w:val="28"/>
          <w:szCs w:val="28"/>
        </w:rPr>
      </w:pPr>
    </w:p>
    <w:p w:rsidR="0039042B" w:rsidRPr="00AD38B2" w:rsidRDefault="0039042B" w:rsidP="00AD38B2">
      <w:pPr>
        <w:rPr>
          <w:sz w:val="28"/>
          <w:szCs w:val="28"/>
        </w:rPr>
      </w:pPr>
    </w:p>
    <w:p w:rsidR="0039042B" w:rsidRDefault="0039042B" w:rsidP="008C4250">
      <w:pPr>
        <w:ind w:left="5103"/>
        <w:rPr>
          <w:sz w:val="28"/>
          <w:szCs w:val="28"/>
        </w:rPr>
      </w:pPr>
    </w:p>
    <w:p w:rsidR="0039042B" w:rsidRDefault="0039042B" w:rsidP="008C4250">
      <w:pPr>
        <w:ind w:left="5103"/>
        <w:rPr>
          <w:sz w:val="28"/>
          <w:szCs w:val="28"/>
        </w:rPr>
      </w:pPr>
    </w:p>
    <w:p w:rsidR="0039042B" w:rsidRDefault="0039042B" w:rsidP="008C4250">
      <w:pPr>
        <w:ind w:left="5103"/>
        <w:rPr>
          <w:sz w:val="28"/>
          <w:szCs w:val="28"/>
        </w:rPr>
      </w:pPr>
    </w:p>
    <w:p w:rsidR="0039042B" w:rsidRDefault="0039042B" w:rsidP="008C4250">
      <w:pPr>
        <w:ind w:left="5103"/>
        <w:rPr>
          <w:sz w:val="28"/>
          <w:szCs w:val="28"/>
        </w:rPr>
      </w:pPr>
    </w:p>
    <w:p w:rsidR="0039042B" w:rsidRDefault="0039042B" w:rsidP="008C4250">
      <w:pPr>
        <w:ind w:left="5103"/>
        <w:rPr>
          <w:sz w:val="28"/>
          <w:szCs w:val="28"/>
        </w:rPr>
      </w:pPr>
    </w:p>
    <w:p w:rsidR="0039042B" w:rsidRDefault="0039042B" w:rsidP="008C4250">
      <w:pPr>
        <w:ind w:left="5103"/>
        <w:rPr>
          <w:sz w:val="28"/>
          <w:szCs w:val="28"/>
        </w:rPr>
      </w:pPr>
    </w:p>
    <w:p w:rsidR="0039042B" w:rsidRDefault="0039042B" w:rsidP="008C4250">
      <w:pPr>
        <w:ind w:left="5103"/>
        <w:rPr>
          <w:sz w:val="28"/>
          <w:szCs w:val="28"/>
        </w:rPr>
      </w:pPr>
    </w:p>
    <w:p w:rsidR="0039042B" w:rsidRDefault="0039042B" w:rsidP="008C4250">
      <w:pPr>
        <w:ind w:left="5103"/>
        <w:rPr>
          <w:sz w:val="28"/>
          <w:szCs w:val="28"/>
        </w:rPr>
      </w:pPr>
    </w:p>
    <w:p w:rsidR="0039042B" w:rsidRDefault="0039042B" w:rsidP="008C4250">
      <w:pPr>
        <w:ind w:left="5103"/>
        <w:rPr>
          <w:sz w:val="28"/>
          <w:szCs w:val="28"/>
        </w:rPr>
      </w:pPr>
    </w:p>
    <w:p w:rsidR="00F522D2" w:rsidRDefault="00F522D2" w:rsidP="008C4250">
      <w:pPr>
        <w:ind w:left="5103"/>
        <w:rPr>
          <w:sz w:val="28"/>
          <w:szCs w:val="28"/>
        </w:rPr>
      </w:pPr>
    </w:p>
    <w:p w:rsidR="0039042B" w:rsidRDefault="0039042B" w:rsidP="008C4250">
      <w:pPr>
        <w:ind w:left="5103"/>
        <w:rPr>
          <w:sz w:val="28"/>
          <w:szCs w:val="28"/>
        </w:rPr>
      </w:pPr>
    </w:p>
    <w:p w:rsidR="00B008F0" w:rsidRDefault="00B008F0" w:rsidP="008C4250">
      <w:pPr>
        <w:ind w:left="5103"/>
        <w:rPr>
          <w:sz w:val="28"/>
          <w:szCs w:val="28"/>
        </w:rPr>
      </w:pPr>
    </w:p>
    <w:p w:rsidR="0039042B" w:rsidRDefault="0039042B" w:rsidP="008C4250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9042B" w:rsidRDefault="0039042B" w:rsidP="008C4250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9042B" w:rsidRDefault="0039042B" w:rsidP="008C425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Кичменгско-Городецкого </w:t>
      </w:r>
    </w:p>
    <w:p w:rsidR="0039042B" w:rsidRDefault="0039042B" w:rsidP="008C4250">
      <w:pPr>
        <w:ind w:left="510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9042B" w:rsidRDefault="0039042B" w:rsidP="008C425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B53F8">
        <w:rPr>
          <w:sz w:val="28"/>
          <w:szCs w:val="28"/>
        </w:rPr>
        <w:t>22.11.2018</w:t>
      </w:r>
      <w:r>
        <w:rPr>
          <w:sz w:val="28"/>
          <w:szCs w:val="28"/>
        </w:rPr>
        <w:t xml:space="preserve">   №</w:t>
      </w:r>
      <w:r w:rsidR="00AB53F8">
        <w:rPr>
          <w:sz w:val="28"/>
          <w:szCs w:val="28"/>
        </w:rPr>
        <w:t xml:space="preserve"> 833</w:t>
      </w:r>
    </w:p>
    <w:p w:rsidR="0039042B" w:rsidRDefault="0039042B" w:rsidP="008C4250">
      <w:pPr>
        <w:jc w:val="center"/>
        <w:rPr>
          <w:sz w:val="28"/>
          <w:szCs w:val="28"/>
        </w:rPr>
      </w:pPr>
    </w:p>
    <w:p w:rsidR="0039042B" w:rsidRDefault="0039042B" w:rsidP="00BE0EC5">
      <w:pPr>
        <w:jc w:val="center"/>
        <w:rPr>
          <w:sz w:val="28"/>
          <w:szCs w:val="28"/>
        </w:rPr>
      </w:pPr>
      <w:r w:rsidRPr="00D42424">
        <w:rPr>
          <w:sz w:val="28"/>
          <w:szCs w:val="28"/>
        </w:rPr>
        <w:t xml:space="preserve">Переченьимущества, подлежащего закреплению за </w:t>
      </w:r>
      <w:r>
        <w:rPr>
          <w:sz w:val="28"/>
          <w:szCs w:val="28"/>
        </w:rPr>
        <w:t xml:space="preserve">муниципальным автономным общеобразовательным учреждением «Косковская средняя школа»                                    </w:t>
      </w:r>
      <w:r w:rsidRPr="00D42424">
        <w:rPr>
          <w:sz w:val="28"/>
          <w:szCs w:val="28"/>
        </w:rPr>
        <w:t xml:space="preserve"> (по состоянию </w:t>
      </w:r>
      <w:r w:rsidRPr="00B008F0">
        <w:rPr>
          <w:sz w:val="28"/>
          <w:szCs w:val="28"/>
        </w:rPr>
        <w:t>на 1 ноября 2018 года)</w:t>
      </w:r>
    </w:p>
    <w:p w:rsidR="0039042B" w:rsidRPr="00D42424" w:rsidRDefault="0039042B" w:rsidP="008C4250">
      <w:pPr>
        <w:jc w:val="center"/>
        <w:rPr>
          <w:sz w:val="28"/>
          <w:szCs w:val="28"/>
        </w:rPr>
      </w:pPr>
      <w:r w:rsidRPr="00D42424">
        <w:rPr>
          <w:sz w:val="28"/>
          <w:szCs w:val="28"/>
        </w:rPr>
        <w:t>I. Перечень недвижимого имущества</w:t>
      </w:r>
    </w:p>
    <w:p w:rsidR="0039042B" w:rsidRPr="00BA5CA3" w:rsidRDefault="0039042B" w:rsidP="008C4250">
      <w:pPr>
        <w:jc w:val="center"/>
        <w:rPr>
          <w:sz w:val="28"/>
          <w:szCs w:val="28"/>
        </w:rPr>
      </w:pPr>
      <w:r w:rsidRPr="00201FEB">
        <w:rPr>
          <w:sz w:val="28"/>
          <w:szCs w:val="28"/>
        </w:rPr>
        <w:t>балансовая стоимость –</w:t>
      </w:r>
      <w:r w:rsidRPr="009C1214">
        <w:rPr>
          <w:rFonts w:ascii="Arial CYR" w:hAnsi="Arial CYR" w:cs="Arial CYR"/>
          <w:b/>
        </w:rPr>
        <w:t>129 846 858,11</w:t>
      </w:r>
      <w:r w:rsidRPr="00201FEB">
        <w:rPr>
          <w:sz w:val="28"/>
          <w:szCs w:val="28"/>
        </w:rPr>
        <w:t>рубле</w:t>
      </w:r>
      <w:r>
        <w:rPr>
          <w:sz w:val="28"/>
          <w:szCs w:val="28"/>
        </w:rPr>
        <w:t>й</w:t>
      </w:r>
    </w:p>
    <w:p w:rsidR="0039042B" w:rsidRDefault="0039042B" w:rsidP="008C4250"/>
    <w:tbl>
      <w:tblPr>
        <w:tblpPr w:leftFromText="180" w:rightFromText="180" w:vertAnchor="text" w:horzAnchor="margin" w:tblpXSpec="right" w:tblpY="122"/>
        <w:tblW w:w="9796" w:type="dxa"/>
        <w:tblLayout w:type="fixed"/>
        <w:tblLook w:val="0000"/>
      </w:tblPr>
      <w:tblGrid>
        <w:gridCol w:w="555"/>
        <w:gridCol w:w="1963"/>
        <w:gridCol w:w="1701"/>
        <w:gridCol w:w="1376"/>
        <w:gridCol w:w="1366"/>
        <w:gridCol w:w="1559"/>
        <w:gridCol w:w="1276"/>
      </w:tblGrid>
      <w:tr w:rsidR="00B008F0" w:rsidRPr="00B008F0" w:rsidTr="00B008F0">
        <w:trPr>
          <w:trHeight w:val="4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pPr>
              <w:jc w:val="center"/>
            </w:pPr>
            <w:r w:rsidRPr="00B008F0">
              <w:t>№п/п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8F0" w:rsidRPr="00B008F0" w:rsidRDefault="00B008F0" w:rsidP="00B008F0">
            <w:r w:rsidRPr="00B008F0"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8F0" w:rsidRPr="00B008F0" w:rsidRDefault="00B008F0" w:rsidP="00B008F0">
            <w:r w:rsidRPr="00B008F0">
              <w:t xml:space="preserve">Адрес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pPr>
              <w:jc w:val="center"/>
            </w:pPr>
            <w:r w:rsidRPr="00B008F0">
              <w:t>Год ввода в эксплуатацию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r w:rsidRPr="00B008F0">
              <w:t>Инвентарный</w:t>
            </w:r>
            <w:r w:rsidRPr="00B008F0">
              <w:br/>
              <w:t xml:space="preserve">номер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8F0" w:rsidRPr="00B008F0" w:rsidRDefault="00B008F0" w:rsidP="00B008F0">
            <w:r w:rsidRPr="00B008F0">
              <w:t>Балансовая</w:t>
            </w:r>
            <w:r w:rsidRPr="00B008F0">
              <w:br/>
              <w:t>стоимость,</w:t>
            </w:r>
            <w:r w:rsidRPr="00B008F0">
              <w:br/>
              <w:t xml:space="preserve">тыс. руб.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8F0" w:rsidRPr="00B008F0" w:rsidRDefault="00B008F0" w:rsidP="00B008F0">
            <w:pPr>
              <w:jc w:val="right"/>
            </w:pPr>
            <w:r w:rsidRPr="00B008F0">
              <w:t>Остаточная</w:t>
            </w:r>
            <w:r w:rsidRPr="00B008F0">
              <w:br/>
              <w:t>стоимость,</w:t>
            </w:r>
            <w:r w:rsidRPr="00B008F0">
              <w:br/>
              <w:t>тыс. руб</w:t>
            </w:r>
          </w:p>
        </w:tc>
      </w:tr>
      <w:tr w:rsidR="00B008F0" w:rsidRPr="00B008F0" w:rsidTr="00B008F0">
        <w:trPr>
          <w:trHeight w:val="4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pPr>
              <w:jc w:val="center"/>
            </w:pPr>
            <w:r w:rsidRPr="00B008F0"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r w:rsidRPr="00B008F0">
              <w:t>Здание школы №2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8F0" w:rsidRPr="00B008F0" w:rsidRDefault="00B008F0" w:rsidP="00B008F0">
            <w:r w:rsidRPr="00B008F0">
              <w:t>с.Косково, Школьная д.6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pPr>
              <w:jc w:val="center"/>
            </w:pPr>
            <w:r w:rsidRPr="00B008F0">
              <w:t>1967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r w:rsidRPr="00B008F0">
              <w:t xml:space="preserve">1101020001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8F0" w:rsidRPr="00B008F0" w:rsidRDefault="00B008F0" w:rsidP="00B008F0">
            <w:pPr>
              <w:jc w:val="right"/>
            </w:pPr>
            <w:r w:rsidRPr="00B008F0">
              <w:t>781 133,00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8F0" w:rsidRPr="00B008F0" w:rsidRDefault="00B008F0" w:rsidP="00B008F0">
            <w:pPr>
              <w:jc w:val="right"/>
            </w:pPr>
            <w:r w:rsidRPr="00B008F0">
              <w:t>0</w:t>
            </w:r>
          </w:p>
        </w:tc>
      </w:tr>
      <w:tr w:rsidR="00B008F0" w:rsidRPr="00B008F0" w:rsidTr="00B008F0">
        <w:trPr>
          <w:trHeight w:val="49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pPr>
              <w:jc w:val="center"/>
            </w:pPr>
            <w:r w:rsidRPr="00B008F0"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r w:rsidRPr="00B008F0">
              <w:t>Здание школы №1 большая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8F0" w:rsidRPr="00B008F0" w:rsidRDefault="00B008F0" w:rsidP="00B008F0">
            <w:r w:rsidRPr="00B008F0">
              <w:t>с.Косково, Школьная д.6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pPr>
              <w:jc w:val="center"/>
            </w:pPr>
            <w:r w:rsidRPr="00B008F0">
              <w:t>1988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r w:rsidRPr="00B008F0">
              <w:t xml:space="preserve">1101020002-1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8F0" w:rsidRPr="00B008F0" w:rsidRDefault="00B008F0" w:rsidP="00B008F0">
            <w:pPr>
              <w:jc w:val="right"/>
            </w:pPr>
            <w:r w:rsidRPr="00B008F0">
              <w:t>2 124 877,00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8F0" w:rsidRPr="00B008F0" w:rsidRDefault="00B008F0" w:rsidP="00B008F0">
            <w:pPr>
              <w:jc w:val="right"/>
            </w:pPr>
            <w:r w:rsidRPr="00B008F0">
              <w:t>0</w:t>
            </w:r>
          </w:p>
        </w:tc>
      </w:tr>
      <w:tr w:rsidR="00B008F0" w:rsidRPr="00B008F0" w:rsidTr="00B008F0">
        <w:trPr>
          <w:trHeight w:val="49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pPr>
              <w:jc w:val="center"/>
            </w:pPr>
            <w:r w:rsidRPr="00B008F0"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r w:rsidRPr="00B008F0">
              <w:t>Здание котельной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8F0" w:rsidRPr="00B008F0" w:rsidRDefault="00B008F0" w:rsidP="00B008F0">
            <w:r w:rsidRPr="00B008F0">
              <w:t>с.Косково, Школьная д.6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pPr>
              <w:jc w:val="center"/>
            </w:pPr>
            <w:r w:rsidRPr="00B008F0">
              <w:t>2005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r w:rsidRPr="00B008F0">
              <w:t xml:space="preserve">1101020002-2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8F0" w:rsidRPr="00B008F0" w:rsidRDefault="00B008F0" w:rsidP="00B008F0">
            <w:pPr>
              <w:jc w:val="right"/>
            </w:pPr>
            <w:r w:rsidRPr="00B008F0">
              <w:t>135 630,00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8F0" w:rsidRPr="00B008F0" w:rsidRDefault="00B008F0" w:rsidP="00B008F0">
            <w:pPr>
              <w:jc w:val="right"/>
            </w:pPr>
            <w:r w:rsidRPr="00B008F0">
              <w:t>89 255,92</w:t>
            </w:r>
          </w:p>
        </w:tc>
      </w:tr>
      <w:tr w:rsidR="00B008F0" w:rsidRPr="00B008F0" w:rsidTr="00B008F0">
        <w:trPr>
          <w:trHeight w:val="49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pPr>
              <w:jc w:val="center"/>
            </w:pPr>
            <w:r w:rsidRPr="00B008F0">
              <w:t>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r w:rsidRPr="00B008F0">
              <w:t>Здание Дом музей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8F0" w:rsidRPr="00B008F0" w:rsidRDefault="00B008F0" w:rsidP="00B008F0">
            <w:r w:rsidRPr="00B008F0">
              <w:t>с.Косково, Школьная д.6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pPr>
              <w:jc w:val="center"/>
            </w:pPr>
            <w:r w:rsidRPr="00B008F0">
              <w:t>1962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r w:rsidRPr="00B008F0">
              <w:t xml:space="preserve">1101020005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8F0" w:rsidRPr="00B008F0" w:rsidRDefault="00B008F0" w:rsidP="00B008F0">
            <w:pPr>
              <w:jc w:val="right"/>
            </w:pPr>
            <w:r w:rsidRPr="00B008F0">
              <w:t>316 579,00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8F0" w:rsidRPr="00B008F0" w:rsidRDefault="00B008F0" w:rsidP="00B008F0">
            <w:pPr>
              <w:jc w:val="right"/>
            </w:pPr>
            <w:r w:rsidRPr="00B008F0">
              <w:t>0</w:t>
            </w:r>
          </w:p>
        </w:tc>
      </w:tr>
      <w:tr w:rsidR="00B008F0" w:rsidRPr="00B008F0" w:rsidTr="00B008F0">
        <w:trPr>
          <w:trHeight w:val="49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pPr>
              <w:jc w:val="center"/>
            </w:pPr>
            <w:r w:rsidRPr="00B008F0">
              <w:t>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r w:rsidRPr="00B008F0">
              <w:t>Здание школы №3 Интернат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8F0" w:rsidRPr="00B008F0" w:rsidRDefault="00B008F0" w:rsidP="00B008F0">
            <w:r w:rsidRPr="00B008F0">
              <w:t>с.Косково, Школьная д.6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pPr>
              <w:jc w:val="center"/>
            </w:pPr>
            <w:r w:rsidRPr="00B008F0">
              <w:t>2010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r w:rsidRPr="00B008F0">
              <w:t xml:space="preserve">1101020006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8F0" w:rsidRPr="00B008F0" w:rsidRDefault="00B008F0" w:rsidP="00B008F0">
            <w:pPr>
              <w:jc w:val="right"/>
            </w:pPr>
            <w:r w:rsidRPr="00B008F0">
              <w:t>1 357 054,00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8F0" w:rsidRPr="00B008F0" w:rsidRDefault="00B008F0" w:rsidP="00B008F0">
            <w:pPr>
              <w:jc w:val="right"/>
            </w:pPr>
            <w:r w:rsidRPr="00B008F0">
              <w:t>0</w:t>
            </w:r>
          </w:p>
        </w:tc>
      </w:tr>
      <w:tr w:rsidR="00B008F0" w:rsidRPr="00B008F0" w:rsidTr="00B008F0">
        <w:trPr>
          <w:trHeight w:val="49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pPr>
              <w:jc w:val="center"/>
            </w:pPr>
            <w:r w:rsidRPr="00B008F0">
              <w:t>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r w:rsidRPr="00B008F0">
              <w:t>Здание пристройки к школе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8F0" w:rsidRPr="00B008F0" w:rsidRDefault="00B008F0" w:rsidP="00B008F0">
            <w:r w:rsidRPr="00B008F0">
              <w:t>с.Косково, Школьная д.6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pPr>
              <w:jc w:val="center"/>
            </w:pPr>
            <w:r w:rsidRPr="00B008F0">
              <w:t>1977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r w:rsidRPr="00B008F0">
              <w:t xml:space="preserve">1101020010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8F0" w:rsidRPr="00B008F0" w:rsidRDefault="00B008F0" w:rsidP="00B008F0">
            <w:pPr>
              <w:jc w:val="right"/>
            </w:pPr>
            <w:r w:rsidRPr="00B008F0">
              <w:t>323 686,00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8F0" w:rsidRPr="00B008F0" w:rsidRDefault="00B008F0" w:rsidP="00B008F0">
            <w:pPr>
              <w:jc w:val="right"/>
            </w:pPr>
            <w:r w:rsidRPr="00B008F0">
              <w:t>0</w:t>
            </w:r>
          </w:p>
        </w:tc>
      </w:tr>
      <w:tr w:rsidR="00B008F0" w:rsidRPr="00B008F0" w:rsidTr="00B008F0">
        <w:trPr>
          <w:trHeight w:val="49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pPr>
              <w:jc w:val="center"/>
            </w:pPr>
            <w:r w:rsidRPr="00B008F0">
              <w:t>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r w:rsidRPr="00B008F0">
              <w:t>Здание школьной столовой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8F0" w:rsidRPr="00B008F0" w:rsidRDefault="00B008F0" w:rsidP="00B008F0">
            <w:r w:rsidRPr="00B008F0">
              <w:t>с.Косково, Школьная д.6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pPr>
              <w:jc w:val="center"/>
            </w:pPr>
            <w:r w:rsidRPr="00B008F0">
              <w:t>1993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r w:rsidRPr="00B008F0">
              <w:t xml:space="preserve">1101020019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8F0" w:rsidRPr="00B008F0" w:rsidRDefault="00B008F0" w:rsidP="00B008F0">
            <w:pPr>
              <w:jc w:val="right"/>
            </w:pPr>
            <w:r w:rsidRPr="00B008F0">
              <w:t>240190,00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8F0" w:rsidRPr="00B008F0" w:rsidRDefault="00B008F0" w:rsidP="00B008F0">
            <w:pPr>
              <w:jc w:val="right"/>
            </w:pPr>
            <w:r w:rsidRPr="00B008F0">
              <w:t>85 269,30</w:t>
            </w:r>
          </w:p>
        </w:tc>
      </w:tr>
      <w:tr w:rsidR="00B008F0" w:rsidRPr="00B008F0" w:rsidTr="00B008F0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pPr>
              <w:jc w:val="center"/>
            </w:pPr>
            <w:r w:rsidRPr="00B008F0">
              <w:t>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r w:rsidRPr="00B008F0">
              <w:t>Здание Малиновской начальной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8F0" w:rsidRPr="00B008F0" w:rsidRDefault="00B008F0" w:rsidP="00B008F0">
            <w:r w:rsidRPr="00B008F0">
              <w:t>д.Малиновица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pPr>
              <w:jc w:val="center"/>
            </w:pPr>
            <w:r w:rsidRPr="00B008F0">
              <w:t>2010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r w:rsidRPr="00B008F0">
              <w:t xml:space="preserve">1101020022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8F0" w:rsidRPr="00B008F0" w:rsidRDefault="00B008F0" w:rsidP="00B008F0">
            <w:pPr>
              <w:jc w:val="right"/>
            </w:pPr>
            <w:r w:rsidRPr="00B008F0">
              <w:t>357 984,00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8F0" w:rsidRPr="00B008F0" w:rsidRDefault="00B008F0" w:rsidP="00B008F0">
            <w:pPr>
              <w:jc w:val="right"/>
            </w:pPr>
            <w:r w:rsidRPr="00B008F0">
              <w:t>0</w:t>
            </w:r>
          </w:p>
        </w:tc>
      </w:tr>
      <w:tr w:rsidR="00B008F0" w:rsidRPr="00B008F0" w:rsidTr="00B008F0">
        <w:trPr>
          <w:trHeight w:val="49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pPr>
              <w:jc w:val="center"/>
            </w:pPr>
            <w:r w:rsidRPr="00B008F0">
              <w:t>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r w:rsidRPr="00B008F0">
              <w:t>Пожарный водоем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8F0" w:rsidRPr="00B008F0" w:rsidRDefault="00B008F0" w:rsidP="00B008F0">
            <w:r w:rsidRPr="00B008F0">
              <w:t>с.Косково, Школьная д.6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pPr>
              <w:jc w:val="center"/>
            </w:pPr>
            <w:r w:rsidRPr="00B008F0">
              <w:t>2010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r w:rsidRPr="00B008F0">
              <w:t xml:space="preserve">1101030001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8F0" w:rsidRPr="00B008F0" w:rsidRDefault="00B008F0" w:rsidP="00B008F0">
            <w:pPr>
              <w:jc w:val="right"/>
            </w:pPr>
            <w:r w:rsidRPr="00B008F0">
              <w:t>183 300,00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8F0" w:rsidRPr="00B008F0" w:rsidRDefault="00B008F0" w:rsidP="00B008F0">
            <w:pPr>
              <w:jc w:val="right"/>
            </w:pPr>
            <w:r w:rsidRPr="00B008F0">
              <w:t>0</w:t>
            </w:r>
          </w:p>
        </w:tc>
      </w:tr>
      <w:tr w:rsidR="00B008F0" w:rsidRPr="00B008F0" w:rsidTr="00B008F0">
        <w:trPr>
          <w:trHeight w:val="49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pPr>
              <w:jc w:val="center"/>
            </w:pPr>
            <w:r w:rsidRPr="00B008F0"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r w:rsidRPr="00B008F0">
              <w:t>Наружные тепловые сети котельной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8F0" w:rsidRPr="00B008F0" w:rsidRDefault="00B008F0" w:rsidP="00B008F0">
            <w:r w:rsidRPr="00B008F0">
              <w:t>с.Косково, Школьная д.6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pPr>
              <w:jc w:val="center"/>
            </w:pPr>
            <w:r w:rsidRPr="00B008F0">
              <w:t>2012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r w:rsidRPr="00B008F0">
              <w:t xml:space="preserve">1101030002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8F0" w:rsidRPr="00B008F0" w:rsidRDefault="00B008F0" w:rsidP="00B008F0">
            <w:pPr>
              <w:jc w:val="right"/>
            </w:pPr>
            <w:r w:rsidRPr="00B008F0">
              <w:t>246 100,00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8F0" w:rsidRPr="00B008F0" w:rsidRDefault="00B008F0" w:rsidP="00B008F0">
            <w:pPr>
              <w:jc w:val="right"/>
            </w:pPr>
            <w:r w:rsidRPr="00B008F0">
              <w:t>0</w:t>
            </w:r>
          </w:p>
        </w:tc>
      </w:tr>
      <w:tr w:rsidR="00B008F0" w:rsidRPr="00B008F0" w:rsidTr="00B008F0">
        <w:trPr>
          <w:trHeight w:val="49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pPr>
              <w:jc w:val="center"/>
            </w:pPr>
            <w:r w:rsidRPr="00B008F0">
              <w:t>11</w:t>
            </w:r>
          </w:p>
        </w:tc>
        <w:tc>
          <w:tcPr>
            <w:tcW w:w="1963" w:type="dxa"/>
            <w:tcBorders>
              <w:top w:val="single" w:sz="4" w:space="0" w:color="FF8080"/>
              <w:left w:val="single" w:sz="4" w:space="0" w:color="FF8080"/>
              <w:bottom w:val="single" w:sz="4" w:space="0" w:color="auto"/>
              <w:right w:val="single" w:sz="4" w:space="0" w:color="FF8080"/>
            </w:tcBorders>
          </w:tcPr>
          <w:p w:rsidR="00B008F0" w:rsidRPr="00B008F0" w:rsidRDefault="00B008F0" w:rsidP="00B008F0">
            <w:r w:rsidRPr="00B008F0">
              <w:t>Здание  школы кирпичное (детсада) Еловинской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8F0" w:rsidRPr="00B008F0" w:rsidRDefault="00B008F0" w:rsidP="00B008F0">
            <w:r w:rsidRPr="00B008F0">
              <w:t>д.Еловино, ул. Цветочная,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pPr>
              <w:jc w:val="center"/>
            </w:pPr>
            <w:r w:rsidRPr="00B008F0">
              <w:t>1997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r w:rsidRPr="00B008F0">
              <w:t>1101020024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8F0" w:rsidRPr="00B008F0" w:rsidRDefault="00B008F0" w:rsidP="00B008F0">
            <w:pPr>
              <w:jc w:val="right"/>
            </w:pPr>
            <w:r w:rsidRPr="00B008F0">
              <w:t>1 710 952,00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8F0" w:rsidRPr="00B008F0" w:rsidRDefault="00B008F0" w:rsidP="00B008F0">
            <w:pPr>
              <w:jc w:val="right"/>
            </w:pPr>
            <w:r w:rsidRPr="00B008F0">
              <w:t>610 376,80</w:t>
            </w:r>
          </w:p>
        </w:tc>
      </w:tr>
      <w:tr w:rsidR="00B008F0" w:rsidRPr="00B008F0" w:rsidTr="00B008F0">
        <w:trPr>
          <w:trHeight w:val="4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pPr>
              <w:jc w:val="center"/>
            </w:pPr>
            <w:r w:rsidRPr="00B008F0"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r w:rsidRPr="00B008F0">
              <w:t>Здание котельной Еловинской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8F0" w:rsidRPr="00B008F0" w:rsidRDefault="00B008F0" w:rsidP="00B008F0">
            <w:r w:rsidRPr="00B008F0">
              <w:t>д.Еловино, ул. Цветочная, 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pPr>
              <w:jc w:val="center"/>
            </w:pPr>
            <w:r w:rsidRPr="00B008F0">
              <w:t>2010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r w:rsidRPr="00B008F0">
              <w:t>1101020023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8F0" w:rsidRPr="00B008F0" w:rsidRDefault="00B008F0" w:rsidP="00B008F0">
            <w:pPr>
              <w:jc w:val="right"/>
            </w:pPr>
            <w:r w:rsidRPr="00B008F0">
              <w:t>800 000,00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8F0" w:rsidRPr="00B008F0" w:rsidRDefault="00B008F0" w:rsidP="00B008F0">
            <w:pPr>
              <w:jc w:val="right"/>
            </w:pPr>
            <w:r w:rsidRPr="00B008F0">
              <w:t>653 250,97</w:t>
            </w:r>
          </w:p>
        </w:tc>
      </w:tr>
      <w:tr w:rsidR="00B008F0" w:rsidRPr="00B008F0" w:rsidTr="00B008F0">
        <w:trPr>
          <w:trHeight w:val="4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pPr>
              <w:jc w:val="center"/>
            </w:pPr>
            <w:r w:rsidRPr="00B008F0"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r w:rsidRPr="00B008F0">
              <w:t>Здание новое БОУ «Косковская средняя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8F0" w:rsidRPr="00B008F0" w:rsidRDefault="00B008F0" w:rsidP="00B008F0">
            <w:r w:rsidRPr="00B008F0">
              <w:t>С.Косковоул.Дружбы, д.7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pPr>
              <w:jc w:val="center"/>
            </w:pPr>
            <w:r w:rsidRPr="00B008F0">
              <w:t>2018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r w:rsidRPr="00B008F0">
              <w:t>1101020027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8F0" w:rsidRPr="00B008F0" w:rsidRDefault="00B008F0" w:rsidP="00B008F0">
            <w:pPr>
              <w:jc w:val="right"/>
            </w:pPr>
            <w:r w:rsidRPr="00B008F0">
              <w:t>121 269373,11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8F0" w:rsidRPr="00B008F0" w:rsidRDefault="00B008F0" w:rsidP="00B008F0">
            <w:pPr>
              <w:jc w:val="right"/>
            </w:pPr>
            <w:r w:rsidRPr="00B008F0">
              <w:t>121 269373,11</w:t>
            </w:r>
          </w:p>
        </w:tc>
      </w:tr>
      <w:tr w:rsidR="00B008F0" w:rsidRPr="00B008F0" w:rsidTr="00B008F0">
        <w:trPr>
          <w:trHeight w:val="4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pPr>
              <w:jc w:val="center"/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>
            <w:pPr>
              <w:rPr>
                <w:b/>
              </w:rPr>
            </w:pPr>
            <w:r w:rsidRPr="00B008F0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8F0" w:rsidRPr="00B008F0" w:rsidRDefault="00B008F0" w:rsidP="00B008F0"/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/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8F0" w:rsidRPr="00B008F0" w:rsidRDefault="00B008F0" w:rsidP="00B008F0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8F0" w:rsidRPr="00B008F0" w:rsidRDefault="00B008F0" w:rsidP="00B008F0">
            <w:pPr>
              <w:jc w:val="right"/>
              <w:rPr>
                <w:b/>
              </w:rPr>
            </w:pPr>
            <w:r w:rsidRPr="00B008F0">
              <w:rPr>
                <w:b/>
              </w:rPr>
              <w:t>129 846 858,11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8F0" w:rsidRPr="00B008F0" w:rsidRDefault="00B008F0" w:rsidP="00B008F0">
            <w:pPr>
              <w:jc w:val="right"/>
              <w:rPr>
                <w:b/>
              </w:rPr>
            </w:pPr>
            <w:r w:rsidRPr="00B008F0">
              <w:rPr>
                <w:b/>
              </w:rPr>
              <w:t>122 707526,10</w:t>
            </w:r>
          </w:p>
        </w:tc>
      </w:tr>
    </w:tbl>
    <w:p w:rsidR="00BE0EC5" w:rsidRDefault="00BE0EC5" w:rsidP="00B008F0"/>
    <w:p w:rsidR="00BE0EC5" w:rsidRDefault="00BE0EC5" w:rsidP="00B008F0"/>
    <w:p w:rsidR="00BE0EC5" w:rsidRDefault="00BE0EC5" w:rsidP="00B008F0"/>
    <w:p w:rsidR="00BE0EC5" w:rsidRDefault="00BE0EC5" w:rsidP="00B008F0"/>
    <w:p w:rsidR="00BE0EC5" w:rsidRDefault="00BE0EC5" w:rsidP="00B008F0"/>
    <w:p w:rsidR="00BE0EC5" w:rsidRDefault="00BE0EC5" w:rsidP="00B008F0"/>
    <w:p w:rsidR="00BE0EC5" w:rsidRDefault="00BE0EC5" w:rsidP="00B008F0">
      <w:pPr>
        <w:rPr>
          <w:sz w:val="28"/>
          <w:szCs w:val="28"/>
        </w:rPr>
      </w:pPr>
    </w:p>
    <w:p w:rsidR="0039042B" w:rsidRPr="00BE0EC5" w:rsidRDefault="0039042B" w:rsidP="00B008F0">
      <w:pPr>
        <w:ind w:left="567"/>
        <w:jc w:val="center"/>
        <w:rPr>
          <w:sz w:val="28"/>
          <w:szCs w:val="28"/>
        </w:rPr>
      </w:pPr>
      <w:r w:rsidRPr="00BE0EC5">
        <w:rPr>
          <w:sz w:val="28"/>
          <w:szCs w:val="28"/>
        </w:rPr>
        <w:t>II. Перечень объектов движимого имущества бюджетного общеобразовательного учреждения Кичменгско-Городецкого муниципального района «Косковская средняя школа», которые предполагается включить в состав особо ценного движимого имущества муниципального автономного общеобразовательного учреждения «Косковская средняя школа» (по состоянию на 1 ноября 2018 года)</w:t>
      </w:r>
    </w:p>
    <w:p w:rsidR="0039042B" w:rsidRDefault="0039042B" w:rsidP="00F522D2">
      <w:pPr>
        <w:ind w:left="567"/>
        <w:jc w:val="center"/>
        <w:rPr>
          <w:sz w:val="28"/>
          <w:szCs w:val="28"/>
        </w:rPr>
      </w:pPr>
      <w:r w:rsidRPr="00BE0EC5">
        <w:rPr>
          <w:sz w:val="28"/>
          <w:szCs w:val="28"/>
        </w:rPr>
        <w:t xml:space="preserve">балансовая стоимость - </w:t>
      </w:r>
      <w:r w:rsidRPr="00BE0EC5">
        <w:rPr>
          <w:rFonts w:ascii="Arial" w:hAnsi="Arial" w:cs="Arial"/>
          <w:b/>
          <w:bCs/>
          <w:sz w:val="28"/>
          <w:szCs w:val="28"/>
        </w:rPr>
        <w:t xml:space="preserve">4 828 115,95 </w:t>
      </w:r>
      <w:r w:rsidRPr="00BE0EC5">
        <w:rPr>
          <w:sz w:val="28"/>
          <w:szCs w:val="28"/>
        </w:rPr>
        <w:t xml:space="preserve">рублей </w:t>
      </w:r>
    </w:p>
    <w:tbl>
      <w:tblPr>
        <w:tblW w:w="9685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2222"/>
        <w:gridCol w:w="1322"/>
        <w:gridCol w:w="1134"/>
        <w:gridCol w:w="1276"/>
        <w:gridCol w:w="1054"/>
        <w:gridCol w:w="1276"/>
        <w:gridCol w:w="646"/>
      </w:tblGrid>
      <w:tr w:rsidR="00BE0EC5" w:rsidRPr="00B008F0" w:rsidTr="00C37FCE">
        <w:trPr>
          <w:trHeight w:val="975"/>
        </w:trPr>
        <w:tc>
          <w:tcPr>
            <w:tcW w:w="755" w:type="dxa"/>
          </w:tcPr>
          <w:p w:rsidR="00BE0EC5" w:rsidRPr="00B008F0" w:rsidRDefault="00BE0EC5" w:rsidP="00BE0EC5">
            <w:pPr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rPr>
                <w:b/>
                <w:bCs/>
              </w:rPr>
            </w:pPr>
            <w:r w:rsidRPr="00B008F0">
              <w:rPr>
                <w:b/>
                <w:bCs/>
              </w:rPr>
              <w:t>Основное средство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rPr>
                <w:b/>
                <w:bCs/>
              </w:rPr>
            </w:pPr>
            <w:r w:rsidRPr="00B008F0">
              <w:rPr>
                <w:b/>
                <w:bCs/>
              </w:rPr>
              <w:t>Инвентарный номер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rPr>
                <w:b/>
                <w:bCs/>
              </w:rPr>
            </w:pPr>
            <w:r w:rsidRPr="00B008F0">
              <w:rPr>
                <w:b/>
                <w:bCs/>
              </w:rPr>
              <w:t>Дата принятия к учету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rPr>
                <w:b/>
                <w:bCs/>
              </w:rPr>
            </w:pPr>
            <w:r w:rsidRPr="00B008F0">
              <w:rPr>
                <w:b/>
                <w:bCs/>
              </w:rPr>
              <w:t>Балансовая стоимость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rPr>
                <w:b/>
                <w:bCs/>
              </w:rPr>
            </w:pPr>
            <w:r w:rsidRPr="00B008F0">
              <w:rPr>
                <w:b/>
                <w:bCs/>
              </w:rPr>
              <w:t>Количество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rPr>
                <w:b/>
                <w:bCs/>
              </w:rPr>
            </w:pPr>
            <w:r w:rsidRPr="00B008F0">
              <w:rPr>
                <w:b/>
                <w:bCs/>
              </w:rPr>
              <w:t>Амортизация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rPr>
                <w:b/>
                <w:bCs/>
              </w:rPr>
            </w:pPr>
            <w:r w:rsidRPr="00B008F0">
              <w:rPr>
                <w:b/>
                <w:bCs/>
              </w:rPr>
              <w:t>Остаточная стоимость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Холодильник "Стинол"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1101040153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01.11.2007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18 000,00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18 000,00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Котел КВМ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1101040143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01.07.2005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26 767,00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26 767,00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Компьютер в комплекте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1101040185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23.12.2013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23 350,00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23 350,00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Система видеонаблюдения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1101040186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24.08.2014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39 527,83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39 527,83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Компьютер в комплекте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1101040187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05.12.2014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21 000,00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21 000,00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Комплект учебно-лабораторного оборудования тип 4 с Зареч.шк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1101040234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22.08.2015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590 751,81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590 751,81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Водонагреватель  ARISTON с Зареч.шк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1101040228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22.08.2015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5 900,00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5 900,00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Телевизор "SHARP" с Зареч.шк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1101040222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22.08.2015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3 827,76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3 827,76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Стиральная машина ZANUSSI с Зареч.шк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1101040227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22.08.2015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14 100,00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14 100,00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Ботинки AVANTI c креплениями Саломон с Зареч.шк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1101040209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22.08.2015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3 200,00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3 200,00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Деревообрабатывающий станок с Зареч.шк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1101040210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22.08.2015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13 016,00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13 016,00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Станок токарно-винторезный с Зареч.шк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1101040211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22.08.2015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33 134,00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33 134,00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Станок фрезерный с Зареч.шк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1101040212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22.08.2015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23 501,00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23 501,00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Жарочный шкаф с Зареч.шк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1101040214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22.08.2015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21 440,00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21 440,00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Электроплита 3-х камфорочная с Зареч.шк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1101040224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22.08.2015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38 250,00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38 250,00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Музыкальный центр JVC UX с Зареч.шк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1101040231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22.08.2015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5 950,00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5 950,00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Воданагреватель с Зареч.шк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1101040232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22.08.2015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5 900,00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5 900,00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Спортивный комплекс(Шест.ш) с Зареч.шк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1101040233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22.08.2015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124 066,00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124 066,00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Холодильник EXQVISIT с Зареч.шк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1104040236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22.08.2015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8 950,00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8 950,00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Оборудование ПАК "Стрелец-Мониторинг"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1101040252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30.12.2015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31 880,10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31 880,10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Оборудование ПАК "Стрелец-Мониторинг"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1101040251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30.12.2015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31 880,10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31 880,10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Водонагреватель 80 литров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1101040254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16.05.2016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9 930,00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9 930,00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Холодильный шкаф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1101040093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01.01.1993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37 224,00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37 224,00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Насос К45/30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1101040136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01.11.2001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15 183,00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15 183,00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Водонагреватель  Аристон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1101040150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01.11.2007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5 550,00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5 550,00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Электроплита с духовкой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1101040154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01.11.2007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4 100,00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4 100,00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Пожарная сигнализация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1101040164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01.06.2008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56 081,00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56 081,00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Водонагреватель "Аристон" 80л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1101040172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02.08.2010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5 600,00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5 600,00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Пожарная сигнализация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1101040173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12.07.2010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11 051,00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11 051,00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Холодильник LG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1101040175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01.08.2011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17 786,00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17 786,00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Станция водоснабжения БЕЛАМОС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1101040182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08.11.2012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7 664,00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7 664,00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Проектор ViewSonic PJD5155 DLP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1101040239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05.10.2015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36 000,00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36 000,00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Персональный компьютер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1101040177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23.11.2011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18 360,00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18 360,00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Станок токарный по металлу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1101040023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01.01.1983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17 531,00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17 531,00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Станок ТВ-16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1101040054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01.01.1974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15 880,00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15 880,00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Комплект цифрового оборудования для дистанционного обучения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1101040178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18.04.2012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409 745,00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409 745,00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Ноутбук Asus X553MA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1101040249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30.12.2015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22 500,00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22 500,00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Проектор видео ASER PD  100 DLP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1101040144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01.04.2006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30 871,00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30 871,00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Проектор Acer P5280 DLP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1101040169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28.12.2009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42 480,00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42 480,00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Компьютер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1101040156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01.04.2008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10 000,00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10 000,00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Телевизор "SAMSUNQ"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1101040146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01.08.2006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6 477,00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6 477,00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Ноутбук Asus X553MA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1101040248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30.12.2015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22 500,00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22 500,00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Водонагреватель с Еловин. шк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1101040189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22.08.2015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10 130,00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10 130,00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Водонагреватель "Аристон SG 100R"с Еловин. шк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1101040190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22.08.2015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3 068,00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3 068,00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Водонагреватель Apiston ABS BLU ECO 80V с Еловин. шк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1101040191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22.08.2015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10 000,00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10 000,00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Водонагреватель АРИСТОН с Еловин. шк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1101040192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22.08.2015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7 000,00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7 000,00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Комплект учебно-лабораторного оборудования тип 5 с Еловин. шк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1101040193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22.08.2015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305 453,61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305 453,61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Компьютер в комплекте с Еловин.шк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1101040194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22.08.2015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20 000,00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20 000,00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Машина стиральная "Веко" с Еловин.шк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1101040195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22.08.2015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12 000,00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12 000,00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Музыкальный центр PANASONIC SC-VK470EE-K с Еловин.шк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1101040196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22.08.2015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10 000,00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10 000,00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Персональный компьютер с Еловин.шк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1101040197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22.08.2015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17 349,00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17 349,00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Персональный компьютер с Еловин.шк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1101040198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22.08.2015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18 435,03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18 435,03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Пожарная сигнализация с Еловин.шк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1101040199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22.08.2015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43 120,45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43 120,45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Станок фрезерный с Еловин.шк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1101040200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22.08.2015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18 504,00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18 504,00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Токарный станок по дереву с Еловин.шк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1101040202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22.08.2015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19 570,00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19 570,00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Холодильник "Бирюса" с Еловин.шк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1101040203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22.08.2015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13 335,00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13 335,00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Холодильник "Саратов" с Еловин.шк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1101040204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22.08.2015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10 000,00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10 000,00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Электрический водонагреватель Аристон с Еловин.шк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1101040205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22.08.2015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3 800,00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3 800,00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Электроплита с Еловин.шк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1101040206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22.08.2015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15 867,00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15 867,00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Генератор "Чемпион"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1101040245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30.11.2015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17 400,00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17 400,00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Оборудование ПАК "Стрелец-Мониторинг"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1101040250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30.12.2015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31 880,10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31 880,10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Персональный компьютер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1101040165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01.09.2008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16 062,00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16 062,00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Микроскоп учебный Микромед С-12 с Еловин.шк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1101040207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22.08.2015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3 900,00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3 900,00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Микроскоп учебный Микромед С-12 с Еловин.шк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1101040208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22.08.2015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3 900,00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3 900,00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Компьютер в комплекте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1101040184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07.02.2013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16 500,00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16 500,00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  <w:rPr>
                <w:lang w:val="en-US"/>
              </w:rPr>
            </w:pPr>
            <w:r w:rsidRPr="00B008F0">
              <w:t>Ноутбук</w:t>
            </w:r>
            <w:r w:rsidRPr="00B008F0">
              <w:rPr>
                <w:lang w:val="en-US"/>
              </w:rPr>
              <w:t xml:space="preserve"> Lenovo IdeaPad G5030 Cel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1101040241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02.10.2015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22 000,00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22 000,00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  <w:rPr>
                <w:lang w:val="en-US"/>
              </w:rPr>
            </w:pPr>
            <w:r w:rsidRPr="00B008F0">
              <w:t>Ноутбук</w:t>
            </w:r>
            <w:r w:rsidRPr="00B008F0">
              <w:rPr>
                <w:lang w:val="en-US"/>
              </w:rPr>
              <w:t xml:space="preserve"> Lenovo IdeaPad G5030 Cel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1101040242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02.10.2015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23 050,00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23 050,00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  <w:rPr>
                <w:lang w:val="en-US"/>
              </w:rPr>
            </w:pPr>
            <w:r w:rsidRPr="00B008F0">
              <w:t>Ноутбук</w:t>
            </w:r>
            <w:r w:rsidRPr="00B008F0">
              <w:rPr>
                <w:lang w:val="en-US"/>
              </w:rPr>
              <w:t xml:space="preserve"> Lenovo IdeaPad G5030 Cel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1101040243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02.10.2015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21 650,00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21 650,00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  <w:rPr>
                <w:lang w:val="en-US"/>
              </w:rPr>
            </w:pPr>
            <w:r w:rsidRPr="00B008F0">
              <w:t>Ноутбук</w:t>
            </w:r>
            <w:r w:rsidRPr="00B008F0">
              <w:rPr>
                <w:lang w:val="en-US"/>
              </w:rPr>
              <w:t xml:space="preserve"> Lenovo IdeaPad G5030 Cel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1101040244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02.10.2015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21 650,00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21 650,00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  <w:rPr>
                <w:lang w:val="en-US"/>
              </w:rPr>
            </w:pPr>
            <w:r w:rsidRPr="00B008F0">
              <w:t>Ноутбук</w:t>
            </w:r>
            <w:r w:rsidRPr="00B008F0">
              <w:rPr>
                <w:lang w:val="en-US"/>
              </w:rPr>
              <w:t xml:space="preserve"> Asus F 553MA-BING-SX394B CEL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1101040240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05.10.2015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21 000,00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21 000,00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  <w:rPr>
                <w:lang w:val="en-US"/>
              </w:rPr>
            </w:pPr>
            <w:r w:rsidRPr="00B008F0">
              <w:t>Ноутбук</w:t>
            </w:r>
            <w:r w:rsidRPr="00B008F0">
              <w:rPr>
                <w:lang w:val="en-US"/>
              </w:rPr>
              <w:t xml:space="preserve"> Acer PB ENT G81BA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1101040247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30.12.2015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25 000,00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25 000,00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Экран настенный GEHA EcoMasterRoiio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1101040170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28.12.2009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4 540,00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4 540,00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Ботинки AVANTI с креплениями Саломон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1101040167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01.12.2008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3 200,00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3 200,00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Комплект спортивного оборудования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1101040075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01.01.1990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124 485,00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124 485,00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Лыжи Фишер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1101040166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01.12.2008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5 400,00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5 400,00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Комплект учебно-</w:t>
            </w:r>
            <w:r w:rsidRPr="00B008F0">
              <w:lastRenderedPageBreak/>
              <w:t>лабораторного оборудования тип 4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lastRenderedPageBreak/>
              <w:t>1101040183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21.05.2013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590 751,81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590 751,81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Телевизор LG 21 FE GRB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1101040147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01.02.2007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5 850,00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5 850,00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Стол компьютерный с Заречнойшк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1101060025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22.08.2015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3 575,00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3 575,00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Стол компьютерный с Заречнойшк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1101060026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22.08.2015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3 575,00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3 575,00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jc w:val="center"/>
              <w:outlineLvl w:val="4"/>
            </w:pPr>
            <w:r w:rsidRPr="00B008F0">
              <w:t>Весы для сыпучих матер.с гирями с Еловинскойшк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1101060023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22.08.2015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3 650,00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3 650,00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Библиотечный фонд</w:t>
            </w: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 </w:t>
            </w: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 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  <w:r w:rsidRPr="00B008F0">
              <w:t>1434560,35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1434547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1434560,35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BE0EC5">
            <w:pPr>
              <w:jc w:val="right"/>
              <w:outlineLvl w:val="4"/>
            </w:pPr>
            <w:r w:rsidRPr="00B008F0">
              <w:t>0,00</w:t>
            </w:r>
          </w:p>
        </w:tc>
      </w:tr>
      <w:tr w:rsidR="00BE0EC5" w:rsidRPr="00B008F0" w:rsidTr="00C37FCE">
        <w:trPr>
          <w:trHeight w:val="225"/>
        </w:trPr>
        <w:tc>
          <w:tcPr>
            <w:tcW w:w="755" w:type="dxa"/>
          </w:tcPr>
          <w:p w:rsidR="00BE0EC5" w:rsidRPr="00B008F0" w:rsidRDefault="00BE0EC5" w:rsidP="00BE0EC5">
            <w:pPr>
              <w:pStyle w:val="a6"/>
              <w:numPr>
                <w:ilvl w:val="0"/>
                <w:numId w:val="5"/>
              </w:numPr>
              <w:jc w:val="center"/>
              <w:outlineLvl w:val="4"/>
            </w:pPr>
          </w:p>
        </w:tc>
        <w:tc>
          <w:tcPr>
            <w:tcW w:w="22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</w:p>
        </w:tc>
        <w:tc>
          <w:tcPr>
            <w:tcW w:w="1322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</w:p>
        </w:tc>
        <w:tc>
          <w:tcPr>
            <w:tcW w:w="1134" w:type="dxa"/>
            <w:shd w:val="clear" w:color="auto" w:fill="auto"/>
          </w:tcPr>
          <w:p w:rsidR="00BE0EC5" w:rsidRPr="00B008F0" w:rsidRDefault="00BE0EC5" w:rsidP="00BE0EC5">
            <w:pPr>
              <w:outlineLvl w:val="4"/>
            </w:pP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6341B2">
            <w:pPr>
              <w:jc w:val="right"/>
              <w:rPr>
                <w:b/>
                <w:bCs/>
              </w:rPr>
            </w:pPr>
            <w:r w:rsidRPr="00B008F0">
              <w:rPr>
                <w:b/>
                <w:bCs/>
              </w:rPr>
              <w:t>4 828 115,95</w:t>
            </w:r>
          </w:p>
        </w:tc>
        <w:tc>
          <w:tcPr>
            <w:tcW w:w="1054" w:type="dxa"/>
            <w:shd w:val="clear" w:color="auto" w:fill="auto"/>
          </w:tcPr>
          <w:p w:rsidR="00BE0EC5" w:rsidRPr="00B008F0" w:rsidRDefault="00BE0EC5" w:rsidP="006341B2">
            <w:pPr>
              <w:jc w:val="right"/>
              <w:rPr>
                <w:b/>
                <w:bCs/>
              </w:rPr>
            </w:pPr>
            <w:r w:rsidRPr="00B008F0">
              <w:rPr>
                <w:b/>
                <w:bCs/>
              </w:rPr>
              <w:t>1434627</w:t>
            </w:r>
          </w:p>
        </w:tc>
        <w:tc>
          <w:tcPr>
            <w:tcW w:w="1276" w:type="dxa"/>
            <w:shd w:val="clear" w:color="auto" w:fill="auto"/>
          </w:tcPr>
          <w:p w:rsidR="00BE0EC5" w:rsidRPr="00B008F0" w:rsidRDefault="00BE0EC5" w:rsidP="006341B2">
            <w:pPr>
              <w:jc w:val="right"/>
              <w:rPr>
                <w:b/>
                <w:bCs/>
              </w:rPr>
            </w:pPr>
            <w:r w:rsidRPr="00B008F0">
              <w:rPr>
                <w:b/>
                <w:bCs/>
              </w:rPr>
              <w:t>4 828 115,95</w:t>
            </w:r>
          </w:p>
        </w:tc>
        <w:tc>
          <w:tcPr>
            <w:tcW w:w="646" w:type="dxa"/>
            <w:shd w:val="clear" w:color="auto" w:fill="auto"/>
          </w:tcPr>
          <w:p w:rsidR="00BE0EC5" w:rsidRPr="00B008F0" w:rsidRDefault="00BE0EC5" w:rsidP="006341B2">
            <w:pPr>
              <w:jc w:val="right"/>
              <w:rPr>
                <w:b/>
                <w:bCs/>
              </w:rPr>
            </w:pPr>
            <w:r w:rsidRPr="00B008F0">
              <w:rPr>
                <w:b/>
                <w:bCs/>
              </w:rPr>
              <w:t>0,00</w:t>
            </w:r>
          </w:p>
        </w:tc>
      </w:tr>
    </w:tbl>
    <w:p w:rsidR="00BE0EC5" w:rsidRPr="00BE0EC5" w:rsidRDefault="00BE0EC5" w:rsidP="00F522D2">
      <w:pPr>
        <w:ind w:left="567"/>
        <w:jc w:val="center"/>
        <w:rPr>
          <w:sz w:val="28"/>
          <w:szCs w:val="28"/>
        </w:rPr>
      </w:pPr>
    </w:p>
    <w:p w:rsidR="0039042B" w:rsidRDefault="0039042B" w:rsidP="00AD38B2"/>
    <w:p w:rsidR="0039042B" w:rsidRDefault="0039042B" w:rsidP="00AD38B2"/>
    <w:p w:rsidR="0039042B" w:rsidRPr="002A58BB" w:rsidRDefault="0039042B" w:rsidP="002A58BB">
      <w:pPr>
        <w:jc w:val="center"/>
        <w:rPr>
          <w:sz w:val="28"/>
          <w:szCs w:val="28"/>
        </w:rPr>
      </w:pPr>
    </w:p>
    <w:sectPr w:rsidR="0039042B" w:rsidRPr="002A58BB" w:rsidSect="00BE0EC5">
      <w:headerReference w:type="default" r:id="rId8"/>
      <w:pgSz w:w="11906" w:h="16838"/>
      <w:pgMar w:top="719" w:right="746" w:bottom="1134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851" w:rsidRDefault="006A5851" w:rsidP="00BE0EC5">
      <w:r>
        <w:separator/>
      </w:r>
    </w:p>
  </w:endnote>
  <w:endnote w:type="continuationSeparator" w:id="1">
    <w:p w:rsidR="006A5851" w:rsidRDefault="006A5851" w:rsidP="00B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851" w:rsidRDefault="006A5851" w:rsidP="00BE0EC5">
      <w:r>
        <w:separator/>
      </w:r>
    </w:p>
  </w:footnote>
  <w:footnote w:type="continuationSeparator" w:id="1">
    <w:p w:rsidR="006A5851" w:rsidRDefault="006A5851" w:rsidP="00B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949352"/>
      <w:docPartObj>
        <w:docPartGallery w:val="Page Numbers (Top of Page)"/>
        <w:docPartUnique/>
      </w:docPartObj>
    </w:sdtPr>
    <w:sdtContent>
      <w:p w:rsidR="00BE0EC5" w:rsidRDefault="002F1DBA">
        <w:pPr>
          <w:pStyle w:val="a9"/>
          <w:jc w:val="center"/>
        </w:pPr>
        <w:r>
          <w:fldChar w:fldCharType="begin"/>
        </w:r>
        <w:r w:rsidR="00BE0EC5">
          <w:instrText>PAGE   \* MERGEFORMAT</w:instrText>
        </w:r>
        <w:r>
          <w:fldChar w:fldCharType="separate"/>
        </w:r>
        <w:r w:rsidR="00AB53F8">
          <w:rPr>
            <w:noProof/>
          </w:rPr>
          <w:t>8</w:t>
        </w:r>
        <w:r>
          <w:fldChar w:fldCharType="end"/>
        </w:r>
      </w:p>
    </w:sdtContent>
  </w:sdt>
  <w:p w:rsidR="00BE0EC5" w:rsidRDefault="00BE0EC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57C7"/>
    <w:multiLevelType w:val="hybridMultilevel"/>
    <w:tmpl w:val="69404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9537D"/>
    <w:multiLevelType w:val="hybridMultilevel"/>
    <w:tmpl w:val="56CE6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125B"/>
    <w:multiLevelType w:val="hybridMultilevel"/>
    <w:tmpl w:val="95D0C776"/>
    <w:lvl w:ilvl="0" w:tplc="1C3ECCA6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6C57FC7"/>
    <w:multiLevelType w:val="hybridMultilevel"/>
    <w:tmpl w:val="7A00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  <w:rPr>
        <w:rFonts w:cs="Times New Roman"/>
      </w:rPr>
    </w:lvl>
    <w:lvl w:ilvl="2">
      <w:start w:val="6"/>
      <w:numFmt w:val="decimal"/>
      <w:isLgl/>
      <w:lvlText w:val="%1.%2.%3."/>
      <w:lvlJc w:val="left"/>
      <w:pPr>
        <w:ind w:left="2264" w:hanging="154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69" w:hanging="154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74" w:hanging="154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79" w:hanging="1545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3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222"/>
    <w:rsid w:val="0000783D"/>
    <w:rsid w:val="00011DC3"/>
    <w:rsid w:val="00040261"/>
    <w:rsid w:val="000523D7"/>
    <w:rsid w:val="00060B8E"/>
    <w:rsid w:val="0006100B"/>
    <w:rsid w:val="000649B7"/>
    <w:rsid w:val="000E273D"/>
    <w:rsid w:val="001315DA"/>
    <w:rsid w:val="001327B6"/>
    <w:rsid w:val="00145674"/>
    <w:rsid w:val="00170D84"/>
    <w:rsid w:val="001A4222"/>
    <w:rsid w:val="001D738A"/>
    <w:rsid w:val="00201FEB"/>
    <w:rsid w:val="002208FE"/>
    <w:rsid w:val="00272F27"/>
    <w:rsid w:val="0028448F"/>
    <w:rsid w:val="002A58BB"/>
    <w:rsid w:val="002E3908"/>
    <w:rsid w:val="002F1DBA"/>
    <w:rsid w:val="002F2036"/>
    <w:rsid w:val="003253A5"/>
    <w:rsid w:val="00326328"/>
    <w:rsid w:val="003544AB"/>
    <w:rsid w:val="00380C7C"/>
    <w:rsid w:val="0039042B"/>
    <w:rsid w:val="003D203A"/>
    <w:rsid w:val="003E10AD"/>
    <w:rsid w:val="003F11AA"/>
    <w:rsid w:val="003F1BDF"/>
    <w:rsid w:val="004A3150"/>
    <w:rsid w:val="004A5C26"/>
    <w:rsid w:val="004F6155"/>
    <w:rsid w:val="005E2F64"/>
    <w:rsid w:val="00600F99"/>
    <w:rsid w:val="0060764D"/>
    <w:rsid w:val="006561C4"/>
    <w:rsid w:val="0067009F"/>
    <w:rsid w:val="006A5851"/>
    <w:rsid w:val="006C05AA"/>
    <w:rsid w:val="006C7528"/>
    <w:rsid w:val="0073694A"/>
    <w:rsid w:val="007720D8"/>
    <w:rsid w:val="00780612"/>
    <w:rsid w:val="007A4E27"/>
    <w:rsid w:val="007E4702"/>
    <w:rsid w:val="00840CDE"/>
    <w:rsid w:val="00843427"/>
    <w:rsid w:val="0086562C"/>
    <w:rsid w:val="00875067"/>
    <w:rsid w:val="008A3D0D"/>
    <w:rsid w:val="008C4250"/>
    <w:rsid w:val="008D1E8D"/>
    <w:rsid w:val="008D4B65"/>
    <w:rsid w:val="00917AA6"/>
    <w:rsid w:val="00987706"/>
    <w:rsid w:val="009C1214"/>
    <w:rsid w:val="00A51837"/>
    <w:rsid w:val="00A57A7A"/>
    <w:rsid w:val="00A629F7"/>
    <w:rsid w:val="00AB53F8"/>
    <w:rsid w:val="00AD38B2"/>
    <w:rsid w:val="00AF7D8D"/>
    <w:rsid w:val="00B008F0"/>
    <w:rsid w:val="00B114D9"/>
    <w:rsid w:val="00B13DC5"/>
    <w:rsid w:val="00B1515D"/>
    <w:rsid w:val="00B2022B"/>
    <w:rsid w:val="00B82CA6"/>
    <w:rsid w:val="00BA5CA3"/>
    <w:rsid w:val="00BB47A7"/>
    <w:rsid w:val="00BD5A35"/>
    <w:rsid w:val="00BE0EC5"/>
    <w:rsid w:val="00BE178E"/>
    <w:rsid w:val="00C15BCF"/>
    <w:rsid w:val="00C35082"/>
    <w:rsid w:val="00C37FCE"/>
    <w:rsid w:val="00C55FB4"/>
    <w:rsid w:val="00C57FA3"/>
    <w:rsid w:val="00CA1BCF"/>
    <w:rsid w:val="00D120B1"/>
    <w:rsid w:val="00D3113F"/>
    <w:rsid w:val="00D42424"/>
    <w:rsid w:val="00DF44CF"/>
    <w:rsid w:val="00E314DB"/>
    <w:rsid w:val="00E6228D"/>
    <w:rsid w:val="00E7747F"/>
    <w:rsid w:val="00EF6059"/>
    <w:rsid w:val="00F368C8"/>
    <w:rsid w:val="00F4483D"/>
    <w:rsid w:val="00F522D2"/>
    <w:rsid w:val="00F83008"/>
    <w:rsid w:val="00FA5A73"/>
    <w:rsid w:val="00FB5007"/>
    <w:rsid w:val="00FB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22"/>
    <w:pPr>
      <w:widowControl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A4222"/>
    <w:pPr>
      <w:keepNext/>
      <w:widowControl/>
      <w:overflowPunct w:val="0"/>
      <w:autoSpaceDE w:val="0"/>
      <w:autoSpaceDN w:val="0"/>
      <w:adjustRightInd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A422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1A4222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uiPriority w:val="99"/>
    <w:qFormat/>
    <w:rsid w:val="001A4222"/>
    <w:pPr>
      <w:widowControl/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uiPriority w:val="99"/>
    <w:locked/>
    <w:rsid w:val="001A422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1A4222"/>
    <w:pPr>
      <w:ind w:left="720"/>
      <w:contextualSpacing/>
    </w:pPr>
  </w:style>
  <w:style w:type="table" w:styleId="a7">
    <w:name w:val="Table Grid"/>
    <w:basedOn w:val="a1"/>
    <w:uiPriority w:val="99"/>
    <w:rsid w:val="003253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99"/>
    <w:qFormat/>
    <w:rsid w:val="002F2036"/>
    <w:pPr>
      <w:widowControl/>
      <w:spacing w:before="120"/>
      <w:jc w:val="center"/>
    </w:pPr>
    <w:rPr>
      <w:sz w:val="36"/>
    </w:rPr>
  </w:style>
  <w:style w:type="paragraph" w:styleId="a9">
    <w:name w:val="header"/>
    <w:basedOn w:val="a"/>
    <w:link w:val="aa"/>
    <w:uiPriority w:val="99"/>
    <w:rsid w:val="002F2036"/>
    <w:pPr>
      <w:widowControl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F203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2F2036"/>
    <w:pPr>
      <w:widowControl/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F2036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2F203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2F2036"/>
    <w:pPr>
      <w:widowControl w:val="0"/>
      <w:autoSpaceDE w:val="0"/>
      <w:autoSpaceDN w:val="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F2036"/>
    <w:rPr>
      <w:sz w:val="22"/>
      <w:lang w:eastAsia="ru-RU"/>
    </w:rPr>
  </w:style>
  <w:style w:type="paragraph" w:styleId="ae">
    <w:name w:val="Balloon Text"/>
    <w:basedOn w:val="a"/>
    <w:link w:val="af"/>
    <w:uiPriority w:val="99"/>
    <w:semiHidden/>
    <w:rsid w:val="002F203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F2036"/>
    <w:rPr>
      <w:rFonts w:ascii="Tahoma" w:hAnsi="Tahoma" w:cs="Tahoma"/>
      <w:sz w:val="16"/>
      <w:szCs w:val="16"/>
      <w:lang w:eastAsia="ru-RU"/>
    </w:rPr>
  </w:style>
  <w:style w:type="character" w:customStyle="1" w:styleId="dash041e0431044b0447043d044b0439char">
    <w:name w:val="dash041e_0431_044b_0447_043d_044b_0439__char"/>
    <w:basedOn w:val="a0"/>
    <w:uiPriority w:val="99"/>
    <w:rsid w:val="002F203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22"/>
    <w:pPr>
      <w:widowControl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A4222"/>
    <w:pPr>
      <w:keepNext/>
      <w:widowControl/>
      <w:overflowPunct w:val="0"/>
      <w:autoSpaceDE w:val="0"/>
      <w:autoSpaceDN w:val="0"/>
      <w:adjustRightInd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A422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1A4222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uiPriority w:val="99"/>
    <w:qFormat/>
    <w:rsid w:val="001A4222"/>
    <w:pPr>
      <w:widowControl/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uiPriority w:val="99"/>
    <w:locked/>
    <w:rsid w:val="001A422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1A4222"/>
    <w:pPr>
      <w:ind w:left="720"/>
      <w:contextualSpacing/>
    </w:pPr>
  </w:style>
  <w:style w:type="table" w:styleId="a7">
    <w:name w:val="Table Grid"/>
    <w:basedOn w:val="a1"/>
    <w:uiPriority w:val="99"/>
    <w:rsid w:val="003253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99"/>
    <w:qFormat/>
    <w:rsid w:val="002F2036"/>
    <w:pPr>
      <w:widowControl/>
      <w:spacing w:before="120"/>
      <w:jc w:val="center"/>
    </w:pPr>
    <w:rPr>
      <w:sz w:val="36"/>
    </w:rPr>
  </w:style>
  <w:style w:type="paragraph" w:styleId="a9">
    <w:name w:val="header"/>
    <w:basedOn w:val="a"/>
    <w:link w:val="aa"/>
    <w:uiPriority w:val="99"/>
    <w:rsid w:val="002F2036"/>
    <w:pPr>
      <w:widowControl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F203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2F2036"/>
    <w:pPr>
      <w:widowControl/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F2036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2F203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2F2036"/>
    <w:pPr>
      <w:widowControl w:val="0"/>
      <w:autoSpaceDE w:val="0"/>
      <w:autoSpaceDN w:val="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F2036"/>
    <w:rPr>
      <w:sz w:val="22"/>
      <w:lang w:eastAsia="ru-RU"/>
    </w:rPr>
  </w:style>
  <w:style w:type="paragraph" w:styleId="ae">
    <w:name w:val="Balloon Text"/>
    <w:basedOn w:val="a"/>
    <w:link w:val="af"/>
    <w:uiPriority w:val="99"/>
    <w:semiHidden/>
    <w:rsid w:val="002F203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F2036"/>
    <w:rPr>
      <w:rFonts w:ascii="Tahoma" w:hAnsi="Tahoma" w:cs="Tahoma"/>
      <w:sz w:val="16"/>
      <w:szCs w:val="16"/>
      <w:lang w:eastAsia="ru-RU"/>
    </w:rPr>
  </w:style>
  <w:style w:type="character" w:customStyle="1" w:styleId="dash041e0431044b0447043d044b0439char">
    <w:name w:val="dash041e_0431_044b_0447_043d_044b_0439__char"/>
    <w:basedOn w:val="a0"/>
    <w:uiPriority w:val="99"/>
    <w:rsid w:val="002F20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/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Deloproizvod</cp:lastModifiedBy>
  <cp:revision>2</cp:revision>
  <cp:lastPrinted>2018-11-20T08:00:00Z</cp:lastPrinted>
  <dcterms:created xsi:type="dcterms:W3CDTF">2018-11-22T11:09:00Z</dcterms:created>
  <dcterms:modified xsi:type="dcterms:W3CDTF">2018-11-22T11:09:00Z</dcterms:modified>
</cp:coreProperties>
</file>