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5070" w:type="dxa"/>
        <w:tblLook w:val="04A0"/>
      </w:tblPr>
      <w:tblGrid>
        <w:gridCol w:w="4501"/>
      </w:tblGrid>
      <w:tr w:rsidR="005C1189" w:rsidRPr="0014418E" w:rsidTr="00F21587">
        <w:trPr>
          <w:jc w:val="right"/>
        </w:trPr>
        <w:tc>
          <w:tcPr>
            <w:tcW w:w="4501" w:type="dxa"/>
          </w:tcPr>
          <w:p w:rsidR="005C1189" w:rsidRPr="0014418E" w:rsidRDefault="0064625A" w:rsidP="00F21587">
            <w:pPr>
              <w:jc w:val="center"/>
            </w:pPr>
            <w:r>
              <w:t xml:space="preserve">                               </w:t>
            </w:r>
            <w:r w:rsidR="005C1189" w:rsidRPr="0014418E">
              <w:t xml:space="preserve">Приложение </w:t>
            </w:r>
            <w:r w:rsidR="005C1189">
              <w:t>№ 1</w:t>
            </w:r>
          </w:p>
        </w:tc>
      </w:tr>
      <w:tr w:rsidR="005C1189" w:rsidRPr="0014418E" w:rsidTr="00F21587">
        <w:trPr>
          <w:jc w:val="right"/>
        </w:trPr>
        <w:tc>
          <w:tcPr>
            <w:tcW w:w="4501" w:type="dxa"/>
          </w:tcPr>
          <w:p w:rsidR="005C1189" w:rsidRPr="0014418E" w:rsidRDefault="005C1189" w:rsidP="00F21587">
            <w:pPr>
              <w:jc w:val="center"/>
            </w:pPr>
            <w:r w:rsidRPr="0014418E">
              <w:t xml:space="preserve">к </w:t>
            </w:r>
            <w:r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5C1189" w:rsidRDefault="005C1189" w:rsidP="005C1189">
      <w:pPr>
        <w:jc w:val="right"/>
      </w:pPr>
    </w:p>
    <w:p w:rsidR="005C1189" w:rsidRDefault="005C1189" w:rsidP="005C1189">
      <w:pPr>
        <w:jc w:val="center"/>
        <w:rPr>
          <w:b/>
          <w:sz w:val="28"/>
          <w:szCs w:val="28"/>
        </w:rPr>
      </w:pPr>
    </w:p>
    <w:p w:rsidR="005C1189" w:rsidRPr="00A100C0" w:rsidRDefault="00B378C4" w:rsidP="005C1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</w:t>
      </w:r>
      <w:r w:rsidR="005C1189" w:rsidRPr="00A100C0">
        <w:rPr>
          <w:b/>
          <w:sz w:val="28"/>
          <w:szCs w:val="28"/>
        </w:rPr>
        <w:t>опросы аудита в сфере закупок</w:t>
      </w:r>
    </w:p>
    <w:p w:rsidR="005C1189" w:rsidRDefault="005C1189" w:rsidP="005C1189">
      <w:pPr>
        <w:jc w:val="right"/>
      </w:pPr>
    </w:p>
    <w:tbl>
      <w:tblPr>
        <w:tblStyle w:val="af9"/>
        <w:tblW w:w="16098" w:type="dxa"/>
        <w:tblInd w:w="-601" w:type="dxa"/>
        <w:tblLayout w:type="fixed"/>
        <w:tblLook w:val="04A0"/>
      </w:tblPr>
      <w:tblGrid>
        <w:gridCol w:w="851"/>
        <w:gridCol w:w="2518"/>
        <w:gridCol w:w="3104"/>
        <w:gridCol w:w="5956"/>
        <w:gridCol w:w="3669"/>
      </w:tblGrid>
      <w:tr w:rsidR="005C1189" w:rsidRPr="000C4D23" w:rsidTr="00F21587">
        <w:trPr>
          <w:tblHeader/>
        </w:trPr>
        <w:tc>
          <w:tcPr>
            <w:tcW w:w="851" w:type="dxa"/>
            <w:vAlign w:val="center"/>
          </w:tcPr>
          <w:p w:rsidR="005C1189" w:rsidRDefault="005C1189" w:rsidP="00F21587">
            <w:pPr>
              <w:jc w:val="center"/>
              <w:rPr>
                <w:b/>
              </w:rPr>
            </w:pPr>
            <w:r w:rsidRPr="000C4D23">
              <w:rPr>
                <w:b/>
              </w:rPr>
              <w:t>№</w:t>
            </w:r>
          </w:p>
          <w:p w:rsidR="005C1189" w:rsidRPr="000C4D23" w:rsidRDefault="005C1189" w:rsidP="00F2158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18" w:type="dxa"/>
            <w:vAlign w:val="center"/>
          </w:tcPr>
          <w:p w:rsidR="005C1189" w:rsidRPr="000C4D23" w:rsidRDefault="005C1189" w:rsidP="00F21587">
            <w:pPr>
              <w:jc w:val="center"/>
              <w:rPr>
                <w:b/>
              </w:rPr>
            </w:pPr>
            <w:r w:rsidRPr="000C4D23">
              <w:rPr>
                <w:b/>
              </w:rPr>
              <w:t>Вопросы аудита</w:t>
            </w:r>
          </w:p>
        </w:tc>
        <w:tc>
          <w:tcPr>
            <w:tcW w:w="3104" w:type="dxa"/>
            <w:vAlign w:val="center"/>
          </w:tcPr>
          <w:p w:rsidR="005C1189" w:rsidRPr="000C4D23" w:rsidRDefault="005C1189" w:rsidP="00F21587">
            <w:pPr>
              <w:jc w:val="center"/>
              <w:rPr>
                <w:b/>
              </w:rPr>
            </w:pPr>
            <w:r w:rsidRPr="000C4D23">
              <w:rPr>
                <w:b/>
              </w:rPr>
              <w:t>Нормативно-правовое регулирование</w:t>
            </w:r>
          </w:p>
        </w:tc>
        <w:tc>
          <w:tcPr>
            <w:tcW w:w="5956" w:type="dxa"/>
            <w:vAlign w:val="center"/>
          </w:tcPr>
          <w:p w:rsidR="005C1189" w:rsidRPr="000C4D23" w:rsidRDefault="005C1189" w:rsidP="00F21587">
            <w:pPr>
              <w:jc w:val="center"/>
              <w:rPr>
                <w:b/>
              </w:rPr>
            </w:pPr>
            <w:r w:rsidRPr="000C4D23">
              <w:rPr>
                <w:b/>
              </w:rPr>
              <w:t>Основные нарушения</w:t>
            </w:r>
          </w:p>
        </w:tc>
        <w:tc>
          <w:tcPr>
            <w:tcW w:w="3669" w:type="dxa"/>
            <w:vAlign w:val="center"/>
          </w:tcPr>
          <w:p w:rsidR="005C1189" w:rsidRPr="000C4D23" w:rsidRDefault="005C1189" w:rsidP="00F21587">
            <w:pPr>
              <w:jc w:val="center"/>
              <w:rPr>
                <w:b/>
              </w:rPr>
            </w:pPr>
            <w:r w:rsidRPr="000C4D23">
              <w:rPr>
                <w:b/>
              </w:rPr>
              <w:t>Примечани</w:t>
            </w:r>
            <w:r>
              <w:rPr>
                <w:b/>
              </w:rPr>
              <w:t>я, комментарии</w:t>
            </w:r>
          </w:p>
        </w:tc>
      </w:tr>
      <w:tr w:rsidR="005C1189" w:rsidRPr="000C4D23" w:rsidTr="00F21587">
        <w:tc>
          <w:tcPr>
            <w:tcW w:w="16098" w:type="dxa"/>
            <w:gridSpan w:val="5"/>
          </w:tcPr>
          <w:p w:rsidR="005C1189" w:rsidRPr="000C4D23" w:rsidRDefault="005C1189" w:rsidP="00F21587">
            <w:pPr>
              <w:jc w:val="center"/>
              <w:rPr>
                <w:b/>
              </w:rPr>
            </w:pPr>
            <w:r w:rsidRPr="000C4D23">
              <w:rPr>
                <w:b/>
              </w:rPr>
              <w:t xml:space="preserve">1. </w:t>
            </w:r>
            <w:r>
              <w:rPr>
                <w:b/>
              </w:rPr>
              <w:t xml:space="preserve"> </w:t>
            </w:r>
            <w:r w:rsidRPr="000C4D23">
              <w:rPr>
                <w:b/>
              </w:rPr>
              <w:t>Организация закупок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1.1</w:t>
            </w:r>
          </w:p>
        </w:tc>
        <w:tc>
          <w:tcPr>
            <w:tcW w:w="2518" w:type="dxa"/>
          </w:tcPr>
          <w:p w:rsidR="005C1189" w:rsidRPr="002B4510" w:rsidRDefault="005C1189" w:rsidP="00F21587">
            <w:r w:rsidRPr="002B4510">
              <w:t>Проверить наличие и порядок формирования контрактной службы (назначения контрактных управляющих)</w:t>
            </w:r>
          </w:p>
        </w:tc>
        <w:tc>
          <w:tcPr>
            <w:tcW w:w="3104" w:type="dxa"/>
          </w:tcPr>
          <w:p w:rsidR="005C1189" w:rsidRPr="002B4510" w:rsidRDefault="005C1189" w:rsidP="00F21587">
            <w:r w:rsidRPr="002B4510">
              <w:t>Стать</w:t>
            </w:r>
            <w:r>
              <w:t>и</w:t>
            </w:r>
            <w:r w:rsidRPr="002B4510">
              <w:t xml:space="preserve"> 38</w:t>
            </w:r>
            <w:r>
              <w:t>, 112</w:t>
            </w:r>
          </w:p>
          <w:p w:rsidR="005C1189" w:rsidRPr="002B4510" w:rsidRDefault="005C1189" w:rsidP="00F21587">
            <w:r w:rsidRPr="002B4510">
              <w:t>Закона № 44-ФЗ</w:t>
            </w:r>
            <w:r>
              <w:t>,</w:t>
            </w:r>
          </w:p>
          <w:p w:rsidR="005C1189" w:rsidRPr="002B4510" w:rsidRDefault="005C1189" w:rsidP="00F21587">
            <w:r>
              <w:t>п</w:t>
            </w:r>
            <w:r w:rsidRPr="002B4510">
              <w:t xml:space="preserve">риказ </w:t>
            </w:r>
            <w:r>
              <w:t>М</w:t>
            </w:r>
            <w:r w:rsidRPr="002B4510">
              <w:t xml:space="preserve">инэкономразвития России от 29 октября </w:t>
            </w:r>
            <w:r>
              <w:t xml:space="preserve">           </w:t>
            </w:r>
            <w:r w:rsidRPr="002B4510">
              <w:t>2013 г. № 631</w:t>
            </w:r>
            <w:r>
              <w:t xml:space="preserve"> </w:t>
            </w:r>
          </w:p>
        </w:tc>
        <w:tc>
          <w:tcPr>
            <w:tcW w:w="5956" w:type="dxa"/>
          </w:tcPr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 w:rsidRPr="002B4510">
              <w:t>Отсутствует контрактная служба</w:t>
            </w:r>
            <w:r>
              <w:t xml:space="preserve"> либо </w:t>
            </w:r>
            <w:r w:rsidRPr="002B4510">
              <w:t>контрактный управляющий</w:t>
            </w:r>
            <w:r>
              <w:t>.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Pr="002B4510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Контрактная служба создана с нарушением установленного Законом № 44-ФЗ срока (позже 31.03.2014).</w:t>
            </w:r>
          </w:p>
          <w:p w:rsidR="005C1189" w:rsidRPr="002B4510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Default="005C1189" w:rsidP="00F21587">
            <w:pPr>
              <w:jc w:val="both"/>
            </w:pPr>
            <w:r w:rsidRPr="002B4510">
              <w:t>Положение (регламент) о контрактной службе</w:t>
            </w:r>
            <w:r>
              <w:t xml:space="preserve"> отсутствует или</w:t>
            </w:r>
            <w:r w:rsidRPr="002B4510">
              <w:t xml:space="preserve"> не соответствует Типовому положению (регламенту), Закону</w:t>
            </w:r>
            <w:r>
              <w:t xml:space="preserve"> </w:t>
            </w:r>
            <w:r w:rsidRPr="002B4510">
              <w:t>№ 44-ФЗ</w:t>
            </w:r>
            <w:r>
              <w:t>, в частности:</w:t>
            </w:r>
          </w:p>
          <w:p w:rsidR="005C1189" w:rsidRDefault="005C1189" w:rsidP="00F21587">
            <w:pPr>
              <w:ind w:firstLine="493"/>
              <w:jc w:val="both"/>
            </w:pPr>
            <w:r>
              <w:t>1) не определено, каким из двух способов (создание отдельного структурного подразделения или утверждение постоянного состава, без образования структурного подразделения) создана контрактная служба;</w:t>
            </w:r>
          </w:p>
          <w:p w:rsidR="005C1189" w:rsidRDefault="005C1189" w:rsidP="00F21587">
            <w:pPr>
              <w:ind w:firstLine="493"/>
              <w:jc w:val="both"/>
            </w:pPr>
            <w:r>
              <w:t>2) контрактную службу возглавляет лицо, не являющееся заместителем руководителя заказчика;</w:t>
            </w:r>
          </w:p>
          <w:p w:rsidR="005C1189" w:rsidRPr="002B4510" w:rsidRDefault="005C1189" w:rsidP="00F21587">
            <w:pPr>
              <w:ind w:firstLine="493"/>
              <w:jc w:val="both"/>
            </w:pPr>
            <w:r>
              <w:t>3) функции и полномочия контрактной службы не соответствуют функционалу, предусмотренному типовым положением (регламентом)</w:t>
            </w:r>
          </w:p>
        </w:tc>
        <w:tc>
          <w:tcPr>
            <w:tcW w:w="3669" w:type="dxa"/>
          </w:tcPr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t>Заказчик создает контрактную службу в случае, если совокупный годовой объем закупок в соответствии с планом-графиком превышает  100 млн. рублей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Pr="002B4510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1.2</w:t>
            </w:r>
          </w:p>
        </w:tc>
        <w:tc>
          <w:tcPr>
            <w:tcW w:w="2518" w:type="dxa"/>
          </w:tcPr>
          <w:p w:rsidR="005C1189" w:rsidRDefault="005C1189" w:rsidP="00F21587">
            <w:r>
              <w:t>Проверить н</w:t>
            </w:r>
            <w:r w:rsidRPr="009B0054">
              <w:t xml:space="preserve">аличие </w:t>
            </w:r>
            <w:r>
              <w:t xml:space="preserve">и порядок формирования </w:t>
            </w:r>
            <w:r w:rsidRPr="009B0054">
              <w:t>комиссии (комиссий) по осущес</w:t>
            </w:r>
            <w:r>
              <w:t>твлению закупок</w:t>
            </w:r>
          </w:p>
        </w:tc>
        <w:tc>
          <w:tcPr>
            <w:tcW w:w="3104" w:type="dxa"/>
          </w:tcPr>
          <w:p w:rsidR="005C1189" w:rsidRPr="009B0054" w:rsidRDefault="005C1189" w:rsidP="00F21587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39 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комиссия (комиссии) по осуществлению закупок, внутренний документ о составе комиссии и порядке ее работы.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Default="005C1189" w:rsidP="00F21587">
            <w:pPr>
              <w:jc w:val="both"/>
            </w:pPr>
            <w:r>
              <w:t xml:space="preserve">Состав комиссии не соответствует требованиям </w:t>
            </w:r>
            <w:r w:rsidRPr="009B0054">
              <w:t>Закон</w:t>
            </w:r>
            <w:r>
              <w:t xml:space="preserve">а </w:t>
            </w:r>
            <w:r w:rsidRPr="009B0054">
              <w:t>№ 44-ФЗ</w:t>
            </w:r>
            <w:r>
              <w:t xml:space="preserve">, в частности: 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число членов конкурсной, аукционной или единой комиссии составляет менее 5 человек, число членов </w:t>
            </w:r>
            <w:r>
              <w:lastRenderedPageBreak/>
              <w:t>котировочной комиссии, комиссии по рассмотрению заявок на участие в запросе предложений и окончательных предложений - менее 3 человек;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в составе комиссии преимущественно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</w:t>
            </w:r>
          </w:p>
          <w:p w:rsidR="005C1189" w:rsidRPr="004A792B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членами комиссии являются лица, перечисленные в части 6 статьи 39 Закона № 44-ФЗ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1.3</w:t>
            </w:r>
          </w:p>
        </w:tc>
        <w:tc>
          <w:tcPr>
            <w:tcW w:w="2518" w:type="dxa"/>
          </w:tcPr>
          <w:p w:rsidR="005C1189" w:rsidRPr="009B0054" w:rsidRDefault="005C1189" w:rsidP="00F21587">
            <w:r>
              <w:t>Проверить п</w:t>
            </w:r>
            <w:r w:rsidRPr="009B0054">
              <w:t>орядок выбора</w:t>
            </w:r>
            <w:r>
              <w:t xml:space="preserve"> и функционал специализированной организации</w:t>
            </w:r>
          </w:p>
        </w:tc>
        <w:tc>
          <w:tcPr>
            <w:tcW w:w="3104" w:type="dxa"/>
          </w:tcPr>
          <w:p w:rsidR="005C1189" w:rsidRPr="009B0054" w:rsidRDefault="005C1189" w:rsidP="00F21587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40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контракт о привлечении специализированной организации для выполнения отдельных функций заказчика.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Специализированная организация выполняет функции, относящиеся к исключительному ведению заказчика, а именно: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>1) создание комиссии по осуществлению закупок;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2) определение начальной (максимальной) цены контракта; 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3) определение предмета и существенных условий контракта; 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>4) утверждение проекта контракта, конкурсной документации, документации об аукционе;</w:t>
            </w:r>
          </w:p>
          <w:p w:rsidR="005C1189" w:rsidRPr="004A792B" w:rsidRDefault="005C1189" w:rsidP="00F21587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5) подписание контракта 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  <w:r>
              <w:t>Если специализированная организация привлекается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1.4</w:t>
            </w:r>
          </w:p>
        </w:tc>
        <w:tc>
          <w:tcPr>
            <w:tcW w:w="2518" w:type="dxa"/>
          </w:tcPr>
          <w:p w:rsidR="005C1189" w:rsidRDefault="005C1189" w:rsidP="00F21587">
            <w:r>
              <w:t>Проверить порядок организации ц</w:t>
            </w:r>
            <w:r w:rsidRPr="009B0054">
              <w:t>ентрализованны</w:t>
            </w:r>
            <w:r>
              <w:t>х</w:t>
            </w:r>
            <w:r w:rsidRPr="009B0054">
              <w:t xml:space="preserve"> закуп</w:t>
            </w:r>
            <w:r>
              <w:t>ок</w:t>
            </w:r>
          </w:p>
        </w:tc>
        <w:tc>
          <w:tcPr>
            <w:tcW w:w="3104" w:type="dxa"/>
          </w:tcPr>
          <w:p w:rsidR="005C1189" w:rsidRDefault="005C1189" w:rsidP="00F21587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26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решение о создании (наделении полномочиями) уполномоченного органа (учреждения).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В решении о создании (наделении полномочиями) уполномоченного органа отсутствует порядок взаимодействия заказчика и уполномоченного органа (учреждения).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 xml:space="preserve">1) обоснование закупок; 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определение условий контракта, в том числе определение начальной (максимальной) цены контракта;</w:t>
            </w:r>
          </w:p>
          <w:p w:rsidR="005C1189" w:rsidRPr="00D948E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подписание контракта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При наличии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1.5</w:t>
            </w:r>
          </w:p>
        </w:tc>
        <w:tc>
          <w:tcPr>
            <w:tcW w:w="2518" w:type="dxa"/>
          </w:tcPr>
          <w:p w:rsidR="005C1189" w:rsidRDefault="005C1189" w:rsidP="00F21587">
            <w:r>
              <w:t xml:space="preserve">Проверить порядок организации совместных конкурсов и аукционов </w:t>
            </w:r>
          </w:p>
        </w:tc>
        <w:tc>
          <w:tcPr>
            <w:tcW w:w="3104" w:type="dxa"/>
          </w:tcPr>
          <w:p w:rsidR="005C1189" w:rsidRDefault="005C1189" w:rsidP="00F21587">
            <w:r>
              <w:t>Статья 25 Закона № 44-ФЗ, п</w:t>
            </w:r>
            <w:r w:rsidRPr="001C5095">
              <w:t xml:space="preserve">остановление Правительства </w:t>
            </w:r>
            <w:r>
              <w:t xml:space="preserve">Российской Федерации </w:t>
            </w:r>
            <w:r w:rsidRPr="001C5095">
              <w:t>от 28 ноября</w:t>
            </w:r>
            <w:r>
              <w:t xml:space="preserve"> </w:t>
            </w:r>
            <w:r w:rsidRPr="001C5095">
              <w:t>2013 г. № 1088</w:t>
            </w:r>
            <w:r>
              <w:t xml:space="preserve"> </w:t>
            </w:r>
          </w:p>
        </w:tc>
        <w:tc>
          <w:tcPr>
            <w:tcW w:w="5956" w:type="dxa"/>
          </w:tcPr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соглашение между заказчиками (уполномоченными органами, учреждениями).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Pr="009C3816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Соглашение не содержит порядок организации совместных конкурсов и аукционов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  <w:r>
              <w:t>При наличии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1.6</w:t>
            </w:r>
          </w:p>
        </w:tc>
        <w:tc>
          <w:tcPr>
            <w:tcW w:w="2518" w:type="dxa"/>
          </w:tcPr>
          <w:p w:rsidR="005C1189" w:rsidRPr="005F2A51" w:rsidRDefault="005C1189" w:rsidP="00F21587">
            <w:r w:rsidRPr="005F2A51">
              <w:t>Проверить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</w:t>
            </w:r>
            <w:r>
              <w:t>ов</w:t>
            </w:r>
          </w:p>
        </w:tc>
        <w:tc>
          <w:tcPr>
            <w:tcW w:w="3104" w:type="dxa"/>
          </w:tcPr>
          <w:p w:rsidR="005C1189" w:rsidRPr="005F2A51" w:rsidRDefault="005C1189" w:rsidP="00F21587">
            <w:r>
              <w:t xml:space="preserve">Статья </w:t>
            </w:r>
            <w:r w:rsidRPr="005F2A51">
              <w:t>19 Закона</w:t>
            </w:r>
            <w:r>
              <w:t xml:space="preserve"> № 44-ФЗ,</w:t>
            </w:r>
          </w:p>
          <w:p w:rsidR="005C1189" w:rsidRPr="005F2A51" w:rsidRDefault="005C1189" w:rsidP="00F21587">
            <w:r>
              <w:t>п</w:t>
            </w:r>
            <w:r w:rsidRPr="005F2A51">
              <w:t>остановлени</w:t>
            </w:r>
            <w:r w:rsidR="00F21587">
              <w:t>я</w:t>
            </w:r>
            <w:r w:rsidRPr="005F2A51">
              <w:t xml:space="preserve"> Правительства </w:t>
            </w:r>
            <w:r>
              <w:t>Российской Федерации</w:t>
            </w:r>
            <w:r w:rsidR="00F21587">
              <w:t xml:space="preserve"> и Вологодской области </w:t>
            </w:r>
            <w:r>
              <w:t>об общих правилах</w:t>
            </w:r>
            <w:r w:rsidRPr="005F2A51">
              <w:t xml:space="preserve"> нормирования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Не утверждены т</w:t>
            </w:r>
            <w:r w:rsidRPr="00692FD8">
              <w:t>ребовани</w:t>
            </w:r>
            <w:r>
              <w:t>я</w:t>
            </w:r>
            <w:r w:rsidRPr="00692FD8">
              <w:t xml:space="preserve"> к отдельным видам товаров, работ, услуг, в том числе к предельным ценам на них, и (или) нормативны</w:t>
            </w:r>
            <w:r>
              <w:t>е</w:t>
            </w:r>
            <w:r w:rsidRPr="00692FD8">
              <w:t xml:space="preserve"> затрат</w:t>
            </w:r>
            <w:r>
              <w:t>ы</w:t>
            </w:r>
            <w:r w:rsidRPr="00692FD8">
              <w:t xml:space="preserve"> на обеспечение функций </w:t>
            </w:r>
            <w:r>
              <w:t>заказчиков.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 xml:space="preserve">Утвержденные </w:t>
            </w:r>
            <w:r w:rsidRPr="00153FF8">
              <w:t>требования к отдельным видам товаров, работ, услуг, в том числе к предельным ценам на них, и (или) нормативные затраты на обеспечение функций заказчиков</w:t>
            </w:r>
            <w:r>
              <w:t xml:space="preserve"> не размещены в е</w:t>
            </w:r>
            <w:r w:rsidRPr="00434FF2">
              <w:t>диной информационной системе</w:t>
            </w:r>
            <w:r>
              <w:t>.</w:t>
            </w:r>
          </w:p>
          <w:p w:rsidR="005C1189" w:rsidRDefault="005C1189" w:rsidP="00F21587">
            <w:pPr>
              <w:jc w:val="both"/>
            </w:pPr>
          </w:p>
          <w:p w:rsidR="005C1189" w:rsidRPr="005F2A51" w:rsidRDefault="005C1189" w:rsidP="00F21587">
            <w:pPr>
              <w:jc w:val="both"/>
            </w:pPr>
            <w:r w:rsidRPr="00153FF8"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предметами роскоши</w:t>
            </w:r>
          </w:p>
        </w:tc>
        <w:tc>
          <w:tcPr>
            <w:tcW w:w="3669" w:type="dxa"/>
          </w:tcPr>
          <w:p w:rsidR="005C1189" w:rsidRPr="005F2A51" w:rsidRDefault="005C1189" w:rsidP="00F21587">
            <w:pPr>
              <w:jc w:val="both"/>
            </w:pPr>
            <w:r>
              <w:t>Д</w:t>
            </w:r>
            <w:r w:rsidRPr="005F2A51">
              <w:t>ля ГРБС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1.7</w:t>
            </w:r>
          </w:p>
        </w:tc>
        <w:tc>
          <w:tcPr>
            <w:tcW w:w="2518" w:type="dxa"/>
          </w:tcPr>
          <w:p w:rsidR="005C1189" w:rsidRDefault="005C1189" w:rsidP="00F21587">
            <w:r>
              <w:t xml:space="preserve">Оценить организацию и порядок проведения ведомственного контроля в сфере закупок </w:t>
            </w:r>
            <w:r w:rsidRPr="001E2238">
              <w:t>в отношении подведомственных заказчиков</w:t>
            </w:r>
          </w:p>
        </w:tc>
        <w:tc>
          <w:tcPr>
            <w:tcW w:w="3104" w:type="dxa"/>
          </w:tcPr>
          <w:p w:rsidR="005C1189" w:rsidRDefault="005C1189" w:rsidP="00F21587">
            <w:r>
              <w:t xml:space="preserve">Статья 100 </w:t>
            </w:r>
          </w:p>
          <w:p w:rsidR="005C1189" w:rsidRDefault="005C1189" w:rsidP="00F21587">
            <w:r>
              <w:t>Закона № 44-ФЗ,</w:t>
            </w:r>
          </w:p>
          <w:p w:rsidR="005C1189" w:rsidRDefault="005C1189" w:rsidP="00F21587">
            <w:r>
              <w:t>п</w:t>
            </w:r>
            <w:r w:rsidRPr="00D64575">
              <w:t xml:space="preserve">остановление Правительства </w:t>
            </w:r>
            <w:r>
              <w:t xml:space="preserve">Российской Федерации </w:t>
            </w:r>
            <w:r w:rsidRPr="00D64575">
              <w:t xml:space="preserve">от 10 февраля 2014 </w:t>
            </w:r>
            <w:r>
              <w:t xml:space="preserve">г. </w:t>
            </w:r>
            <w:r w:rsidRPr="00D64575">
              <w:t>№ 89</w:t>
            </w:r>
            <w:r>
              <w:t xml:space="preserve"> </w:t>
            </w:r>
          </w:p>
        </w:tc>
        <w:tc>
          <w:tcPr>
            <w:tcW w:w="5956" w:type="dxa"/>
          </w:tcPr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Отсутствует регламент проведения </w:t>
            </w:r>
            <w:r w:rsidRPr="00281994">
              <w:t>ведомственного контроля</w:t>
            </w:r>
            <w:r>
              <w:t>.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Pr="0088741F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Не осуществляются мероприятия по ведомственному контролю </w:t>
            </w:r>
            <w:r w:rsidRPr="009C3816">
              <w:t>в отношении подведомственных заказчиков</w:t>
            </w:r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  <w:r>
              <w:t>Для ГРБС</w:t>
            </w:r>
          </w:p>
          <w:p w:rsidR="005C1189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Default="005C1189" w:rsidP="00F21587">
            <w:pPr>
              <w:jc w:val="both"/>
            </w:pPr>
            <w:r>
              <w:t>1.8</w:t>
            </w:r>
          </w:p>
        </w:tc>
        <w:tc>
          <w:tcPr>
            <w:tcW w:w="2518" w:type="dxa"/>
          </w:tcPr>
          <w:p w:rsidR="005C1189" w:rsidRPr="009E5CB8" w:rsidRDefault="005C1189" w:rsidP="00F215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5CB8">
              <w:rPr>
                <w:sz w:val="18"/>
                <w:szCs w:val="18"/>
              </w:rPr>
              <w:t xml:space="preserve">Проверить наличие обязательного общественного обсуждения закупок в случае, если </w:t>
            </w:r>
            <w:r w:rsidRPr="009E5CB8">
              <w:rPr>
                <w:sz w:val="18"/>
                <w:szCs w:val="18"/>
              </w:rPr>
              <w:lastRenderedPageBreak/>
              <w:t xml:space="preserve">начальная (максимальная) цена контракта либо цена контракта, заключаемого с единственным поставщиком (подрядчиком, исполнителем), превышает 1 млрд. рублей (для федеральных заказчиков), в иных случаях (для заказчиков субъектов Российской Федерации и муниципальных заказчиков), установленных законодательством субъектов Российской Федерации, муниципальными нормативными правовыми актами </w:t>
            </w:r>
          </w:p>
        </w:tc>
        <w:tc>
          <w:tcPr>
            <w:tcW w:w="3104" w:type="dxa"/>
          </w:tcPr>
          <w:p w:rsidR="005C1189" w:rsidRDefault="005C1189" w:rsidP="00F21587">
            <w:pPr>
              <w:jc w:val="both"/>
            </w:pPr>
            <w:r>
              <w:lastRenderedPageBreak/>
              <w:t xml:space="preserve">Статьи 20, 112 </w:t>
            </w:r>
          </w:p>
          <w:p w:rsidR="005C1189" w:rsidRDefault="005C1189" w:rsidP="00F21587">
            <w:pPr>
              <w:jc w:val="both"/>
            </w:pPr>
            <w:r>
              <w:t>Закона № 44-ФЗ,</w:t>
            </w:r>
          </w:p>
          <w:p w:rsidR="005C1189" w:rsidRDefault="005C1189" w:rsidP="00F21587">
            <w:pPr>
              <w:jc w:val="both"/>
            </w:pPr>
            <w:r>
              <w:t xml:space="preserve">приказ </w:t>
            </w:r>
            <w:r w:rsidRPr="00836EAA">
              <w:t xml:space="preserve">Минэкономразвития </w:t>
            </w:r>
            <w:r w:rsidRPr="00836EAA">
              <w:lastRenderedPageBreak/>
              <w:t>России</w:t>
            </w:r>
            <w:r>
              <w:t xml:space="preserve"> </w:t>
            </w:r>
            <w:r w:rsidRPr="00836EAA">
              <w:t>от 10 октября</w:t>
            </w:r>
          </w:p>
          <w:p w:rsidR="005C1189" w:rsidRDefault="005C1189" w:rsidP="00F21587">
            <w:pPr>
              <w:jc w:val="both"/>
            </w:pPr>
            <w:r w:rsidRPr="00836EAA">
              <w:t>2013 г. № 578</w:t>
            </w:r>
          </w:p>
        </w:tc>
        <w:tc>
          <w:tcPr>
            <w:tcW w:w="5956" w:type="dxa"/>
          </w:tcPr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lastRenderedPageBreak/>
              <w:t>Общественное обсуждение не проводилось.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Не соблюдены сроки проведения общественного </w:t>
            </w:r>
            <w:r>
              <w:lastRenderedPageBreak/>
              <w:t>обсуждения.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Отсутствуют протоколы общественного обсуждения (первого и второго этапа)</w:t>
            </w:r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  <w:r>
              <w:lastRenderedPageBreak/>
              <w:t>Проверяется в обязательном порядке</w:t>
            </w:r>
          </w:p>
        </w:tc>
      </w:tr>
      <w:tr w:rsidR="005C1189" w:rsidRPr="002F4C84" w:rsidTr="00F21587">
        <w:tc>
          <w:tcPr>
            <w:tcW w:w="16098" w:type="dxa"/>
            <w:gridSpan w:val="5"/>
          </w:tcPr>
          <w:p w:rsidR="005C1189" w:rsidRPr="002F4C84" w:rsidRDefault="005C1189" w:rsidP="00F215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 </w:t>
            </w:r>
            <w:r w:rsidRPr="002F4C84">
              <w:rPr>
                <w:b/>
              </w:rPr>
              <w:t>Планирование закуп</w:t>
            </w:r>
            <w:r>
              <w:rPr>
                <w:b/>
              </w:rPr>
              <w:t>ок</w:t>
            </w:r>
          </w:p>
        </w:tc>
      </w:tr>
      <w:tr w:rsidR="005C1189" w:rsidRPr="002F4C84" w:rsidTr="00F21587">
        <w:tc>
          <w:tcPr>
            <w:tcW w:w="16098" w:type="dxa"/>
            <w:gridSpan w:val="5"/>
          </w:tcPr>
          <w:p w:rsidR="005C1189" w:rsidRPr="002F4C84" w:rsidRDefault="005C1189" w:rsidP="00F21587">
            <w:pPr>
              <w:jc w:val="center"/>
              <w:rPr>
                <w:b/>
              </w:rPr>
            </w:pPr>
            <w:r w:rsidRPr="002F4C84">
              <w:rPr>
                <w:b/>
              </w:rPr>
              <w:t>2.</w:t>
            </w:r>
            <w:r>
              <w:rPr>
                <w:b/>
              </w:rPr>
              <w:t xml:space="preserve">1.  План закупок 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2.1.1</w:t>
            </w:r>
          </w:p>
        </w:tc>
        <w:tc>
          <w:tcPr>
            <w:tcW w:w="2518" w:type="dxa"/>
          </w:tcPr>
          <w:p w:rsidR="005C1189" w:rsidRPr="005F2A51" w:rsidRDefault="005C1189" w:rsidP="00F21587">
            <w:r w:rsidRPr="00313FF4">
              <w:t xml:space="preserve">Проанализировать план закупок, проверить порядок формирования, утверждения и ведения плана закупок, а также порядок его размещения в открытом доступе </w:t>
            </w:r>
          </w:p>
        </w:tc>
        <w:tc>
          <w:tcPr>
            <w:tcW w:w="3104" w:type="dxa"/>
          </w:tcPr>
          <w:p w:rsidR="005C1189" w:rsidRDefault="005C1189" w:rsidP="00F21587">
            <w:r>
              <w:t>Статья</w:t>
            </w:r>
            <w:r w:rsidRPr="005F2A51">
              <w:t xml:space="preserve"> 17</w:t>
            </w:r>
            <w:r>
              <w:t xml:space="preserve"> </w:t>
            </w:r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  <w:r>
              <w:t>,</w:t>
            </w:r>
          </w:p>
          <w:p w:rsidR="005C1189" w:rsidRPr="005F2A51" w:rsidRDefault="005C1189" w:rsidP="00F21587">
            <w:r>
              <w:t>п</w:t>
            </w:r>
            <w:r w:rsidRPr="00815127">
              <w:t>остановление Правит</w:t>
            </w:r>
            <w:r>
              <w:t xml:space="preserve">ельства Российской Федерации от 21 ноября 2013 г. № 1043 </w:t>
            </w:r>
          </w:p>
        </w:tc>
        <w:tc>
          <w:tcPr>
            <w:tcW w:w="5956" w:type="dxa"/>
          </w:tcPr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t>Отсутствует план закупок или нарушен срок его утверждения.</w:t>
            </w:r>
          </w:p>
          <w:p w:rsidR="005C1189" w:rsidRDefault="005C1189" w:rsidP="00F21587">
            <w:pPr>
              <w:jc w:val="both"/>
            </w:pPr>
          </w:p>
          <w:p w:rsidR="009E5CB8" w:rsidRDefault="009E5CB8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 w:rsidRPr="00DC526C">
              <w:t>План закупок</w:t>
            </w:r>
            <w:r>
              <w:t xml:space="preserve"> (с учетом изменений) </w:t>
            </w:r>
            <w:r w:rsidRPr="00DC526C">
              <w:t>не размещен в единой информационной системе</w:t>
            </w:r>
            <w:r>
              <w:t xml:space="preserve"> или размещен с нарушением установленных сроков (в течение 3 рабочих дней со дня утверждения или изменения плана закупок, за исключением сведений, составляющих государственную тайну).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proofErr w:type="gramStart"/>
            <w:r>
              <w:t>Содержание плана закупок не соответствует установленным требованиям (в частности, отсутствуют:</w:t>
            </w:r>
            <w:proofErr w:type="gramEnd"/>
          </w:p>
          <w:p w:rsidR="005C1189" w:rsidRDefault="005C1189" w:rsidP="00F21587">
            <w:pPr>
              <w:ind w:firstLine="555"/>
              <w:jc w:val="both"/>
            </w:pPr>
            <w:r>
              <w:t xml:space="preserve">1) наименование объекта; </w:t>
            </w:r>
          </w:p>
          <w:p w:rsidR="005C1189" w:rsidRDefault="005C1189" w:rsidP="00F21587">
            <w:pPr>
              <w:ind w:firstLine="555"/>
              <w:jc w:val="both"/>
            </w:pPr>
            <w:r>
              <w:t>2) объем финансового обеспечения;</w:t>
            </w:r>
          </w:p>
          <w:p w:rsidR="005C1189" w:rsidRDefault="005C1189" w:rsidP="00F21587">
            <w:pPr>
              <w:ind w:firstLine="555"/>
              <w:jc w:val="both"/>
            </w:pPr>
            <w:r>
              <w:t xml:space="preserve">3) срок осуществления планируемых закупок; </w:t>
            </w:r>
          </w:p>
          <w:p w:rsidR="005C1189" w:rsidRDefault="005C1189" w:rsidP="00F21587">
            <w:pPr>
              <w:ind w:firstLine="555"/>
              <w:jc w:val="both"/>
            </w:pPr>
            <w:r>
              <w:t>4) обоснование закупки;</w:t>
            </w:r>
          </w:p>
          <w:p w:rsidR="005C1189" w:rsidRPr="001B796D" w:rsidRDefault="005C1189" w:rsidP="00F21587">
            <w:pPr>
              <w:ind w:firstLine="555"/>
              <w:jc w:val="both"/>
            </w:pPr>
            <w:r w:rsidRPr="001B796D">
              <w:t>5) информация об обязательном общественном обсуждении закупки</w:t>
            </w:r>
            <w:r>
              <w:t>.</w:t>
            </w:r>
            <w:r w:rsidRPr="001B796D">
              <w:t xml:space="preserve"> 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lastRenderedPageBreak/>
              <w:t>Не соблюден порядок утверждения, ведения и внесения изменений в план закупок.</w:t>
            </w:r>
          </w:p>
          <w:p w:rsidR="005C1189" w:rsidRDefault="005C1189" w:rsidP="00F21587">
            <w:pPr>
              <w:jc w:val="both"/>
            </w:pPr>
          </w:p>
          <w:p w:rsidR="005C1189" w:rsidRPr="005F2A51" w:rsidRDefault="005C1189" w:rsidP="00F21587">
            <w:pPr>
              <w:jc w:val="both"/>
            </w:pPr>
            <w:r>
              <w:t>В плане закупок отсутствуют осуществленные заказчиком закупки</w:t>
            </w:r>
          </w:p>
        </w:tc>
        <w:tc>
          <w:tcPr>
            <w:tcW w:w="3669" w:type="dxa"/>
          </w:tcPr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Pr="002B4510" w:rsidRDefault="005C1189" w:rsidP="00F21587">
            <w:pPr>
              <w:jc w:val="both"/>
            </w:pPr>
          </w:p>
        </w:tc>
      </w:tr>
      <w:tr w:rsidR="005C1189" w:rsidRPr="002F4C84" w:rsidTr="00F21587">
        <w:tc>
          <w:tcPr>
            <w:tcW w:w="16098" w:type="dxa"/>
            <w:gridSpan w:val="5"/>
          </w:tcPr>
          <w:p w:rsidR="005C1189" w:rsidRPr="002F4C84" w:rsidRDefault="005C1189" w:rsidP="00F21587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2.  План-график закупок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2.2.1</w:t>
            </w:r>
          </w:p>
        </w:tc>
        <w:tc>
          <w:tcPr>
            <w:tcW w:w="2518" w:type="dxa"/>
          </w:tcPr>
          <w:p w:rsidR="005C1189" w:rsidRDefault="005C1189" w:rsidP="00F21587">
            <w:r w:rsidRPr="00FF7751">
              <w:t>Проанализировать план</w:t>
            </w:r>
            <w:r>
              <w:t>-график</w:t>
            </w:r>
            <w:r w:rsidRPr="00FF7751">
              <w:t xml:space="preserve"> закупок, проверить порядок формирования, утверждения и ведения плана</w:t>
            </w:r>
            <w:r>
              <w:t>-графика</w:t>
            </w:r>
            <w:r w:rsidRPr="00FF7751">
              <w:t xml:space="preserve"> закупок, а также порядок его размещения в открытом доступе</w:t>
            </w:r>
          </w:p>
        </w:tc>
        <w:tc>
          <w:tcPr>
            <w:tcW w:w="3104" w:type="dxa"/>
          </w:tcPr>
          <w:p w:rsidR="005C1189" w:rsidRPr="005A62E3" w:rsidRDefault="005C1189" w:rsidP="00F21587">
            <w:r w:rsidRPr="005A62E3">
              <w:t>Статья 21</w:t>
            </w:r>
            <w:r>
              <w:t xml:space="preserve"> </w:t>
            </w:r>
            <w:r w:rsidRPr="005A62E3">
              <w:t>Закона № 44-ФЗ</w:t>
            </w:r>
            <w:r>
              <w:t>,</w:t>
            </w:r>
          </w:p>
          <w:p w:rsidR="007371BD" w:rsidRDefault="005C1189" w:rsidP="007371BD">
            <w:pPr>
              <w:rPr>
                <w:rFonts w:eastAsiaTheme="minorHAnsi"/>
                <w:lang w:eastAsia="en-US"/>
              </w:rPr>
            </w:pPr>
            <w:r>
              <w:t>п</w:t>
            </w:r>
            <w:r w:rsidRPr="005A62E3">
              <w:t>остановлени</w:t>
            </w:r>
            <w:r w:rsidR="007371BD">
              <w:t>я</w:t>
            </w:r>
            <w:r w:rsidRPr="005A62E3">
              <w:t xml:space="preserve"> Правительства </w:t>
            </w:r>
            <w:r>
              <w:t xml:space="preserve">Российской Федерации </w:t>
            </w:r>
            <w:r w:rsidR="007371BD" w:rsidRPr="005A62E3">
              <w:t>от 21 ноября 2013 г. №</w:t>
            </w:r>
            <w:r w:rsidR="007371BD">
              <w:t xml:space="preserve"> </w:t>
            </w:r>
            <w:r w:rsidR="007371BD" w:rsidRPr="005A62E3">
              <w:t>1044</w:t>
            </w:r>
            <w:r w:rsidR="007371BD">
              <w:t xml:space="preserve"> и </w:t>
            </w:r>
            <w:r w:rsidR="007371BD">
              <w:rPr>
                <w:rFonts w:eastAsiaTheme="minorHAnsi"/>
                <w:lang w:eastAsia="en-US"/>
              </w:rPr>
              <w:t>от 5 июня 2015 г. N 554,</w:t>
            </w:r>
          </w:p>
          <w:p w:rsidR="005C1189" w:rsidRDefault="005C1189" w:rsidP="00F21587">
            <w:r>
              <w:t>с</w:t>
            </w:r>
            <w:r w:rsidRPr="005A62E3">
              <w:t>овместны</w:t>
            </w:r>
            <w:r w:rsidR="007371BD">
              <w:t>е</w:t>
            </w:r>
            <w:r w:rsidRPr="005A62E3">
              <w:t xml:space="preserve"> приказ</w:t>
            </w:r>
            <w:r w:rsidR="007371BD">
              <w:t>ы</w:t>
            </w:r>
            <w:r w:rsidRPr="005A62E3">
              <w:t xml:space="preserve"> Минэкономразвития России и Федерального казначейства </w:t>
            </w:r>
          </w:p>
          <w:p w:rsidR="005C1189" w:rsidRDefault="005C1189" w:rsidP="00F21587">
            <w:r w:rsidRPr="005A62E3">
              <w:t xml:space="preserve">от 20 сентября 2013 г. </w:t>
            </w:r>
          </w:p>
          <w:p w:rsidR="005C1189" w:rsidRDefault="005C1189" w:rsidP="007371BD">
            <w:r w:rsidRPr="005A62E3">
              <w:t>№ 544/18н</w:t>
            </w:r>
            <w:r w:rsidR="007371BD">
              <w:t xml:space="preserve"> и от </w:t>
            </w:r>
            <w:r w:rsidR="007371BD">
              <w:rPr>
                <w:rFonts w:eastAsiaTheme="minorHAnsi"/>
                <w:lang w:eastAsia="en-US"/>
              </w:rPr>
              <w:t>31 марта 2015 года 182/7н</w:t>
            </w:r>
          </w:p>
        </w:tc>
        <w:tc>
          <w:tcPr>
            <w:tcW w:w="5956" w:type="dxa"/>
          </w:tcPr>
          <w:p w:rsidR="005C1189" w:rsidRPr="00A15C23" w:rsidRDefault="005C1189" w:rsidP="00F21587">
            <w:pPr>
              <w:autoSpaceDE w:val="0"/>
              <w:autoSpaceDN w:val="0"/>
              <w:adjustRightInd w:val="0"/>
              <w:jc w:val="both"/>
            </w:pPr>
            <w:r w:rsidRPr="00A15C23">
              <w:t>Отсутствует план</w:t>
            </w:r>
            <w:r>
              <w:t>-график закупок или нарушен срок его утверждения.</w:t>
            </w:r>
          </w:p>
          <w:p w:rsidR="005C1189" w:rsidRPr="00A15C23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t xml:space="preserve">План-график </w:t>
            </w:r>
            <w:r w:rsidRPr="00A15C23">
              <w:t>закупок</w:t>
            </w:r>
            <w:r>
              <w:t xml:space="preserve"> (с учетом изменений)</w:t>
            </w:r>
            <w:r w:rsidRPr="00A15C23">
              <w:t xml:space="preserve"> не размещен в единой информационной системе</w:t>
            </w:r>
            <w:r>
              <w:t xml:space="preserve"> </w:t>
            </w:r>
            <w:r w:rsidRPr="00DA2B5A">
              <w:t xml:space="preserve">или размещен </w:t>
            </w:r>
            <w:r>
              <w:t xml:space="preserve">с нарушением установленных сроков (в течение 3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или изменения плана-графика, за исключением сведений, составляющих государственную тайну).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proofErr w:type="gramStart"/>
            <w:r>
              <w:t>Содержание плана-графика закупок не соответствует установленным требованиям (в частности, отсутствуют:</w:t>
            </w:r>
            <w:proofErr w:type="gramEnd"/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наименование и описание объекта закупки;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количество поставляемого товара (объема,  услуги);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сроки поставки товара (работ, услуг);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4) начальная (максимальная) цена контракта; 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5) цена контракта, заключаемого с единственным поставщиком (подрядчиком, исполнителем); 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6) обоснование закупки; 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размер аванса (если предусмотрена выплата аванса);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8) дополнительные требования к участникам закупки (при наличии таких требований) и обоснование таких требований;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9) способ определения поставщика (подрядчика, исполнителя) и обоснование выбора этого способа;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10) размер обеспечения заявки и обеспечения исполнения контракта).</w:t>
            </w:r>
            <w:proofErr w:type="gramEnd"/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Не соблюден порядок ведения и внесения изменений в план-график закупок, в частности:</w:t>
            </w:r>
          </w:p>
          <w:p w:rsidR="005C1189" w:rsidRDefault="005C1189" w:rsidP="00F21587">
            <w:pPr>
              <w:ind w:firstLine="634"/>
              <w:jc w:val="both"/>
            </w:pPr>
            <w:r>
              <w:t xml:space="preserve">1) внесение изменений в план-график по каждому объекту закупки осуществлено </w:t>
            </w:r>
            <w:proofErr w:type="gramStart"/>
            <w:r>
              <w:t>позднее</w:t>
            </w:r>
            <w:proofErr w:type="gramEnd"/>
            <w:r>
              <w:t xml:space="preserve">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(подрядчика, исполнителя) закрытым способом;</w:t>
            </w:r>
          </w:p>
          <w:p w:rsidR="005C1189" w:rsidRDefault="005C1189" w:rsidP="00F21587">
            <w:pPr>
              <w:ind w:firstLine="634"/>
              <w:jc w:val="both"/>
            </w:pPr>
            <w:r>
              <w:t>2) в</w:t>
            </w:r>
            <w:r w:rsidRPr="00A15C23">
              <w:t xml:space="preserve"> плане</w:t>
            </w:r>
            <w:r>
              <w:t>-графике</w:t>
            </w:r>
            <w:r w:rsidRPr="00A15C23">
              <w:t xml:space="preserve"> закупок отсутствуют осуществляемые заказчиком закупки</w:t>
            </w:r>
            <w:r>
              <w:t>;</w:t>
            </w:r>
          </w:p>
          <w:p w:rsidR="005C1189" w:rsidRDefault="005C1189" w:rsidP="00F21587">
            <w:pPr>
              <w:ind w:firstLine="634"/>
              <w:jc w:val="both"/>
            </w:pPr>
            <w:r>
              <w:t xml:space="preserve">3) </w:t>
            </w:r>
            <w:r w:rsidRPr="00A115FA">
              <w:t>план</w:t>
            </w:r>
            <w:r>
              <w:t>-график</w:t>
            </w:r>
            <w:r w:rsidRPr="00A115FA">
              <w:t xml:space="preserve"> закупок не соответству</w:t>
            </w:r>
            <w:r>
              <w:t>е</w:t>
            </w:r>
            <w:r w:rsidRPr="00A115FA">
              <w:t>т план</w:t>
            </w:r>
            <w:r>
              <w:t xml:space="preserve">у </w:t>
            </w:r>
            <w:r w:rsidRPr="00A115FA">
              <w:t>закупок</w:t>
            </w:r>
          </w:p>
        </w:tc>
        <w:tc>
          <w:tcPr>
            <w:tcW w:w="3669" w:type="dxa"/>
          </w:tcPr>
          <w:p w:rsidR="005C1189" w:rsidRPr="00A15C23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План-график 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Федерации).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В переходный период (2014 - 2015 годы) планы-графики подлежат размещению на официальном сайте не позднее 1 месяца после принятия закона о бюджете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Pr="002B4510" w:rsidRDefault="005C1189" w:rsidP="00F21587">
            <w:pPr>
              <w:jc w:val="both"/>
            </w:pPr>
          </w:p>
        </w:tc>
      </w:tr>
      <w:tr w:rsidR="005C1189" w:rsidRPr="002F4C84" w:rsidTr="00F21587">
        <w:tc>
          <w:tcPr>
            <w:tcW w:w="16098" w:type="dxa"/>
            <w:gridSpan w:val="5"/>
          </w:tcPr>
          <w:p w:rsidR="005C1189" w:rsidRPr="002F4C84" w:rsidRDefault="005C1189" w:rsidP="00F21587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3.</w:t>
            </w:r>
            <w:r w:rsidRPr="002F4C84">
              <w:rPr>
                <w:b/>
              </w:rPr>
              <w:t xml:space="preserve">  </w:t>
            </w:r>
            <w:r>
              <w:rPr>
                <w:b/>
              </w:rPr>
              <w:t>Обоснование закупки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2.3.1</w:t>
            </w:r>
          </w:p>
        </w:tc>
        <w:tc>
          <w:tcPr>
            <w:tcW w:w="2518" w:type="dxa"/>
          </w:tcPr>
          <w:p w:rsidR="005C1189" w:rsidRDefault="005C1189" w:rsidP="00F21587">
            <w:r>
              <w:t>Проверить н</w:t>
            </w:r>
            <w:r w:rsidRPr="00091FB9">
              <w:t xml:space="preserve">аличие обоснования </w:t>
            </w:r>
            <w:r>
              <w:t>закупки</w:t>
            </w:r>
          </w:p>
          <w:p w:rsidR="005C1189" w:rsidRPr="005F2A51" w:rsidRDefault="005C1189" w:rsidP="00F21587">
            <w:pPr>
              <w:autoSpaceDE w:val="0"/>
              <w:autoSpaceDN w:val="0"/>
              <w:adjustRightInd w:val="0"/>
              <w:ind w:firstLine="540"/>
            </w:pPr>
            <w:r>
              <w:t xml:space="preserve"> </w:t>
            </w:r>
          </w:p>
        </w:tc>
        <w:tc>
          <w:tcPr>
            <w:tcW w:w="3104" w:type="dxa"/>
          </w:tcPr>
          <w:p w:rsidR="005C1189" w:rsidRDefault="005C1189" w:rsidP="00082481">
            <w:pPr>
              <w:jc w:val="both"/>
            </w:pPr>
            <w:r>
              <w:t>С</w:t>
            </w:r>
            <w:r w:rsidRPr="00091FB9">
              <w:t>тать</w:t>
            </w:r>
            <w:r>
              <w:t>и</w:t>
            </w:r>
            <w:r w:rsidRPr="00091FB9">
              <w:t xml:space="preserve"> 18, </w:t>
            </w:r>
            <w:r>
              <w:t xml:space="preserve">22, </w:t>
            </w:r>
            <w:r w:rsidRPr="00091FB9">
              <w:t>93</w:t>
            </w:r>
            <w:r>
              <w:t xml:space="preserve"> </w:t>
            </w:r>
          </w:p>
          <w:p w:rsidR="005C1189" w:rsidRDefault="005C1189" w:rsidP="00082481">
            <w:pPr>
              <w:jc w:val="both"/>
            </w:pPr>
            <w:r w:rsidRPr="00091FB9">
              <w:t>Закона</w:t>
            </w:r>
            <w:r>
              <w:t xml:space="preserve"> </w:t>
            </w:r>
            <w:r w:rsidRPr="00091FB9">
              <w:t>№ 44-Ф</w:t>
            </w:r>
            <w:r>
              <w:t>З,</w:t>
            </w:r>
          </w:p>
          <w:p w:rsidR="007371BD" w:rsidRDefault="007371BD" w:rsidP="000824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постановление Правительства</w:t>
            </w:r>
          </w:p>
          <w:p w:rsidR="007371BD" w:rsidRDefault="007371BD" w:rsidP="000824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Российской Федерации</w:t>
            </w:r>
          </w:p>
          <w:p w:rsidR="007371BD" w:rsidRDefault="007371BD" w:rsidP="000824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 июня 2015 г. N 555</w:t>
            </w:r>
          </w:p>
          <w:p w:rsidR="005C1189" w:rsidRDefault="005C1189" w:rsidP="00082481">
            <w:pPr>
              <w:jc w:val="both"/>
            </w:pPr>
          </w:p>
          <w:p w:rsidR="005C1189" w:rsidRPr="005F2A51" w:rsidRDefault="005C1189" w:rsidP="00082481">
            <w:pPr>
              <w:jc w:val="both"/>
            </w:pP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Отсутствует обоснование закупки</w:t>
            </w:r>
          </w:p>
          <w:p w:rsidR="005C1189" w:rsidRDefault="005C1189" w:rsidP="00F21587">
            <w:pPr>
              <w:jc w:val="both"/>
            </w:pPr>
          </w:p>
          <w:p w:rsidR="005C1189" w:rsidRPr="005F2A51" w:rsidRDefault="005C1189" w:rsidP="00F21587">
            <w:pPr>
              <w:jc w:val="both"/>
            </w:pP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2.3.2</w:t>
            </w:r>
          </w:p>
        </w:tc>
        <w:tc>
          <w:tcPr>
            <w:tcW w:w="2518" w:type="dxa"/>
          </w:tcPr>
          <w:p w:rsidR="005C1189" w:rsidRPr="002B4510" w:rsidRDefault="00276255" w:rsidP="00276255">
            <w:r>
              <w:t>Проверить о</w:t>
            </w:r>
            <w:r w:rsidR="005C1189">
              <w:t>боснование закупки в плане закупок</w:t>
            </w:r>
          </w:p>
        </w:tc>
        <w:tc>
          <w:tcPr>
            <w:tcW w:w="3104" w:type="dxa"/>
          </w:tcPr>
          <w:p w:rsidR="005C1189" w:rsidRPr="005F2A51" w:rsidRDefault="005C1189" w:rsidP="00F21587">
            <w:r w:rsidRPr="005F2A51">
              <w:t>Статьи</w:t>
            </w:r>
            <w:r>
              <w:t xml:space="preserve"> 13, 17, 18, 19</w:t>
            </w:r>
          </w:p>
          <w:p w:rsidR="005C1189" w:rsidRPr="005F2A51" w:rsidRDefault="005C1189" w:rsidP="00F21587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закупки, объем финансового обеспечения и срок осуществления планируемых </w:t>
            </w:r>
            <w:r w:rsidRPr="004C0BF6">
              <w:t>закуп</w:t>
            </w:r>
            <w:r>
              <w:t>ок</w:t>
            </w:r>
            <w:r w:rsidRPr="004C0BF6">
              <w:t xml:space="preserve"> </w:t>
            </w:r>
            <w:r>
              <w:t>не соответствуют целям осуществления закупки</w:t>
            </w:r>
            <w:r w:rsidRPr="00692FD8">
              <w:t>, установленным в статье 13 Закона № 44-ФЗ</w:t>
            </w:r>
            <w:r>
              <w:t>.</w:t>
            </w:r>
          </w:p>
          <w:p w:rsidR="005C1189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5C1189" w:rsidRPr="0088741F" w:rsidRDefault="005C1189" w:rsidP="00F21587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 сформирован без учета </w:t>
            </w:r>
            <w:r w:rsidRPr="007B0A7C">
              <w:t xml:space="preserve">требований к </w:t>
            </w:r>
            <w:r w:rsidRPr="007B0A7C">
              <w:lastRenderedPageBreak/>
              <w:t>закупаемым заказчиками товарам, работам, услугам (в том числе предельной цены товаров, работ, услуг) и (или) нормативных затрат на обеспечение функций заказчиков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Default="005C1189" w:rsidP="00F21587">
            <w:pPr>
              <w:jc w:val="both"/>
            </w:pPr>
            <w:r>
              <w:lastRenderedPageBreak/>
              <w:t>2.3.3</w:t>
            </w:r>
          </w:p>
        </w:tc>
        <w:tc>
          <w:tcPr>
            <w:tcW w:w="2518" w:type="dxa"/>
          </w:tcPr>
          <w:p w:rsidR="005C1189" w:rsidRPr="00FF7751" w:rsidRDefault="00276255" w:rsidP="00276255">
            <w:r>
              <w:t>Проверить о</w:t>
            </w:r>
            <w:r w:rsidR="005C1189" w:rsidRPr="00091FB9">
              <w:t>босновани</w:t>
            </w:r>
            <w:r w:rsidR="005C1189">
              <w:t>е</w:t>
            </w:r>
            <w:r w:rsidR="005C1189" w:rsidRPr="00091FB9">
              <w:t xml:space="preserve"> начально</w:t>
            </w:r>
            <w:r w:rsidR="005C1189">
              <w:t>й (максимальной) цены контракта, цены контракта, заключаемого с единственным поставщиком в плане-графике закупок</w:t>
            </w:r>
          </w:p>
        </w:tc>
        <w:tc>
          <w:tcPr>
            <w:tcW w:w="3104" w:type="dxa"/>
          </w:tcPr>
          <w:p w:rsidR="005C1189" w:rsidRDefault="005C1189" w:rsidP="00F21587">
            <w:r w:rsidRPr="005F2A51">
              <w:t>Статьи</w:t>
            </w:r>
            <w:r>
              <w:t xml:space="preserve"> 18, 22 </w:t>
            </w:r>
          </w:p>
          <w:p w:rsidR="005C1189" w:rsidRPr="005A62E3" w:rsidRDefault="005C1189" w:rsidP="00F21587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  <w:r w:rsidR="00082481">
              <w:t>, п</w:t>
            </w:r>
            <w:r w:rsidR="00082481" w:rsidRPr="00041F1E">
              <w:t>риказ</w:t>
            </w:r>
            <w:r w:rsidR="00082481">
              <w:t xml:space="preserve"> </w:t>
            </w:r>
            <w:r w:rsidR="00082481" w:rsidRPr="00041F1E">
              <w:t>Минэкономразвития России от 2 октября 2013 г. № 567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 xml:space="preserve">При обосновании </w:t>
            </w:r>
            <w:r w:rsidRPr="00091FB9">
              <w:t>начально</w:t>
            </w:r>
            <w:r>
              <w:t xml:space="preserve">й (максимальной) цены контракта, цены контракта, заключаемого с </w:t>
            </w:r>
            <w:r w:rsidRPr="00202F9F">
              <w:t>единственным поставщиком (подрядчиком, исполнителем),</w:t>
            </w:r>
            <w:r>
              <w:t xml:space="preserve"> не соблюдены требования по применению установленных методов определения </w:t>
            </w:r>
            <w:r w:rsidRPr="008D7D2A">
              <w:t>начальн</w:t>
            </w:r>
            <w:r>
              <w:t>ой</w:t>
            </w:r>
            <w:r w:rsidRPr="008D7D2A">
              <w:t xml:space="preserve"> (максимальн</w:t>
            </w:r>
            <w:r>
              <w:t>ой</w:t>
            </w:r>
            <w:r w:rsidRPr="008D7D2A">
              <w:t>) цен</w:t>
            </w:r>
            <w:r>
              <w:t>ы контракта:</w:t>
            </w:r>
          </w:p>
          <w:p w:rsidR="005C1189" w:rsidRPr="00202F9F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метод сопоставимых рыночных цен (анализа рынка) </w:t>
            </w:r>
            <w:r w:rsidRPr="00202F9F">
              <w:t>– приоритетный метод;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нормативный метод;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тарифный метод;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проектно-сметный метод;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затратный метод.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5C1189" w:rsidRPr="00A15C23" w:rsidRDefault="005C1189" w:rsidP="00F21587">
            <w:pPr>
              <w:autoSpaceDE w:val="0"/>
              <w:autoSpaceDN w:val="0"/>
              <w:adjustRightInd w:val="0"/>
              <w:ind w:hanging="12"/>
              <w:jc w:val="both"/>
            </w:pPr>
            <w:proofErr w:type="gramStart"/>
            <w:r>
              <w:t xml:space="preserve">При анализе </w:t>
            </w:r>
            <w:r w:rsidRPr="00D8398E">
              <w:t>начальн</w:t>
            </w:r>
            <w:r>
              <w:t xml:space="preserve">ых </w:t>
            </w:r>
            <w:r w:rsidRPr="00D8398E">
              <w:t>(максимальн</w:t>
            </w:r>
            <w:r>
              <w:t>ых</w:t>
            </w:r>
            <w:r w:rsidRPr="00D8398E">
              <w:t>) цен контракт</w:t>
            </w:r>
            <w:r>
              <w:t xml:space="preserve">ов, </w:t>
            </w:r>
            <w:r w:rsidRPr="00260268">
              <w:t>установленны</w:t>
            </w:r>
            <w:r>
              <w:t xml:space="preserve">х </w:t>
            </w:r>
            <w:r w:rsidRPr="00260268">
              <w:t>другими заказчиками на 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r>
              <w:t xml:space="preserve">, выявляется превышение </w:t>
            </w:r>
            <w:r w:rsidRPr="00091FB9">
              <w:t>начально</w:t>
            </w:r>
            <w:r>
              <w:t xml:space="preserve">й (максимальной) цены контракта по сравнению со </w:t>
            </w:r>
            <w:r w:rsidRPr="00260268">
              <w:t>средни</w:t>
            </w:r>
            <w:r>
              <w:t>ми</w:t>
            </w:r>
            <w:r w:rsidRPr="00260268">
              <w:t xml:space="preserve"> цен</w:t>
            </w:r>
            <w:r>
              <w:t>ами</w:t>
            </w:r>
            <w:r w:rsidRPr="00260268">
              <w:t xml:space="preserve"> контрактов, установленных другими заказчиками на 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proofErr w:type="gramEnd"/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Pr="002B4510" w:rsidRDefault="005C1189" w:rsidP="00F21587">
            <w:pPr>
              <w:jc w:val="both"/>
            </w:pPr>
            <w:r>
              <w:t>Заказчиком выбираются «подходящие» контракты. Контракты с низкими ценами игнорируются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Default="005C1189" w:rsidP="00F21587">
            <w:pPr>
              <w:jc w:val="both"/>
            </w:pPr>
            <w:r>
              <w:t>2.3.4</w:t>
            </w:r>
          </w:p>
        </w:tc>
        <w:tc>
          <w:tcPr>
            <w:tcW w:w="2518" w:type="dxa"/>
          </w:tcPr>
          <w:p w:rsidR="005C1189" w:rsidRPr="0049033F" w:rsidRDefault="005C1189" w:rsidP="00F21587">
            <w:r w:rsidRPr="0049033F">
              <w:t>Проверить обоснованность и законность выбора конкурентного способа определения поставщика (подрядчика, исполнителя):</w:t>
            </w:r>
          </w:p>
          <w:p w:rsidR="005C1189" w:rsidRPr="0049033F" w:rsidRDefault="005C1189" w:rsidP="00F21587">
            <w:pPr>
              <w:ind w:firstLine="176"/>
            </w:pPr>
            <w:r>
              <w:t>1) открытый конкурс;</w:t>
            </w:r>
          </w:p>
          <w:p w:rsidR="005C1189" w:rsidRPr="0049033F" w:rsidRDefault="005C1189" w:rsidP="00F21587">
            <w:pPr>
              <w:ind w:firstLine="176"/>
            </w:pPr>
            <w:r>
              <w:t xml:space="preserve">2) </w:t>
            </w:r>
            <w:r w:rsidRPr="0049033F">
              <w:t xml:space="preserve">конкурс с ограниченным </w:t>
            </w:r>
            <w:r>
              <w:t>участием;</w:t>
            </w:r>
          </w:p>
          <w:p w:rsidR="005C1189" w:rsidRPr="0049033F" w:rsidRDefault="005C1189" w:rsidP="00F21587">
            <w:pPr>
              <w:ind w:firstLine="176"/>
            </w:pPr>
            <w:r>
              <w:t xml:space="preserve">3) двухэтапный </w:t>
            </w:r>
            <w:r>
              <w:lastRenderedPageBreak/>
              <w:t>конкурс;</w:t>
            </w:r>
            <w:r w:rsidRPr="0049033F">
              <w:t xml:space="preserve"> </w:t>
            </w:r>
          </w:p>
          <w:p w:rsidR="005C1189" w:rsidRPr="0049033F" w:rsidRDefault="005C1189" w:rsidP="00F21587">
            <w:pPr>
              <w:ind w:firstLine="176"/>
            </w:pPr>
            <w:r>
              <w:t>4) аукцион в электронной форме;</w:t>
            </w:r>
          </w:p>
          <w:p w:rsidR="005C1189" w:rsidRPr="0049033F" w:rsidRDefault="005C1189" w:rsidP="00F21587">
            <w:pPr>
              <w:ind w:firstLine="176"/>
            </w:pPr>
            <w:r>
              <w:t xml:space="preserve">5) </w:t>
            </w:r>
            <w:r w:rsidRPr="0049033F">
              <w:t xml:space="preserve">закрытые способы определения поставщиков (подрядчиков, </w:t>
            </w:r>
            <w:r>
              <w:t>исполнителей);</w:t>
            </w:r>
          </w:p>
          <w:p w:rsidR="005C1189" w:rsidRPr="0049033F" w:rsidRDefault="005C1189" w:rsidP="00F21587">
            <w:pPr>
              <w:ind w:firstLine="176"/>
            </w:pPr>
            <w:r>
              <w:t>6) запрос котировок;</w:t>
            </w:r>
          </w:p>
          <w:p w:rsidR="005C1189" w:rsidRPr="0049033F" w:rsidRDefault="005C1189" w:rsidP="00F21587">
            <w:pPr>
              <w:ind w:firstLine="176"/>
            </w:pPr>
            <w:r>
              <w:t xml:space="preserve">7) </w:t>
            </w:r>
            <w:r w:rsidRPr="0049033F">
              <w:t>запрос предложений</w:t>
            </w:r>
          </w:p>
        </w:tc>
        <w:tc>
          <w:tcPr>
            <w:tcW w:w="3104" w:type="dxa"/>
          </w:tcPr>
          <w:p w:rsidR="005C1189" w:rsidRDefault="005C1189" w:rsidP="00F21587">
            <w:r w:rsidRPr="0049033F">
              <w:lastRenderedPageBreak/>
              <w:t>Статьи 18, 21, 24, 48, 49, 56, 57, 59, 63, 72, 74</w:t>
            </w:r>
            <w:r>
              <w:t xml:space="preserve"> - </w:t>
            </w:r>
            <w:r w:rsidRPr="0049033F">
              <w:t>76, 82,</w:t>
            </w:r>
            <w:r>
              <w:t xml:space="preserve"> </w:t>
            </w:r>
            <w:r w:rsidRPr="0049033F">
              <w:t xml:space="preserve">83, </w:t>
            </w:r>
            <w:r>
              <w:t xml:space="preserve">84 - 92 </w:t>
            </w:r>
            <w:r w:rsidRPr="0049033F">
              <w:t>Закона</w:t>
            </w:r>
            <w:r>
              <w:t xml:space="preserve"> </w:t>
            </w:r>
            <w:r w:rsidRPr="0049033F">
              <w:t xml:space="preserve">№ 44-ФЗ, </w:t>
            </w:r>
          </w:p>
          <w:p w:rsidR="005C1189" w:rsidRPr="0049033F" w:rsidRDefault="005C1189" w:rsidP="00F21587">
            <w:r w:rsidRPr="0049033F">
              <w:t xml:space="preserve">статья 18 Закона № 135-ФЗ, </w:t>
            </w:r>
          </w:p>
          <w:p w:rsidR="005C1189" w:rsidRPr="0049033F" w:rsidRDefault="005C1189" w:rsidP="00F21587">
            <w:r w:rsidRPr="0049033F">
              <w:t>постановлени</w:t>
            </w:r>
            <w:r w:rsidR="00082481">
              <w:t>я</w:t>
            </w:r>
            <w:r w:rsidRPr="0049033F">
              <w:t xml:space="preserve"> Правительства Р</w:t>
            </w:r>
            <w:r>
              <w:t xml:space="preserve">оссийской Федерации </w:t>
            </w:r>
            <w:r w:rsidRPr="0049033F">
              <w:t>от 28 ноября 2013 г. № 1089</w:t>
            </w:r>
            <w:r w:rsidR="00082481">
              <w:t xml:space="preserve"> и от </w:t>
            </w:r>
            <w:r w:rsidR="00082481">
              <w:rPr>
                <w:rFonts w:eastAsiaTheme="minorHAnsi"/>
                <w:lang w:eastAsia="en-US"/>
              </w:rPr>
              <w:t>4 февраля 2015 г. N 99</w:t>
            </w:r>
            <w:r w:rsidRPr="0049033F">
              <w:t>,</w:t>
            </w:r>
          </w:p>
          <w:p w:rsidR="005C1189" w:rsidRPr="0049033F" w:rsidRDefault="005C1189" w:rsidP="00F21587">
            <w:r w:rsidRPr="0049033F">
              <w:t>распоряжение</w:t>
            </w:r>
            <w:r>
              <w:t xml:space="preserve"> </w:t>
            </w:r>
            <w:r w:rsidRPr="0049033F">
              <w:t>Правительства Р</w:t>
            </w:r>
            <w:r>
              <w:t xml:space="preserve">оссийской Федерации </w:t>
            </w:r>
            <w:r w:rsidRPr="0049033F">
              <w:t>от 31 октября 2013 г.</w:t>
            </w:r>
            <w:r>
              <w:t xml:space="preserve"> </w:t>
            </w:r>
            <w:r w:rsidRPr="0049033F">
              <w:t>№ 2019-р,</w:t>
            </w:r>
          </w:p>
          <w:p w:rsidR="005C1189" w:rsidRPr="0049033F" w:rsidRDefault="005C1189" w:rsidP="00F21587">
            <w:r w:rsidRPr="0049033F">
              <w:t>распоряжение</w:t>
            </w:r>
          </w:p>
          <w:p w:rsidR="005C1189" w:rsidRPr="0049033F" w:rsidRDefault="005C1189" w:rsidP="00F21587">
            <w:r w:rsidRPr="0049033F">
              <w:t>Правительства Р</w:t>
            </w:r>
            <w:r>
              <w:t xml:space="preserve">оссийской </w:t>
            </w:r>
            <w:r>
              <w:lastRenderedPageBreak/>
              <w:t xml:space="preserve">Федерации </w:t>
            </w:r>
            <w:r w:rsidRPr="0049033F">
              <w:t>от 30 сентября 2013 г. № 1765-р,</w:t>
            </w:r>
          </w:p>
          <w:p w:rsidR="005C1189" w:rsidRPr="0049033F" w:rsidRDefault="005C1189" w:rsidP="001508C5">
            <w:r w:rsidRPr="0049033F">
              <w:t>приказ</w:t>
            </w:r>
            <w:r w:rsidR="001508C5">
              <w:t>ы</w:t>
            </w:r>
            <w:r w:rsidRPr="0049033F">
              <w:t xml:space="preserve"> Минэкономразвития России от 13 сентября </w:t>
            </w:r>
            <w:r>
              <w:t xml:space="preserve">                   </w:t>
            </w:r>
            <w:r w:rsidRPr="0049033F">
              <w:t>2013 г. № 537</w:t>
            </w:r>
            <w:r w:rsidR="001508C5">
              <w:t xml:space="preserve"> и от</w:t>
            </w:r>
            <w:r w:rsidR="001508C5">
              <w:rPr>
                <w:rFonts w:eastAsiaTheme="minorHAnsi"/>
                <w:lang w:eastAsia="en-US"/>
              </w:rPr>
              <w:t xml:space="preserve"> 31 марта 2015 г. N 189</w:t>
            </w:r>
          </w:p>
        </w:tc>
        <w:tc>
          <w:tcPr>
            <w:tcW w:w="5956" w:type="dxa"/>
          </w:tcPr>
          <w:p w:rsidR="005C1189" w:rsidRPr="0049033F" w:rsidRDefault="005C1189" w:rsidP="00F21587">
            <w:pPr>
              <w:jc w:val="both"/>
            </w:pPr>
            <w:r w:rsidRPr="0049033F">
              <w:lastRenderedPageBreak/>
              <w:t>Выбранный способ не соответствует Закону № 44-ФЗ, Закону № 135-ФЗ, в частности:</w:t>
            </w: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 xml:space="preserve">1) объект закупки включен в </w:t>
            </w:r>
            <w:hyperlink r:id="rId7" w:history="1">
              <w:r w:rsidRPr="0049033F">
                <w:t>перечень</w:t>
              </w:r>
            </w:hyperlink>
            <w:r w:rsidRPr="0049033F"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2) конкурс с ограниченным участием проведен в случаях, не установленных частью 2 статьи 56 Закона</w:t>
            </w:r>
            <w:r>
              <w:t xml:space="preserve"> № 44-ФЗ, либо не проведен</w:t>
            </w:r>
            <w:r w:rsidRPr="0049033F">
              <w:t xml:space="preserve"> в случае</w:t>
            </w:r>
            <w:r>
              <w:t>,</w:t>
            </w:r>
            <w:r w:rsidRPr="0049033F">
              <w:t xml:space="preserve"> если закупка должна быть осуществлена путем проведения  конкурса с ограниченным участием</w:t>
            </w:r>
            <w:r>
              <w:t>;</w:t>
            </w: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3) двухэтапный конкурс проведен в случаях, не установленных частью 2 статьи 57 Законом № 44-ФЗ</w:t>
            </w:r>
            <w:r>
              <w:t>;</w:t>
            </w: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ind w:firstLine="634"/>
              <w:jc w:val="both"/>
            </w:pPr>
            <w:r w:rsidRPr="0049033F">
              <w:t>4) осуществление закупки п</w:t>
            </w:r>
            <w:r>
              <w:t>утем запроса котировок в случае,</w:t>
            </w:r>
            <w:r w:rsidRPr="0049033F">
              <w:t xml:space="preserve"> если начальная (максимальная) цена контракта превышает 500 тыс. рублей;</w:t>
            </w:r>
          </w:p>
          <w:p w:rsidR="005C1189" w:rsidRPr="0049033F" w:rsidRDefault="005C1189" w:rsidP="00F21587">
            <w:pPr>
              <w:ind w:firstLine="603"/>
              <w:jc w:val="both"/>
            </w:pPr>
          </w:p>
          <w:p w:rsidR="005C1189" w:rsidRPr="0049033F" w:rsidRDefault="005C1189" w:rsidP="00F21587">
            <w:pPr>
              <w:ind w:firstLine="603"/>
              <w:jc w:val="both"/>
            </w:pPr>
          </w:p>
          <w:p w:rsidR="005C1189" w:rsidRPr="0049033F" w:rsidRDefault="005C1189" w:rsidP="00F21587">
            <w:pPr>
              <w:ind w:firstLine="603"/>
              <w:jc w:val="both"/>
            </w:pPr>
          </w:p>
          <w:p w:rsidR="005C1189" w:rsidRPr="0049033F" w:rsidRDefault="005C1189" w:rsidP="00F21587">
            <w:pPr>
              <w:ind w:firstLine="603"/>
              <w:jc w:val="both"/>
            </w:pPr>
          </w:p>
          <w:p w:rsidR="005C1189" w:rsidRPr="0049033F" w:rsidRDefault="005C1189" w:rsidP="00F21587">
            <w:pPr>
              <w:ind w:firstLine="603"/>
              <w:jc w:val="both"/>
            </w:pPr>
          </w:p>
          <w:p w:rsidR="005C1189" w:rsidRPr="0049033F" w:rsidRDefault="005C1189" w:rsidP="00F21587">
            <w:pPr>
              <w:ind w:firstLine="603"/>
              <w:jc w:val="both"/>
            </w:pPr>
          </w:p>
          <w:p w:rsidR="005C1189" w:rsidRPr="0049033F" w:rsidRDefault="005C1189" w:rsidP="00F21587">
            <w:pPr>
              <w:ind w:firstLine="603"/>
              <w:jc w:val="both"/>
            </w:pPr>
          </w:p>
          <w:p w:rsidR="005C1189" w:rsidRDefault="005C1189" w:rsidP="00F21587">
            <w:pPr>
              <w:ind w:firstLine="603"/>
              <w:jc w:val="both"/>
            </w:pPr>
          </w:p>
          <w:p w:rsidR="009E5CB8" w:rsidRDefault="009E5CB8" w:rsidP="00F21587">
            <w:pPr>
              <w:ind w:firstLine="603"/>
              <w:jc w:val="both"/>
            </w:pPr>
          </w:p>
          <w:p w:rsidR="009E5CB8" w:rsidRDefault="009E5CB8" w:rsidP="00F21587">
            <w:pPr>
              <w:ind w:firstLine="603"/>
              <w:jc w:val="both"/>
            </w:pPr>
          </w:p>
          <w:p w:rsidR="009E5CB8" w:rsidRDefault="009E5CB8" w:rsidP="00F21587">
            <w:pPr>
              <w:ind w:firstLine="603"/>
              <w:jc w:val="both"/>
            </w:pPr>
          </w:p>
          <w:p w:rsidR="009E5CB8" w:rsidRDefault="009E5CB8" w:rsidP="00F21587">
            <w:pPr>
              <w:ind w:firstLine="603"/>
              <w:jc w:val="both"/>
            </w:pPr>
          </w:p>
          <w:p w:rsidR="009E5CB8" w:rsidRDefault="009E5CB8" w:rsidP="00F21587">
            <w:pPr>
              <w:ind w:firstLine="603"/>
              <w:jc w:val="both"/>
            </w:pPr>
          </w:p>
          <w:p w:rsidR="009E5CB8" w:rsidRPr="0049033F" w:rsidRDefault="009E5CB8" w:rsidP="00F21587">
            <w:pPr>
              <w:ind w:firstLine="603"/>
              <w:jc w:val="both"/>
            </w:pPr>
          </w:p>
          <w:p w:rsidR="005C1189" w:rsidRPr="0049033F" w:rsidRDefault="005C1189" w:rsidP="00F21587">
            <w:pPr>
              <w:ind w:firstLine="603"/>
              <w:jc w:val="both"/>
            </w:pPr>
            <w:r w:rsidRPr="0049033F">
              <w:t>5) совокупный годовой объем закупок, осуществляемых путем проведения запроса котировок, превышает 10 % объема средств, предусмотренных на все закупки заказчика в соответствии с планом-графиком и (или) 100 млн. рублей в год;</w:t>
            </w:r>
          </w:p>
          <w:p w:rsidR="005C1189" w:rsidRPr="0049033F" w:rsidRDefault="005C1189" w:rsidP="00F21587">
            <w:pPr>
              <w:ind w:firstLine="603"/>
              <w:jc w:val="both"/>
            </w:pPr>
            <w:r w:rsidRPr="0049033F">
              <w:t>6) запрос предложений проведен в случаях, не установленных частью 2 статьи 83 Законом № 44-ФЗ</w:t>
            </w:r>
            <w:r>
              <w:t>;</w:t>
            </w:r>
          </w:p>
          <w:p w:rsidR="005C1189" w:rsidRPr="0049033F" w:rsidRDefault="005C1189" w:rsidP="00F21587">
            <w:pPr>
              <w:ind w:firstLine="603"/>
              <w:jc w:val="both"/>
            </w:pPr>
            <w:r w:rsidRPr="0049033F">
              <w:t>7) осуществление закупки финансовой услуги без проведения открытого конкурса или аукциона;</w:t>
            </w:r>
          </w:p>
          <w:p w:rsidR="005C1189" w:rsidRPr="0049033F" w:rsidRDefault="005C1189" w:rsidP="00F21587">
            <w:pPr>
              <w:ind w:firstLine="634"/>
              <w:jc w:val="both"/>
            </w:pPr>
            <w:r w:rsidRPr="0049033F">
              <w:t>8) применение закрытых способов определения поставщиков (подрядчиков, исполнителей) в случаях, не установленных частью 2 статьи 84 Закона № 44-ФЗ (сведения о закупках не относятся к государственной тайне, закупка услуг для обеспечения судей и т.</w:t>
            </w:r>
            <w:r>
              <w:t xml:space="preserve"> </w:t>
            </w:r>
            <w:r w:rsidRPr="0049033F">
              <w:t>д.);</w:t>
            </w:r>
          </w:p>
          <w:p w:rsidR="005C1189" w:rsidRPr="0049033F" w:rsidRDefault="005C1189" w:rsidP="00F21587">
            <w:pPr>
              <w:ind w:firstLine="634"/>
              <w:jc w:val="both"/>
            </w:pPr>
            <w:r w:rsidRPr="0049033F">
              <w:lastRenderedPageBreak/>
              <w:t>9) отсутствует согласование применения закрытых способов определения поставщиков (подрядчиков, исполнителей) с контрол</w:t>
            </w:r>
            <w:r>
              <w:t>ьным</w:t>
            </w:r>
            <w:r w:rsidRPr="0049033F">
              <w:t xml:space="preserve"> орган</w:t>
            </w:r>
            <w:r>
              <w:t>ом</w:t>
            </w:r>
          </w:p>
        </w:tc>
        <w:tc>
          <w:tcPr>
            <w:tcW w:w="3669" w:type="dxa"/>
          </w:tcPr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 w:rsidRPr="0049033F">
              <w:t xml:space="preserve"> если в соответствии с Законом № 44-ФЗ закупка должна быть осуществлена путем проведения аукциона, а фактически была проведена путем проведения конкурса, разниц</w:t>
            </w:r>
            <w:r>
              <w:t>у</w:t>
            </w:r>
            <w:r w:rsidRPr="0049033F">
              <w:t xml:space="preserve"> между минимальным предложением из всех допущенных до участия в конкурсе заявок и ценой заключенного по результатам конкурса контракта можно </w:t>
            </w:r>
            <w:r w:rsidRPr="0049033F">
              <w:lastRenderedPageBreak/>
              <w:t>рассматривать как признак неэффективного использования бюджетных средств</w:t>
            </w:r>
            <w:r>
              <w:t>.</w:t>
            </w:r>
          </w:p>
          <w:p w:rsidR="005C1189" w:rsidRPr="0049033F" w:rsidRDefault="005C1189" w:rsidP="00F21587">
            <w:pPr>
              <w:jc w:val="both"/>
            </w:pPr>
          </w:p>
          <w:p w:rsidR="00AF7D79" w:rsidRDefault="00AF7D7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jc w:val="both"/>
            </w:pPr>
            <w:r w:rsidRPr="0049033F">
              <w:t>Применяется в случае:</w:t>
            </w: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jc w:val="both"/>
            </w:pPr>
            <w:r w:rsidRPr="0049033F">
              <w:t>1) если поставки товаров (выполнение работ, оказание услуг) по причине их 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</w:t>
            </w:r>
            <w:r>
              <w:t>еобходимый уровень квалификации;</w:t>
            </w: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jc w:val="both"/>
            </w:pPr>
            <w:r w:rsidRPr="0049033F">
              <w:t>2) выполнения работ по сохранению объектов культурного наследия (памятников истории и культуры) народов Российской Федерации и т.</w:t>
            </w:r>
            <w:r>
              <w:t xml:space="preserve"> </w:t>
            </w:r>
            <w:r w:rsidRPr="0049033F">
              <w:t>д.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jc w:val="both"/>
            </w:pPr>
            <w:r w:rsidRPr="0049033F">
              <w:t xml:space="preserve">При заключении контракта на проведение научных исследований, проектных работ (в том числе архитектурно-строительного проектирования), экспериментов, изысканий, на поставку инновационной и высокотехнологичной продукции, энергосервисного контракта, а также в целях создания произведения литературы или </w:t>
            </w:r>
            <w:r w:rsidRPr="0049033F">
              <w:lastRenderedPageBreak/>
              <w:t>искусства, исполнения (как результата интеллектуальной деятельности)</w:t>
            </w:r>
            <w:r>
              <w:t>.</w:t>
            </w:r>
          </w:p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autoSpaceDE w:val="0"/>
              <w:autoSpaceDN w:val="0"/>
              <w:adjustRightInd w:val="0"/>
              <w:jc w:val="both"/>
              <w:outlineLvl w:val="0"/>
            </w:pPr>
            <w:r w:rsidRPr="0049033F">
              <w:t>За исключением случаев, предусмотренных статьей 82 Закона № 44-ФЗ (запрос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контракта)</w:t>
            </w:r>
            <w:r>
              <w:t>.</w:t>
            </w:r>
          </w:p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jc w:val="both"/>
            </w:pPr>
          </w:p>
          <w:p w:rsidR="005C1189" w:rsidRPr="0049033F" w:rsidRDefault="005C1189" w:rsidP="00F21587">
            <w:pPr>
              <w:jc w:val="both"/>
            </w:pPr>
            <w:r>
              <w:t>Д</w:t>
            </w:r>
            <w:r w:rsidRPr="0049033F">
              <w:t>ля ГРБС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2.3.5</w:t>
            </w:r>
          </w:p>
        </w:tc>
        <w:tc>
          <w:tcPr>
            <w:tcW w:w="2518" w:type="dxa"/>
          </w:tcPr>
          <w:p w:rsidR="005C1189" w:rsidRDefault="005C1189" w:rsidP="00F21587">
            <w:r>
              <w:t xml:space="preserve">Оценить наличие и достоверность </w:t>
            </w:r>
            <w:r w:rsidRPr="00091FB9">
              <w:t>источников информации для определения начально</w:t>
            </w:r>
            <w:r>
              <w:t>й (максимальной) цены контракта, цены контракта, заключаемого с единственным поставщиком</w:t>
            </w:r>
          </w:p>
        </w:tc>
        <w:tc>
          <w:tcPr>
            <w:tcW w:w="3104" w:type="dxa"/>
          </w:tcPr>
          <w:p w:rsidR="005C1189" w:rsidRDefault="005C1189" w:rsidP="00F21587">
            <w:r>
              <w:t>С</w:t>
            </w:r>
            <w:r w:rsidRPr="00091FB9">
              <w:t>тать</w:t>
            </w:r>
            <w:r>
              <w:t>я</w:t>
            </w:r>
            <w:r w:rsidRPr="00091FB9">
              <w:t xml:space="preserve"> 22</w:t>
            </w:r>
            <w:r>
              <w:t xml:space="preserve"> </w:t>
            </w:r>
            <w:r w:rsidRPr="00091FB9">
              <w:t>Закона</w:t>
            </w:r>
            <w:r>
              <w:t xml:space="preserve"> </w:t>
            </w:r>
            <w:r w:rsidRPr="00091FB9">
              <w:t>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 xml:space="preserve">У заказчика отсутствуют документы, подтверждающие обоснование </w:t>
            </w:r>
            <w:r w:rsidRPr="009429F6">
              <w:t>начальн</w:t>
            </w:r>
            <w:r>
              <w:t>ой</w:t>
            </w:r>
            <w:r w:rsidRPr="009429F6">
              <w:t xml:space="preserve"> (максимальн</w:t>
            </w:r>
            <w:r>
              <w:t>ой</w:t>
            </w:r>
            <w:r w:rsidRPr="009429F6">
              <w:t>) цен</w:t>
            </w:r>
            <w:r>
              <w:t>ы</w:t>
            </w:r>
            <w:r w:rsidRPr="009429F6">
              <w:t xml:space="preserve"> контракта</w:t>
            </w:r>
            <w:r>
              <w:t>, цены контракта, заключаемого с единственным поставщиком.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И</w:t>
            </w:r>
            <w:r w:rsidRPr="009429F6">
              <w:t>сточники информации, послужившие обоснованием начальной (максимальной) цены контракта</w:t>
            </w:r>
            <w:r>
              <w:t>, цены контракта являются не</w:t>
            </w:r>
            <w:r w:rsidRPr="009429F6">
              <w:t>достоверн</w:t>
            </w:r>
            <w:r>
              <w:t>ыми, не соответствующими требованиям предмета закупки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  <w:r>
              <w:t>Отсутствуют запросы, ответы, ссылки на сайты.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Необходимо установить содержание запросов, проверить неизменность требований, включенных в дальнейшем в документацию, по сравнению с требованиями, указанными в запросе.</w:t>
            </w:r>
          </w:p>
          <w:p w:rsidR="005C1189" w:rsidRDefault="005C1189" w:rsidP="00F21587">
            <w:pPr>
              <w:jc w:val="both"/>
            </w:pPr>
            <w:r>
              <w:t>Необходимо проверять соответствие информации, принятой к расчету цены, и информации, содержащейся в ответах производителей (к расчету принимаются завышенные стоимости, не соответствующие ценам, указанным в ответах на запросы)</w:t>
            </w:r>
          </w:p>
          <w:p w:rsidR="00AF7D79" w:rsidRPr="002B4510" w:rsidRDefault="00AF7D79" w:rsidP="00AF7D79">
            <w:pPr>
              <w:jc w:val="both"/>
            </w:pPr>
            <w:r>
              <w:t xml:space="preserve">При оценке наличия и достоверности источников информации </w:t>
            </w:r>
            <w:r w:rsidRPr="00091FB9">
              <w:t>для определения начально</w:t>
            </w:r>
            <w:r>
              <w:t xml:space="preserve">й (максимальной) цены контракта, заключаемого с единственным поставщиком необходимо учитывать положения ч.3 ст.93 </w:t>
            </w:r>
            <w:r w:rsidRPr="00091FB9">
              <w:t>Закона</w:t>
            </w:r>
            <w:r>
              <w:t xml:space="preserve"> </w:t>
            </w:r>
            <w:r w:rsidRPr="00091FB9">
              <w:t>№ 44-ФЗ</w:t>
            </w:r>
          </w:p>
        </w:tc>
      </w:tr>
      <w:tr w:rsidR="005C1189" w:rsidRPr="00F949A1" w:rsidTr="00F21587">
        <w:tc>
          <w:tcPr>
            <w:tcW w:w="16098" w:type="dxa"/>
            <w:gridSpan w:val="5"/>
          </w:tcPr>
          <w:p w:rsidR="005C1189" w:rsidRPr="00F949A1" w:rsidRDefault="005C1189" w:rsidP="00F21587">
            <w:pPr>
              <w:jc w:val="center"/>
              <w:rPr>
                <w:b/>
              </w:rPr>
            </w:pPr>
            <w:r w:rsidRPr="00F949A1">
              <w:rPr>
                <w:b/>
              </w:rPr>
              <w:t xml:space="preserve">3.  Документация (извещение) </w:t>
            </w:r>
            <w:r>
              <w:rPr>
                <w:b/>
              </w:rPr>
              <w:t xml:space="preserve">о </w:t>
            </w:r>
            <w:r w:rsidRPr="00F949A1">
              <w:rPr>
                <w:b/>
              </w:rPr>
              <w:t>закупк</w:t>
            </w:r>
            <w:r>
              <w:rPr>
                <w:b/>
              </w:rPr>
              <w:t>ах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3.1</w:t>
            </w:r>
          </w:p>
        </w:tc>
        <w:tc>
          <w:tcPr>
            <w:tcW w:w="2518" w:type="dxa"/>
          </w:tcPr>
          <w:p w:rsidR="005C1189" w:rsidRPr="005F2A51" w:rsidRDefault="005C1189" w:rsidP="00F21587">
            <w:r>
              <w:t xml:space="preserve">Проверить </w:t>
            </w:r>
            <w:r w:rsidRPr="00B977C3">
              <w:t>документаци</w:t>
            </w:r>
            <w:r>
              <w:t xml:space="preserve">ю (извещение) о закупке </w:t>
            </w:r>
            <w:r>
              <w:lastRenderedPageBreak/>
              <w:t>на предмет включения требований к участникам закупки, влекущих ограничение конкуренции</w:t>
            </w:r>
          </w:p>
        </w:tc>
        <w:tc>
          <w:tcPr>
            <w:tcW w:w="3104" w:type="dxa"/>
          </w:tcPr>
          <w:p w:rsidR="005C1189" w:rsidRPr="005F2A51" w:rsidRDefault="005C1189" w:rsidP="00AF7D79">
            <w:r>
              <w:lastRenderedPageBreak/>
              <w:t>Статья 31 Закона № 44-ФЗ, п</w:t>
            </w:r>
            <w:r w:rsidRPr="00B04384">
              <w:t>остановлени</w:t>
            </w:r>
            <w:r w:rsidR="00AF7D79">
              <w:t>я</w:t>
            </w:r>
            <w:r w:rsidRPr="00B04384">
              <w:t xml:space="preserve"> Правительства Р</w:t>
            </w:r>
            <w:r>
              <w:t xml:space="preserve">оссийской Федерации от 28 </w:t>
            </w:r>
            <w:r>
              <w:lastRenderedPageBreak/>
              <w:t>ноября 2013 г. № 1089</w:t>
            </w:r>
            <w:r w:rsidR="00AF7D79">
              <w:t xml:space="preserve"> и </w:t>
            </w:r>
            <w:r w:rsidR="00AF7D79">
              <w:rPr>
                <w:rFonts w:eastAsiaTheme="minorHAnsi"/>
                <w:lang w:eastAsia="en-US"/>
              </w:rPr>
              <w:t>от 4 февраля 2015 г. N 99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lastRenderedPageBreak/>
              <w:t>Документация (извещение) о закупках содержит требования к участникам закупки, не предусмотренные Законом № 44-ФЗ.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Pr="005F2A51" w:rsidRDefault="005C1189" w:rsidP="00F21587">
            <w:pPr>
              <w:jc w:val="both"/>
            </w:pPr>
            <w:r>
              <w:t xml:space="preserve">Дополнительные требования </w:t>
            </w:r>
            <w:r w:rsidRPr="00896442">
              <w:t>к участникам закупки отдель</w:t>
            </w:r>
            <w:r>
              <w:t>ных видов товаров, работ, услуг применены к закупкам товаров, работ, услуг, не входящих в перечень, установленный Правительством Российской Федерации</w:t>
            </w:r>
          </w:p>
        </w:tc>
        <w:tc>
          <w:tcPr>
            <w:tcW w:w="3669" w:type="dxa"/>
          </w:tcPr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допускается включение в документацию о закупках следующих требований: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lastRenderedPageBreak/>
              <w:t xml:space="preserve">к производителю товара, к участнику закупки (в том числе требования к квалификации участника закупки, включая наличие опыта работы); 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деловой репутации участника закупки; 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>к наличию у участника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</w:t>
            </w:r>
          </w:p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3.2</w:t>
            </w:r>
          </w:p>
        </w:tc>
        <w:tc>
          <w:tcPr>
            <w:tcW w:w="2518" w:type="dxa"/>
          </w:tcPr>
          <w:p w:rsidR="005C1189" w:rsidRPr="00896442" w:rsidRDefault="005C1189" w:rsidP="00F21587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</w:t>
            </w:r>
            <w:r w:rsidRPr="00896442">
              <w:t xml:space="preserve"> </w:t>
            </w:r>
            <w:r>
              <w:t>объекту закупки,</w:t>
            </w:r>
            <w:r w:rsidRPr="008A1305">
              <w:t xml:space="preserve"> приводящи</w:t>
            </w:r>
            <w:r>
              <w:t>х</w:t>
            </w:r>
            <w:r w:rsidRPr="008A1305">
              <w:t xml:space="preserve"> к </w:t>
            </w:r>
            <w:r>
              <w:t>о</w:t>
            </w:r>
            <w:r w:rsidRPr="008A1305">
              <w:t xml:space="preserve">граничению </w:t>
            </w:r>
            <w:r>
              <w:lastRenderedPageBreak/>
              <w:t>конкуренции</w:t>
            </w:r>
          </w:p>
        </w:tc>
        <w:tc>
          <w:tcPr>
            <w:tcW w:w="3104" w:type="dxa"/>
          </w:tcPr>
          <w:p w:rsidR="005C1189" w:rsidRPr="00896442" w:rsidRDefault="005C1189" w:rsidP="00F21587">
            <w:r>
              <w:lastRenderedPageBreak/>
              <w:t xml:space="preserve">Статьи </w:t>
            </w:r>
            <w:r w:rsidRPr="00896442">
              <w:t>21,</w:t>
            </w:r>
            <w:r>
              <w:t xml:space="preserve"> 31, </w:t>
            </w:r>
            <w:r w:rsidRPr="00896442">
              <w:t xml:space="preserve">33 </w:t>
            </w:r>
          </w:p>
          <w:p w:rsidR="005C1189" w:rsidRDefault="005C1189" w:rsidP="00F21587">
            <w:r w:rsidRPr="00896442">
              <w:t>Закона № 44-ФЗ</w:t>
            </w:r>
            <w:r>
              <w:t>,</w:t>
            </w:r>
          </w:p>
          <w:p w:rsidR="005C1189" w:rsidRDefault="005C1189" w:rsidP="00F21587">
            <w:r>
              <w:t>статья 17 Закона № 135-ФЗ</w:t>
            </w:r>
          </w:p>
          <w:p w:rsidR="005C1189" w:rsidRDefault="005C1189" w:rsidP="00F21587"/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Ограничение конкуренции по техническим требованиям к объекту закупки, в частности:</w:t>
            </w:r>
          </w:p>
          <w:p w:rsidR="005C1189" w:rsidRDefault="005C1189" w:rsidP="00F21587">
            <w:pPr>
              <w:ind w:firstLine="555"/>
              <w:jc w:val="both"/>
            </w:pPr>
            <w:r>
              <w:t>описание объекта закупки не соответствует установленным правилам (не указаны характеристики, указаны недостоверные характеристики);</w:t>
            </w:r>
          </w:p>
          <w:p w:rsidR="005C1189" w:rsidRDefault="005C1189" w:rsidP="00F21587">
            <w:pPr>
              <w:ind w:firstLine="555"/>
              <w:jc w:val="both"/>
            </w:pPr>
            <w:proofErr w:type="gramStart"/>
            <w:r>
              <w:t xml:space="preserve">в состав лота включены </w:t>
            </w:r>
            <w:r w:rsidRPr="007F2108">
              <w:t>товар</w:t>
            </w:r>
            <w:r>
              <w:t>ы (</w:t>
            </w:r>
            <w:r w:rsidRPr="007F2108">
              <w:t>работ</w:t>
            </w:r>
            <w:r>
              <w:t>ы</w:t>
            </w:r>
            <w:r w:rsidRPr="007F2108">
              <w:t>, услуг</w:t>
            </w:r>
            <w:r>
              <w:t>и)</w:t>
            </w:r>
            <w:r w:rsidRPr="007F2108">
              <w:t>, технологически и функционально не связанны</w:t>
            </w:r>
            <w:r>
              <w:t>е</w:t>
            </w:r>
            <w:r w:rsidRPr="007F2108">
              <w:t xml:space="preserve"> с товарами</w:t>
            </w:r>
            <w:r>
              <w:t xml:space="preserve"> </w:t>
            </w:r>
            <w:r>
              <w:lastRenderedPageBreak/>
              <w:t>(</w:t>
            </w:r>
            <w:r w:rsidRPr="007F2108">
              <w:t>работами, услугами</w:t>
            </w:r>
            <w:r>
              <w:t>)</w:t>
            </w:r>
            <w:r w:rsidRPr="007F2108">
              <w:t>, поставки</w:t>
            </w:r>
            <w:r>
              <w:t xml:space="preserve"> (</w:t>
            </w:r>
            <w:r w:rsidRPr="007F2108">
              <w:t>выполнение, оказание</w:t>
            </w:r>
            <w:r>
              <w:t>)</w:t>
            </w:r>
            <w:r w:rsidRPr="007F2108">
              <w:t xml:space="preserve"> которых являются предметом </w:t>
            </w:r>
            <w:r>
              <w:t>закупки;</w:t>
            </w:r>
            <w:proofErr w:type="gramEnd"/>
          </w:p>
          <w:p w:rsidR="005C1189" w:rsidRDefault="005C1189" w:rsidP="00F21587">
            <w:pPr>
              <w:ind w:firstLine="555"/>
              <w:jc w:val="both"/>
            </w:pPr>
            <w:r>
              <w:t>требования сформированы под конкретный товар (работу, услугу) или под конкретного поставщика (подрядчика, исполнителя) (характеристики заданы не круглыми значениями; заданы с избыточной точностью).</w:t>
            </w:r>
          </w:p>
          <w:p w:rsidR="005C1189" w:rsidRDefault="005C1189" w:rsidP="00F21587">
            <w:pPr>
              <w:ind w:firstLine="555"/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 xml:space="preserve">Документация о закупке содержит ссылки на </w:t>
            </w:r>
            <w:r w:rsidRPr="007754A3">
              <w:t>товарны</w:t>
            </w:r>
            <w:r>
              <w:t>е</w:t>
            </w:r>
            <w:r w:rsidRPr="007754A3">
              <w:t xml:space="preserve"> знак</w:t>
            </w:r>
            <w:r>
              <w:t>и (без указания «или эквивалент»)</w:t>
            </w:r>
            <w:r w:rsidRPr="007754A3">
              <w:t>, знак</w:t>
            </w:r>
            <w:r>
              <w:t>и</w:t>
            </w:r>
            <w:r w:rsidRPr="007754A3">
              <w:t xml:space="preserve"> обслуживания, фирменны</w:t>
            </w:r>
            <w:r>
              <w:t>е</w:t>
            </w:r>
            <w:r w:rsidRPr="007754A3">
              <w:t xml:space="preserve"> наименовани</w:t>
            </w:r>
            <w:r>
              <w:t>я</w:t>
            </w:r>
            <w:r w:rsidRPr="007754A3">
              <w:t>, наименование места происхождения товара или наименование производителя</w:t>
            </w:r>
            <w:r>
              <w:t xml:space="preserve"> и др. 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Pr="00103751" w:rsidRDefault="005C1189" w:rsidP="00F21587">
            <w:pPr>
              <w:jc w:val="both"/>
            </w:pPr>
            <w:r>
              <w:t>Документация содержит условия, приводящие к ограничению конкуренции (сроки, несоразмерные объему поставляемого товара, выполняемых работ, оказываемых услуг)</w:t>
            </w:r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Как правило, много информации содержится в запросах на разъяснения или жалобах в контролирующие органы. Необходимо проанализировать эти запросы и жалобы.</w:t>
            </w:r>
          </w:p>
          <w:p w:rsidR="005C1189" w:rsidRDefault="005C1189" w:rsidP="00F21587">
            <w:pPr>
              <w:jc w:val="both"/>
            </w:pPr>
          </w:p>
          <w:p w:rsidR="005C1189" w:rsidRPr="002B4510" w:rsidRDefault="005C1189" w:rsidP="00F21587">
            <w:pPr>
              <w:autoSpaceDE w:val="0"/>
              <w:autoSpaceDN w:val="0"/>
              <w:adjustRightInd w:val="0"/>
              <w:ind w:firstLine="28"/>
              <w:jc w:val="both"/>
            </w:pPr>
            <w:r>
              <w:t>Без указания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3.3</w:t>
            </w:r>
          </w:p>
        </w:tc>
        <w:tc>
          <w:tcPr>
            <w:tcW w:w="2518" w:type="dxa"/>
          </w:tcPr>
          <w:p w:rsidR="005C1189" w:rsidRDefault="005C1189" w:rsidP="00F21587">
            <w:r>
              <w:t>Проверить н</w:t>
            </w:r>
            <w:r w:rsidRPr="00B977C3">
              <w:t xml:space="preserve">аличие признаков ограничения доступа </w:t>
            </w:r>
            <w:r>
              <w:t xml:space="preserve">к информации о закупке, </w:t>
            </w:r>
            <w:r w:rsidRPr="00B977C3">
              <w:t>приводящ</w:t>
            </w:r>
            <w:r>
              <w:t>ей</w:t>
            </w:r>
            <w:r w:rsidRPr="00B977C3">
              <w:t xml:space="preserve"> к необоснованному ограничению числа участников закупок</w:t>
            </w:r>
            <w:r>
              <w:t xml:space="preserve"> </w:t>
            </w:r>
          </w:p>
        </w:tc>
        <w:tc>
          <w:tcPr>
            <w:tcW w:w="3104" w:type="dxa"/>
          </w:tcPr>
          <w:p w:rsidR="005C1189" w:rsidRPr="005F2A51" w:rsidRDefault="005C1189" w:rsidP="00F21587">
            <w:r>
              <w:t>Статьи 4, 7 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Документация (извещение) о закупке не размещена в единой информационной системе.</w:t>
            </w:r>
          </w:p>
          <w:p w:rsidR="005C1189" w:rsidRDefault="005C1189" w:rsidP="00F21587">
            <w:pPr>
              <w:jc w:val="both"/>
            </w:pPr>
          </w:p>
          <w:p w:rsidR="005C1189" w:rsidRPr="005F2A51" w:rsidRDefault="005C1189" w:rsidP="00F21587">
            <w:pPr>
              <w:jc w:val="both"/>
            </w:pPr>
            <w:r>
              <w:t>Закупки не поддаются поиску в единой информационной системе («слепые закупки», в том числе использование латиницы, неправильное написание слов, вместо конкретного наименования товара (томограф, МНН лекарственного препарата) указывается укрупненное наименование товара (медицинское оборудование, лекарственные средства) и т. п.)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3.4</w:t>
            </w:r>
          </w:p>
        </w:tc>
        <w:tc>
          <w:tcPr>
            <w:tcW w:w="2518" w:type="dxa"/>
          </w:tcPr>
          <w:p w:rsidR="005C1189" w:rsidRDefault="005C1189" w:rsidP="00F21587">
            <w:r>
              <w:t xml:space="preserve">Проверить соблюдение ряда требований к содержанию </w:t>
            </w:r>
            <w:r>
              <w:lastRenderedPageBreak/>
              <w:t>документации (извещения) о закупке</w:t>
            </w:r>
          </w:p>
        </w:tc>
        <w:tc>
          <w:tcPr>
            <w:tcW w:w="3104" w:type="dxa"/>
          </w:tcPr>
          <w:p w:rsidR="005C1189" w:rsidRDefault="005C1189" w:rsidP="00F21587">
            <w:r>
              <w:lastRenderedPageBreak/>
              <w:t>Статьи 34, 44, 50,  64, 73, 83, 87, 96 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В документации о закупке (конкурс и аукцион) не установлено обеспечение заявки на участие в закупке.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lastRenderedPageBreak/>
              <w:t>В документации о закупке (конкурс и аукцион) не установлено обеспечение исполнения контракта.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t>Размер обеспечения заявки и обеспечения исполнения контракта не соответствует размеру, установленному Закону № 44-ФЗ.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Сокращение установленных сроков подачи заявок на участие в закупке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3.5</w:t>
            </w:r>
          </w:p>
        </w:tc>
        <w:tc>
          <w:tcPr>
            <w:tcW w:w="2518" w:type="dxa"/>
          </w:tcPr>
          <w:p w:rsidR="005C1189" w:rsidRPr="005F2A51" w:rsidRDefault="005C1189" w:rsidP="00F21587">
            <w:r>
              <w:t xml:space="preserve">Проверить установленный размер авансирования </w:t>
            </w:r>
            <w:r w:rsidRPr="00D8398E">
              <w:t xml:space="preserve">и </w:t>
            </w:r>
            <w:r>
              <w:t xml:space="preserve">его </w:t>
            </w:r>
            <w:r w:rsidRPr="00D8398E">
              <w:t>обоснованность</w:t>
            </w:r>
          </w:p>
        </w:tc>
        <w:tc>
          <w:tcPr>
            <w:tcW w:w="3104" w:type="dxa"/>
          </w:tcPr>
          <w:p w:rsidR="005C1189" w:rsidRDefault="00096ACD" w:rsidP="00096ACD">
            <w:r>
              <w:rPr>
                <w:rFonts w:eastAsiaTheme="minorHAnsi"/>
                <w:lang w:eastAsia="en-US"/>
              </w:rPr>
              <w:t>Приказ Департамента финансов Вологодской области от 6 февраля 2013 г. N 61</w:t>
            </w:r>
          </w:p>
        </w:tc>
        <w:tc>
          <w:tcPr>
            <w:tcW w:w="5956" w:type="dxa"/>
          </w:tcPr>
          <w:p w:rsidR="005C1189" w:rsidRDefault="005C1189" w:rsidP="00096ACD">
            <w:pPr>
              <w:jc w:val="both"/>
            </w:pPr>
            <w:r>
              <w:t xml:space="preserve">Размер авансирования в проекте контракта превышает установленные предельные значения 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3.6</w:t>
            </w:r>
          </w:p>
        </w:tc>
        <w:tc>
          <w:tcPr>
            <w:tcW w:w="2518" w:type="dxa"/>
          </w:tcPr>
          <w:p w:rsidR="005C1189" w:rsidRPr="002B4510" w:rsidRDefault="005C1189" w:rsidP="00F21587">
            <w: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5C1189" w:rsidRDefault="005C1189" w:rsidP="00F21587">
            <w:r>
              <w:t xml:space="preserve">Статьи 34, 94, 96 </w:t>
            </w:r>
          </w:p>
          <w:p w:rsidR="005C1189" w:rsidRPr="002B4510" w:rsidRDefault="005C1189" w:rsidP="00F21587">
            <w:r>
              <w:t>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В проекте контракта в установленных Законом                     № 44-ФЗ случаях отсутствуют следующие условия:</w:t>
            </w:r>
          </w:p>
          <w:p w:rsidR="005C1189" w:rsidRDefault="005C1189" w:rsidP="00F21587">
            <w:pPr>
              <w:ind w:firstLine="603"/>
              <w:jc w:val="both"/>
            </w:pPr>
            <w:r>
              <w:t>1) об ответственности сторон за неисполнение или ненадлежащее исполнение обязательств, предусмотренных контрактом;</w:t>
            </w:r>
          </w:p>
          <w:p w:rsidR="005C1189" w:rsidRDefault="005C1189" w:rsidP="00F21587">
            <w:pPr>
              <w:ind w:firstLine="603"/>
              <w:jc w:val="both"/>
            </w:pPr>
            <w:r>
              <w:t xml:space="preserve">2) указание, что цена контракта является твердой и определяется на весь срок исполнения контракта; </w:t>
            </w:r>
          </w:p>
          <w:p w:rsidR="005C1189" w:rsidRDefault="005C1189" w:rsidP="00F21587">
            <w:pPr>
              <w:ind w:firstLine="603"/>
              <w:jc w:val="both"/>
            </w:pPr>
            <w:r>
              <w:t xml:space="preserve">3) условие о порядке и сроках оплаты товара (работы, услуги); </w:t>
            </w:r>
          </w:p>
          <w:p w:rsidR="005C1189" w:rsidRDefault="005C1189" w:rsidP="00F21587">
            <w:pPr>
              <w:ind w:firstLine="603"/>
              <w:jc w:val="both"/>
            </w:pPr>
            <w:r>
              <w:t xml:space="preserve">4)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 </w:t>
            </w:r>
          </w:p>
          <w:p w:rsidR="005C1189" w:rsidRDefault="005C1189" w:rsidP="00F21587">
            <w:pPr>
              <w:ind w:firstLine="603"/>
              <w:jc w:val="both"/>
            </w:pPr>
            <w:r>
              <w:t>5) требование обеспечения исполнения контракта;</w:t>
            </w:r>
          </w:p>
          <w:p w:rsidR="005C1189" w:rsidRPr="002B4510" w:rsidRDefault="005C1189" w:rsidP="00F21587">
            <w:pPr>
              <w:ind w:firstLine="603"/>
              <w:jc w:val="both"/>
            </w:pPr>
            <w:r>
              <w:t>6) сроки возврата обеспечения исполнения контракта</w:t>
            </w:r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Pr="00F5318F" w:rsidRDefault="005C1189" w:rsidP="00F21587">
            <w:pPr>
              <w:autoSpaceDE w:val="0"/>
              <w:autoSpaceDN w:val="0"/>
              <w:adjustRightInd w:val="0"/>
              <w:jc w:val="both"/>
            </w:pPr>
            <w:r w:rsidRPr="00F5318F">
              <w:t xml:space="preserve">При заключении контракта в случаях, предусмотренных </w:t>
            </w:r>
            <w:hyperlink r:id="rId8" w:history="1">
              <w:r w:rsidRPr="00F5318F">
                <w:t>пунктами 4</w:t>
              </w:r>
            </w:hyperlink>
            <w:r w:rsidRPr="00F5318F">
              <w:t xml:space="preserve">, </w:t>
            </w:r>
            <w:hyperlink r:id="rId9" w:history="1">
              <w:r w:rsidRPr="00F5318F">
                <w:t>15</w:t>
              </w:r>
            </w:hyperlink>
            <w:r w:rsidRPr="00F5318F">
              <w:t xml:space="preserve"> и </w:t>
            </w:r>
            <w:hyperlink r:id="rId10" w:history="1">
              <w:r w:rsidRPr="00F5318F">
                <w:t>28 части 1 статьи 93</w:t>
              </w:r>
            </w:hyperlink>
            <w:r w:rsidRPr="00F5318F">
              <w:t xml:space="preserve"> Закона № 44-ФЗ, требования об ответственности могут не применяться </w:t>
            </w:r>
          </w:p>
          <w:p w:rsidR="005C1189" w:rsidRPr="00F5318F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9E5CB8" w:rsidRDefault="009E5CB8" w:rsidP="00F21587">
            <w:pPr>
              <w:jc w:val="both"/>
            </w:pPr>
          </w:p>
          <w:p w:rsidR="009E5CB8" w:rsidRDefault="009E5CB8" w:rsidP="00F21587">
            <w:pPr>
              <w:jc w:val="both"/>
            </w:pPr>
          </w:p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3.7</w:t>
            </w:r>
          </w:p>
        </w:tc>
        <w:tc>
          <w:tcPr>
            <w:tcW w:w="2518" w:type="dxa"/>
          </w:tcPr>
          <w:p w:rsidR="005C1189" w:rsidRPr="005F2A51" w:rsidRDefault="005C1189" w:rsidP="00F21587">
            <w:r>
              <w:t>Проверить п</w:t>
            </w:r>
            <w:r w:rsidRPr="00897212">
              <w:t xml:space="preserve">орядок оценки заявок, </w:t>
            </w:r>
            <w:r>
              <w:lastRenderedPageBreak/>
              <w:t>критерии этой оценки</w:t>
            </w:r>
          </w:p>
        </w:tc>
        <w:tc>
          <w:tcPr>
            <w:tcW w:w="3104" w:type="dxa"/>
          </w:tcPr>
          <w:p w:rsidR="005C1189" w:rsidRPr="00897212" w:rsidRDefault="005C1189" w:rsidP="00F21587">
            <w:r>
              <w:lastRenderedPageBreak/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5C1189" w:rsidRDefault="005C1189" w:rsidP="00F21587">
            <w:r w:rsidRPr="00897212">
              <w:t>Закона № 44-ФЗ</w:t>
            </w:r>
            <w:r>
              <w:t>,</w:t>
            </w:r>
          </w:p>
          <w:p w:rsidR="005C1189" w:rsidRPr="005F2A51" w:rsidRDefault="005C1189" w:rsidP="00F21587">
            <w:r>
              <w:lastRenderedPageBreak/>
              <w:t>п</w:t>
            </w:r>
            <w:r w:rsidRPr="00062370">
              <w:t>остановление Правительства Р</w:t>
            </w:r>
            <w:r>
              <w:t xml:space="preserve">оссийской Федерации </w:t>
            </w:r>
            <w:r w:rsidRPr="00062370">
              <w:t>от 28 ноября 2013 г. № 1085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lastRenderedPageBreak/>
              <w:t xml:space="preserve">Применяются не установленные законодательством критерии оценки заявок участников закупки и величины их </w:t>
            </w:r>
            <w:r>
              <w:lastRenderedPageBreak/>
              <w:t>значимости.</w:t>
            </w:r>
          </w:p>
          <w:p w:rsidR="005C1189" w:rsidRDefault="005C1189" w:rsidP="00F21587">
            <w:pPr>
              <w:jc w:val="both"/>
            </w:pPr>
          </w:p>
          <w:p w:rsidR="005C1189" w:rsidRPr="005F2A51" w:rsidRDefault="005C1189" w:rsidP="00F21587">
            <w:pPr>
              <w:jc w:val="both"/>
            </w:pPr>
            <w:r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3.8</w:t>
            </w:r>
          </w:p>
        </w:tc>
        <w:tc>
          <w:tcPr>
            <w:tcW w:w="2518" w:type="dxa"/>
          </w:tcPr>
          <w:p w:rsidR="005C1189" w:rsidRDefault="005C1189" w:rsidP="00F21587">
            <w:pPr>
              <w:ind w:right="-142"/>
            </w:pPr>
            <w:r>
              <w:t>Установление преимуществ отдельным участникам закупок:</w:t>
            </w:r>
          </w:p>
          <w:p w:rsidR="005C1189" w:rsidRDefault="005C1189" w:rsidP="00F21587">
            <w:pPr>
              <w:ind w:right="-142" w:firstLine="176"/>
            </w:pPr>
            <w:r>
              <w:t>1) субъекты малого предпринимательства;</w:t>
            </w:r>
            <w:r w:rsidRPr="00D92E24">
              <w:t xml:space="preserve"> </w:t>
            </w:r>
          </w:p>
          <w:p w:rsidR="005C1189" w:rsidRDefault="005C1189" w:rsidP="00F21587">
            <w:pPr>
              <w:ind w:right="-142" w:firstLine="176"/>
            </w:pPr>
            <w:r>
              <w:t xml:space="preserve">2) </w:t>
            </w:r>
            <w:r w:rsidRPr="00D92E24">
              <w:t>социально</w:t>
            </w:r>
            <w:r>
              <w:t xml:space="preserve"> </w:t>
            </w:r>
            <w:r w:rsidRPr="00D92E24">
              <w:t>ориентированны</w:t>
            </w:r>
            <w:r>
              <w:t>е</w:t>
            </w:r>
            <w:r w:rsidRPr="00D92E24">
              <w:t xml:space="preserve"> некоммерчески</w:t>
            </w:r>
            <w:r>
              <w:t>е</w:t>
            </w:r>
            <w:r w:rsidRPr="00D92E24">
              <w:t xml:space="preserve"> организаци</w:t>
            </w:r>
            <w:r>
              <w:t>и;</w:t>
            </w:r>
          </w:p>
          <w:p w:rsidR="005C1189" w:rsidRDefault="005C1189" w:rsidP="00F21587">
            <w:pPr>
              <w:ind w:right="-142" w:firstLine="176"/>
            </w:pPr>
            <w:r>
              <w:t xml:space="preserve">3) </w:t>
            </w:r>
            <w:r w:rsidRPr="00AD29ED">
              <w:t>учреждени</w:t>
            </w:r>
            <w:r>
              <w:t>я</w:t>
            </w:r>
            <w:r w:rsidRPr="00AD29ED">
              <w:t xml:space="preserve"> и предприяти</w:t>
            </w:r>
            <w:r>
              <w:t>я</w:t>
            </w:r>
            <w:r w:rsidRPr="00AD29ED">
              <w:t xml:space="preserve"> у</w:t>
            </w:r>
            <w:r>
              <w:t>головн</w:t>
            </w:r>
            <w:proofErr w:type="gramStart"/>
            <w:r>
              <w:t>о-</w:t>
            </w:r>
            <w:proofErr w:type="gramEnd"/>
            <w:r>
              <w:t xml:space="preserve"> исполнительной системы;</w:t>
            </w:r>
          </w:p>
          <w:p w:rsidR="005C1189" w:rsidRPr="00A673F4" w:rsidRDefault="005C1189" w:rsidP="00F21587">
            <w:pPr>
              <w:ind w:right="-142" w:firstLine="176"/>
            </w:pPr>
            <w:r>
              <w:t xml:space="preserve">4) </w:t>
            </w:r>
            <w:r w:rsidRPr="00AD29ED">
              <w:t>организаци</w:t>
            </w:r>
            <w:r>
              <w:t>и</w:t>
            </w:r>
            <w:r w:rsidRPr="00AD29ED">
              <w:t xml:space="preserve"> инвалидов</w:t>
            </w:r>
          </w:p>
        </w:tc>
        <w:tc>
          <w:tcPr>
            <w:tcW w:w="3104" w:type="dxa"/>
          </w:tcPr>
          <w:p w:rsidR="005C1189" w:rsidRDefault="005C1189" w:rsidP="00F21587">
            <w:r>
              <w:t>С</w:t>
            </w:r>
            <w:r w:rsidRPr="00D2677A">
              <w:t>тать</w:t>
            </w:r>
            <w:r>
              <w:t>и</w:t>
            </w:r>
            <w:r w:rsidRPr="00D2677A">
              <w:t xml:space="preserve"> </w:t>
            </w:r>
            <w:r>
              <w:t xml:space="preserve">28, 29, </w:t>
            </w:r>
            <w:r w:rsidRPr="00D2677A">
              <w:t>30</w:t>
            </w:r>
            <w:r>
              <w:t xml:space="preserve"> </w:t>
            </w:r>
          </w:p>
          <w:p w:rsidR="005C1189" w:rsidRDefault="005C1189" w:rsidP="00F21587">
            <w:r w:rsidRPr="00D2677A">
              <w:t>Закона № 44-ФЗ</w:t>
            </w:r>
            <w:r>
              <w:t>,</w:t>
            </w:r>
          </w:p>
          <w:p w:rsidR="005C1189" w:rsidRPr="005F2A51" w:rsidRDefault="005C1189" w:rsidP="00F21587">
            <w:r>
              <w:t>п</w:t>
            </w:r>
            <w:r w:rsidRPr="00D2677A">
              <w:t>риказ Росстата</w:t>
            </w:r>
            <w:r>
              <w:t xml:space="preserve"> </w:t>
            </w:r>
            <w:r w:rsidRPr="00D2677A">
              <w:t>от 18 сентября 2013 г. № 374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 xml:space="preserve">Отсутствие закупок </w:t>
            </w:r>
            <w:r w:rsidRPr="00AB12B3">
              <w:t>у субъектов малого предпринимательства, социально ориентированных нек</w:t>
            </w:r>
            <w:r>
              <w:t>оммерческих организаций.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 xml:space="preserve">Объем закупок, предусмотренный планом-графиком, </w:t>
            </w:r>
            <w:r w:rsidRPr="00AB12B3">
              <w:t>у субъектов малого предпринимательства, социально ориентированных нек</w:t>
            </w:r>
            <w:r>
              <w:t xml:space="preserve">оммерческих организаций </w:t>
            </w:r>
            <w:r w:rsidRPr="00AB12B3">
              <w:t>составля</w:t>
            </w:r>
            <w:r>
              <w:t>ет</w:t>
            </w:r>
            <w:r w:rsidRPr="00AB12B3">
              <w:t xml:space="preserve"> менее </w:t>
            </w:r>
            <w:r>
              <w:t>15 % со</w:t>
            </w:r>
            <w:r w:rsidRPr="00AB12B3">
              <w:t>вокупн</w:t>
            </w:r>
            <w:r>
              <w:t>ого</w:t>
            </w:r>
            <w:r w:rsidRPr="00AB12B3">
              <w:t xml:space="preserve"> годово</w:t>
            </w:r>
            <w:r>
              <w:t>го</w:t>
            </w:r>
            <w:r w:rsidRPr="00AB12B3">
              <w:t xml:space="preserve"> объем</w:t>
            </w:r>
            <w:r>
              <w:t>а</w:t>
            </w:r>
            <w:r w:rsidRPr="00AB12B3">
              <w:t xml:space="preserve"> закупок</w:t>
            </w:r>
            <w:r>
              <w:t>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t>Отсутствует ежегодный отчет заказчика об объеме закупок у субъектов малого предпринимательства, социально ориентированных некоммерческих организаций, и (</w:t>
            </w:r>
            <w:proofErr w:type="gramStart"/>
            <w:r>
              <w:t xml:space="preserve">или) </w:t>
            </w:r>
            <w:proofErr w:type="gramEnd"/>
            <w:r>
              <w:t>он не размещен в единой информационной системе.</w:t>
            </w:r>
          </w:p>
          <w:p w:rsidR="005C1189" w:rsidRDefault="005C1189" w:rsidP="00F21587">
            <w:pPr>
              <w:jc w:val="both"/>
            </w:pPr>
            <w:r>
              <w:t>Н</w:t>
            </w:r>
            <w:r w:rsidRPr="00AB12B3">
              <w:t>ачальн</w:t>
            </w:r>
            <w:r>
              <w:t>ая</w:t>
            </w:r>
            <w:r w:rsidRPr="00AB12B3">
              <w:t xml:space="preserve"> (максимальн</w:t>
            </w:r>
            <w:r>
              <w:t>ая</w:t>
            </w:r>
            <w:r w:rsidRPr="00AB12B3">
              <w:t>) цен</w:t>
            </w:r>
            <w:r>
              <w:t>а</w:t>
            </w:r>
            <w:r w:rsidRPr="00AB12B3">
              <w:t xml:space="preserve"> контракта</w:t>
            </w:r>
            <w:r>
              <w:t xml:space="preserve"> при осуществлении закупки</w:t>
            </w:r>
            <w:r w:rsidRPr="00AB12B3">
              <w:t xml:space="preserve"> у субъектов малого предпринимательства, социально ориентированных нек</w:t>
            </w:r>
            <w:r>
              <w:t xml:space="preserve">оммерческих организаций </w:t>
            </w:r>
            <w:r w:rsidRPr="00AB12B3">
              <w:t>превыша</w:t>
            </w:r>
            <w:r>
              <w:t>е</w:t>
            </w:r>
            <w:r w:rsidRPr="00AB12B3">
              <w:t>т</w:t>
            </w:r>
            <w:r>
              <w:t xml:space="preserve"> 20 млн. рублей.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У</w:t>
            </w:r>
            <w:r w:rsidRPr="00AD29ED">
              <w:t xml:space="preserve">чреждениям и предприятиям уголовно-исполнительной системы </w:t>
            </w:r>
            <w:r>
              <w:t xml:space="preserve">в установленных случаях не предоставлены </w:t>
            </w:r>
            <w:r w:rsidRPr="00AD29ED">
              <w:t xml:space="preserve">преимущества в отношении предлагаемой ими цены контракта в размере до </w:t>
            </w:r>
            <w:r>
              <w:t>15 %</w:t>
            </w:r>
            <w:r w:rsidRPr="00AD29ED">
              <w:t xml:space="preserve"> </w:t>
            </w:r>
            <w:r>
              <w:t>(или предоставлены преимущества в большем объеме).</w:t>
            </w:r>
          </w:p>
          <w:p w:rsidR="005C1189" w:rsidRDefault="005C1189" w:rsidP="00F21587">
            <w:pPr>
              <w:jc w:val="both"/>
            </w:pPr>
          </w:p>
          <w:p w:rsidR="005C1189" w:rsidRPr="005F2A51" w:rsidRDefault="005C1189" w:rsidP="00F21587">
            <w:pPr>
              <w:jc w:val="both"/>
            </w:pPr>
            <w:r>
              <w:t>О</w:t>
            </w:r>
            <w:r w:rsidRPr="00A44B28">
              <w:t>рганизациям инвалидо</w:t>
            </w:r>
            <w:r>
              <w:t>в в установленных случаях не предоставлены преимущества</w:t>
            </w:r>
            <w:r w:rsidRPr="00A44B28">
              <w:t xml:space="preserve"> в отношении предлагаемой ими цены контракта в размере до </w:t>
            </w:r>
            <w:r>
              <w:t>15 % (</w:t>
            </w:r>
            <w:r w:rsidRPr="00A44B28">
              <w:t>или предоставлены преимущества в большем объеме)</w:t>
            </w:r>
          </w:p>
        </w:tc>
        <w:tc>
          <w:tcPr>
            <w:tcW w:w="3669" w:type="dxa"/>
          </w:tcPr>
          <w:p w:rsidR="005C1189" w:rsidRPr="005F2A51" w:rsidRDefault="005C1189" w:rsidP="00F21587">
            <w:pPr>
              <w:jc w:val="both"/>
            </w:pPr>
          </w:p>
        </w:tc>
      </w:tr>
      <w:tr w:rsidR="005C1189" w:rsidRPr="00E201DD" w:rsidTr="00F21587">
        <w:tc>
          <w:tcPr>
            <w:tcW w:w="16098" w:type="dxa"/>
            <w:gridSpan w:val="5"/>
          </w:tcPr>
          <w:p w:rsidR="005C1189" w:rsidRPr="00E201DD" w:rsidRDefault="005C1189" w:rsidP="00F21587">
            <w:pPr>
              <w:jc w:val="center"/>
              <w:rPr>
                <w:b/>
              </w:rPr>
            </w:pPr>
            <w:r w:rsidRPr="00E201DD">
              <w:rPr>
                <w:b/>
              </w:rPr>
              <w:t xml:space="preserve">4.  </w:t>
            </w:r>
            <w:r>
              <w:rPr>
                <w:b/>
              </w:rPr>
              <w:t>Заключенный к</w:t>
            </w:r>
            <w:r w:rsidRPr="00E201DD">
              <w:rPr>
                <w:b/>
              </w:rPr>
              <w:t>онтракт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4.1</w:t>
            </w:r>
          </w:p>
        </w:tc>
        <w:tc>
          <w:tcPr>
            <w:tcW w:w="2518" w:type="dxa"/>
          </w:tcPr>
          <w:p w:rsidR="005C1189" w:rsidRDefault="00276255" w:rsidP="00276255">
            <w:r>
              <w:t>Оценить с</w:t>
            </w:r>
            <w:r w:rsidR="005C1189">
              <w:t xml:space="preserve">оответствие контракта требованиям, </w:t>
            </w:r>
            <w:r w:rsidR="005C1189">
              <w:lastRenderedPageBreak/>
              <w:t>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3104" w:type="dxa"/>
          </w:tcPr>
          <w:p w:rsidR="005C1189" w:rsidRDefault="005C1189" w:rsidP="00F21587">
            <w:r>
              <w:lastRenderedPageBreak/>
              <w:t>Статьи 34, 54, 70, 78, 83, 90 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Контракт не соответствует проекту контракта, предусмотренному документацией (извещением) о закупке.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Цена контракта превышает цену контракта, указанную в протоколе закупки.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Характеристики объекта закупки, указанные в заявке участника закупки и в контракте, не соответствуют друг другу.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Контракт подписан не уполномоченным лицом</w:t>
            </w:r>
          </w:p>
          <w:p w:rsidR="005C1189" w:rsidRDefault="005C1189" w:rsidP="00F21587">
            <w:pPr>
              <w:jc w:val="both"/>
            </w:pP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4.2</w:t>
            </w:r>
          </w:p>
        </w:tc>
        <w:tc>
          <w:tcPr>
            <w:tcW w:w="2518" w:type="dxa"/>
          </w:tcPr>
          <w:p w:rsidR="005C1189" w:rsidRPr="005F2A51" w:rsidRDefault="005C1189" w:rsidP="00F21587">
            <w:r>
              <w:t>Проверить соблюдение с</w:t>
            </w:r>
            <w:r w:rsidRPr="00602A11">
              <w:t>рок</w:t>
            </w:r>
            <w:r>
              <w:t>ов</w:t>
            </w:r>
            <w:r w:rsidRPr="00602A11">
              <w:t xml:space="preserve"> заключения контрактов </w:t>
            </w:r>
          </w:p>
        </w:tc>
        <w:tc>
          <w:tcPr>
            <w:tcW w:w="3104" w:type="dxa"/>
          </w:tcPr>
          <w:p w:rsidR="005C1189" w:rsidRPr="005F2A51" w:rsidRDefault="005C1189" w:rsidP="00F21587">
            <w:r>
              <w:t>С</w:t>
            </w:r>
            <w:r w:rsidRPr="00602A11">
              <w:t>тать</w:t>
            </w:r>
            <w:r>
              <w:t>и</w:t>
            </w:r>
            <w:r w:rsidRPr="00602A11">
              <w:t xml:space="preserve"> 54, 70, 78, 83, 90</w:t>
            </w:r>
            <w:r>
              <w:t>, 93</w:t>
            </w:r>
            <w:r w:rsidRPr="00602A11">
              <w:t xml:space="preserve"> 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 xml:space="preserve">Не соблюдены сроки заключения контракта </w:t>
            </w:r>
            <w:r w:rsidRPr="00602A11">
              <w:t>по результатам проведения конкурса, аукциона, запроса</w:t>
            </w:r>
            <w:r>
              <w:t xml:space="preserve"> котировок, запроса предложений.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Pr="005F2A51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t>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4.3</w:t>
            </w:r>
          </w:p>
        </w:tc>
        <w:tc>
          <w:tcPr>
            <w:tcW w:w="2518" w:type="dxa"/>
          </w:tcPr>
          <w:p w:rsidR="005C1189" w:rsidRDefault="005C1189" w:rsidP="00F21587">
            <w:r w:rsidRPr="001E0978">
              <w:t xml:space="preserve">Проверить </w:t>
            </w:r>
            <w:r>
              <w:t>наличие и соответствие законодательству предоставленного обеспечения исполнения контракта</w:t>
            </w:r>
          </w:p>
          <w:p w:rsidR="005C1189" w:rsidRDefault="005C1189" w:rsidP="00F21587"/>
        </w:tc>
        <w:tc>
          <w:tcPr>
            <w:tcW w:w="3104" w:type="dxa"/>
          </w:tcPr>
          <w:p w:rsidR="005C1189" w:rsidRDefault="005C1189" w:rsidP="00F21587">
            <w:r>
              <w:t>Статьи 34, 45, 54, 70, 96</w:t>
            </w:r>
          </w:p>
          <w:p w:rsidR="005C1189" w:rsidRDefault="005C1189" w:rsidP="00F21587">
            <w:r>
              <w:t xml:space="preserve">Закона № 44-ФЗ, </w:t>
            </w:r>
          </w:p>
          <w:p w:rsidR="005C1189" w:rsidRDefault="005C1189" w:rsidP="00F21587">
            <w:r>
              <w:t>постановление Правительства Российской Федерации от 8 ноября 2013 г. № 1005</w:t>
            </w:r>
          </w:p>
          <w:p w:rsidR="005C1189" w:rsidRPr="005F2A51" w:rsidRDefault="005C1189" w:rsidP="00F21587"/>
        </w:tc>
        <w:tc>
          <w:tcPr>
            <w:tcW w:w="5956" w:type="dxa"/>
          </w:tcPr>
          <w:p w:rsidR="005C1189" w:rsidRDefault="005C1189" w:rsidP="00F21587">
            <w:pPr>
              <w:autoSpaceDE w:val="0"/>
              <w:autoSpaceDN w:val="0"/>
              <w:adjustRightInd w:val="0"/>
              <w:ind w:firstLine="36"/>
              <w:jc w:val="both"/>
            </w:pPr>
            <w:proofErr w:type="spellStart"/>
            <w:r>
              <w:t>Непредоставление</w:t>
            </w:r>
            <w:proofErr w:type="spellEnd"/>
            <w:r>
              <w:t xml:space="preserve"> или предоставление с нарушением условий (после заключения контракта) заказчику обеспечения исполнения контракта.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 xml:space="preserve"> 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Отсутствуют документы, подтверждающие предоставление обеспечения исполнения контракта.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Размер обеспечения исполнения контракта не соответствует размеру, предусмотренному документацией о закупке (меньше).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Банковская гарантия не соответствует одному из требований: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 xml:space="preserve">1) </w:t>
            </w:r>
            <w:proofErr w:type="gramStart"/>
            <w:r>
              <w:t>выдана</w:t>
            </w:r>
            <w:proofErr w:type="gramEnd"/>
            <w:r>
              <w:t xml:space="preserve"> банком, не включенным в перечень банков, отвечающих установленным требованиям для принятия банковских гарантий в целях налогообложения;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2) не является безотзывной;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lastRenderedPageBreak/>
              <w:t>3) не указана сумма банковской гарантии, подлежащая уплате заказчику;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4) не указаны обязательства принципала, надлежащее исполнение которых обеспечивается банковской гарантией;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5) отсутствует обязанность гаранта уплатить заказчику неустойку в размере 0,1 % денежной суммы, подлежащей уплате, за каждый календарный день просрочки;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срок действия банковской гарантии не превышает срока действия контракта более чем на один месяц</w:t>
            </w:r>
          </w:p>
        </w:tc>
        <w:tc>
          <w:tcPr>
            <w:tcW w:w="3669" w:type="dxa"/>
          </w:tcPr>
          <w:p w:rsidR="005C1189" w:rsidRPr="005F2A51" w:rsidRDefault="005C1189" w:rsidP="00F21587">
            <w:pPr>
              <w:jc w:val="both"/>
            </w:pPr>
          </w:p>
        </w:tc>
      </w:tr>
      <w:tr w:rsidR="005C1189" w:rsidRPr="004E2567" w:rsidTr="00F21587">
        <w:tc>
          <w:tcPr>
            <w:tcW w:w="16098" w:type="dxa"/>
            <w:gridSpan w:val="5"/>
          </w:tcPr>
          <w:p w:rsidR="005C1189" w:rsidRPr="004E2567" w:rsidRDefault="005C1189" w:rsidP="00F21587">
            <w:pPr>
              <w:jc w:val="center"/>
              <w:rPr>
                <w:b/>
              </w:rPr>
            </w:pPr>
            <w:r w:rsidRPr="004E2567">
              <w:rPr>
                <w:b/>
              </w:rPr>
              <w:lastRenderedPageBreak/>
              <w:t>5.  Закупка у единственного поставщика</w:t>
            </w:r>
            <w:r>
              <w:rPr>
                <w:b/>
              </w:rPr>
              <w:t xml:space="preserve"> (подрядчика, исполнителя)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5.1</w:t>
            </w:r>
          </w:p>
        </w:tc>
        <w:tc>
          <w:tcPr>
            <w:tcW w:w="2518" w:type="dxa"/>
          </w:tcPr>
          <w:p w:rsidR="005C1189" w:rsidRDefault="005C1189" w:rsidP="00F21587">
            <w:r>
              <w:t>Проверить обоснование и законность в</w:t>
            </w:r>
            <w:r w:rsidRPr="000870B9">
              <w:t>ыбор</w:t>
            </w:r>
            <w:r>
              <w:t>а</w:t>
            </w:r>
            <w:r w:rsidRPr="000870B9">
              <w:t xml:space="preserve"> способа определения поставщика (подрядчика, исполнителя) </w:t>
            </w:r>
            <w:r>
              <w:t>при</w:t>
            </w:r>
            <w:r w:rsidRPr="000870B9">
              <w:t xml:space="preserve"> закупк</w:t>
            </w:r>
            <w:r>
              <w:t>е</w:t>
            </w:r>
            <w:r w:rsidRPr="000870B9">
              <w:t xml:space="preserve"> у единственного поста</w:t>
            </w:r>
            <w:r>
              <w:t>вщика (подрядчика, исполнителя)</w:t>
            </w:r>
          </w:p>
        </w:tc>
        <w:tc>
          <w:tcPr>
            <w:tcW w:w="3104" w:type="dxa"/>
          </w:tcPr>
          <w:p w:rsidR="005C1189" w:rsidRDefault="005C1189" w:rsidP="00F21587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  <w:r>
              <w:t>,</w:t>
            </w:r>
          </w:p>
          <w:p w:rsidR="005C1189" w:rsidRDefault="005C1189" w:rsidP="00F21587">
            <w:r>
              <w:t>п</w:t>
            </w:r>
            <w:r w:rsidRPr="00E77A16">
              <w:t>остановление Правительства Р</w:t>
            </w:r>
            <w:r>
              <w:t xml:space="preserve">оссийской Федерации </w:t>
            </w:r>
            <w:r w:rsidRPr="00E77A16">
              <w:t xml:space="preserve">от 26 декабря 2013 </w:t>
            </w:r>
            <w:r>
              <w:t xml:space="preserve">г. </w:t>
            </w:r>
            <w:r w:rsidRPr="00E77A16">
              <w:t>№ 1292</w:t>
            </w:r>
            <w:r>
              <w:t>,</w:t>
            </w:r>
          </w:p>
          <w:p w:rsidR="005C1189" w:rsidRDefault="005C1189" w:rsidP="00F21587">
            <w:r>
              <w:t>п</w:t>
            </w:r>
            <w:r w:rsidRPr="00710A24">
              <w:t>риказ</w:t>
            </w:r>
            <w:r w:rsidR="00096ACD">
              <w:t>ы</w:t>
            </w:r>
            <w:r w:rsidRPr="00710A24">
              <w:t xml:space="preserve"> Минэкономразвития России от 13 сентября </w:t>
            </w:r>
            <w:r>
              <w:t xml:space="preserve">              </w:t>
            </w:r>
            <w:r w:rsidRPr="00710A24">
              <w:t>2013 г.</w:t>
            </w:r>
            <w:r>
              <w:t xml:space="preserve"> </w:t>
            </w:r>
            <w:r w:rsidRPr="00710A24">
              <w:t>№ 537</w:t>
            </w:r>
            <w:r w:rsidR="00096ACD">
              <w:t xml:space="preserve"> и </w:t>
            </w:r>
            <w:r w:rsidR="00096ACD">
              <w:rPr>
                <w:rFonts w:eastAsiaTheme="minorHAnsi"/>
                <w:lang w:eastAsia="en-US"/>
              </w:rPr>
              <w:t>от 31 марта 2015 г. N 189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 w:rsidRPr="00B82634">
              <w:t>Применение способ</w:t>
            </w:r>
            <w:r>
              <w:t xml:space="preserve">а </w:t>
            </w:r>
            <w:r w:rsidRPr="00B82634">
              <w:t>определения поставщик</w:t>
            </w:r>
            <w:r>
              <w:t>а</w:t>
            </w:r>
            <w:r w:rsidRPr="00B82634">
              <w:t xml:space="preserve"> (подрядчик</w:t>
            </w:r>
            <w:r>
              <w:t>а</w:t>
            </w:r>
            <w:r w:rsidRPr="00B82634">
              <w:t>, исполнител</w:t>
            </w:r>
            <w:r>
              <w:t>я</w:t>
            </w:r>
            <w:r w:rsidRPr="00B82634">
              <w:t>) в неустановленных случаях</w:t>
            </w:r>
            <w:r>
              <w:t>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 xml:space="preserve">Не соблюден в установленных случаях порядок уведомления контрольного органа о заключении контракта </w:t>
            </w:r>
            <w:r w:rsidRPr="002A4098">
              <w:t>с единственным поставщиком (подрядчиком, исполнителем)</w:t>
            </w:r>
            <w:r>
              <w:t>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 w:rsidRPr="00710A24">
              <w:t xml:space="preserve">Не соблюден </w:t>
            </w:r>
            <w:r>
              <w:t xml:space="preserve">в установленных случаях </w:t>
            </w:r>
            <w:r w:rsidRPr="00710A24">
              <w:t xml:space="preserve">порядок согласования </w:t>
            </w:r>
            <w:r w:rsidRPr="00707ECB">
              <w:t xml:space="preserve">возможности заключения </w:t>
            </w:r>
            <w:r>
              <w:t xml:space="preserve">контракта с единственным </w:t>
            </w:r>
            <w:r w:rsidRPr="00707ECB">
              <w:t>поставщиком (подрядчиком, исполнителем</w:t>
            </w:r>
            <w:r>
              <w:t>).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С</w:t>
            </w:r>
            <w:r w:rsidRPr="00B82634">
              <w:t>овокупн</w:t>
            </w:r>
            <w:r>
              <w:t>ый</w:t>
            </w:r>
            <w:r w:rsidRPr="00B82634">
              <w:t xml:space="preserve"> годово</w:t>
            </w:r>
            <w:r>
              <w:t>й</w:t>
            </w:r>
            <w:r w:rsidRPr="00B82634">
              <w:t xml:space="preserve"> объем закупок у единственного поставщика (подрядчика, исполнителя) на сумму не</w:t>
            </w:r>
            <w:r>
              <w:t xml:space="preserve"> более </w:t>
            </w:r>
            <w:r w:rsidRPr="00B82634">
              <w:t>100 тыс. руб</w:t>
            </w:r>
            <w:r>
              <w:t xml:space="preserve">лей </w:t>
            </w:r>
            <w:r w:rsidRPr="00B82634">
              <w:t>превыша</w:t>
            </w:r>
            <w:r>
              <w:t>ет</w:t>
            </w:r>
            <w:r w:rsidRPr="00B82634">
              <w:t xml:space="preserve"> 5 % размера средств, предусмотренных на осуществление всех закупок заказчика в соответствии с планом-графиком</w:t>
            </w:r>
            <w:r>
              <w:t xml:space="preserve">, и (или) </w:t>
            </w:r>
            <w:r w:rsidRPr="00B82634">
              <w:t>составля</w:t>
            </w:r>
            <w:r>
              <w:t>ет</w:t>
            </w:r>
            <w:r w:rsidRPr="00B82634">
              <w:t xml:space="preserve"> более чем 50 млн. руб</w:t>
            </w:r>
            <w:r>
              <w:t>лей</w:t>
            </w:r>
            <w:r w:rsidRPr="00B82634">
              <w:t xml:space="preserve"> в год</w:t>
            </w:r>
            <w:r>
              <w:t>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С</w:t>
            </w:r>
            <w:r w:rsidRPr="008A5F2F">
              <w:t>овокупн</w:t>
            </w:r>
            <w:r>
              <w:t>ый</w:t>
            </w:r>
            <w:r w:rsidRPr="008A5F2F">
              <w:t xml:space="preserve"> годово</w:t>
            </w:r>
            <w:r>
              <w:t>й</w:t>
            </w:r>
            <w:r w:rsidRPr="008A5F2F">
              <w:t xml:space="preserve"> объем закупок (образовательного учреждения, учреждения культуры и иного заказчика, установленного законодательством) у единственного поставщика (подрядчика, исполнителя) на сумму </w:t>
            </w:r>
            <w:r>
              <w:t xml:space="preserve">не более </w:t>
            </w:r>
            <w:r w:rsidRPr="008A5F2F">
              <w:t>400 тыс. руб</w:t>
            </w:r>
            <w:r>
              <w:t xml:space="preserve">лей </w:t>
            </w:r>
            <w:r w:rsidRPr="008A5F2F">
              <w:t>превыша</w:t>
            </w:r>
            <w:r>
              <w:t>ет</w:t>
            </w:r>
            <w:r w:rsidRPr="008A5F2F">
              <w:t xml:space="preserve"> 50% размера средств, </w:t>
            </w:r>
            <w:r w:rsidRPr="008A5F2F">
              <w:lastRenderedPageBreak/>
              <w:t xml:space="preserve">предусмотренных на осуществление всех закупок заказчика в соответствии с планом-графиком, и </w:t>
            </w:r>
            <w:r>
              <w:t xml:space="preserve">(или) составляет </w:t>
            </w:r>
            <w:r w:rsidRPr="008A5F2F">
              <w:t>более чем 20 млн. руб</w:t>
            </w:r>
            <w:r>
              <w:t>лей</w:t>
            </w:r>
            <w:r w:rsidRPr="008A5F2F">
              <w:t xml:space="preserve"> в год</w:t>
            </w:r>
            <w:r>
              <w:t>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Извещения о закупке у единственного поставщика (подрядчика, исполнителя) в установленных случаях не размещено в единой информационной системе.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Отсутствует </w:t>
            </w:r>
            <w:r w:rsidRPr="00707ECB">
              <w:t>документально оформленн</w:t>
            </w:r>
            <w:r>
              <w:t>ый</w:t>
            </w:r>
            <w:r w:rsidRPr="00707ECB">
              <w:t xml:space="preserve"> отчет</w:t>
            </w:r>
            <w:r>
              <w:t xml:space="preserve"> о</w:t>
            </w:r>
            <w:r w:rsidRPr="00707ECB">
              <w:t xml:space="preserve"> невозможност</w:t>
            </w:r>
            <w:r>
              <w:t>и</w:t>
            </w:r>
            <w:r w:rsidRPr="00707ECB">
              <w:t xml:space="preserve"> или нецелесообразност</w:t>
            </w:r>
            <w:r>
              <w:t>и</w:t>
            </w:r>
            <w:r w:rsidRPr="00707ECB">
              <w:t xml:space="preserve"> использования иных способов определения поставщика (подрядчика, исполнителя</w:t>
            </w:r>
            <w:r>
              <w:t>), а также цены контракта и иных существенных условий контракта</w:t>
            </w:r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В соответствии с пунктом 4 части 1 статьи 93 Закона                     № 44-ФЗ.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В соответствии с пунктом 5 части 1 статьи 93 Закона                    № 44-ФЗ.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Pr="00A60E47" w:rsidRDefault="005C1189" w:rsidP="00F21587">
            <w:pPr>
              <w:autoSpaceDE w:val="0"/>
              <w:autoSpaceDN w:val="0"/>
              <w:adjustRightInd w:val="0"/>
              <w:jc w:val="both"/>
            </w:pPr>
            <w:r w:rsidRPr="00A60E47">
              <w:t xml:space="preserve">В случаях, предусмотренных </w:t>
            </w:r>
            <w:hyperlink r:id="rId11" w:history="1">
              <w:r w:rsidRPr="00A60E47">
                <w:t>пунктами 1</w:t>
              </w:r>
            </w:hyperlink>
            <w:r w:rsidRPr="00A60E47">
              <w:t xml:space="preserve"> - </w:t>
            </w:r>
            <w:hyperlink r:id="rId12" w:history="1">
              <w:r w:rsidRPr="00A60E47">
                <w:t>3</w:t>
              </w:r>
            </w:hyperlink>
            <w:r w:rsidRPr="00A60E47">
              <w:t xml:space="preserve">, </w:t>
            </w:r>
            <w:hyperlink r:id="rId13" w:history="1">
              <w:r w:rsidRPr="00A60E47">
                <w:t>6</w:t>
              </w:r>
            </w:hyperlink>
            <w:r w:rsidRPr="00A60E47">
              <w:t xml:space="preserve"> - </w:t>
            </w:r>
            <w:hyperlink r:id="rId14" w:history="1">
              <w:r w:rsidRPr="00A60E47">
                <w:t>8</w:t>
              </w:r>
            </w:hyperlink>
            <w:r w:rsidRPr="00A60E47">
              <w:t xml:space="preserve">, </w:t>
            </w:r>
            <w:hyperlink r:id="rId15" w:history="1">
              <w:r w:rsidRPr="00A60E47">
                <w:t>11</w:t>
              </w:r>
            </w:hyperlink>
            <w:r w:rsidRPr="00A60E47">
              <w:t xml:space="preserve"> - </w:t>
            </w:r>
            <w:hyperlink r:id="rId16" w:history="1">
              <w:r w:rsidRPr="00A60E47">
                <w:t>14</w:t>
              </w:r>
            </w:hyperlink>
            <w:r w:rsidRPr="00A60E47">
              <w:t xml:space="preserve">, </w:t>
            </w:r>
            <w:hyperlink r:id="rId17" w:history="1">
              <w:r w:rsidRPr="00A60E47">
                <w:t>16</w:t>
              </w:r>
            </w:hyperlink>
            <w:r w:rsidRPr="00A60E47">
              <w:t xml:space="preserve"> - </w:t>
            </w:r>
            <w:hyperlink r:id="rId18" w:history="1">
              <w:r w:rsidRPr="00A60E47">
                <w:t>19 части 1</w:t>
              </w:r>
            </w:hyperlink>
            <w:r w:rsidRPr="00A60E47">
              <w:t xml:space="preserve"> статьи 93 Закона </w:t>
            </w:r>
            <w:r>
              <w:t xml:space="preserve">              </w:t>
            </w:r>
            <w:r w:rsidRPr="00A60E47">
              <w:t>№ 44-ФЗ</w:t>
            </w:r>
            <w:r>
              <w:t>.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Pr="002B4510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t>В случае осуществления закупки у единственного поставщика (подрядчика, исполнителя)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5.2</w:t>
            </w:r>
          </w:p>
        </w:tc>
        <w:tc>
          <w:tcPr>
            <w:tcW w:w="2518" w:type="dxa"/>
          </w:tcPr>
          <w:p w:rsidR="005C1189" w:rsidRPr="002B4510" w:rsidRDefault="00276255" w:rsidP="00276255">
            <w:r>
              <w:t>Проверить н</w:t>
            </w:r>
            <w:r w:rsidR="005C1189">
              <w:t>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5C1189" w:rsidRDefault="005C1189" w:rsidP="00F21587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</w:p>
          <w:p w:rsidR="005C1189" w:rsidRPr="002B4510" w:rsidRDefault="005C1189" w:rsidP="00F21587"/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В контракте отсутствуют сведения о расчете и обосновании цены контракта</w:t>
            </w:r>
          </w:p>
          <w:p w:rsidR="005C1189" w:rsidRDefault="005C1189" w:rsidP="00F21587">
            <w:pPr>
              <w:jc w:val="both"/>
            </w:pPr>
          </w:p>
          <w:p w:rsidR="005C1189" w:rsidRPr="002B4510" w:rsidRDefault="005C1189" w:rsidP="00F21587">
            <w:pPr>
              <w:ind w:firstLine="603"/>
              <w:jc w:val="both"/>
            </w:pP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  <w:r>
              <w:t>Завышение цены контракта (по сравнению со среднерыночной) при осуществлении закупки у единственного поставщика (заключение контракта с нарушением Закона № 44-ФЗ) необходимо квалифицировать как неэффективное использование бюджетных средств</w:t>
            </w:r>
          </w:p>
        </w:tc>
      </w:tr>
      <w:tr w:rsidR="005C1189" w:rsidRPr="009D5EC2" w:rsidTr="00F21587">
        <w:tc>
          <w:tcPr>
            <w:tcW w:w="16098" w:type="dxa"/>
            <w:gridSpan w:val="5"/>
          </w:tcPr>
          <w:p w:rsidR="005C1189" w:rsidRPr="009D5EC2" w:rsidRDefault="005C1189" w:rsidP="00F215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D5EC2">
              <w:rPr>
                <w:b/>
              </w:rPr>
              <w:t>.  Процедура закупки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6.1</w:t>
            </w:r>
          </w:p>
        </w:tc>
        <w:tc>
          <w:tcPr>
            <w:tcW w:w="2518" w:type="dxa"/>
          </w:tcPr>
          <w:p w:rsidR="005C1189" w:rsidRDefault="005C1189" w:rsidP="00F21587">
            <w:r>
              <w:t>Проверить наличие о</w:t>
            </w:r>
            <w:r w:rsidRPr="004703B5">
              <w:t>беспечения заявок при п</w:t>
            </w:r>
            <w:r>
              <w:t>роведении конкурсов и закрытых аукционов</w:t>
            </w:r>
          </w:p>
        </w:tc>
        <w:tc>
          <w:tcPr>
            <w:tcW w:w="3104" w:type="dxa"/>
          </w:tcPr>
          <w:p w:rsidR="005C1189" w:rsidRDefault="005C1189" w:rsidP="00F21587">
            <w:r>
              <w:t xml:space="preserve">Статьи </w:t>
            </w:r>
            <w:r w:rsidRPr="004703B5">
              <w:t>44, 45</w:t>
            </w:r>
            <w:r>
              <w:t xml:space="preserve"> </w:t>
            </w:r>
          </w:p>
          <w:p w:rsidR="005C1189" w:rsidRDefault="005C1189" w:rsidP="00F21587">
            <w:r w:rsidRPr="004703B5">
              <w:t>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Допуск участников закупок к участию в конкурсе и закрытом аукционе, не представивших обеспечение заявок.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Размер, форма и содержание обеспечения заявки не соответствует установленным требованиям Закона            № 44-ФЗ и документации о закупке</w:t>
            </w:r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6.2</w:t>
            </w:r>
          </w:p>
        </w:tc>
        <w:tc>
          <w:tcPr>
            <w:tcW w:w="2518" w:type="dxa"/>
          </w:tcPr>
          <w:p w:rsidR="005C1189" w:rsidRPr="005F2A51" w:rsidRDefault="005C1189" w:rsidP="00F21587">
            <w:r>
              <w:t>Проверить применение а</w:t>
            </w:r>
            <w:r w:rsidRPr="006A46DD">
              <w:t>нтидемпинговы</w:t>
            </w:r>
            <w:r>
              <w:t>х</w:t>
            </w:r>
            <w:r w:rsidRPr="006A46DD">
              <w:t xml:space="preserve"> мер при</w:t>
            </w:r>
            <w:r>
              <w:t xml:space="preserve"> проведении конкурса и аукциона</w:t>
            </w:r>
          </w:p>
        </w:tc>
        <w:tc>
          <w:tcPr>
            <w:tcW w:w="3104" w:type="dxa"/>
          </w:tcPr>
          <w:p w:rsidR="005C1189" w:rsidRPr="006A46DD" w:rsidRDefault="005C1189" w:rsidP="00F21587">
            <w:r>
              <w:t>С</w:t>
            </w:r>
            <w:r w:rsidRPr="006A46DD">
              <w:t>тать</w:t>
            </w:r>
            <w:r>
              <w:t>и</w:t>
            </w:r>
            <w:r w:rsidRPr="006A46DD">
              <w:t xml:space="preserve"> 37</w:t>
            </w:r>
            <w:r>
              <w:t>, 96</w:t>
            </w:r>
            <w:r w:rsidRPr="006A46DD">
              <w:t xml:space="preserve"> </w:t>
            </w:r>
          </w:p>
          <w:p w:rsidR="005C1189" w:rsidRPr="005F2A51" w:rsidRDefault="005C1189" w:rsidP="00F21587">
            <w:r w:rsidRPr="006A46DD">
              <w:t>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t xml:space="preserve">Неприменение антидемпинговых мер к участникам конкурса и аукциона (в случаях, когда цена контракта, предложенная участником, на 25 % и </w:t>
            </w:r>
            <w:proofErr w:type="gramStart"/>
            <w:r>
              <w:t>более ниже</w:t>
            </w:r>
            <w:proofErr w:type="gramEnd"/>
            <w:r>
              <w:t xml:space="preserve"> начальной (максимальной) цены контракта)</w:t>
            </w:r>
          </w:p>
          <w:p w:rsidR="005C1189" w:rsidRPr="005F2A51" w:rsidRDefault="005C1189" w:rsidP="00F21587">
            <w:pPr>
              <w:jc w:val="both"/>
            </w:pPr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  <w:r>
              <w:t>Антидемпинговые меры: контракт заключается только после предоставления участником: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ind w:firstLine="505"/>
              <w:jc w:val="both"/>
            </w:pPr>
            <w:r>
              <w:t xml:space="preserve">1) обеспечения исполнения контракта в размере, превышающем </w:t>
            </w:r>
            <w:r>
              <w:lastRenderedPageBreak/>
              <w:t>в 1,5 раза размер обеспечения исполнения контракта, указанный в документации о закупке (конкурс или аукцион), или</w:t>
            </w:r>
          </w:p>
          <w:p w:rsidR="005C1189" w:rsidRDefault="005C1189" w:rsidP="00F21587">
            <w:pPr>
              <w:tabs>
                <w:tab w:val="left" w:pos="806"/>
              </w:tabs>
              <w:autoSpaceDE w:val="0"/>
              <w:autoSpaceDN w:val="0"/>
              <w:adjustRightInd w:val="0"/>
              <w:ind w:firstLine="540"/>
            </w:pPr>
            <w:r>
              <w:t xml:space="preserve">2) информации, </w:t>
            </w:r>
          </w:p>
          <w:p w:rsidR="005C1189" w:rsidRPr="002B4510" w:rsidRDefault="005C1189" w:rsidP="00F21587">
            <w:pPr>
              <w:tabs>
                <w:tab w:val="left" w:pos="806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подтверждающей</w:t>
            </w:r>
            <w:proofErr w:type="gramEnd"/>
            <w:r>
              <w:t xml:space="preserve"> добросовестность участника (в случае, когда начальная (максимальная) цена контракта составляет 15 млн. рублей и менее)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6.3</w:t>
            </w:r>
          </w:p>
        </w:tc>
        <w:tc>
          <w:tcPr>
            <w:tcW w:w="2518" w:type="dxa"/>
          </w:tcPr>
          <w:p w:rsidR="005C1189" w:rsidRDefault="005C1189" w:rsidP="00F21587">
            <w:r>
              <w:t>Проверить и оценить обоснованность д</w:t>
            </w:r>
            <w:r w:rsidRPr="00227ADD">
              <w:t>опуск</w:t>
            </w:r>
            <w:r>
              <w:t>а</w:t>
            </w:r>
            <w:r w:rsidRPr="00227ADD">
              <w:t xml:space="preserve"> (отказ</w:t>
            </w:r>
            <w:r>
              <w:t>а</w:t>
            </w:r>
            <w:r w:rsidRPr="00227ADD">
              <w:t xml:space="preserve"> в допуске) участников закупки, отстранение участника закупки от участия в определении поставщика (подрядчика, исполнителя) ил</w:t>
            </w:r>
            <w:r>
              <w:t>и отказ от заключения контракта, в том числе проанализировать поступление жалоб от участников закупки</w:t>
            </w:r>
          </w:p>
        </w:tc>
        <w:tc>
          <w:tcPr>
            <w:tcW w:w="3104" w:type="dxa"/>
          </w:tcPr>
          <w:p w:rsidR="005C1189" w:rsidRDefault="005C1189" w:rsidP="00F21587">
            <w:r>
              <w:t>С</w:t>
            </w:r>
            <w:r w:rsidRPr="00227ADD">
              <w:t>тать</w:t>
            </w:r>
            <w:r>
              <w:t>и</w:t>
            </w:r>
            <w:r w:rsidRPr="00227ADD">
              <w:t xml:space="preserve"> 31, 53, 67, 69 78, 83 </w:t>
            </w:r>
          </w:p>
          <w:p w:rsidR="005C1189" w:rsidRDefault="005C1189" w:rsidP="00F21587">
            <w:r w:rsidRPr="00227ADD">
              <w:t>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Допуск (отклонение, отстранение) участника закупки с нарушением требований и условий, установленных в извещении и документации о закупке.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Pr="00013D87" w:rsidRDefault="005C1189" w:rsidP="00F21587">
            <w:pPr>
              <w:jc w:val="both"/>
            </w:pPr>
            <w:r>
              <w:t>Отказ заказчика от заключения контракта с участником закупки с нарушением требований, установленных в Законе № 44-ФЗ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  <w:r>
              <w:t>Необходимо проанализировать статистику поданных и допущенных заявок на участие в закупке. В случае</w:t>
            </w:r>
            <w:proofErr w:type="gramStart"/>
            <w:r>
              <w:t>,</w:t>
            </w:r>
            <w:proofErr w:type="gramEnd"/>
            <w:r>
              <w:t xml:space="preserve"> если значительная часть заявок на участие в закупке отклонена, целесообразно проанализировать наличие обжалований в контрольные органы, а также провести оценку требований, содержащихся в документации о закупке, в части наличия требований, сформированных под конкретный товар (работу, услугу) или под конкретного поставщика (подрядчика, исполнителя)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6.4</w:t>
            </w:r>
          </w:p>
        </w:tc>
        <w:tc>
          <w:tcPr>
            <w:tcW w:w="2518" w:type="dxa"/>
          </w:tcPr>
          <w:p w:rsidR="005C1189" w:rsidRPr="005F2A51" w:rsidRDefault="005C1189" w:rsidP="00F21587">
            <w:r>
              <w:t>Проверить п</w:t>
            </w:r>
            <w:r w:rsidRPr="00897212">
              <w:t xml:space="preserve">орядок оценки заявок, окончательных предложений </w:t>
            </w:r>
            <w:r w:rsidRPr="00897212">
              <w:lastRenderedPageBreak/>
              <w:t>участнико</w:t>
            </w:r>
            <w:r>
              <w:t xml:space="preserve">в закупки, критерии этой оценки, </w:t>
            </w:r>
            <w:r w:rsidRPr="00E254F8">
              <w:t xml:space="preserve">в том числе проанализировать поступление жалоб </w:t>
            </w:r>
            <w:r>
              <w:t xml:space="preserve">от </w:t>
            </w:r>
            <w:r w:rsidRPr="00E254F8">
              <w:t>участников закупки</w:t>
            </w:r>
          </w:p>
        </w:tc>
        <w:tc>
          <w:tcPr>
            <w:tcW w:w="3104" w:type="dxa"/>
          </w:tcPr>
          <w:p w:rsidR="005C1189" w:rsidRPr="00897212" w:rsidRDefault="005C1189" w:rsidP="00F21587">
            <w:r>
              <w:lastRenderedPageBreak/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5C1189" w:rsidRDefault="005C1189" w:rsidP="00F21587">
            <w:r w:rsidRPr="00897212">
              <w:t>Закона № 44-ФЗ</w:t>
            </w:r>
            <w:r>
              <w:t>,</w:t>
            </w:r>
          </w:p>
          <w:p w:rsidR="005C1189" w:rsidRPr="005F2A51" w:rsidRDefault="005C1189" w:rsidP="00F21587">
            <w:r>
              <w:t>п</w:t>
            </w:r>
            <w:r w:rsidRPr="00062370">
              <w:t>остановление Правительства Р</w:t>
            </w:r>
            <w:r>
              <w:t xml:space="preserve">оссийской Федерации </w:t>
            </w:r>
            <w:r w:rsidRPr="00062370">
              <w:t xml:space="preserve">от 28 </w:t>
            </w:r>
            <w:r w:rsidRPr="00062370">
              <w:lastRenderedPageBreak/>
              <w:t>ноября 2013 г.</w:t>
            </w:r>
            <w:r>
              <w:t xml:space="preserve"> </w:t>
            </w:r>
            <w:r w:rsidRPr="00062370">
              <w:t>№ 1085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lastRenderedPageBreak/>
              <w:t>Применяются не установленные документацией о закупке критерии оценки заявок участников закупки и величины их значимости.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lastRenderedPageBreak/>
              <w:t>Не соблюден порядок оценки заявок участников закупки, предусмотренный документацией о закупке</w:t>
            </w:r>
          </w:p>
          <w:p w:rsidR="005C1189" w:rsidRDefault="005C1189" w:rsidP="00F21587">
            <w:pPr>
              <w:jc w:val="both"/>
            </w:pPr>
          </w:p>
          <w:p w:rsidR="005C1189" w:rsidRPr="005F2A51" w:rsidRDefault="005C1189" w:rsidP="00F21587">
            <w:pPr>
              <w:jc w:val="both"/>
            </w:pP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6.5</w:t>
            </w:r>
          </w:p>
        </w:tc>
        <w:tc>
          <w:tcPr>
            <w:tcW w:w="2518" w:type="dxa"/>
          </w:tcPr>
          <w:p w:rsidR="005C1189" w:rsidRDefault="005C1189" w:rsidP="00F21587">
            <w:r>
              <w:t>Проверить протоколы, составленных в ходе осуществления закупок, включая их наличие, требования к содержанию и размещению</w:t>
            </w:r>
          </w:p>
        </w:tc>
        <w:tc>
          <w:tcPr>
            <w:tcW w:w="3104" w:type="dxa"/>
          </w:tcPr>
          <w:p w:rsidR="005C1189" w:rsidRDefault="005C1189" w:rsidP="00F21587">
            <w:r>
              <w:t xml:space="preserve">Статьи 52, 53, 67, 68, 69, 78, 81, 82, 83, 85, 89, 90 </w:t>
            </w:r>
          </w:p>
          <w:p w:rsidR="005C1189" w:rsidRDefault="005C1189" w:rsidP="00F21587">
            <w:r>
              <w:t>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Отсутствуют протоколы закупок.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Содержание протоколов не соответствуют установленным требованиям.</w:t>
            </w:r>
          </w:p>
          <w:p w:rsidR="005C1189" w:rsidRDefault="005C1189" w:rsidP="00F21587">
            <w:pPr>
              <w:jc w:val="both"/>
            </w:pPr>
            <w:r>
              <w:t>Протоколы не подписаны членами комиссии по осуществлению закупки (заказчиком – в случае проведения закрытого аукциона) либо подписаны при отсутствии кворума.</w:t>
            </w:r>
          </w:p>
          <w:p w:rsidR="005C1189" w:rsidRDefault="005C1189" w:rsidP="00F21587">
            <w:pPr>
              <w:jc w:val="both"/>
            </w:pPr>
          </w:p>
          <w:p w:rsidR="005C1189" w:rsidRPr="00013D87" w:rsidRDefault="005C1189" w:rsidP="00F21587">
            <w:pPr>
              <w:jc w:val="both"/>
            </w:pPr>
            <w:r>
              <w:t>Протоколы не размещены в единой информационной системе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4059B5" w:rsidTr="00F21587">
        <w:tc>
          <w:tcPr>
            <w:tcW w:w="16098" w:type="dxa"/>
            <w:gridSpan w:val="5"/>
          </w:tcPr>
          <w:p w:rsidR="005C1189" w:rsidRPr="004059B5" w:rsidRDefault="005C1189" w:rsidP="00F21587">
            <w:pPr>
              <w:jc w:val="center"/>
              <w:rPr>
                <w:b/>
              </w:rPr>
            </w:pPr>
            <w:r w:rsidRPr="004059B5">
              <w:rPr>
                <w:b/>
              </w:rPr>
              <w:t>7.  Исполнение государственного контракта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7.1</w:t>
            </w:r>
          </w:p>
        </w:tc>
        <w:tc>
          <w:tcPr>
            <w:tcW w:w="2518" w:type="dxa"/>
          </w:tcPr>
          <w:p w:rsidR="005C1189" w:rsidRDefault="005C1189" w:rsidP="00F21587">
            <w:r w:rsidRPr="001E0978">
              <w:t xml:space="preserve">Проверить и оценить законность внесения изменений в контракт </w:t>
            </w:r>
          </w:p>
        </w:tc>
        <w:tc>
          <w:tcPr>
            <w:tcW w:w="3104" w:type="dxa"/>
          </w:tcPr>
          <w:p w:rsidR="005C1189" w:rsidRDefault="005C1189" w:rsidP="00F21587">
            <w:r>
              <w:t xml:space="preserve">Статьи 34, 95 </w:t>
            </w:r>
          </w:p>
          <w:p w:rsidR="005C1189" w:rsidRDefault="005C1189" w:rsidP="00F21587">
            <w:r>
              <w:t>Закона № 44-ФЗ,</w:t>
            </w:r>
          </w:p>
          <w:p w:rsidR="005C1189" w:rsidRPr="005F2A51" w:rsidRDefault="005C1189" w:rsidP="00F21587">
            <w:r>
              <w:t>п</w:t>
            </w:r>
            <w:r w:rsidRPr="00AD29ED">
              <w:t>остановление Правит</w:t>
            </w:r>
            <w:r>
              <w:t>ельства Российской Федерации от 28 ноября 2013 г. № 1090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Дополнительное соглашение к контракту заключено незаконно:</w:t>
            </w:r>
          </w:p>
          <w:p w:rsidR="005C1189" w:rsidRPr="00CD0974" w:rsidRDefault="005C1189" w:rsidP="00F21587">
            <w:pPr>
              <w:ind w:firstLine="634"/>
              <w:jc w:val="both"/>
            </w:pPr>
            <w:r w:rsidRPr="00CD0974">
              <w:t xml:space="preserve">1) изменение существенных условий при исполнении контракта, не предусмотренных Законом № 44-ФЗ (предмет закупки, цена, срок поставки товара (выполнения работ, оказание услуг), срок и порядок приемки товаров (работ, услуг), срок и порядок оплаты, место поставки товара (выполнения работ, оказание услуг), ответственность сторон); </w:t>
            </w:r>
          </w:p>
          <w:p w:rsidR="005C1189" w:rsidRPr="00CD0974" w:rsidRDefault="005C1189" w:rsidP="00F21587">
            <w:pPr>
              <w:ind w:firstLine="603"/>
              <w:jc w:val="both"/>
            </w:pPr>
            <w:r w:rsidRPr="00CD0974">
              <w:t>2) из</w:t>
            </w:r>
            <w:r>
              <w:t>менение объема закупки в случае,</w:t>
            </w:r>
            <w:r w:rsidRPr="00CD0974">
              <w:t xml:space="preserve"> если данное право не было предусмотрено документацией о закупке (конкурс, аукцион) и контрактом, контрактом у единственного поставщика (подрядчика, исполнителя);</w:t>
            </w:r>
          </w:p>
          <w:p w:rsidR="005C1189" w:rsidRDefault="005C1189" w:rsidP="00F21587">
            <w:pPr>
              <w:ind w:firstLine="603"/>
              <w:jc w:val="both"/>
            </w:pPr>
            <w:r w:rsidRPr="00CD0974">
              <w:t>3) из</w:t>
            </w:r>
            <w:r>
              <w:t>менение объема закупки в случае,</w:t>
            </w:r>
            <w:r w:rsidRPr="00CD0974">
              <w:t xml:space="preserve"> если данное право было предусмотрено документацией о закупке (конкурс, аукцион) и контрактом, контрактом у единственного поставщика (подрядчика, исполнителя) </w:t>
            </w:r>
            <w:r w:rsidRPr="00CD0974">
              <w:lastRenderedPageBreak/>
              <w:t>свыше 10 %</w:t>
            </w:r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 xml:space="preserve">Необходимо оценивать каждый случай заключения дополнительных соглашений к контрактам на соответствие Закону № 44-ЗФ, при этом важно анализировать как обоснованность изменения цены контракта, так и изменений других существенных условий контракта </w:t>
            </w:r>
            <w:r w:rsidRPr="001E0978">
              <w:t xml:space="preserve">(по </w:t>
            </w:r>
            <w:r>
              <w:t>предмету, количеству, объему, срокам, порядку оплаты</w:t>
            </w:r>
            <w:r w:rsidRPr="001E0978">
              <w:t>)</w:t>
            </w:r>
            <w:r>
              <w:t>.</w:t>
            </w:r>
          </w:p>
          <w:p w:rsidR="005C1189" w:rsidRPr="005F2A51" w:rsidRDefault="005C1189" w:rsidP="00F21587">
            <w:pPr>
              <w:jc w:val="both"/>
            </w:pPr>
            <w:r>
              <w:t xml:space="preserve">В случае, когда дополнительным соглашением изменяются такие существенные условия контракта, как объем и сроки поставки (выполнения, оказания) по </w:t>
            </w:r>
            <w:r>
              <w:lastRenderedPageBreak/>
              <w:t>контракту,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7.2</w:t>
            </w:r>
          </w:p>
        </w:tc>
        <w:tc>
          <w:tcPr>
            <w:tcW w:w="2518" w:type="dxa"/>
          </w:tcPr>
          <w:p w:rsidR="005C1189" w:rsidRDefault="005C1189" w:rsidP="00F21587">
            <w:r w:rsidRPr="001E0978">
              <w:t>Проверить и оценить поряд</w:t>
            </w:r>
            <w:r>
              <w:t>о</w:t>
            </w:r>
            <w:r w:rsidRPr="001E0978">
              <w:t>к расторжения контракта</w:t>
            </w:r>
          </w:p>
        </w:tc>
        <w:tc>
          <w:tcPr>
            <w:tcW w:w="3104" w:type="dxa"/>
          </w:tcPr>
          <w:p w:rsidR="005C1189" w:rsidRDefault="005C1189" w:rsidP="00F21587">
            <w:r>
              <w:t xml:space="preserve">Статьи 34, 95 </w:t>
            </w:r>
          </w:p>
          <w:p w:rsidR="005C1189" w:rsidRDefault="005C1189" w:rsidP="00F21587">
            <w:r>
              <w:t>Закона № 44-ФЗ,</w:t>
            </w:r>
          </w:p>
          <w:p w:rsidR="005C1189" w:rsidRPr="005F2A51" w:rsidRDefault="005C1189" w:rsidP="00F21587">
            <w:r>
              <w:t>статьи 310, 523, 782 Гражданского кодекса Российской Федерации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Контракт расторгнут незаконно.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>Не соблюден порядок одностороннего расторжения контракта, предусмотренный статьей 95 Закона                 № 44-ФЗ</w:t>
            </w:r>
          </w:p>
        </w:tc>
        <w:tc>
          <w:tcPr>
            <w:tcW w:w="3669" w:type="dxa"/>
          </w:tcPr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  <w:r>
              <w:t>Заказчик вправе принять решение об одностороннем отказе от исполнения контракта при условии, если это было предусмотрено контрактом</w:t>
            </w:r>
          </w:p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7.3</w:t>
            </w:r>
          </w:p>
        </w:tc>
        <w:tc>
          <w:tcPr>
            <w:tcW w:w="2518" w:type="dxa"/>
          </w:tcPr>
          <w:p w:rsidR="005C1189" w:rsidRDefault="005C1189" w:rsidP="00F21587">
            <w:r w:rsidRPr="00A673F4">
              <w:t>Проверить наличие экспертизы результатов, предусмотренных контрактом</w:t>
            </w:r>
            <w:r>
              <w:t>,</w:t>
            </w:r>
            <w:r w:rsidRPr="00A673F4">
              <w:t xml:space="preserve"> и отчета о результатах отдельного этапа исполнения контракта, о поставленном товаре, выполненной работе или об оказанной услуге</w:t>
            </w:r>
          </w:p>
        </w:tc>
        <w:tc>
          <w:tcPr>
            <w:tcW w:w="3104" w:type="dxa"/>
          </w:tcPr>
          <w:p w:rsidR="005C1189" w:rsidRDefault="005C1189" w:rsidP="00F21587">
            <w:r>
              <w:t>Статья 94 Закона № 44-ФЗ,</w:t>
            </w:r>
          </w:p>
          <w:p w:rsidR="005C1189" w:rsidRDefault="005C1189" w:rsidP="00F21587">
            <w:r>
              <w:t>п</w:t>
            </w:r>
            <w:r w:rsidRPr="00EB21F5">
              <w:t>остановление Правительства Р</w:t>
            </w:r>
            <w:r>
              <w:t xml:space="preserve">оссийской Федерации </w:t>
            </w:r>
            <w:r w:rsidRPr="00EB21F5">
              <w:t>от 28</w:t>
            </w:r>
            <w:r>
              <w:t xml:space="preserve"> ноября </w:t>
            </w:r>
            <w:r w:rsidRPr="00EB21F5">
              <w:t xml:space="preserve">2013 </w:t>
            </w:r>
            <w:r>
              <w:t xml:space="preserve">г. № </w:t>
            </w:r>
            <w:r w:rsidRPr="00EB21F5">
              <w:t>1093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 xml:space="preserve">Отсутствует </w:t>
            </w:r>
            <w:r w:rsidRPr="00757150">
              <w:t>экспертиз</w:t>
            </w:r>
            <w:r>
              <w:t>а</w:t>
            </w:r>
            <w:r w:rsidRPr="00757150">
              <w:t xml:space="preserve"> результа</w:t>
            </w:r>
            <w:r>
              <w:t>тов, предусмотренных контрактом.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proofErr w:type="spellStart"/>
            <w:r>
              <w:t>Непривлечение</w:t>
            </w:r>
            <w:proofErr w:type="spellEnd"/>
            <w:r>
              <w:t xml:space="preserve"> экспертов, экспертных организаций при закупке у единственного поставщика (подрядчика, исполнителя).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 xml:space="preserve">При </w:t>
            </w:r>
            <w:r w:rsidRPr="00EB21F5">
              <w:t>приемк</w:t>
            </w:r>
            <w:r>
              <w:t>е</w:t>
            </w:r>
            <w:r w:rsidRPr="00EB21F5">
              <w:t xml:space="preserve"> поставленного товара, выполненной работы или оказанной услуги, результатов отдельного этапа исполнения контракт</w:t>
            </w:r>
            <w:r>
              <w:t>а</w:t>
            </w:r>
            <w:r w:rsidRPr="00EB21F5">
              <w:t xml:space="preserve"> </w:t>
            </w:r>
            <w:r>
              <w:t>в состав приемочной комиссии заказчика входит менее 5 человек.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  <w:r>
              <w:t xml:space="preserve">Отсутствуют документы о приемке </w:t>
            </w:r>
            <w:r w:rsidRPr="00EB21F5">
              <w:t>поставленного товара, выполненной работы или оказанной услуги</w:t>
            </w:r>
            <w:r>
              <w:t>.</w:t>
            </w:r>
          </w:p>
          <w:p w:rsidR="005C1189" w:rsidRDefault="005C1189" w:rsidP="00F21587">
            <w:pPr>
              <w:jc w:val="both"/>
            </w:pPr>
            <w:r>
              <w:t xml:space="preserve">Отсутствует отчет об </w:t>
            </w:r>
            <w:r w:rsidRPr="00EB21F5">
              <w:t>исполнени</w:t>
            </w:r>
            <w:r>
              <w:t xml:space="preserve">и </w:t>
            </w:r>
            <w:r w:rsidRPr="00EB21F5">
              <w:t xml:space="preserve">контракта </w:t>
            </w:r>
            <w:r>
              <w:t>(отдельного этапа контракта).</w:t>
            </w:r>
          </w:p>
          <w:p w:rsidR="005C1189" w:rsidRDefault="005C1189" w:rsidP="00F21587">
            <w:pPr>
              <w:jc w:val="both"/>
            </w:pPr>
          </w:p>
          <w:p w:rsidR="005C1189" w:rsidRPr="00D145D5" w:rsidRDefault="005C1189" w:rsidP="00F21587">
            <w:pPr>
              <w:jc w:val="both"/>
            </w:pPr>
            <w:r>
              <w:t>О</w:t>
            </w:r>
            <w:r w:rsidRPr="00EB21F5">
              <w:t>тчет об исполнении контракта (отдельного этапа контракта)</w:t>
            </w:r>
            <w:r>
              <w:t xml:space="preserve"> отсутствует в единой информационной системе</w:t>
            </w:r>
          </w:p>
        </w:tc>
        <w:tc>
          <w:tcPr>
            <w:tcW w:w="3669" w:type="dxa"/>
          </w:tcPr>
          <w:p w:rsidR="005C1189" w:rsidRDefault="005C1189" w:rsidP="00F21587">
            <w:pPr>
              <w:jc w:val="both"/>
            </w:pPr>
            <w:r>
              <w:lastRenderedPageBreak/>
              <w:t>Может проводиться как силами заказчика, так и с привлечением на основе контракта экспертов, экспертных организаций.</w:t>
            </w:r>
          </w:p>
          <w:p w:rsidR="005C1189" w:rsidRDefault="005C1189" w:rsidP="00F21587">
            <w:pPr>
              <w:jc w:val="both"/>
            </w:pPr>
          </w:p>
          <w:p w:rsidR="005C1189" w:rsidRPr="00E51D33" w:rsidRDefault="005C1189" w:rsidP="00F21587">
            <w:pPr>
              <w:autoSpaceDE w:val="0"/>
              <w:autoSpaceDN w:val="0"/>
              <w:adjustRightInd w:val="0"/>
              <w:jc w:val="both"/>
            </w:pPr>
            <w:r w:rsidRPr="00E51D33">
              <w:t>За исключением случаев, уставленных пунктами 2, 3, 7, 9</w:t>
            </w:r>
            <w:r>
              <w:t xml:space="preserve"> </w:t>
            </w:r>
            <w:r w:rsidRPr="00E51D33">
              <w:t xml:space="preserve">-14, </w:t>
            </w:r>
            <w:hyperlink r:id="rId19" w:history="1">
              <w:r w:rsidRPr="00E51D33">
                <w:t>1</w:t>
              </w:r>
            </w:hyperlink>
            <w:r w:rsidRPr="00E51D33">
              <w:t xml:space="preserve">6, </w:t>
            </w:r>
            <w:hyperlink r:id="rId20" w:history="1">
              <w:r w:rsidRPr="00E51D33">
                <w:t>1</w:t>
              </w:r>
            </w:hyperlink>
            <w:r w:rsidRPr="00E51D33">
              <w:t>9</w:t>
            </w:r>
            <w:r>
              <w:t xml:space="preserve"> </w:t>
            </w:r>
            <w:r w:rsidRPr="00E51D33">
              <w:t>-</w:t>
            </w:r>
            <w:r>
              <w:t xml:space="preserve"> </w:t>
            </w:r>
            <w:r w:rsidRPr="00E51D33">
              <w:t xml:space="preserve">21, </w:t>
            </w:r>
            <w:hyperlink r:id="rId21" w:history="1">
              <w:r w:rsidRPr="00E51D33">
                <w:t>2</w:t>
              </w:r>
            </w:hyperlink>
            <w:r w:rsidRPr="00E51D33">
              <w:t xml:space="preserve">4, </w:t>
            </w:r>
            <w:hyperlink r:id="rId22" w:history="1">
              <w:r w:rsidRPr="00E51D33">
                <w:t>2</w:t>
              </w:r>
            </w:hyperlink>
            <w:r w:rsidRPr="00E51D33">
              <w:t xml:space="preserve">5, </w:t>
            </w:r>
            <w:hyperlink r:id="rId23" w:history="1">
              <w:r w:rsidRPr="00E51D33">
                <w:t>27</w:t>
              </w:r>
              <w:r>
                <w:t xml:space="preserve"> </w:t>
              </w:r>
              <w:r w:rsidRPr="00E51D33">
                <w:t>-</w:t>
              </w:r>
              <w:r>
                <w:t xml:space="preserve"> </w:t>
              </w:r>
              <w:r w:rsidRPr="00E51D33">
                <w:t>34 части 1 статьи 93</w:t>
              </w:r>
            </w:hyperlink>
            <w:r w:rsidRPr="00E51D33">
              <w:t xml:space="preserve"> Закона </w:t>
            </w:r>
            <w:r>
              <w:t xml:space="preserve">                   </w:t>
            </w:r>
            <w:r w:rsidRPr="00E51D33">
              <w:t>№ 44-ФЗ</w:t>
            </w:r>
            <w:r>
              <w:t>.</w:t>
            </w:r>
          </w:p>
          <w:p w:rsidR="005C1189" w:rsidRDefault="005C1189" w:rsidP="00F21587">
            <w:pPr>
              <w:autoSpaceDE w:val="0"/>
              <w:autoSpaceDN w:val="0"/>
              <w:adjustRightInd w:val="0"/>
              <w:jc w:val="both"/>
            </w:pPr>
          </w:p>
          <w:p w:rsidR="005C1189" w:rsidRDefault="005C1189" w:rsidP="00F21587">
            <w:pPr>
              <w:jc w:val="both"/>
            </w:pPr>
            <w:r>
              <w:t>Если заказчиком такая комиссия создана, поскольку создание комиссии это право заказчика</w:t>
            </w:r>
          </w:p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lastRenderedPageBreak/>
              <w:t>7.4</w:t>
            </w:r>
          </w:p>
        </w:tc>
        <w:tc>
          <w:tcPr>
            <w:tcW w:w="2518" w:type="dxa"/>
          </w:tcPr>
          <w:p w:rsidR="005C1189" w:rsidRDefault="005C1189" w:rsidP="00F21587">
            <w:r>
              <w:t>Оценить с</w:t>
            </w:r>
            <w:r w:rsidRPr="009C6D3D">
              <w:t>воевременность действий заказчика по реализации условий контракта, включая своевременность рас</w:t>
            </w:r>
            <w:r>
              <w:t>четов по контракту</w:t>
            </w:r>
          </w:p>
        </w:tc>
        <w:tc>
          <w:tcPr>
            <w:tcW w:w="3104" w:type="dxa"/>
          </w:tcPr>
          <w:p w:rsidR="005C1189" w:rsidRPr="009C6D3D" w:rsidRDefault="005C1189" w:rsidP="00F21587">
            <w:r w:rsidRPr="009C6D3D">
              <w:t>Стать</w:t>
            </w:r>
            <w:r>
              <w:t>и</w:t>
            </w:r>
            <w:r w:rsidRPr="009C6D3D">
              <w:t xml:space="preserve"> 13</w:t>
            </w:r>
            <w:r>
              <w:t>, 34, 94</w:t>
            </w:r>
          </w:p>
          <w:p w:rsidR="005C1189" w:rsidRDefault="005C1189" w:rsidP="00F21587">
            <w:r w:rsidRPr="009C6D3D">
              <w:t>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Приемка товаров (работ, услуг) осуществлена с нарушением сроков и порядка, установленных контрактом.</w:t>
            </w:r>
          </w:p>
          <w:p w:rsidR="005C1189" w:rsidRDefault="005C1189" w:rsidP="00F21587">
            <w:pPr>
              <w:jc w:val="both"/>
            </w:pPr>
          </w:p>
          <w:p w:rsidR="005C1189" w:rsidRPr="00013D87" w:rsidRDefault="005C1189" w:rsidP="00F21587">
            <w:pPr>
              <w:jc w:val="both"/>
            </w:pPr>
            <w:r>
              <w:t>Расчеты по контракту проведены с нарушением сроков, установленных контрактом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7.5</w:t>
            </w:r>
          </w:p>
        </w:tc>
        <w:tc>
          <w:tcPr>
            <w:tcW w:w="2518" w:type="dxa"/>
          </w:tcPr>
          <w:p w:rsidR="005C1189" w:rsidRPr="005F2A51" w:rsidRDefault="005C1189" w:rsidP="00F21587">
            <w:r>
              <w:t>Оценить с</w:t>
            </w:r>
            <w:r w:rsidRPr="00A673F4">
              <w:t>оответствие поставленных товаров, выполненных работ, оказанных услуг требованиям, установленным в контрактах</w:t>
            </w:r>
          </w:p>
        </w:tc>
        <w:tc>
          <w:tcPr>
            <w:tcW w:w="3104" w:type="dxa"/>
          </w:tcPr>
          <w:p w:rsidR="005C1189" w:rsidRPr="005F2A51" w:rsidRDefault="005C1189" w:rsidP="00F21587">
            <w:r>
              <w:t>Статья 13 Закона № 44-ФЗ</w:t>
            </w:r>
          </w:p>
        </w:tc>
        <w:tc>
          <w:tcPr>
            <w:tcW w:w="5956" w:type="dxa"/>
          </w:tcPr>
          <w:p w:rsidR="005C1189" w:rsidRPr="005F2A51" w:rsidRDefault="005C1189" w:rsidP="00F21587">
            <w:pPr>
              <w:jc w:val="both"/>
            </w:pPr>
            <w:r>
              <w:t>П</w:t>
            </w:r>
            <w:r w:rsidRPr="00060718">
              <w:t>оставленны</w:t>
            </w:r>
            <w:r>
              <w:t>е</w:t>
            </w:r>
            <w:r w:rsidRPr="00060718">
              <w:t xml:space="preserve"> товар</w:t>
            </w:r>
            <w:r>
              <w:t>ы</w:t>
            </w:r>
            <w:r w:rsidRPr="00060718">
              <w:t>, выполненны</w:t>
            </w:r>
            <w:r>
              <w:t>е</w:t>
            </w:r>
            <w:r w:rsidRPr="00060718">
              <w:t xml:space="preserve"> работ</w:t>
            </w:r>
            <w:r>
              <w:t>ы</w:t>
            </w:r>
            <w:r w:rsidRPr="00060718">
              <w:t>, оказанны</w:t>
            </w:r>
            <w:r>
              <w:t>е</w:t>
            </w:r>
            <w:r w:rsidRPr="00060718">
              <w:t xml:space="preserve"> услуг</w:t>
            </w:r>
            <w:r>
              <w:t>и не соответствуют контрактным обязательствам поставщика (подрядчика, исполнителя)</w:t>
            </w:r>
            <w:r w:rsidRPr="00060718">
              <w:t>, а также целям осуществления закупок</w:t>
            </w:r>
            <w:r>
              <w:t xml:space="preserve"> 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7.6</w:t>
            </w:r>
          </w:p>
        </w:tc>
        <w:tc>
          <w:tcPr>
            <w:tcW w:w="2518" w:type="dxa"/>
          </w:tcPr>
          <w:p w:rsidR="005C1189" w:rsidRPr="005F2A51" w:rsidRDefault="005C1189" w:rsidP="00F21587">
            <w:r>
              <w:t>Оценить ц</w:t>
            </w:r>
            <w:r w:rsidRPr="00A673F4">
              <w:t>елево</w:t>
            </w:r>
            <w:r>
              <w:t xml:space="preserve">й характер </w:t>
            </w:r>
            <w:r w:rsidRPr="00A673F4">
              <w:t>использовани</w:t>
            </w:r>
            <w:r>
              <w:t>я</w:t>
            </w:r>
            <w:r w:rsidRPr="00A673F4">
              <w:t xml:space="preserve"> поставленных товаров, результатов выполненных работ и оказанных услуг</w:t>
            </w:r>
          </w:p>
        </w:tc>
        <w:tc>
          <w:tcPr>
            <w:tcW w:w="3104" w:type="dxa"/>
          </w:tcPr>
          <w:p w:rsidR="005C1189" w:rsidRPr="005F2A51" w:rsidRDefault="005C1189" w:rsidP="00F21587">
            <w:r w:rsidRPr="00B5209C">
              <w:t>Статья 13</w:t>
            </w:r>
            <w:r>
              <w:t xml:space="preserve"> </w:t>
            </w:r>
            <w:r w:rsidRPr="00B5209C">
              <w:t>Закона № 44-ФЗ</w:t>
            </w:r>
          </w:p>
        </w:tc>
        <w:tc>
          <w:tcPr>
            <w:tcW w:w="5956" w:type="dxa"/>
          </w:tcPr>
          <w:p w:rsidR="005C1189" w:rsidRDefault="005C1189" w:rsidP="00F21587">
            <w:pPr>
              <w:jc w:val="both"/>
            </w:pPr>
            <w:r>
              <w:t>П</w:t>
            </w:r>
            <w:r w:rsidRPr="00060718">
              <w:t>оставленны</w:t>
            </w:r>
            <w:r>
              <w:t>е</w:t>
            </w:r>
            <w:r w:rsidRPr="00060718">
              <w:t xml:space="preserve"> товар</w:t>
            </w:r>
            <w:r>
              <w:t>ы</w:t>
            </w:r>
            <w:r w:rsidRPr="00060718">
              <w:t>, результат</w:t>
            </w:r>
            <w:r>
              <w:t>ы</w:t>
            </w:r>
            <w:r w:rsidRPr="00060718">
              <w:t xml:space="preserve"> выполненных работ и оказанных услуг</w:t>
            </w:r>
            <w:r>
              <w:t xml:space="preserve"> не используются, используются не по назначению или неэффективно (частично)</w:t>
            </w: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Default="005C1189" w:rsidP="00F21587">
            <w:pPr>
              <w:jc w:val="both"/>
            </w:pPr>
          </w:p>
          <w:p w:rsidR="005C1189" w:rsidRPr="005F2A51" w:rsidRDefault="005C1189" w:rsidP="00F21587">
            <w:pPr>
              <w:jc w:val="both"/>
            </w:pP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16098" w:type="dxa"/>
            <w:gridSpan w:val="5"/>
          </w:tcPr>
          <w:p w:rsidR="005C1189" w:rsidRPr="00330B4E" w:rsidRDefault="005C1189" w:rsidP="00F21587">
            <w:pPr>
              <w:jc w:val="center"/>
              <w:rPr>
                <w:b/>
              </w:rPr>
            </w:pPr>
            <w:r w:rsidRPr="00330B4E">
              <w:rPr>
                <w:b/>
              </w:rPr>
              <w:t xml:space="preserve">8.  </w:t>
            </w:r>
            <w:r>
              <w:rPr>
                <w:b/>
              </w:rPr>
              <w:t>П</w:t>
            </w:r>
            <w:r w:rsidRPr="00330B4E">
              <w:rPr>
                <w:b/>
              </w:rPr>
              <w:t>рименени</w:t>
            </w:r>
            <w:r>
              <w:rPr>
                <w:b/>
              </w:rPr>
              <w:t>е</w:t>
            </w:r>
            <w:r w:rsidRPr="00330B4E">
              <w:rPr>
                <w:b/>
              </w:rPr>
              <w:t xml:space="preserve"> обеспечительных мер и мер ответственности</w:t>
            </w: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8.1</w:t>
            </w:r>
          </w:p>
        </w:tc>
        <w:tc>
          <w:tcPr>
            <w:tcW w:w="2518" w:type="dxa"/>
          </w:tcPr>
          <w:p w:rsidR="005C1189" w:rsidRPr="002B4510" w:rsidRDefault="00276255" w:rsidP="00276255">
            <w:r>
              <w:t>Проверить п</w:t>
            </w:r>
            <w:r w:rsidR="005C1189" w:rsidRPr="009C6D3D">
              <w:t>рименени</w:t>
            </w:r>
            <w:r w:rsidR="005C1189">
              <w:t>е</w:t>
            </w:r>
            <w:r w:rsidR="005C1189" w:rsidRPr="009C6D3D">
              <w:t xml:space="preserve"> </w:t>
            </w:r>
            <w:r w:rsidR="005C1189">
              <w:t xml:space="preserve">обеспечительных мер </w:t>
            </w:r>
          </w:p>
        </w:tc>
        <w:tc>
          <w:tcPr>
            <w:tcW w:w="3104" w:type="dxa"/>
          </w:tcPr>
          <w:p w:rsidR="005C1189" w:rsidRDefault="005C1189" w:rsidP="00F21587">
            <w:r>
              <w:t>Статьи 34, 94, 96</w:t>
            </w:r>
          </w:p>
          <w:p w:rsidR="005C1189" w:rsidRPr="002B4510" w:rsidRDefault="005C1189" w:rsidP="00F21587">
            <w:r>
              <w:t>Закона № 44-ФЗ</w:t>
            </w:r>
          </w:p>
        </w:tc>
        <w:tc>
          <w:tcPr>
            <w:tcW w:w="5956" w:type="dxa"/>
          </w:tcPr>
          <w:p w:rsidR="005C1189" w:rsidRPr="002B4510" w:rsidRDefault="005C1189" w:rsidP="00F21587">
            <w:pPr>
              <w:jc w:val="both"/>
            </w:pPr>
            <w:r>
              <w:t>Заказчиком не использованы меры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контракта)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  <w:tr w:rsidR="005C1189" w:rsidRPr="002B4510" w:rsidTr="00F21587">
        <w:tc>
          <w:tcPr>
            <w:tcW w:w="851" w:type="dxa"/>
          </w:tcPr>
          <w:p w:rsidR="005C1189" w:rsidRPr="002B4510" w:rsidRDefault="005C1189" w:rsidP="00F21587">
            <w:pPr>
              <w:jc w:val="both"/>
            </w:pPr>
            <w:r>
              <w:t>8.2.</w:t>
            </w:r>
          </w:p>
        </w:tc>
        <w:tc>
          <w:tcPr>
            <w:tcW w:w="2518" w:type="dxa"/>
          </w:tcPr>
          <w:p w:rsidR="005C1189" w:rsidRPr="002B4510" w:rsidRDefault="00276255" w:rsidP="00276255">
            <w:r>
              <w:t>Проверить п</w:t>
            </w:r>
            <w:r w:rsidR="005C1189" w:rsidRPr="009C6D3D">
              <w:t>рименени</w:t>
            </w:r>
            <w:r w:rsidR="005C1189">
              <w:t>е</w:t>
            </w:r>
            <w:r w:rsidR="005C1189" w:rsidRPr="009C6D3D">
              <w:t xml:space="preserve"> мер ответственности по контракту</w:t>
            </w:r>
          </w:p>
        </w:tc>
        <w:tc>
          <w:tcPr>
            <w:tcW w:w="3104" w:type="dxa"/>
          </w:tcPr>
          <w:p w:rsidR="005C1189" w:rsidRDefault="005C1189" w:rsidP="00F21587">
            <w:r>
              <w:t>Статьи 34, 94, 96</w:t>
            </w:r>
          </w:p>
          <w:p w:rsidR="005C1189" w:rsidRPr="002B4510" w:rsidRDefault="005C1189" w:rsidP="00F21587">
            <w:r>
              <w:t>Закона № 44-ФЗ</w:t>
            </w:r>
          </w:p>
        </w:tc>
        <w:tc>
          <w:tcPr>
            <w:tcW w:w="5956" w:type="dxa"/>
          </w:tcPr>
          <w:p w:rsidR="005C1189" w:rsidRPr="002B4510" w:rsidRDefault="005C1189" w:rsidP="00F21587">
            <w:pPr>
              <w:jc w:val="both"/>
            </w:pPr>
            <w:r>
              <w:t>Отсутствуют взыскания неустойки (пени, штрафа) с</w:t>
            </w:r>
            <w:r w:rsidRPr="00F608F7">
              <w:t xml:space="preserve"> недобросовестного поставщика (подрядчик</w:t>
            </w:r>
            <w:r>
              <w:t>а</w:t>
            </w:r>
            <w:r w:rsidRPr="00F608F7">
              <w:t>, исполнител</w:t>
            </w:r>
            <w:r>
              <w:t>я</w:t>
            </w:r>
            <w:r w:rsidRPr="00F608F7">
              <w:t>)</w:t>
            </w:r>
            <w:r>
              <w:t xml:space="preserve"> </w:t>
            </w:r>
          </w:p>
        </w:tc>
        <w:tc>
          <w:tcPr>
            <w:tcW w:w="3669" w:type="dxa"/>
          </w:tcPr>
          <w:p w:rsidR="005C1189" w:rsidRPr="002B4510" w:rsidRDefault="005C1189" w:rsidP="00F21587">
            <w:pPr>
              <w:jc w:val="both"/>
            </w:pPr>
          </w:p>
        </w:tc>
      </w:tr>
    </w:tbl>
    <w:p w:rsidR="005C1189" w:rsidRDefault="005C1189" w:rsidP="005C1189"/>
    <w:sectPr w:rsidR="005C1189" w:rsidSect="009E5CB8">
      <w:footerReference w:type="default" r:id="rId24"/>
      <w:footerReference w:type="first" r:id="rId25"/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13" w:rsidRDefault="005F2213" w:rsidP="009E5CB8">
      <w:r>
        <w:separator/>
      </w:r>
    </w:p>
  </w:endnote>
  <w:endnote w:type="continuationSeparator" w:id="0">
    <w:p w:rsidR="005F2213" w:rsidRDefault="005F2213" w:rsidP="009E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95"/>
      <w:docPartObj>
        <w:docPartGallery w:val="Page Numbers (Bottom of Page)"/>
        <w:docPartUnique/>
      </w:docPartObj>
    </w:sdtPr>
    <w:sdtContent>
      <w:p w:rsidR="009E5CB8" w:rsidRDefault="00737C47">
        <w:pPr>
          <w:pStyle w:val="a4"/>
          <w:jc w:val="right"/>
        </w:pPr>
        <w:fldSimple w:instr=" PAGE   \* MERGEFORMAT ">
          <w:r w:rsidR="00AD5174">
            <w:rPr>
              <w:noProof/>
            </w:rPr>
            <w:t>21</w:t>
          </w:r>
        </w:fldSimple>
      </w:p>
    </w:sdtContent>
  </w:sdt>
  <w:p w:rsidR="009E5CB8" w:rsidRDefault="009E5C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94"/>
      <w:docPartObj>
        <w:docPartGallery w:val="Page Numbers (Bottom of Page)"/>
        <w:docPartUnique/>
      </w:docPartObj>
    </w:sdtPr>
    <w:sdtContent>
      <w:p w:rsidR="009E5CB8" w:rsidRDefault="00737C47">
        <w:pPr>
          <w:pStyle w:val="a4"/>
          <w:jc w:val="right"/>
        </w:pPr>
        <w:fldSimple w:instr=" PAGE   \* MERGEFORMAT ">
          <w:r w:rsidR="00AD5174">
            <w:rPr>
              <w:noProof/>
            </w:rPr>
            <w:t>1</w:t>
          </w:r>
        </w:fldSimple>
      </w:p>
    </w:sdtContent>
  </w:sdt>
  <w:p w:rsidR="009E5CB8" w:rsidRDefault="009E5C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13" w:rsidRDefault="005F2213" w:rsidP="009E5CB8">
      <w:r>
        <w:separator/>
      </w:r>
    </w:p>
  </w:footnote>
  <w:footnote w:type="continuationSeparator" w:id="0">
    <w:p w:rsidR="005F2213" w:rsidRDefault="005F2213" w:rsidP="009E5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89"/>
    <w:rsid w:val="00082481"/>
    <w:rsid w:val="00096ACD"/>
    <w:rsid w:val="001508C5"/>
    <w:rsid w:val="00265108"/>
    <w:rsid w:val="00276255"/>
    <w:rsid w:val="00362159"/>
    <w:rsid w:val="004623E1"/>
    <w:rsid w:val="00506AFA"/>
    <w:rsid w:val="00537D90"/>
    <w:rsid w:val="005868B5"/>
    <w:rsid w:val="005C1189"/>
    <w:rsid w:val="005F2213"/>
    <w:rsid w:val="0064625A"/>
    <w:rsid w:val="007371BD"/>
    <w:rsid w:val="00737C47"/>
    <w:rsid w:val="007E68B2"/>
    <w:rsid w:val="0094003D"/>
    <w:rsid w:val="009737A4"/>
    <w:rsid w:val="009E5CB8"/>
    <w:rsid w:val="00A722FB"/>
    <w:rsid w:val="00AB2387"/>
    <w:rsid w:val="00AD5174"/>
    <w:rsid w:val="00AD7FC5"/>
    <w:rsid w:val="00AF7D79"/>
    <w:rsid w:val="00B378C4"/>
    <w:rsid w:val="00BB2430"/>
    <w:rsid w:val="00F2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189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C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18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3 Знак"/>
    <w:link w:val="30"/>
    <w:rsid w:val="005C1189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5C11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5C1189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5C1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5C118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5C1189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5C1189"/>
  </w:style>
  <w:style w:type="paragraph" w:styleId="a7">
    <w:name w:val="List Paragraph"/>
    <w:basedOn w:val="a"/>
    <w:uiPriority w:val="34"/>
    <w:qFormat/>
    <w:rsid w:val="005C118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C118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C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11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1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5C118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C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C1189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C11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C1189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C11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5C1189"/>
    <w:rPr>
      <w:b/>
      <w:bCs/>
    </w:rPr>
  </w:style>
  <w:style w:type="paragraph" w:styleId="32">
    <w:name w:val="Body Text Indent 3"/>
    <w:basedOn w:val="a"/>
    <w:link w:val="33"/>
    <w:rsid w:val="005C118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C1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5C118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C1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5C118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C118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C1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5C1189"/>
    <w:rPr>
      <w:vertAlign w:val="superscript"/>
    </w:rPr>
  </w:style>
  <w:style w:type="table" w:styleId="af9">
    <w:name w:val="Table Grid"/>
    <w:basedOn w:val="a1"/>
    <w:uiPriority w:val="59"/>
    <w:rsid w:val="005C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11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5C118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C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5C1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5C1189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5C1189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5BEBE1E2AE36E197C10AFC8C3D0008E40E1EFAF6F3B143829FC1C9E7115FFBC8AD8E9795A5785vFV8I" TargetMode="External"/><Relationship Id="rId13" Type="http://schemas.openxmlformats.org/officeDocument/2006/relationships/hyperlink" Target="consultantplus://offline/ref=8F040FCEDD45EE45B8847F5B6C977B28C91F917DADE5DC1000E7825A89540951A5A8ED7C14370155B9Y0I" TargetMode="External"/><Relationship Id="rId18" Type="http://schemas.openxmlformats.org/officeDocument/2006/relationships/hyperlink" Target="consultantplus://offline/ref=8F040FCEDD45EE45B8847F5B6C977B28C91F917DADE5DC1000E7825A89540951A5A8ED7C14370154B9Y5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DD796041A3F4FC371F2B1968537F5AA508135BE44B19A53A8D5C243047CD1C2DDAE7240E1EFE21b7aCL" TargetMode="External"/><Relationship Id="rId7" Type="http://schemas.openxmlformats.org/officeDocument/2006/relationships/hyperlink" Target="consultantplus://offline/ref=740A4324C5BB96FB9D5AE40DDDAE0594D6586A67018982B1E28C0B96B0018DD9C0BAF9CAFBAF996CgC55O" TargetMode="External"/><Relationship Id="rId12" Type="http://schemas.openxmlformats.org/officeDocument/2006/relationships/hyperlink" Target="consultantplus://offline/ref=8F040FCEDD45EE45B8847F5B6C977B28C91F917DADE5DC1000E7825A89540951A5A8ED7C14370155B9Y3I" TargetMode="External"/><Relationship Id="rId17" Type="http://schemas.openxmlformats.org/officeDocument/2006/relationships/hyperlink" Target="consultantplus://offline/ref=8F040FCEDD45EE45B8847F5B6C977B28C91F917DADE5DC1000E7825A89540951A5A8ED7C14370154B9Y0I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040FCEDD45EE45B8847F5B6C977B28C91F917DADE5DC1000E7825A89540951A5A8ED7C14370154B9Y2I" TargetMode="External"/><Relationship Id="rId20" Type="http://schemas.openxmlformats.org/officeDocument/2006/relationships/hyperlink" Target="consultantplus://offline/ref=E0DD796041A3F4FC371F2B1968537F5AA508135BE44B19A53A8D5C243047CD1C2DDAE7240E1EFE21b7a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040FCEDD45EE45B8847F5B6C977B28C91F917DADE5DC1000E7825A89540951A5A8ED7C14370156B9YB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040FCEDD45EE45B8847F5B6C977B28C91F917DADE5DC1000E7825A89540951A5A8ED7C14370155B9YBI" TargetMode="External"/><Relationship Id="rId23" Type="http://schemas.openxmlformats.org/officeDocument/2006/relationships/hyperlink" Target="consultantplus://offline/ref=E0DD796041A3F4FC371F2B1968537F5AA508135BE44B19A53A8D5C243047CD1C2DDAE7240E1EFE2Eb7a6L" TargetMode="External"/><Relationship Id="rId10" Type="http://schemas.openxmlformats.org/officeDocument/2006/relationships/hyperlink" Target="consultantplus://offline/ref=D1F5BEBE1E2AE36E197C10AFC8C3D0008E40E1EFAF6F3B143829FC1C9E7115FFBC8AD8E9795A578BvFVCI" TargetMode="External"/><Relationship Id="rId19" Type="http://schemas.openxmlformats.org/officeDocument/2006/relationships/hyperlink" Target="consultantplus://offline/ref=E0DD796041A3F4FC371F2B1968537F5AA508135BE44B19A53A8D5C243047CD1C2DDAE7240E1EFE21b7a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5BEBE1E2AE36E197C10AFC8C3D0008E40E1EFAF6F3B143829FC1C9E7115FFBC8AD8E9795A5784vFVBI" TargetMode="External"/><Relationship Id="rId14" Type="http://schemas.openxmlformats.org/officeDocument/2006/relationships/hyperlink" Target="consultantplus://offline/ref=8F040FCEDD45EE45B8847F5B6C977B28C91F917DADE5DC1000E7825A89540951A5A8ED7C14370155B9Y6I" TargetMode="External"/><Relationship Id="rId22" Type="http://schemas.openxmlformats.org/officeDocument/2006/relationships/hyperlink" Target="consultantplus://offline/ref=E0DD796041A3F4FC371F2B1968537F5AA508135BE44B19A53A8D5C243047CD1C2DDAE7240E1EFE2Eb7a5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5792</Words>
  <Characters>33020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pepshina</dc:creator>
  <cp:lastModifiedBy>1</cp:lastModifiedBy>
  <cp:revision>2</cp:revision>
  <cp:lastPrinted>2015-06-24T13:48:00Z</cp:lastPrinted>
  <dcterms:created xsi:type="dcterms:W3CDTF">2019-03-21T12:20:00Z</dcterms:created>
  <dcterms:modified xsi:type="dcterms:W3CDTF">2019-03-21T12:20:00Z</dcterms:modified>
</cp:coreProperties>
</file>