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DD1B2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F33894">
        <w:rPr>
          <w:sz w:val="24"/>
        </w:rPr>
        <w:t>29.12.2015</w:t>
      </w:r>
      <w:r>
        <w:rPr>
          <w:sz w:val="24"/>
        </w:rPr>
        <w:t xml:space="preserve">  №  </w:t>
      </w:r>
      <w:r w:rsidR="00F33894">
        <w:rPr>
          <w:sz w:val="24"/>
        </w:rPr>
        <w:t>555</w:t>
      </w:r>
    </w:p>
    <w:p w:rsidR="00C43748" w:rsidRDefault="00C43748">
      <w:pPr>
        <w:rPr>
          <w:sz w:val="24"/>
        </w:rPr>
      </w:pPr>
    </w:p>
    <w:p w:rsidR="00FC343A" w:rsidRDefault="00FC343A" w:rsidP="00F33894">
      <w:pPr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внес</w:t>
      </w:r>
      <w:r w:rsidR="00F33894">
        <w:rPr>
          <w:color w:val="000000"/>
          <w:sz w:val="24"/>
          <w:szCs w:val="24"/>
          <w:lang w:bidi="ru-RU"/>
        </w:rPr>
        <w:t>ении изменении в постановление а</w:t>
      </w:r>
      <w:r>
        <w:rPr>
          <w:color w:val="000000"/>
          <w:sz w:val="24"/>
          <w:szCs w:val="24"/>
          <w:lang w:bidi="ru-RU"/>
        </w:rPr>
        <w:t>дминистрации Ленинского муниципального ра</w:t>
      </w:r>
      <w:r>
        <w:rPr>
          <w:color w:val="000000"/>
          <w:sz w:val="24"/>
          <w:szCs w:val="24"/>
          <w:lang w:bidi="ru-RU"/>
        </w:rPr>
        <w:t>й</w:t>
      </w:r>
      <w:r>
        <w:rPr>
          <w:color w:val="000000"/>
          <w:sz w:val="24"/>
          <w:szCs w:val="24"/>
          <w:lang w:bidi="ru-RU"/>
        </w:rPr>
        <w:t>она от</w:t>
      </w:r>
      <w:r w:rsidR="00F33894">
        <w:rPr>
          <w:color w:val="000000"/>
          <w:sz w:val="24"/>
          <w:szCs w:val="24"/>
          <w:lang w:bidi="ru-RU"/>
        </w:rPr>
        <w:t xml:space="preserve"> 31.03.2011 </w:t>
      </w:r>
      <w:r>
        <w:rPr>
          <w:color w:val="000000"/>
          <w:sz w:val="24"/>
          <w:szCs w:val="24"/>
          <w:lang w:bidi="ru-RU"/>
        </w:rPr>
        <w:t>№ 195 «Об утверждении схем размещения нестационарных торговых объе</w:t>
      </w:r>
      <w:r>
        <w:rPr>
          <w:color w:val="000000"/>
          <w:sz w:val="24"/>
          <w:szCs w:val="24"/>
          <w:lang w:bidi="ru-RU"/>
        </w:rPr>
        <w:t>к</w:t>
      </w:r>
      <w:r>
        <w:rPr>
          <w:color w:val="000000"/>
          <w:sz w:val="24"/>
          <w:szCs w:val="24"/>
          <w:lang w:bidi="ru-RU"/>
        </w:rPr>
        <w:t>тов на</w:t>
      </w:r>
      <w:r w:rsidR="00F3389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территории Ленинского муниципального района»</w:t>
      </w:r>
    </w:p>
    <w:p w:rsidR="00F33894" w:rsidRDefault="00F33894" w:rsidP="00F33894">
      <w:pPr>
        <w:jc w:val="center"/>
        <w:rPr>
          <w:color w:val="000000"/>
          <w:sz w:val="24"/>
          <w:szCs w:val="24"/>
          <w:lang w:bidi="ru-RU"/>
        </w:rPr>
      </w:pPr>
    </w:p>
    <w:p w:rsidR="00FC343A" w:rsidRPr="00F33894" w:rsidRDefault="00F33894" w:rsidP="00F33894">
      <w:pPr>
        <w:ind w:firstLine="9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Рассмотрев обращения ад</w:t>
      </w:r>
      <w:r w:rsidR="00FC343A" w:rsidRPr="00F33894">
        <w:rPr>
          <w:color w:val="000000"/>
          <w:sz w:val="28"/>
          <w:szCs w:val="28"/>
          <w:lang w:bidi="ru-RU"/>
        </w:rPr>
        <w:t>министрации городского поселения г.</w:t>
      </w:r>
      <w:r>
        <w:rPr>
          <w:color w:val="000000"/>
          <w:sz w:val="28"/>
          <w:szCs w:val="28"/>
          <w:lang w:bidi="ru-RU"/>
        </w:rPr>
        <w:t xml:space="preserve"> </w:t>
      </w:r>
      <w:r w:rsidR="00FC343A" w:rsidRPr="00F33894">
        <w:rPr>
          <w:color w:val="000000"/>
          <w:sz w:val="28"/>
          <w:szCs w:val="28"/>
          <w:lang w:bidi="ru-RU"/>
        </w:rPr>
        <w:t>Л</w:t>
      </w:r>
      <w:r w:rsidR="00FC343A" w:rsidRPr="00F33894">
        <w:rPr>
          <w:color w:val="000000"/>
          <w:sz w:val="28"/>
          <w:szCs w:val="28"/>
          <w:lang w:bidi="ru-RU"/>
        </w:rPr>
        <w:t>е</w:t>
      </w:r>
      <w:r w:rsidR="00FC343A" w:rsidRPr="00F33894">
        <w:rPr>
          <w:color w:val="000000"/>
          <w:sz w:val="28"/>
          <w:szCs w:val="28"/>
          <w:lang w:bidi="ru-RU"/>
        </w:rPr>
        <w:t>нинск Ленинского муниципального района Волгоградской области от 03.12.2015</w:t>
      </w:r>
      <w:r>
        <w:rPr>
          <w:color w:val="000000"/>
          <w:sz w:val="28"/>
          <w:szCs w:val="28"/>
          <w:lang w:bidi="ru-RU"/>
        </w:rPr>
        <w:t xml:space="preserve"> № 2602 и а</w:t>
      </w:r>
      <w:r w:rsidR="00FC343A" w:rsidRPr="00F33894">
        <w:rPr>
          <w:color w:val="000000"/>
          <w:sz w:val="28"/>
          <w:szCs w:val="28"/>
          <w:lang w:bidi="ru-RU"/>
        </w:rPr>
        <w:t>дминистрации Заплавненского сельского поселения Ленинского мун</w:t>
      </w:r>
      <w:r w:rsidR="00FC343A" w:rsidRPr="00F33894">
        <w:rPr>
          <w:color w:val="000000"/>
          <w:sz w:val="28"/>
          <w:szCs w:val="28"/>
          <w:lang w:bidi="ru-RU"/>
        </w:rPr>
        <w:t>и</w:t>
      </w:r>
      <w:r w:rsidR="00FC343A" w:rsidRPr="00F33894">
        <w:rPr>
          <w:color w:val="000000"/>
          <w:sz w:val="28"/>
          <w:szCs w:val="28"/>
          <w:lang w:bidi="ru-RU"/>
        </w:rPr>
        <w:t>ципального района Волгоградской области от 01.12.2015 № 649, руководствуясь ст</w:t>
      </w:r>
      <w:r>
        <w:rPr>
          <w:color w:val="000000"/>
          <w:sz w:val="28"/>
          <w:szCs w:val="28"/>
          <w:lang w:bidi="ru-RU"/>
        </w:rPr>
        <w:t xml:space="preserve">атьей </w:t>
      </w:r>
      <w:r w:rsidR="00FC343A" w:rsidRPr="00F33894">
        <w:rPr>
          <w:color w:val="000000"/>
          <w:sz w:val="28"/>
          <w:szCs w:val="28"/>
          <w:lang w:bidi="ru-RU"/>
        </w:rPr>
        <w:t>23 Устава Ленинского муниципального района</w:t>
      </w:r>
      <w:r>
        <w:rPr>
          <w:color w:val="000000"/>
          <w:sz w:val="28"/>
          <w:szCs w:val="28"/>
          <w:lang w:bidi="ru-RU"/>
        </w:rPr>
        <w:t xml:space="preserve"> Волг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градской области</w:t>
      </w:r>
      <w:r w:rsidR="00FC343A" w:rsidRPr="00F33894">
        <w:rPr>
          <w:color w:val="000000"/>
          <w:sz w:val="28"/>
          <w:szCs w:val="28"/>
          <w:lang w:bidi="ru-RU"/>
        </w:rPr>
        <w:t>,</w:t>
      </w:r>
    </w:p>
    <w:p w:rsidR="00F33894" w:rsidRDefault="00F33894" w:rsidP="00F33894">
      <w:pPr>
        <w:jc w:val="both"/>
        <w:rPr>
          <w:color w:val="000000"/>
          <w:sz w:val="28"/>
          <w:szCs w:val="28"/>
          <w:lang w:bidi="ru-RU"/>
        </w:rPr>
      </w:pPr>
    </w:p>
    <w:p w:rsidR="00F33894" w:rsidRDefault="00F33894" w:rsidP="00F33894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FC343A" w:rsidRPr="00F33894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FC343A" w:rsidRDefault="00F33894" w:rsidP="00F33894">
      <w:pPr>
        <w:jc w:val="both"/>
        <w:rPr>
          <w:rStyle w:val="211pt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FC343A" w:rsidRPr="00F33894">
        <w:rPr>
          <w:rStyle w:val="211pt"/>
          <w:sz w:val="28"/>
          <w:szCs w:val="28"/>
        </w:rPr>
        <w:t>ПОСТАНОВЛЯЕТ:</w:t>
      </w:r>
    </w:p>
    <w:p w:rsidR="00AB74C7" w:rsidRDefault="00AB74C7" w:rsidP="00AB74C7">
      <w:pPr>
        <w:tabs>
          <w:tab w:val="left" w:leader="underscore" w:pos="709"/>
          <w:tab w:val="left" w:leader="underscore" w:pos="9149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FC343A" w:rsidRPr="00F33894">
        <w:rPr>
          <w:color w:val="000000"/>
          <w:sz w:val="28"/>
          <w:szCs w:val="28"/>
          <w:lang w:bidi="ru-RU"/>
        </w:rPr>
        <w:t>.</w:t>
      </w:r>
      <w:r w:rsidR="00F33894">
        <w:rPr>
          <w:color w:val="000000"/>
          <w:sz w:val="28"/>
          <w:szCs w:val="28"/>
          <w:lang w:bidi="ru-RU"/>
        </w:rPr>
        <w:t xml:space="preserve"> </w:t>
      </w:r>
      <w:r w:rsidR="00FC343A" w:rsidRPr="00F33894">
        <w:rPr>
          <w:color w:val="000000"/>
          <w:sz w:val="28"/>
          <w:szCs w:val="28"/>
          <w:lang w:bidi="ru-RU"/>
        </w:rPr>
        <w:t xml:space="preserve">Внести в </w:t>
      </w:r>
      <w:r w:rsidR="00F33894">
        <w:rPr>
          <w:color w:val="000000"/>
          <w:sz w:val="28"/>
          <w:szCs w:val="28"/>
          <w:lang w:bidi="ru-RU"/>
        </w:rPr>
        <w:t>п</w:t>
      </w:r>
      <w:r w:rsidR="00FC343A" w:rsidRPr="00F33894">
        <w:rPr>
          <w:color w:val="000000"/>
          <w:sz w:val="28"/>
          <w:szCs w:val="28"/>
          <w:lang w:bidi="ru-RU"/>
        </w:rPr>
        <w:t>остан</w:t>
      </w:r>
      <w:r w:rsidR="00F33894">
        <w:rPr>
          <w:color w:val="000000"/>
          <w:sz w:val="28"/>
          <w:szCs w:val="28"/>
          <w:lang w:bidi="ru-RU"/>
        </w:rPr>
        <w:t>овление а</w:t>
      </w:r>
      <w:r w:rsidR="00FC343A" w:rsidRPr="00F33894">
        <w:rPr>
          <w:color w:val="000000"/>
          <w:sz w:val="28"/>
          <w:szCs w:val="28"/>
          <w:lang w:bidi="ru-RU"/>
        </w:rPr>
        <w:t>дминистрации Ленинского муниципального района от</w:t>
      </w:r>
      <w:r w:rsidR="00F33894">
        <w:rPr>
          <w:color w:val="000000"/>
          <w:sz w:val="28"/>
          <w:szCs w:val="28"/>
          <w:lang w:bidi="ru-RU"/>
        </w:rPr>
        <w:t xml:space="preserve"> 31.03.2011 </w:t>
      </w:r>
      <w:r w:rsidR="00FC343A" w:rsidRPr="00F33894">
        <w:rPr>
          <w:color w:val="000000"/>
          <w:sz w:val="28"/>
          <w:szCs w:val="28"/>
          <w:lang w:bidi="ru-RU"/>
        </w:rPr>
        <w:t>№ 195 «Об утверждении Порядка разработки и утвержд</w:t>
      </w:r>
      <w:r w:rsidR="00FC343A" w:rsidRPr="00F33894">
        <w:rPr>
          <w:color w:val="000000"/>
          <w:sz w:val="28"/>
          <w:szCs w:val="28"/>
          <w:lang w:bidi="ru-RU"/>
        </w:rPr>
        <w:t>е</w:t>
      </w:r>
      <w:r w:rsidR="00FC343A" w:rsidRPr="00F33894">
        <w:rPr>
          <w:color w:val="000000"/>
          <w:sz w:val="28"/>
          <w:szCs w:val="28"/>
          <w:lang w:bidi="ru-RU"/>
        </w:rPr>
        <w:t>ния органами местного самоуправления схемы размещения нестационарных то</w:t>
      </w:r>
      <w:r w:rsidR="00FC343A" w:rsidRPr="00F33894">
        <w:rPr>
          <w:color w:val="000000"/>
          <w:sz w:val="28"/>
          <w:szCs w:val="28"/>
          <w:lang w:bidi="ru-RU"/>
        </w:rPr>
        <w:t>р</w:t>
      </w:r>
      <w:r w:rsidR="00FC343A" w:rsidRPr="00F33894">
        <w:rPr>
          <w:color w:val="000000"/>
          <w:sz w:val="28"/>
          <w:szCs w:val="28"/>
          <w:lang w:bidi="ru-RU"/>
        </w:rPr>
        <w:t>говых объектов на территории Ленинского муниципального района» (в р</w:t>
      </w:r>
      <w:r w:rsidR="00FC343A" w:rsidRPr="00F33894">
        <w:rPr>
          <w:color w:val="000000"/>
          <w:sz w:val="28"/>
          <w:szCs w:val="28"/>
          <w:lang w:bidi="ru-RU"/>
        </w:rPr>
        <w:t>е</w:t>
      </w:r>
      <w:r w:rsidR="00FC343A" w:rsidRPr="00F33894">
        <w:rPr>
          <w:color w:val="000000"/>
          <w:sz w:val="28"/>
          <w:szCs w:val="28"/>
          <w:lang w:bidi="ru-RU"/>
        </w:rPr>
        <w:t>дакции по</w:t>
      </w:r>
      <w:r>
        <w:rPr>
          <w:color w:val="000000"/>
          <w:sz w:val="28"/>
          <w:szCs w:val="28"/>
          <w:lang w:bidi="ru-RU"/>
        </w:rPr>
        <w:t>становлений от 09.02.2012 № 81</w:t>
      </w:r>
      <w:r w:rsidR="00FC343A" w:rsidRPr="00F33894">
        <w:rPr>
          <w:color w:val="000000"/>
          <w:sz w:val="28"/>
          <w:szCs w:val="28"/>
          <w:lang w:bidi="ru-RU"/>
        </w:rPr>
        <w:t>, от</w:t>
      </w:r>
      <w:r>
        <w:rPr>
          <w:color w:val="000000"/>
          <w:sz w:val="28"/>
          <w:szCs w:val="28"/>
          <w:lang w:bidi="ru-RU"/>
        </w:rPr>
        <w:t xml:space="preserve"> 28.06.2012 </w:t>
      </w:r>
      <w:r w:rsidR="00FC343A" w:rsidRPr="00F33894">
        <w:rPr>
          <w:color w:val="000000"/>
          <w:sz w:val="28"/>
          <w:szCs w:val="28"/>
          <w:lang w:bidi="ru-RU"/>
        </w:rPr>
        <w:t>№ 547, от 14.02.2013 № 109</w:t>
      </w:r>
      <w:r>
        <w:rPr>
          <w:color w:val="000000"/>
          <w:sz w:val="28"/>
          <w:szCs w:val="28"/>
          <w:lang w:bidi="ru-RU"/>
        </w:rPr>
        <w:t xml:space="preserve">, от 02.07.2015 № 283)» </w:t>
      </w:r>
      <w:r w:rsidR="00FC343A" w:rsidRPr="00F33894">
        <w:rPr>
          <w:color w:val="000000"/>
          <w:sz w:val="28"/>
          <w:szCs w:val="28"/>
          <w:lang w:bidi="ru-RU"/>
        </w:rPr>
        <w:t>изменения и дополнения</w:t>
      </w:r>
      <w:r w:rsidRPr="00AB74C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следующ</w:t>
      </w:r>
      <w:r w:rsidRPr="00F33894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го содерж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ния</w:t>
      </w:r>
      <w:r w:rsidR="00FC343A" w:rsidRPr="00F33894">
        <w:rPr>
          <w:color w:val="000000"/>
          <w:sz w:val="28"/>
          <w:szCs w:val="28"/>
          <w:lang w:bidi="ru-RU"/>
        </w:rPr>
        <w:t>:</w:t>
      </w:r>
      <w:r w:rsidRPr="00AB74C7">
        <w:rPr>
          <w:color w:val="000000"/>
          <w:sz w:val="24"/>
          <w:szCs w:val="24"/>
          <w:lang w:bidi="ru-RU"/>
        </w:rPr>
        <w:t xml:space="preserve"> </w:t>
      </w:r>
    </w:p>
    <w:p w:rsidR="00AB74C7" w:rsidRPr="00AB74C7" w:rsidRDefault="00AB74C7" w:rsidP="00AB74C7">
      <w:pPr>
        <w:tabs>
          <w:tab w:val="left" w:leader="underscore" w:pos="709"/>
          <w:tab w:val="left" w:leader="underscore" w:pos="914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1.1 д</w:t>
      </w:r>
      <w:r w:rsidRPr="00AB74C7">
        <w:rPr>
          <w:color w:val="000000"/>
          <w:sz w:val="28"/>
          <w:szCs w:val="28"/>
          <w:lang w:bidi="ru-RU"/>
        </w:rPr>
        <w:t>ополнить приложение 1 к выш</w:t>
      </w:r>
      <w:r>
        <w:rPr>
          <w:color w:val="000000"/>
          <w:sz w:val="28"/>
          <w:szCs w:val="28"/>
          <w:lang w:bidi="ru-RU"/>
        </w:rPr>
        <w:t xml:space="preserve">е названному постановлению </w:t>
      </w:r>
      <w:r w:rsidR="00DD1B2E">
        <w:rPr>
          <w:color w:val="000000"/>
          <w:sz w:val="28"/>
          <w:szCs w:val="28"/>
          <w:lang w:bidi="ru-RU"/>
        </w:rPr>
        <w:t>строк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ми </w:t>
      </w:r>
      <w:r w:rsidRPr="00AB74C7">
        <w:rPr>
          <w:color w:val="000000"/>
          <w:sz w:val="28"/>
          <w:szCs w:val="28"/>
          <w:lang w:bidi="ru-RU"/>
        </w:rPr>
        <w:t xml:space="preserve"> 75-85 следующего </w:t>
      </w:r>
      <w:r w:rsidRPr="004F44FE">
        <w:rPr>
          <w:rStyle w:val="a5"/>
          <w:sz w:val="28"/>
          <w:szCs w:val="28"/>
          <w:u w:val="none"/>
        </w:rPr>
        <w:t>с</w:t>
      </w:r>
      <w:r w:rsidRPr="004F44FE">
        <w:rPr>
          <w:rStyle w:val="a5"/>
          <w:sz w:val="28"/>
          <w:szCs w:val="28"/>
          <w:u w:val="none"/>
        </w:rPr>
        <w:t>о</w:t>
      </w:r>
      <w:r w:rsidRPr="004F44FE">
        <w:rPr>
          <w:rStyle w:val="a5"/>
          <w:sz w:val="28"/>
          <w:szCs w:val="28"/>
          <w:u w:val="none"/>
        </w:rPr>
        <w:t>держания:</w:t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127"/>
        <w:gridCol w:w="1276"/>
        <w:gridCol w:w="2409"/>
        <w:gridCol w:w="1559"/>
        <w:gridCol w:w="2127"/>
      </w:tblGrid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2168F7">
            <w:pPr>
              <w:spacing w:after="60" w:line="240" w:lineRule="exact"/>
              <w:jc w:val="center"/>
            </w:pPr>
            <w:r>
              <w:rPr>
                <w:rStyle w:val="2"/>
              </w:rPr>
              <w:t>№</w:t>
            </w:r>
          </w:p>
          <w:p w:rsidR="0006631E" w:rsidRDefault="0006631E" w:rsidP="002168F7">
            <w:pPr>
              <w:spacing w:before="60" w:line="240" w:lineRule="exact"/>
              <w:jc w:val="center"/>
            </w:pPr>
            <w:r>
              <w:rPr>
                <w:rStyle w:val="2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Адрес места расп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ложения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06631E">
            <w:pPr>
              <w:spacing w:line="274" w:lineRule="exact"/>
              <w:jc w:val="center"/>
            </w:pPr>
            <w:r>
              <w:rPr>
                <w:rStyle w:val="2"/>
              </w:rPr>
              <w:t>Вид объе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>та (палатка, киоск, п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вильон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spacing w:line="274" w:lineRule="exact"/>
              <w:jc w:val="center"/>
            </w:pPr>
            <w:r>
              <w:rPr>
                <w:rStyle w:val="2"/>
              </w:rPr>
              <w:t>Специал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зация</w:t>
            </w:r>
          </w:p>
          <w:p w:rsidR="0006631E" w:rsidRDefault="0006631E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нестационарн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</w:t>
            </w:r>
          </w:p>
          <w:p w:rsidR="0006631E" w:rsidRDefault="0006631E" w:rsidP="00E3539C">
            <w:pPr>
              <w:spacing w:line="274" w:lineRule="exact"/>
              <w:jc w:val="center"/>
            </w:pPr>
            <w:r>
              <w:rPr>
                <w:rStyle w:val="2"/>
              </w:rPr>
              <w:t>торгового</w:t>
            </w:r>
          </w:p>
          <w:p w:rsidR="0006631E" w:rsidRDefault="0006631E" w:rsidP="00497371">
            <w:pPr>
              <w:spacing w:line="274" w:lineRule="exact"/>
              <w:jc w:val="center"/>
            </w:pPr>
            <w:r>
              <w:rPr>
                <w:rStyle w:val="2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497371" w:rsidP="002168F7">
            <w:pPr>
              <w:spacing w:line="274" w:lineRule="exact"/>
              <w:jc w:val="center"/>
            </w:pPr>
            <w:r>
              <w:rPr>
                <w:rStyle w:val="2"/>
              </w:rPr>
              <w:t>П</w:t>
            </w:r>
            <w:r w:rsidR="0006631E">
              <w:rPr>
                <w:rStyle w:val="2"/>
              </w:rPr>
              <w:t>лощад</w:t>
            </w:r>
            <w:r>
              <w:rPr>
                <w:rStyle w:val="2"/>
              </w:rPr>
              <w:t>ь, з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нима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мая</w:t>
            </w:r>
          </w:p>
          <w:p w:rsidR="0006631E" w:rsidRDefault="0006631E" w:rsidP="002168F7">
            <w:pPr>
              <w:spacing w:line="274" w:lineRule="exact"/>
              <w:jc w:val="center"/>
            </w:pPr>
            <w:r>
              <w:rPr>
                <w:rStyle w:val="2"/>
              </w:rPr>
              <w:t>нестациона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н</w:t>
            </w:r>
            <w:r w:rsidR="00497371">
              <w:rPr>
                <w:rStyle w:val="2"/>
              </w:rPr>
              <w:t>ым</w:t>
            </w:r>
            <w:r w:rsidR="003E305E">
              <w:rPr>
                <w:rStyle w:val="2"/>
              </w:rPr>
              <w:t xml:space="preserve"> </w:t>
            </w:r>
            <w:r>
              <w:rPr>
                <w:rStyle w:val="2"/>
              </w:rPr>
              <w:t>торгов</w:t>
            </w:r>
            <w:r w:rsidR="00497371">
              <w:rPr>
                <w:rStyle w:val="2"/>
              </w:rPr>
              <w:t>ым</w:t>
            </w:r>
          </w:p>
          <w:p w:rsidR="0006631E" w:rsidRDefault="0006631E" w:rsidP="00497371">
            <w:pPr>
              <w:spacing w:line="274" w:lineRule="exact"/>
              <w:jc w:val="center"/>
            </w:pPr>
            <w:r>
              <w:rPr>
                <w:rStyle w:val="2"/>
              </w:rPr>
              <w:t>объект</w:t>
            </w:r>
            <w:r w:rsidR="00497371">
              <w:rPr>
                <w:rStyle w:val="2"/>
              </w:rPr>
              <w:t>ом (кв.м)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497371" w:rsidP="002168F7">
            <w:pPr>
              <w:spacing w:line="274" w:lineRule="exact"/>
              <w:jc w:val="center"/>
            </w:pPr>
            <w:r>
              <w:rPr>
                <w:rStyle w:val="2"/>
              </w:rPr>
              <w:t>Иная дополнител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ная информация</w:t>
            </w:r>
          </w:p>
        </w:tc>
      </w:tr>
      <w:tr w:rsidR="00B677F3" w:rsidTr="003E305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2168F7">
            <w:pPr>
              <w:spacing w:after="60" w:line="24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06631E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2168F7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2168F7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6</w:t>
            </w:r>
          </w:p>
        </w:tc>
      </w:tr>
      <w:tr w:rsidR="0006631E" w:rsidTr="00DD1B2E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 xml:space="preserve">ул.им. К.Цеткин, напротив </w:t>
            </w:r>
            <w:r w:rsidR="00DD1B2E">
              <w:rPr>
                <w:rStyle w:val="2"/>
              </w:rPr>
              <w:t xml:space="preserve">здания 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бербанка</w:t>
            </w:r>
            <w:r w:rsidR="00DD1B2E">
              <w:rPr>
                <w:rStyle w:val="2"/>
              </w:rPr>
              <w:t xml:space="preserve"> (схема прил</w:t>
            </w:r>
            <w:r w:rsidR="00DD1B2E">
              <w:rPr>
                <w:rStyle w:val="2"/>
              </w:rPr>
              <w:t>а</w:t>
            </w:r>
            <w:r w:rsidR="00DD1B2E">
              <w:rPr>
                <w:rStyle w:val="2"/>
              </w:rPr>
              <w:t>гается)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Продовольстве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ные и непрод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вольственные т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DD1B2E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 Красная Звезда, 22 б</w:t>
            </w:r>
            <w:r w:rsidR="00DD1B2E">
              <w:rPr>
                <w:rStyle w:val="2"/>
              </w:rPr>
              <w:t xml:space="preserve"> (схема прил</w:t>
            </w:r>
            <w:r w:rsidR="00DD1B2E">
              <w:rPr>
                <w:rStyle w:val="2"/>
              </w:rPr>
              <w:t>а</w:t>
            </w:r>
            <w:r w:rsidR="00DD1B2E">
              <w:rPr>
                <w:rStyle w:val="2"/>
              </w:rPr>
              <w:t>гается)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Продовольстве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ные и непрод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вольственные т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DD1B2E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lastRenderedPageBreak/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ул.им. Воровского, р</w:t>
            </w:r>
            <w:r>
              <w:rPr>
                <w:rStyle w:val="2"/>
              </w:rPr>
              <w:t>я</w:t>
            </w:r>
            <w:r>
              <w:rPr>
                <w:rStyle w:val="2"/>
              </w:rPr>
              <w:t>дом с магазином «А</w:t>
            </w:r>
            <w:r>
              <w:rPr>
                <w:rStyle w:val="2"/>
              </w:rPr>
              <w:t>х</w:t>
            </w:r>
            <w:r>
              <w:rPr>
                <w:rStyle w:val="2"/>
              </w:rPr>
              <w:t>туба»</w:t>
            </w:r>
            <w:r w:rsidR="00DD1B2E">
              <w:rPr>
                <w:rStyle w:val="2"/>
              </w:rPr>
              <w:t xml:space="preserve"> (схема прилагается)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Продовольстве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ные и непрод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вольственные т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мкр. ПМК-40, у торг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ул.им. Черныше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ского, у магазина «Эк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ул.им. Черныше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>ского, вдоль жилого 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ма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ул.им. К.Цеткин, нач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ло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Площадь им.Ленина в г. 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ул.им. Ястребова, пересечение с ул.им. 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ул.им. 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нина,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  <w:tr w:rsidR="0006631E" w:rsidTr="003E305E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ул.им. 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ровского, у магазина «Ахт</w:t>
            </w:r>
            <w:r>
              <w:rPr>
                <w:rStyle w:val="2"/>
              </w:rPr>
              <w:t>у</w:t>
            </w:r>
            <w:r>
              <w:rPr>
                <w:rStyle w:val="2"/>
              </w:rPr>
              <w:t>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елочный</w:t>
            </w:r>
          </w:p>
          <w:p w:rsidR="0006631E" w:rsidRDefault="0006631E" w:rsidP="00A04C06">
            <w:pPr>
              <w:jc w:val="both"/>
            </w:pPr>
            <w:r>
              <w:rPr>
                <w:rStyle w:val="2"/>
              </w:rPr>
              <w:t>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E3539C">
            <w:pPr>
              <w:jc w:val="both"/>
            </w:pPr>
            <w:r>
              <w:rPr>
                <w:rStyle w:val="2"/>
              </w:rPr>
              <w:t>Натуральные хвойные деревья и ветки хво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ных 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31E" w:rsidRDefault="0006631E" w:rsidP="00497371">
            <w:pPr>
              <w:jc w:val="center"/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E" w:rsidRDefault="0006631E" w:rsidP="00A04C06">
            <w:pPr>
              <w:jc w:val="both"/>
            </w:pPr>
            <w:r>
              <w:rPr>
                <w:rStyle w:val="2"/>
              </w:rPr>
              <w:t>Субъекты малого или среднего пре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прин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мательства</w:t>
            </w:r>
          </w:p>
        </w:tc>
      </w:tr>
    </w:tbl>
    <w:p w:rsidR="00A761AE" w:rsidRPr="009B7B8E" w:rsidRDefault="00A761AE" w:rsidP="00A04C06">
      <w:pPr>
        <w:ind w:firstLine="709"/>
        <w:rPr>
          <w:rStyle w:val="a5"/>
          <w:sz w:val="16"/>
          <w:szCs w:val="16"/>
          <w:u w:val="none"/>
        </w:rPr>
      </w:pPr>
    </w:p>
    <w:p w:rsidR="00A761AE" w:rsidRDefault="00A761AE" w:rsidP="00A04C06">
      <w:pPr>
        <w:ind w:firstLine="709"/>
        <w:rPr>
          <w:rStyle w:val="a5"/>
          <w:sz w:val="28"/>
          <w:szCs w:val="28"/>
          <w:u w:val="none"/>
        </w:rPr>
      </w:pPr>
      <w:r w:rsidRPr="00A761AE">
        <w:rPr>
          <w:rStyle w:val="a5"/>
          <w:sz w:val="28"/>
          <w:szCs w:val="28"/>
          <w:u w:val="none"/>
        </w:rPr>
        <w:t xml:space="preserve">1.2 Дополнить приложение 9 </w:t>
      </w:r>
      <w:r w:rsidR="00DD1B2E">
        <w:rPr>
          <w:rStyle w:val="a5"/>
          <w:sz w:val="28"/>
          <w:szCs w:val="28"/>
          <w:u w:val="none"/>
        </w:rPr>
        <w:t>строк</w:t>
      </w:r>
      <w:r w:rsidRPr="00A761AE">
        <w:rPr>
          <w:rStyle w:val="a5"/>
          <w:sz w:val="28"/>
          <w:szCs w:val="28"/>
          <w:u w:val="none"/>
        </w:rPr>
        <w:t>ой 23 следующего содержания:</w:t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128"/>
        <w:gridCol w:w="1276"/>
        <w:gridCol w:w="2410"/>
        <w:gridCol w:w="1559"/>
        <w:gridCol w:w="2127"/>
      </w:tblGrid>
      <w:tr w:rsidR="006028DB" w:rsidTr="003E305E">
        <w:tblPrEx>
          <w:tblCellMar>
            <w:top w:w="0" w:type="dxa"/>
            <w:bottom w:w="0" w:type="dxa"/>
          </w:tblCellMar>
        </w:tblPrEx>
        <w:trPr>
          <w:trHeight w:hRule="exact" w:val="1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DB" w:rsidRDefault="006028DB" w:rsidP="00E3539C">
            <w:pPr>
              <w:spacing w:after="60" w:line="240" w:lineRule="exact"/>
              <w:jc w:val="center"/>
            </w:pPr>
            <w:r>
              <w:rPr>
                <w:rStyle w:val="2"/>
              </w:rPr>
              <w:t>№</w:t>
            </w:r>
          </w:p>
          <w:p w:rsidR="006028DB" w:rsidRDefault="006028DB" w:rsidP="00E3539C">
            <w:pPr>
              <w:spacing w:before="60" w:line="240" w:lineRule="exact"/>
              <w:jc w:val="center"/>
            </w:pPr>
            <w:r>
              <w:rPr>
                <w:rStyle w:val="2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Адрес места расп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ложения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Вид объе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>та (палатка, киоск, п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вильон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Специал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зация</w:t>
            </w:r>
          </w:p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нестационарн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го</w:t>
            </w:r>
          </w:p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торгового</w:t>
            </w:r>
          </w:p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Площадь, з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нима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мая</w:t>
            </w:r>
          </w:p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нестациона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ным</w:t>
            </w:r>
            <w:r w:rsidR="00B677F3">
              <w:rPr>
                <w:rStyle w:val="2"/>
              </w:rPr>
              <w:t xml:space="preserve"> </w:t>
            </w:r>
            <w:r>
              <w:rPr>
                <w:rStyle w:val="2"/>
              </w:rPr>
              <w:t>торговым</w:t>
            </w:r>
          </w:p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объектом (кв.м)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DB" w:rsidRDefault="006028DB" w:rsidP="00E3539C">
            <w:pPr>
              <w:spacing w:line="274" w:lineRule="exact"/>
              <w:jc w:val="center"/>
            </w:pPr>
            <w:r>
              <w:rPr>
                <w:rStyle w:val="2"/>
              </w:rPr>
              <w:t>Иная дополнител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ная информация</w:t>
            </w:r>
          </w:p>
        </w:tc>
      </w:tr>
      <w:tr w:rsidR="00B677F3" w:rsidTr="003E305E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after="60" w:line="24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7F3" w:rsidRDefault="00B677F3" w:rsidP="00E3539C">
            <w:pPr>
              <w:spacing w:line="274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6</w:t>
            </w:r>
          </w:p>
        </w:tc>
      </w:tr>
      <w:tr w:rsidR="0006631E" w:rsidRPr="00462E14" w:rsidTr="003E30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 w:rsidR="0006631E" w:rsidRPr="00462E14" w:rsidRDefault="0006631E" w:rsidP="00A04C06">
            <w:pPr>
              <w:rPr>
                <w:rStyle w:val="a5"/>
                <w:sz w:val="28"/>
                <w:szCs w:val="28"/>
                <w:u w:val="none"/>
              </w:rPr>
            </w:pPr>
            <w:r>
              <w:rPr>
                <w:rStyle w:val="2"/>
              </w:rPr>
              <w:t>23</w:t>
            </w:r>
          </w:p>
        </w:tc>
        <w:tc>
          <w:tcPr>
            <w:tcW w:w="2128" w:type="dxa"/>
          </w:tcPr>
          <w:p w:rsidR="0006631E" w:rsidRPr="00462E14" w:rsidRDefault="0006631E" w:rsidP="00A04C06">
            <w:pPr>
              <w:rPr>
                <w:rStyle w:val="a5"/>
                <w:sz w:val="28"/>
                <w:szCs w:val="28"/>
                <w:u w:val="none"/>
              </w:rPr>
            </w:pPr>
            <w:r>
              <w:rPr>
                <w:rStyle w:val="2"/>
              </w:rPr>
              <w:t>ул. Советская, около дома № 98</w:t>
            </w:r>
            <w:r w:rsidR="00DD1B2E">
              <w:rPr>
                <w:rStyle w:val="2"/>
              </w:rPr>
              <w:t xml:space="preserve"> (схема прилагае</w:t>
            </w:r>
            <w:r w:rsidR="00DD1B2E">
              <w:rPr>
                <w:rStyle w:val="2"/>
              </w:rPr>
              <w:t>т</w:t>
            </w:r>
            <w:r w:rsidR="00DD1B2E">
              <w:rPr>
                <w:rStyle w:val="2"/>
              </w:rPr>
              <w:t>ся)</w:t>
            </w:r>
          </w:p>
        </w:tc>
        <w:tc>
          <w:tcPr>
            <w:tcW w:w="1276" w:type="dxa"/>
          </w:tcPr>
          <w:p w:rsidR="0006631E" w:rsidRPr="00462E14" w:rsidRDefault="0006631E" w:rsidP="00E3539C">
            <w:pPr>
              <w:rPr>
                <w:rStyle w:val="a5"/>
                <w:sz w:val="28"/>
                <w:szCs w:val="28"/>
                <w:u w:val="none"/>
              </w:rPr>
            </w:pPr>
            <w:r>
              <w:rPr>
                <w:rStyle w:val="2"/>
              </w:rPr>
              <w:t>павильон</w:t>
            </w:r>
          </w:p>
        </w:tc>
        <w:tc>
          <w:tcPr>
            <w:tcW w:w="2410" w:type="dxa"/>
          </w:tcPr>
          <w:p w:rsidR="0006631E" w:rsidRPr="00462E14" w:rsidRDefault="0006631E" w:rsidP="00A04C06">
            <w:pPr>
              <w:rPr>
                <w:rStyle w:val="a5"/>
                <w:sz w:val="28"/>
                <w:szCs w:val="28"/>
                <w:u w:val="none"/>
              </w:rPr>
            </w:pPr>
            <w:r>
              <w:rPr>
                <w:rStyle w:val="2"/>
              </w:rPr>
              <w:t>Непродовольстве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ные товары</w:t>
            </w:r>
          </w:p>
        </w:tc>
        <w:tc>
          <w:tcPr>
            <w:tcW w:w="1559" w:type="dxa"/>
          </w:tcPr>
          <w:p w:rsidR="0006631E" w:rsidRPr="00462E14" w:rsidRDefault="0006631E" w:rsidP="00E3539C">
            <w:pPr>
              <w:rPr>
                <w:rStyle w:val="a5"/>
                <w:sz w:val="28"/>
                <w:szCs w:val="28"/>
                <w:u w:val="none"/>
              </w:rPr>
            </w:pPr>
            <w:r>
              <w:rPr>
                <w:rStyle w:val="2"/>
              </w:rPr>
              <w:t>40</w:t>
            </w:r>
          </w:p>
        </w:tc>
        <w:tc>
          <w:tcPr>
            <w:tcW w:w="2127" w:type="dxa"/>
          </w:tcPr>
          <w:p w:rsidR="0006631E" w:rsidRPr="00462E14" w:rsidRDefault="0006631E" w:rsidP="00462E14">
            <w:pPr>
              <w:jc w:val="both"/>
              <w:rPr>
                <w:rStyle w:val="a5"/>
                <w:sz w:val="28"/>
                <w:szCs w:val="28"/>
                <w:u w:val="none"/>
              </w:rPr>
            </w:pPr>
            <w:r>
              <w:rPr>
                <w:rStyle w:val="2"/>
              </w:rPr>
              <w:t>Субъекты малого или среднего предприним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тельства</w:t>
            </w:r>
          </w:p>
        </w:tc>
      </w:tr>
    </w:tbl>
    <w:p w:rsidR="00FC343A" w:rsidRPr="000F7A47" w:rsidRDefault="00A04C06" w:rsidP="003E305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</w:t>
      </w:r>
      <w:r w:rsidR="00FC343A" w:rsidRPr="000F7A47">
        <w:rPr>
          <w:color w:val="000000"/>
          <w:sz w:val="28"/>
          <w:szCs w:val="28"/>
          <w:lang w:bidi="ru-RU"/>
        </w:rPr>
        <w:t>.3 В приложении 1,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2,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3,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4,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5,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9,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7,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8,</w:t>
      </w:r>
      <w:r w:rsidR="000F7A47">
        <w:rPr>
          <w:color w:val="000000"/>
          <w:sz w:val="28"/>
          <w:szCs w:val="28"/>
          <w:lang w:bidi="ru-RU"/>
        </w:rPr>
        <w:t xml:space="preserve"> 9, </w:t>
      </w:r>
      <w:r w:rsidR="00FC343A" w:rsidRPr="000F7A47">
        <w:rPr>
          <w:color w:val="000000"/>
          <w:sz w:val="28"/>
          <w:szCs w:val="28"/>
          <w:lang w:bidi="ru-RU"/>
        </w:rPr>
        <w:t>10</w:t>
      </w:r>
      <w:r w:rsidR="000F7A47">
        <w:rPr>
          <w:color w:val="000000"/>
          <w:sz w:val="28"/>
          <w:szCs w:val="28"/>
          <w:lang w:bidi="ru-RU"/>
        </w:rPr>
        <w:t xml:space="preserve">, </w:t>
      </w:r>
      <w:r w:rsidR="00FC343A" w:rsidRPr="000F7A47">
        <w:rPr>
          <w:color w:val="000000"/>
          <w:sz w:val="28"/>
          <w:szCs w:val="28"/>
          <w:lang w:bidi="ru-RU"/>
        </w:rPr>
        <w:t>11,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12,</w:t>
      </w:r>
      <w:r w:rsidR="000F7A47">
        <w:rPr>
          <w:color w:val="000000"/>
          <w:sz w:val="28"/>
          <w:szCs w:val="28"/>
          <w:lang w:bidi="ru-RU"/>
        </w:rPr>
        <w:t xml:space="preserve"> </w:t>
      </w:r>
      <w:r w:rsidR="00FC343A" w:rsidRPr="000F7A47">
        <w:rPr>
          <w:color w:val="000000"/>
          <w:sz w:val="28"/>
          <w:szCs w:val="28"/>
          <w:lang w:bidi="ru-RU"/>
        </w:rPr>
        <w:t>13 столбец 2 искл</w:t>
      </w:r>
      <w:r w:rsidR="00FC343A" w:rsidRPr="000F7A47">
        <w:rPr>
          <w:color w:val="000000"/>
          <w:sz w:val="28"/>
          <w:szCs w:val="28"/>
          <w:lang w:bidi="ru-RU"/>
        </w:rPr>
        <w:t>ю</w:t>
      </w:r>
      <w:r w:rsidR="00FC343A" w:rsidRPr="000F7A47">
        <w:rPr>
          <w:color w:val="000000"/>
          <w:sz w:val="28"/>
          <w:szCs w:val="28"/>
          <w:lang w:bidi="ru-RU"/>
        </w:rPr>
        <w:t>чить</w:t>
      </w:r>
      <w:r w:rsidR="009B7B8E">
        <w:rPr>
          <w:color w:val="000000"/>
          <w:sz w:val="28"/>
          <w:szCs w:val="28"/>
          <w:lang w:bidi="ru-RU"/>
        </w:rPr>
        <w:t>, соответственно столбцы 3, 4, 5, 6, 7 считать 2, 3, 4, 5, 6</w:t>
      </w:r>
      <w:r w:rsidR="00FC343A" w:rsidRPr="000F7A47">
        <w:rPr>
          <w:color w:val="000000"/>
          <w:sz w:val="28"/>
          <w:szCs w:val="28"/>
          <w:lang w:bidi="ru-RU"/>
        </w:rPr>
        <w:t>.</w:t>
      </w:r>
    </w:p>
    <w:p w:rsidR="00C43748" w:rsidRPr="000F7A47" w:rsidRDefault="00FC343A" w:rsidP="003E305E">
      <w:pPr>
        <w:ind w:firstLine="709"/>
        <w:jc w:val="both"/>
        <w:rPr>
          <w:sz w:val="28"/>
          <w:szCs w:val="28"/>
        </w:rPr>
      </w:pPr>
      <w:r w:rsidRPr="000F7A47">
        <w:rPr>
          <w:color w:val="000000"/>
          <w:sz w:val="28"/>
          <w:szCs w:val="28"/>
          <w:lang w:bidi="ru-RU"/>
        </w:rPr>
        <w:t>2. Постановление вступает в силу со дня его подписания и подлежит оф</w:t>
      </w:r>
      <w:r w:rsidRPr="000F7A47">
        <w:rPr>
          <w:color w:val="000000"/>
          <w:sz w:val="28"/>
          <w:szCs w:val="28"/>
          <w:lang w:bidi="ru-RU"/>
        </w:rPr>
        <w:t>и</w:t>
      </w:r>
      <w:r w:rsidRPr="000F7A47">
        <w:rPr>
          <w:color w:val="000000"/>
          <w:sz w:val="28"/>
          <w:szCs w:val="28"/>
          <w:lang w:bidi="ru-RU"/>
        </w:rPr>
        <w:t>циальному опубликованию в установленном порядке.</w:t>
      </w:r>
    </w:p>
    <w:p w:rsidR="00C43748" w:rsidRDefault="00C43748">
      <w:pPr>
        <w:ind w:firstLine="851"/>
        <w:jc w:val="both"/>
        <w:rPr>
          <w:sz w:val="28"/>
        </w:rPr>
      </w:pPr>
    </w:p>
    <w:p w:rsidR="00DD1B2E" w:rsidRDefault="00DD1B2E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</w:t>
      </w:r>
      <w:r w:rsidR="00D81B33" w:rsidRPr="00D81B33">
        <w:rPr>
          <w:sz w:val="28"/>
        </w:rPr>
        <w:t>в</w:t>
      </w:r>
      <w:r w:rsidR="00D81B33" w:rsidRPr="00D81B33">
        <w:rPr>
          <w:sz w:val="28"/>
        </w:rPr>
        <w:t>ский</w:t>
      </w:r>
      <w:r w:rsidRPr="00D81B33">
        <w:rPr>
          <w:sz w:val="28"/>
        </w:rPr>
        <w:t xml:space="preserve"> </w:t>
      </w:r>
    </w:p>
    <w:sectPr w:rsidR="00C43748" w:rsidRPr="00D81B33" w:rsidSect="00DD1B2E">
      <w:pgSz w:w="12242" w:h="15842" w:code="1"/>
      <w:pgMar w:top="737" w:right="104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00"/>
    <w:multiLevelType w:val="multilevel"/>
    <w:tmpl w:val="CBC00222"/>
    <w:lvl w:ilvl="0">
      <w:start w:val="2011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D6703"/>
    <w:multiLevelType w:val="multilevel"/>
    <w:tmpl w:val="3E9EC77A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42830"/>
    <w:multiLevelType w:val="multilevel"/>
    <w:tmpl w:val="033694D4"/>
    <w:lvl w:ilvl="0">
      <w:start w:val="2011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343A"/>
    <w:rsid w:val="000078A1"/>
    <w:rsid w:val="0006631E"/>
    <w:rsid w:val="00083401"/>
    <w:rsid w:val="000F7A47"/>
    <w:rsid w:val="0014258A"/>
    <w:rsid w:val="00181926"/>
    <w:rsid w:val="001F577D"/>
    <w:rsid w:val="00204C6D"/>
    <w:rsid w:val="00207239"/>
    <w:rsid w:val="002168F7"/>
    <w:rsid w:val="002A2A75"/>
    <w:rsid w:val="002D2F9F"/>
    <w:rsid w:val="003E305E"/>
    <w:rsid w:val="00462E14"/>
    <w:rsid w:val="00497371"/>
    <w:rsid w:val="004F44FE"/>
    <w:rsid w:val="0051625A"/>
    <w:rsid w:val="00574E16"/>
    <w:rsid w:val="006028DB"/>
    <w:rsid w:val="00650909"/>
    <w:rsid w:val="006F709D"/>
    <w:rsid w:val="00742F03"/>
    <w:rsid w:val="0077016C"/>
    <w:rsid w:val="008D751B"/>
    <w:rsid w:val="009B7B8E"/>
    <w:rsid w:val="00A04C06"/>
    <w:rsid w:val="00A527D1"/>
    <w:rsid w:val="00A761AE"/>
    <w:rsid w:val="00AB74C7"/>
    <w:rsid w:val="00AE64E8"/>
    <w:rsid w:val="00B677F3"/>
    <w:rsid w:val="00B80479"/>
    <w:rsid w:val="00BE05CA"/>
    <w:rsid w:val="00BF32D4"/>
    <w:rsid w:val="00C21CA2"/>
    <w:rsid w:val="00C43748"/>
    <w:rsid w:val="00C922F8"/>
    <w:rsid w:val="00D81B33"/>
    <w:rsid w:val="00DD1B2E"/>
    <w:rsid w:val="00E3539C"/>
    <w:rsid w:val="00F33894"/>
    <w:rsid w:val="00FC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a0"/>
    <w:rsid w:val="00FC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"/>
    <w:basedOn w:val="a0"/>
    <w:rsid w:val="00FC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FC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rsid w:val="00A76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KostinaOA</dc:creator>
  <cp:keywords>Ethan</cp:keywords>
  <dc:description/>
  <cp:lastModifiedBy>KostinaOA</cp:lastModifiedBy>
  <cp:revision>1</cp:revision>
  <cp:lastPrinted>2016-01-14T07:36:00Z</cp:lastPrinted>
  <dcterms:created xsi:type="dcterms:W3CDTF">2015-12-30T15:26:00Z</dcterms:created>
  <dcterms:modified xsi:type="dcterms:W3CDTF">2016-01-14T13:30:00Z</dcterms:modified>
</cp:coreProperties>
</file>