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>
        <w:trPr>
          <w:trHeight w:val="1139"/>
        </w:trPr>
        <w:tc>
          <w:tcPr>
            <w:tcW w:w="9546" w:type="dxa"/>
          </w:tcPr>
          <w:p w:rsidR="00E55384" w:rsidRDefault="007C18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Default="00E55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E55384" w:rsidRDefault="00E5538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5384" w:rsidRDefault="00E55384">
      <w:pPr>
        <w:jc w:val="center"/>
        <w:rPr>
          <w:sz w:val="24"/>
          <w:szCs w:val="24"/>
        </w:rPr>
      </w:pPr>
    </w:p>
    <w:p w:rsidR="00E55384" w:rsidRDefault="00E553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55384" w:rsidRDefault="00E55384">
      <w:pPr>
        <w:rPr>
          <w:sz w:val="32"/>
          <w:szCs w:val="32"/>
        </w:rPr>
      </w:pPr>
    </w:p>
    <w:p w:rsidR="00E55384" w:rsidRDefault="00E5538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D3EBF">
        <w:rPr>
          <w:sz w:val="24"/>
          <w:szCs w:val="24"/>
        </w:rPr>
        <w:t>19.12.2012</w:t>
      </w:r>
      <w:r w:rsidR="00C253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 </w:t>
      </w:r>
      <w:r w:rsidR="00DD3EBF">
        <w:rPr>
          <w:sz w:val="24"/>
          <w:szCs w:val="24"/>
        </w:rPr>
        <w:t>1046</w:t>
      </w:r>
    </w:p>
    <w:p w:rsidR="00E55384" w:rsidRDefault="00E55384">
      <w:pPr>
        <w:rPr>
          <w:sz w:val="24"/>
          <w:szCs w:val="24"/>
        </w:rPr>
      </w:pPr>
    </w:p>
    <w:p w:rsidR="00E55384" w:rsidRPr="00DD3EBF" w:rsidRDefault="00916A43" w:rsidP="00916A43">
      <w:pPr>
        <w:jc w:val="center"/>
        <w:rPr>
          <w:color w:val="000000"/>
          <w:sz w:val="24"/>
          <w:szCs w:val="24"/>
        </w:rPr>
      </w:pPr>
      <w:r w:rsidRPr="00DD3EBF">
        <w:rPr>
          <w:color w:val="000000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11.10.2012 №  823 «Об утверждении и финансовом обеспечении  ведомственных целевых программ на 2013 год и на плановый период 2014 и 2015 годы»</w:t>
      </w:r>
    </w:p>
    <w:p w:rsidR="00916A43" w:rsidRDefault="00916A43" w:rsidP="00916A43">
      <w:pPr>
        <w:jc w:val="center"/>
        <w:rPr>
          <w:color w:val="000000"/>
          <w:sz w:val="28"/>
          <w:szCs w:val="28"/>
        </w:rPr>
      </w:pPr>
    </w:p>
    <w:p w:rsidR="00916A43" w:rsidRDefault="00916A43" w:rsidP="00916A43">
      <w:pPr>
        <w:jc w:val="center"/>
        <w:rPr>
          <w:rFonts w:ascii="Arial" w:hAnsi="Arial" w:cs="Arial"/>
          <w:sz w:val="28"/>
          <w:szCs w:val="28"/>
        </w:rPr>
      </w:pPr>
    </w:p>
    <w:p w:rsidR="00E55384" w:rsidRPr="007F0B15" w:rsidRDefault="007F0B15" w:rsidP="00DD3EBF">
      <w:pPr>
        <w:jc w:val="both"/>
        <w:rPr>
          <w:sz w:val="28"/>
          <w:szCs w:val="28"/>
        </w:rPr>
      </w:pPr>
      <w:r w:rsidRPr="007F0B15">
        <w:rPr>
          <w:sz w:val="28"/>
          <w:szCs w:val="28"/>
        </w:rPr>
        <w:tab/>
      </w:r>
      <w:r w:rsidRPr="00395EEB">
        <w:rPr>
          <w:sz w:val="28"/>
          <w:szCs w:val="28"/>
        </w:rPr>
        <w:t xml:space="preserve">В соответствии </w:t>
      </w:r>
      <w:r w:rsidR="00D0680D" w:rsidRPr="00395EEB">
        <w:rPr>
          <w:sz w:val="28"/>
          <w:szCs w:val="28"/>
        </w:rPr>
        <w:t xml:space="preserve">с решением Ленинской районной Думы от </w:t>
      </w:r>
      <w:r w:rsidR="00395EEB" w:rsidRPr="00395EEB">
        <w:rPr>
          <w:sz w:val="28"/>
          <w:szCs w:val="28"/>
        </w:rPr>
        <w:t>17.12.2012</w:t>
      </w:r>
      <w:r w:rsidR="00DD3EBF">
        <w:rPr>
          <w:sz w:val="28"/>
          <w:szCs w:val="28"/>
        </w:rPr>
        <w:t xml:space="preserve">      </w:t>
      </w:r>
      <w:r w:rsidR="00395EEB" w:rsidRPr="00395EEB">
        <w:rPr>
          <w:sz w:val="28"/>
          <w:szCs w:val="28"/>
        </w:rPr>
        <w:t xml:space="preserve"> </w:t>
      </w:r>
      <w:r w:rsidR="00D0680D" w:rsidRPr="00395EEB">
        <w:rPr>
          <w:sz w:val="28"/>
          <w:szCs w:val="28"/>
        </w:rPr>
        <w:t>№</w:t>
      </w:r>
      <w:r w:rsidR="00395EEB" w:rsidRPr="00395EEB">
        <w:rPr>
          <w:sz w:val="28"/>
          <w:szCs w:val="28"/>
        </w:rPr>
        <w:t xml:space="preserve"> 13/417</w:t>
      </w:r>
      <w:r w:rsidR="00D0680D" w:rsidRPr="00395EEB">
        <w:rPr>
          <w:sz w:val="28"/>
          <w:szCs w:val="28"/>
        </w:rPr>
        <w:t xml:space="preserve"> «О принятии во втором чтении Ленинской районной Думы «О бюдж</w:t>
      </w:r>
      <w:r w:rsidR="00D0680D" w:rsidRPr="00395EEB">
        <w:rPr>
          <w:sz w:val="28"/>
          <w:szCs w:val="28"/>
        </w:rPr>
        <w:t>е</w:t>
      </w:r>
      <w:r w:rsidR="00D0680D" w:rsidRPr="00395EEB">
        <w:rPr>
          <w:sz w:val="28"/>
          <w:szCs w:val="28"/>
        </w:rPr>
        <w:t>те Ленинского муниципального района на 201</w:t>
      </w:r>
      <w:r w:rsidR="00916A43" w:rsidRPr="00395EEB">
        <w:rPr>
          <w:sz w:val="28"/>
          <w:szCs w:val="28"/>
        </w:rPr>
        <w:t>3</w:t>
      </w:r>
      <w:r w:rsidR="00D0680D" w:rsidRPr="00395EEB">
        <w:rPr>
          <w:sz w:val="28"/>
          <w:szCs w:val="28"/>
        </w:rPr>
        <w:t xml:space="preserve"> год и на плановый период 201</w:t>
      </w:r>
      <w:r w:rsidR="00916A43" w:rsidRPr="00395EEB">
        <w:rPr>
          <w:sz w:val="28"/>
          <w:szCs w:val="28"/>
        </w:rPr>
        <w:t>4</w:t>
      </w:r>
      <w:r w:rsidR="00D0680D" w:rsidRPr="00395EEB">
        <w:rPr>
          <w:sz w:val="28"/>
          <w:szCs w:val="28"/>
        </w:rPr>
        <w:t xml:space="preserve"> и 201</w:t>
      </w:r>
      <w:r w:rsidR="00916A43" w:rsidRPr="00395EEB">
        <w:rPr>
          <w:sz w:val="28"/>
          <w:szCs w:val="28"/>
        </w:rPr>
        <w:t>5</w:t>
      </w:r>
      <w:r w:rsidR="00D0680D" w:rsidRPr="00395EEB">
        <w:rPr>
          <w:sz w:val="28"/>
          <w:szCs w:val="28"/>
        </w:rPr>
        <w:t xml:space="preserve"> годов»</w:t>
      </w:r>
      <w:r w:rsidRPr="00395EEB">
        <w:rPr>
          <w:sz w:val="28"/>
          <w:szCs w:val="28"/>
        </w:rPr>
        <w:t>,</w:t>
      </w:r>
      <w:r w:rsidR="00395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E55384">
        <w:rPr>
          <w:color w:val="000000"/>
          <w:sz w:val="28"/>
          <w:szCs w:val="28"/>
        </w:rPr>
        <w:t>уководствуясь статьей 20 Устава Ленинского муниципального района</w:t>
      </w:r>
      <w:r w:rsidR="00DD3EBF">
        <w:rPr>
          <w:color w:val="000000"/>
          <w:sz w:val="28"/>
          <w:szCs w:val="28"/>
        </w:rPr>
        <w:t xml:space="preserve"> Волгоградской области,</w:t>
      </w:r>
    </w:p>
    <w:p w:rsidR="00E55384" w:rsidRDefault="00E55384" w:rsidP="00881B5F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B37EF8" w:rsidRDefault="00E55384" w:rsidP="00B37EF8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  <w:r w:rsidRPr="00881B5F">
        <w:rPr>
          <w:b/>
          <w:bCs/>
          <w:color w:val="000000"/>
          <w:sz w:val="28"/>
          <w:szCs w:val="28"/>
        </w:rPr>
        <w:t>ПОСТАНОВЛЯЮ</w:t>
      </w:r>
      <w:r w:rsidR="00DD3EBF">
        <w:rPr>
          <w:b/>
          <w:bCs/>
          <w:color w:val="000000"/>
          <w:sz w:val="28"/>
          <w:szCs w:val="28"/>
        </w:rPr>
        <w:t>:</w:t>
      </w:r>
    </w:p>
    <w:p w:rsidR="00B37EF8" w:rsidRDefault="00B37EF8" w:rsidP="00B37EF8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C52D13" w:rsidRPr="00C12E67" w:rsidRDefault="00E55384" w:rsidP="00916A43">
      <w:pPr>
        <w:ind w:firstLine="720"/>
        <w:jc w:val="both"/>
        <w:rPr>
          <w:color w:val="000000"/>
          <w:sz w:val="28"/>
          <w:szCs w:val="28"/>
        </w:rPr>
      </w:pPr>
      <w:r w:rsidRPr="00C12E67">
        <w:rPr>
          <w:color w:val="000000"/>
          <w:sz w:val="28"/>
          <w:szCs w:val="28"/>
        </w:rPr>
        <w:t xml:space="preserve">1. </w:t>
      </w:r>
      <w:r w:rsidR="00D0680D" w:rsidRPr="00C12E67">
        <w:rPr>
          <w:color w:val="000000"/>
          <w:sz w:val="28"/>
          <w:szCs w:val="28"/>
        </w:rPr>
        <w:t xml:space="preserve">Внести изменения в </w:t>
      </w:r>
      <w:r w:rsidR="00E34507" w:rsidRPr="00C12E67">
        <w:rPr>
          <w:color w:val="000000"/>
          <w:sz w:val="28"/>
          <w:szCs w:val="28"/>
        </w:rPr>
        <w:t>постановление Администрации Ленинского мун</w:t>
      </w:r>
      <w:r w:rsidR="00E34507" w:rsidRPr="00C12E67">
        <w:rPr>
          <w:color w:val="000000"/>
          <w:sz w:val="28"/>
          <w:szCs w:val="28"/>
        </w:rPr>
        <w:t>и</w:t>
      </w:r>
      <w:r w:rsidR="00E34507" w:rsidRPr="00C12E67">
        <w:rPr>
          <w:color w:val="000000"/>
          <w:sz w:val="28"/>
          <w:szCs w:val="28"/>
        </w:rPr>
        <w:t xml:space="preserve">ципального района Волгоградской области </w:t>
      </w:r>
      <w:r w:rsidR="00916A43">
        <w:rPr>
          <w:color w:val="000000"/>
          <w:sz w:val="28"/>
          <w:szCs w:val="28"/>
        </w:rPr>
        <w:t>от 11.10.2012 №  823 «Об утвержд</w:t>
      </w:r>
      <w:r w:rsidR="00916A43">
        <w:rPr>
          <w:color w:val="000000"/>
          <w:sz w:val="28"/>
          <w:szCs w:val="28"/>
        </w:rPr>
        <w:t>е</w:t>
      </w:r>
      <w:r w:rsidR="00916A43">
        <w:rPr>
          <w:color w:val="000000"/>
          <w:sz w:val="28"/>
          <w:szCs w:val="28"/>
        </w:rPr>
        <w:t xml:space="preserve">нии и финансовом обеспечении  ведомственных целевых программ на 2013 год и на плановый период 2014 и 2015 годы» </w:t>
      </w:r>
      <w:r w:rsidR="00E34507" w:rsidRPr="00C12E67">
        <w:rPr>
          <w:color w:val="000000"/>
          <w:sz w:val="28"/>
          <w:szCs w:val="28"/>
        </w:rPr>
        <w:t xml:space="preserve"> следующего содержания</w:t>
      </w:r>
      <w:r w:rsidR="00C52D13" w:rsidRPr="00C12E67">
        <w:rPr>
          <w:color w:val="000000"/>
          <w:sz w:val="28"/>
          <w:szCs w:val="28"/>
        </w:rPr>
        <w:t>:</w:t>
      </w:r>
    </w:p>
    <w:p w:rsidR="00E34507" w:rsidRPr="00C12E67" w:rsidRDefault="00D0680D" w:rsidP="009C5A25">
      <w:pPr>
        <w:shd w:val="clear" w:color="auto" w:fill="FFFFFF"/>
        <w:ind w:firstLine="720"/>
        <w:jc w:val="both"/>
        <w:rPr>
          <w:sz w:val="28"/>
          <w:szCs w:val="28"/>
        </w:rPr>
      </w:pPr>
      <w:r w:rsidRPr="00C12E67">
        <w:rPr>
          <w:color w:val="000000"/>
          <w:sz w:val="28"/>
          <w:szCs w:val="28"/>
        </w:rPr>
        <w:t xml:space="preserve"> </w:t>
      </w:r>
      <w:r w:rsidR="009B29D7" w:rsidRPr="00C12E67">
        <w:rPr>
          <w:color w:val="000000"/>
          <w:sz w:val="28"/>
          <w:szCs w:val="28"/>
        </w:rPr>
        <w:t>1.1.</w:t>
      </w:r>
      <w:r w:rsidR="0092268B" w:rsidRPr="00C12E67">
        <w:rPr>
          <w:color w:val="000000"/>
          <w:sz w:val="28"/>
          <w:szCs w:val="28"/>
        </w:rPr>
        <w:t xml:space="preserve"> </w:t>
      </w:r>
      <w:r w:rsidRPr="00C12E67">
        <w:rPr>
          <w:color w:val="000000"/>
          <w:sz w:val="28"/>
          <w:szCs w:val="28"/>
        </w:rPr>
        <w:t xml:space="preserve">абзац </w:t>
      </w:r>
      <w:r w:rsidR="00916A43">
        <w:rPr>
          <w:color w:val="000000"/>
          <w:sz w:val="28"/>
          <w:szCs w:val="28"/>
        </w:rPr>
        <w:t>1</w:t>
      </w:r>
      <w:r w:rsidRPr="00C12E67">
        <w:rPr>
          <w:color w:val="000000"/>
          <w:sz w:val="28"/>
          <w:szCs w:val="28"/>
        </w:rPr>
        <w:t xml:space="preserve"> пункта 1 </w:t>
      </w:r>
      <w:r w:rsidR="0092268B" w:rsidRPr="00C12E67">
        <w:rPr>
          <w:color w:val="000000"/>
          <w:sz w:val="28"/>
          <w:szCs w:val="28"/>
        </w:rPr>
        <w:t xml:space="preserve">результативной части постановления </w:t>
      </w:r>
      <w:r w:rsidR="00C52D13" w:rsidRPr="00C12E67">
        <w:rPr>
          <w:color w:val="000000"/>
          <w:sz w:val="28"/>
          <w:szCs w:val="28"/>
        </w:rPr>
        <w:t>изложить в сл</w:t>
      </w:r>
      <w:r w:rsidR="00C52D13" w:rsidRPr="00C12E67">
        <w:rPr>
          <w:color w:val="000000"/>
          <w:sz w:val="28"/>
          <w:szCs w:val="28"/>
        </w:rPr>
        <w:t>е</w:t>
      </w:r>
      <w:r w:rsidR="00C52D13" w:rsidRPr="00C12E67">
        <w:rPr>
          <w:color w:val="000000"/>
          <w:sz w:val="28"/>
          <w:szCs w:val="28"/>
        </w:rPr>
        <w:t xml:space="preserve">дующей редакции: </w:t>
      </w:r>
      <w:r w:rsidR="00916A43" w:rsidRPr="00DA54A9">
        <w:rPr>
          <w:sz w:val="28"/>
          <w:szCs w:val="28"/>
        </w:rPr>
        <w:t>«Эколого-просветительская деятельность на территории Л</w:t>
      </w:r>
      <w:r w:rsidR="00916A43" w:rsidRPr="00DA54A9">
        <w:rPr>
          <w:sz w:val="28"/>
          <w:szCs w:val="28"/>
        </w:rPr>
        <w:t>е</w:t>
      </w:r>
      <w:r w:rsidR="00916A43" w:rsidRPr="00DA54A9">
        <w:rPr>
          <w:sz w:val="28"/>
          <w:szCs w:val="28"/>
        </w:rPr>
        <w:t xml:space="preserve">нинского муниципального района на 2013-2015 годы» </w:t>
      </w:r>
      <w:r w:rsidR="003019E1" w:rsidRPr="00C12E67">
        <w:rPr>
          <w:sz w:val="28"/>
          <w:szCs w:val="28"/>
        </w:rPr>
        <w:t>за счет средств бюджета района 201</w:t>
      </w:r>
      <w:r w:rsidR="003F4873" w:rsidRPr="00C12E67">
        <w:rPr>
          <w:sz w:val="28"/>
          <w:szCs w:val="28"/>
        </w:rPr>
        <w:t>3</w:t>
      </w:r>
      <w:r w:rsidR="003019E1" w:rsidRPr="00C12E67">
        <w:rPr>
          <w:sz w:val="28"/>
          <w:szCs w:val="28"/>
        </w:rPr>
        <w:t xml:space="preserve"> </w:t>
      </w:r>
      <w:r w:rsidR="009C5A25">
        <w:rPr>
          <w:sz w:val="28"/>
          <w:szCs w:val="28"/>
        </w:rPr>
        <w:t xml:space="preserve">год </w:t>
      </w:r>
      <w:r w:rsidR="003019E1" w:rsidRPr="00C12E67">
        <w:rPr>
          <w:sz w:val="28"/>
          <w:szCs w:val="28"/>
        </w:rPr>
        <w:t xml:space="preserve">– </w:t>
      </w:r>
      <w:r w:rsidR="00916A43">
        <w:rPr>
          <w:sz w:val="28"/>
          <w:szCs w:val="28"/>
        </w:rPr>
        <w:t>50</w:t>
      </w:r>
      <w:r w:rsidR="003F4873" w:rsidRPr="00C12E67">
        <w:rPr>
          <w:sz w:val="28"/>
          <w:szCs w:val="28"/>
        </w:rPr>
        <w:t>,0</w:t>
      </w:r>
      <w:r w:rsidR="003019E1" w:rsidRPr="00C12E67">
        <w:rPr>
          <w:sz w:val="28"/>
          <w:szCs w:val="28"/>
        </w:rPr>
        <w:t xml:space="preserve"> тыс</w:t>
      </w:r>
      <w:r w:rsidR="009C5A25">
        <w:rPr>
          <w:sz w:val="28"/>
          <w:szCs w:val="28"/>
        </w:rPr>
        <w:t>яч</w:t>
      </w:r>
      <w:r w:rsidR="0092268B" w:rsidRPr="00C12E67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рублей, 201</w:t>
      </w:r>
      <w:r w:rsidR="003F4873" w:rsidRPr="00C12E67">
        <w:rPr>
          <w:sz w:val="28"/>
          <w:szCs w:val="28"/>
        </w:rPr>
        <w:t>4</w:t>
      </w:r>
      <w:r w:rsidR="009C5A25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г</w:t>
      </w:r>
      <w:r w:rsidR="009C5A25">
        <w:rPr>
          <w:sz w:val="28"/>
          <w:szCs w:val="28"/>
        </w:rPr>
        <w:t>од</w:t>
      </w:r>
      <w:r w:rsidR="003019E1" w:rsidRPr="00C12E67">
        <w:rPr>
          <w:sz w:val="28"/>
          <w:szCs w:val="28"/>
        </w:rPr>
        <w:t xml:space="preserve"> – </w:t>
      </w:r>
      <w:r w:rsidR="003F4873" w:rsidRPr="00C12E67">
        <w:rPr>
          <w:sz w:val="28"/>
          <w:szCs w:val="28"/>
        </w:rPr>
        <w:t xml:space="preserve">0 </w:t>
      </w:r>
      <w:r w:rsidR="003019E1" w:rsidRPr="00C12E67">
        <w:rPr>
          <w:sz w:val="28"/>
          <w:szCs w:val="28"/>
        </w:rPr>
        <w:t>тыс</w:t>
      </w:r>
      <w:r w:rsidR="009C5A25">
        <w:rPr>
          <w:sz w:val="28"/>
          <w:szCs w:val="28"/>
        </w:rPr>
        <w:t>яч</w:t>
      </w:r>
      <w:r w:rsidR="0092268B" w:rsidRPr="00C12E67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рублей, 201</w:t>
      </w:r>
      <w:r w:rsidR="003F4873" w:rsidRPr="00C12E67">
        <w:rPr>
          <w:sz w:val="28"/>
          <w:szCs w:val="28"/>
        </w:rPr>
        <w:t>5</w:t>
      </w:r>
      <w:r w:rsidR="009C5A25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г</w:t>
      </w:r>
      <w:r w:rsidR="009C5A25">
        <w:rPr>
          <w:sz w:val="28"/>
          <w:szCs w:val="28"/>
        </w:rPr>
        <w:t>од</w:t>
      </w:r>
      <w:r w:rsidR="003019E1" w:rsidRPr="00C12E67">
        <w:rPr>
          <w:sz w:val="28"/>
          <w:szCs w:val="28"/>
        </w:rPr>
        <w:t xml:space="preserve"> – </w:t>
      </w:r>
      <w:r w:rsidR="003F4873" w:rsidRPr="00C12E67">
        <w:rPr>
          <w:sz w:val="28"/>
          <w:szCs w:val="28"/>
        </w:rPr>
        <w:t>0</w:t>
      </w:r>
      <w:r w:rsidR="003019E1" w:rsidRPr="00C12E67">
        <w:rPr>
          <w:sz w:val="28"/>
          <w:szCs w:val="28"/>
        </w:rPr>
        <w:t xml:space="preserve"> т</w:t>
      </w:r>
      <w:r w:rsidR="003019E1" w:rsidRPr="00C12E67">
        <w:rPr>
          <w:sz w:val="28"/>
          <w:szCs w:val="28"/>
        </w:rPr>
        <w:t>ы</w:t>
      </w:r>
      <w:r w:rsidR="003019E1" w:rsidRPr="00C12E67">
        <w:rPr>
          <w:sz w:val="28"/>
          <w:szCs w:val="28"/>
        </w:rPr>
        <w:t>с</w:t>
      </w:r>
      <w:r w:rsidR="009C5A25">
        <w:rPr>
          <w:sz w:val="28"/>
          <w:szCs w:val="28"/>
        </w:rPr>
        <w:t>яч</w:t>
      </w:r>
      <w:r w:rsidR="0092268B" w:rsidRPr="00C12E67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рублей</w:t>
      </w:r>
      <w:r w:rsidR="0092268B" w:rsidRPr="00C12E67">
        <w:rPr>
          <w:sz w:val="28"/>
          <w:szCs w:val="28"/>
        </w:rPr>
        <w:t>»</w:t>
      </w:r>
      <w:r w:rsidR="009C5A25">
        <w:rPr>
          <w:sz w:val="28"/>
          <w:szCs w:val="28"/>
        </w:rPr>
        <w:t>;</w:t>
      </w:r>
      <w:r w:rsidR="00C52D13" w:rsidRPr="00C12E67">
        <w:rPr>
          <w:sz w:val="28"/>
          <w:szCs w:val="28"/>
        </w:rPr>
        <w:t xml:space="preserve"> </w:t>
      </w:r>
    </w:p>
    <w:p w:rsidR="003F4873" w:rsidRPr="00C12E67" w:rsidRDefault="0092268B" w:rsidP="009C5A25">
      <w:pPr>
        <w:ind w:firstLine="360"/>
        <w:jc w:val="both"/>
        <w:rPr>
          <w:sz w:val="28"/>
          <w:szCs w:val="28"/>
        </w:rPr>
      </w:pPr>
      <w:r w:rsidRPr="00C12E67">
        <w:rPr>
          <w:sz w:val="28"/>
          <w:szCs w:val="28"/>
        </w:rPr>
        <w:tab/>
      </w:r>
      <w:r w:rsidR="009B29D7" w:rsidRPr="00C12E67">
        <w:rPr>
          <w:sz w:val="28"/>
          <w:szCs w:val="28"/>
        </w:rPr>
        <w:t>1.2.</w:t>
      </w:r>
      <w:r w:rsidRPr="00C12E67">
        <w:rPr>
          <w:sz w:val="28"/>
          <w:szCs w:val="28"/>
        </w:rPr>
        <w:t xml:space="preserve"> </w:t>
      </w:r>
      <w:r w:rsidR="00C52D13" w:rsidRPr="00C12E67">
        <w:rPr>
          <w:sz w:val="28"/>
          <w:szCs w:val="28"/>
        </w:rPr>
        <w:t xml:space="preserve">абзац </w:t>
      </w:r>
      <w:r w:rsidR="00916A43">
        <w:rPr>
          <w:sz w:val="28"/>
          <w:szCs w:val="28"/>
        </w:rPr>
        <w:t>2</w:t>
      </w:r>
      <w:r w:rsidR="00C52D13" w:rsidRPr="00C12E67">
        <w:rPr>
          <w:sz w:val="28"/>
          <w:szCs w:val="28"/>
        </w:rPr>
        <w:t xml:space="preserve"> пункта 1 </w:t>
      </w:r>
      <w:r w:rsidRPr="00C12E67">
        <w:rPr>
          <w:sz w:val="28"/>
          <w:szCs w:val="28"/>
        </w:rPr>
        <w:t xml:space="preserve">результативной части постановления </w:t>
      </w:r>
      <w:r w:rsidR="00C52D13" w:rsidRPr="00C12E67">
        <w:rPr>
          <w:sz w:val="28"/>
          <w:szCs w:val="28"/>
        </w:rPr>
        <w:t>изложить в сл</w:t>
      </w:r>
      <w:r w:rsidR="00C52D13" w:rsidRPr="00C12E67">
        <w:rPr>
          <w:sz w:val="28"/>
          <w:szCs w:val="28"/>
        </w:rPr>
        <w:t>е</w:t>
      </w:r>
      <w:r w:rsidR="00C52D13" w:rsidRPr="00C12E67">
        <w:rPr>
          <w:sz w:val="28"/>
          <w:szCs w:val="28"/>
        </w:rPr>
        <w:t xml:space="preserve">дующей редакции: </w:t>
      </w:r>
      <w:proofErr w:type="gramStart"/>
      <w:r w:rsidR="00916A43" w:rsidRPr="00DA54A9">
        <w:rPr>
          <w:sz w:val="28"/>
          <w:szCs w:val="28"/>
        </w:rPr>
        <w:t>«Мероприятия в области развития физической культуры и спорта по Ленинскому муниципальному району на 2013 год и на период 2014 и 2015 годы»</w:t>
      </w:r>
      <w:r w:rsidR="003F4873" w:rsidRPr="00C12E67">
        <w:rPr>
          <w:sz w:val="28"/>
          <w:szCs w:val="28"/>
        </w:rPr>
        <w:t xml:space="preserve"> за счет средств бюджета района 2013</w:t>
      </w:r>
      <w:r w:rsidR="009C5A25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9C5A25">
        <w:rPr>
          <w:sz w:val="28"/>
          <w:szCs w:val="28"/>
        </w:rPr>
        <w:t>од</w:t>
      </w:r>
      <w:r w:rsidR="003F4873" w:rsidRPr="00C12E67">
        <w:rPr>
          <w:sz w:val="28"/>
          <w:szCs w:val="28"/>
        </w:rPr>
        <w:t xml:space="preserve"> – </w:t>
      </w:r>
      <w:r w:rsidR="00395EEB">
        <w:rPr>
          <w:sz w:val="28"/>
          <w:szCs w:val="28"/>
        </w:rPr>
        <w:t>6</w:t>
      </w:r>
      <w:r w:rsidR="00916A43">
        <w:rPr>
          <w:sz w:val="28"/>
          <w:szCs w:val="28"/>
        </w:rPr>
        <w:t>00,0</w:t>
      </w:r>
      <w:r w:rsidR="009C5A25">
        <w:rPr>
          <w:sz w:val="28"/>
          <w:szCs w:val="28"/>
        </w:rPr>
        <w:t xml:space="preserve"> тысяч </w:t>
      </w:r>
      <w:r w:rsidR="003F4873" w:rsidRPr="00C12E67">
        <w:rPr>
          <w:sz w:val="28"/>
          <w:szCs w:val="28"/>
        </w:rPr>
        <w:t>рублей, 2014</w:t>
      </w:r>
      <w:r w:rsidR="009C5A25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9C5A25">
        <w:rPr>
          <w:sz w:val="28"/>
          <w:szCs w:val="28"/>
        </w:rPr>
        <w:t>од</w:t>
      </w:r>
      <w:r w:rsidR="003F4873" w:rsidRPr="00C12E67">
        <w:rPr>
          <w:sz w:val="28"/>
          <w:szCs w:val="28"/>
        </w:rPr>
        <w:t xml:space="preserve"> – </w:t>
      </w:r>
      <w:r w:rsidR="00916A43">
        <w:rPr>
          <w:sz w:val="28"/>
          <w:szCs w:val="28"/>
        </w:rPr>
        <w:t>250,0 тыс</w:t>
      </w:r>
      <w:r w:rsidR="009C5A25">
        <w:rPr>
          <w:sz w:val="28"/>
          <w:szCs w:val="28"/>
        </w:rPr>
        <w:t xml:space="preserve">яч </w:t>
      </w:r>
      <w:r w:rsidR="00916A43">
        <w:rPr>
          <w:sz w:val="28"/>
          <w:szCs w:val="28"/>
        </w:rPr>
        <w:t>рублей, 2015</w:t>
      </w:r>
      <w:r w:rsidR="009C5A25">
        <w:rPr>
          <w:sz w:val="28"/>
          <w:szCs w:val="28"/>
        </w:rPr>
        <w:t xml:space="preserve"> </w:t>
      </w:r>
      <w:r w:rsidR="00916A43">
        <w:rPr>
          <w:sz w:val="28"/>
          <w:szCs w:val="28"/>
        </w:rPr>
        <w:t>г</w:t>
      </w:r>
      <w:r w:rsidR="009C5A25">
        <w:rPr>
          <w:sz w:val="28"/>
          <w:szCs w:val="28"/>
        </w:rPr>
        <w:t>од</w:t>
      </w:r>
      <w:r w:rsidR="00916A43">
        <w:rPr>
          <w:sz w:val="28"/>
          <w:szCs w:val="28"/>
        </w:rPr>
        <w:t xml:space="preserve"> – 250,0 </w:t>
      </w:r>
      <w:r w:rsidR="003F4873" w:rsidRPr="00C12E67">
        <w:rPr>
          <w:sz w:val="28"/>
          <w:szCs w:val="28"/>
        </w:rPr>
        <w:t>тыс</w:t>
      </w:r>
      <w:r w:rsidR="009C5A25">
        <w:rPr>
          <w:sz w:val="28"/>
          <w:szCs w:val="28"/>
        </w:rPr>
        <w:t xml:space="preserve">яч </w:t>
      </w:r>
      <w:r w:rsidR="003F4873" w:rsidRPr="00C12E67">
        <w:rPr>
          <w:sz w:val="28"/>
          <w:szCs w:val="28"/>
        </w:rPr>
        <w:t>рублей»</w:t>
      </w:r>
      <w:r w:rsidR="009C5A25">
        <w:rPr>
          <w:sz w:val="28"/>
          <w:szCs w:val="28"/>
        </w:rPr>
        <w:t>;</w:t>
      </w:r>
      <w:proofErr w:type="gramEnd"/>
    </w:p>
    <w:p w:rsidR="003F4873" w:rsidRPr="00C12E67" w:rsidRDefault="0092268B" w:rsidP="009C5A25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</w:t>
      </w:r>
      <w:r w:rsidR="000E2BD5" w:rsidRPr="00C12E67">
        <w:rPr>
          <w:sz w:val="28"/>
          <w:szCs w:val="28"/>
        </w:rPr>
        <w:t>.</w:t>
      </w:r>
      <w:r w:rsidRPr="00C12E67">
        <w:rPr>
          <w:sz w:val="28"/>
          <w:szCs w:val="28"/>
        </w:rPr>
        <w:t xml:space="preserve">3. </w:t>
      </w:r>
      <w:r w:rsidR="00C52D13" w:rsidRPr="00C12E67">
        <w:rPr>
          <w:sz w:val="28"/>
          <w:szCs w:val="28"/>
        </w:rPr>
        <w:t xml:space="preserve">абзац </w:t>
      </w:r>
      <w:r w:rsidR="00FC5DAC">
        <w:rPr>
          <w:sz w:val="28"/>
          <w:szCs w:val="28"/>
        </w:rPr>
        <w:t>3</w:t>
      </w:r>
      <w:r w:rsidR="00C52D13" w:rsidRPr="00C12E67">
        <w:rPr>
          <w:sz w:val="28"/>
          <w:szCs w:val="28"/>
        </w:rPr>
        <w:t xml:space="preserve"> пункта 1 </w:t>
      </w:r>
      <w:r w:rsidRPr="00C12E67">
        <w:rPr>
          <w:sz w:val="28"/>
          <w:szCs w:val="28"/>
        </w:rPr>
        <w:t xml:space="preserve">результативной части постановления </w:t>
      </w:r>
      <w:r w:rsidR="008D1573" w:rsidRPr="00C12E67">
        <w:rPr>
          <w:sz w:val="28"/>
          <w:szCs w:val="28"/>
        </w:rPr>
        <w:t>изложить в сл</w:t>
      </w:r>
      <w:r w:rsidR="008D1573" w:rsidRPr="00C12E67">
        <w:rPr>
          <w:sz w:val="28"/>
          <w:szCs w:val="28"/>
        </w:rPr>
        <w:t>е</w:t>
      </w:r>
      <w:r w:rsidR="008D1573" w:rsidRPr="00C12E67">
        <w:rPr>
          <w:sz w:val="28"/>
          <w:szCs w:val="28"/>
        </w:rPr>
        <w:t xml:space="preserve">дующей редакции: </w:t>
      </w:r>
      <w:r w:rsidR="00FC5DAC" w:rsidRPr="00DA54A9">
        <w:rPr>
          <w:sz w:val="28"/>
          <w:szCs w:val="28"/>
        </w:rPr>
        <w:t>«Сохранение и развитие культуры Ленинского муниципал</w:t>
      </w:r>
      <w:r w:rsidR="00FC5DAC" w:rsidRPr="00DA54A9">
        <w:rPr>
          <w:sz w:val="28"/>
          <w:szCs w:val="28"/>
        </w:rPr>
        <w:t>ь</w:t>
      </w:r>
      <w:r w:rsidR="00FC5DAC" w:rsidRPr="00DA54A9">
        <w:rPr>
          <w:sz w:val="28"/>
          <w:szCs w:val="28"/>
        </w:rPr>
        <w:t>но</w:t>
      </w:r>
      <w:r w:rsidR="00C96C45">
        <w:rPr>
          <w:sz w:val="28"/>
          <w:szCs w:val="28"/>
        </w:rPr>
        <w:t>го района Волгоградской области»</w:t>
      </w:r>
      <w:r w:rsidR="00FC5DAC" w:rsidRPr="00DA54A9">
        <w:rPr>
          <w:sz w:val="28"/>
          <w:szCs w:val="28"/>
        </w:rPr>
        <w:t xml:space="preserve"> на 2013 - 2015 годы» </w:t>
      </w:r>
      <w:r w:rsidR="003F4873" w:rsidRPr="00C12E67">
        <w:rPr>
          <w:sz w:val="28"/>
          <w:szCs w:val="28"/>
        </w:rPr>
        <w:t xml:space="preserve"> за счет средств бю</w:t>
      </w:r>
      <w:r w:rsidR="003F4873" w:rsidRPr="00C12E67">
        <w:rPr>
          <w:sz w:val="28"/>
          <w:szCs w:val="28"/>
        </w:rPr>
        <w:t>д</w:t>
      </w:r>
      <w:r w:rsidR="003F4873" w:rsidRPr="00C12E67">
        <w:rPr>
          <w:sz w:val="28"/>
          <w:szCs w:val="28"/>
        </w:rPr>
        <w:t>жета района 2013</w:t>
      </w:r>
      <w:r w:rsidR="00C96C45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C96C45">
        <w:rPr>
          <w:sz w:val="28"/>
          <w:szCs w:val="28"/>
        </w:rPr>
        <w:t>од</w:t>
      </w:r>
      <w:r w:rsidR="003F4873" w:rsidRPr="00C12E67">
        <w:rPr>
          <w:sz w:val="28"/>
          <w:szCs w:val="28"/>
        </w:rPr>
        <w:t xml:space="preserve"> – </w:t>
      </w:r>
      <w:r w:rsidR="00FC5DAC">
        <w:rPr>
          <w:sz w:val="28"/>
          <w:szCs w:val="28"/>
        </w:rPr>
        <w:t>2580,0</w:t>
      </w:r>
      <w:r w:rsidR="00C96C45">
        <w:rPr>
          <w:sz w:val="28"/>
          <w:szCs w:val="28"/>
        </w:rPr>
        <w:t xml:space="preserve"> тысяч </w:t>
      </w:r>
      <w:r w:rsidR="003F4873" w:rsidRPr="00C12E67">
        <w:rPr>
          <w:sz w:val="28"/>
          <w:szCs w:val="28"/>
        </w:rPr>
        <w:t>рублей,</w:t>
      </w:r>
      <w:r w:rsidR="00C62BCD" w:rsidRPr="00C12E67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2014</w:t>
      </w:r>
      <w:r w:rsidR="00C96C45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C96C45">
        <w:rPr>
          <w:sz w:val="28"/>
          <w:szCs w:val="28"/>
        </w:rPr>
        <w:t>од</w:t>
      </w:r>
      <w:r w:rsidR="003F4873" w:rsidRPr="00C12E67">
        <w:rPr>
          <w:sz w:val="28"/>
          <w:szCs w:val="28"/>
        </w:rPr>
        <w:t xml:space="preserve"> – </w:t>
      </w:r>
      <w:r w:rsidR="00FC5DAC">
        <w:rPr>
          <w:sz w:val="28"/>
          <w:szCs w:val="28"/>
        </w:rPr>
        <w:t>1588,0</w:t>
      </w:r>
      <w:r w:rsidR="003F4873" w:rsidRPr="00C12E67">
        <w:rPr>
          <w:sz w:val="28"/>
          <w:szCs w:val="28"/>
        </w:rPr>
        <w:t xml:space="preserve"> тыс</w:t>
      </w:r>
      <w:r w:rsidR="00C96C45">
        <w:rPr>
          <w:sz w:val="28"/>
          <w:szCs w:val="28"/>
        </w:rPr>
        <w:t xml:space="preserve">яч </w:t>
      </w:r>
      <w:r w:rsidR="003F4873" w:rsidRPr="00C12E67">
        <w:rPr>
          <w:sz w:val="28"/>
          <w:szCs w:val="28"/>
        </w:rPr>
        <w:t>рублей, 2015</w:t>
      </w:r>
      <w:r w:rsidR="00C96C45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C96C45">
        <w:rPr>
          <w:sz w:val="28"/>
          <w:szCs w:val="28"/>
        </w:rPr>
        <w:t xml:space="preserve">од </w:t>
      </w:r>
      <w:r w:rsidR="003F4873" w:rsidRPr="00C12E67">
        <w:rPr>
          <w:sz w:val="28"/>
          <w:szCs w:val="28"/>
        </w:rPr>
        <w:t xml:space="preserve">- </w:t>
      </w:r>
      <w:r w:rsidR="00FC5DAC">
        <w:rPr>
          <w:sz w:val="28"/>
          <w:szCs w:val="28"/>
        </w:rPr>
        <w:t xml:space="preserve">1555,0 </w:t>
      </w:r>
      <w:r w:rsidR="003F4873" w:rsidRPr="00C12E67">
        <w:rPr>
          <w:sz w:val="28"/>
          <w:szCs w:val="28"/>
        </w:rPr>
        <w:t>тыс</w:t>
      </w:r>
      <w:r w:rsidR="00C96C45">
        <w:rPr>
          <w:sz w:val="28"/>
          <w:szCs w:val="28"/>
        </w:rPr>
        <w:t xml:space="preserve">яч </w:t>
      </w:r>
      <w:r w:rsidR="003F4873" w:rsidRPr="00C12E67">
        <w:rPr>
          <w:sz w:val="28"/>
          <w:szCs w:val="28"/>
        </w:rPr>
        <w:t>рублей»</w:t>
      </w:r>
      <w:r w:rsidR="00C96C45">
        <w:rPr>
          <w:sz w:val="28"/>
          <w:szCs w:val="28"/>
        </w:rPr>
        <w:t>.</w:t>
      </w:r>
    </w:p>
    <w:p w:rsidR="00427D39" w:rsidRPr="00C12E67" w:rsidRDefault="00427D39" w:rsidP="009C5A25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lastRenderedPageBreak/>
        <w:t>1.</w:t>
      </w:r>
      <w:r w:rsidR="000A427C">
        <w:rPr>
          <w:sz w:val="28"/>
          <w:szCs w:val="28"/>
        </w:rPr>
        <w:t>4</w:t>
      </w:r>
      <w:r w:rsidRPr="00C12E67">
        <w:rPr>
          <w:sz w:val="28"/>
          <w:szCs w:val="28"/>
        </w:rPr>
        <w:t xml:space="preserve">. Внести изменения в </w:t>
      </w:r>
      <w:r w:rsidR="000A427C">
        <w:rPr>
          <w:color w:val="000000"/>
          <w:sz w:val="28"/>
          <w:szCs w:val="28"/>
        </w:rPr>
        <w:t>ведомственную</w:t>
      </w:r>
      <w:r w:rsidRPr="00C12E67">
        <w:rPr>
          <w:color w:val="000000"/>
          <w:sz w:val="28"/>
          <w:szCs w:val="28"/>
        </w:rPr>
        <w:t xml:space="preserve"> целевую программу </w:t>
      </w:r>
      <w:r w:rsidR="000A427C" w:rsidRPr="00DA54A9">
        <w:rPr>
          <w:sz w:val="28"/>
          <w:szCs w:val="28"/>
        </w:rPr>
        <w:t>«Эколого-просветительская деятельность на территории Ленинского муниципального ра</w:t>
      </w:r>
      <w:r w:rsidR="000A427C" w:rsidRPr="00DA54A9">
        <w:rPr>
          <w:sz w:val="28"/>
          <w:szCs w:val="28"/>
        </w:rPr>
        <w:t>й</w:t>
      </w:r>
      <w:r w:rsidR="000A427C">
        <w:rPr>
          <w:sz w:val="28"/>
          <w:szCs w:val="28"/>
        </w:rPr>
        <w:t>она на 2013-2015 годы»</w:t>
      </w:r>
      <w:r w:rsidR="00C12E67"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утвержденную вышеуказанным постановлением</w:t>
      </w:r>
      <w:r w:rsidR="00225916" w:rsidRPr="00C12E67">
        <w:rPr>
          <w:sz w:val="28"/>
          <w:szCs w:val="28"/>
        </w:rPr>
        <w:t>,</w:t>
      </w:r>
      <w:r w:rsidR="00AE79A3">
        <w:rPr>
          <w:sz w:val="28"/>
          <w:szCs w:val="28"/>
        </w:rPr>
        <w:t xml:space="preserve"> и</w:t>
      </w:r>
      <w:r w:rsidR="00225916" w:rsidRPr="00C12E67">
        <w:rPr>
          <w:sz w:val="28"/>
          <w:szCs w:val="28"/>
        </w:rPr>
        <w:t xml:space="preserve"> и</w:t>
      </w:r>
      <w:r w:rsidR="00225916" w:rsidRPr="00C12E67">
        <w:rPr>
          <w:sz w:val="28"/>
          <w:szCs w:val="28"/>
        </w:rPr>
        <w:t>з</w:t>
      </w:r>
      <w:r w:rsidR="00225916" w:rsidRPr="00C12E67">
        <w:rPr>
          <w:sz w:val="28"/>
          <w:szCs w:val="28"/>
        </w:rPr>
        <w:t>ложи</w:t>
      </w:r>
      <w:r w:rsidR="00AE79A3">
        <w:rPr>
          <w:sz w:val="28"/>
          <w:szCs w:val="28"/>
        </w:rPr>
        <w:t>ть ее</w:t>
      </w:r>
      <w:r w:rsidR="00225916" w:rsidRPr="00C12E67">
        <w:rPr>
          <w:sz w:val="28"/>
          <w:szCs w:val="28"/>
        </w:rPr>
        <w:t xml:space="preserve"> в новой редакции (прилагается).</w:t>
      </w:r>
    </w:p>
    <w:p w:rsidR="000A427C" w:rsidRPr="00C12E67" w:rsidRDefault="000A427C" w:rsidP="009C5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25916" w:rsidRPr="00C12E67">
        <w:rPr>
          <w:sz w:val="28"/>
          <w:szCs w:val="28"/>
        </w:rPr>
        <w:t>.</w:t>
      </w:r>
      <w:r w:rsidRPr="000A427C">
        <w:rPr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>ведомственную</w:t>
      </w:r>
      <w:r w:rsidRPr="00C12E67">
        <w:rPr>
          <w:color w:val="000000"/>
          <w:sz w:val="28"/>
          <w:szCs w:val="28"/>
        </w:rPr>
        <w:t xml:space="preserve"> целевую программу </w:t>
      </w:r>
      <w:r w:rsidRPr="00DA54A9">
        <w:rPr>
          <w:sz w:val="28"/>
          <w:szCs w:val="28"/>
        </w:rPr>
        <w:t>«Мероприятия в области развития физической культуры и спорта по Ленинскому муниципал</w:t>
      </w:r>
      <w:r w:rsidRPr="00DA54A9">
        <w:rPr>
          <w:sz w:val="28"/>
          <w:szCs w:val="28"/>
        </w:rPr>
        <w:t>ь</w:t>
      </w:r>
      <w:r w:rsidRPr="00DA54A9">
        <w:rPr>
          <w:sz w:val="28"/>
          <w:szCs w:val="28"/>
        </w:rPr>
        <w:t>ному району на 2013 год и на период 2014 и 2015 годы»</w:t>
      </w:r>
      <w:r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утвержденную выш</w:t>
      </w:r>
      <w:r w:rsidRPr="00C12E67">
        <w:rPr>
          <w:sz w:val="28"/>
          <w:szCs w:val="28"/>
        </w:rPr>
        <w:t>е</w:t>
      </w:r>
      <w:r w:rsidRPr="00C12E67">
        <w:rPr>
          <w:sz w:val="28"/>
          <w:szCs w:val="28"/>
        </w:rPr>
        <w:t>указанным постановлением,</w:t>
      </w:r>
      <w:r w:rsidR="00AE79A3">
        <w:rPr>
          <w:sz w:val="28"/>
          <w:szCs w:val="28"/>
        </w:rPr>
        <w:t xml:space="preserve"> и изложить ее</w:t>
      </w:r>
      <w:r w:rsidRPr="00C12E67">
        <w:rPr>
          <w:sz w:val="28"/>
          <w:szCs w:val="28"/>
        </w:rPr>
        <w:t xml:space="preserve"> в новой редакции (прилагается).</w:t>
      </w:r>
    </w:p>
    <w:p w:rsidR="000A427C" w:rsidRPr="00C12E67" w:rsidRDefault="00225916" w:rsidP="009C5A25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 xml:space="preserve"> </w:t>
      </w:r>
      <w:r w:rsidR="00D40225" w:rsidRPr="00C12E67">
        <w:rPr>
          <w:color w:val="000000"/>
          <w:sz w:val="28"/>
          <w:szCs w:val="28"/>
        </w:rPr>
        <w:t>1.</w:t>
      </w:r>
      <w:r w:rsidR="000A427C">
        <w:rPr>
          <w:color w:val="000000"/>
          <w:sz w:val="28"/>
          <w:szCs w:val="28"/>
        </w:rPr>
        <w:t>6</w:t>
      </w:r>
      <w:r w:rsidR="00D40225" w:rsidRPr="00C12E67">
        <w:rPr>
          <w:color w:val="000000"/>
          <w:sz w:val="28"/>
          <w:szCs w:val="28"/>
        </w:rPr>
        <w:t>.</w:t>
      </w:r>
      <w:r w:rsidRPr="00C12E67">
        <w:rPr>
          <w:sz w:val="28"/>
          <w:szCs w:val="28"/>
        </w:rPr>
        <w:t xml:space="preserve"> </w:t>
      </w:r>
      <w:r w:rsidR="000A427C" w:rsidRPr="00C12E67">
        <w:rPr>
          <w:sz w:val="28"/>
          <w:szCs w:val="28"/>
        </w:rPr>
        <w:t xml:space="preserve">Внести изменения в </w:t>
      </w:r>
      <w:r w:rsidR="000A427C">
        <w:rPr>
          <w:color w:val="000000"/>
          <w:sz w:val="28"/>
          <w:szCs w:val="28"/>
        </w:rPr>
        <w:t>ведомственную</w:t>
      </w:r>
      <w:r w:rsidR="000A427C" w:rsidRPr="00C12E67">
        <w:rPr>
          <w:color w:val="000000"/>
          <w:sz w:val="28"/>
          <w:szCs w:val="28"/>
        </w:rPr>
        <w:t xml:space="preserve"> целевую программу </w:t>
      </w:r>
      <w:r w:rsidR="000A427C" w:rsidRPr="00DA54A9">
        <w:rPr>
          <w:sz w:val="28"/>
          <w:szCs w:val="28"/>
        </w:rPr>
        <w:t>«Сохранение и развитие культуры Ленинского муниципального района Волгоградской обла</w:t>
      </w:r>
      <w:r w:rsidR="000A427C" w:rsidRPr="00DA54A9">
        <w:rPr>
          <w:sz w:val="28"/>
          <w:szCs w:val="28"/>
        </w:rPr>
        <w:t>с</w:t>
      </w:r>
      <w:r w:rsidR="000A427C">
        <w:rPr>
          <w:sz w:val="28"/>
          <w:szCs w:val="28"/>
        </w:rPr>
        <w:t>ти»  на 2013 - 2015 годы»,</w:t>
      </w:r>
      <w:r w:rsidR="000A427C" w:rsidRPr="00C12E67">
        <w:rPr>
          <w:sz w:val="28"/>
          <w:szCs w:val="28"/>
        </w:rPr>
        <w:t xml:space="preserve"> утвержденную вышеуказанным постановлением,</w:t>
      </w:r>
      <w:r w:rsidR="00AE79A3">
        <w:rPr>
          <w:sz w:val="28"/>
          <w:szCs w:val="28"/>
        </w:rPr>
        <w:t xml:space="preserve"> и</w:t>
      </w:r>
      <w:r w:rsidR="000A427C" w:rsidRPr="00C12E67">
        <w:rPr>
          <w:sz w:val="28"/>
          <w:szCs w:val="28"/>
        </w:rPr>
        <w:t xml:space="preserve"> и</w:t>
      </w:r>
      <w:r w:rsidR="000A427C" w:rsidRPr="00C12E67">
        <w:rPr>
          <w:sz w:val="28"/>
          <w:szCs w:val="28"/>
        </w:rPr>
        <w:t>з</w:t>
      </w:r>
      <w:r w:rsidR="000A427C" w:rsidRPr="00C12E67">
        <w:rPr>
          <w:sz w:val="28"/>
          <w:szCs w:val="28"/>
        </w:rPr>
        <w:t>ложи</w:t>
      </w:r>
      <w:r w:rsidR="00AE79A3">
        <w:rPr>
          <w:sz w:val="28"/>
          <w:szCs w:val="28"/>
        </w:rPr>
        <w:t>ть ее</w:t>
      </w:r>
      <w:r w:rsidR="000A427C" w:rsidRPr="00C12E67">
        <w:rPr>
          <w:sz w:val="28"/>
          <w:szCs w:val="28"/>
        </w:rPr>
        <w:t xml:space="preserve"> в новой редакции (прилагается).</w:t>
      </w:r>
    </w:p>
    <w:p w:rsidR="00E55384" w:rsidRPr="00C12E67" w:rsidRDefault="00C12E67" w:rsidP="009C5A25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2</w:t>
      </w:r>
      <w:r w:rsidR="00E55384" w:rsidRPr="00C12E67">
        <w:rPr>
          <w:sz w:val="28"/>
          <w:szCs w:val="28"/>
        </w:rPr>
        <w:t xml:space="preserve">. </w:t>
      </w:r>
      <w:r w:rsidR="00D50889">
        <w:rPr>
          <w:sz w:val="28"/>
          <w:szCs w:val="28"/>
        </w:rPr>
        <w:t xml:space="preserve">Постановление </w:t>
      </w:r>
      <w:r w:rsidR="00E55384" w:rsidRPr="00C12E67">
        <w:rPr>
          <w:sz w:val="28"/>
          <w:szCs w:val="28"/>
        </w:rPr>
        <w:t xml:space="preserve"> </w:t>
      </w:r>
      <w:r w:rsidR="00976438" w:rsidRPr="00C12E67">
        <w:rPr>
          <w:sz w:val="28"/>
          <w:szCs w:val="28"/>
        </w:rPr>
        <w:t>вступает в силу с момента его подписания</w:t>
      </w:r>
      <w:r w:rsidR="00D50889">
        <w:rPr>
          <w:sz w:val="28"/>
          <w:szCs w:val="28"/>
        </w:rPr>
        <w:t xml:space="preserve"> и подлежит размещению на официальном сайте Администрации Ленинского муниципальн</w:t>
      </w:r>
      <w:r w:rsidR="00D50889">
        <w:rPr>
          <w:sz w:val="28"/>
          <w:szCs w:val="28"/>
        </w:rPr>
        <w:t>о</w:t>
      </w:r>
      <w:r w:rsidR="00D50889">
        <w:rPr>
          <w:sz w:val="28"/>
          <w:szCs w:val="28"/>
        </w:rPr>
        <w:t>го района</w:t>
      </w:r>
      <w:r w:rsidR="00976438" w:rsidRPr="00C12E67">
        <w:rPr>
          <w:sz w:val="28"/>
          <w:szCs w:val="28"/>
        </w:rPr>
        <w:t>.</w:t>
      </w:r>
    </w:p>
    <w:p w:rsidR="00976438" w:rsidRPr="00C12E67" w:rsidRDefault="00976438" w:rsidP="00D74405">
      <w:pPr>
        <w:ind w:firstLine="720"/>
        <w:rPr>
          <w:sz w:val="28"/>
          <w:szCs w:val="28"/>
        </w:rPr>
      </w:pPr>
    </w:p>
    <w:p w:rsidR="00E55384" w:rsidRPr="00C12E67" w:rsidRDefault="00E55384" w:rsidP="002F49EE">
      <w:pPr>
        <w:shd w:val="clear" w:color="auto" w:fill="FFFFFF"/>
        <w:rPr>
          <w:color w:val="000000"/>
          <w:sz w:val="28"/>
          <w:szCs w:val="28"/>
        </w:rPr>
      </w:pPr>
    </w:p>
    <w:p w:rsidR="00395EEB" w:rsidRDefault="00395EEB" w:rsidP="002F49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="00AE79A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  <w:r w:rsidR="00E55384" w:rsidRPr="00C12E6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 Администрации</w:t>
      </w:r>
    </w:p>
    <w:p w:rsidR="00E55384" w:rsidRDefault="00E55384" w:rsidP="002F49EE">
      <w:pPr>
        <w:shd w:val="clear" w:color="auto" w:fill="FFFFFF"/>
        <w:rPr>
          <w:sz w:val="24"/>
          <w:szCs w:val="24"/>
        </w:rPr>
      </w:pPr>
      <w:r w:rsidRPr="00C12E67">
        <w:rPr>
          <w:color w:val="000000"/>
          <w:sz w:val="28"/>
          <w:szCs w:val="28"/>
        </w:rPr>
        <w:t>Ленинского</w:t>
      </w:r>
      <w:r w:rsidR="00395EEB">
        <w:rPr>
          <w:sz w:val="24"/>
          <w:szCs w:val="24"/>
        </w:rPr>
        <w:t xml:space="preserve"> </w:t>
      </w:r>
      <w:r w:rsidRPr="00C12E67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 xml:space="preserve">ьного </w:t>
      </w:r>
      <w:r w:rsidRPr="00395EEB">
        <w:rPr>
          <w:color w:val="000000"/>
          <w:sz w:val="28"/>
          <w:szCs w:val="28"/>
        </w:rPr>
        <w:t xml:space="preserve">района                                              </w:t>
      </w:r>
      <w:r w:rsidR="00AE79A3">
        <w:rPr>
          <w:color w:val="000000"/>
          <w:sz w:val="28"/>
          <w:szCs w:val="28"/>
        </w:rPr>
        <w:t xml:space="preserve">       </w:t>
      </w:r>
      <w:r w:rsidR="00395EEB" w:rsidRPr="00395EEB">
        <w:rPr>
          <w:color w:val="000000"/>
          <w:sz w:val="28"/>
          <w:szCs w:val="28"/>
        </w:rPr>
        <w:t>Ю.В.Сивков</w:t>
      </w: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7C3214" w:rsidRDefault="007C3214" w:rsidP="002F49EE">
      <w:pPr>
        <w:shd w:val="clear" w:color="auto" w:fill="FFFFFF"/>
        <w:rPr>
          <w:sz w:val="24"/>
          <w:szCs w:val="24"/>
        </w:rPr>
      </w:pPr>
    </w:p>
    <w:p w:rsidR="00AE4B81" w:rsidRPr="007C3214" w:rsidRDefault="00AE4B81" w:rsidP="007C3214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7C3214">
        <w:rPr>
          <w:sz w:val="24"/>
          <w:szCs w:val="24"/>
        </w:rPr>
        <w:lastRenderedPageBreak/>
        <w:t>У</w:t>
      </w:r>
      <w:r w:rsidR="007C3214" w:rsidRPr="007C3214">
        <w:rPr>
          <w:sz w:val="24"/>
          <w:szCs w:val="24"/>
        </w:rPr>
        <w:t>ТВЕРЖДЕНА</w:t>
      </w:r>
    </w:p>
    <w:p w:rsidR="007C3214" w:rsidRPr="007C3214" w:rsidRDefault="007C3214" w:rsidP="007C3214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AE4B81" w:rsidRPr="007C3214" w:rsidRDefault="007C3214" w:rsidP="007C3214">
      <w:pPr>
        <w:ind w:left="5387"/>
        <w:jc w:val="both"/>
        <w:rPr>
          <w:sz w:val="24"/>
          <w:szCs w:val="24"/>
        </w:rPr>
      </w:pPr>
      <w:r w:rsidRPr="007C3214">
        <w:rPr>
          <w:sz w:val="24"/>
          <w:szCs w:val="24"/>
        </w:rPr>
        <w:t>п</w:t>
      </w:r>
      <w:r w:rsidR="00AE4B81" w:rsidRPr="007C3214">
        <w:rPr>
          <w:sz w:val="24"/>
          <w:szCs w:val="24"/>
        </w:rPr>
        <w:t>остановлением Администрации</w:t>
      </w:r>
    </w:p>
    <w:p w:rsidR="00AE4B81" w:rsidRPr="007C3214" w:rsidRDefault="00AE4B81" w:rsidP="007C3214">
      <w:pPr>
        <w:ind w:left="5387"/>
        <w:jc w:val="both"/>
        <w:rPr>
          <w:sz w:val="24"/>
          <w:szCs w:val="24"/>
        </w:rPr>
      </w:pPr>
      <w:r w:rsidRPr="007C3214">
        <w:rPr>
          <w:sz w:val="24"/>
          <w:szCs w:val="24"/>
        </w:rPr>
        <w:t>Ленинского муниципального района</w:t>
      </w:r>
    </w:p>
    <w:p w:rsidR="007C3214" w:rsidRPr="007C3214" w:rsidRDefault="007C3214" w:rsidP="007C3214">
      <w:pPr>
        <w:ind w:left="5387"/>
        <w:jc w:val="both"/>
        <w:rPr>
          <w:sz w:val="24"/>
          <w:szCs w:val="24"/>
        </w:rPr>
      </w:pPr>
    </w:p>
    <w:p w:rsidR="00AE4B81" w:rsidRPr="007C3214" w:rsidRDefault="00AE4B81" w:rsidP="007C3214">
      <w:pPr>
        <w:ind w:left="5387"/>
        <w:jc w:val="both"/>
        <w:rPr>
          <w:sz w:val="24"/>
          <w:szCs w:val="24"/>
        </w:rPr>
      </w:pPr>
      <w:r w:rsidRPr="007C3214">
        <w:rPr>
          <w:sz w:val="24"/>
          <w:szCs w:val="24"/>
        </w:rPr>
        <w:t>от 11.10.2012 № 823</w:t>
      </w:r>
    </w:p>
    <w:p w:rsidR="00AE4B81" w:rsidRPr="00E170A1" w:rsidRDefault="00AE4B81" w:rsidP="00AE4B81">
      <w:pPr>
        <w:autoSpaceDE w:val="0"/>
        <w:autoSpaceDN w:val="0"/>
        <w:adjustRightInd w:val="0"/>
        <w:ind w:left="170"/>
        <w:jc w:val="right"/>
        <w:rPr>
          <w:rFonts w:ascii="Arial" w:hAnsi="Arial" w:cs="Arial"/>
          <w:i/>
          <w:iCs/>
          <w:color w:val="800080"/>
        </w:rPr>
      </w:pPr>
    </w:p>
    <w:p w:rsidR="00AE4B81" w:rsidRPr="00E74C59" w:rsidRDefault="00AE4B81" w:rsidP="00217CD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E74C59">
        <w:rPr>
          <w:b/>
          <w:bCs/>
          <w:color w:val="000000"/>
          <w:sz w:val="28"/>
          <w:szCs w:val="28"/>
        </w:rPr>
        <w:t>Паспорт</w:t>
      </w:r>
    </w:p>
    <w:p w:rsidR="00AE4B81" w:rsidRPr="00E74C59" w:rsidRDefault="00AE4B81" w:rsidP="00217CD9">
      <w:pPr>
        <w:jc w:val="center"/>
        <w:rPr>
          <w:sz w:val="28"/>
          <w:szCs w:val="28"/>
        </w:rPr>
      </w:pPr>
      <w:r w:rsidRPr="00E74C59">
        <w:rPr>
          <w:sz w:val="28"/>
          <w:szCs w:val="28"/>
        </w:rPr>
        <w:t>ведомственной целевой программы</w:t>
      </w:r>
    </w:p>
    <w:p w:rsidR="00AE4B81" w:rsidRPr="00E74C59" w:rsidRDefault="00AE4B81" w:rsidP="00217CD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74C59">
        <w:rPr>
          <w:sz w:val="28"/>
          <w:szCs w:val="28"/>
        </w:rPr>
        <w:t>Эколого-просветительская деятельность на территории</w:t>
      </w:r>
    </w:p>
    <w:p w:rsidR="00AE4B81" w:rsidRPr="00E74C59" w:rsidRDefault="00AE4B81" w:rsidP="00217CD9">
      <w:pPr>
        <w:jc w:val="center"/>
        <w:rPr>
          <w:sz w:val="28"/>
          <w:szCs w:val="28"/>
        </w:rPr>
      </w:pPr>
      <w:r w:rsidRPr="00E74C59">
        <w:rPr>
          <w:sz w:val="28"/>
          <w:szCs w:val="28"/>
        </w:rPr>
        <w:t>Ленинского муниципального района на 2013-2015</w:t>
      </w:r>
      <w:r>
        <w:rPr>
          <w:sz w:val="28"/>
          <w:szCs w:val="28"/>
        </w:rPr>
        <w:t xml:space="preserve"> </w:t>
      </w:r>
      <w:r w:rsidRPr="00E74C59">
        <w:rPr>
          <w:sz w:val="28"/>
          <w:szCs w:val="28"/>
        </w:rPr>
        <w:t>год</w:t>
      </w:r>
      <w:r>
        <w:rPr>
          <w:sz w:val="28"/>
          <w:szCs w:val="28"/>
        </w:rPr>
        <w:t>ы»</w:t>
      </w:r>
    </w:p>
    <w:p w:rsidR="00AE4B81" w:rsidRPr="00E74C59" w:rsidRDefault="00AE4B81" w:rsidP="00AE4B81">
      <w:pPr>
        <w:jc w:val="center"/>
        <w:rPr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3510"/>
        <w:gridCol w:w="6521"/>
      </w:tblGrid>
      <w:tr w:rsidR="007C3214" w:rsidTr="0014617A">
        <w:tc>
          <w:tcPr>
            <w:tcW w:w="3510" w:type="dxa"/>
          </w:tcPr>
          <w:p w:rsidR="007C3214" w:rsidRPr="00E74C59" w:rsidRDefault="007C3214" w:rsidP="007C3214">
            <w:pPr>
              <w:tabs>
                <w:tab w:val="left" w:pos="276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E74C59">
              <w:rPr>
                <w:sz w:val="28"/>
                <w:szCs w:val="28"/>
              </w:rPr>
              <w:t>главного распорядителя средств районного бюджета</w:t>
            </w:r>
          </w:p>
          <w:p w:rsidR="007C3214" w:rsidRDefault="007C3214" w:rsidP="00AE4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1" w:type="dxa"/>
          </w:tcPr>
          <w:p w:rsidR="007C3214" w:rsidRDefault="007C3214" w:rsidP="001461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74C59">
              <w:rPr>
                <w:sz w:val="28"/>
                <w:szCs w:val="28"/>
              </w:rPr>
              <w:t>Администрация Ленинского муниципального ра</w:t>
            </w:r>
            <w:r w:rsidRPr="00E74C59">
              <w:rPr>
                <w:sz w:val="28"/>
                <w:szCs w:val="28"/>
              </w:rPr>
              <w:t>й</w:t>
            </w:r>
            <w:r w:rsidRPr="00E74C59">
              <w:rPr>
                <w:sz w:val="28"/>
                <w:szCs w:val="28"/>
              </w:rPr>
              <w:t>она</w:t>
            </w:r>
          </w:p>
        </w:tc>
      </w:tr>
      <w:tr w:rsidR="007C3214" w:rsidTr="0014617A">
        <w:tc>
          <w:tcPr>
            <w:tcW w:w="3510" w:type="dxa"/>
          </w:tcPr>
          <w:p w:rsidR="007C3214" w:rsidRPr="00E74C59" w:rsidRDefault="007C3214" w:rsidP="007C3214">
            <w:pPr>
              <w:tabs>
                <w:tab w:val="left" w:pos="27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521" w:type="dxa"/>
          </w:tcPr>
          <w:p w:rsidR="007C3214" w:rsidRPr="00E74C59" w:rsidRDefault="007C3214" w:rsidP="00146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70A7">
              <w:rPr>
                <w:sz w:val="24"/>
                <w:szCs w:val="24"/>
              </w:rPr>
              <w:t>Э</w:t>
            </w:r>
            <w:r w:rsidRPr="00E74C59">
              <w:rPr>
                <w:sz w:val="28"/>
                <w:szCs w:val="28"/>
              </w:rPr>
              <w:t>колого</w:t>
            </w:r>
            <w:proofErr w:type="spellEnd"/>
            <w:r w:rsidRPr="00E74C59">
              <w:rPr>
                <w:sz w:val="28"/>
                <w:szCs w:val="28"/>
              </w:rPr>
              <w:t xml:space="preserve"> – просветительская</w:t>
            </w:r>
            <w:proofErr w:type="gramEnd"/>
            <w:r w:rsidRPr="00E74C59">
              <w:rPr>
                <w:sz w:val="28"/>
                <w:szCs w:val="28"/>
              </w:rPr>
              <w:t xml:space="preserve"> деятельность на терр</w:t>
            </w:r>
            <w:r w:rsidRPr="00E74C59">
              <w:rPr>
                <w:sz w:val="28"/>
                <w:szCs w:val="28"/>
              </w:rPr>
              <w:t>и</w:t>
            </w:r>
            <w:r w:rsidRPr="00E74C59">
              <w:rPr>
                <w:sz w:val="28"/>
                <w:szCs w:val="28"/>
              </w:rPr>
              <w:t xml:space="preserve">тории  </w:t>
            </w:r>
            <w:r>
              <w:rPr>
                <w:sz w:val="28"/>
                <w:szCs w:val="28"/>
              </w:rPr>
              <w:t>Л</w:t>
            </w:r>
            <w:r w:rsidRPr="00E74C59">
              <w:rPr>
                <w:sz w:val="28"/>
                <w:szCs w:val="28"/>
              </w:rPr>
              <w:t>енинского муниципального района на 2013-2015года</w:t>
            </w:r>
          </w:p>
        </w:tc>
      </w:tr>
      <w:tr w:rsidR="007C3214" w:rsidTr="0014617A">
        <w:tc>
          <w:tcPr>
            <w:tcW w:w="3510" w:type="dxa"/>
          </w:tcPr>
          <w:p w:rsidR="007C3214" w:rsidRDefault="00233028" w:rsidP="007C3214">
            <w:pPr>
              <w:tabs>
                <w:tab w:val="left" w:pos="27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Должностное лицо, утве</w:t>
            </w:r>
            <w:r w:rsidRPr="00E74C59">
              <w:rPr>
                <w:sz w:val="28"/>
                <w:szCs w:val="28"/>
              </w:rPr>
              <w:t>р</w:t>
            </w:r>
            <w:r w:rsidRPr="00E74C59">
              <w:rPr>
                <w:sz w:val="28"/>
                <w:szCs w:val="28"/>
              </w:rPr>
              <w:t>дившее программу</w:t>
            </w:r>
            <w:r w:rsidR="0014617A">
              <w:rPr>
                <w:sz w:val="28"/>
                <w:szCs w:val="28"/>
              </w:rPr>
              <w:t xml:space="preserve"> </w:t>
            </w:r>
            <w:r w:rsidRPr="00E74C59">
              <w:rPr>
                <w:sz w:val="28"/>
                <w:szCs w:val="28"/>
              </w:rPr>
              <w:t>(дата утверждения)</w:t>
            </w:r>
          </w:p>
          <w:p w:rsidR="0014617A" w:rsidRPr="00E74C59" w:rsidRDefault="0014617A" w:rsidP="007C3214">
            <w:pPr>
              <w:tabs>
                <w:tab w:val="left" w:pos="27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C3214" w:rsidRPr="0014617A" w:rsidRDefault="00233028" w:rsidP="00146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17A">
              <w:rPr>
                <w:sz w:val="28"/>
                <w:szCs w:val="28"/>
              </w:rPr>
              <w:t>Глава Ленинского муниципального района</w:t>
            </w:r>
          </w:p>
        </w:tc>
      </w:tr>
      <w:tr w:rsidR="00233028" w:rsidTr="0014617A">
        <w:tc>
          <w:tcPr>
            <w:tcW w:w="3510" w:type="dxa"/>
          </w:tcPr>
          <w:p w:rsidR="00233028" w:rsidRPr="00CB70A7" w:rsidRDefault="00233028" w:rsidP="00233028">
            <w:pPr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C59">
              <w:rPr>
                <w:sz w:val="28"/>
                <w:szCs w:val="28"/>
              </w:rPr>
              <w:t>Номер и дата учета</w:t>
            </w:r>
            <w:r>
              <w:rPr>
                <w:sz w:val="28"/>
                <w:szCs w:val="28"/>
              </w:rPr>
              <w:t xml:space="preserve"> в</w:t>
            </w:r>
            <w:r w:rsidRPr="00E74C59">
              <w:rPr>
                <w:sz w:val="28"/>
                <w:szCs w:val="28"/>
              </w:rPr>
              <w:t xml:space="preserve"> отд</w:t>
            </w:r>
            <w:r w:rsidRPr="00E74C59">
              <w:rPr>
                <w:sz w:val="28"/>
                <w:szCs w:val="28"/>
              </w:rPr>
              <w:t>е</w:t>
            </w:r>
            <w:r w:rsidRPr="00E74C59">
              <w:rPr>
                <w:sz w:val="28"/>
                <w:szCs w:val="28"/>
              </w:rPr>
              <w:t>ле экономики</w:t>
            </w:r>
            <w:r>
              <w:rPr>
                <w:sz w:val="28"/>
                <w:szCs w:val="28"/>
              </w:rPr>
              <w:t xml:space="preserve"> </w:t>
            </w:r>
            <w:r w:rsidRPr="00E74C59">
              <w:rPr>
                <w:sz w:val="28"/>
                <w:szCs w:val="28"/>
              </w:rPr>
              <w:t>Ленинского муниципального района</w:t>
            </w:r>
          </w:p>
          <w:p w:rsidR="00233028" w:rsidRPr="00E74C59" w:rsidRDefault="00233028" w:rsidP="007C3214">
            <w:pPr>
              <w:tabs>
                <w:tab w:val="left" w:pos="27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3028" w:rsidRPr="00CB70A7" w:rsidRDefault="00233028" w:rsidP="001461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 1 от 10.09.2012</w:t>
            </w:r>
          </w:p>
        </w:tc>
      </w:tr>
      <w:tr w:rsidR="00233028" w:rsidTr="0014617A">
        <w:tc>
          <w:tcPr>
            <w:tcW w:w="3510" w:type="dxa"/>
          </w:tcPr>
          <w:p w:rsidR="00F07D49" w:rsidRPr="00E74C59" w:rsidRDefault="00233028" w:rsidP="00F07D49">
            <w:pPr>
              <w:ind w:left="2410" w:hanging="241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 xml:space="preserve">Цели и </w:t>
            </w:r>
          </w:p>
          <w:p w:rsidR="00233028" w:rsidRPr="00E74C59" w:rsidRDefault="00233028" w:rsidP="00F07D49">
            <w:pPr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задачи программы:</w:t>
            </w:r>
          </w:p>
        </w:tc>
        <w:tc>
          <w:tcPr>
            <w:tcW w:w="6521" w:type="dxa"/>
          </w:tcPr>
          <w:p w:rsidR="00233028" w:rsidRDefault="00F07D49" w:rsidP="00146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74C59">
              <w:rPr>
                <w:sz w:val="28"/>
                <w:szCs w:val="28"/>
              </w:rPr>
              <w:t>Эколого</w:t>
            </w:r>
            <w:proofErr w:type="spellEnd"/>
            <w:r w:rsidRPr="00E74C59">
              <w:rPr>
                <w:sz w:val="28"/>
                <w:szCs w:val="28"/>
              </w:rPr>
              <w:t xml:space="preserve"> – просветительская деятельность на терр</w:t>
            </w:r>
            <w:r w:rsidRPr="00E74C59">
              <w:rPr>
                <w:sz w:val="28"/>
                <w:szCs w:val="28"/>
              </w:rPr>
              <w:t>и</w:t>
            </w:r>
            <w:r w:rsidRPr="00E74C59">
              <w:rPr>
                <w:sz w:val="28"/>
                <w:szCs w:val="28"/>
              </w:rPr>
              <w:t>тории</w:t>
            </w:r>
            <w:r>
              <w:rPr>
                <w:sz w:val="28"/>
                <w:szCs w:val="28"/>
              </w:rPr>
              <w:t xml:space="preserve"> </w:t>
            </w:r>
            <w:r w:rsidRPr="00E74C59">
              <w:rPr>
                <w:sz w:val="28"/>
                <w:szCs w:val="28"/>
              </w:rPr>
              <w:t>Ленинского муниципального района напра</w:t>
            </w:r>
            <w:r w:rsidRPr="00E74C59">
              <w:rPr>
                <w:sz w:val="28"/>
                <w:szCs w:val="28"/>
              </w:rPr>
              <w:t>в</w:t>
            </w:r>
            <w:r w:rsidRPr="00E74C59">
              <w:rPr>
                <w:sz w:val="28"/>
                <w:szCs w:val="28"/>
              </w:rPr>
              <w:t>лена на формирование экологического сознания общественности, углубление экологических, прир</w:t>
            </w:r>
            <w:r w:rsidRPr="00E74C59">
              <w:rPr>
                <w:sz w:val="28"/>
                <w:szCs w:val="28"/>
              </w:rPr>
              <w:t>о</w:t>
            </w:r>
            <w:r w:rsidRPr="00E74C59">
              <w:rPr>
                <w:sz w:val="28"/>
                <w:szCs w:val="28"/>
              </w:rPr>
              <w:t>доохранных, краеведческих знаний, ознакомление с местным биологическим и ландшафтным разноо</w:t>
            </w:r>
            <w:r w:rsidRPr="00E74C59">
              <w:rPr>
                <w:sz w:val="28"/>
                <w:szCs w:val="28"/>
              </w:rPr>
              <w:t>б</w:t>
            </w:r>
            <w:r w:rsidRPr="00E74C59">
              <w:rPr>
                <w:sz w:val="28"/>
                <w:szCs w:val="28"/>
              </w:rPr>
              <w:t>разием, активизация участия населения в природ</w:t>
            </w:r>
            <w:r w:rsidRPr="00E74C59">
              <w:rPr>
                <w:sz w:val="28"/>
                <w:szCs w:val="28"/>
              </w:rPr>
              <w:t>о</w:t>
            </w:r>
            <w:r w:rsidRPr="00E74C59">
              <w:rPr>
                <w:sz w:val="28"/>
                <w:szCs w:val="28"/>
              </w:rPr>
              <w:t>охранной деятельности, следовательно и на сохр</w:t>
            </w:r>
            <w:r w:rsidRPr="00E74C59">
              <w:rPr>
                <w:sz w:val="28"/>
                <w:szCs w:val="28"/>
              </w:rPr>
              <w:t>а</w:t>
            </w:r>
            <w:r w:rsidRPr="00E74C59">
              <w:rPr>
                <w:sz w:val="28"/>
                <w:szCs w:val="28"/>
              </w:rPr>
              <w:t>нени</w:t>
            </w:r>
            <w:r>
              <w:rPr>
                <w:sz w:val="28"/>
                <w:szCs w:val="28"/>
              </w:rPr>
              <w:t xml:space="preserve">е </w:t>
            </w:r>
            <w:r w:rsidRPr="00E74C59">
              <w:rPr>
                <w:sz w:val="28"/>
                <w:szCs w:val="28"/>
              </w:rPr>
              <w:t xml:space="preserve">устойчивое использование природного и </w:t>
            </w:r>
            <w:proofErr w:type="spellStart"/>
            <w:r w:rsidRPr="00E74C59">
              <w:rPr>
                <w:sz w:val="28"/>
                <w:szCs w:val="28"/>
              </w:rPr>
              <w:t>и</w:t>
            </w:r>
            <w:r w:rsidRPr="00E74C59">
              <w:rPr>
                <w:sz w:val="28"/>
                <w:szCs w:val="28"/>
              </w:rPr>
              <w:t>с</w:t>
            </w:r>
            <w:r w:rsidRPr="00E74C59">
              <w:rPr>
                <w:sz w:val="28"/>
                <w:szCs w:val="28"/>
              </w:rPr>
              <w:t>торико</w:t>
            </w:r>
            <w:proofErr w:type="spellEnd"/>
            <w:r w:rsidRPr="00E74C59">
              <w:rPr>
                <w:sz w:val="28"/>
                <w:szCs w:val="28"/>
              </w:rPr>
              <w:t xml:space="preserve"> </w:t>
            </w:r>
            <w:proofErr w:type="gramStart"/>
            <w:r w:rsidRPr="00E74C59">
              <w:rPr>
                <w:sz w:val="28"/>
                <w:szCs w:val="28"/>
              </w:rPr>
              <w:t>–к</w:t>
            </w:r>
            <w:proofErr w:type="gramEnd"/>
            <w:r w:rsidRPr="00E74C59">
              <w:rPr>
                <w:sz w:val="28"/>
                <w:szCs w:val="28"/>
              </w:rPr>
              <w:t>ультурного наследия района</w:t>
            </w:r>
          </w:p>
          <w:p w:rsidR="0014617A" w:rsidRDefault="0014617A" w:rsidP="001461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7D49" w:rsidTr="0014617A">
        <w:tc>
          <w:tcPr>
            <w:tcW w:w="3510" w:type="dxa"/>
          </w:tcPr>
          <w:p w:rsidR="00F07D49" w:rsidRPr="00E74C59" w:rsidRDefault="00F07D49" w:rsidP="00F07D49">
            <w:pPr>
              <w:ind w:left="2410" w:hanging="241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Целевые индикаторы</w:t>
            </w:r>
          </w:p>
          <w:p w:rsidR="00F07D49" w:rsidRPr="00E74C59" w:rsidRDefault="00F07D49" w:rsidP="00F07D49">
            <w:pPr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</w:tc>
        <w:tc>
          <w:tcPr>
            <w:tcW w:w="6521" w:type="dxa"/>
          </w:tcPr>
          <w:p w:rsidR="00F07D49" w:rsidRPr="00E74C59" w:rsidRDefault="00F07D49" w:rsidP="00F07D49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Решение задачи  направлено на   повышение уровня экологического воспитания и образования, пов</w:t>
            </w:r>
            <w:r w:rsidRPr="00E74C59">
              <w:rPr>
                <w:sz w:val="28"/>
                <w:szCs w:val="28"/>
              </w:rPr>
              <w:t>ы</w:t>
            </w:r>
            <w:r w:rsidRPr="00E74C59">
              <w:rPr>
                <w:sz w:val="28"/>
                <w:szCs w:val="28"/>
              </w:rPr>
              <w:t>шение экологической культуры населения, в том числе подрастающего поколения. Будут организ</w:t>
            </w:r>
            <w:r w:rsidRPr="00E74C59">
              <w:rPr>
                <w:sz w:val="28"/>
                <w:szCs w:val="28"/>
              </w:rPr>
              <w:t>о</w:t>
            </w:r>
            <w:r w:rsidRPr="00E74C59">
              <w:rPr>
                <w:sz w:val="28"/>
                <w:szCs w:val="28"/>
              </w:rPr>
              <w:t>ваны:</w:t>
            </w:r>
          </w:p>
          <w:p w:rsidR="00F07D49" w:rsidRPr="00E74C59" w:rsidRDefault="00F07D49" w:rsidP="00F07D49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 xml:space="preserve">-  </w:t>
            </w:r>
            <w:r w:rsidRPr="00E74C59">
              <w:rPr>
                <w:color w:val="000000"/>
                <w:sz w:val="28"/>
                <w:szCs w:val="28"/>
              </w:rPr>
              <w:t>Подписка на экологическую литературу</w:t>
            </w:r>
            <w:r w:rsidRPr="00E74C59">
              <w:rPr>
                <w:sz w:val="28"/>
                <w:szCs w:val="28"/>
              </w:rPr>
              <w:t xml:space="preserve"> не менее  40 экземпляров ежегодно для школ и детских садов;</w:t>
            </w:r>
          </w:p>
          <w:p w:rsidR="00F07D49" w:rsidRPr="0014617A" w:rsidRDefault="00F07D49" w:rsidP="00F07D49">
            <w:pPr>
              <w:pStyle w:val="a5"/>
              <w:ind w:right="0"/>
              <w:rPr>
                <w:sz w:val="28"/>
                <w:szCs w:val="28"/>
              </w:rPr>
            </w:pPr>
            <w:r w:rsidRPr="00E74C59">
              <w:rPr>
                <w:szCs w:val="28"/>
              </w:rPr>
              <w:t xml:space="preserve"> </w:t>
            </w:r>
            <w:r w:rsidRPr="0014617A">
              <w:rPr>
                <w:sz w:val="28"/>
                <w:szCs w:val="28"/>
              </w:rPr>
              <w:t>-  Конкурс-акция по сбору макулатур</w:t>
            </w:r>
            <w:proofErr w:type="gramStart"/>
            <w:r w:rsidRPr="0014617A">
              <w:rPr>
                <w:sz w:val="28"/>
                <w:szCs w:val="28"/>
              </w:rPr>
              <w:t>ы</w:t>
            </w:r>
            <w:r w:rsidRPr="0014617A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14617A">
              <w:rPr>
                <w:sz w:val="28"/>
                <w:szCs w:val="28"/>
              </w:rPr>
              <w:t>в меропри</w:t>
            </w:r>
            <w:r w:rsidRPr="0014617A">
              <w:rPr>
                <w:sz w:val="28"/>
                <w:szCs w:val="28"/>
              </w:rPr>
              <w:t>я</w:t>
            </w:r>
            <w:r w:rsidRPr="0014617A">
              <w:rPr>
                <w:sz w:val="28"/>
                <w:szCs w:val="28"/>
              </w:rPr>
              <w:lastRenderedPageBreak/>
              <w:t xml:space="preserve">тиях ежегодно  примут участие 600  человек).  </w:t>
            </w:r>
          </w:p>
          <w:p w:rsidR="00F07D49" w:rsidRPr="0014617A" w:rsidRDefault="00F07D49" w:rsidP="00F07D49">
            <w:pPr>
              <w:pStyle w:val="a5"/>
              <w:ind w:right="0"/>
              <w:rPr>
                <w:sz w:val="28"/>
                <w:szCs w:val="28"/>
              </w:rPr>
            </w:pPr>
            <w:r w:rsidRPr="0014617A">
              <w:rPr>
                <w:b/>
                <w:sz w:val="28"/>
                <w:szCs w:val="28"/>
              </w:rPr>
              <w:t xml:space="preserve">-  </w:t>
            </w:r>
            <w:r w:rsidRPr="0014617A">
              <w:rPr>
                <w:color w:val="000000"/>
                <w:sz w:val="28"/>
                <w:szCs w:val="28"/>
              </w:rPr>
              <w:t>Проведение конференций, круглых столов, прое</w:t>
            </w:r>
            <w:r w:rsidRPr="0014617A">
              <w:rPr>
                <w:color w:val="000000"/>
                <w:sz w:val="28"/>
                <w:szCs w:val="28"/>
              </w:rPr>
              <w:t>к</w:t>
            </w:r>
            <w:r w:rsidRPr="0014617A">
              <w:rPr>
                <w:color w:val="000000"/>
                <w:sz w:val="28"/>
                <w:szCs w:val="28"/>
              </w:rPr>
              <w:t>тов: (</w:t>
            </w:r>
            <w:r w:rsidRPr="0014617A">
              <w:rPr>
                <w:sz w:val="28"/>
                <w:szCs w:val="28"/>
              </w:rPr>
              <w:t xml:space="preserve">в мероприятиях ежегодно  примут участие 100  человек).  </w:t>
            </w:r>
          </w:p>
          <w:p w:rsidR="00F07D49" w:rsidRPr="00E74C59" w:rsidRDefault="00F07D49" w:rsidP="00F07D49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 xml:space="preserve"> - Слеты, акции, конкурсы, семинары - не менее  4 ежегодно (в мероприятиях  ежегодно  примут уч</w:t>
            </w:r>
            <w:r w:rsidRPr="00E74C59">
              <w:rPr>
                <w:sz w:val="28"/>
                <w:szCs w:val="28"/>
              </w:rPr>
              <w:t>а</w:t>
            </w:r>
            <w:r w:rsidRPr="00E74C59">
              <w:rPr>
                <w:sz w:val="28"/>
                <w:szCs w:val="28"/>
              </w:rPr>
              <w:t xml:space="preserve">стие  500  человек).  </w:t>
            </w:r>
          </w:p>
          <w:p w:rsidR="00F07D49" w:rsidRPr="00217CD9" w:rsidRDefault="00F07D49" w:rsidP="002330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50DA" w:rsidTr="0014617A">
        <w:tc>
          <w:tcPr>
            <w:tcW w:w="3510" w:type="dxa"/>
          </w:tcPr>
          <w:p w:rsidR="00AD50DA" w:rsidRPr="00E74C59" w:rsidRDefault="00AD50DA" w:rsidP="00AD50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lastRenderedPageBreak/>
              <w:t>Характеристика пр</w:t>
            </w:r>
            <w:r w:rsidRPr="00E74C59">
              <w:rPr>
                <w:sz w:val="28"/>
                <w:szCs w:val="28"/>
              </w:rPr>
              <w:t>о</w:t>
            </w:r>
            <w:r w:rsidRPr="00E74C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раммных мероприятий</w:t>
            </w:r>
          </w:p>
        </w:tc>
        <w:tc>
          <w:tcPr>
            <w:tcW w:w="6521" w:type="dxa"/>
          </w:tcPr>
          <w:p w:rsidR="00AD50DA" w:rsidRDefault="00AD50DA" w:rsidP="00F07D49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Экологическое образование в Ленинском муниц</w:t>
            </w:r>
            <w:r w:rsidRPr="00E74C59">
              <w:rPr>
                <w:sz w:val="28"/>
                <w:szCs w:val="28"/>
              </w:rPr>
              <w:t>и</w:t>
            </w:r>
            <w:r w:rsidRPr="00E74C59">
              <w:rPr>
                <w:sz w:val="28"/>
                <w:szCs w:val="28"/>
              </w:rPr>
              <w:t>пальном районе      охватывает все возрастные кат</w:t>
            </w:r>
            <w:r w:rsidRPr="00E74C59">
              <w:rPr>
                <w:sz w:val="28"/>
                <w:szCs w:val="28"/>
              </w:rPr>
              <w:t>е</w:t>
            </w:r>
            <w:r w:rsidRPr="00E74C59">
              <w:rPr>
                <w:sz w:val="28"/>
                <w:szCs w:val="28"/>
              </w:rPr>
              <w:t>гории населения, но приоритетной являются д</w:t>
            </w:r>
            <w:r w:rsidRPr="00E74C59">
              <w:rPr>
                <w:sz w:val="28"/>
                <w:szCs w:val="28"/>
              </w:rPr>
              <w:t>о</w:t>
            </w:r>
            <w:r w:rsidRPr="00E74C59">
              <w:rPr>
                <w:sz w:val="28"/>
                <w:szCs w:val="28"/>
              </w:rPr>
              <w:t>школьники и учащиеся, вовлеченные в мероприятия через эколого-просветительскую, эколого-художественную деятельность и экологическую пропаганду.</w:t>
            </w:r>
          </w:p>
          <w:p w:rsidR="0014617A" w:rsidRPr="00217CD9" w:rsidRDefault="0014617A" w:rsidP="00F07D49">
            <w:pPr>
              <w:jc w:val="both"/>
              <w:rPr>
                <w:sz w:val="16"/>
                <w:szCs w:val="16"/>
              </w:rPr>
            </w:pPr>
          </w:p>
        </w:tc>
      </w:tr>
      <w:tr w:rsidR="00F07D49" w:rsidTr="0014617A">
        <w:tc>
          <w:tcPr>
            <w:tcW w:w="3510" w:type="dxa"/>
          </w:tcPr>
          <w:p w:rsidR="00F07D49" w:rsidRDefault="005130AB" w:rsidP="0014617A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Срок реализации програ</w:t>
            </w:r>
            <w:r w:rsidRPr="00E74C59">
              <w:rPr>
                <w:sz w:val="28"/>
                <w:szCs w:val="28"/>
              </w:rPr>
              <w:t>м</w:t>
            </w:r>
            <w:r w:rsidRPr="00E74C59">
              <w:rPr>
                <w:sz w:val="28"/>
                <w:szCs w:val="28"/>
              </w:rPr>
              <w:t>мы:</w:t>
            </w:r>
          </w:p>
          <w:p w:rsidR="00217CD9" w:rsidRPr="00217CD9" w:rsidRDefault="00217CD9" w:rsidP="001461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F07D49" w:rsidRPr="00E74C59" w:rsidRDefault="005130AB" w:rsidP="00F07D49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Срок реализации программы 2013-2015 года.</w:t>
            </w:r>
          </w:p>
        </w:tc>
      </w:tr>
      <w:tr w:rsidR="005130AB" w:rsidTr="0014617A">
        <w:tc>
          <w:tcPr>
            <w:tcW w:w="3510" w:type="dxa"/>
          </w:tcPr>
          <w:p w:rsidR="005130AB" w:rsidRPr="00E74C59" w:rsidRDefault="005130AB" w:rsidP="005130AB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</w:t>
            </w:r>
            <w:r w:rsidRPr="00E74C59">
              <w:rPr>
                <w:sz w:val="28"/>
                <w:szCs w:val="28"/>
              </w:rPr>
              <w:t>вания программы:</w:t>
            </w:r>
          </w:p>
        </w:tc>
        <w:tc>
          <w:tcPr>
            <w:tcW w:w="6521" w:type="dxa"/>
          </w:tcPr>
          <w:p w:rsidR="005130AB" w:rsidRPr="00E74C59" w:rsidRDefault="005130AB" w:rsidP="0051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Общий объем финансиро</w:t>
            </w:r>
            <w:r>
              <w:rPr>
                <w:sz w:val="28"/>
                <w:szCs w:val="28"/>
              </w:rPr>
              <w:t>вания за счет средств бюджета Ленинского муниципального района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ставит 50,0</w:t>
            </w:r>
            <w:r w:rsidRPr="00E74C5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5130AB" w:rsidRPr="00E74C59" w:rsidRDefault="005130AB" w:rsidP="0051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 xml:space="preserve">2013 год </w:t>
            </w:r>
            <w:r>
              <w:rPr>
                <w:sz w:val="28"/>
                <w:szCs w:val="28"/>
              </w:rPr>
              <w:t>–</w:t>
            </w:r>
            <w:r w:rsidRPr="00E74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50,0</w:t>
            </w:r>
            <w:r w:rsidRPr="00E74C5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E74C59">
              <w:rPr>
                <w:sz w:val="28"/>
                <w:szCs w:val="28"/>
              </w:rPr>
              <w:t xml:space="preserve">  </w:t>
            </w:r>
          </w:p>
          <w:p w:rsidR="005130AB" w:rsidRPr="00E74C59" w:rsidRDefault="005130AB" w:rsidP="0051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2014 год  -</w:t>
            </w:r>
            <w:r>
              <w:rPr>
                <w:sz w:val="28"/>
                <w:szCs w:val="28"/>
              </w:rPr>
              <w:t xml:space="preserve"> 0 </w:t>
            </w:r>
            <w:r w:rsidRPr="00E74C59">
              <w:rPr>
                <w:sz w:val="28"/>
                <w:szCs w:val="28"/>
              </w:rPr>
              <w:t> тыс. руб</w:t>
            </w:r>
            <w:r>
              <w:rPr>
                <w:sz w:val="28"/>
                <w:szCs w:val="28"/>
              </w:rPr>
              <w:t>лей</w:t>
            </w:r>
          </w:p>
          <w:p w:rsidR="005130AB" w:rsidRPr="00E74C59" w:rsidRDefault="005130AB" w:rsidP="0051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2015 год  -</w:t>
            </w:r>
            <w:r>
              <w:rPr>
                <w:sz w:val="28"/>
                <w:szCs w:val="28"/>
              </w:rPr>
              <w:t xml:space="preserve"> 0 тыс. рублей</w:t>
            </w:r>
          </w:p>
          <w:p w:rsidR="005130AB" w:rsidRPr="00217CD9" w:rsidRDefault="005130AB" w:rsidP="00F07D49">
            <w:pPr>
              <w:jc w:val="both"/>
              <w:rPr>
                <w:sz w:val="16"/>
                <w:szCs w:val="16"/>
              </w:rPr>
            </w:pPr>
          </w:p>
        </w:tc>
      </w:tr>
      <w:tr w:rsidR="005130AB" w:rsidTr="0014617A">
        <w:tc>
          <w:tcPr>
            <w:tcW w:w="3510" w:type="dxa"/>
          </w:tcPr>
          <w:p w:rsidR="005130AB" w:rsidRPr="00E74C59" w:rsidRDefault="006E6641" w:rsidP="005130AB">
            <w:pPr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t>ные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521" w:type="dxa"/>
          </w:tcPr>
          <w:p w:rsidR="006E6641" w:rsidRDefault="006E6641" w:rsidP="006E6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4C59">
              <w:rPr>
                <w:sz w:val="28"/>
                <w:szCs w:val="28"/>
              </w:rPr>
              <w:t xml:space="preserve"> Повышение уровня экологической культуры ж</w:t>
            </w:r>
            <w:r w:rsidRPr="00E74C59">
              <w:rPr>
                <w:sz w:val="28"/>
                <w:szCs w:val="28"/>
              </w:rPr>
              <w:t>и</w:t>
            </w:r>
            <w:r w:rsidRPr="00E74C59">
              <w:rPr>
                <w:sz w:val="28"/>
                <w:szCs w:val="28"/>
              </w:rPr>
              <w:t>телей района;</w:t>
            </w:r>
          </w:p>
          <w:p w:rsidR="006E6641" w:rsidRDefault="006E6641" w:rsidP="006E6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- Изменение отношения местных жителей к Пр</w:t>
            </w:r>
            <w:r w:rsidRPr="00E74C59">
              <w:rPr>
                <w:sz w:val="28"/>
                <w:szCs w:val="28"/>
              </w:rPr>
              <w:t>и</w:t>
            </w:r>
            <w:r w:rsidRPr="00E74C59">
              <w:rPr>
                <w:sz w:val="28"/>
                <w:szCs w:val="28"/>
              </w:rPr>
              <w:t xml:space="preserve">родному </w:t>
            </w:r>
            <w:r>
              <w:rPr>
                <w:sz w:val="28"/>
                <w:szCs w:val="28"/>
              </w:rPr>
              <w:t>парку, к</w:t>
            </w:r>
            <w:r w:rsidRPr="00E74C59">
              <w:rPr>
                <w:sz w:val="28"/>
                <w:szCs w:val="28"/>
              </w:rPr>
              <w:t>ак особо охраняемой территории, налаживание сотрудничества с ним;</w:t>
            </w:r>
          </w:p>
          <w:p w:rsidR="006E6641" w:rsidRPr="00E74C59" w:rsidRDefault="006E6641" w:rsidP="006E6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- Уменьшение случаев экологических правонар</w:t>
            </w:r>
            <w:r w:rsidRPr="00E74C59">
              <w:rPr>
                <w:sz w:val="28"/>
                <w:szCs w:val="28"/>
              </w:rPr>
              <w:t>у</w:t>
            </w:r>
            <w:r w:rsidRPr="00E74C59">
              <w:rPr>
                <w:sz w:val="28"/>
                <w:szCs w:val="28"/>
              </w:rPr>
              <w:t>шений в районе;</w:t>
            </w:r>
          </w:p>
          <w:p w:rsidR="006E6641" w:rsidRDefault="006E6641" w:rsidP="006E6641">
            <w:pPr>
              <w:tabs>
                <w:tab w:val="left" w:pos="24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E74C59">
              <w:rPr>
                <w:sz w:val="28"/>
                <w:szCs w:val="28"/>
              </w:rPr>
              <w:t>Рост количества участников добровольных</w:t>
            </w:r>
            <w:r>
              <w:rPr>
                <w:sz w:val="28"/>
                <w:szCs w:val="28"/>
              </w:rPr>
              <w:t xml:space="preserve"> </w:t>
            </w:r>
            <w:r w:rsidRPr="00E74C59">
              <w:rPr>
                <w:sz w:val="28"/>
                <w:szCs w:val="28"/>
              </w:rPr>
              <w:t>пр</w:t>
            </w:r>
            <w:r w:rsidRPr="00E74C59">
              <w:rPr>
                <w:sz w:val="28"/>
                <w:szCs w:val="28"/>
              </w:rPr>
              <w:t>и</w:t>
            </w:r>
            <w:r w:rsidRPr="00E74C59">
              <w:rPr>
                <w:sz w:val="28"/>
                <w:szCs w:val="28"/>
              </w:rPr>
              <w:t>родоохранных акций;</w:t>
            </w:r>
          </w:p>
          <w:p w:rsidR="006E6641" w:rsidRPr="00E74C59" w:rsidRDefault="006E6641" w:rsidP="006E6641">
            <w:pPr>
              <w:tabs>
                <w:tab w:val="left" w:pos="24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C59">
              <w:rPr>
                <w:sz w:val="28"/>
                <w:szCs w:val="28"/>
              </w:rPr>
              <w:t>- Массовое вовлечение широких слоев населения в</w:t>
            </w:r>
            <w:r>
              <w:rPr>
                <w:sz w:val="28"/>
                <w:szCs w:val="28"/>
              </w:rPr>
              <w:t xml:space="preserve"> де</w:t>
            </w:r>
            <w:r w:rsidRPr="00E74C59">
              <w:rPr>
                <w:sz w:val="28"/>
                <w:szCs w:val="28"/>
              </w:rPr>
              <w:t>ятельность, приобщение их к</w:t>
            </w:r>
            <w:r>
              <w:rPr>
                <w:sz w:val="28"/>
                <w:szCs w:val="28"/>
              </w:rPr>
              <w:t xml:space="preserve"> </w:t>
            </w:r>
            <w:r w:rsidRPr="00E74C59">
              <w:rPr>
                <w:sz w:val="28"/>
                <w:szCs w:val="28"/>
              </w:rPr>
              <w:t>историческим, д</w:t>
            </w:r>
            <w:r w:rsidRPr="00E74C59">
              <w:rPr>
                <w:sz w:val="28"/>
                <w:szCs w:val="28"/>
              </w:rPr>
              <w:t>у</w:t>
            </w:r>
            <w:r w:rsidRPr="00E74C59">
              <w:rPr>
                <w:sz w:val="28"/>
                <w:szCs w:val="28"/>
              </w:rPr>
              <w:t>ховным ценностям,</w:t>
            </w:r>
            <w:r>
              <w:rPr>
                <w:sz w:val="28"/>
                <w:szCs w:val="28"/>
              </w:rPr>
              <w:t xml:space="preserve"> организация</w:t>
            </w:r>
            <w:r w:rsidR="0014617A">
              <w:rPr>
                <w:sz w:val="28"/>
                <w:szCs w:val="28"/>
              </w:rPr>
              <w:t xml:space="preserve"> их </w:t>
            </w:r>
            <w:r w:rsidRPr="00E74C59">
              <w:rPr>
                <w:sz w:val="28"/>
                <w:szCs w:val="28"/>
              </w:rPr>
              <w:t>досуга.</w:t>
            </w:r>
          </w:p>
          <w:p w:rsidR="005130AB" w:rsidRPr="00217CD9" w:rsidRDefault="005130AB" w:rsidP="005130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E6641" w:rsidTr="0014617A">
        <w:tc>
          <w:tcPr>
            <w:tcW w:w="3510" w:type="dxa"/>
          </w:tcPr>
          <w:p w:rsidR="006E6641" w:rsidRPr="00E74C59" w:rsidRDefault="0014617A" w:rsidP="0051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521" w:type="dxa"/>
          </w:tcPr>
          <w:p w:rsidR="006E6641" w:rsidRDefault="0014617A" w:rsidP="006E6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мероприятий программы осуществляется отделом по жизнеобеспечению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Ленинского муниципального района, в соответствии с постановлением Администрации Ленинского муниципального района от 05.12.2008 № 1160 «Об утверждении Положения о разработке, утверждении и реализации ведомственных целевых программ»</w:t>
            </w:r>
          </w:p>
        </w:tc>
      </w:tr>
    </w:tbl>
    <w:p w:rsidR="00AE4B81" w:rsidRPr="00937D59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1"/>
      <w:r w:rsidRPr="00937D59">
        <w:rPr>
          <w:b/>
          <w:bCs/>
          <w:sz w:val="28"/>
          <w:szCs w:val="28"/>
        </w:rPr>
        <w:lastRenderedPageBreak/>
        <w:t>Введение</w:t>
      </w:r>
      <w:bookmarkEnd w:id="0"/>
    </w:p>
    <w:p w:rsidR="00AE4B81" w:rsidRPr="00D92656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656">
        <w:rPr>
          <w:sz w:val="28"/>
          <w:szCs w:val="28"/>
        </w:rPr>
        <w:t xml:space="preserve">           </w:t>
      </w:r>
      <w:r w:rsidRPr="00D92656">
        <w:rPr>
          <w:bCs/>
          <w:color w:val="000000"/>
          <w:sz w:val="28"/>
          <w:szCs w:val="28"/>
        </w:rPr>
        <w:t>Ведомственная целевая программа «</w:t>
      </w:r>
      <w:proofErr w:type="spellStart"/>
      <w:proofErr w:type="gramStart"/>
      <w:r w:rsidRPr="00D92656">
        <w:rPr>
          <w:sz w:val="28"/>
          <w:szCs w:val="28"/>
        </w:rPr>
        <w:t>Эколого</w:t>
      </w:r>
      <w:proofErr w:type="spellEnd"/>
      <w:r w:rsidRPr="00D92656">
        <w:rPr>
          <w:sz w:val="28"/>
          <w:szCs w:val="28"/>
        </w:rPr>
        <w:t xml:space="preserve"> – просветительская</w:t>
      </w:r>
      <w:proofErr w:type="gramEnd"/>
      <w:r w:rsidRPr="00D92656">
        <w:rPr>
          <w:sz w:val="28"/>
          <w:szCs w:val="28"/>
        </w:rPr>
        <w:t xml:space="preserve"> деятел</w:t>
      </w:r>
      <w:r w:rsidRPr="00D92656">
        <w:rPr>
          <w:sz w:val="28"/>
          <w:szCs w:val="28"/>
        </w:rPr>
        <w:t>ь</w:t>
      </w:r>
      <w:r w:rsidRPr="00D92656">
        <w:rPr>
          <w:sz w:val="28"/>
          <w:szCs w:val="28"/>
        </w:rPr>
        <w:t>ность на территории</w:t>
      </w:r>
      <w:r w:rsidRPr="00D92656">
        <w:rPr>
          <w:bCs/>
          <w:color w:val="000000"/>
          <w:sz w:val="28"/>
          <w:szCs w:val="28"/>
        </w:rPr>
        <w:t xml:space="preserve"> </w:t>
      </w:r>
      <w:r w:rsidRPr="00D92656">
        <w:rPr>
          <w:sz w:val="28"/>
          <w:szCs w:val="28"/>
        </w:rPr>
        <w:t xml:space="preserve">Ленинского муниципального района» </w:t>
      </w:r>
      <w:r>
        <w:rPr>
          <w:sz w:val="28"/>
          <w:szCs w:val="28"/>
        </w:rPr>
        <w:t xml:space="preserve">на 2013-2015 годы </w:t>
      </w:r>
      <w:r w:rsidRPr="00D92656">
        <w:rPr>
          <w:sz w:val="28"/>
          <w:szCs w:val="28"/>
        </w:rPr>
        <w:t>предусматривает разработку и выполнение ряда мероприятий</w:t>
      </w:r>
      <w:r>
        <w:rPr>
          <w:sz w:val="28"/>
          <w:szCs w:val="28"/>
        </w:rPr>
        <w:t xml:space="preserve">, </w:t>
      </w:r>
      <w:r w:rsidRPr="00D92656">
        <w:rPr>
          <w:sz w:val="28"/>
          <w:szCs w:val="28"/>
        </w:rPr>
        <w:t xml:space="preserve"> направленных на повышение уровня экологической культуры жителей района, изменение отн</w:t>
      </w:r>
      <w:r w:rsidRPr="00D92656">
        <w:rPr>
          <w:sz w:val="28"/>
          <w:szCs w:val="28"/>
        </w:rPr>
        <w:t>о</w:t>
      </w:r>
      <w:r w:rsidRPr="00D92656">
        <w:rPr>
          <w:sz w:val="28"/>
          <w:szCs w:val="28"/>
        </w:rPr>
        <w:t>шения местных жителей к Природному парку, как особо охраняемой террит</w:t>
      </w:r>
      <w:r w:rsidRPr="00D92656">
        <w:rPr>
          <w:sz w:val="28"/>
          <w:szCs w:val="28"/>
        </w:rPr>
        <w:t>о</w:t>
      </w:r>
      <w:r w:rsidRPr="00D92656">
        <w:rPr>
          <w:sz w:val="28"/>
          <w:szCs w:val="28"/>
        </w:rPr>
        <w:t>рии, налаживание сотрудничества с ним.</w:t>
      </w:r>
    </w:p>
    <w:p w:rsidR="00AE4B81" w:rsidRPr="00D92656" w:rsidRDefault="00AE4B81" w:rsidP="00AE4B81">
      <w:pPr>
        <w:autoSpaceDE w:val="0"/>
        <w:autoSpaceDN w:val="0"/>
        <w:adjustRightInd w:val="0"/>
        <w:ind w:left="139"/>
        <w:jc w:val="both"/>
        <w:rPr>
          <w:i/>
          <w:iCs/>
          <w:color w:val="800080"/>
          <w:sz w:val="28"/>
          <w:szCs w:val="28"/>
        </w:rPr>
      </w:pPr>
      <w:r w:rsidRPr="00D92656">
        <w:rPr>
          <w:sz w:val="28"/>
          <w:szCs w:val="28"/>
        </w:rPr>
        <w:t xml:space="preserve"> </w:t>
      </w:r>
    </w:p>
    <w:p w:rsidR="00AE4B81" w:rsidRPr="00937D59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937D59">
        <w:rPr>
          <w:b/>
          <w:bCs/>
          <w:sz w:val="28"/>
          <w:szCs w:val="28"/>
        </w:rPr>
        <w:t>Раздел I. Обоснование мероприятий</w:t>
      </w:r>
    </w:p>
    <w:p w:rsidR="00AE4B81" w:rsidRPr="00D92656" w:rsidRDefault="0041076A" w:rsidP="00AE4B81">
      <w:pPr>
        <w:shd w:val="clear" w:color="auto" w:fill="FFFFFF"/>
        <w:ind w:firstLine="112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x;z-index:251660288;mso-position-horizontal-relative:margin" from="553pt,3.55pt" to="674.5pt,555.2pt" strokeweight="1.7pt">
            <w10:wrap anchorx="margin"/>
          </v:line>
        </w:pict>
      </w:r>
      <w:proofErr w:type="spellStart"/>
      <w:r w:rsidR="00AE4B81" w:rsidRPr="00D92656">
        <w:rPr>
          <w:color w:val="000000"/>
          <w:sz w:val="28"/>
          <w:szCs w:val="28"/>
        </w:rPr>
        <w:t>Волго-Ахтубинская</w:t>
      </w:r>
      <w:proofErr w:type="spellEnd"/>
      <w:r w:rsidR="00AE4B81" w:rsidRPr="00D92656">
        <w:rPr>
          <w:color w:val="000000"/>
          <w:sz w:val="28"/>
          <w:szCs w:val="28"/>
        </w:rPr>
        <w:t xml:space="preserve"> пойма - совершенно уникальная территория среди пустынно-сухостепного </w:t>
      </w:r>
      <w:r w:rsidR="00AE4B81" w:rsidRPr="00D92656">
        <w:rPr>
          <w:color w:val="000000"/>
          <w:spacing w:val="8"/>
          <w:sz w:val="28"/>
          <w:szCs w:val="28"/>
        </w:rPr>
        <w:t>Нижнего Поволжья, является уникальным приро</w:t>
      </w:r>
      <w:r w:rsidR="00AE4B81" w:rsidRPr="00D92656">
        <w:rPr>
          <w:color w:val="000000"/>
          <w:spacing w:val="8"/>
          <w:sz w:val="28"/>
          <w:szCs w:val="28"/>
        </w:rPr>
        <w:t>д</w:t>
      </w:r>
      <w:r w:rsidR="00AE4B81" w:rsidRPr="00D92656">
        <w:rPr>
          <w:color w:val="000000"/>
          <w:spacing w:val="8"/>
          <w:sz w:val="28"/>
          <w:szCs w:val="28"/>
        </w:rPr>
        <w:t>ным образованием, имеющим большое значение не только для Волгогра</w:t>
      </w:r>
      <w:r w:rsidR="00AE4B81" w:rsidRPr="00D92656">
        <w:rPr>
          <w:color w:val="000000"/>
          <w:spacing w:val="8"/>
          <w:sz w:val="28"/>
          <w:szCs w:val="28"/>
        </w:rPr>
        <w:t>д</w:t>
      </w:r>
      <w:r w:rsidR="00AE4B81" w:rsidRPr="00D92656">
        <w:rPr>
          <w:color w:val="000000"/>
          <w:spacing w:val="8"/>
          <w:sz w:val="28"/>
          <w:szCs w:val="28"/>
        </w:rPr>
        <w:t>ской области, но и в международном масштабе. Это северная часть низме</w:t>
      </w:r>
      <w:r w:rsidR="00AE4B81" w:rsidRPr="00D92656">
        <w:rPr>
          <w:color w:val="000000"/>
          <w:spacing w:val="8"/>
          <w:sz w:val="28"/>
          <w:szCs w:val="28"/>
        </w:rPr>
        <w:t>н</w:t>
      </w:r>
      <w:r w:rsidR="00AE4B81" w:rsidRPr="00D92656">
        <w:rPr>
          <w:color w:val="000000"/>
          <w:spacing w:val="8"/>
          <w:sz w:val="28"/>
          <w:szCs w:val="28"/>
        </w:rPr>
        <w:t xml:space="preserve">ности дельты Волги и Ахтубы, которая </w:t>
      </w:r>
      <w:r w:rsidR="00AE4B81" w:rsidRPr="00D92656">
        <w:rPr>
          <w:color w:val="000000"/>
          <w:sz w:val="28"/>
          <w:szCs w:val="28"/>
        </w:rPr>
        <w:t>представляет собой единую экосист</w:t>
      </w:r>
      <w:r w:rsidR="00AE4B81" w:rsidRPr="00D92656">
        <w:rPr>
          <w:color w:val="000000"/>
          <w:sz w:val="28"/>
          <w:szCs w:val="28"/>
        </w:rPr>
        <w:t>е</w:t>
      </w:r>
      <w:r w:rsidR="00AE4B81" w:rsidRPr="00D92656">
        <w:rPr>
          <w:color w:val="000000"/>
          <w:sz w:val="28"/>
          <w:szCs w:val="28"/>
        </w:rPr>
        <w:t xml:space="preserve">му, разделенную в пределах Волгоградской области административно-территориальными границами. В мире известно лишь несколько мест, которые по масштабу и силе </w:t>
      </w:r>
      <w:proofErr w:type="spellStart"/>
      <w:r w:rsidR="00AE4B81" w:rsidRPr="00D92656">
        <w:rPr>
          <w:color w:val="000000"/>
          <w:sz w:val="28"/>
          <w:szCs w:val="28"/>
        </w:rPr>
        <w:t>средообразующего</w:t>
      </w:r>
      <w:proofErr w:type="spellEnd"/>
      <w:r w:rsidR="00AE4B81" w:rsidRPr="00D92656">
        <w:rPr>
          <w:color w:val="000000"/>
          <w:sz w:val="28"/>
          <w:szCs w:val="28"/>
        </w:rPr>
        <w:t xml:space="preserve"> воздействия схожи с </w:t>
      </w:r>
      <w:proofErr w:type="spellStart"/>
      <w:r w:rsidR="00AE4B81" w:rsidRPr="00D92656">
        <w:rPr>
          <w:color w:val="000000"/>
          <w:sz w:val="28"/>
          <w:szCs w:val="28"/>
        </w:rPr>
        <w:t>Волго-Ахтубинской</w:t>
      </w:r>
      <w:proofErr w:type="spellEnd"/>
      <w:r w:rsidR="00AE4B81" w:rsidRPr="00D92656">
        <w:rPr>
          <w:color w:val="000000"/>
          <w:sz w:val="28"/>
          <w:szCs w:val="28"/>
        </w:rPr>
        <w:t xml:space="preserve"> поймой. </w:t>
      </w:r>
      <w:r w:rsidR="00AE4B81" w:rsidRPr="00D92656">
        <w:rPr>
          <w:color w:val="000000"/>
          <w:spacing w:val="4"/>
          <w:sz w:val="28"/>
          <w:szCs w:val="28"/>
        </w:rPr>
        <w:t xml:space="preserve">Территория пойменной части Ленинского муниципального района </w:t>
      </w:r>
      <w:r w:rsidR="00AE4B81" w:rsidRPr="00D92656">
        <w:rPr>
          <w:color w:val="000000"/>
          <w:sz w:val="28"/>
          <w:szCs w:val="28"/>
        </w:rPr>
        <w:t>входит в состав ГБУ «ПП «</w:t>
      </w:r>
      <w:proofErr w:type="spellStart"/>
      <w:r w:rsidR="00AE4B81" w:rsidRPr="00D92656">
        <w:rPr>
          <w:color w:val="000000"/>
          <w:sz w:val="28"/>
          <w:szCs w:val="28"/>
        </w:rPr>
        <w:t>Волго-Ахтубинская</w:t>
      </w:r>
      <w:proofErr w:type="spellEnd"/>
      <w:r w:rsidR="00AE4B81" w:rsidRPr="00D92656">
        <w:rPr>
          <w:color w:val="000000"/>
          <w:sz w:val="28"/>
          <w:szCs w:val="28"/>
        </w:rPr>
        <w:t xml:space="preserve"> пойма», которой был основан </w:t>
      </w:r>
      <w:r w:rsidR="00AE4B81" w:rsidRPr="00D92656">
        <w:rPr>
          <w:color w:val="000000"/>
          <w:spacing w:val="16"/>
          <w:sz w:val="28"/>
          <w:szCs w:val="28"/>
        </w:rPr>
        <w:t xml:space="preserve">постановление Главы Администрации Волгоградской области «О </w:t>
      </w:r>
      <w:r w:rsidR="00AE4B81" w:rsidRPr="00D92656">
        <w:rPr>
          <w:color w:val="000000"/>
          <w:spacing w:val="9"/>
          <w:sz w:val="28"/>
          <w:szCs w:val="28"/>
        </w:rPr>
        <w:t>созд</w:t>
      </w:r>
      <w:r w:rsidR="00AE4B81" w:rsidRPr="00D92656">
        <w:rPr>
          <w:color w:val="000000"/>
          <w:spacing w:val="9"/>
          <w:sz w:val="28"/>
          <w:szCs w:val="28"/>
        </w:rPr>
        <w:t>а</w:t>
      </w:r>
      <w:r w:rsidR="00AE4B81" w:rsidRPr="00D92656">
        <w:rPr>
          <w:color w:val="000000"/>
          <w:spacing w:val="9"/>
          <w:sz w:val="28"/>
          <w:szCs w:val="28"/>
        </w:rPr>
        <w:t>нии Государственного учреждения «Природный парк «</w:t>
      </w:r>
      <w:proofErr w:type="spellStart"/>
      <w:r w:rsidR="00AE4B81" w:rsidRPr="00D92656">
        <w:rPr>
          <w:color w:val="000000"/>
          <w:spacing w:val="9"/>
          <w:sz w:val="28"/>
          <w:szCs w:val="28"/>
        </w:rPr>
        <w:t>Волго-</w:t>
      </w:r>
      <w:r w:rsidR="00AE4B81" w:rsidRPr="00D92656">
        <w:rPr>
          <w:color w:val="000000"/>
          <w:spacing w:val="23"/>
          <w:sz w:val="28"/>
          <w:szCs w:val="28"/>
        </w:rPr>
        <w:t>Ахтубинская</w:t>
      </w:r>
      <w:proofErr w:type="spellEnd"/>
      <w:r w:rsidR="00AE4B81" w:rsidRPr="00D92656">
        <w:rPr>
          <w:color w:val="000000"/>
          <w:spacing w:val="23"/>
          <w:sz w:val="28"/>
          <w:szCs w:val="28"/>
        </w:rPr>
        <w:t xml:space="preserve"> пойма</w:t>
      </w:r>
      <w:r w:rsidR="00AE4B81" w:rsidRPr="00491316">
        <w:rPr>
          <w:color w:val="000000"/>
          <w:spacing w:val="23"/>
          <w:sz w:val="28"/>
          <w:szCs w:val="28"/>
        </w:rPr>
        <w:t>» от 05.06.</w:t>
      </w:r>
      <w:r w:rsidR="00AE4B81">
        <w:rPr>
          <w:color w:val="000000"/>
          <w:spacing w:val="23"/>
          <w:sz w:val="28"/>
          <w:szCs w:val="28"/>
        </w:rPr>
        <w:t>20</w:t>
      </w:r>
      <w:r w:rsidR="00AE4B81" w:rsidRPr="00491316">
        <w:rPr>
          <w:color w:val="000000"/>
          <w:spacing w:val="23"/>
          <w:sz w:val="28"/>
          <w:szCs w:val="28"/>
        </w:rPr>
        <w:t xml:space="preserve">00г. № 404 по представлению </w:t>
      </w:r>
      <w:r w:rsidR="00AE4B81" w:rsidRPr="00491316">
        <w:rPr>
          <w:color w:val="000000"/>
          <w:sz w:val="28"/>
          <w:szCs w:val="28"/>
        </w:rPr>
        <w:t>Государственного К</w:t>
      </w:r>
      <w:r w:rsidR="00AE4B81" w:rsidRPr="00491316">
        <w:rPr>
          <w:color w:val="000000"/>
          <w:sz w:val="28"/>
          <w:szCs w:val="28"/>
        </w:rPr>
        <w:t>о</w:t>
      </w:r>
      <w:r w:rsidR="00AE4B81" w:rsidRPr="00491316">
        <w:rPr>
          <w:color w:val="000000"/>
          <w:sz w:val="28"/>
          <w:szCs w:val="28"/>
        </w:rPr>
        <w:t xml:space="preserve">митета по охране окружающей среды Волгоградской </w:t>
      </w:r>
      <w:r w:rsidR="00AE4B81" w:rsidRPr="00491316">
        <w:rPr>
          <w:color w:val="000000"/>
          <w:spacing w:val="12"/>
          <w:sz w:val="28"/>
          <w:szCs w:val="28"/>
        </w:rPr>
        <w:t>области от 24.09.99</w:t>
      </w:r>
      <w:r w:rsidR="00217CD9">
        <w:rPr>
          <w:color w:val="000000"/>
          <w:spacing w:val="12"/>
          <w:sz w:val="28"/>
          <w:szCs w:val="28"/>
        </w:rPr>
        <w:t xml:space="preserve">       </w:t>
      </w:r>
      <w:r w:rsidR="00AE4B81" w:rsidRPr="00491316">
        <w:rPr>
          <w:color w:val="000000"/>
          <w:spacing w:val="12"/>
          <w:sz w:val="28"/>
          <w:szCs w:val="28"/>
        </w:rPr>
        <w:t xml:space="preserve"> № 1175/1. Занимаемая территория природным </w:t>
      </w:r>
      <w:r w:rsidR="00AE4B81" w:rsidRPr="00491316">
        <w:rPr>
          <w:color w:val="000000"/>
          <w:spacing w:val="7"/>
          <w:sz w:val="28"/>
          <w:szCs w:val="28"/>
        </w:rPr>
        <w:t>парком на территории Л</w:t>
      </w:r>
      <w:r w:rsidR="00AE4B81" w:rsidRPr="00491316">
        <w:rPr>
          <w:color w:val="000000"/>
          <w:spacing w:val="7"/>
          <w:sz w:val="28"/>
          <w:szCs w:val="28"/>
        </w:rPr>
        <w:t>е</w:t>
      </w:r>
      <w:r w:rsidR="00AE4B81" w:rsidRPr="00491316">
        <w:rPr>
          <w:color w:val="000000"/>
          <w:spacing w:val="7"/>
          <w:sz w:val="28"/>
          <w:szCs w:val="28"/>
        </w:rPr>
        <w:t xml:space="preserve">нинского муниципального района составляет </w:t>
      </w:r>
      <w:r w:rsidR="00AE4B81" w:rsidRPr="00491316">
        <w:rPr>
          <w:color w:val="000000"/>
          <w:spacing w:val="6"/>
          <w:sz w:val="28"/>
          <w:szCs w:val="28"/>
        </w:rPr>
        <w:t>76394,6 га</w:t>
      </w:r>
      <w:r w:rsidR="00AE4B81" w:rsidRPr="003B34C6">
        <w:rPr>
          <w:color w:val="000000"/>
          <w:spacing w:val="6"/>
          <w:sz w:val="28"/>
          <w:szCs w:val="28"/>
        </w:rPr>
        <w:t>.</w:t>
      </w:r>
      <w:r w:rsidR="00AE4B81" w:rsidRPr="00D92656">
        <w:rPr>
          <w:color w:val="000000"/>
          <w:spacing w:val="2"/>
          <w:sz w:val="28"/>
          <w:szCs w:val="28"/>
        </w:rPr>
        <w:t xml:space="preserve"> </w:t>
      </w:r>
      <w:r w:rsidR="00AE4B81" w:rsidRPr="00D92656">
        <w:rPr>
          <w:color w:val="000000"/>
          <w:spacing w:val="16"/>
          <w:sz w:val="28"/>
          <w:szCs w:val="28"/>
        </w:rPr>
        <w:t xml:space="preserve"> </w:t>
      </w:r>
      <w:r w:rsidR="00AE4B81" w:rsidRPr="00D92656">
        <w:rPr>
          <w:color w:val="000000"/>
          <w:spacing w:val="2"/>
          <w:sz w:val="28"/>
          <w:szCs w:val="28"/>
        </w:rPr>
        <w:t xml:space="preserve"> «Природный парк «</w:t>
      </w:r>
      <w:proofErr w:type="spellStart"/>
      <w:r w:rsidR="00AE4B81" w:rsidRPr="00D92656">
        <w:rPr>
          <w:color w:val="000000"/>
          <w:spacing w:val="2"/>
          <w:sz w:val="28"/>
          <w:szCs w:val="28"/>
        </w:rPr>
        <w:t>Волго-Ахтубинская</w:t>
      </w:r>
      <w:proofErr w:type="spellEnd"/>
      <w:r w:rsidR="00AE4B81" w:rsidRPr="00D92656">
        <w:rPr>
          <w:color w:val="000000"/>
          <w:spacing w:val="2"/>
          <w:sz w:val="28"/>
          <w:szCs w:val="28"/>
        </w:rPr>
        <w:t xml:space="preserve"> пойма» является особо </w:t>
      </w:r>
      <w:r w:rsidR="00AE4B81" w:rsidRPr="00D92656">
        <w:rPr>
          <w:color w:val="000000"/>
          <w:spacing w:val="9"/>
          <w:sz w:val="28"/>
          <w:szCs w:val="28"/>
        </w:rPr>
        <w:t>охраняемой природной террит</w:t>
      </w:r>
      <w:r w:rsidR="00AE4B81" w:rsidRPr="00D92656">
        <w:rPr>
          <w:color w:val="000000"/>
          <w:spacing w:val="9"/>
          <w:sz w:val="28"/>
          <w:szCs w:val="28"/>
        </w:rPr>
        <w:t>о</w:t>
      </w:r>
      <w:r w:rsidR="00AE4B81" w:rsidRPr="00D92656">
        <w:rPr>
          <w:color w:val="000000"/>
          <w:spacing w:val="9"/>
          <w:sz w:val="28"/>
          <w:szCs w:val="28"/>
        </w:rPr>
        <w:t xml:space="preserve">рией, имеющий </w:t>
      </w:r>
      <w:proofErr w:type="gramStart"/>
      <w:r w:rsidR="00AE4B81" w:rsidRPr="00D92656">
        <w:rPr>
          <w:color w:val="000000"/>
          <w:spacing w:val="9"/>
          <w:sz w:val="28"/>
          <w:szCs w:val="28"/>
        </w:rPr>
        <w:t>природоохранные</w:t>
      </w:r>
      <w:proofErr w:type="gramEnd"/>
      <w:r w:rsidR="00AE4B81" w:rsidRPr="00D92656">
        <w:rPr>
          <w:color w:val="000000"/>
          <w:spacing w:val="9"/>
          <w:sz w:val="28"/>
          <w:szCs w:val="28"/>
        </w:rPr>
        <w:t xml:space="preserve"> </w:t>
      </w:r>
      <w:r w:rsidR="00AE4B81" w:rsidRPr="00D92656">
        <w:rPr>
          <w:color w:val="000000"/>
          <w:sz w:val="28"/>
          <w:szCs w:val="28"/>
        </w:rPr>
        <w:t xml:space="preserve">рекреационное, эколого-просветительское и историко-культурное значение, </w:t>
      </w:r>
      <w:r w:rsidR="00AE4B81" w:rsidRPr="00D92656">
        <w:rPr>
          <w:color w:val="000000"/>
          <w:spacing w:val="5"/>
          <w:sz w:val="28"/>
          <w:szCs w:val="28"/>
        </w:rPr>
        <w:t xml:space="preserve">как особо ценное целостное </w:t>
      </w:r>
      <w:proofErr w:type="spellStart"/>
      <w:r w:rsidR="00AE4B81" w:rsidRPr="00D92656">
        <w:rPr>
          <w:color w:val="000000"/>
          <w:spacing w:val="5"/>
          <w:sz w:val="28"/>
          <w:szCs w:val="28"/>
        </w:rPr>
        <w:t>природо-территориальное</w:t>
      </w:r>
      <w:proofErr w:type="spellEnd"/>
      <w:r w:rsidR="00AE4B81" w:rsidRPr="00D92656">
        <w:rPr>
          <w:color w:val="000000"/>
          <w:spacing w:val="5"/>
          <w:sz w:val="28"/>
          <w:szCs w:val="28"/>
        </w:rPr>
        <w:t xml:space="preserve"> образование, </w:t>
      </w:r>
      <w:r w:rsidR="00AE4B81" w:rsidRPr="00D92656">
        <w:rPr>
          <w:color w:val="000000"/>
          <w:spacing w:val="2"/>
          <w:sz w:val="28"/>
          <w:szCs w:val="28"/>
        </w:rPr>
        <w:t>отличающиеся высоким природным разнообр</w:t>
      </w:r>
      <w:r w:rsidR="00AE4B81" w:rsidRPr="00D92656">
        <w:rPr>
          <w:color w:val="000000"/>
          <w:spacing w:val="2"/>
          <w:sz w:val="28"/>
          <w:szCs w:val="28"/>
        </w:rPr>
        <w:t>а</w:t>
      </w:r>
      <w:r w:rsidR="00AE4B81" w:rsidRPr="00D92656">
        <w:rPr>
          <w:color w:val="000000"/>
          <w:spacing w:val="2"/>
          <w:sz w:val="28"/>
          <w:szCs w:val="28"/>
        </w:rPr>
        <w:t xml:space="preserve">зием, наличием редких и уязвимых, в существующих условиях, видов растений и животных, и </w:t>
      </w:r>
      <w:r w:rsidR="00AE4B81" w:rsidRPr="00D92656">
        <w:rPr>
          <w:color w:val="000000"/>
          <w:spacing w:val="7"/>
          <w:sz w:val="28"/>
          <w:szCs w:val="28"/>
        </w:rPr>
        <w:t>благоприятных условиях для отдыха в природном окружении.</w:t>
      </w:r>
      <w:r w:rsidR="00AE4B81" w:rsidRPr="00D92656">
        <w:rPr>
          <w:color w:val="000000"/>
          <w:spacing w:val="2"/>
          <w:sz w:val="28"/>
          <w:szCs w:val="28"/>
        </w:rPr>
        <w:t xml:space="preserve"> </w:t>
      </w:r>
      <w:r w:rsidR="00AE4B81" w:rsidRPr="00D92656">
        <w:rPr>
          <w:sz w:val="28"/>
          <w:szCs w:val="28"/>
        </w:rPr>
        <w:t xml:space="preserve">Необходимость организации </w:t>
      </w:r>
      <w:proofErr w:type="spellStart"/>
      <w:proofErr w:type="gramStart"/>
      <w:r w:rsidR="00AE4B81" w:rsidRPr="00D92656">
        <w:rPr>
          <w:sz w:val="28"/>
          <w:szCs w:val="28"/>
        </w:rPr>
        <w:t>эколого</w:t>
      </w:r>
      <w:proofErr w:type="spellEnd"/>
      <w:r w:rsidR="00AE4B81" w:rsidRPr="00D92656">
        <w:rPr>
          <w:sz w:val="28"/>
          <w:szCs w:val="28"/>
        </w:rPr>
        <w:t xml:space="preserve"> – просветительской</w:t>
      </w:r>
      <w:proofErr w:type="gramEnd"/>
      <w:r w:rsidR="00AE4B81" w:rsidRPr="00D92656">
        <w:rPr>
          <w:sz w:val="28"/>
          <w:szCs w:val="28"/>
        </w:rPr>
        <w:t xml:space="preserve"> работы и вовлечения местного населения в поддержку деятельности особо охраняемых природных территорий является одной из важнейших задач для всех особо охраняемых пр</w:t>
      </w:r>
      <w:r w:rsidR="00AE4B81" w:rsidRPr="00D92656">
        <w:rPr>
          <w:sz w:val="28"/>
          <w:szCs w:val="28"/>
        </w:rPr>
        <w:t>и</w:t>
      </w:r>
      <w:r w:rsidR="00AE4B81" w:rsidRPr="00D92656">
        <w:rPr>
          <w:sz w:val="28"/>
          <w:szCs w:val="28"/>
        </w:rPr>
        <w:t>родных территорий мира. Уделяя серьезное внимание работе с населением, А</w:t>
      </w:r>
      <w:r w:rsidR="00AE4B81" w:rsidRPr="00D92656">
        <w:rPr>
          <w:sz w:val="28"/>
          <w:szCs w:val="28"/>
        </w:rPr>
        <w:t>д</w:t>
      </w:r>
      <w:r w:rsidR="00AE4B81" w:rsidRPr="00D92656">
        <w:rPr>
          <w:sz w:val="28"/>
          <w:szCs w:val="28"/>
        </w:rPr>
        <w:t>министрации муниципальных районов могут играть действительно важную роль в изменении отношения общества к проблемам охраны окружающей природной среды. Кроме того, именно эта деятельность помогает находить единомышле</w:t>
      </w:r>
      <w:r w:rsidR="00AE4B81" w:rsidRPr="00D92656">
        <w:rPr>
          <w:sz w:val="28"/>
          <w:szCs w:val="28"/>
        </w:rPr>
        <w:t>н</w:t>
      </w:r>
      <w:r w:rsidR="00AE4B81" w:rsidRPr="00D92656">
        <w:rPr>
          <w:sz w:val="28"/>
          <w:szCs w:val="28"/>
        </w:rPr>
        <w:t>ников, друзей, партнеров среди людей, представляющих все группы нашего о</w:t>
      </w:r>
      <w:r w:rsidR="00AE4B81" w:rsidRPr="00D92656">
        <w:rPr>
          <w:sz w:val="28"/>
          <w:szCs w:val="28"/>
        </w:rPr>
        <w:t>б</w:t>
      </w:r>
      <w:r w:rsidR="00AE4B81" w:rsidRPr="00D92656">
        <w:rPr>
          <w:sz w:val="28"/>
          <w:szCs w:val="28"/>
        </w:rPr>
        <w:t>щества: детей и взрослых, представителей деловых кругов и религиозных ко</w:t>
      </w:r>
      <w:r w:rsidR="00AE4B81" w:rsidRPr="00D92656">
        <w:rPr>
          <w:sz w:val="28"/>
          <w:szCs w:val="28"/>
        </w:rPr>
        <w:t>н</w:t>
      </w:r>
      <w:r w:rsidR="00AE4B81" w:rsidRPr="00D92656">
        <w:rPr>
          <w:sz w:val="28"/>
          <w:szCs w:val="28"/>
        </w:rPr>
        <w:t>цессий, творческой интеллигенции и властных структур, привлекать дополн</w:t>
      </w:r>
      <w:r w:rsidR="00AE4B81" w:rsidRPr="00D92656">
        <w:rPr>
          <w:sz w:val="28"/>
          <w:szCs w:val="28"/>
        </w:rPr>
        <w:t>и</w:t>
      </w:r>
      <w:r w:rsidR="00AE4B81" w:rsidRPr="00D92656">
        <w:rPr>
          <w:sz w:val="28"/>
          <w:szCs w:val="28"/>
        </w:rPr>
        <w:t xml:space="preserve">тельные средства для природоохранной деятельности. </w:t>
      </w:r>
    </w:p>
    <w:p w:rsidR="00AE4B81" w:rsidRPr="00D92656" w:rsidRDefault="00AE4B81" w:rsidP="00AE4B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7CD9" w:rsidRDefault="00217CD9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200"/>
    </w:p>
    <w:p w:rsidR="00AE4B81" w:rsidRPr="00937D59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937D59">
        <w:rPr>
          <w:b/>
          <w:bCs/>
          <w:sz w:val="28"/>
          <w:szCs w:val="28"/>
        </w:rPr>
        <w:lastRenderedPageBreak/>
        <w:t>Раздел II. Основные цели и задачи программы</w:t>
      </w:r>
    </w:p>
    <w:p w:rsidR="00AE4B81" w:rsidRPr="00D92656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D92656">
        <w:rPr>
          <w:sz w:val="28"/>
          <w:szCs w:val="28"/>
        </w:rPr>
        <w:t>Эколого</w:t>
      </w:r>
      <w:proofErr w:type="spellEnd"/>
      <w:r w:rsidRPr="00D92656">
        <w:rPr>
          <w:sz w:val="28"/>
          <w:szCs w:val="28"/>
        </w:rPr>
        <w:t xml:space="preserve"> – просветительская</w:t>
      </w:r>
      <w:proofErr w:type="gramEnd"/>
      <w:r w:rsidRPr="00D92656">
        <w:rPr>
          <w:sz w:val="28"/>
          <w:szCs w:val="28"/>
        </w:rPr>
        <w:t xml:space="preserve"> деятельность на территории Ленинского м</w:t>
      </w:r>
      <w:r w:rsidRPr="00D92656">
        <w:rPr>
          <w:sz w:val="28"/>
          <w:szCs w:val="28"/>
        </w:rPr>
        <w:t>у</w:t>
      </w:r>
      <w:r w:rsidRPr="00D92656">
        <w:rPr>
          <w:sz w:val="28"/>
          <w:szCs w:val="28"/>
        </w:rPr>
        <w:t>ниципального района направлена на формирование экологического сознания общественности, углубление экологических, природоохранных, краеведческих знаний, ознакомление с местным  биологическим и ландшафтным разнообраз</w:t>
      </w:r>
      <w:r w:rsidRPr="00D92656">
        <w:rPr>
          <w:sz w:val="28"/>
          <w:szCs w:val="28"/>
        </w:rPr>
        <w:t>и</w:t>
      </w:r>
      <w:r w:rsidRPr="00D92656">
        <w:rPr>
          <w:sz w:val="28"/>
          <w:szCs w:val="28"/>
        </w:rPr>
        <w:t>ем, активизация участия населения в природоохранной деятельности, следов</w:t>
      </w:r>
      <w:r w:rsidRPr="00D92656">
        <w:rPr>
          <w:sz w:val="28"/>
          <w:szCs w:val="28"/>
        </w:rPr>
        <w:t>а</w:t>
      </w:r>
      <w:r w:rsidRPr="00D92656">
        <w:rPr>
          <w:sz w:val="28"/>
          <w:szCs w:val="28"/>
        </w:rPr>
        <w:t>тельно, и на сохранения и устойчивое использование природного и историко-культурного наследия района.</w:t>
      </w:r>
    </w:p>
    <w:bookmarkEnd w:id="1"/>
    <w:p w:rsidR="00AE4B81" w:rsidRDefault="00AE4B81" w:rsidP="00AE4B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4B81" w:rsidRPr="00937D59" w:rsidRDefault="00AE4B81" w:rsidP="00AE4B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37D59">
        <w:rPr>
          <w:b/>
          <w:sz w:val="28"/>
          <w:szCs w:val="28"/>
        </w:rPr>
        <w:t xml:space="preserve">Раздел </w:t>
      </w:r>
      <w:r w:rsidRPr="00937D59">
        <w:rPr>
          <w:b/>
          <w:sz w:val="28"/>
          <w:szCs w:val="28"/>
          <w:lang w:val="en-US"/>
        </w:rPr>
        <w:t>III</w:t>
      </w:r>
      <w:r w:rsidRPr="00937D59">
        <w:rPr>
          <w:b/>
          <w:sz w:val="28"/>
          <w:szCs w:val="28"/>
        </w:rPr>
        <w:t>. Сроки реализации Программы</w:t>
      </w:r>
    </w:p>
    <w:p w:rsidR="00AE4B81" w:rsidRPr="00D92656" w:rsidRDefault="00AE4B81" w:rsidP="00AE4B8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E4B81" w:rsidRPr="00D92656" w:rsidRDefault="00AE4B81" w:rsidP="00AE4B8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92656">
        <w:rPr>
          <w:sz w:val="28"/>
          <w:szCs w:val="28"/>
        </w:rPr>
        <w:tab/>
        <w:t>Программа реализуется в 2013-2015 годах.</w:t>
      </w:r>
    </w:p>
    <w:p w:rsidR="00AE4B81" w:rsidRPr="00D92656" w:rsidRDefault="00AE4B81" w:rsidP="00AE4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E4B81" w:rsidRPr="00937D59" w:rsidRDefault="00AE4B81" w:rsidP="00AE4B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37D59">
        <w:rPr>
          <w:b/>
          <w:bCs/>
          <w:sz w:val="28"/>
          <w:szCs w:val="28"/>
        </w:rPr>
        <w:t>Раздел IV. Технико-экономическое обоснование</w:t>
      </w:r>
    </w:p>
    <w:p w:rsidR="00AE4B81" w:rsidRPr="00D92656" w:rsidRDefault="00AE4B81" w:rsidP="00AE4B81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8"/>
          <w:szCs w:val="28"/>
        </w:rPr>
      </w:pPr>
    </w:p>
    <w:p w:rsidR="00AE4B81" w:rsidRPr="00D92656" w:rsidRDefault="00AE4B81" w:rsidP="00AE4B8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D92656">
        <w:rPr>
          <w:b/>
          <w:bCs/>
          <w:color w:val="000080"/>
          <w:sz w:val="28"/>
          <w:szCs w:val="28"/>
        </w:rPr>
        <w:tab/>
      </w:r>
      <w:r w:rsidRPr="00D92656">
        <w:rPr>
          <w:bCs/>
          <w:sz w:val="28"/>
          <w:szCs w:val="28"/>
        </w:rPr>
        <w:t>Данное технико-экономическое обоснование определяет целесоо</w:t>
      </w:r>
      <w:r w:rsidRPr="00D92656">
        <w:rPr>
          <w:bCs/>
          <w:sz w:val="28"/>
          <w:szCs w:val="28"/>
        </w:rPr>
        <w:t>б</w:t>
      </w:r>
      <w:r w:rsidRPr="00D92656">
        <w:rPr>
          <w:bCs/>
          <w:sz w:val="28"/>
          <w:szCs w:val="28"/>
        </w:rPr>
        <w:t xml:space="preserve">разность выделение средств из бюджета Ленинского муниципального района, направленных на реализацию основных направлений </w:t>
      </w:r>
      <w:proofErr w:type="spellStart"/>
      <w:proofErr w:type="gramStart"/>
      <w:r w:rsidRPr="00D92656">
        <w:rPr>
          <w:bCs/>
          <w:sz w:val="28"/>
          <w:szCs w:val="28"/>
        </w:rPr>
        <w:t>эколого</w:t>
      </w:r>
      <w:proofErr w:type="spellEnd"/>
      <w:r w:rsidRPr="00D92656">
        <w:rPr>
          <w:bCs/>
          <w:sz w:val="28"/>
          <w:szCs w:val="28"/>
        </w:rPr>
        <w:t>- просветительской</w:t>
      </w:r>
      <w:proofErr w:type="gramEnd"/>
      <w:r w:rsidRPr="00D92656">
        <w:rPr>
          <w:bCs/>
          <w:sz w:val="28"/>
          <w:szCs w:val="28"/>
        </w:rPr>
        <w:t xml:space="preserve"> деятельности. Общий объем финансирования Программы из бюджета </w:t>
      </w:r>
      <w:r>
        <w:rPr>
          <w:bCs/>
          <w:sz w:val="28"/>
          <w:szCs w:val="28"/>
        </w:rPr>
        <w:t>Л</w:t>
      </w:r>
      <w:r w:rsidRPr="00D92656">
        <w:rPr>
          <w:bCs/>
          <w:sz w:val="28"/>
          <w:szCs w:val="28"/>
        </w:rPr>
        <w:t>енинск</w:t>
      </w:r>
      <w:r w:rsidRPr="00D92656">
        <w:rPr>
          <w:bCs/>
          <w:sz w:val="28"/>
          <w:szCs w:val="28"/>
        </w:rPr>
        <w:t>о</w:t>
      </w:r>
      <w:r w:rsidRPr="00D92656">
        <w:rPr>
          <w:bCs/>
          <w:sz w:val="28"/>
          <w:szCs w:val="28"/>
        </w:rPr>
        <w:t xml:space="preserve">го муниципального района составит – </w:t>
      </w:r>
      <w:r>
        <w:rPr>
          <w:bCs/>
          <w:sz w:val="28"/>
          <w:szCs w:val="28"/>
        </w:rPr>
        <w:t>50,0</w:t>
      </w:r>
      <w:r w:rsidRPr="00D92656">
        <w:rPr>
          <w:bCs/>
          <w:sz w:val="28"/>
          <w:szCs w:val="28"/>
        </w:rPr>
        <w:t xml:space="preserve"> тыс</w:t>
      </w:r>
      <w:proofErr w:type="gramStart"/>
      <w:r w:rsidRPr="00D92656">
        <w:rPr>
          <w:bCs/>
          <w:sz w:val="28"/>
          <w:szCs w:val="28"/>
        </w:rPr>
        <w:t>.р</w:t>
      </w:r>
      <w:proofErr w:type="gramEnd"/>
      <w:r w:rsidRPr="00D92656">
        <w:rPr>
          <w:bCs/>
          <w:sz w:val="28"/>
          <w:szCs w:val="28"/>
        </w:rPr>
        <w:t xml:space="preserve">ублей, в том числе по годам: 2013 год – </w:t>
      </w:r>
      <w:r>
        <w:rPr>
          <w:bCs/>
          <w:sz w:val="28"/>
          <w:szCs w:val="28"/>
        </w:rPr>
        <w:t>50,</w:t>
      </w:r>
      <w:r w:rsidRPr="00D92656">
        <w:rPr>
          <w:bCs/>
          <w:sz w:val="28"/>
          <w:szCs w:val="28"/>
        </w:rPr>
        <w:t>0 тыс.рублей; 2014 го</w:t>
      </w:r>
      <w:r>
        <w:rPr>
          <w:bCs/>
          <w:sz w:val="28"/>
          <w:szCs w:val="28"/>
        </w:rPr>
        <w:t xml:space="preserve">д – 0 тыс.рублей; 2015 год – </w:t>
      </w:r>
      <w:r w:rsidRPr="00D92656">
        <w:rPr>
          <w:bCs/>
          <w:sz w:val="28"/>
          <w:szCs w:val="28"/>
        </w:rPr>
        <w:t>0 тыс.рублей.</w:t>
      </w:r>
    </w:p>
    <w:p w:rsidR="00AE4B81" w:rsidRPr="00D92656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B81" w:rsidRPr="00AE4B81" w:rsidRDefault="00AE4B81" w:rsidP="00AE4B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3AA5">
        <w:rPr>
          <w:b/>
          <w:sz w:val="28"/>
          <w:szCs w:val="28"/>
        </w:rPr>
        <w:t xml:space="preserve">Раздел </w:t>
      </w:r>
      <w:r w:rsidRPr="00B43AA5">
        <w:rPr>
          <w:b/>
          <w:sz w:val="28"/>
          <w:szCs w:val="28"/>
          <w:lang w:val="en-US"/>
        </w:rPr>
        <w:t>V</w:t>
      </w:r>
      <w:r w:rsidRPr="00AE4B81">
        <w:rPr>
          <w:b/>
          <w:sz w:val="28"/>
          <w:szCs w:val="28"/>
        </w:rPr>
        <w:t>. Ресурсное обеспечение Программы</w:t>
      </w:r>
    </w:p>
    <w:p w:rsidR="00AE4B81" w:rsidRDefault="00AE4B81" w:rsidP="00AE4B8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E4B81" w:rsidRDefault="00AE4B81" w:rsidP="00AE4B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осуществляется в соответствии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данной программе. Средства на осуществление мероприятий,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программой из бюджета Ленинского муниципального района,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корректировке  на соответствующий финансовый год.</w:t>
      </w:r>
    </w:p>
    <w:p w:rsidR="00AE4B81" w:rsidRPr="00937D59" w:rsidRDefault="00AE4B81" w:rsidP="00AE4B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4B81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" w:name="sub_300"/>
      <w:r w:rsidRPr="00937D59">
        <w:rPr>
          <w:b/>
          <w:bCs/>
          <w:sz w:val="28"/>
          <w:szCs w:val="28"/>
        </w:rPr>
        <w:t xml:space="preserve">Раздел </w:t>
      </w:r>
      <w:r w:rsidRPr="00937D59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937D59">
        <w:rPr>
          <w:b/>
          <w:bCs/>
          <w:sz w:val="28"/>
          <w:szCs w:val="28"/>
        </w:rPr>
        <w:t>. Механизм реализации программы</w:t>
      </w:r>
    </w:p>
    <w:p w:rsidR="00217CD9" w:rsidRDefault="00AE4B81" w:rsidP="00AE4B81">
      <w:pPr>
        <w:pStyle w:val="a5"/>
        <w:ind w:right="0"/>
        <w:rPr>
          <w:sz w:val="28"/>
          <w:szCs w:val="28"/>
        </w:rPr>
      </w:pPr>
      <w:r w:rsidRPr="00217CD9">
        <w:rPr>
          <w:sz w:val="28"/>
          <w:szCs w:val="28"/>
        </w:rPr>
        <w:t xml:space="preserve">       </w:t>
      </w:r>
    </w:p>
    <w:p w:rsidR="00AE4B81" w:rsidRPr="00217CD9" w:rsidRDefault="00217CD9" w:rsidP="00AE4B81">
      <w:pPr>
        <w:pStyle w:val="a5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  <w:r w:rsidR="00AE4B81" w:rsidRPr="00217CD9">
        <w:rPr>
          <w:sz w:val="28"/>
          <w:szCs w:val="28"/>
        </w:rPr>
        <w:t>Для реализации задач поставленной цели   Администрацией   Ленинского муниципального района   проводятся   мероприятия,  направленные на формир</w:t>
      </w:r>
      <w:r w:rsidR="00AE4B81" w:rsidRPr="00217CD9">
        <w:rPr>
          <w:sz w:val="28"/>
          <w:szCs w:val="28"/>
        </w:rPr>
        <w:t>о</w:t>
      </w:r>
      <w:r w:rsidR="00AE4B81" w:rsidRPr="00217CD9">
        <w:rPr>
          <w:sz w:val="28"/>
          <w:szCs w:val="28"/>
        </w:rPr>
        <w:t>вание экологического сознания общественности, углубление экологических, природоохранных, краеведческих знаний, активизацию участия населения в природоохранной деятельности. Реализация программных мероприятий будет осуществляться в соответствии с Федеральным  Законом от 21 июля 2005 № 94 - ФЗ «О размещении заказов на поставки товаров, выполнения работ, оказания у</w:t>
      </w:r>
      <w:r w:rsidR="00AE4B81" w:rsidRPr="00217CD9">
        <w:rPr>
          <w:sz w:val="28"/>
          <w:szCs w:val="28"/>
        </w:rPr>
        <w:t>с</w:t>
      </w:r>
      <w:r w:rsidR="00AE4B81" w:rsidRPr="00217CD9">
        <w:rPr>
          <w:sz w:val="28"/>
          <w:szCs w:val="28"/>
        </w:rPr>
        <w:t>луг для государственных и муниципальных услуг». Отчет о ходе реализации программных мероприятий предоставляется в финансовый отдел и отдел экон</w:t>
      </w:r>
      <w:r w:rsidR="00AE4B81" w:rsidRPr="00217CD9">
        <w:rPr>
          <w:sz w:val="28"/>
          <w:szCs w:val="28"/>
        </w:rPr>
        <w:t>о</w:t>
      </w:r>
      <w:r w:rsidR="00AE4B81" w:rsidRPr="00217CD9">
        <w:rPr>
          <w:sz w:val="28"/>
          <w:szCs w:val="28"/>
        </w:rPr>
        <w:t xml:space="preserve">мики Администрации   Ленинского муниципального района   </w:t>
      </w:r>
    </w:p>
    <w:p w:rsidR="00AE4B81" w:rsidRDefault="00AE4B81" w:rsidP="00AE4B81">
      <w:pPr>
        <w:pStyle w:val="a3"/>
      </w:pPr>
      <w:bookmarkStart w:id="3" w:name="sub_400"/>
      <w:bookmarkEnd w:id="2"/>
    </w:p>
    <w:p w:rsidR="00217CD9" w:rsidRDefault="00217CD9" w:rsidP="00AE4B81">
      <w:pPr>
        <w:pStyle w:val="a3"/>
      </w:pPr>
    </w:p>
    <w:p w:rsidR="00217CD9" w:rsidRPr="00D92656" w:rsidRDefault="00217CD9" w:rsidP="00AE4B81">
      <w:pPr>
        <w:pStyle w:val="a3"/>
      </w:pPr>
    </w:p>
    <w:p w:rsidR="00AE4B81" w:rsidRPr="00B43AA5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43AA5">
        <w:rPr>
          <w:b/>
          <w:bCs/>
          <w:sz w:val="28"/>
          <w:szCs w:val="28"/>
        </w:rPr>
        <w:lastRenderedPageBreak/>
        <w:t>Раздел V</w:t>
      </w:r>
      <w:r w:rsidRPr="00B43AA5">
        <w:rPr>
          <w:b/>
          <w:bCs/>
          <w:sz w:val="28"/>
          <w:szCs w:val="28"/>
          <w:lang w:val="en-US"/>
        </w:rPr>
        <w:t>II</w:t>
      </w:r>
      <w:r w:rsidRPr="00B43AA5">
        <w:rPr>
          <w:b/>
          <w:bCs/>
          <w:sz w:val="28"/>
          <w:szCs w:val="28"/>
        </w:rPr>
        <w:t>. Ожидаемые результаты реализации программы</w:t>
      </w:r>
    </w:p>
    <w:bookmarkEnd w:id="3"/>
    <w:p w:rsidR="00AE4B81" w:rsidRPr="00D92656" w:rsidRDefault="00AE4B81" w:rsidP="00AE4B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4B81" w:rsidRPr="00D92656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656">
        <w:rPr>
          <w:sz w:val="28"/>
          <w:szCs w:val="28"/>
        </w:rPr>
        <w:t xml:space="preserve"> - Повышение уровня экологической культуры жителей района;</w:t>
      </w:r>
    </w:p>
    <w:p w:rsidR="00AE4B81" w:rsidRPr="00D92656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656">
        <w:rPr>
          <w:sz w:val="28"/>
          <w:szCs w:val="28"/>
        </w:rPr>
        <w:t xml:space="preserve"> - Изменение отношения местных жителей к Природному парку, как особо охр</w:t>
      </w:r>
      <w:r w:rsidRPr="00D92656">
        <w:rPr>
          <w:sz w:val="28"/>
          <w:szCs w:val="28"/>
        </w:rPr>
        <w:t>а</w:t>
      </w:r>
      <w:r w:rsidRPr="00D92656">
        <w:rPr>
          <w:sz w:val="28"/>
          <w:szCs w:val="28"/>
        </w:rPr>
        <w:t>няемой территории, налаживание сотрудничества с ним;</w:t>
      </w:r>
    </w:p>
    <w:p w:rsidR="00AE4B81" w:rsidRPr="00D92656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656">
        <w:rPr>
          <w:sz w:val="28"/>
          <w:szCs w:val="28"/>
        </w:rPr>
        <w:t>- Уменьшение случаев экологических правонарушений в районе;</w:t>
      </w:r>
    </w:p>
    <w:p w:rsidR="00AE4B81" w:rsidRPr="00D92656" w:rsidRDefault="00AE4B81" w:rsidP="00AE4B81">
      <w:pPr>
        <w:tabs>
          <w:tab w:val="left" w:pos="2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2656">
        <w:rPr>
          <w:sz w:val="28"/>
          <w:szCs w:val="28"/>
        </w:rPr>
        <w:t>- Рост количества участников добровольных природоохранных акций;</w:t>
      </w:r>
    </w:p>
    <w:p w:rsidR="00AE4B81" w:rsidRPr="00AE4B81" w:rsidRDefault="00AE4B81" w:rsidP="00AE4B81">
      <w:pPr>
        <w:tabs>
          <w:tab w:val="left" w:pos="2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2656">
        <w:rPr>
          <w:sz w:val="28"/>
          <w:szCs w:val="28"/>
        </w:rPr>
        <w:t>- Массовое вовлечение широких слоев населения в природоохранную деятел</w:t>
      </w:r>
      <w:r w:rsidRPr="00D92656">
        <w:rPr>
          <w:sz w:val="28"/>
          <w:szCs w:val="28"/>
        </w:rPr>
        <w:t>ь</w:t>
      </w:r>
      <w:r w:rsidRPr="00D92656">
        <w:rPr>
          <w:sz w:val="28"/>
          <w:szCs w:val="28"/>
        </w:rPr>
        <w:t>ность, приобщение их к историческим, духовным ценностям, организация их д</w:t>
      </w:r>
      <w:r w:rsidRPr="00D92656">
        <w:rPr>
          <w:sz w:val="28"/>
          <w:szCs w:val="28"/>
        </w:rPr>
        <w:t>о</w:t>
      </w:r>
      <w:r w:rsidRPr="00D92656">
        <w:rPr>
          <w:sz w:val="28"/>
          <w:szCs w:val="28"/>
        </w:rPr>
        <w:t>суга.</w:t>
      </w:r>
    </w:p>
    <w:p w:rsidR="00AE4B81" w:rsidRPr="00AE4B81" w:rsidRDefault="00AE4B81" w:rsidP="00AE4B81">
      <w:pPr>
        <w:tabs>
          <w:tab w:val="left" w:pos="24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B81" w:rsidRPr="00D92656" w:rsidRDefault="00AE4B81" w:rsidP="00AE4B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2656">
        <w:rPr>
          <w:sz w:val="28"/>
          <w:szCs w:val="28"/>
        </w:rPr>
        <w:t xml:space="preserve">  </w:t>
      </w:r>
      <w:r w:rsidRPr="00D92656">
        <w:rPr>
          <w:b/>
          <w:bCs/>
          <w:color w:val="000000"/>
          <w:sz w:val="28"/>
          <w:szCs w:val="28"/>
        </w:rPr>
        <w:t xml:space="preserve">Раздел </w:t>
      </w:r>
      <w:r w:rsidRPr="00D92656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D92656">
        <w:rPr>
          <w:b/>
          <w:bCs/>
          <w:color w:val="000000"/>
          <w:sz w:val="28"/>
          <w:szCs w:val="28"/>
        </w:rPr>
        <w:t xml:space="preserve">. Система организации </w:t>
      </w:r>
      <w:proofErr w:type="gramStart"/>
      <w:r w:rsidRPr="00D92656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D92656"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AE4B81" w:rsidRPr="00AE4B81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B81" w:rsidRPr="00B43AA5" w:rsidRDefault="00AE4B81" w:rsidP="00AE4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B81">
        <w:rPr>
          <w:sz w:val="28"/>
          <w:szCs w:val="28"/>
        </w:rPr>
        <w:tab/>
      </w:r>
      <w:r>
        <w:rPr>
          <w:sz w:val="28"/>
          <w:szCs w:val="28"/>
        </w:rPr>
        <w:t>Оперативное управление Программой осуществляется Администрацией Ленинского муниципального района, в соответствии с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от 05.12.2008 № 1160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Положения о разработке, утверждении и реализации ведомственных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левых программ».</w:t>
      </w:r>
    </w:p>
    <w:p w:rsidR="00AE4B81" w:rsidRPr="00B43AA5" w:rsidRDefault="00AE4B81" w:rsidP="00AE4B8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E4B81" w:rsidRPr="00B43AA5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E4B81" w:rsidRPr="00B43AA5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E4B81" w:rsidRPr="00B43AA5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Pr="00B43AA5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Pr="00B43AA5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Default="00AE4B81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D94878" w:rsidRDefault="00D94878" w:rsidP="00AE4B8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AE4B81" w:rsidRPr="00D94878" w:rsidRDefault="00D94878" w:rsidP="00D94878">
      <w:pPr>
        <w:autoSpaceDE w:val="0"/>
        <w:autoSpaceDN w:val="0"/>
        <w:adjustRightInd w:val="0"/>
        <w:ind w:left="5103"/>
        <w:jc w:val="both"/>
        <w:outlineLvl w:val="0"/>
        <w:rPr>
          <w:bCs/>
          <w:color w:val="000000"/>
          <w:sz w:val="24"/>
          <w:szCs w:val="24"/>
        </w:rPr>
      </w:pPr>
      <w:r w:rsidRPr="00D94878"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AE4B81" w:rsidRPr="00D94878" w:rsidRDefault="00AE4B81" w:rsidP="00D9487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D94878">
        <w:rPr>
          <w:bCs/>
          <w:color w:val="000000"/>
          <w:sz w:val="24"/>
          <w:szCs w:val="24"/>
        </w:rPr>
        <w:t>к ведомственной целевой программе</w:t>
      </w:r>
      <w:r w:rsidR="00D94878">
        <w:rPr>
          <w:bCs/>
          <w:color w:val="000000"/>
          <w:sz w:val="24"/>
          <w:szCs w:val="24"/>
        </w:rPr>
        <w:t xml:space="preserve"> </w:t>
      </w:r>
      <w:r w:rsidRPr="00D94878">
        <w:rPr>
          <w:bCs/>
          <w:color w:val="000000"/>
          <w:sz w:val="24"/>
          <w:szCs w:val="24"/>
        </w:rPr>
        <w:t>«</w:t>
      </w:r>
      <w:proofErr w:type="spellStart"/>
      <w:proofErr w:type="gramStart"/>
      <w:r w:rsidRPr="00D94878">
        <w:rPr>
          <w:sz w:val="24"/>
          <w:szCs w:val="24"/>
        </w:rPr>
        <w:t>Эк</w:t>
      </w:r>
      <w:r w:rsidRPr="00D94878">
        <w:rPr>
          <w:sz w:val="24"/>
          <w:szCs w:val="24"/>
        </w:rPr>
        <w:t>о</w:t>
      </w:r>
      <w:r w:rsidRPr="00D94878">
        <w:rPr>
          <w:sz w:val="24"/>
          <w:szCs w:val="24"/>
        </w:rPr>
        <w:t>лого</w:t>
      </w:r>
      <w:proofErr w:type="spellEnd"/>
      <w:r w:rsidRPr="00D94878">
        <w:rPr>
          <w:sz w:val="24"/>
          <w:szCs w:val="24"/>
        </w:rPr>
        <w:t xml:space="preserve"> – просветительская</w:t>
      </w:r>
      <w:proofErr w:type="gramEnd"/>
      <w:r w:rsidRPr="00D94878">
        <w:rPr>
          <w:sz w:val="24"/>
          <w:szCs w:val="24"/>
        </w:rPr>
        <w:t xml:space="preserve"> деятельность</w:t>
      </w:r>
      <w:r w:rsidR="00D94878">
        <w:rPr>
          <w:sz w:val="24"/>
          <w:szCs w:val="24"/>
        </w:rPr>
        <w:t xml:space="preserve"> </w:t>
      </w:r>
      <w:r w:rsidRPr="00D94878">
        <w:rPr>
          <w:sz w:val="24"/>
          <w:szCs w:val="24"/>
        </w:rPr>
        <w:t>на территории Ленинского муниципального района</w:t>
      </w:r>
      <w:r w:rsidRPr="00D94878">
        <w:rPr>
          <w:bCs/>
          <w:color w:val="000080"/>
          <w:sz w:val="24"/>
          <w:szCs w:val="24"/>
        </w:rPr>
        <w:t xml:space="preserve">  </w:t>
      </w:r>
      <w:r w:rsidRPr="00D94878">
        <w:rPr>
          <w:bCs/>
          <w:sz w:val="24"/>
          <w:szCs w:val="24"/>
        </w:rPr>
        <w:t xml:space="preserve">на </w:t>
      </w:r>
      <w:r w:rsidRPr="00D94878">
        <w:rPr>
          <w:bCs/>
          <w:color w:val="000000"/>
          <w:sz w:val="24"/>
          <w:szCs w:val="24"/>
        </w:rPr>
        <w:t>2013-2015 гг.»</w:t>
      </w:r>
      <w:r w:rsidR="00D94878">
        <w:rPr>
          <w:bCs/>
          <w:color w:val="000000"/>
          <w:sz w:val="24"/>
          <w:szCs w:val="24"/>
        </w:rPr>
        <w:t xml:space="preserve"> </w:t>
      </w:r>
      <w:r w:rsidR="00D94878">
        <w:rPr>
          <w:sz w:val="24"/>
          <w:szCs w:val="24"/>
        </w:rPr>
        <w:t>утвержденной п</w:t>
      </w:r>
      <w:r w:rsidRPr="00D94878">
        <w:rPr>
          <w:sz w:val="24"/>
          <w:szCs w:val="24"/>
        </w:rPr>
        <w:t>о</w:t>
      </w:r>
      <w:r w:rsidRPr="00D94878">
        <w:rPr>
          <w:sz w:val="24"/>
          <w:szCs w:val="24"/>
        </w:rPr>
        <w:t>становлением Администрации</w:t>
      </w:r>
      <w:r w:rsidR="00D94878">
        <w:rPr>
          <w:sz w:val="24"/>
          <w:szCs w:val="24"/>
        </w:rPr>
        <w:t xml:space="preserve"> </w:t>
      </w:r>
      <w:r w:rsidRPr="00D94878">
        <w:rPr>
          <w:sz w:val="24"/>
          <w:szCs w:val="24"/>
        </w:rPr>
        <w:t>Ленинского муниципального района</w:t>
      </w:r>
      <w:r w:rsidR="00D94878">
        <w:rPr>
          <w:sz w:val="24"/>
          <w:szCs w:val="24"/>
        </w:rPr>
        <w:t xml:space="preserve"> </w:t>
      </w:r>
      <w:r w:rsidRPr="00D94878">
        <w:rPr>
          <w:sz w:val="24"/>
          <w:szCs w:val="24"/>
        </w:rPr>
        <w:t>от 11.10.2012 № 823</w:t>
      </w:r>
    </w:p>
    <w:p w:rsidR="00CB68BF" w:rsidRDefault="00AE4B81" w:rsidP="00AE4B8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3B34C6">
        <w:rPr>
          <w:bCs/>
          <w:color w:val="000080"/>
          <w:sz w:val="28"/>
          <w:szCs w:val="28"/>
        </w:rPr>
        <w:br/>
      </w:r>
      <w:r w:rsidRPr="00B43AA5">
        <w:rPr>
          <w:b/>
          <w:bCs/>
          <w:color w:val="000000"/>
          <w:sz w:val="28"/>
          <w:szCs w:val="28"/>
        </w:rPr>
        <w:t xml:space="preserve">Ресурсное обеспечение ведомственной целевой программы </w:t>
      </w:r>
    </w:p>
    <w:p w:rsidR="00CB68BF" w:rsidRDefault="00AE4B81" w:rsidP="00AE4B8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3AA5">
        <w:rPr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Pr="00B43AA5">
        <w:rPr>
          <w:b/>
          <w:sz w:val="28"/>
          <w:szCs w:val="28"/>
        </w:rPr>
        <w:t>Эколого</w:t>
      </w:r>
      <w:proofErr w:type="spellEnd"/>
      <w:r w:rsidRPr="00B43AA5">
        <w:rPr>
          <w:b/>
          <w:sz w:val="28"/>
          <w:szCs w:val="28"/>
        </w:rPr>
        <w:t xml:space="preserve"> – просветительская</w:t>
      </w:r>
      <w:proofErr w:type="gramEnd"/>
      <w:r w:rsidRPr="00B43AA5">
        <w:rPr>
          <w:b/>
          <w:sz w:val="28"/>
          <w:szCs w:val="28"/>
        </w:rPr>
        <w:t xml:space="preserve"> деятельность на территории </w:t>
      </w:r>
    </w:p>
    <w:p w:rsidR="00AE4B81" w:rsidRPr="0022012A" w:rsidRDefault="00AE4B81" w:rsidP="00AE4B8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B43AA5">
        <w:rPr>
          <w:b/>
          <w:sz w:val="28"/>
          <w:szCs w:val="28"/>
        </w:rPr>
        <w:t>Ленинского муниципального района</w:t>
      </w:r>
      <w:r w:rsidRPr="00B43AA5">
        <w:rPr>
          <w:b/>
          <w:bCs/>
          <w:color w:val="000080"/>
          <w:sz w:val="28"/>
          <w:szCs w:val="28"/>
        </w:rPr>
        <w:t xml:space="preserve">  </w:t>
      </w:r>
      <w:r w:rsidRPr="00B43AA5">
        <w:rPr>
          <w:b/>
          <w:bCs/>
          <w:sz w:val="28"/>
          <w:szCs w:val="28"/>
        </w:rPr>
        <w:t xml:space="preserve">на </w:t>
      </w:r>
      <w:r w:rsidRPr="00B43AA5">
        <w:rPr>
          <w:b/>
          <w:bCs/>
          <w:color w:val="000000"/>
          <w:sz w:val="28"/>
          <w:szCs w:val="28"/>
        </w:rPr>
        <w:t>2013-2015 гг.»</w:t>
      </w:r>
      <w:r w:rsidRPr="00B43AA5">
        <w:rPr>
          <w:b/>
          <w:bCs/>
          <w:color w:val="000080"/>
          <w:sz w:val="28"/>
          <w:szCs w:val="28"/>
        </w:rPr>
        <w:b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1418"/>
        <w:gridCol w:w="1877"/>
        <w:gridCol w:w="709"/>
        <w:gridCol w:w="851"/>
        <w:gridCol w:w="850"/>
        <w:gridCol w:w="816"/>
      </w:tblGrid>
      <w:tr w:rsidR="00AE4B81" w:rsidRPr="00E84511" w:rsidTr="00B270EB">
        <w:trPr>
          <w:trHeight w:val="5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0D1DE5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  <w:r w:rsidRPr="000D1DE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0D1DE5" w:rsidRDefault="00AE4B81" w:rsidP="002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0D1DE5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работ, услуг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0D1DE5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Объемы финансирования</w:t>
            </w:r>
          </w:p>
        </w:tc>
      </w:tr>
      <w:tr w:rsidR="00AE4B81" w:rsidRPr="00E84511" w:rsidTr="00B270EB">
        <w:trPr>
          <w:trHeight w:val="63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0D1DE5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Default="00AE4B81" w:rsidP="0021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Default="00AE4B81" w:rsidP="00217CD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Default="00AE4B81" w:rsidP="002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AE4B81" w:rsidRPr="00E84511" w:rsidTr="00B270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D94878">
            <w:pPr>
              <w:pStyle w:val="1"/>
              <w:jc w:val="left"/>
              <w:rPr>
                <w:bCs/>
                <w:color w:val="000000"/>
              </w:rPr>
            </w:pPr>
            <w:r w:rsidRPr="00B270EB">
              <w:rPr>
                <w:bCs/>
                <w:color w:val="000000"/>
              </w:rPr>
              <w:t>Подписка на экологич</w:t>
            </w:r>
            <w:r w:rsidRPr="00B270EB">
              <w:rPr>
                <w:bCs/>
                <w:color w:val="000000"/>
              </w:rPr>
              <w:t>е</w:t>
            </w:r>
            <w:r w:rsidRPr="00B270EB">
              <w:rPr>
                <w:bCs/>
                <w:color w:val="000000"/>
              </w:rPr>
              <w:t>скую литературу:</w:t>
            </w:r>
          </w:p>
          <w:p w:rsidR="00AE4B81" w:rsidRPr="00B270EB" w:rsidRDefault="00AE4B81" w:rsidP="00D94878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 Журнал «Здоровье и эк</w:t>
            </w:r>
            <w:r w:rsidRPr="00B270EB">
              <w:rPr>
                <w:sz w:val="28"/>
                <w:szCs w:val="28"/>
              </w:rPr>
              <w:t>о</w:t>
            </w:r>
            <w:r w:rsidRPr="00B270EB">
              <w:rPr>
                <w:sz w:val="28"/>
                <w:szCs w:val="28"/>
              </w:rPr>
              <w:t>логия»</w:t>
            </w:r>
          </w:p>
          <w:p w:rsidR="00AE4B81" w:rsidRPr="00B270EB" w:rsidRDefault="00AE4B81" w:rsidP="00D804D7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 Журнал «</w:t>
            </w:r>
            <w:proofErr w:type="spellStart"/>
            <w:r w:rsidRPr="00B270EB">
              <w:rPr>
                <w:sz w:val="28"/>
                <w:szCs w:val="28"/>
              </w:rPr>
              <w:t>Эколошка</w:t>
            </w:r>
            <w:proofErr w:type="spellEnd"/>
            <w:r w:rsidRPr="00B270EB">
              <w:rPr>
                <w:sz w:val="28"/>
                <w:szCs w:val="28"/>
              </w:rPr>
              <w:t>»</w:t>
            </w:r>
            <w:r w:rsidR="00D94878" w:rsidRPr="00B27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Бюджет муниц</w:t>
            </w:r>
            <w:r w:rsidRPr="00B270EB">
              <w:rPr>
                <w:sz w:val="28"/>
                <w:szCs w:val="28"/>
              </w:rPr>
              <w:t>и</w:t>
            </w:r>
            <w:r w:rsidRPr="00B270EB">
              <w:rPr>
                <w:sz w:val="28"/>
                <w:szCs w:val="28"/>
              </w:rPr>
              <w:t>пального района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Cs/>
                <w:sz w:val="28"/>
                <w:szCs w:val="28"/>
              </w:rPr>
            </w:pPr>
            <w:r w:rsidRPr="00B270EB">
              <w:rPr>
                <w:bCs/>
                <w:sz w:val="28"/>
                <w:szCs w:val="28"/>
              </w:rPr>
              <w:t>Оплата по</w:t>
            </w:r>
            <w:r w:rsidRPr="00B270EB">
              <w:rPr>
                <w:bCs/>
                <w:sz w:val="28"/>
                <w:szCs w:val="28"/>
              </w:rPr>
              <w:t>д</w:t>
            </w:r>
            <w:r w:rsidRPr="00B270EB">
              <w:rPr>
                <w:bCs/>
                <w:sz w:val="28"/>
                <w:szCs w:val="28"/>
              </w:rPr>
              <w:t>писки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AE4B81" w:rsidRPr="00B270EB" w:rsidRDefault="00AE4B81" w:rsidP="00217CD9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B270EB">
              <w:rPr>
                <w:b/>
                <w:sz w:val="28"/>
                <w:szCs w:val="28"/>
              </w:rPr>
              <w:t>10,0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10,0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8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B270EB">
              <w:rPr>
                <w:b/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tabs>
                <w:tab w:val="left" w:pos="156"/>
                <w:tab w:val="center" w:pos="229"/>
              </w:tabs>
              <w:ind w:left="-142"/>
              <w:rPr>
                <w:b/>
                <w:sz w:val="28"/>
                <w:szCs w:val="28"/>
              </w:rPr>
            </w:pPr>
            <w:r w:rsidRPr="00B270EB">
              <w:rPr>
                <w:b/>
                <w:sz w:val="28"/>
                <w:szCs w:val="28"/>
              </w:rPr>
              <w:tab/>
            </w:r>
            <w:r w:rsidRPr="00B270EB">
              <w:rPr>
                <w:b/>
                <w:sz w:val="28"/>
                <w:szCs w:val="28"/>
              </w:rPr>
              <w:tab/>
              <w:t>0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ind w:left="-142"/>
              <w:jc w:val="center"/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</w:tc>
      </w:tr>
      <w:tr w:rsidR="00AE4B81" w:rsidRPr="00E84511" w:rsidTr="00B270EB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B270EB" w:rsidRDefault="00AE4B81" w:rsidP="00D94878">
            <w:pPr>
              <w:rPr>
                <w:color w:val="000000"/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 </w:t>
            </w:r>
            <w:r w:rsidRPr="00B270EB">
              <w:rPr>
                <w:color w:val="000000"/>
                <w:sz w:val="28"/>
                <w:szCs w:val="28"/>
              </w:rPr>
              <w:t>Проведение конференций, круглых столов, проектов:</w:t>
            </w:r>
          </w:p>
          <w:p w:rsidR="00AE4B81" w:rsidRPr="00B270EB" w:rsidRDefault="00AE4B81" w:rsidP="00D804D7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 проведение районного</w:t>
            </w:r>
            <w:r w:rsidR="00D804D7" w:rsidRPr="00B270EB">
              <w:rPr>
                <w:sz w:val="28"/>
                <w:szCs w:val="28"/>
              </w:rPr>
              <w:t xml:space="preserve"> конкурса экологических  </w:t>
            </w:r>
            <w:r w:rsidRPr="00B270EB">
              <w:rPr>
                <w:sz w:val="28"/>
                <w:szCs w:val="28"/>
              </w:rPr>
              <w:t>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 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Бюджет муниц</w:t>
            </w:r>
            <w:r w:rsidRPr="00B270EB">
              <w:rPr>
                <w:sz w:val="28"/>
                <w:szCs w:val="28"/>
              </w:rPr>
              <w:t>и</w:t>
            </w:r>
            <w:r w:rsidRPr="00B270EB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B270EB" w:rsidRDefault="00AE4B81" w:rsidP="00D804D7">
            <w:pPr>
              <w:rPr>
                <w:bCs/>
                <w:sz w:val="28"/>
                <w:szCs w:val="28"/>
              </w:rPr>
            </w:pPr>
            <w:r w:rsidRPr="00B270EB">
              <w:rPr>
                <w:bCs/>
                <w:sz w:val="28"/>
                <w:szCs w:val="28"/>
              </w:rPr>
              <w:t xml:space="preserve"> Оплата пр</w:t>
            </w:r>
            <w:r w:rsidRPr="00B270EB">
              <w:rPr>
                <w:bCs/>
                <w:sz w:val="28"/>
                <w:szCs w:val="28"/>
              </w:rPr>
              <w:t>и</w:t>
            </w:r>
            <w:r w:rsidRPr="00B270EB">
              <w:rPr>
                <w:bCs/>
                <w:sz w:val="28"/>
                <w:szCs w:val="28"/>
              </w:rPr>
              <w:t>зов, фина</w:t>
            </w:r>
            <w:r w:rsidRPr="00B270EB">
              <w:rPr>
                <w:bCs/>
                <w:sz w:val="28"/>
                <w:szCs w:val="28"/>
              </w:rPr>
              <w:t>н</w:t>
            </w:r>
            <w:r w:rsidRPr="00B270EB">
              <w:rPr>
                <w:bCs/>
                <w:sz w:val="28"/>
                <w:szCs w:val="28"/>
              </w:rPr>
              <w:t>совая по</w:t>
            </w:r>
            <w:r w:rsidRPr="00B270EB">
              <w:rPr>
                <w:bCs/>
                <w:sz w:val="28"/>
                <w:szCs w:val="28"/>
              </w:rPr>
              <w:t>д</w:t>
            </w:r>
            <w:r w:rsidRPr="00B270EB">
              <w:rPr>
                <w:bCs/>
                <w:sz w:val="28"/>
                <w:szCs w:val="28"/>
              </w:rPr>
              <w:t>держка пр</w:t>
            </w:r>
            <w:r w:rsidRPr="00B270EB">
              <w:rPr>
                <w:bCs/>
                <w:sz w:val="28"/>
                <w:szCs w:val="28"/>
              </w:rPr>
              <w:t>о</w:t>
            </w:r>
            <w:r w:rsidRPr="00B270EB">
              <w:rPr>
                <w:bCs/>
                <w:sz w:val="28"/>
                <w:szCs w:val="28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B270EB" w:rsidRDefault="00AE4B81" w:rsidP="00D94878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 xml:space="preserve">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 xml:space="preserve"> 20,0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b/>
                <w:bCs/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bCs/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bCs/>
                <w:sz w:val="28"/>
                <w:szCs w:val="28"/>
              </w:rPr>
            </w:pPr>
            <w:r w:rsidRPr="00B270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bCs/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bCs/>
                <w:sz w:val="28"/>
                <w:szCs w:val="28"/>
              </w:rPr>
            </w:pPr>
            <w:r w:rsidRPr="00B270EB">
              <w:rPr>
                <w:bCs/>
                <w:sz w:val="28"/>
                <w:szCs w:val="28"/>
              </w:rPr>
              <w:t>0</w:t>
            </w:r>
          </w:p>
        </w:tc>
      </w:tr>
      <w:tr w:rsidR="00AE4B81" w:rsidRPr="00E84511" w:rsidTr="00B270EB">
        <w:trPr>
          <w:trHeight w:val="16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D804D7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 в экологических слетах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4B81" w:rsidRPr="00B270EB" w:rsidRDefault="00AE4B81" w:rsidP="00D804D7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 проведение     районного экологического слета ср</w:t>
            </w:r>
            <w:r w:rsidRPr="00B270EB">
              <w:rPr>
                <w:sz w:val="28"/>
                <w:szCs w:val="28"/>
              </w:rPr>
              <w:t>е</w:t>
            </w:r>
            <w:r w:rsidRPr="00B270EB">
              <w:rPr>
                <w:sz w:val="28"/>
                <w:szCs w:val="28"/>
              </w:rPr>
              <w:t>ди МДОУ</w:t>
            </w:r>
          </w:p>
          <w:p w:rsidR="00AE4B81" w:rsidRPr="00B270EB" w:rsidRDefault="00AE4B81" w:rsidP="00D804D7">
            <w:pPr>
              <w:rPr>
                <w:color w:val="000000"/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 участие в междунаро</w:t>
            </w:r>
            <w:r w:rsidRPr="00B270EB">
              <w:rPr>
                <w:sz w:val="28"/>
                <w:szCs w:val="28"/>
              </w:rPr>
              <w:t>д</w:t>
            </w:r>
            <w:r w:rsidRPr="00B270EB">
              <w:rPr>
                <w:sz w:val="28"/>
                <w:szCs w:val="28"/>
              </w:rPr>
              <w:t>ном экологическом слете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D804D7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Бюджет муниц</w:t>
            </w:r>
            <w:r w:rsidRPr="00B270EB">
              <w:rPr>
                <w:sz w:val="28"/>
                <w:szCs w:val="28"/>
              </w:rPr>
              <w:t>и</w:t>
            </w:r>
            <w:r w:rsidRPr="00B270EB">
              <w:rPr>
                <w:sz w:val="28"/>
                <w:szCs w:val="28"/>
              </w:rPr>
              <w:t>пального района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bCs/>
                <w:sz w:val="28"/>
                <w:szCs w:val="28"/>
              </w:rPr>
            </w:pPr>
            <w:r w:rsidRPr="00B270EB">
              <w:rPr>
                <w:bCs/>
                <w:sz w:val="28"/>
                <w:szCs w:val="28"/>
              </w:rPr>
              <w:t>Оплата пр</w:t>
            </w:r>
            <w:r w:rsidRPr="00B270EB">
              <w:rPr>
                <w:bCs/>
                <w:sz w:val="28"/>
                <w:szCs w:val="28"/>
              </w:rPr>
              <w:t>и</w:t>
            </w:r>
            <w:r w:rsidRPr="00B270EB">
              <w:rPr>
                <w:bCs/>
                <w:sz w:val="28"/>
                <w:szCs w:val="28"/>
              </w:rPr>
              <w:t>зов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Оплата пр</w:t>
            </w:r>
            <w:r w:rsidRPr="00B270EB">
              <w:rPr>
                <w:sz w:val="28"/>
                <w:szCs w:val="28"/>
              </w:rPr>
              <w:t>е</w:t>
            </w:r>
            <w:r w:rsidRPr="00B270EB">
              <w:rPr>
                <w:sz w:val="28"/>
                <w:szCs w:val="28"/>
              </w:rPr>
              <w:t>доставле</w:t>
            </w:r>
            <w:r w:rsidRPr="00B270EB">
              <w:rPr>
                <w:sz w:val="28"/>
                <w:szCs w:val="28"/>
              </w:rPr>
              <w:t>н</w:t>
            </w:r>
            <w:r w:rsidRPr="00B270EB">
              <w:rPr>
                <w:sz w:val="28"/>
                <w:szCs w:val="28"/>
              </w:rPr>
              <w:t>ных услуг, транспор</w:t>
            </w:r>
            <w:r w:rsidRPr="00B270EB">
              <w:rPr>
                <w:sz w:val="28"/>
                <w:szCs w:val="28"/>
              </w:rPr>
              <w:t>т</w:t>
            </w:r>
            <w:r w:rsidRPr="00B270EB">
              <w:rPr>
                <w:sz w:val="28"/>
                <w:szCs w:val="28"/>
              </w:rPr>
              <w:t>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7,0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  2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</w:tc>
      </w:tr>
      <w:tr w:rsidR="00AE4B81" w:rsidRPr="00E84511" w:rsidTr="00B270EB">
        <w:trPr>
          <w:trHeight w:val="1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D94878">
            <w:pPr>
              <w:pStyle w:val="a5"/>
              <w:tabs>
                <w:tab w:val="left" w:pos="3294"/>
              </w:tabs>
              <w:ind w:right="0"/>
              <w:jc w:val="left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Проведение праздников, конкурсов и акций эк</w:t>
            </w:r>
            <w:r w:rsidRPr="00B270EB">
              <w:rPr>
                <w:b/>
                <w:bCs/>
                <w:sz w:val="28"/>
                <w:szCs w:val="28"/>
              </w:rPr>
              <w:t>о</w:t>
            </w:r>
            <w:r w:rsidRPr="00B270EB">
              <w:rPr>
                <w:b/>
                <w:bCs/>
                <w:sz w:val="28"/>
                <w:szCs w:val="28"/>
              </w:rPr>
              <w:t>логической направле</w:t>
            </w:r>
            <w:r w:rsidRPr="00B270EB">
              <w:rPr>
                <w:b/>
                <w:bCs/>
                <w:sz w:val="28"/>
                <w:szCs w:val="28"/>
              </w:rPr>
              <w:t>н</w:t>
            </w:r>
            <w:r w:rsidRPr="00B270EB">
              <w:rPr>
                <w:b/>
                <w:bCs/>
                <w:sz w:val="28"/>
                <w:szCs w:val="28"/>
              </w:rPr>
              <w:t>ности:</w:t>
            </w:r>
          </w:p>
          <w:p w:rsidR="00AE4B81" w:rsidRPr="00B270EB" w:rsidRDefault="00AE4B81" w:rsidP="00D94878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 проведение районного конкурса поделок из бр</w:t>
            </w:r>
            <w:r w:rsidRPr="00B270EB">
              <w:rPr>
                <w:sz w:val="28"/>
                <w:szCs w:val="28"/>
              </w:rPr>
              <w:t>о</w:t>
            </w:r>
            <w:r w:rsidRPr="00B270EB">
              <w:rPr>
                <w:sz w:val="28"/>
                <w:szCs w:val="28"/>
              </w:rPr>
              <w:t>сового материала</w:t>
            </w:r>
          </w:p>
          <w:p w:rsidR="00AE4B81" w:rsidRPr="00B270EB" w:rsidRDefault="00AE4B81" w:rsidP="00D94878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 проведение районного конкурса «Птицы родного края»</w:t>
            </w:r>
          </w:p>
          <w:p w:rsidR="00AE4B81" w:rsidRDefault="00AE4B81" w:rsidP="00D94878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 - конкурс-акция по сбору пластиковых бутылок</w:t>
            </w:r>
          </w:p>
          <w:p w:rsidR="00CB68BF" w:rsidRPr="00B270EB" w:rsidRDefault="00CB68BF" w:rsidP="00D94878">
            <w:pPr>
              <w:rPr>
                <w:sz w:val="28"/>
                <w:szCs w:val="28"/>
              </w:rPr>
            </w:pPr>
          </w:p>
          <w:p w:rsidR="00AE4B81" w:rsidRPr="00B270EB" w:rsidRDefault="00AE4B81" w:rsidP="00D94878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lastRenderedPageBreak/>
              <w:t xml:space="preserve"> - месячник по спасению молоди</w:t>
            </w:r>
          </w:p>
          <w:p w:rsidR="00AE4B81" w:rsidRPr="00B270EB" w:rsidRDefault="00AE4B81" w:rsidP="00D94878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-акция «Живая вода»</w:t>
            </w:r>
          </w:p>
          <w:p w:rsidR="00AE4B81" w:rsidRPr="00B270EB" w:rsidRDefault="00AE4B81" w:rsidP="00D94878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 xml:space="preserve"> - акция «Очистим планету от мусора»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lastRenderedPageBreak/>
              <w:t>Бюджет муниц</w:t>
            </w:r>
            <w:r w:rsidRPr="00B270EB">
              <w:rPr>
                <w:sz w:val="28"/>
                <w:szCs w:val="28"/>
              </w:rPr>
              <w:t>и</w:t>
            </w:r>
            <w:r w:rsidRPr="00B270EB">
              <w:rPr>
                <w:sz w:val="28"/>
                <w:szCs w:val="28"/>
              </w:rPr>
              <w:t>пального района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jc w:val="center"/>
              <w:rPr>
                <w:bCs/>
                <w:sz w:val="28"/>
                <w:szCs w:val="28"/>
              </w:rPr>
            </w:pPr>
            <w:r w:rsidRPr="00B270EB">
              <w:rPr>
                <w:bCs/>
                <w:sz w:val="28"/>
                <w:szCs w:val="28"/>
              </w:rPr>
              <w:t>Оплата пр</w:t>
            </w:r>
            <w:r w:rsidRPr="00B270EB">
              <w:rPr>
                <w:bCs/>
                <w:sz w:val="28"/>
                <w:szCs w:val="28"/>
              </w:rPr>
              <w:t>и</w:t>
            </w:r>
            <w:r w:rsidRPr="00B270EB">
              <w:rPr>
                <w:bCs/>
                <w:sz w:val="28"/>
                <w:szCs w:val="28"/>
              </w:rPr>
              <w:t>зов</w:t>
            </w:r>
          </w:p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Оплата пр</w:t>
            </w:r>
            <w:r w:rsidRPr="00B270EB">
              <w:rPr>
                <w:sz w:val="28"/>
                <w:szCs w:val="28"/>
              </w:rPr>
              <w:t>е</w:t>
            </w:r>
            <w:r w:rsidRPr="00B270EB">
              <w:rPr>
                <w:sz w:val="28"/>
                <w:szCs w:val="28"/>
              </w:rPr>
              <w:t>доставленных услуг, тран</w:t>
            </w:r>
            <w:r w:rsidRPr="00B270EB">
              <w:rPr>
                <w:sz w:val="28"/>
                <w:szCs w:val="28"/>
              </w:rPr>
              <w:t>с</w:t>
            </w:r>
            <w:r w:rsidRPr="00B270EB">
              <w:rPr>
                <w:sz w:val="28"/>
                <w:szCs w:val="28"/>
              </w:rPr>
              <w:t>портные ра</w:t>
            </w:r>
            <w:r w:rsidRPr="00B270EB">
              <w:rPr>
                <w:sz w:val="28"/>
                <w:szCs w:val="28"/>
              </w:rPr>
              <w:t>с</w:t>
            </w:r>
            <w:r w:rsidRPr="00B270EB">
              <w:rPr>
                <w:sz w:val="28"/>
                <w:szCs w:val="28"/>
              </w:rPr>
              <w:t>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B" w:rsidRPr="00B270EB" w:rsidRDefault="00B270EB" w:rsidP="00217C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70EB" w:rsidRDefault="00B270EB" w:rsidP="00217C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70EB" w:rsidRPr="00B270EB" w:rsidRDefault="00B270EB" w:rsidP="00217C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4B81" w:rsidRPr="00B270EB" w:rsidRDefault="00AE4B81" w:rsidP="00217CD9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12,0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B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 xml:space="preserve"> </w:t>
            </w:r>
          </w:p>
          <w:p w:rsidR="00B270EB" w:rsidRDefault="00B270EB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B270EB" w:rsidRPr="00B270EB" w:rsidRDefault="00B270EB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12,0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2,0</w:t>
            </w: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3,0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2,0</w:t>
            </w:r>
          </w:p>
          <w:p w:rsidR="00AE4B81" w:rsidRDefault="00AE4B81" w:rsidP="00217CD9">
            <w:pPr>
              <w:rPr>
                <w:sz w:val="28"/>
                <w:szCs w:val="28"/>
              </w:rPr>
            </w:pPr>
          </w:p>
          <w:p w:rsidR="00CB68BF" w:rsidRPr="00B270EB" w:rsidRDefault="00CB68BF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lastRenderedPageBreak/>
              <w:t>0</w:t>
            </w:r>
          </w:p>
          <w:p w:rsidR="00CB68BF" w:rsidRDefault="00CB68BF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B" w:rsidRPr="00B270EB" w:rsidRDefault="00B270EB" w:rsidP="00217CD9">
            <w:pPr>
              <w:rPr>
                <w:b/>
                <w:sz w:val="28"/>
                <w:szCs w:val="28"/>
              </w:rPr>
            </w:pPr>
          </w:p>
          <w:p w:rsidR="00B270EB" w:rsidRDefault="00B270EB" w:rsidP="00217CD9">
            <w:pPr>
              <w:rPr>
                <w:b/>
                <w:sz w:val="28"/>
                <w:szCs w:val="28"/>
              </w:rPr>
            </w:pPr>
          </w:p>
          <w:p w:rsidR="00B270EB" w:rsidRPr="00B270EB" w:rsidRDefault="00B270EB" w:rsidP="00217CD9">
            <w:pPr>
              <w:rPr>
                <w:b/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b/>
                <w:sz w:val="28"/>
                <w:szCs w:val="28"/>
              </w:rPr>
            </w:pPr>
            <w:r w:rsidRPr="00B270EB">
              <w:rPr>
                <w:b/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Default="00AE4B81" w:rsidP="00217CD9">
            <w:pPr>
              <w:rPr>
                <w:sz w:val="28"/>
                <w:szCs w:val="28"/>
              </w:rPr>
            </w:pPr>
          </w:p>
          <w:p w:rsidR="00CB68BF" w:rsidRPr="00B270EB" w:rsidRDefault="00CB68BF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lastRenderedPageBreak/>
              <w:t>0</w:t>
            </w:r>
          </w:p>
          <w:p w:rsidR="00CB68BF" w:rsidRDefault="00CB68BF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B" w:rsidRPr="00B270EB" w:rsidRDefault="00B270EB" w:rsidP="00217CD9">
            <w:pPr>
              <w:rPr>
                <w:b/>
                <w:sz w:val="28"/>
                <w:szCs w:val="28"/>
              </w:rPr>
            </w:pPr>
          </w:p>
          <w:p w:rsidR="00B270EB" w:rsidRDefault="00B270EB" w:rsidP="00217CD9">
            <w:pPr>
              <w:rPr>
                <w:b/>
                <w:sz w:val="28"/>
                <w:szCs w:val="28"/>
              </w:rPr>
            </w:pPr>
          </w:p>
          <w:p w:rsidR="00B270EB" w:rsidRPr="00B270EB" w:rsidRDefault="00B270EB" w:rsidP="00217CD9">
            <w:pPr>
              <w:rPr>
                <w:b/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b/>
                <w:sz w:val="28"/>
                <w:szCs w:val="28"/>
              </w:rPr>
            </w:pPr>
            <w:r w:rsidRPr="00B270EB">
              <w:rPr>
                <w:b/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  <w:p w:rsidR="00B270EB" w:rsidRDefault="00B270EB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Default="00AE4B81" w:rsidP="00217CD9">
            <w:pPr>
              <w:rPr>
                <w:sz w:val="28"/>
                <w:szCs w:val="28"/>
              </w:rPr>
            </w:pPr>
          </w:p>
          <w:p w:rsidR="00CB68BF" w:rsidRPr="00B270EB" w:rsidRDefault="00CB68BF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lastRenderedPageBreak/>
              <w:t>0</w:t>
            </w:r>
          </w:p>
          <w:p w:rsidR="00CB68BF" w:rsidRDefault="00CB68BF" w:rsidP="00217CD9">
            <w:pPr>
              <w:rPr>
                <w:sz w:val="28"/>
                <w:szCs w:val="28"/>
              </w:rPr>
            </w:pP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  <w:p w:rsidR="00AE4B81" w:rsidRPr="00B270EB" w:rsidRDefault="00AE4B81" w:rsidP="00217CD9">
            <w:pPr>
              <w:rPr>
                <w:b/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0</w:t>
            </w:r>
          </w:p>
        </w:tc>
      </w:tr>
      <w:tr w:rsidR="00AE4B81" w:rsidRPr="00E84511" w:rsidTr="00B270EB">
        <w:trPr>
          <w:trHeight w:val="1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D94878">
            <w:pPr>
              <w:rPr>
                <w:bCs/>
                <w:sz w:val="28"/>
                <w:szCs w:val="28"/>
              </w:rPr>
            </w:pPr>
            <w:r w:rsidRPr="00B270EB">
              <w:rPr>
                <w:bCs/>
                <w:sz w:val="28"/>
                <w:szCs w:val="28"/>
              </w:rPr>
              <w:lastRenderedPageBreak/>
              <w:t>- утилизация ртутьсоде</w:t>
            </w:r>
            <w:r w:rsidRPr="00B270EB">
              <w:rPr>
                <w:bCs/>
                <w:sz w:val="28"/>
                <w:szCs w:val="28"/>
              </w:rPr>
              <w:t>р</w:t>
            </w:r>
            <w:r w:rsidRPr="00B270EB">
              <w:rPr>
                <w:bCs/>
                <w:sz w:val="28"/>
                <w:szCs w:val="28"/>
              </w:rPr>
              <w:t>жащих отходов от орган</w:t>
            </w:r>
            <w:r w:rsidRPr="00B270EB">
              <w:rPr>
                <w:bCs/>
                <w:sz w:val="28"/>
                <w:szCs w:val="28"/>
              </w:rPr>
              <w:t>и</w:t>
            </w:r>
            <w:r w:rsidRPr="00B270EB">
              <w:rPr>
                <w:bCs/>
                <w:sz w:val="28"/>
                <w:szCs w:val="28"/>
              </w:rPr>
              <w:t>заций бюджетной сферы 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Бюджет муниц</w:t>
            </w:r>
            <w:r w:rsidRPr="00B270EB">
              <w:rPr>
                <w:sz w:val="28"/>
                <w:szCs w:val="28"/>
              </w:rPr>
              <w:t>и</w:t>
            </w:r>
            <w:r w:rsidRPr="00B270EB">
              <w:rPr>
                <w:sz w:val="28"/>
                <w:szCs w:val="28"/>
              </w:rPr>
              <w:t>пального района</w:t>
            </w:r>
          </w:p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sz w:val="28"/>
                <w:szCs w:val="28"/>
              </w:rPr>
              <w:t>Оплата пр</w:t>
            </w:r>
            <w:r w:rsidRPr="00B270EB">
              <w:rPr>
                <w:sz w:val="28"/>
                <w:szCs w:val="28"/>
              </w:rPr>
              <w:t>е</w:t>
            </w:r>
            <w:r w:rsidRPr="00B270EB">
              <w:rPr>
                <w:sz w:val="28"/>
                <w:szCs w:val="28"/>
              </w:rPr>
              <w:t>доставле</w:t>
            </w:r>
            <w:r w:rsidRPr="00B270EB">
              <w:rPr>
                <w:sz w:val="28"/>
                <w:szCs w:val="28"/>
              </w:rPr>
              <w:t>н</w:t>
            </w:r>
            <w:r w:rsidRPr="00B270EB">
              <w:rPr>
                <w:sz w:val="28"/>
                <w:szCs w:val="28"/>
              </w:rPr>
              <w:t>ных услуг, транспор</w:t>
            </w:r>
            <w:r w:rsidRPr="00B270EB">
              <w:rPr>
                <w:sz w:val="28"/>
                <w:szCs w:val="28"/>
              </w:rPr>
              <w:t>т</w:t>
            </w:r>
            <w:r w:rsidRPr="00B270EB">
              <w:rPr>
                <w:sz w:val="28"/>
                <w:szCs w:val="28"/>
              </w:rPr>
              <w:t>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 xml:space="preserve">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 xml:space="preserve"> 0</w:t>
            </w:r>
          </w:p>
        </w:tc>
      </w:tr>
      <w:tr w:rsidR="00AE4B81" w:rsidRPr="00E84511" w:rsidTr="00B270EB">
        <w:trPr>
          <w:trHeight w:val="3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D94878">
            <w:pPr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B270EB" w:rsidRDefault="00AE4B81" w:rsidP="00217CD9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B270EB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E4B81" w:rsidRDefault="00AE4B81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600DE4" w:rsidRPr="0071028C" w:rsidRDefault="0071028C" w:rsidP="0071028C">
      <w:pPr>
        <w:ind w:left="5387"/>
        <w:jc w:val="both"/>
        <w:rPr>
          <w:sz w:val="24"/>
          <w:szCs w:val="24"/>
        </w:rPr>
      </w:pPr>
      <w:r w:rsidRPr="0071028C">
        <w:rPr>
          <w:sz w:val="24"/>
          <w:szCs w:val="24"/>
        </w:rPr>
        <w:lastRenderedPageBreak/>
        <w:t>УТВЕРЖДЕНА</w:t>
      </w:r>
    </w:p>
    <w:p w:rsidR="0071028C" w:rsidRDefault="0071028C" w:rsidP="0071028C">
      <w:pPr>
        <w:ind w:left="5387"/>
        <w:jc w:val="both"/>
        <w:rPr>
          <w:sz w:val="24"/>
          <w:szCs w:val="24"/>
        </w:rPr>
      </w:pPr>
    </w:p>
    <w:p w:rsidR="00600DE4" w:rsidRPr="0071028C" w:rsidRDefault="0071028C" w:rsidP="0071028C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00DE4" w:rsidRPr="0071028C">
        <w:rPr>
          <w:sz w:val="24"/>
          <w:szCs w:val="24"/>
        </w:rPr>
        <w:t>остановлением Администрации</w:t>
      </w:r>
    </w:p>
    <w:p w:rsidR="00600DE4" w:rsidRPr="0071028C" w:rsidRDefault="00600DE4" w:rsidP="0071028C">
      <w:pPr>
        <w:ind w:left="5387"/>
        <w:jc w:val="both"/>
        <w:rPr>
          <w:sz w:val="24"/>
          <w:szCs w:val="24"/>
        </w:rPr>
      </w:pPr>
      <w:r w:rsidRPr="0071028C">
        <w:rPr>
          <w:sz w:val="24"/>
          <w:szCs w:val="24"/>
        </w:rPr>
        <w:t>Ленинского муниципального района</w:t>
      </w:r>
    </w:p>
    <w:p w:rsidR="0071028C" w:rsidRDefault="0071028C" w:rsidP="0071028C">
      <w:pPr>
        <w:ind w:left="5387"/>
        <w:jc w:val="both"/>
        <w:rPr>
          <w:sz w:val="24"/>
          <w:szCs w:val="24"/>
        </w:rPr>
      </w:pPr>
    </w:p>
    <w:p w:rsidR="00600DE4" w:rsidRPr="0071028C" w:rsidRDefault="00600DE4" w:rsidP="0071028C">
      <w:pPr>
        <w:ind w:left="5387"/>
        <w:jc w:val="both"/>
        <w:rPr>
          <w:sz w:val="24"/>
          <w:szCs w:val="24"/>
        </w:rPr>
      </w:pPr>
      <w:r w:rsidRPr="0071028C">
        <w:rPr>
          <w:sz w:val="24"/>
          <w:szCs w:val="24"/>
        </w:rPr>
        <w:t>от 11.10.2012 № 823</w:t>
      </w:r>
    </w:p>
    <w:p w:rsidR="00600DE4" w:rsidRDefault="00600DE4" w:rsidP="00600DE4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600DE4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ЦЕЛЕВАЯ ПРОГРАММА</w:t>
      </w:r>
    </w:p>
    <w:p w:rsidR="0071028C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«Мероприятия в области развития физической культуры и спорта </w:t>
      </w:r>
    </w:p>
    <w:p w:rsidR="00600DE4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Лени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скому муниципальному району»</w:t>
      </w:r>
    </w:p>
    <w:p w:rsidR="00600DE4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2013 год и на период до 2015 года</w:t>
      </w:r>
    </w:p>
    <w:p w:rsidR="00600DE4" w:rsidRPr="00857742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</w:p>
    <w:p w:rsidR="00600DE4" w:rsidRDefault="00600DE4" w:rsidP="0071028C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600DE4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ведомственной целевой программы</w:t>
      </w:r>
    </w:p>
    <w:p w:rsidR="0071028C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«Мероприятия в области развития физической культуры и спорта </w:t>
      </w:r>
    </w:p>
    <w:p w:rsidR="00600DE4" w:rsidRDefault="00600DE4" w:rsidP="0071028C">
      <w:pPr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Лени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скому муниципальному району»</w:t>
      </w:r>
    </w:p>
    <w:p w:rsidR="00600DE4" w:rsidRDefault="00600DE4" w:rsidP="0071028C">
      <w:pPr>
        <w:tabs>
          <w:tab w:val="left" w:pos="2410"/>
          <w:tab w:val="left" w:pos="2694"/>
        </w:tabs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2013 год и на период до 2015 года</w:t>
      </w:r>
    </w:p>
    <w:p w:rsidR="00600DE4" w:rsidRPr="001A4A98" w:rsidRDefault="00600DE4" w:rsidP="0071028C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</w:p>
    <w:p w:rsidR="00600DE4" w:rsidRPr="001A4A98" w:rsidRDefault="00600DE4" w:rsidP="0071028C">
      <w:pPr>
        <w:ind w:right="-14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552"/>
        <w:gridCol w:w="7087"/>
      </w:tblGrid>
      <w:tr w:rsidR="00600DE4" w:rsidRPr="001A4A98" w:rsidTr="0071028C">
        <w:trPr>
          <w:trHeight w:val="3838"/>
          <w:tblCellSpacing w:w="0" w:type="dxa"/>
        </w:trPr>
        <w:tc>
          <w:tcPr>
            <w:tcW w:w="2552" w:type="dxa"/>
          </w:tcPr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главного распор</w:t>
            </w:r>
            <w:r>
              <w:rPr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b/>
                <w:bCs/>
                <w:color w:val="000000"/>
                <w:sz w:val="28"/>
                <w:szCs w:val="28"/>
              </w:rPr>
              <w:t>дителя средств бюджета Ленинск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муниципального района</w:t>
            </w: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00DE4" w:rsidRPr="001A4A98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4A98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4A98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600DE4" w:rsidRPr="001A4A98" w:rsidRDefault="00600DE4" w:rsidP="00600D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Администрация Ленинского муниципального района</w:t>
            </w: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Ведомственная целевая программа «Мероприятия в о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>
              <w:rPr>
                <w:bCs/>
                <w:color w:val="000000"/>
                <w:sz w:val="28"/>
                <w:szCs w:val="28"/>
              </w:rPr>
              <w:t>ласти развития физической культуры и спорта по Лени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>скому м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ниципальному району» на 2013 год и на период до 2015</w:t>
            </w:r>
            <w:r w:rsidR="0071028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года.</w:t>
            </w:r>
          </w:p>
          <w:p w:rsidR="00600DE4" w:rsidRPr="001A4A98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0DE4" w:rsidRPr="001A4A98" w:rsidTr="0071028C">
        <w:trPr>
          <w:tblCellSpacing w:w="0" w:type="dxa"/>
        </w:trPr>
        <w:tc>
          <w:tcPr>
            <w:tcW w:w="2552" w:type="dxa"/>
          </w:tcPr>
          <w:p w:rsidR="00600DE4" w:rsidRPr="001E6038" w:rsidRDefault="00600DE4" w:rsidP="00600DE4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038">
              <w:rPr>
                <w:b/>
                <w:sz w:val="28"/>
                <w:szCs w:val="28"/>
              </w:rPr>
              <w:t xml:space="preserve">Должностное лицо,         </w:t>
            </w:r>
          </w:p>
          <w:p w:rsidR="00600DE4" w:rsidRPr="001E6038" w:rsidRDefault="00600DE4" w:rsidP="00600D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утвердившее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</w:t>
            </w:r>
            <w:r w:rsidRPr="001E6038">
              <w:rPr>
                <w:b/>
                <w:sz w:val="28"/>
                <w:szCs w:val="28"/>
              </w:rPr>
              <w:t>рамм</w:t>
            </w:r>
            <w:proofErr w:type="gramStart"/>
            <w:r w:rsidRPr="001E6038">
              <w:rPr>
                <w:b/>
                <w:sz w:val="28"/>
                <w:szCs w:val="28"/>
              </w:rPr>
              <w:t>у(</w:t>
            </w:r>
            <w:proofErr w:type="gramEnd"/>
            <w:r w:rsidRPr="001E6038">
              <w:rPr>
                <w:b/>
                <w:sz w:val="28"/>
                <w:szCs w:val="28"/>
              </w:rPr>
              <w:t>дата у</w:t>
            </w:r>
            <w:r w:rsidRPr="001E6038">
              <w:rPr>
                <w:b/>
                <w:sz w:val="28"/>
                <w:szCs w:val="28"/>
              </w:rPr>
              <w:t>т</w:t>
            </w:r>
            <w:r w:rsidRPr="001E6038">
              <w:rPr>
                <w:b/>
                <w:sz w:val="28"/>
                <w:szCs w:val="28"/>
              </w:rPr>
              <w:t xml:space="preserve">верждения) </w:t>
            </w:r>
            <w:r>
              <w:rPr>
                <w:b/>
                <w:sz w:val="28"/>
                <w:szCs w:val="28"/>
              </w:rPr>
              <w:t>или 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именование и 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мер соответству</w:t>
            </w:r>
            <w:r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щего нормативного акта</w:t>
            </w:r>
            <w:r w:rsidRPr="001E6038">
              <w:rPr>
                <w:b/>
                <w:sz w:val="28"/>
                <w:szCs w:val="28"/>
              </w:rPr>
              <w:t xml:space="preserve">    </w:t>
            </w:r>
          </w:p>
          <w:p w:rsidR="00600DE4" w:rsidRPr="001A4A98" w:rsidRDefault="00600DE4" w:rsidP="00600D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00DE4" w:rsidRDefault="00600DE4" w:rsidP="00600DE4">
            <w:pPr>
              <w:ind w:right="14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Ленинского муниципального района </w:t>
            </w:r>
          </w:p>
          <w:p w:rsidR="00600DE4" w:rsidRDefault="00600DE4" w:rsidP="00600DE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00DE4" w:rsidRPr="001A4A98" w:rsidTr="0071028C">
        <w:trPr>
          <w:tblCellSpacing w:w="0" w:type="dxa"/>
        </w:trPr>
        <w:tc>
          <w:tcPr>
            <w:tcW w:w="2552" w:type="dxa"/>
          </w:tcPr>
          <w:p w:rsidR="00600DE4" w:rsidRPr="0071028C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Номер и дата учета в отделе экономики Администрации Ленинского мун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ципального района</w:t>
            </w:r>
          </w:p>
        </w:tc>
        <w:tc>
          <w:tcPr>
            <w:tcW w:w="7087" w:type="dxa"/>
          </w:tcPr>
          <w:p w:rsidR="00600DE4" w:rsidRPr="001A4A98" w:rsidRDefault="00600DE4" w:rsidP="00600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4 от 17.09.2012</w:t>
            </w:r>
          </w:p>
        </w:tc>
      </w:tr>
      <w:tr w:rsidR="00600DE4" w:rsidRPr="001A4A98" w:rsidTr="0071028C">
        <w:trPr>
          <w:tblCellSpacing w:w="0" w:type="dxa"/>
        </w:trPr>
        <w:tc>
          <w:tcPr>
            <w:tcW w:w="2552" w:type="dxa"/>
          </w:tcPr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Цели и задачи</w:t>
            </w: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00DE4" w:rsidRPr="001A4A98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00DE4" w:rsidRDefault="00600DE4" w:rsidP="0071028C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Цель: Создание условий, направленных на  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у населения района здорового образа жизни,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влечения к систематическим занятиям физической культурой и спортом, воспитание здорового подра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тающего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коления.</w:t>
            </w:r>
          </w:p>
          <w:p w:rsidR="00600DE4" w:rsidRDefault="00600DE4" w:rsidP="0071028C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Задачи: Достижение высоких спортивных результатов, увеличение участия спортсменов района по видам спо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та в районных, областных, межмуниципальных, межр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гиональных, всероссийских соревнованиях,   увелич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проведения спортивных мероприятий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Ленинского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района.</w:t>
            </w:r>
          </w:p>
          <w:p w:rsidR="00600DE4" w:rsidRPr="001A4A98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0DE4" w:rsidRPr="001A4A98" w:rsidTr="0071028C">
        <w:trPr>
          <w:tblCellSpacing w:w="0" w:type="dxa"/>
        </w:trPr>
        <w:tc>
          <w:tcPr>
            <w:tcW w:w="2552" w:type="dxa"/>
          </w:tcPr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  <w:r w:rsidRPr="00FC7398">
              <w:rPr>
                <w:b/>
                <w:color w:val="000000"/>
                <w:sz w:val="28"/>
                <w:szCs w:val="28"/>
              </w:rPr>
              <w:t>Целевые индикат</w:t>
            </w:r>
            <w:r w:rsidRPr="00FC7398">
              <w:rPr>
                <w:b/>
                <w:color w:val="000000"/>
                <w:sz w:val="28"/>
                <w:szCs w:val="28"/>
              </w:rPr>
              <w:t>о</w:t>
            </w:r>
            <w:r w:rsidRPr="00FC7398">
              <w:rPr>
                <w:b/>
                <w:color w:val="000000"/>
                <w:sz w:val="28"/>
                <w:szCs w:val="28"/>
              </w:rPr>
              <w:t>ры и показатели</w:t>
            </w:r>
          </w:p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</w:p>
          <w:p w:rsidR="00600DE4" w:rsidRPr="001A4A98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600DE4" w:rsidRDefault="00600DE4" w:rsidP="0071028C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основных направлений ведомственной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левой программы «Мероприятия в области развития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зической культуры и спорта по Ленинскому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пальному району» на 2013 и на период до 2015 года, осуществляется посредством следующих целевых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каторов: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75"/>
              <w:gridCol w:w="1363"/>
              <w:gridCol w:w="1282"/>
              <w:gridCol w:w="1357"/>
            </w:tblGrid>
            <w:tr w:rsidR="00600DE4" w:rsidRPr="00DC4DD8" w:rsidTr="00600DE4">
              <w:tc>
                <w:tcPr>
                  <w:tcW w:w="3255" w:type="dxa"/>
                  <w:vMerge w:val="restart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C4DD8">
                    <w:rPr>
                      <w:color w:val="000000"/>
                      <w:sz w:val="28"/>
                      <w:szCs w:val="28"/>
                    </w:rPr>
                    <w:t>Основные направл</w:t>
                  </w:r>
                  <w:r w:rsidRPr="00DC4DD8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DC4DD8">
                    <w:rPr>
                      <w:color w:val="000000"/>
                      <w:sz w:val="28"/>
                      <w:szCs w:val="28"/>
                    </w:rPr>
                    <w:t>ния деятельности</w:t>
                  </w:r>
                </w:p>
              </w:tc>
              <w:tc>
                <w:tcPr>
                  <w:tcW w:w="4951" w:type="dxa"/>
                  <w:gridSpan w:val="3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C4DD8">
                    <w:rPr>
                      <w:color w:val="000000"/>
                      <w:sz w:val="28"/>
                      <w:szCs w:val="28"/>
                    </w:rPr>
                    <w:t>Прогнозируемые количес</w:t>
                  </w:r>
                  <w:r w:rsidRPr="00DC4DD8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DC4DD8">
                    <w:rPr>
                      <w:color w:val="000000"/>
                      <w:sz w:val="28"/>
                      <w:szCs w:val="28"/>
                    </w:rPr>
                    <w:t>венные показатели по г</w:t>
                  </w:r>
                  <w:r w:rsidRPr="00DC4DD8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DC4DD8">
                    <w:rPr>
                      <w:color w:val="000000"/>
                      <w:sz w:val="28"/>
                      <w:szCs w:val="28"/>
                    </w:rPr>
                    <w:t>дам:</w:t>
                  </w:r>
                </w:p>
              </w:tc>
            </w:tr>
            <w:tr w:rsidR="00600DE4" w:rsidRPr="00DC4DD8" w:rsidTr="00600DE4">
              <w:tc>
                <w:tcPr>
                  <w:tcW w:w="3255" w:type="dxa"/>
                  <w:vMerge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559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69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C4DD8">
                    <w:rPr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600DE4" w:rsidRPr="00DC4DD8" w:rsidTr="00600DE4">
              <w:tc>
                <w:tcPr>
                  <w:tcW w:w="3255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Динамика роста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зан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мающихся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физкул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>турой и спортом</w:t>
                  </w:r>
                </w:p>
              </w:tc>
              <w:tc>
                <w:tcPr>
                  <w:tcW w:w="170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5100</w:t>
                  </w:r>
                </w:p>
              </w:tc>
              <w:tc>
                <w:tcPr>
                  <w:tcW w:w="1559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5500</w:t>
                  </w:r>
                </w:p>
              </w:tc>
              <w:tc>
                <w:tcPr>
                  <w:tcW w:w="169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</w:p>
              </w:tc>
            </w:tr>
            <w:tr w:rsidR="00600DE4" w:rsidRPr="00DC4DD8" w:rsidTr="00600DE4">
              <w:tc>
                <w:tcPr>
                  <w:tcW w:w="3255" w:type="dxa"/>
                </w:tcPr>
                <w:p w:rsidR="00600DE4" w:rsidRPr="0038391B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Увеличение количес</w:t>
                  </w:r>
                  <w:r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>ва квалифицирова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ных тренеров </w:t>
                  </w:r>
                </w:p>
              </w:tc>
              <w:tc>
                <w:tcPr>
                  <w:tcW w:w="170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69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  <w:tr w:rsidR="00600DE4" w:rsidRPr="00DC4DD8" w:rsidTr="00600DE4">
              <w:tc>
                <w:tcPr>
                  <w:tcW w:w="3255" w:type="dxa"/>
                </w:tcPr>
                <w:p w:rsidR="00600DE4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Динамика роста ка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дидатов в сборные команды области по различным видам спорта </w:t>
                  </w:r>
                </w:p>
                <w:p w:rsidR="0071028C" w:rsidRPr="00DC4DD8" w:rsidRDefault="0071028C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:rsidR="00600DE4" w:rsidRPr="00DC4DD8" w:rsidRDefault="00600DE4" w:rsidP="00600DE4">
                  <w:pPr>
                    <w:ind w:right="14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600DE4" w:rsidRPr="001A4A98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0DE4" w:rsidRPr="001A4A98" w:rsidTr="0071028C">
        <w:trPr>
          <w:trHeight w:val="80"/>
          <w:tblCellSpacing w:w="0" w:type="dxa"/>
        </w:trPr>
        <w:tc>
          <w:tcPr>
            <w:tcW w:w="2552" w:type="dxa"/>
          </w:tcPr>
          <w:p w:rsidR="0035006E" w:rsidRDefault="00600DE4" w:rsidP="003500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программных</w:t>
            </w:r>
            <w:proofErr w:type="gramEnd"/>
          </w:p>
          <w:p w:rsidR="00600DE4" w:rsidRPr="006D589B" w:rsidRDefault="00600DE4" w:rsidP="0035006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7087" w:type="dxa"/>
          </w:tcPr>
          <w:p w:rsidR="00600DE4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 w:rsidRPr="00DC4DD8">
              <w:rPr>
                <w:color w:val="000000"/>
                <w:sz w:val="28"/>
                <w:szCs w:val="28"/>
              </w:rPr>
              <w:t>Организация</w:t>
            </w:r>
            <w:r>
              <w:rPr>
                <w:color w:val="000000"/>
                <w:sz w:val="28"/>
                <w:szCs w:val="28"/>
              </w:rPr>
              <w:t>:</w:t>
            </w:r>
            <w:r w:rsidRPr="00DC4DD8">
              <w:rPr>
                <w:color w:val="000000"/>
                <w:sz w:val="28"/>
                <w:szCs w:val="28"/>
              </w:rPr>
              <w:t xml:space="preserve"> </w:t>
            </w:r>
          </w:p>
          <w:p w:rsidR="00600DE4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-работы по привлечению населения района к систем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тическим занятиям физической культурой и спортом;</w:t>
            </w:r>
          </w:p>
          <w:p w:rsidR="00600DE4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-мероприятий по духовно-нравственному воспитанию  детей и молодежи,  привлечению их к занятиям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рой и спортом. </w:t>
            </w:r>
          </w:p>
          <w:p w:rsidR="00600DE4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-мероприятий, направленных на  пропаганду здорового образа жизни среди всех слоев населения (проведение и участие в районных, </w:t>
            </w:r>
            <w:proofErr w:type="spellStart"/>
            <w:r>
              <w:rPr>
                <w:color w:val="000000"/>
                <w:sz w:val="28"/>
                <w:szCs w:val="28"/>
              </w:rPr>
              <w:t>межпоселенческие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спортивно-массовых соревн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ваниях);</w:t>
            </w:r>
          </w:p>
          <w:p w:rsidR="00600DE4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-мероприятий, направленных на повышение спортивн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мастерства (участие спортсменов района на соревн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ваниях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сийского уровня);</w:t>
            </w:r>
          </w:p>
          <w:p w:rsidR="00600DE4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-работы по профилактике правонарушений среди детей и подростков через занятия физической культурой и спортом.</w:t>
            </w:r>
          </w:p>
          <w:p w:rsidR="00600DE4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-мероприятий направленных на борьбу с наркоманией под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визом «Спорт против наркотиков»</w:t>
            </w:r>
          </w:p>
          <w:p w:rsidR="00600DE4" w:rsidRPr="001A4A98" w:rsidRDefault="00600DE4" w:rsidP="0035006E">
            <w:pPr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подготовки и участия команд района по видам спорта в районных, областных, межмуниципал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ных, всеро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сийских соревнованиях</w:t>
            </w:r>
          </w:p>
        </w:tc>
      </w:tr>
      <w:tr w:rsidR="00600DE4" w:rsidRPr="001A4A98" w:rsidTr="0071028C">
        <w:trPr>
          <w:trHeight w:val="80"/>
          <w:tblCellSpacing w:w="0" w:type="dxa"/>
        </w:trPr>
        <w:tc>
          <w:tcPr>
            <w:tcW w:w="2552" w:type="dxa"/>
          </w:tcPr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00DE4" w:rsidRPr="001A4A98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  <w:p w:rsidR="0035006E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1A4A98">
              <w:rPr>
                <w:b/>
                <w:bCs/>
                <w:color w:val="000000"/>
                <w:sz w:val="28"/>
                <w:szCs w:val="28"/>
              </w:rPr>
              <w:t>еализации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00DE4" w:rsidRDefault="00600DE4" w:rsidP="00600D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  <w:p w:rsidR="00600DE4" w:rsidRPr="001A4A98" w:rsidRDefault="00600DE4" w:rsidP="00600D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2013 -2015гг.</w:t>
            </w:r>
          </w:p>
          <w:p w:rsidR="00600DE4" w:rsidRPr="001A4A98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0DE4" w:rsidRPr="001A4A98" w:rsidTr="0071028C">
        <w:trPr>
          <w:tblCellSpacing w:w="0" w:type="dxa"/>
        </w:trPr>
        <w:tc>
          <w:tcPr>
            <w:tcW w:w="2552" w:type="dxa"/>
          </w:tcPr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Объемы и</w:t>
            </w:r>
          </w:p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источники </w:t>
            </w:r>
          </w:p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финансирования</w:t>
            </w:r>
          </w:p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Исполнители </w:t>
            </w:r>
          </w:p>
          <w:p w:rsidR="00600DE4" w:rsidRPr="00FB6789" w:rsidRDefault="00600DE4" w:rsidP="00600D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составит  1100,0 тыс. рублей, в том числе: </w:t>
            </w:r>
          </w:p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600,0  тыс. рублей -  2013 год </w:t>
            </w:r>
          </w:p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250,0  тыс. рублей – 2014 год </w:t>
            </w:r>
          </w:p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 тыс. рублей – 2015 год.</w:t>
            </w:r>
          </w:p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  <w:p w:rsidR="00600DE4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социальной политике Администрации Лени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муниципального района,  МБОУ ДОД «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ДЮСШ»,   образовательные учреждения Ленинского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района.</w:t>
            </w:r>
          </w:p>
          <w:p w:rsidR="00600DE4" w:rsidRPr="001A4A98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0DE4" w:rsidRPr="001A4A98" w:rsidTr="0071028C">
        <w:trPr>
          <w:trHeight w:val="3327"/>
          <w:tblCellSpacing w:w="0" w:type="dxa"/>
        </w:trPr>
        <w:tc>
          <w:tcPr>
            <w:tcW w:w="2552" w:type="dxa"/>
          </w:tcPr>
          <w:p w:rsidR="00600DE4" w:rsidRPr="001A4A98" w:rsidRDefault="00600DE4" w:rsidP="00600DE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Ожидаемые коне</w:t>
            </w:r>
            <w:r>
              <w:rPr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b/>
                <w:bCs/>
                <w:color w:val="000000"/>
                <w:sz w:val="28"/>
                <w:szCs w:val="28"/>
              </w:rPr>
              <w:t>ные результаты реализации 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граммы и показ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тели социально-экономической э</w:t>
            </w:r>
            <w:r>
              <w:rPr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b/>
                <w:bCs/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7087" w:type="dxa"/>
          </w:tcPr>
          <w:p w:rsidR="00600DE4" w:rsidRDefault="00600DE4" w:rsidP="00600DE4">
            <w:pPr>
              <w:shd w:val="clear" w:color="auto" w:fill="FFFFFF"/>
              <w:tabs>
                <w:tab w:val="left" w:pos="7834"/>
              </w:tabs>
              <w:ind w:left="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ведомственной целевой Программы позволит привлечь население Ленинского муниципального района к регулярным занятиям физической культурой и спортом, будет способствовать оздоровлению жителей района, окажет положительное воздействие на соц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ально-политическую обстановку в районе.</w:t>
            </w:r>
          </w:p>
          <w:p w:rsidR="00600DE4" w:rsidRPr="001A4A98" w:rsidRDefault="00600DE4" w:rsidP="00600DE4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Главным социальным достижением Программы станет решение вопросов оздоровления населения,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правонарушений, борьбы с наркоманией и алкоголи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мом, расширение форм активного досуга населения,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пешного выступления спортсменов Ленинского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ревнованиях всех уровней.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0DE4" w:rsidRDefault="00600DE4" w:rsidP="00600DE4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35006E" w:rsidRDefault="0035006E" w:rsidP="00600DE4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35006E" w:rsidRDefault="0035006E" w:rsidP="00600DE4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600DE4" w:rsidRDefault="00600DE4" w:rsidP="00600DE4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600DE4" w:rsidRDefault="00600DE4" w:rsidP="00600DE4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600DE4" w:rsidRDefault="00600DE4" w:rsidP="00600DE4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600DE4" w:rsidRPr="009F552A" w:rsidRDefault="00600DE4" w:rsidP="00600DE4">
      <w:pPr>
        <w:spacing w:line="360" w:lineRule="auto"/>
        <w:ind w:right="-143"/>
        <w:jc w:val="center"/>
        <w:rPr>
          <w:b/>
          <w:sz w:val="28"/>
          <w:szCs w:val="28"/>
        </w:rPr>
      </w:pPr>
      <w:r w:rsidRPr="009F552A">
        <w:rPr>
          <w:b/>
          <w:sz w:val="28"/>
          <w:szCs w:val="28"/>
        </w:rPr>
        <w:lastRenderedPageBreak/>
        <w:t>1. Содержание проблемы.</w:t>
      </w:r>
    </w:p>
    <w:p w:rsidR="00600DE4" w:rsidRPr="00503256" w:rsidRDefault="00600DE4" w:rsidP="00600DE4">
      <w:pPr>
        <w:ind w:firstLine="720"/>
        <w:jc w:val="center"/>
        <w:rPr>
          <w:sz w:val="28"/>
          <w:szCs w:val="28"/>
        </w:rPr>
      </w:pP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474A">
        <w:rPr>
          <w:sz w:val="28"/>
          <w:szCs w:val="28"/>
        </w:rPr>
        <w:t>егодня имеется ряд факторов, отрицательно влияющих на развитие физ</w:t>
      </w:r>
      <w:r w:rsidRPr="00A6474A">
        <w:rPr>
          <w:sz w:val="28"/>
          <w:szCs w:val="28"/>
        </w:rPr>
        <w:t>и</w:t>
      </w:r>
      <w:r w:rsidRPr="00A6474A">
        <w:rPr>
          <w:sz w:val="28"/>
          <w:szCs w:val="28"/>
        </w:rPr>
        <w:t xml:space="preserve">ческой культуры и спорта, требующих неотложного решения в Ленинском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</w:t>
      </w:r>
      <w:r w:rsidRPr="00A6474A">
        <w:rPr>
          <w:sz w:val="28"/>
          <w:szCs w:val="28"/>
        </w:rPr>
        <w:t>районе, в частности: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недостаточная вовлеченность населения в регулярные занятия физической культурой;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несоответствие уровня материальной базы и инфраструктуры задачам ра</w:t>
      </w:r>
      <w:r w:rsidRPr="00A6474A">
        <w:rPr>
          <w:sz w:val="28"/>
          <w:szCs w:val="28"/>
        </w:rPr>
        <w:t>з</w:t>
      </w:r>
      <w:r w:rsidRPr="00A6474A">
        <w:rPr>
          <w:sz w:val="28"/>
          <w:szCs w:val="28"/>
        </w:rPr>
        <w:t>вития массового спорта в районе, а также ее моральное и физическое старение;</w:t>
      </w: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слабая научно-методическая обеспеченность массовой физической культ</w:t>
      </w:r>
      <w:r w:rsidRPr="00A6474A">
        <w:rPr>
          <w:sz w:val="28"/>
          <w:szCs w:val="28"/>
        </w:rPr>
        <w:t>у</w:t>
      </w:r>
      <w:r w:rsidRPr="00A6474A">
        <w:rPr>
          <w:sz w:val="28"/>
          <w:szCs w:val="28"/>
        </w:rPr>
        <w:t>ры и спорта и недостаточное количество профессиональных тренерских кадров.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организациях и предприятиях инструкторов отвечающих за  физкультуру и спорт. 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Основную массу указанных проблем администрация Ленинского муниц</w:t>
      </w:r>
      <w:r w:rsidRPr="00A6474A">
        <w:rPr>
          <w:sz w:val="28"/>
          <w:szCs w:val="28"/>
        </w:rPr>
        <w:t>и</w:t>
      </w:r>
      <w:r w:rsidRPr="00A6474A">
        <w:rPr>
          <w:sz w:val="28"/>
          <w:szCs w:val="28"/>
        </w:rPr>
        <w:t>пального района решает с помощью текущего финансирования деятельности о</w:t>
      </w:r>
      <w:r w:rsidRPr="00A6474A">
        <w:rPr>
          <w:sz w:val="28"/>
          <w:szCs w:val="28"/>
        </w:rPr>
        <w:t>т</w:t>
      </w:r>
      <w:r w:rsidRPr="00A6474A">
        <w:rPr>
          <w:sz w:val="28"/>
          <w:szCs w:val="28"/>
        </w:rPr>
        <w:t>дела по социальной политике, направленной на развитие физической культуры и спорта в объеме выделенных ассигнований, предусмотренных на развитие физ</w:t>
      </w:r>
      <w:r w:rsidRPr="00A6474A">
        <w:rPr>
          <w:sz w:val="28"/>
          <w:szCs w:val="28"/>
        </w:rPr>
        <w:t>и</w:t>
      </w:r>
      <w:r w:rsidRPr="00A6474A">
        <w:rPr>
          <w:sz w:val="28"/>
          <w:szCs w:val="28"/>
        </w:rPr>
        <w:t>ческой культуры и спорта на очередной финансовый год.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 xml:space="preserve">Значительный вклад в пропаганду здорового образа жизни, привлечение к регулярным занятиям физической культурой и спортом жителей Ленинского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Pr="00A6474A">
        <w:rPr>
          <w:sz w:val="28"/>
          <w:szCs w:val="28"/>
        </w:rPr>
        <w:t xml:space="preserve">района вносят высокие спортивные результаты спортсменов в различных видах спорта таких  как: тяжелая  атлетика, </w:t>
      </w:r>
      <w:proofErr w:type="spellStart"/>
      <w:r w:rsidRPr="00A6474A">
        <w:rPr>
          <w:sz w:val="28"/>
          <w:szCs w:val="28"/>
        </w:rPr>
        <w:t>армспорт</w:t>
      </w:r>
      <w:proofErr w:type="spellEnd"/>
      <w:r w:rsidRPr="00A6474A">
        <w:rPr>
          <w:sz w:val="28"/>
          <w:szCs w:val="28"/>
        </w:rPr>
        <w:t>, а</w:t>
      </w:r>
      <w:r>
        <w:rPr>
          <w:sz w:val="28"/>
          <w:szCs w:val="28"/>
        </w:rPr>
        <w:t>кробатика, дзюдо, гиревой спорт, шахматы, шашки.</w:t>
      </w: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Программа предлагает приступить к решению указанной проблемы  с п</w:t>
      </w:r>
      <w:r w:rsidRPr="00A6474A">
        <w:rPr>
          <w:sz w:val="28"/>
          <w:szCs w:val="28"/>
        </w:rPr>
        <w:t>о</w:t>
      </w:r>
      <w:r w:rsidRPr="00A6474A">
        <w:rPr>
          <w:sz w:val="28"/>
          <w:szCs w:val="28"/>
        </w:rPr>
        <w:t>мощью  комплекса мероприятий, основными исполнителями которых выступают М</w:t>
      </w:r>
      <w:r>
        <w:rPr>
          <w:sz w:val="28"/>
          <w:szCs w:val="28"/>
        </w:rPr>
        <w:t xml:space="preserve">БОУ ДОД «Ленинская ДЮСШ», </w:t>
      </w:r>
      <w:r w:rsidRPr="00A6474A">
        <w:rPr>
          <w:sz w:val="28"/>
          <w:szCs w:val="28"/>
        </w:rPr>
        <w:t>совместно с муниципальными</w:t>
      </w:r>
      <w:r>
        <w:rPr>
          <w:sz w:val="28"/>
          <w:szCs w:val="28"/>
        </w:rPr>
        <w:t xml:space="preserve"> 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r w:rsidRPr="00A6474A">
        <w:rPr>
          <w:sz w:val="28"/>
          <w:szCs w:val="28"/>
        </w:rPr>
        <w:t xml:space="preserve"> учреждениями района, располагающими спортивными сооружениями</w:t>
      </w:r>
      <w:r>
        <w:rPr>
          <w:sz w:val="28"/>
          <w:szCs w:val="28"/>
        </w:rPr>
        <w:t>, а также администрации городского и сельских поселений</w:t>
      </w:r>
      <w:r w:rsidRPr="00A6474A">
        <w:rPr>
          <w:sz w:val="28"/>
          <w:szCs w:val="28"/>
        </w:rPr>
        <w:t xml:space="preserve">. Отдел по социальной политике администрации Ленинского муниципального района будет оказывать  методическую и практическую помощь тренерским кадрам, осуществлять </w:t>
      </w:r>
      <w:proofErr w:type="gramStart"/>
      <w:r w:rsidRPr="00A6474A">
        <w:rPr>
          <w:sz w:val="28"/>
          <w:szCs w:val="28"/>
        </w:rPr>
        <w:t>ко</w:t>
      </w:r>
      <w:r w:rsidRPr="00A6474A">
        <w:rPr>
          <w:sz w:val="28"/>
          <w:szCs w:val="28"/>
        </w:rPr>
        <w:t>н</w:t>
      </w:r>
      <w:r w:rsidRPr="00A6474A">
        <w:rPr>
          <w:sz w:val="28"/>
          <w:szCs w:val="28"/>
        </w:rPr>
        <w:t>троль за</w:t>
      </w:r>
      <w:proofErr w:type="gramEnd"/>
      <w:r w:rsidRPr="00A6474A">
        <w:rPr>
          <w:sz w:val="28"/>
          <w:szCs w:val="28"/>
        </w:rPr>
        <w:t xml:space="preserve"> функционированием спортивных сооружений, реальным увеличением населения, регулярно занимающихся физической культурой и спортом. 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Выполнение настоящей Программы станет гарантом эффективного пр</w:t>
      </w:r>
      <w:r w:rsidRPr="00A6474A">
        <w:rPr>
          <w:sz w:val="28"/>
          <w:szCs w:val="28"/>
        </w:rPr>
        <w:t>и</w:t>
      </w:r>
      <w:r w:rsidRPr="00A6474A">
        <w:rPr>
          <w:sz w:val="28"/>
          <w:szCs w:val="28"/>
        </w:rPr>
        <w:t xml:space="preserve">влечения населения </w:t>
      </w:r>
      <w:r>
        <w:rPr>
          <w:sz w:val="28"/>
          <w:szCs w:val="28"/>
        </w:rPr>
        <w:t>Ленинского муниципального района</w:t>
      </w:r>
      <w:r w:rsidRPr="00A6474A">
        <w:rPr>
          <w:sz w:val="28"/>
          <w:szCs w:val="28"/>
        </w:rPr>
        <w:t>, особенно детей и по</w:t>
      </w:r>
      <w:r w:rsidRPr="00A6474A">
        <w:rPr>
          <w:sz w:val="28"/>
          <w:szCs w:val="28"/>
        </w:rPr>
        <w:t>д</w:t>
      </w:r>
      <w:r w:rsidRPr="00A6474A">
        <w:rPr>
          <w:sz w:val="28"/>
          <w:szCs w:val="28"/>
        </w:rPr>
        <w:t>ростков, к регулярным занятиям физической культурой и спортом и успешного выступления спортсменов Ленинского муницип</w:t>
      </w:r>
      <w:r>
        <w:rPr>
          <w:sz w:val="28"/>
          <w:szCs w:val="28"/>
        </w:rPr>
        <w:t>ального района на соревнован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всех уровней.</w:t>
      </w:r>
    </w:p>
    <w:p w:rsidR="00600DE4" w:rsidRPr="0035006E" w:rsidRDefault="00600DE4" w:rsidP="00600DE4">
      <w:pPr>
        <w:pStyle w:val="1"/>
        <w:spacing w:before="108" w:after="108"/>
        <w:rPr>
          <w:b/>
          <w:bCs/>
        </w:rPr>
      </w:pPr>
      <w:r w:rsidRPr="0035006E">
        <w:rPr>
          <w:b/>
        </w:rPr>
        <w:t>2. Основные цели и задачи Программы</w:t>
      </w:r>
    </w:p>
    <w:p w:rsidR="00600DE4" w:rsidRPr="009F552A" w:rsidRDefault="00600DE4" w:rsidP="00600DE4">
      <w:pPr>
        <w:ind w:firstLine="720"/>
        <w:jc w:val="center"/>
        <w:rPr>
          <w:b/>
          <w:sz w:val="28"/>
          <w:szCs w:val="28"/>
        </w:rPr>
      </w:pP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Цели Программы - привлечение максимального количества населения Л</w:t>
      </w:r>
      <w:r w:rsidRPr="00A6474A">
        <w:rPr>
          <w:sz w:val="28"/>
          <w:szCs w:val="28"/>
        </w:rPr>
        <w:t>е</w:t>
      </w:r>
      <w:r w:rsidRPr="00A6474A">
        <w:rPr>
          <w:sz w:val="28"/>
          <w:szCs w:val="28"/>
        </w:rPr>
        <w:t>нинского муниципального района</w:t>
      </w:r>
      <w:r>
        <w:rPr>
          <w:sz w:val="28"/>
          <w:szCs w:val="28"/>
        </w:rPr>
        <w:t xml:space="preserve"> всех слоев населения</w:t>
      </w:r>
      <w:r w:rsidRPr="00A6474A">
        <w:rPr>
          <w:sz w:val="28"/>
          <w:szCs w:val="28"/>
        </w:rPr>
        <w:t>, особенно детей и по</w:t>
      </w:r>
      <w:r w:rsidRPr="00A6474A">
        <w:rPr>
          <w:sz w:val="28"/>
          <w:szCs w:val="28"/>
        </w:rPr>
        <w:t>д</w:t>
      </w:r>
      <w:r w:rsidRPr="00A6474A">
        <w:rPr>
          <w:sz w:val="28"/>
          <w:szCs w:val="28"/>
        </w:rPr>
        <w:t xml:space="preserve">ростков, к регулярным занятиям физической культурой и спортом; успешное выступление спортсменов района на областных и российских соревнованиях, </w:t>
      </w:r>
      <w:r w:rsidRPr="00A6474A">
        <w:rPr>
          <w:sz w:val="28"/>
          <w:szCs w:val="28"/>
        </w:rPr>
        <w:lastRenderedPageBreak/>
        <w:t>пропаганда здорового образа жизни, популяр</w:t>
      </w:r>
      <w:r>
        <w:rPr>
          <w:sz w:val="28"/>
          <w:szCs w:val="28"/>
        </w:rPr>
        <w:t>изация спорта высших достижений, укрепление спортивной базы района.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Основные задачи Программы: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создание необходимых условий различным категориям населения Лени</w:t>
      </w:r>
      <w:r w:rsidRPr="00A6474A">
        <w:rPr>
          <w:sz w:val="28"/>
          <w:szCs w:val="28"/>
        </w:rPr>
        <w:t>н</w:t>
      </w:r>
      <w:r w:rsidRPr="00A6474A">
        <w:rPr>
          <w:sz w:val="28"/>
          <w:szCs w:val="28"/>
        </w:rPr>
        <w:t>ского района для регулярных занятий физической культурой и спортом;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 xml:space="preserve">повышение зрительского интереса населения района к выступлению в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онных, </w:t>
      </w:r>
      <w:r w:rsidRPr="00A6474A">
        <w:rPr>
          <w:sz w:val="28"/>
          <w:szCs w:val="28"/>
        </w:rPr>
        <w:t>областных, российских соревнованиях как фактор приобщения к рег</w:t>
      </w:r>
      <w:r w:rsidRPr="00A6474A">
        <w:rPr>
          <w:sz w:val="28"/>
          <w:szCs w:val="28"/>
        </w:rPr>
        <w:t>у</w:t>
      </w:r>
      <w:r w:rsidRPr="00A6474A">
        <w:rPr>
          <w:sz w:val="28"/>
          <w:szCs w:val="28"/>
        </w:rPr>
        <w:t>лярным занятиям физической культурой и спортом;</w:t>
      </w: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участие</w:t>
      </w:r>
      <w:r w:rsidRPr="00A6474A">
        <w:rPr>
          <w:sz w:val="28"/>
          <w:szCs w:val="28"/>
        </w:rPr>
        <w:t xml:space="preserve"> спортсменов района к успешному выступлению на </w:t>
      </w:r>
      <w:r>
        <w:rPr>
          <w:sz w:val="28"/>
          <w:szCs w:val="28"/>
        </w:rPr>
        <w:t xml:space="preserve"> </w:t>
      </w:r>
      <w:r w:rsidRPr="00A6474A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всех уровней</w:t>
      </w:r>
      <w:r w:rsidRPr="00A6474A">
        <w:rPr>
          <w:sz w:val="28"/>
          <w:szCs w:val="28"/>
        </w:rPr>
        <w:t>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спортсменов района необходимым спортивным инвентарем и спортивной формой.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Важнейшими показателями эффективности являются: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увеличение доли населения Ленинского муниципального района, систем</w:t>
      </w:r>
      <w:r w:rsidRPr="00A6474A">
        <w:rPr>
          <w:sz w:val="28"/>
          <w:szCs w:val="28"/>
        </w:rPr>
        <w:t>а</w:t>
      </w:r>
      <w:r w:rsidRPr="00A6474A">
        <w:rPr>
          <w:sz w:val="28"/>
          <w:szCs w:val="28"/>
        </w:rPr>
        <w:t>тически занимающегося физкультурой и спортом</w:t>
      </w:r>
      <w:r>
        <w:rPr>
          <w:sz w:val="28"/>
          <w:szCs w:val="28"/>
        </w:rPr>
        <w:t>.</w:t>
      </w:r>
      <w:r w:rsidRPr="00A6474A">
        <w:rPr>
          <w:sz w:val="28"/>
          <w:szCs w:val="28"/>
        </w:rPr>
        <w:t xml:space="preserve"> </w:t>
      </w: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рост количества квалифицированных спортивных тренеров</w:t>
      </w:r>
      <w:r>
        <w:rPr>
          <w:sz w:val="28"/>
          <w:szCs w:val="28"/>
        </w:rPr>
        <w:t>, а также</w:t>
      </w:r>
      <w:r w:rsidRPr="00A6474A">
        <w:rPr>
          <w:sz w:val="28"/>
          <w:szCs w:val="28"/>
        </w:rPr>
        <w:t xml:space="preserve"> поб</w:t>
      </w:r>
      <w:r w:rsidRPr="00A6474A">
        <w:rPr>
          <w:sz w:val="28"/>
          <w:szCs w:val="28"/>
        </w:rPr>
        <w:t>е</w:t>
      </w:r>
      <w:r w:rsidRPr="00A6474A">
        <w:rPr>
          <w:sz w:val="28"/>
          <w:szCs w:val="28"/>
        </w:rPr>
        <w:t xml:space="preserve">дителей и призеров </w:t>
      </w:r>
      <w:r>
        <w:rPr>
          <w:sz w:val="28"/>
          <w:szCs w:val="28"/>
        </w:rPr>
        <w:t xml:space="preserve"> </w:t>
      </w:r>
      <w:r w:rsidRPr="00A6474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разного уровня</w:t>
      </w:r>
      <w:r w:rsidRPr="00A6474A">
        <w:rPr>
          <w:sz w:val="28"/>
          <w:szCs w:val="28"/>
        </w:rPr>
        <w:t>;</w:t>
      </w: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 проведения спортивных мероприятий района.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участия спортсменов района и сборных команд района в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муниципальных, межрегиональных всероссийских соревнованиях. </w:t>
      </w:r>
    </w:p>
    <w:p w:rsidR="00600DE4" w:rsidRPr="0035006E" w:rsidRDefault="00600DE4" w:rsidP="00600DE4">
      <w:pPr>
        <w:ind w:firstLine="720"/>
        <w:jc w:val="both"/>
        <w:rPr>
          <w:sz w:val="16"/>
          <w:szCs w:val="16"/>
        </w:rPr>
      </w:pPr>
    </w:p>
    <w:p w:rsidR="00600DE4" w:rsidRPr="0035006E" w:rsidRDefault="00600DE4" w:rsidP="00600DE4">
      <w:pPr>
        <w:pStyle w:val="1"/>
        <w:spacing w:before="108" w:after="108"/>
        <w:rPr>
          <w:b/>
          <w:bCs/>
        </w:rPr>
      </w:pPr>
      <w:r w:rsidRPr="0035006E">
        <w:rPr>
          <w:b/>
        </w:rPr>
        <w:t xml:space="preserve">          3. Сроки и этапы реализации Программы</w:t>
      </w:r>
    </w:p>
    <w:p w:rsidR="00600DE4" w:rsidRPr="0035006E" w:rsidRDefault="00600DE4" w:rsidP="00600DE4">
      <w:pPr>
        <w:ind w:firstLine="720"/>
        <w:jc w:val="both"/>
        <w:rPr>
          <w:b/>
          <w:sz w:val="16"/>
          <w:szCs w:val="16"/>
        </w:rPr>
      </w:pPr>
      <w:r w:rsidRPr="009F552A">
        <w:rPr>
          <w:b/>
          <w:sz w:val="28"/>
          <w:szCs w:val="28"/>
        </w:rPr>
        <w:t xml:space="preserve"> </w:t>
      </w: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Реализация комплекса мероприятий Программы, направленных на созд</w:t>
      </w:r>
      <w:r w:rsidRPr="00A6474A">
        <w:rPr>
          <w:sz w:val="28"/>
          <w:szCs w:val="28"/>
        </w:rPr>
        <w:t>а</w:t>
      </w:r>
      <w:r w:rsidRPr="00A6474A">
        <w:rPr>
          <w:sz w:val="28"/>
          <w:szCs w:val="28"/>
        </w:rPr>
        <w:t>ние условий в части обеспечения населения Ленинского муниципального района дополнительными услугами физической культуры и спорта посредством наиб</w:t>
      </w:r>
      <w:r w:rsidRPr="00A6474A">
        <w:rPr>
          <w:sz w:val="28"/>
          <w:szCs w:val="28"/>
        </w:rPr>
        <w:t>о</w:t>
      </w:r>
      <w:r w:rsidRPr="00A6474A">
        <w:rPr>
          <w:sz w:val="28"/>
          <w:szCs w:val="28"/>
        </w:rPr>
        <w:t xml:space="preserve">лее эффективного использования имеющейся физкультурно-спортивной базы и тренерского состава, осуществляется в </w:t>
      </w:r>
      <w:r>
        <w:rPr>
          <w:sz w:val="28"/>
          <w:szCs w:val="28"/>
        </w:rPr>
        <w:t>период 2013 – 2015 годов.</w:t>
      </w:r>
    </w:p>
    <w:p w:rsidR="00600DE4" w:rsidRPr="0035006E" w:rsidRDefault="00600DE4" w:rsidP="00600DE4">
      <w:pPr>
        <w:ind w:firstLine="720"/>
        <w:jc w:val="both"/>
        <w:rPr>
          <w:sz w:val="16"/>
          <w:szCs w:val="16"/>
        </w:rPr>
      </w:pPr>
    </w:p>
    <w:p w:rsidR="00600DE4" w:rsidRPr="00503256" w:rsidRDefault="00600DE4" w:rsidP="00600DE4">
      <w:pPr>
        <w:ind w:firstLine="720"/>
        <w:jc w:val="center"/>
        <w:rPr>
          <w:b/>
          <w:bCs/>
          <w:sz w:val="28"/>
          <w:szCs w:val="28"/>
        </w:rPr>
      </w:pPr>
      <w:r w:rsidRPr="00503256">
        <w:rPr>
          <w:b/>
          <w:bCs/>
          <w:sz w:val="28"/>
          <w:szCs w:val="28"/>
        </w:rPr>
        <w:t>4. Система программных мероприятий</w:t>
      </w:r>
    </w:p>
    <w:p w:rsidR="00600DE4" w:rsidRPr="0035006E" w:rsidRDefault="00600DE4" w:rsidP="00600DE4">
      <w:pPr>
        <w:ind w:firstLine="720"/>
        <w:jc w:val="center"/>
        <w:rPr>
          <w:b/>
          <w:bCs/>
          <w:sz w:val="16"/>
          <w:szCs w:val="16"/>
        </w:rPr>
      </w:pP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максимального количества населения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всех возрастных групп, особенно детей и подростков, к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лярным занятиям физической культурой и спортом; успешное выступление спортсменов Ленинского муниципального района на областных и российских соревнованиях, пропаганда здорового образа жизни, популяризация спорта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ших достижений. Физкультурно-оздоровительные и спортивные мероприятия в соответствии с календарными планами. </w:t>
      </w:r>
    </w:p>
    <w:p w:rsidR="00600DE4" w:rsidRPr="0035006E" w:rsidRDefault="00600DE4" w:rsidP="00600DE4">
      <w:pPr>
        <w:ind w:firstLine="720"/>
        <w:jc w:val="both"/>
        <w:rPr>
          <w:sz w:val="16"/>
          <w:szCs w:val="16"/>
        </w:rPr>
      </w:pPr>
    </w:p>
    <w:p w:rsidR="00600DE4" w:rsidRPr="00503256" w:rsidRDefault="00600DE4" w:rsidP="00600DE4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3256">
        <w:rPr>
          <w:b/>
          <w:bCs/>
          <w:sz w:val="28"/>
          <w:szCs w:val="28"/>
        </w:rPr>
        <w:t>5. Нормативное обеспечение Программы</w:t>
      </w:r>
    </w:p>
    <w:p w:rsidR="00600DE4" w:rsidRDefault="0035006E" w:rsidP="00600DE4">
      <w:pPr>
        <w:pStyle w:val="1"/>
        <w:spacing w:before="108" w:after="108"/>
        <w:jc w:val="both"/>
        <w:rPr>
          <w:b/>
          <w:bCs/>
        </w:rPr>
      </w:pPr>
      <w:r>
        <w:tab/>
      </w:r>
      <w:r w:rsidR="00600DE4" w:rsidRPr="002D2E84">
        <w:t xml:space="preserve">Обеспечение программы осуществляется в соответствии с </w:t>
      </w:r>
      <w:r w:rsidR="00600DE4">
        <w:t xml:space="preserve">Федеральным Законом </w:t>
      </w:r>
      <w:r w:rsidR="00600DE4" w:rsidRPr="002D2E84">
        <w:t xml:space="preserve"> от 21.07.2005 года</w:t>
      </w:r>
      <w:r w:rsidR="00600DE4">
        <w:t xml:space="preserve"> № 94-ФЗ</w:t>
      </w:r>
      <w:r w:rsidR="00600DE4" w:rsidRPr="002D2E84">
        <w:t xml:space="preserve"> «О размещении заказов на поставки тов</w:t>
      </w:r>
      <w:r w:rsidR="00600DE4" w:rsidRPr="002D2E84">
        <w:t>а</w:t>
      </w:r>
      <w:r w:rsidR="00600DE4" w:rsidRPr="002D2E84">
        <w:t>ров, выполнение работ, оказание услуг для государственных и муниципальных нужд»</w:t>
      </w:r>
      <w:r>
        <w:rPr>
          <w:b/>
          <w:bCs/>
        </w:rPr>
        <w:t>.</w:t>
      </w:r>
    </w:p>
    <w:p w:rsidR="0035006E" w:rsidRDefault="0035006E" w:rsidP="0035006E"/>
    <w:p w:rsidR="00D53B38" w:rsidRPr="0035006E" w:rsidRDefault="00D53B38" w:rsidP="0035006E"/>
    <w:p w:rsidR="00600DE4" w:rsidRPr="0035006E" w:rsidRDefault="00600DE4" w:rsidP="00D53B38">
      <w:pPr>
        <w:pStyle w:val="1"/>
        <w:rPr>
          <w:b/>
          <w:bCs/>
        </w:rPr>
      </w:pPr>
      <w:r w:rsidRPr="0035006E">
        <w:rPr>
          <w:b/>
        </w:rPr>
        <w:lastRenderedPageBreak/>
        <w:t xml:space="preserve"> 6. Ресурсное обеспечение Программы</w:t>
      </w:r>
    </w:p>
    <w:p w:rsidR="00600DE4" w:rsidRPr="00D53B38" w:rsidRDefault="00600DE4" w:rsidP="00D53B38">
      <w:pPr>
        <w:ind w:firstLine="720"/>
        <w:jc w:val="both"/>
        <w:rPr>
          <w:sz w:val="16"/>
          <w:szCs w:val="16"/>
        </w:rPr>
      </w:pP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Общий объем</w:t>
      </w:r>
      <w:r>
        <w:rPr>
          <w:sz w:val="28"/>
          <w:szCs w:val="28"/>
        </w:rPr>
        <w:t xml:space="preserve"> финансирования ведомственной целевой Программы на 2013-</w:t>
      </w:r>
      <w:r w:rsidRPr="00A6474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6474A">
        <w:rPr>
          <w:sz w:val="28"/>
          <w:szCs w:val="28"/>
        </w:rPr>
        <w:t xml:space="preserve"> годы составляет </w:t>
      </w:r>
      <w:r>
        <w:rPr>
          <w:sz w:val="28"/>
          <w:szCs w:val="28"/>
        </w:rPr>
        <w:t>1100,0 тыс. рублей.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A6474A">
        <w:rPr>
          <w:sz w:val="28"/>
          <w:szCs w:val="28"/>
        </w:rPr>
        <w:t xml:space="preserve"> по годам составляет: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A6474A">
        <w:rPr>
          <w:sz w:val="28"/>
          <w:szCs w:val="28"/>
        </w:rPr>
        <w:t xml:space="preserve"> год </w:t>
      </w:r>
      <w:r>
        <w:rPr>
          <w:sz w:val="28"/>
          <w:szCs w:val="28"/>
        </w:rPr>
        <w:t>- 600,0 тыс.</w:t>
      </w:r>
      <w:r w:rsidRPr="00A6474A">
        <w:rPr>
          <w:sz w:val="28"/>
          <w:szCs w:val="28"/>
        </w:rPr>
        <w:t> рублей;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A6474A">
        <w:rPr>
          <w:sz w:val="28"/>
          <w:szCs w:val="28"/>
        </w:rPr>
        <w:t> год</w:t>
      </w:r>
      <w:r>
        <w:rPr>
          <w:sz w:val="28"/>
          <w:szCs w:val="28"/>
        </w:rPr>
        <w:t xml:space="preserve"> - 250,0 тыс.</w:t>
      </w:r>
      <w:r w:rsidRPr="00A6474A">
        <w:rPr>
          <w:sz w:val="28"/>
          <w:szCs w:val="28"/>
        </w:rPr>
        <w:t> рублей;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A6474A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A6474A">
        <w:rPr>
          <w:sz w:val="28"/>
          <w:szCs w:val="28"/>
        </w:rPr>
        <w:t xml:space="preserve"> </w:t>
      </w:r>
      <w:r>
        <w:rPr>
          <w:sz w:val="28"/>
          <w:szCs w:val="28"/>
        </w:rPr>
        <w:t>250,0 тыс.</w:t>
      </w:r>
      <w:r w:rsidRPr="00A6474A">
        <w:rPr>
          <w:sz w:val="28"/>
          <w:szCs w:val="28"/>
        </w:rPr>
        <w:t> рублей.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</w:t>
      </w:r>
      <w:r w:rsidRPr="00A6474A">
        <w:rPr>
          <w:sz w:val="28"/>
          <w:szCs w:val="28"/>
        </w:rPr>
        <w:t>редств  бюджета</w:t>
      </w:r>
      <w:r>
        <w:rPr>
          <w:sz w:val="28"/>
          <w:szCs w:val="28"/>
        </w:rPr>
        <w:t xml:space="preserve"> Ленинского муниципального района</w:t>
      </w:r>
      <w:r w:rsidRPr="00A6474A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емых</w:t>
      </w:r>
      <w:r w:rsidRPr="00A6474A">
        <w:rPr>
          <w:sz w:val="28"/>
          <w:szCs w:val="28"/>
        </w:rPr>
        <w:t xml:space="preserve"> в соответствии с кодами бю</w:t>
      </w:r>
      <w:r w:rsidRPr="00A6474A">
        <w:rPr>
          <w:sz w:val="28"/>
          <w:szCs w:val="28"/>
        </w:rPr>
        <w:t>д</w:t>
      </w:r>
      <w:r w:rsidRPr="00A6474A">
        <w:rPr>
          <w:sz w:val="28"/>
          <w:szCs w:val="28"/>
        </w:rPr>
        <w:t>жетной классификации</w:t>
      </w:r>
      <w:r>
        <w:rPr>
          <w:sz w:val="28"/>
          <w:szCs w:val="28"/>
        </w:rPr>
        <w:t xml:space="preserve"> на финансовый год, утвержденными решением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районной Думы.</w:t>
      </w:r>
    </w:p>
    <w:p w:rsidR="00D53B38" w:rsidRDefault="00D53B38" w:rsidP="00D53B38">
      <w:pPr>
        <w:pStyle w:val="1"/>
        <w:rPr>
          <w:b/>
        </w:rPr>
      </w:pPr>
    </w:p>
    <w:p w:rsidR="00600DE4" w:rsidRPr="0035006E" w:rsidRDefault="00600DE4" w:rsidP="00D53B38">
      <w:pPr>
        <w:pStyle w:val="1"/>
        <w:rPr>
          <w:b/>
          <w:bCs/>
        </w:rPr>
      </w:pPr>
      <w:r w:rsidRPr="0035006E">
        <w:rPr>
          <w:b/>
        </w:rPr>
        <w:t>7. Механизм реализации Программы</w:t>
      </w:r>
    </w:p>
    <w:p w:rsidR="00600DE4" w:rsidRPr="009F552A" w:rsidRDefault="00600DE4" w:rsidP="00D53B38">
      <w:pPr>
        <w:ind w:firstLine="720"/>
        <w:jc w:val="both"/>
        <w:rPr>
          <w:b/>
          <w:sz w:val="28"/>
          <w:szCs w:val="28"/>
        </w:rPr>
      </w:pPr>
    </w:p>
    <w:p w:rsidR="00600DE4" w:rsidRPr="00A6474A" w:rsidRDefault="00600DE4" w:rsidP="00D53B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A6474A">
        <w:rPr>
          <w:sz w:val="28"/>
          <w:szCs w:val="28"/>
        </w:rPr>
        <w:t xml:space="preserve"> заказчик Программы для реализации программного м</w:t>
      </w:r>
      <w:r w:rsidRPr="00A6474A">
        <w:rPr>
          <w:sz w:val="28"/>
          <w:szCs w:val="28"/>
        </w:rPr>
        <w:t>е</w:t>
      </w:r>
      <w:r w:rsidRPr="00A6474A">
        <w:rPr>
          <w:sz w:val="28"/>
          <w:szCs w:val="28"/>
        </w:rPr>
        <w:t xml:space="preserve">роприятия </w:t>
      </w:r>
      <w:r>
        <w:rPr>
          <w:sz w:val="28"/>
          <w:szCs w:val="28"/>
        </w:rPr>
        <w:t>заключает</w:t>
      </w:r>
      <w:r w:rsidRPr="00A6474A">
        <w:rPr>
          <w:sz w:val="28"/>
          <w:szCs w:val="28"/>
        </w:rPr>
        <w:t xml:space="preserve"> соглашения между</w:t>
      </w:r>
      <w:r>
        <w:rPr>
          <w:sz w:val="28"/>
          <w:szCs w:val="28"/>
        </w:rPr>
        <w:t xml:space="preserve"> </w:t>
      </w:r>
      <w:r w:rsidRPr="00A6474A">
        <w:rPr>
          <w:sz w:val="28"/>
          <w:szCs w:val="28"/>
        </w:rPr>
        <w:t>муниципальными учреждениями, ра</w:t>
      </w:r>
      <w:r w:rsidRPr="00A6474A">
        <w:rPr>
          <w:sz w:val="28"/>
          <w:szCs w:val="28"/>
        </w:rPr>
        <w:t>с</w:t>
      </w:r>
      <w:r w:rsidRPr="00A6474A">
        <w:rPr>
          <w:sz w:val="28"/>
          <w:szCs w:val="28"/>
        </w:rPr>
        <w:t>полагающими спортивными сооружениями</w:t>
      </w:r>
      <w:r>
        <w:rPr>
          <w:sz w:val="28"/>
          <w:szCs w:val="28"/>
        </w:rPr>
        <w:t>, площадками</w:t>
      </w:r>
      <w:r w:rsidRPr="00A6474A">
        <w:rPr>
          <w:sz w:val="28"/>
          <w:szCs w:val="28"/>
        </w:rPr>
        <w:t xml:space="preserve"> (залами, стадионами, спортивными площадками, катками и пр</w:t>
      </w:r>
      <w:r w:rsidRPr="00B915FA">
        <w:rPr>
          <w:sz w:val="28"/>
          <w:szCs w:val="28"/>
        </w:rPr>
        <w:t>.).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</w:t>
      </w:r>
      <w:r w:rsidRPr="00A6474A">
        <w:rPr>
          <w:sz w:val="28"/>
          <w:szCs w:val="28"/>
        </w:rPr>
        <w:t xml:space="preserve"> вправе контролировать режим работы муниц</w:t>
      </w:r>
      <w:r w:rsidRPr="00A6474A">
        <w:rPr>
          <w:sz w:val="28"/>
          <w:szCs w:val="28"/>
        </w:rPr>
        <w:t>и</w:t>
      </w:r>
      <w:r w:rsidRPr="00A6474A">
        <w:rPr>
          <w:sz w:val="28"/>
          <w:szCs w:val="28"/>
        </w:rPr>
        <w:t>пальных учреждений, наполняемость групп, занимающихся физической культ</w:t>
      </w:r>
      <w:r w:rsidRPr="00A6474A">
        <w:rPr>
          <w:sz w:val="28"/>
          <w:szCs w:val="28"/>
        </w:rPr>
        <w:t>у</w:t>
      </w:r>
      <w:r w:rsidRPr="00A6474A">
        <w:rPr>
          <w:sz w:val="28"/>
          <w:szCs w:val="28"/>
        </w:rPr>
        <w:t>рой и спортом, режим их тренировок, использование по назначению полученн</w:t>
      </w:r>
      <w:r w:rsidRPr="00A6474A">
        <w:rPr>
          <w:sz w:val="28"/>
          <w:szCs w:val="28"/>
        </w:rPr>
        <w:t>о</w:t>
      </w:r>
      <w:r w:rsidRPr="00A6474A">
        <w:rPr>
          <w:sz w:val="28"/>
          <w:szCs w:val="28"/>
        </w:rPr>
        <w:t>го имущества для реализации мероприятий Программы.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</w:t>
      </w:r>
      <w:r w:rsidRPr="00A6474A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поселениями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A6474A">
        <w:rPr>
          <w:sz w:val="28"/>
          <w:szCs w:val="28"/>
        </w:rPr>
        <w:t xml:space="preserve">в целях создания условий для обеспечения населения </w:t>
      </w:r>
      <w:r>
        <w:rPr>
          <w:sz w:val="28"/>
          <w:szCs w:val="28"/>
        </w:rPr>
        <w:t>района</w:t>
      </w:r>
      <w:r w:rsidRPr="00A6474A">
        <w:rPr>
          <w:sz w:val="28"/>
          <w:szCs w:val="28"/>
        </w:rPr>
        <w:t xml:space="preserve"> дополнительными услугами физической культуры и спорта посредством наиб</w:t>
      </w:r>
      <w:r w:rsidRPr="00A6474A">
        <w:rPr>
          <w:sz w:val="28"/>
          <w:szCs w:val="28"/>
        </w:rPr>
        <w:t>о</w:t>
      </w:r>
      <w:r w:rsidRPr="00A6474A">
        <w:rPr>
          <w:sz w:val="28"/>
          <w:szCs w:val="28"/>
        </w:rPr>
        <w:t>лее эффективного использования имеющейся физкультурно-спортивной базы и тренерского состава осуществляет: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1) отбор имеющихся в наличии спортивных сооружений муниципальных учреждений по степени их готовности к круглогодичной эксплуатации, наличию тренеров или инструкторов-методистов, по количеству населения, проживающ</w:t>
      </w:r>
      <w:r w:rsidRPr="00A6474A">
        <w:rPr>
          <w:sz w:val="28"/>
          <w:szCs w:val="28"/>
        </w:rPr>
        <w:t>е</w:t>
      </w:r>
      <w:r w:rsidRPr="00A6474A">
        <w:rPr>
          <w:sz w:val="28"/>
          <w:szCs w:val="28"/>
        </w:rPr>
        <w:t>го в непосредственной близости от спортивных сооружений в течение всего п</w:t>
      </w:r>
      <w:r w:rsidRPr="00A6474A">
        <w:rPr>
          <w:sz w:val="28"/>
          <w:szCs w:val="28"/>
        </w:rPr>
        <w:t>е</w:t>
      </w:r>
      <w:r w:rsidRPr="00A6474A">
        <w:rPr>
          <w:sz w:val="28"/>
          <w:szCs w:val="28"/>
        </w:rPr>
        <w:t>риода реализации программных мероприятий;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2) проведение ежегодного мониторинга привлекательности видов масс</w:t>
      </w:r>
      <w:r w:rsidRPr="00A6474A">
        <w:rPr>
          <w:sz w:val="28"/>
          <w:szCs w:val="28"/>
        </w:rPr>
        <w:t>о</w:t>
      </w:r>
      <w:r w:rsidRPr="00A6474A">
        <w:rPr>
          <w:sz w:val="28"/>
          <w:szCs w:val="28"/>
        </w:rPr>
        <w:t>вой физической культуры и спорта для жителей, являющихся потенциальными участниками физкультурно-массового процесса;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 xml:space="preserve">3) подготовку перечня спортивного оборудования, инвентаря, формы для обеспечения привлечения населения муниципальных образований </w:t>
      </w:r>
      <w:r>
        <w:rPr>
          <w:sz w:val="28"/>
          <w:szCs w:val="28"/>
        </w:rPr>
        <w:t>района</w:t>
      </w:r>
      <w:r w:rsidRPr="00A6474A">
        <w:rPr>
          <w:sz w:val="28"/>
          <w:szCs w:val="28"/>
        </w:rPr>
        <w:t xml:space="preserve"> к р</w:t>
      </w:r>
      <w:r w:rsidRPr="00A6474A">
        <w:rPr>
          <w:sz w:val="28"/>
          <w:szCs w:val="28"/>
        </w:rPr>
        <w:t>е</w:t>
      </w:r>
      <w:r w:rsidRPr="00A6474A">
        <w:rPr>
          <w:sz w:val="28"/>
          <w:szCs w:val="28"/>
        </w:rPr>
        <w:t>гулярным занятиям физической культурой и спортом;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 xml:space="preserve">4) привлечение населения </w:t>
      </w:r>
      <w:r>
        <w:rPr>
          <w:sz w:val="28"/>
          <w:szCs w:val="28"/>
        </w:rPr>
        <w:t>Ленинского муниципального района</w:t>
      </w:r>
      <w:r w:rsidRPr="00A6474A">
        <w:rPr>
          <w:sz w:val="28"/>
          <w:szCs w:val="28"/>
        </w:rPr>
        <w:t xml:space="preserve"> к регуля</w:t>
      </w:r>
      <w:r w:rsidRPr="00A6474A">
        <w:rPr>
          <w:sz w:val="28"/>
          <w:szCs w:val="28"/>
        </w:rPr>
        <w:t>р</w:t>
      </w:r>
      <w:r w:rsidRPr="00A6474A">
        <w:rPr>
          <w:sz w:val="28"/>
          <w:szCs w:val="28"/>
        </w:rPr>
        <w:t>ным занятиям физической культурой и спортом (реклама, пропаганда здорового образа жизни);</w:t>
      </w:r>
    </w:p>
    <w:p w:rsidR="00600DE4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5) подведение итогов, анализ эффективности проводимой работы по пр</w:t>
      </w:r>
      <w:r w:rsidRPr="00A6474A">
        <w:rPr>
          <w:sz w:val="28"/>
          <w:szCs w:val="28"/>
        </w:rPr>
        <w:t>и</w:t>
      </w:r>
      <w:r w:rsidRPr="00A6474A">
        <w:rPr>
          <w:sz w:val="28"/>
          <w:szCs w:val="28"/>
        </w:rPr>
        <w:t>влечению населения к занятиям физической культурой и спортом, при необх</w:t>
      </w:r>
      <w:r w:rsidRPr="00A6474A">
        <w:rPr>
          <w:sz w:val="28"/>
          <w:szCs w:val="28"/>
        </w:rPr>
        <w:t>о</w:t>
      </w:r>
      <w:r w:rsidRPr="00A6474A">
        <w:rPr>
          <w:sz w:val="28"/>
          <w:szCs w:val="28"/>
        </w:rPr>
        <w:t>димости разработку предложений о внесении изменений в Программу.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меры поощрения за высокие спортивные показатели.</w:t>
      </w:r>
    </w:p>
    <w:p w:rsidR="005E3121" w:rsidRDefault="00600DE4" w:rsidP="005E3121">
      <w:pPr>
        <w:pStyle w:val="1"/>
        <w:rPr>
          <w:b/>
        </w:rPr>
      </w:pPr>
      <w:r w:rsidRPr="005E3121">
        <w:rPr>
          <w:b/>
        </w:rPr>
        <w:lastRenderedPageBreak/>
        <w:t xml:space="preserve">              8. Организация управления ведомственной целевой Программой </w:t>
      </w:r>
    </w:p>
    <w:p w:rsidR="00600DE4" w:rsidRPr="005E3121" w:rsidRDefault="00600DE4" w:rsidP="005E3121">
      <w:pPr>
        <w:pStyle w:val="1"/>
        <w:rPr>
          <w:b/>
          <w:bCs/>
        </w:rPr>
      </w:pPr>
      <w:r w:rsidRPr="005E3121">
        <w:rPr>
          <w:b/>
        </w:rPr>
        <w:t xml:space="preserve">и </w:t>
      </w:r>
      <w:proofErr w:type="gramStart"/>
      <w:r w:rsidRPr="005E3121">
        <w:rPr>
          <w:b/>
        </w:rPr>
        <w:t>ко</w:t>
      </w:r>
      <w:r w:rsidRPr="005E3121">
        <w:rPr>
          <w:b/>
        </w:rPr>
        <w:t>н</w:t>
      </w:r>
      <w:r w:rsidRPr="005E3121">
        <w:rPr>
          <w:b/>
        </w:rPr>
        <w:t>троль за</w:t>
      </w:r>
      <w:proofErr w:type="gramEnd"/>
      <w:r w:rsidRPr="005E3121">
        <w:rPr>
          <w:b/>
        </w:rPr>
        <w:t xml:space="preserve"> ходом ее выполнения</w:t>
      </w:r>
    </w:p>
    <w:p w:rsidR="00600DE4" w:rsidRPr="00D53B38" w:rsidRDefault="00600DE4" w:rsidP="00600DE4">
      <w:pPr>
        <w:ind w:firstLine="720"/>
        <w:jc w:val="both"/>
        <w:rPr>
          <w:sz w:val="16"/>
          <w:szCs w:val="16"/>
        </w:rPr>
      </w:pP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proofErr w:type="gramStart"/>
      <w:r w:rsidRPr="00A6474A">
        <w:rPr>
          <w:sz w:val="28"/>
          <w:szCs w:val="28"/>
        </w:rPr>
        <w:t>Контроль за</w:t>
      </w:r>
      <w:proofErr w:type="gramEnd"/>
      <w:r w:rsidRPr="00A6474A">
        <w:rPr>
          <w:sz w:val="28"/>
          <w:szCs w:val="28"/>
        </w:rPr>
        <w:t xml:space="preserve"> ходом выполнения</w:t>
      </w:r>
      <w:r>
        <w:rPr>
          <w:sz w:val="28"/>
          <w:szCs w:val="28"/>
        </w:rPr>
        <w:t xml:space="preserve"> ведомственной целевой</w:t>
      </w:r>
      <w:r w:rsidRPr="00A6474A">
        <w:rPr>
          <w:sz w:val="28"/>
          <w:szCs w:val="28"/>
        </w:rPr>
        <w:t xml:space="preserve"> Программы и за ходом реализации мероприятий Программы осуществляет</w:t>
      </w:r>
      <w:r>
        <w:rPr>
          <w:sz w:val="28"/>
          <w:szCs w:val="28"/>
        </w:rPr>
        <w:t xml:space="preserve"> Администрация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района, в соответствии с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 муниципального района от 05.12. 2008 №1160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разработке, утверждении и реализации ведомственных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программ»</w:t>
      </w:r>
      <w:r w:rsidR="00223B00">
        <w:rPr>
          <w:sz w:val="28"/>
          <w:szCs w:val="28"/>
        </w:rPr>
        <w:t>.</w:t>
      </w:r>
    </w:p>
    <w:p w:rsidR="00600DE4" w:rsidRPr="00D53B38" w:rsidRDefault="00600DE4" w:rsidP="005E3121">
      <w:pPr>
        <w:ind w:left="170"/>
        <w:jc w:val="both"/>
        <w:rPr>
          <w:b/>
          <w:i/>
          <w:iCs/>
          <w:color w:val="800080"/>
          <w:sz w:val="16"/>
          <w:szCs w:val="16"/>
        </w:rPr>
      </w:pPr>
    </w:p>
    <w:p w:rsidR="00600DE4" w:rsidRPr="005E3121" w:rsidRDefault="00600DE4" w:rsidP="005E3121">
      <w:pPr>
        <w:pStyle w:val="1"/>
        <w:rPr>
          <w:b/>
          <w:bCs/>
        </w:rPr>
      </w:pPr>
      <w:r w:rsidRPr="005E3121">
        <w:rPr>
          <w:b/>
        </w:rPr>
        <w:t>9. Оценка ожидаемой эффективности</w:t>
      </w:r>
    </w:p>
    <w:p w:rsidR="00600DE4" w:rsidRPr="00D53B38" w:rsidRDefault="00600DE4" w:rsidP="005E3121">
      <w:pPr>
        <w:ind w:firstLine="720"/>
        <w:jc w:val="both"/>
        <w:rPr>
          <w:b/>
          <w:sz w:val="16"/>
          <w:szCs w:val="16"/>
        </w:rPr>
      </w:pP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Реализация настоящей Программы позволит привлечь население Лени</w:t>
      </w:r>
      <w:r w:rsidRPr="00A6474A">
        <w:rPr>
          <w:sz w:val="28"/>
          <w:szCs w:val="28"/>
        </w:rPr>
        <w:t>н</w:t>
      </w:r>
      <w:r w:rsidRPr="00A6474A">
        <w:rPr>
          <w:sz w:val="28"/>
          <w:szCs w:val="28"/>
        </w:rPr>
        <w:t>ского муниципального района к регулярным занятиям физической культурой и спортом, будет способствовать оздоровлению жителей района, окажет полож</w:t>
      </w:r>
      <w:r w:rsidRPr="00A6474A">
        <w:rPr>
          <w:sz w:val="28"/>
          <w:szCs w:val="28"/>
        </w:rPr>
        <w:t>и</w:t>
      </w:r>
      <w:r w:rsidRPr="00A6474A">
        <w:rPr>
          <w:sz w:val="28"/>
          <w:szCs w:val="28"/>
        </w:rPr>
        <w:t>тельное воздействие на социально-политическую обстановку в регионе.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Главным социальным достижением Программы станет решение вопросов оздоровления населения, профилактики правонарушений, борьбы с наркоманией и алкоголизмом, расширение форм активного досуга населения, успешного в</w:t>
      </w:r>
      <w:r w:rsidRPr="00A6474A">
        <w:rPr>
          <w:sz w:val="28"/>
          <w:szCs w:val="28"/>
        </w:rPr>
        <w:t>ы</w:t>
      </w:r>
      <w:r w:rsidRPr="00A6474A">
        <w:rPr>
          <w:sz w:val="28"/>
          <w:szCs w:val="28"/>
        </w:rPr>
        <w:t>ступления спортсменов Ленинского муниципального района  на соревнованиях</w:t>
      </w:r>
      <w:r>
        <w:rPr>
          <w:sz w:val="28"/>
          <w:szCs w:val="28"/>
        </w:rPr>
        <w:t xml:space="preserve"> разного уровня</w:t>
      </w:r>
      <w:r w:rsidRPr="00A6474A">
        <w:rPr>
          <w:sz w:val="28"/>
          <w:szCs w:val="28"/>
        </w:rPr>
        <w:t>.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В результате выполнения мероприятий настоящей Программы будут до</w:t>
      </w:r>
      <w:r w:rsidRPr="00A6474A">
        <w:rPr>
          <w:sz w:val="28"/>
          <w:szCs w:val="28"/>
        </w:rPr>
        <w:t>с</w:t>
      </w:r>
      <w:r w:rsidRPr="00A6474A">
        <w:rPr>
          <w:sz w:val="28"/>
          <w:szCs w:val="28"/>
        </w:rPr>
        <w:t>тигнуты следующие важнейшие целевые показатели:</w:t>
      </w:r>
    </w:p>
    <w:p w:rsidR="00600DE4" w:rsidRPr="00A6474A" w:rsidRDefault="00600DE4" w:rsidP="00600DE4">
      <w:pPr>
        <w:ind w:firstLine="720"/>
        <w:jc w:val="both"/>
        <w:rPr>
          <w:sz w:val="28"/>
          <w:szCs w:val="28"/>
        </w:rPr>
      </w:pPr>
      <w:r w:rsidRPr="00A6474A">
        <w:rPr>
          <w:sz w:val="28"/>
          <w:szCs w:val="28"/>
        </w:rPr>
        <w:t>увеличение количества населения Ленинского</w:t>
      </w:r>
      <w:r>
        <w:rPr>
          <w:sz w:val="28"/>
          <w:szCs w:val="28"/>
        </w:rPr>
        <w:t xml:space="preserve"> муниципального</w:t>
      </w:r>
      <w:r w:rsidRPr="00A6474A">
        <w:rPr>
          <w:sz w:val="28"/>
          <w:szCs w:val="28"/>
        </w:rPr>
        <w:t xml:space="preserve"> района, систематически занимающегося физкультурой и спортом</w:t>
      </w:r>
      <w:r>
        <w:rPr>
          <w:sz w:val="28"/>
          <w:szCs w:val="28"/>
        </w:rPr>
        <w:t>:</w:t>
      </w:r>
    </w:p>
    <w:p w:rsidR="00600DE4" w:rsidRDefault="00600DE4" w:rsidP="00600DE4">
      <w:pPr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5"/>
        <w:gridCol w:w="1135"/>
        <w:gridCol w:w="1134"/>
        <w:gridCol w:w="1134"/>
      </w:tblGrid>
      <w:tr w:rsidR="00600DE4" w:rsidRPr="005E3121" w:rsidTr="0071044D">
        <w:trPr>
          <w:trHeight w:val="5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4" w:rsidRPr="005E3121" w:rsidRDefault="00600DE4" w:rsidP="00600DE4">
            <w:pPr>
              <w:jc w:val="both"/>
              <w:rPr>
                <w:b/>
                <w:bCs/>
                <w:sz w:val="28"/>
                <w:szCs w:val="28"/>
              </w:rPr>
            </w:pPr>
            <w:r w:rsidRPr="005E3121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4" w:rsidRPr="005E3121" w:rsidRDefault="00600DE4" w:rsidP="005E3121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4" w:rsidRPr="005E3121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b/>
                <w:bCs/>
                <w:sz w:val="28"/>
                <w:szCs w:val="28"/>
              </w:rPr>
              <w:t xml:space="preserve"> 2014</w:t>
            </w:r>
          </w:p>
          <w:p w:rsidR="00600DE4" w:rsidRPr="005E3121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4" w:rsidRPr="005E3121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b/>
                <w:bCs/>
                <w:sz w:val="28"/>
                <w:szCs w:val="28"/>
              </w:rPr>
              <w:t>2015</w:t>
            </w:r>
          </w:p>
          <w:p w:rsidR="00600DE4" w:rsidRPr="005E3121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E3121" w:rsidRPr="005E3121" w:rsidTr="0071044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5E3121" w:rsidRDefault="005E3121" w:rsidP="005E3121">
            <w:pPr>
              <w:jc w:val="both"/>
              <w:rPr>
                <w:sz w:val="28"/>
                <w:szCs w:val="28"/>
              </w:rPr>
            </w:pPr>
            <w:r w:rsidRPr="005E3121">
              <w:rPr>
                <w:sz w:val="28"/>
                <w:szCs w:val="28"/>
              </w:rPr>
              <w:t>Количество регулярно</w:t>
            </w:r>
          </w:p>
          <w:p w:rsidR="005E3121" w:rsidRPr="005E3121" w:rsidRDefault="005E3121" w:rsidP="005E3121">
            <w:pPr>
              <w:jc w:val="both"/>
              <w:rPr>
                <w:sz w:val="28"/>
                <w:szCs w:val="28"/>
              </w:rPr>
            </w:pPr>
            <w:r w:rsidRPr="005E3121">
              <w:rPr>
                <w:sz w:val="28"/>
                <w:szCs w:val="28"/>
              </w:rPr>
              <w:t>занимающихся</w:t>
            </w:r>
          </w:p>
          <w:p w:rsidR="005E3121" w:rsidRPr="005E3121" w:rsidRDefault="005E3121" w:rsidP="005E3121">
            <w:pPr>
              <w:jc w:val="both"/>
              <w:rPr>
                <w:b/>
                <w:bCs/>
                <w:sz w:val="28"/>
                <w:szCs w:val="28"/>
              </w:rPr>
            </w:pPr>
            <w:r w:rsidRPr="005E3121">
              <w:rPr>
                <w:sz w:val="28"/>
                <w:szCs w:val="28"/>
              </w:rPr>
              <w:t>физкультурой и спортом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5E3121" w:rsidRDefault="005E3121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5E3121" w:rsidRDefault="005E3121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5E3121" w:rsidRDefault="005E3121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3121">
              <w:rPr>
                <w:sz w:val="28"/>
                <w:szCs w:val="28"/>
              </w:rPr>
              <w:t>6000</w:t>
            </w:r>
          </w:p>
        </w:tc>
      </w:tr>
    </w:tbl>
    <w:p w:rsidR="00600DE4" w:rsidRPr="00922428" w:rsidRDefault="00922428" w:rsidP="00922428">
      <w:pPr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2"/>
          <w:szCs w:val="22"/>
        </w:rPr>
        <w:tab/>
      </w:r>
      <w:r w:rsidR="00600DE4" w:rsidRPr="00922428">
        <w:rPr>
          <w:sz w:val="28"/>
          <w:szCs w:val="28"/>
        </w:rPr>
        <w:t>Данный показатель рассчитан на основании пропускной способности с</w:t>
      </w:r>
      <w:r w:rsidR="00600DE4" w:rsidRPr="00922428">
        <w:rPr>
          <w:sz w:val="28"/>
          <w:szCs w:val="28"/>
        </w:rPr>
        <w:t>у</w:t>
      </w:r>
      <w:r w:rsidR="00600DE4" w:rsidRPr="00922428">
        <w:rPr>
          <w:sz w:val="28"/>
          <w:szCs w:val="28"/>
        </w:rPr>
        <w:t>ществующих спортивных сооружений Л</w:t>
      </w:r>
      <w:r>
        <w:rPr>
          <w:sz w:val="28"/>
          <w:szCs w:val="28"/>
        </w:rPr>
        <w:t>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600DE4" w:rsidRPr="00922428" w:rsidRDefault="00922428" w:rsidP="00600D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0DE4" w:rsidRPr="00922428">
        <w:rPr>
          <w:sz w:val="28"/>
          <w:szCs w:val="28"/>
        </w:rPr>
        <w:t>ост количества квалифицированных спортивных тренеров с16 в 2013оду до 20 в 2015 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016"/>
        <w:gridCol w:w="1394"/>
        <w:gridCol w:w="1328"/>
      </w:tblGrid>
      <w:tr w:rsidR="00600DE4" w:rsidRPr="0071044D" w:rsidTr="0071044D">
        <w:tc>
          <w:tcPr>
            <w:tcW w:w="6204" w:type="dxa"/>
          </w:tcPr>
          <w:p w:rsidR="00600DE4" w:rsidRPr="0071044D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016" w:type="dxa"/>
          </w:tcPr>
          <w:p w:rsidR="00600DE4" w:rsidRPr="0071044D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394" w:type="dxa"/>
          </w:tcPr>
          <w:p w:rsidR="00600DE4" w:rsidRPr="0071044D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b/>
                <w:bCs/>
                <w:sz w:val="28"/>
                <w:szCs w:val="28"/>
              </w:rPr>
              <w:t>2014</w:t>
            </w:r>
          </w:p>
          <w:p w:rsidR="00600DE4" w:rsidRPr="0071044D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328" w:type="dxa"/>
          </w:tcPr>
          <w:p w:rsidR="00600DE4" w:rsidRPr="0071044D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b/>
                <w:bCs/>
                <w:sz w:val="28"/>
                <w:szCs w:val="28"/>
              </w:rPr>
              <w:t xml:space="preserve">2015 </w:t>
            </w:r>
          </w:p>
          <w:p w:rsidR="00600DE4" w:rsidRPr="0071044D" w:rsidRDefault="00600DE4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22428" w:rsidRPr="0071044D" w:rsidTr="0071044D">
        <w:tc>
          <w:tcPr>
            <w:tcW w:w="6204" w:type="dxa"/>
          </w:tcPr>
          <w:p w:rsidR="00922428" w:rsidRPr="0071044D" w:rsidRDefault="00922428" w:rsidP="0071044D">
            <w:pPr>
              <w:jc w:val="both"/>
              <w:rPr>
                <w:sz w:val="28"/>
                <w:szCs w:val="28"/>
              </w:rPr>
            </w:pPr>
            <w:r w:rsidRPr="0071044D">
              <w:rPr>
                <w:sz w:val="28"/>
                <w:szCs w:val="28"/>
              </w:rPr>
              <w:t>Количество квалифицированных</w:t>
            </w:r>
            <w:r w:rsidR="0071044D">
              <w:rPr>
                <w:sz w:val="28"/>
                <w:szCs w:val="28"/>
              </w:rPr>
              <w:t xml:space="preserve"> </w:t>
            </w:r>
            <w:r w:rsidRPr="0071044D">
              <w:rPr>
                <w:sz w:val="28"/>
                <w:szCs w:val="28"/>
              </w:rPr>
              <w:t>спортивных тренеров, инструкторов-методистов</w:t>
            </w:r>
          </w:p>
        </w:tc>
        <w:tc>
          <w:tcPr>
            <w:tcW w:w="1016" w:type="dxa"/>
          </w:tcPr>
          <w:p w:rsidR="00922428" w:rsidRPr="0071044D" w:rsidRDefault="00922428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sz w:val="28"/>
                <w:szCs w:val="28"/>
              </w:rPr>
              <w:t>16</w:t>
            </w:r>
          </w:p>
        </w:tc>
        <w:tc>
          <w:tcPr>
            <w:tcW w:w="1394" w:type="dxa"/>
          </w:tcPr>
          <w:p w:rsidR="00922428" w:rsidRPr="0071044D" w:rsidRDefault="00922428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sz w:val="28"/>
                <w:szCs w:val="28"/>
              </w:rPr>
              <w:t>18</w:t>
            </w:r>
          </w:p>
        </w:tc>
        <w:tc>
          <w:tcPr>
            <w:tcW w:w="1328" w:type="dxa"/>
          </w:tcPr>
          <w:p w:rsidR="00922428" w:rsidRPr="0071044D" w:rsidRDefault="00922428" w:rsidP="00600DE4">
            <w:pPr>
              <w:jc w:val="center"/>
              <w:rPr>
                <w:b/>
                <w:bCs/>
                <w:sz w:val="28"/>
                <w:szCs w:val="28"/>
              </w:rPr>
            </w:pPr>
            <w:r w:rsidRPr="0071044D">
              <w:rPr>
                <w:sz w:val="28"/>
                <w:szCs w:val="28"/>
              </w:rPr>
              <w:t>20</w:t>
            </w:r>
          </w:p>
        </w:tc>
      </w:tr>
    </w:tbl>
    <w:p w:rsidR="00600DE4" w:rsidRPr="005E33ED" w:rsidRDefault="00600DE4" w:rsidP="00600DE4">
      <w:pPr>
        <w:jc w:val="both"/>
        <w:rPr>
          <w:rFonts w:ascii="Courier New CYR" w:hAnsi="Courier New CYR" w:cs="Courier New CYR"/>
          <w:sz w:val="22"/>
          <w:szCs w:val="22"/>
        </w:rPr>
      </w:pPr>
      <w:r w:rsidRPr="005E33ED">
        <w:rPr>
          <w:rFonts w:ascii="Courier New CYR" w:hAnsi="Courier New CYR" w:cs="Courier New CYR"/>
          <w:sz w:val="22"/>
          <w:szCs w:val="22"/>
        </w:rPr>
        <w:t xml:space="preserve">                                 </w:t>
      </w:r>
    </w:p>
    <w:p w:rsidR="00600DE4" w:rsidRPr="005E33ED" w:rsidRDefault="00600DE4" w:rsidP="00600DE4">
      <w:pPr>
        <w:jc w:val="both"/>
        <w:rPr>
          <w:rFonts w:ascii="Courier New CYR" w:hAnsi="Courier New CYR" w:cs="Courier New CYR"/>
          <w:sz w:val="22"/>
          <w:szCs w:val="22"/>
        </w:rPr>
      </w:pPr>
      <w:r w:rsidRPr="005E33ED">
        <w:rPr>
          <w:rFonts w:ascii="Courier New CYR" w:hAnsi="Courier New CYR" w:cs="Courier New CYR"/>
          <w:sz w:val="22"/>
          <w:szCs w:val="22"/>
        </w:rPr>
        <w:t xml:space="preserve">      </w:t>
      </w:r>
      <w:r>
        <w:rPr>
          <w:rFonts w:ascii="Courier New CYR" w:hAnsi="Courier New CYR" w:cs="Courier New CYR"/>
          <w:sz w:val="22"/>
          <w:szCs w:val="22"/>
        </w:rPr>
        <w:t xml:space="preserve"> </w:t>
      </w:r>
      <w:r w:rsidRPr="005E33ED">
        <w:rPr>
          <w:rFonts w:ascii="Courier New CYR" w:hAnsi="Courier New CYR" w:cs="Courier New CYR"/>
          <w:sz w:val="22"/>
          <w:szCs w:val="22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1560"/>
        <w:gridCol w:w="1417"/>
        <w:gridCol w:w="1418"/>
        <w:gridCol w:w="1417"/>
      </w:tblGrid>
      <w:tr w:rsidR="00D53B38" w:rsidRPr="0084323C" w:rsidTr="009F03ED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323C">
              <w:rPr>
                <w:sz w:val="28"/>
                <w:szCs w:val="28"/>
              </w:rPr>
              <w:t>оказатель</w:t>
            </w:r>
          </w:p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прогноз</w:t>
            </w:r>
          </w:p>
        </w:tc>
      </w:tr>
      <w:tr w:rsidR="00D53B38" w:rsidRPr="0084323C" w:rsidTr="009F03ED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84323C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</w:t>
            </w:r>
            <w:r w:rsidRPr="0084323C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84323C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84323C">
              <w:rPr>
                <w:sz w:val="28"/>
                <w:szCs w:val="28"/>
              </w:rPr>
              <w:t>год</w:t>
            </w:r>
          </w:p>
        </w:tc>
      </w:tr>
      <w:tr w:rsidR="00D53B38" w:rsidRPr="0084323C" w:rsidTr="00600D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84323C" w:rsidRDefault="00D53B38" w:rsidP="00D53B38">
            <w:pPr>
              <w:jc w:val="both"/>
              <w:rPr>
                <w:sz w:val="28"/>
                <w:szCs w:val="28"/>
              </w:rPr>
            </w:pPr>
            <w:r w:rsidRPr="00D53B38">
              <w:rPr>
                <w:sz w:val="14"/>
                <w:szCs w:val="14"/>
              </w:rPr>
              <w:t xml:space="preserve">   </w:t>
            </w:r>
            <w:r w:rsidRPr="00D53B38">
              <w:rPr>
                <w:sz w:val="28"/>
                <w:szCs w:val="28"/>
              </w:rPr>
              <w:t>Количество кандидатов в сборные команды области по                                           различным видам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D53B38" w:rsidRDefault="00D53B38" w:rsidP="00D53B38">
            <w:pPr>
              <w:jc w:val="center"/>
              <w:rPr>
                <w:sz w:val="28"/>
                <w:szCs w:val="28"/>
              </w:rPr>
            </w:pPr>
            <w:r w:rsidRPr="00D53B38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D53B38" w:rsidRDefault="00D53B38" w:rsidP="00D53B38">
            <w:pPr>
              <w:jc w:val="center"/>
              <w:rPr>
                <w:sz w:val="28"/>
                <w:szCs w:val="28"/>
              </w:rPr>
            </w:pPr>
            <w:r w:rsidRPr="00D53B38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D53B38" w:rsidRDefault="00D53B38" w:rsidP="00D53B38">
            <w:pPr>
              <w:jc w:val="center"/>
              <w:rPr>
                <w:sz w:val="28"/>
                <w:szCs w:val="28"/>
              </w:rPr>
            </w:pPr>
            <w:r w:rsidRPr="00D53B3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8" w:rsidRPr="00D53B38" w:rsidRDefault="00D53B38" w:rsidP="00D53B38">
            <w:pPr>
              <w:jc w:val="center"/>
              <w:rPr>
                <w:sz w:val="28"/>
                <w:szCs w:val="28"/>
              </w:rPr>
            </w:pPr>
            <w:r w:rsidRPr="00D53B38">
              <w:rPr>
                <w:sz w:val="28"/>
                <w:szCs w:val="28"/>
              </w:rPr>
              <w:t>24</w:t>
            </w:r>
          </w:p>
        </w:tc>
      </w:tr>
    </w:tbl>
    <w:p w:rsidR="00600DE4" w:rsidRDefault="00600DE4" w:rsidP="00600DE4">
      <w:pPr>
        <w:ind w:firstLine="720"/>
        <w:jc w:val="both"/>
        <w:rPr>
          <w:sz w:val="14"/>
          <w:szCs w:val="14"/>
        </w:rPr>
      </w:pPr>
    </w:p>
    <w:p w:rsidR="00223B00" w:rsidRDefault="00223B00" w:rsidP="00223B00">
      <w:pPr>
        <w:ind w:left="5103"/>
        <w:jc w:val="both"/>
        <w:rPr>
          <w:sz w:val="24"/>
          <w:szCs w:val="24"/>
        </w:rPr>
      </w:pPr>
    </w:p>
    <w:p w:rsidR="00223B00" w:rsidRPr="00223B00" w:rsidRDefault="00223B00" w:rsidP="00223B00">
      <w:pPr>
        <w:ind w:left="5103"/>
        <w:jc w:val="both"/>
        <w:rPr>
          <w:sz w:val="24"/>
          <w:szCs w:val="24"/>
        </w:rPr>
      </w:pPr>
      <w:r w:rsidRPr="00223B00">
        <w:rPr>
          <w:sz w:val="24"/>
          <w:szCs w:val="24"/>
        </w:rPr>
        <w:lastRenderedPageBreak/>
        <w:t xml:space="preserve">ПРИЛОЖЕНИЕ </w:t>
      </w:r>
    </w:p>
    <w:p w:rsidR="00600DE4" w:rsidRPr="00223B00" w:rsidRDefault="00600DE4" w:rsidP="00223B00">
      <w:pPr>
        <w:ind w:left="5103"/>
        <w:jc w:val="both"/>
        <w:rPr>
          <w:sz w:val="24"/>
          <w:szCs w:val="24"/>
        </w:rPr>
      </w:pPr>
      <w:r w:rsidRPr="00223B00">
        <w:rPr>
          <w:sz w:val="24"/>
          <w:szCs w:val="24"/>
        </w:rPr>
        <w:t>к ведомственной целевой программе</w:t>
      </w:r>
      <w:r w:rsidR="00223B00" w:rsidRPr="00223B00">
        <w:rPr>
          <w:sz w:val="24"/>
          <w:szCs w:val="24"/>
        </w:rPr>
        <w:t xml:space="preserve"> </w:t>
      </w:r>
      <w:r w:rsidRPr="00223B00">
        <w:rPr>
          <w:sz w:val="24"/>
          <w:szCs w:val="24"/>
        </w:rPr>
        <w:t>«Мер</w:t>
      </w:r>
      <w:r w:rsidRPr="00223B00">
        <w:rPr>
          <w:sz w:val="24"/>
          <w:szCs w:val="24"/>
        </w:rPr>
        <w:t>о</w:t>
      </w:r>
      <w:r w:rsidRPr="00223B00">
        <w:rPr>
          <w:sz w:val="24"/>
          <w:szCs w:val="24"/>
        </w:rPr>
        <w:t>приятия в области развития</w:t>
      </w:r>
      <w:r w:rsidR="00223B00" w:rsidRPr="00223B00">
        <w:rPr>
          <w:sz w:val="24"/>
          <w:szCs w:val="24"/>
        </w:rPr>
        <w:t xml:space="preserve"> </w:t>
      </w:r>
      <w:r w:rsidRPr="00223B00">
        <w:rPr>
          <w:sz w:val="24"/>
          <w:szCs w:val="24"/>
        </w:rPr>
        <w:t>физической культуры и спорта по Ленинскому муниц</w:t>
      </w:r>
      <w:r w:rsidRPr="00223B00">
        <w:rPr>
          <w:sz w:val="24"/>
          <w:szCs w:val="24"/>
        </w:rPr>
        <w:t>и</w:t>
      </w:r>
      <w:r w:rsidRPr="00223B00">
        <w:rPr>
          <w:sz w:val="24"/>
          <w:szCs w:val="24"/>
        </w:rPr>
        <w:t>пальному району» на 2013 и на период до 2015 года</w:t>
      </w:r>
      <w:r w:rsidR="00223B00" w:rsidRPr="00223B00">
        <w:rPr>
          <w:sz w:val="24"/>
          <w:szCs w:val="24"/>
        </w:rPr>
        <w:t>, у</w:t>
      </w:r>
      <w:r w:rsidRPr="00223B00">
        <w:rPr>
          <w:sz w:val="24"/>
          <w:szCs w:val="24"/>
        </w:rPr>
        <w:t>твержде</w:t>
      </w:r>
      <w:r w:rsidR="00223B00" w:rsidRPr="00223B00">
        <w:rPr>
          <w:sz w:val="24"/>
          <w:szCs w:val="24"/>
        </w:rPr>
        <w:t>н</w:t>
      </w:r>
      <w:r w:rsidRPr="00223B00">
        <w:rPr>
          <w:sz w:val="24"/>
          <w:szCs w:val="24"/>
        </w:rPr>
        <w:t>но</w:t>
      </w:r>
      <w:r w:rsidR="00223B00" w:rsidRPr="00223B00">
        <w:rPr>
          <w:sz w:val="24"/>
          <w:szCs w:val="24"/>
        </w:rPr>
        <w:t xml:space="preserve">й </w:t>
      </w:r>
      <w:r w:rsidRPr="00223B00">
        <w:rPr>
          <w:sz w:val="24"/>
          <w:szCs w:val="24"/>
        </w:rPr>
        <w:t>постановлением Администрации</w:t>
      </w:r>
      <w:r w:rsidR="00223B00" w:rsidRPr="00223B00">
        <w:rPr>
          <w:sz w:val="24"/>
          <w:szCs w:val="24"/>
        </w:rPr>
        <w:t xml:space="preserve"> </w:t>
      </w:r>
      <w:r w:rsidRPr="00223B00">
        <w:rPr>
          <w:sz w:val="24"/>
          <w:szCs w:val="24"/>
        </w:rPr>
        <w:t>Ленинского муниципальн</w:t>
      </w:r>
      <w:r w:rsidRPr="00223B00">
        <w:rPr>
          <w:sz w:val="24"/>
          <w:szCs w:val="24"/>
        </w:rPr>
        <w:t>о</w:t>
      </w:r>
      <w:r w:rsidRPr="00223B00">
        <w:rPr>
          <w:sz w:val="24"/>
          <w:szCs w:val="24"/>
        </w:rPr>
        <w:t>го района</w:t>
      </w:r>
      <w:r w:rsidR="00223B00" w:rsidRPr="00223B00">
        <w:rPr>
          <w:sz w:val="24"/>
          <w:szCs w:val="24"/>
        </w:rPr>
        <w:t xml:space="preserve"> </w:t>
      </w:r>
      <w:r w:rsidRPr="00223B00">
        <w:rPr>
          <w:sz w:val="24"/>
          <w:szCs w:val="24"/>
        </w:rPr>
        <w:t>от 11.10.2012 № 823</w:t>
      </w:r>
    </w:p>
    <w:p w:rsidR="00600DE4" w:rsidRDefault="00600DE4" w:rsidP="00600DE4">
      <w:pPr>
        <w:jc w:val="right"/>
        <w:rPr>
          <w:sz w:val="28"/>
          <w:szCs w:val="28"/>
        </w:rPr>
      </w:pPr>
    </w:p>
    <w:p w:rsidR="00600DE4" w:rsidRPr="00E41017" w:rsidRDefault="00600DE4" w:rsidP="00600DE4">
      <w:pPr>
        <w:jc w:val="right"/>
        <w:rPr>
          <w:sz w:val="28"/>
          <w:szCs w:val="28"/>
        </w:rPr>
      </w:pPr>
    </w:p>
    <w:p w:rsidR="00600DE4" w:rsidRPr="009F552A" w:rsidRDefault="00600DE4" w:rsidP="00600DE4">
      <w:pPr>
        <w:jc w:val="center"/>
        <w:rPr>
          <w:b/>
          <w:sz w:val="28"/>
          <w:szCs w:val="28"/>
        </w:rPr>
      </w:pPr>
      <w:r w:rsidRPr="009F552A">
        <w:rPr>
          <w:b/>
          <w:sz w:val="28"/>
          <w:szCs w:val="28"/>
        </w:rPr>
        <w:t xml:space="preserve"> 10.Ресурсное обеспечение мероприятий</w:t>
      </w:r>
    </w:p>
    <w:p w:rsidR="00600DE4" w:rsidRPr="009F552A" w:rsidRDefault="00600DE4" w:rsidP="00600DE4">
      <w:pPr>
        <w:jc w:val="center"/>
        <w:rPr>
          <w:b/>
          <w:sz w:val="28"/>
          <w:szCs w:val="28"/>
        </w:rPr>
      </w:pPr>
      <w:r w:rsidRPr="009F552A">
        <w:rPr>
          <w:b/>
          <w:sz w:val="28"/>
          <w:szCs w:val="28"/>
        </w:rPr>
        <w:t>ведомственной целевой программы</w:t>
      </w:r>
    </w:p>
    <w:p w:rsidR="00223B00" w:rsidRDefault="00600DE4" w:rsidP="00600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«Мероприятия в области развития физической культуры и спорта </w:t>
      </w:r>
    </w:p>
    <w:p w:rsidR="00223B00" w:rsidRDefault="00600DE4" w:rsidP="00600D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муниципальному району» </w:t>
      </w:r>
    </w:p>
    <w:p w:rsidR="00600DE4" w:rsidRDefault="00600DE4" w:rsidP="00600D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 и на период до 2015 года</w:t>
      </w:r>
    </w:p>
    <w:p w:rsidR="00600DE4" w:rsidRDefault="00600DE4" w:rsidP="00600DE4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"/>
        <w:gridCol w:w="2429"/>
        <w:gridCol w:w="1559"/>
        <w:gridCol w:w="1985"/>
        <w:gridCol w:w="992"/>
        <w:gridCol w:w="992"/>
        <w:gridCol w:w="993"/>
        <w:gridCol w:w="850"/>
      </w:tblGrid>
      <w:tr w:rsidR="00600DE4" w:rsidTr="0041743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Источник ф</w:t>
            </w:r>
            <w:r>
              <w:t>и</w:t>
            </w:r>
            <w:r>
              <w:t>нансиров</w:t>
            </w:r>
            <w:r>
              <w:t>а</w:t>
            </w:r>
            <w:r>
              <w:t>ния и 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rPr>
                <w:sz w:val="24"/>
                <w:szCs w:val="24"/>
              </w:rPr>
            </w:pPr>
            <w:r>
              <w:t>Основные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виды услуг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t>Обьем</w:t>
            </w:r>
            <w:proofErr w:type="spellEnd"/>
            <w:r>
              <w:t xml:space="preserve"> бюджетных ассигнований (тыс. рублей.)</w:t>
            </w:r>
          </w:p>
        </w:tc>
      </w:tr>
      <w:tr w:rsidR="00600DE4" w:rsidTr="0041743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2015г.</w:t>
            </w:r>
          </w:p>
        </w:tc>
      </w:tr>
      <w:tr w:rsidR="00600DE4" w:rsidTr="0041743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Развитие матер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>ально-технической базы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Организация и проведение спо</w:t>
            </w:r>
            <w:r w:rsidRPr="0084323C">
              <w:rPr>
                <w:sz w:val="28"/>
                <w:szCs w:val="28"/>
              </w:rPr>
              <w:t>р</w:t>
            </w:r>
            <w:r w:rsidRPr="0084323C">
              <w:rPr>
                <w:sz w:val="28"/>
                <w:szCs w:val="28"/>
              </w:rPr>
              <w:t>тивно-массовых мероприятий на территории ра</w:t>
            </w:r>
            <w:r w:rsidRPr="0084323C">
              <w:rPr>
                <w:sz w:val="28"/>
                <w:szCs w:val="28"/>
              </w:rPr>
              <w:t>й</w:t>
            </w:r>
            <w:r w:rsidRPr="0084323C">
              <w:rPr>
                <w:sz w:val="28"/>
                <w:szCs w:val="28"/>
              </w:rPr>
              <w:t>она среди разли</w:t>
            </w:r>
            <w:r w:rsidRPr="0084323C">
              <w:rPr>
                <w:sz w:val="28"/>
                <w:szCs w:val="28"/>
              </w:rPr>
              <w:t>ч</w:t>
            </w:r>
            <w:r w:rsidRPr="0084323C">
              <w:rPr>
                <w:sz w:val="28"/>
                <w:szCs w:val="28"/>
              </w:rPr>
              <w:t>ных групп нас</w:t>
            </w:r>
            <w:r w:rsidRPr="0084323C">
              <w:rPr>
                <w:sz w:val="28"/>
                <w:szCs w:val="28"/>
              </w:rPr>
              <w:t>е</w:t>
            </w:r>
            <w:r w:rsidRPr="0084323C">
              <w:rPr>
                <w:sz w:val="28"/>
                <w:szCs w:val="28"/>
              </w:rPr>
              <w:t xml:space="preserve">ления. 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Обеспечение по</w:t>
            </w:r>
            <w:r w:rsidRPr="0084323C">
              <w:rPr>
                <w:sz w:val="28"/>
                <w:szCs w:val="28"/>
              </w:rPr>
              <w:t>д</w:t>
            </w:r>
            <w:r w:rsidRPr="0084323C">
              <w:rPr>
                <w:sz w:val="28"/>
                <w:szCs w:val="28"/>
              </w:rPr>
              <w:t xml:space="preserve">готовки и участия сборных команд по видам спорта </w:t>
            </w:r>
            <w:proofErr w:type="gramStart"/>
            <w:r w:rsidRPr="0084323C">
              <w:rPr>
                <w:sz w:val="28"/>
                <w:szCs w:val="28"/>
              </w:rPr>
              <w:t>в</w:t>
            </w:r>
            <w:proofErr w:type="gramEnd"/>
            <w:r w:rsidRPr="0084323C">
              <w:rPr>
                <w:sz w:val="28"/>
                <w:szCs w:val="28"/>
              </w:rPr>
              <w:t xml:space="preserve"> районных, обл</w:t>
            </w:r>
            <w:r w:rsidRPr="0084323C">
              <w:rPr>
                <w:sz w:val="28"/>
                <w:szCs w:val="28"/>
              </w:rPr>
              <w:t>а</w:t>
            </w:r>
            <w:r w:rsidRPr="0084323C">
              <w:rPr>
                <w:sz w:val="28"/>
                <w:szCs w:val="28"/>
              </w:rPr>
              <w:t>стных, межмун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>ципальных, ме</w:t>
            </w:r>
            <w:r w:rsidRPr="0084323C">
              <w:rPr>
                <w:sz w:val="28"/>
                <w:szCs w:val="28"/>
              </w:rPr>
              <w:t>ж</w:t>
            </w:r>
            <w:r w:rsidRPr="0084323C">
              <w:rPr>
                <w:sz w:val="28"/>
                <w:szCs w:val="28"/>
              </w:rPr>
              <w:t xml:space="preserve">региональных 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и всероссийских </w:t>
            </w:r>
            <w:proofErr w:type="gramStart"/>
            <w:r w:rsidRPr="0084323C">
              <w:rPr>
                <w:sz w:val="28"/>
                <w:szCs w:val="28"/>
              </w:rPr>
              <w:t>соревнованиях</w:t>
            </w:r>
            <w:proofErr w:type="gramEnd"/>
            <w:r w:rsidRPr="0084323C">
              <w:rPr>
                <w:sz w:val="28"/>
                <w:szCs w:val="28"/>
              </w:rPr>
              <w:t xml:space="preserve"> в соответствии с </w:t>
            </w:r>
            <w:r w:rsidRPr="0084323C">
              <w:rPr>
                <w:sz w:val="28"/>
                <w:szCs w:val="28"/>
              </w:rPr>
              <w:lastRenderedPageBreak/>
              <w:t>календарными планами, полож</w:t>
            </w:r>
            <w:r w:rsidRPr="0084323C">
              <w:rPr>
                <w:sz w:val="28"/>
                <w:szCs w:val="28"/>
              </w:rPr>
              <w:t>е</w:t>
            </w:r>
            <w:r w:rsidRPr="0084323C">
              <w:rPr>
                <w:sz w:val="28"/>
                <w:szCs w:val="28"/>
              </w:rPr>
              <w:t>ниями, регламе</w:t>
            </w:r>
            <w:r w:rsidRPr="0084323C">
              <w:rPr>
                <w:sz w:val="28"/>
                <w:szCs w:val="28"/>
              </w:rPr>
              <w:t>н</w:t>
            </w:r>
            <w:r w:rsidRPr="0084323C">
              <w:rPr>
                <w:sz w:val="28"/>
                <w:szCs w:val="28"/>
              </w:rPr>
              <w:t>тами проведения на текущий год.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Участие в орган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>зации и провед</w:t>
            </w:r>
            <w:r w:rsidRPr="0084323C">
              <w:rPr>
                <w:sz w:val="28"/>
                <w:szCs w:val="28"/>
              </w:rPr>
              <w:t>е</w:t>
            </w:r>
            <w:r w:rsidRPr="0084323C">
              <w:rPr>
                <w:sz w:val="28"/>
                <w:szCs w:val="28"/>
              </w:rPr>
              <w:t xml:space="preserve">нии </w:t>
            </w:r>
            <w:proofErr w:type="spellStart"/>
            <w:proofErr w:type="gramStart"/>
            <w:r w:rsidRPr="0084323C">
              <w:rPr>
                <w:sz w:val="28"/>
                <w:szCs w:val="28"/>
              </w:rPr>
              <w:t>физкульту</w:t>
            </w:r>
            <w:r w:rsidRPr="0084323C">
              <w:rPr>
                <w:sz w:val="28"/>
                <w:szCs w:val="28"/>
              </w:rPr>
              <w:t>р</w:t>
            </w:r>
            <w:r w:rsidRPr="0084323C">
              <w:rPr>
                <w:sz w:val="28"/>
                <w:szCs w:val="28"/>
              </w:rPr>
              <w:t>но</w:t>
            </w:r>
            <w:proofErr w:type="spellEnd"/>
            <w:r w:rsidRPr="0084323C">
              <w:rPr>
                <w:sz w:val="28"/>
                <w:szCs w:val="28"/>
              </w:rPr>
              <w:t>- оздоровител</w:t>
            </w:r>
            <w:r w:rsidRPr="0084323C">
              <w:rPr>
                <w:sz w:val="28"/>
                <w:szCs w:val="28"/>
              </w:rPr>
              <w:t>ь</w:t>
            </w:r>
            <w:r w:rsidRPr="0084323C">
              <w:rPr>
                <w:sz w:val="28"/>
                <w:szCs w:val="28"/>
              </w:rPr>
              <w:t>ных</w:t>
            </w:r>
            <w:proofErr w:type="gramEnd"/>
            <w:r w:rsidRPr="0084323C">
              <w:rPr>
                <w:sz w:val="28"/>
                <w:szCs w:val="28"/>
              </w:rPr>
              <w:t xml:space="preserve"> и спортивных мероприятий о</w:t>
            </w:r>
            <w:r w:rsidRPr="0084323C">
              <w:rPr>
                <w:sz w:val="28"/>
                <w:szCs w:val="28"/>
              </w:rPr>
              <w:t>б</w:t>
            </w:r>
            <w:r w:rsidRPr="0084323C">
              <w:rPr>
                <w:sz w:val="28"/>
                <w:szCs w:val="28"/>
              </w:rPr>
              <w:t>ластного, межм</w:t>
            </w:r>
            <w:r w:rsidRPr="0084323C">
              <w:rPr>
                <w:sz w:val="28"/>
                <w:szCs w:val="28"/>
              </w:rPr>
              <w:t>у</w:t>
            </w:r>
            <w:r w:rsidRPr="0084323C">
              <w:rPr>
                <w:sz w:val="28"/>
                <w:szCs w:val="28"/>
              </w:rPr>
              <w:t>ниципального, всероссийского уровней в соо</w:t>
            </w:r>
            <w:r w:rsidRPr="0084323C">
              <w:rPr>
                <w:sz w:val="28"/>
                <w:szCs w:val="28"/>
              </w:rPr>
              <w:t>т</w:t>
            </w:r>
            <w:r w:rsidRPr="0084323C">
              <w:rPr>
                <w:sz w:val="28"/>
                <w:szCs w:val="28"/>
              </w:rPr>
              <w:t>ветствии с кале</w:t>
            </w:r>
            <w:r w:rsidRPr="0084323C">
              <w:rPr>
                <w:sz w:val="28"/>
                <w:szCs w:val="28"/>
              </w:rPr>
              <w:t>н</w:t>
            </w:r>
            <w:r w:rsidRPr="0084323C">
              <w:rPr>
                <w:sz w:val="28"/>
                <w:szCs w:val="28"/>
              </w:rPr>
              <w:t>дарными планами на текущей год.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Участие спор</w:t>
            </w:r>
            <w:r w:rsidRPr="0084323C">
              <w:rPr>
                <w:sz w:val="28"/>
                <w:szCs w:val="28"/>
              </w:rPr>
              <w:t>т</w:t>
            </w:r>
            <w:r w:rsidRPr="0084323C">
              <w:rPr>
                <w:sz w:val="28"/>
                <w:szCs w:val="28"/>
              </w:rPr>
              <w:t xml:space="preserve">сменов района в УТС  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Аренда спорти</w:t>
            </w:r>
            <w:r w:rsidRPr="0084323C">
              <w:rPr>
                <w:sz w:val="28"/>
                <w:szCs w:val="28"/>
              </w:rPr>
              <w:t>в</w:t>
            </w:r>
            <w:r w:rsidRPr="0084323C">
              <w:rPr>
                <w:sz w:val="28"/>
                <w:szCs w:val="28"/>
              </w:rPr>
              <w:t>ных сооружений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Бюджет Ленинск</w:t>
            </w:r>
            <w:r w:rsidRPr="0084323C">
              <w:rPr>
                <w:sz w:val="28"/>
                <w:szCs w:val="28"/>
              </w:rPr>
              <w:t>о</w:t>
            </w:r>
            <w:r w:rsidRPr="0084323C">
              <w:rPr>
                <w:sz w:val="28"/>
                <w:szCs w:val="28"/>
              </w:rPr>
              <w:t>го мун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>ципальн</w:t>
            </w:r>
            <w:r w:rsidRPr="0084323C">
              <w:rPr>
                <w:sz w:val="28"/>
                <w:szCs w:val="28"/>
              </w:rPr>
              <w:t>о</w:t>
            </w:r>
            <w:r w:rsidRPr="0084323C">
              <w:rPr>
                <w:sz w:val="28"/>
                <w:szCs w:val="28"/>
              </w:rPr>
              <w:t>го района (Админ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>страция Ленинск</w:t>
            </w:r>
            <w:r w:rsidRPr="0084323C">
              <w:rPr>
                <w:sz w:val="28"/>
                <w:szCs w:val="28"/>
              </w:rPr>
              <w:t>о</w:t>
            </w:r>
            <w:r w:rsidRPr="0084323C">
              <w:rPr>
                <w:sz w:val="28"/>
                <w:szCs w:val="28"/>
              </w:rPr>
              <w:t>го мун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>ципальн</w:t>
            </w:r>
            <w:r w:rsidRPr="0084323C">
              <w:rPr>
                <w:sz w:val="28"/>
                <w:szCs w:val="28"/>
              </w:rPr>
              <w:t>о</w:t>
            </w:r>
            <w:r w:rsidRPr="0084323C">
              <w:rPr>
                <w:sz w:val="28"/>
                <w:szCs w:val="28"/>
              </w:rPr>
              <w:t>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Приобретение спортивного инвентаря, спортивной формы,  об</w:t>
            </w:r>
            <w:r w:rsidRPr="0084323C">
              <w:rPr>
                <w:sz w:val="28"/>
                <w:szCs w:val="28"/>
              </w:rPr>
              <w:t>о</w:t>
            </w:r>
            <w:r w:rsidRPr="0084323C">
              <w:rPr>
                <w:sz w:val="28"/>
                <w:szCs w:val="28"/>
              </w:rPr>
              <w:t>рудования, наградной а</w:t>
            </w:r>
            <w:r w:rsidRPr="0084323C">
              <w:rPr>
                <w:sz w:val="28"/>
                <w:szCs w:val="28"/>
              </w:rPr>
              <w:t>т</w:t>
            </w:r>
            <w:r w:rsidRPr="0084323C">
              <w:rPr>
                <w:sz w:val="28"/>
                <w:szCs w:val="28"/>
              </w:rPr>
              <w:t>рибутики, ценных п</w:t>
            </w:r>
            <w:r w:rsidRPr="0084323C">
              <w:rPr>
                <w:sz w:val="28"/>
                <w:szCs w:val="28"/>
              </w:rPr>
              <w:t>о</w:t>
            </w:r>
            <w:r w:rsidRPr="0084323C">
              <w:rPr>
                <w:sz w:val="28"/>
                <w:szCs w:val="28"/>
              </w:rPr>
              <w:t>дарков, пр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>зов. Оплата работы суде</w:t>
            </w:r>
            <w:r w:rsidRPr="0084323C">
              <w:rPr>
                <w:sz w:val="28"/>
                <w:szCs w:val="28"/>
              </w:rPr>
              <w:t>й</w:t>
            </w:r>
            <w:r w:rsidRPr="0084323C">
              <w:rPr>
                <w:sz w:val="28"/>
                <w:szCs w:val="28"/>
              </w:rPr>
              <w:t>ских бригад, питание уч</w:t>
            </w:r>
            <w:r w:rsidRPr="0084323C">
              <w:rPr>
                <w:sz w:val="28"/>
                <w:szCs w:val="28"/>
              </w:rPr>
              <w:t>а</w:t>
            </w:r>
            <w:r w:rsidRPr="0084323C">
              <w:rPr>
                <w:sz w:val="28"/>
                <w:szCs w:val="28"/>
              </w:rPr>
              <w:t>стников, с</w:t>
            </w:r>
            <w:r w:rsidRPr="0084323C">
              <w:rPr>
                <w:sz w:val="28"/>
                <w:szCs w:val="28"/>
              </w:rPr>
              <w:t>у</w:t>
            </w:r>
            <w:r w:rsidRPr="0084323C">
              <w:rPr>
                <w:sz w:val="28"/>
                <w:szCs w:val="28"/>
              </w:rPr>
              <w:t>дей. Оплата транспортных услуг, ГСМ. Оплата услуг медицинским работникам.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Оплата ста</w:t>
            </w:r>
            <w:r w:rsidRPr="0084323C">
              <w:rPr>
                <w:sz w:val="28"/>
                <w:szCs w:val="28"/>
              </w:rPr>
              <w:t>р</w:t>
            </w:r>
            <w:r w:rsidRPr="0084323C">
              <w:rPr>
                <w:sz w:val="28"/>
                <w:szCs w:val="28"/>
              </w:rPr>
              <w:t>товых и чле</w:t>
            </w:r>
            <w:r w:rsidRPr="0084323C">
              <w:rPr>
                <w:sz w:val="28"/>
                <w:szCs w:val="28"/>
              </w:rPr>
              <w:t>н</w:t>
            </w:r>
            <w:r w:rsidRPr="0084323C">
              <w:rPr>
                <w:sz w:val="28"/>
                <w:szCs w:val="28"/>
              </w:rPr>
              <w:t xml:space="preserve">ских взносов </w:t>
            </w:r>
            <w:r w:rsidRPr="0084323C">
              <w:rPr>
                <w:sz w:val="28"/>
                <w:szCs w:val="28"/>
              </w:rPr>
              <w:lastRenderedPageBreak/>
              <w:t>за участие в спортивных соревнован</w:t>
            </w:r>
            <w:r w:rsidRPr="0084323C">
              <w:rPr>
                <w:sz w:val="28"/>
                <w:szCs w:val="28"/>
              </w:rPr>
              <w:t>и</w:t>
            </w:r>
            <w:r w:rsidRPr="0084323C">
              <w:rPr>
                <w:sz w:val="28"/>
                <w:szCs w:val="28"/>
              </w:rPr>
              <w:t xml:space="preserve">ях, аренда спортивных сооружений  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84323C">
              <w:rPr>
                <w:sz w:val="28"/>
                <w:szCs w:val="28"/>
              </w:rPr>
              <w:t>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84323C">
              <w:rPr>
                <w:sz w:val="28"/>
                <w:szCs w:val="28"/>
              </w:rPr>
              <w:t>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84323C">
              <w:rPr>
                <w:sz w:val="28"/>
                <w:szCs w:val="28"/>
              </w:rPr>
              <w:t>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32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323C">
              <w:rPr>
                <w:sz w:val="28"/>
                <w:szCs w:val="28"/>
              </w:rPr>
              <w:t>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84323C">
              <w:rPr>
                <w:sz w:val="28"/>
                <w:szCs w:val="28"/>
              </w:rPr>
              <w:t>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4323C">
              <w:rPr>
                <w:sz w:val="28"/>
                <w:szCs w:val="28"/>
              </w:rPr>
              <w:t>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4323C">
              <w:rPr>
                <w:sz w:val="28"/>
                <w:szCs w:val="28"/>
              </w:rPr>
              <w:t>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32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323C">
              <w:rPr>
                <w:sz w:val="28"/>
                <w:szCs w:val="28"/>
              </w:rPr>
              <w:t xml:space="preserve">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lastRenderedPageBreak/>
              <w:t>200,0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100,0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100,0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lastRenderedPageBreak/>
              <w:t>200,0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100,0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100,0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0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 0</w:t>
            </w:r>
          </w:p>
        </w:tc>
      </w:tr>
      <w:tr w:rsidR="00600DE4" w:rsidTr="0041743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Обеспечение участия сборных команд по видам спорта </w:t>
            </w:r>
            <w:proofErr w:type="gramStart"/>
            <w:r w:rsidRPr="0084323C">
              <w:rPr>
                <w:sz w:val="28"/>
                <w:szCs w:val="28"/>
              </w:rPr>
              <w:t>в</w:t>
            </w:r>
            <w:proofErr w:type="gramEnd"/>
            <w:r w:rsidRPr="0084323C">
              <w:rPr>
                <w:sz w:val="28"/>
                <w:szCs w:val="28"/>
              </w:rPr>
              <w:t xml:space="preserve"> райо</w:t>
            </w:r>
            <w:r w:rsidRPr="0084323C">
              <w:rPr>
                <w:sz w:val="28"/>
                <w:szCs w:val="28"/>
              </w:rPr>
              <w:t>н</w:t>
            </w:r>
            <w:r w:rsidRPr="0084323C">
              <w:rPr>
                <w:sz w:val="28"/>
                <w:szCs w:val="28"/>
              </w:rPr>
              <w:t>ных, областных, межмуниципал</w:t>
            </w:r>
            <w:r w:rsidRPr="0084323C">
              <w:rPr>
                <w:sz w:val="28"/>
                <w:szCs w:val="28"/>
              </w:rPr>
              <w:t>ь</w:t>
            </w:r>
            <w:r w:rsidRPr="0084323C">
              <w:rPr>
                <w:sz w:val="28"/>
                <w:szCs w:val="28"/>
              </w:rPr>
              <w:t>ных,</w:t>
            </w:r>
          </w:p>
          <w:p w:rsidR="00203270" w:rsidRDefault="00600DE4" w:rsidP="00600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межрегиональных </w:t>
            </w:r>
            <w:proofErr w:type="gramStart"/>
            <w:r w:rsidRPr="0084323C">
              <w:rPr>
                <w:sz w:val="28"/>
                <w:szCs w:val="28"/>
              </w:rPr>
              <w:t>соревнованиях</w:t>
            </w:r>
            <w:proofErr w:type="gramEnd"/>
            <w:r w:rsidRPr="0084323C">
              <w:rPr>
                <w:sz w:val="28"/>
                <w:szCs w:val="28"/>
              </w:rPr>
              <w:t>.</w:t>
            </w: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Средства отрасли образов</w:t>
            </w:r>
            <w:r w:rsidRPr="0084323C">
              <w:rPr>
                <w:sz w:val="28"/>
                <w:szCs w:val="28"/>
              </w:rPr>
              <w:t>а</w:t>
            </w:r>
            <w:r w:rsidRPr="0084323C">
              <w:rPr>
                <w:sz w:val="28"/>
                <w:szCs w:val="28"/>
              </w:rPr>
              <w:t>ния (МБОУ ДОД «</w:t>
            </w:r>
            <w:proofErr w:type="gramStart"/>
            <w:r w:rsidRPr="0084323C">
              <w:rPr>
                <w:sz w:val="28"/>
                <w:szCs w:val="28"/>
              </w:rPr>
              <w:t>Л</w:t>
            </w:r>
            <w:r w:rsidRPr="0084323C">
              <w:rPr>
                <w:sz w:val="28"/>
                <w:szCs w:val="28"/>
              </w:rPr>
              <w:t>е</w:t>
            </w:r>
            <w:r w:rsidRPr="0084323C">
              <w:rPr>
                <w:sz w:val="28"/>
                <w:szCs w:val="28"/>
              </w:rPr>
              <w:t>нинская</w:t>
            </w:r>
            <w:proofErr w:type="gramEnd"/>
            <w:r w:rsidRPr="0084323C">
              <w:rPr>
                <w:sz w:val="28"/>
                <w:szCs w:val="28"/>
              </w:rPr>
              <w:t xml:space="preserve"> ДЮСШ»)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Оплата тран</w:t>
            </w:r>
            <w:r w:rsidRPr="0084323C">
              <w:rPr>
                <w:sz w:val="28"/>
                <w:szCs w:val="28"/>
              </w:rPr>
              <w:t>с</w:t>
            </w:r>
            <w:r w:rsidRPr="0084323C">
              <w:rPr>
                <w:sz w:val="28"/>
                <w:szCs w:val="28"/>
              </w:rPr>
              <w:t>портных у</w:t>
            </w:r>
            <w:r w:rsidRPr="0084323C">
              <w:rPr>
                <w:sz w:val="28"/>
                <w:szCs w:val="28"/>
              </w:rPr>
              <w:t>с</w:t>
            </w:r>
            <w:r w:rsidRPr="0084323C">
              <w:rPr>
                <w:sz w:val="28"/>
                <w:szCs w:val="28"/>
              </w:rPr>
              <w:t>луг, 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 xml:space="preserve">50,0 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0DE4" w:rsidTr="0041743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Всего по пр</w:t>
            </w:r>
            <w:r w:rsidRPr="0084323C">
              <w:rPr>
                <w:sz w:val="28"/>
                <w:szCs w:val="28"/>
              </w:rPr>
              <w:t>о</w:t>
            </w:r>
            <w:r w:rsidRPr="0084323C">
              <w:rPr>
                <w:sz w:val="28"/>
                <w:szCs w:val="28"/>
              </w:rPr>
              <w:t>грамме</w:t>
            </w:r>
          </w:p>
          <w:p w:rsidR="00600DE4" w:rsidRPr="0084323C" w:rsidRDefault="00600DE4" w:rsidP="00600D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4323C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323C">
              <w:rPr>
                <w:sz w:val="28"/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4" w:rsidRPr="0084323C" w:rsidRDefault="00600DE4" w:rsidP="00600DE4">
            <w:pPr>
              <w:rPr>
                <w:sz w:val="28"/>
                <w:szCs w:val="28"/>
              </w:rPr>
            </w:pPr>
            <w:r w:rsidRPr="0084323C">
              <w:rPr>
                <w:sz w:val="28"/>
                <w:szCs w:val="28"/>
              </w:rPr>
              <w:t>250,0</w:t>
            </w:r>
          </w:p>
        </w:tc>
      </w:tr>
    </w:tbl>
    <w:p w:rsidR="00600DE4" w:rsidRDefault="00600DE4" w:rsidP="00600DE4">
      <w:pPr>
        <w:jc w:val="both"/>
        <w:rPr>
          <w:sz w:val="28"/>
          <w:szCs w:val="28"/>
        </w:rPr>
      </w:pPr>
    </w:p>
    <w:p w:rsidR="00CB68BF" w:rsidRDefault="00CB68BF" w:rsidP="002F49EE">
      <w:pPr>
        <w:shd w:val="clear" w:color="auto" w:fill="FFFFFF"/>
        <w:rPr>
          <w:sz w:val="24"/>
          <w:szCs w:val="24"/>
        </w:rPr>
      </w:pPr>
    </w:p>
    <w:p w:rsidR="00DC7D71" w:rsidRDefault="00DC7D71" w:rsidP="002F49EE">
      <w:pPr>
        <w:shd w:val="clear" w:color="auto" w:fill="FFFFFF"/>
        <w:rPr>
          <w:sz w:val="24"/>
          <w:szCs w:val="24"/>
        </w:rPr>
      </w:pPr>
    </w:p>
    <w:p w:rsidR="00DC7D71" w:rsidRDefault="00DC7D71" w:rsidP="002F49EE">
      <w:pPr>
        <w:shd w:val="clear" w:color="auto" w:fill="FFFFFF"/>
        <w:rPr>
          <w:sz w:val="24"/>
          <w:szCs w:val="24"/>
        </w:rPr>
      </w:pPr>
    </w:p>
    <w:p w:rsidR="00DC7D71" w:rsidRDefault="00DC7D71" w:rsidP="002F49EE">
      <w:pPr>
        <w:shd w:val="clear" w:color="auto" w:fill="FFFFFF"/>
        <w:rPr>
          <w:sz w:val="24"/>
          <w:szCs w:val="24"/>
        </w:rPr>
      </w:pPr>
    </w:p>
    <w:p w:rsidR="00DC7D71" w:rsidRDefault="00DC7D71" w:rsidP="002F49EE">
      <w:pPr>
        <w:shd w:val="clear" w:color="auto" w:fill="FFFFFF"/>
        <w:rPr>
          <w:sz w:val="24"/>
          <w:szCs w:val="24"/>
        </w:rPr>
      </w:pPr>
    </w:p>
    <w:p w:rsidR="00DC7D71" w:rsidRDefault="00DC7D71" w:rsidP="002F49EE">
      <w:pPr>
        <w:shd w:val="clear" w:color="auto" w:fill="FFFFFF"/>
        <w:rPr>
          <w:sz w:val="24"/>
          <w:szCs w:val="24"/>
        </w:rPr>
        <w:sectPr w:rsidR="00DC7D71" w:rsidSect="00B464D0">
          <w:pgSz w:w="11907" w:h="16840" w:code="9"/>
          <w:pgMar w:top="1135" w:right="708" w:bottom="993" w:left="1418" w:header="720" w:footer="720" w:gutter="0"/>
          <w:cols w:space="720"/>
        </w:sectPr>
      </w:pPr>
    </w:p>
    <w:p w:rsidR="00DC7D71" w:rsidRDefault="00EF2ED7" w:rsidP="00EF2ED7">
      <w:pPr>
        <w:ind w:left="9923"/>
        <w:jc w:val="both"/>
        <w:rPr>
          <w:sz w:val="24"/>
          <w:szCs w:val="24"/>
        </w:rPr>
      </w:pPr>
      <w:bookmarkStart w:id="4" w:name="sub_1000"/>
      <w:r w:rsidRPr="00EF2ED7">
        <w:rPr>
          <w:sz w:val="24"/>
          <w:szCs w:val="24"/>
        </w:rPr>
        <w:lastRenderedPageBreak/>
        <w:t>УТВЕРЖДЕНА</w:t>
      </w:r>
    </w:p>
    <w:p w:rsidR="00EF2ED7" w:rsidRPr="00EF2ED7" w:rsidRDefault="00EF2ED7" w:rsidP="00EF2ED7">
      <w:pPr>
        <w:ind w:left="9923"/>
        <w:jc w:val="both"/>
        <w:rPr>
          <w:sz w:val="24"/>
          <w:szCs w:val="24"/>
        </w:rPr>
      </w:pPr>
    </w:p>
    <w:p w:rsidR="00DC7D71" w:rsidRPr="00EF2ED7" w:rsidRDefault="00EF2ED7" w:rsidP="00EF2ED7">
      <w:pPr>
        <w:ind w:left="992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C7D71" w:rsidRPr="00EF2ED7">
        <w:rPr>
          <w:sz w:val="24"/>
          <w:szCs w:val="24"/>
        </w:rPr>
        <w:t>остановлением Администрации</w:t>
      </w:r>
    </w:p>
    <w:p w:rsidR="00DC7D71" w:rsidRPr="00EF2ED7" w:rsidRDefault="00DC7D71" w:rsidP="00EF2ED7">
      <w:pPr>
        <w:ind w:left="9923"/>
        <w:jc w:val="both"/>
        <w:rPr>
          <w:sz w:val="24"/>
          <w:szCs w:val="24"/>
        </w:rPr>
      </w:pPr>
      <w:r w:rsidRPr="00EF2ED7">
        <w:rPr>
          <w:sz w:val="24"/>
          <w:szCs w:val="24"/>
        </w:rPr>
        <w:t>Ленинского муниципального района</w:t>
      </w:r>
    </w:p>
    <w:p w:rsidR="00EF2ED7" w:rsidRDefault="00EF2ED7" w:rsidP="00EF2ED7">
      <w:pPr>
        <w:ind w:left="9923"/>
        <w:jc w:val="both"/>
        <w:rPr>
          <w:sz w:val="24"/>
          <w:szCs w:val="24"/>
        </w:rPr>
      </w:pPr>
    </w:p>
    <w:p w:rsidR="00DC7D71" w:rsidRPr="00EF2ED7" w:rsidRDefault="00DC7D71" w:rsidP="00EF2ED7">
      <w:pPr>
        <w:ind w:left="9923"/>
        <w:jc w:val="both"/>
        <w:rPr>
          <w:sz w:val="24"/>
          <w:szCs w:val="24"/>
        </w:rPr>
      </w:pPr>
      <w:r w:rsidRPr="00EF2ED7">
        <w:rPr>
          <w:sz w:val="24"/>
          <w:szCs w:val="24"/>
        </w:rPr>
        <w:t>от 11.10.2012 № 823</w:t>
      </w:r>
    </w:p>
    <w:p w:rsidR="00EF2ED7" w:rsidRDefault="00EF2ED7" w:rsidP="00DC7D71">
      <w:pPr>
        <w:spacing w:before="108" w:after="108"/>
        <w:jc w:val="center"/>
        <w:rPr>
          <w:b/>
          <w:bCs/>
          <w:caps/>
          <w:sz w:val="28"/>
          <w:szCs w:val="28"/>
        </w:rPr>
      </w:pPr>
    </w:p>
    <w:p w:rsidR="00DC7D71" w:rsidRPr="00EA2973" w:rsidRDefault="00DC7D71" w:rsidP="00DC7D71">
      <w:pPr>
        <w:spacing w:before="108" w:after="108"/>
        <w:jc w:val="center"/>
        <w:rPr>
          <w:b/>
          <w:bCs/>
          <w:caps/>
          <w:sz w:val="28"/>
          <w:szCs w:val="28"/>
        </w:rPr>
      </w:pPr>
      <w:r w:rsidRPr="00EA2973">
        <w:rPr>
          <w:b/>
          <w:bCs/>
          <w:caps/>
          <w:sz w:val="28"/>
          <w:szCs w:val="28"/>
        </w:rPr>
        <w:t>Ведомственная целевая программа</w:t>
      </w:r>
      <w:r w:rsidRPr="00EA2973">
        <w:rPr>
          <w:b/>
          <w:bCs/>
          <w:caps/>
          <w:sz w:val="28"/>
          <w:szCs w:val="28"/>
        </w:rPr>
        <w:br/>
        <w:t>"Сохранение и развитие культуры Лен</w:t>
      </w:r>
      <w:r>
        <w:rPr>
          <w:b/>
          <w:bCs/>
          <w:caps/>
          <w:sz w:val="28"/>
          <w:szCs w:val="28"/>
        </w:rPr>
        <w:t>инского муниципального района В</w:t>
      </w:r>
      <w:r w:rsidRPr="00EA2973">
        <w:rPr>
          <w:b/>
          <w:bCs/>
          <w:caps/>
          <w:sz w:val="28"/>
          <w:szCs w:val="28"/>
        </w:rPr>
        <w:t>олгоградской области"</w:t>
      </w:r>
    </w:p>
    <w:p w:rsidR="00DC7D71" w:rsidRPr="004D7B7B" w:rsidRDefault="00DC7D71" w:rsidP="00DC7D71">
      <w:pPr>
        <w:spacing w:before="108"/>
        <w:jc w:val="center"/>
      </w:pPr>
      <w:r>
        <w:rPr>
          <w:b/>
          <w:bCs/>
          <w:caps/>
          <w:sz w:val="28"/>
          <w:szCs w:val="28"/>
        </w:rPr>
        <w:t>н</w:t>
      </w:r>
      <w:r w:rsidRPr="00EA2973">
        <w:rPr>
          <w:b/>
          <w:bCs/>
          <w:caps/>
          <w:sz w:val="28"/>
          <w:szCs w:val="28"/>
        </w:rPr>
        <w:t>а 201</w:t>
      </w:r>
      <w:r>
        <w:rPr>
          <w:b/>
          <w:bCs/>
          <w:caps/>
          <w:sz w:val="28"/>
          <w:szCs w:val="28"/>
        </w:rPr>
        <w:t>3</w:t>
      </w:r>
      <w:r w:rsidRPr="00EA2973">
        <w:rPr>
          <w:b/>
          <w:bCs/>
          <w:caps/>
          <w:sz w:val="28"/>
          <w:szCs w:val="28"/>
        </w:rPr>
        <w:t>-201</w:t>
      </w:r>
      <w:r>
        <w:rPr>
          <w:b/>
          <w:bCs/>
          <w:caps/>
          <w:sz w:val="28"/>
          <w:szCs w:val="28"/>
        </w:rPr>
        <w:t>5</w:t>
      </w:r>
      <w:r w:rsidRPr="00EA2973">
        <w:rPr>
          <w:b/>
          <w:bCs/>
          <w:caps/>
          <w:sz w:val="28"/>
          <w:szCs w:val="28"/>
        </w:rPr>
        <w:t xml:space="preserve"> годы</w:t>
      </w:r>
      <w:r w:rsidRPr="00EA2973">
        <w:rPr>
          <w:b/>
          <w:bCs/>
          <w:caps/>
          <w:sz w:val="28"/>
          <w:szCs w:val="28"/>
        </w:rPr>
        <w:br/>
      </w:r>
      <w:bookmarkEnd w:id="4"/>
    </w:p>
    <w:p w:rsidR="00DC7D71" w:rsidRPr="004D7B7B" w:rsidRDefault="00DC7D71" w:rsidP="00DC7D71">
      <w:pPr>
        <w:pStyle w:val="ac"/>
        <w:ind w:firstLine="567"/>
      </w:pPr>
      <w:r w:rsidRPr="004D7B7B">
        <w:t>ПАСПОРТ ПРОГРАММЫ</w:t>
      </w:r>
    </w:p>
    <w:tbl>
      <w:tblPr>
        <w:tblW w:w="14850" w:type="dxa"/>
        <w:tblLook w:val="01E0"/>
      </w:tblPr>
      <w:tblGrid>
        <w:gridCol w:w="3888"/>
        <w:gridCol w:w="540"/>
        <w:gridCol w:w="10422"/>
      </w:tblGrid>
      <w:tr w:rsidR="00DC7D71" w:rsidRPr="00EA2973" w:rsidTr="00195E57">
        <w:trPr>
          <w:trHeight w:val="860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Наименование главного 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распорядителя средств 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муниципального бюджета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муниципального района</w:t>
            </w:r>
          </w:p>
        </w:tc>
      </w:tr>
      <w:tr w:rsidR="00DC7D71" w:rsidRPr="00EA2973" w:rsidTr="00195E57">
        <w:trPr>
          <w:trHeight w:val="1179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Ведомственная целевая программа «Сохранение и развитие культуры Ленинского муниципального района Волгоградской области»  на 201</w:t>
            </w:r>
            <w:r>
              <w:rPr>
                <w:sz w:val="28"/>
                <w:szCs w:val="28"/>
              </w:rPr>
              <w:t>3</w:t>
            </w:r>
            <w:r w:rsidRPr="00EA2973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5</w:t>
            </w:r>
            <w:r w:rsidRPr="00EA2973">
              <w:rPr>
                <w:sz w:val="28"/>
                <w:szCs w:val="28"/>
              </w:rPr>
              <w:t xml:space="preserve"> годы (далее - Пр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>грамма)</w:t>
            </w:r>
          </w:p>
        </w:tc>
      </w:tr>
      <w:tr w:rsidR="00DC7D71" w:rsidRPr="00EA2973" w:rsidTr="00195E57">
        <w:trPr>
          <w:trHeight w:val="1989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Должностное лицо, утве</w:t>
            </w:r>
            <w:r w:rsidRPr="00EA2973">
              <w:rPr>
                <w:sz w:val="28"/>
                <w:szCs w:val="28"/>
              </w:rPr>
              <w:t>р</w:t>
            </w:r>
            <w:r w:rsidRPr="00EA2973">
              <w:rPr>
                <w:sz w:val="28"/>
                <w:szCs w:val="28"/>
              </w:rPr>
              <w:t>дившее программу (дата у</w:t>
            </w:r>
            <w:r w:rsidRPr="00EA2973">
              <w:rPr>
                <w:sz w:val="28"/>
                <w:szCs w:val="28"/>
              </w:rPr>
              <w:t>т</w:t>
            </w:r>
            <w:r w:rsidRPr="00EA2973">
              <w:rPr>
                <w:sz w:val="28"/>
                <w:szCs w:val="28"/>
              </w:rPr>
              <w:t>верждения), или наименов</w:t>
            </w:r>
            <w:r w:rsidRPr="00EA2973">
              <w:rPr>
                <w:sz w:val="28"/>
                <w:szCs w:val="28"/>
              </w:rPr>
              <w:t>а</w:t>
            </w:r>
            <w:r w:rsidRPr="00EA2973">
              <w:rPr>
                <w:sz w:val="28"/>
                <w:szCs w:val="28"/>
              </w:rPr>
              <w:t>ние и номер соответствующ</w:t>
            </w:r>
            <w:r w:rsidRPr="00EA2973">
              <w:rPr>
                <w:sz w:val="28"/>
                <w:szCs w:val="28"/>
              </w:rPr>
              <w:t>е</w:t>
            </w:r>
            <w:r w:rsidRPr="00EA2973">
              <w:rPr>
                <w:sz w:val="28"/>
                <w:szCs w:val="28"/>
              </w:rPr>
              <w:t>го нормативного акта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Default="00DC7D71" w:rsidP="009B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Ленинского муниципального района</w:t>
            </w:r>
          </w:p>
          <w:p w:rsidR="00DC7D71" w:rsidRPr="0055019C" w:rsidRDefault="00DC7D71" w:rsidP="009B4846">
            <w:pPr>
              <w:rPr>
                <w:sz w:val="28"/>
                <w:szCs w:val="28"/>
              </w:rPr>
            </w:pPr>
          </w:p>
          <w:p w:rsidR="00DC7D71" w:rsidRPr="0055019C" w:rsidRDefault="00DC7D71" w:rsidP="009B4846">
            <w:pPr>
              <w:rPr>
                <w:sz w:val="28"/>
                <w:szCs w:val="28"/>
              </w:rPr>
            </w:pPr>
          </w:p>
        </w:tc>
      </w:tr>
      <w:tr w:rsidR="00DC7D71" w:rsidRPr="00EA2973" w:rsidTr="00195E57">
        <w:trPr>
          <w:trHeight w:val="1415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Номер и дата учета 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 в отделе экономики Админ</w:t>
            </w:r>
            <w:r w:rsidRPr="00EA2973">
              <w:rPr>
                <w:sz w:val="28"/>
                <w:szCs w:val="28"/>
              </w:rPr>
              <w:t>и</w:t>
            </w:r>
            <w:r w:rsidRPr="00EA2973">
              <w:rPr>
                <w:sz w:val="28"/>
                <w:szCs w:val="28"/>
              </w:rPr>
              <w:t>страции Ленинского муниц</w:t>
            </w:r>
            <w:r w:rsidRPr="00EA2973">
              <w:rPr>
                <w:sz w:val="28"/>
                <w:szCs w:val="28"/>
              </w:rPr>
              <w:t>и</w:t>
            </w:r>
            <w:r w:rsidRPr="00EA2973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EF2ED7">
            <w:pPr>
              <w:rPr>
                <w:sz w:val="28"/>
                <w:szCs w:val="28"/>
              </w:rPr>
            </w:pPr>
            <w:r w:rsidRPr="00EF2ED7"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 xml:space="preserve"> от</w:t>
            </w:r>
            <w:r w:rsidR="00EF2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EF2ED7">
              <w:rPr>
                <w:sz w:val="28"/>
                <w:szCs w:val="28"/>
              </w:rPr>
              <w:t>.</w:t>
            </w:r>
            <w:r w:rsidRPr="00EF2ED7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2012</w:t>
            </w:r>
          </w:p>
        </w:tc>
      </w:tr>
      <w:tr w:rsidR="00DC7D71" w:rsidRPr="00EA2973" w:rsidTr="00195E57">
        <w:trPr>
          <w:trHeight w:val="88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lastRenderedPageBreak/>
              <w:t xml:space="preserve">Цели и задачи 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9B4846">
            <w:pPr>
              <w:jc w:val="both"/>
              <w:rPr>
                <w:sz w:val="28"/>
                <w:szCs w:val="28"/>
                <w:u w:val="single"/>
              </w:rPr>
            </w:pPr>
            <w:r w:rsidRPr="00EA2973">
              <w:rPr>
                <w:sz w:val="28"/>
                <w:szCs w:val="28"/>
                <w:u w:val="single"/>
              </w:rPr>
              <w:t>Цел</w:t>
            </w:r>
            <w:r>
              <w:rPr>
                <w:sz w:val="28"/>
                <w:szCs w:val="28"/>
                <w:u w:val="single"/>
              </w:rPr>
              <w:t>и</w:t>
            </w:r>
            <w:r w:rsidRPr="00EA2973">
              <w:rPr>
                <w:sz w:val="28"/>
                <w:szCs w:val="28"/>
                <w:u w:val="single"/>
              </w:rPr>
              <w:t>:</w:t>
            </w:r>
          </w:p>
          <w:p w:rsidR="00DC7D71" w:rsidRDefault="00DC7D71" w:rsidP="009B4846">
            <w:pPr>
              <w:jc w:val="both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Обеспечение прав граждан на доступ к культурным ценностям, на участие в кул</w:t>
            </w:r>
            <w:r w:rsidRPr="00EA2973">
              <w:rPr>
                <w:sz w:val="28"/>
                <w:szCs w:val="28"/>
              </w:rPr>
              <w:t>ь</w:t>
            </w:r>
            <w:r w:rsidRPr="00EA2973">
              <w:rPr>
                <w:sz w:val="28"/>
                <w:szCs w:val="28"/>
              </w:rPr>
              <w:t>турной жизни, свободы творчества.</w:t>
            </w:r>
          </w:p>
          <w:p w:rsidR="00DC7D71" w:rsidRPr="00EA2973" w:rsidRDefault="00DC7D71" w:rsidP="009B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управление в области культуры.</w:t>
            </w:r>
          </w:p>
          <w:p w:rsidR="00DC7D71" w:rsidRPr="00EA2973" w:rsidRDefault="00DC7D71" w:rsidP="009B4846">
            <w:pPr>
              <w:rPr>
                <w:sz w:val="28"/>
                <w:szCs w:val="28"/>
                <w:u w:val="single"/>
              </w:rPr>
            </w:pPr>
            <w:r w:rsidRPr="00EA2973">
              <w:rPr>
                <w:sz w:val="28"/>
                <w:szCs w:val="28"/>
                <w:u w:val="single"/>
              </w:rPr>
              <w:t>Задачи: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обеспечение сохра</w:t>
            </w:r>
            <w:r>
              <w:rPr>
                <w:sz w:val="28"/>
                <w:szCs w:val="28"/>
              </w:rPr>
              <w:t>нности фондов библиотек и музея</w:t>
            </w:r>
            <w:r w:rsidRPr="004D7B7B">
              <w:rPr>
                <w:sz w:val="28"/>
                <w:szCs w:val="28"/>
              </w:rPr>
              <w:t>;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обеспечение сохранности историко-культурного наследия; 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своевременное и качественное комплектование библиотечных фондов; 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использования информационных технологий при представлении м</w:t>
            </w:r>
            <w:r w:rsidRPr="004D7B7B">
              <w:rPr>
                <w:sz w:val="28"/>
                <w:szCs w:val="28"/>
              </w:rPr>
              <w:t>у</w:t>
            </w:r>
            <w:r w:rsidRPr="004D7B7B">
              <w:rPr>
                <w:sz w:val="28"/>
                <w:szCs w:val="28"/>
              </w:rPr>
              <w:t>ниципальных услуг в сфере культуры;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внедрение новых информационных технологий; 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развитие </w:t>
            </w:r>
            <w:proofErr w:type="spellStart"/>
            <w:r w:rsidRPr="004D7B7B">
              <w:rPr>
                <w:sz w:val="28"/>
                <w:szCs w:val="28"/>
              </w:rPr>
              <w:t>культурно-досуговых</w:t>
            </w:r>
            <w:proofErr w:type="spellEnd"/>
            <w:r w:rsidRPr="004D7B7B">
              <w:rPr>
                <w:sz w:val="28"/>
                <w:szCs w:val="28"/>
              </w:rPr>
              <w:t xml:space="preserve"> мероприятий,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доступа к литературному наследию,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доступа к музейным ценностям,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самодеятельного художественного творчества и сохранение наци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нальных традиционных культур народов Ленинского муниципального района Во</w:t>
            </w:r>
            <w:r w:rsidRPr="004D7B7B">
              <w:rPr>
                <w:sz w:val="28"/>
                <w:szCs w:val="28"/>
              </w:rPr>
              <w:t>л</w:t>
            </w:r>
            <w:r w:rsidRPr="004D7B7B">
              <w:rPr>
                <w:sz w:val="28"/>
                <w:szCs w:val="28"/>
              </w:rPr>
              <w:t xml:space="preserve">гоградской области; 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детского и юношеского творчества,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сохранение единого культурного пространства.</w:t>
            </w:r>
          </w:p>
          <w:p w:rsidR="00DC7D71" w:rsidRPr="004D7B7B" w:rsidRDefault="00DC7D71" w:rsidP="009B4846">
            <w:pPr>
              <w:ind w:left="207"/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Муниципальное управление в сфере культуры: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увеличение доходов работников муниципальных учреждений культуры;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увеличение налоговых и неналоговых поступлений по </w:t>
            </w:r>
            <w:proofErr w:type="spellStart"/>
            <w:r w:rsidRPr="004D7B7B">
              <w:rPr>
                <w:sz w:val="28"/>
                <w:szCs w:val="28"/>
              </w:rPr>
              <w:t>администрируемым</w:t>
            </w:r>
            <w:proofErr w:type="spellEnd"/>
            <w:r w:rsidRPr="004D7B7B">
              <w:rPr>
                <w:sz w:val="28"/>
                <w:szCs w:val="28"/>
              </w:rPr>
              <w:t xml:space="preserve"> д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ходам;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увеличение финансирования из муниципального бюджета </w:t>
            </w:r>
            <w:r>
              <w:rPr>
                <w:sz w:val="28"/>
                <w:szCs w:val="28"/>
              </w:rPr>
              <w:t>на</w:t>
            </w:r>
            <w:r w:rsidRPr="004D7B7B">
              <w:rPr>
                <w:sz w:val="28"/>
                <w:szCs w:val="28"/>
              </w:rPr>
              <w:t xml:space="preserve"> развитие социал</w:t>
            </w:r>
            <w:r w:rsidRPr="004D7B7B">
              <w:rPr>
                <w:sz w:val="28"/>
                <w:szCs w:val="28"/>
              </w:rPr>
              <w:t>ь</w:t>
            </w:r>
            <w:r w:rsidRPr="004D7B7B">
              <w:rPr>
                <w:sz w:val="28"/>
                <w:szCs w:val="28"/>
              </w:rPr>
              <w:t>ной сферы (культуры);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повышение эффективности расходования бюджетных средств;</w:t>
            </w:r>
          </w:p>
          <w:p w:rsidR="00DC7D71" w:rsidRPr="004D7B7B" w:rsidRDefault="00DC7D71" w:rsidP="00DC7D7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повышение эффективности администрирования доходов в сфере культуры;</w:t>
            </w:r>
          </w:p>
          <w:p w:rsidR="00DC7D71" w:rsidRPr="009C7D13" w:rsidRDefault="00DC7D71" w:rsidP="00DC7D71">
            <w:pPr>
              <w:numPr>
                <w:ilvl w:val="0"/>
                <w:numId w:val="24"/>
              </w:numPr>
              <w:ind w:hanging="394"/>
              <w:jc w:val="both"/>
              <w:rPr>
                <w:sz w:val="28"/>
                <w:szCs w:val="28"/>
              </w:rPr>
            </w:pPr>
            <w:r w:rsidRPr="009C7D13">
              <w:rPr>
                <w:sz w:val="28"/>
                <w:szCs w:val="28"/>
              </w:rPr>
              <w:t>развитие регламентной базы для улучшения организации предоставления мун</w:t>
            </w:r>
            <w:r w:rsidRPr="009C7D13">
              <w:rPr>
                <w:sz w:val="28"/>
                <w:szCs w:val="28"/>
              </w:rPr>
              <w:t>и</w:t>
            </w:r>
            <w:r w:rsidRPr="009C7D13">
              <w:rPr>
                <w:sz w:val="28"/>
                <w:szCs w:val="28"/>
              </w:rPr>
              <w:t>ципальных услуг;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 </w:t>
            </w:r>
          </w:p>
        </w:tc>
      </w:tr>
      <w:tr w:rsidR="00DC7D71" w:rsidRPr="00EA2973" w:rsidTr="00195E57">
        <w:trPr>
          <w:trHeight w:val="1843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lastRenderedPageBreak/>
              <w:t>Целевые индикаторы и пок</w:t>
            </w:r>
            <w:r w:rsidRPr="00EA2973">
              <w:rPr>
                <w:sz w:val="28"/>
                <w:szCs w:val="28"/>
              </w:rPr>
              <w:t>а</w:t>
            </w:r>
            <w:r w:rsidRPr="00EA2973">
              <w:rPr>
                <w:sz w:val="28"/>
                <w:szCs w:val="28"/>
              </w:rPr>
              <w:t xml:space="preserve">затели 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9B4846">
            <w:pPr>
              <w:jc w:val="both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Определены постановлением </w:t>
            </w:r>
            <w:r>
              <w:rPr>
                <w:sz w:val="28"/>
                <w:szCs w:val="28"/>
              </w:rPr>
              <w:t>Администрации</w:t>
            </w:r>
            <w:r w:rsidRPr="00EA2973">
              <w:rPr>
                <w:sz w:val="28"/>
                <w:szCs w:val="28"/>
              </w:rPr>
              <w:t xml:space="preserve"> Ленинского муниципального района 29.03.2011 </w:t>
            </w:r>
            <w:r>
              <w:rPr>
                <w:sz w:val="28"/>
                <w:szCs w:val="28"/>
              </w:rPr>
              <w:t xml:space="preserve">№181 </w:t>
            </w:r>
            <w:r w:rsidRPr="00EA2973">
              <w:rPr>
                <w:sz w:val="28"/>
                <w:szCs w:val="28"/>
              </w:rPr>
              <w:t xml:space="preserve"> «О внесении изменений в постановление Администрации Лени</w:t>
            </w:r>
            <w:r w:rsidRPr="00EA2973">
              <w:rPr>
                <w:sz w:val="28"/>
                <w:szCs w:val="28"/>
              </w:rPr>
              <w:t>н</w:t>
            </w:r>
            <w:r w:rsidRPr="00EA2973">
              <w:rPr>
                <w:sz w:val="28"/>
                <w:szCs w:val="28"/>
              </w:rPr>
              <w:t>ского муниципального района от 21.03.2008 № 252 «О проведении оценки эффе</w:t>
            </w:r>
            <w:r w:rsidRPr="00EA2973">
              <w:rPr>
                <w:sz w:val="28"/>
                <w:szCs w:val="28"/>
              </w:rPr>
              <w:t>к</w:t>
            </w:r>
            <w:r w:rsidRPr="00EA2973">
              <w:rPr>
                <w:sz w:val="28"/>
                <w:szCs w:val="28"/>
              </w:rPr>
              <w:t>тивности деятельности Администрации Ленинского муниципального района» (пр</w:t>
            </w:r>
            <w:r w:rsidRPr="00EA2973">
              <w:rPr>
                <w:sz w:val="28"/>
                <w:szCs w:val="28"/>
              </w:rPr>
              <w:t>и</w:t>
            </w:r>
            <w:r w:rsidRPr="00EA2973">
              <w:rPr>
                <w:sz w:val="28"/>
                <w:szCs w:val="28"/>
              </w:rPr>
              <w:t>лож</w:t>
            </w:r>
            <w:r w:rsidRPr="00EA2973">
              <w:rPr>
                <w:sz w:val="28"/>
                <w:szCs w:val="28"/>
              </w:rPr>
              <w:t>е</w:t>
            </w:r>
            <w:r w:rsidRPr="00EA2973">
              <w:rPr>
                <w:sz w:val="28"/>
                <w:szCs w:val="28"/>
              </w:rPr>
              <w:t>ние 1)</w:t>
            </w:r>
          </w:p>
        </w:tc>
      </w:tr>
      <w:tr w:rsidR="00DC7D71" w:rsidRPr="00EA2973" w:rsidTr="00195E57">
        <w:trPr>
          <w:trHeight w:val="2540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Характеристика программных меропри</w:t>
            </w:r>
            <w:r w:rsidRPr="00EA2973">
              <w:rPr>
                <w:sz w:val="28"/>
                <w:szCs w:val="28"/>
              </w:rPr>
              <w:t>я</w:t>
            </w:r>
            <w:r w:rsidRPr="00EA2973">
              <w:rPr>
                <w:sz w:val="28"/>
                <w:szCs w:val="28"/>
              </w:rPr>
              <w:t>тий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9B4846">
            <w:pPr>
              <w:jc w:val="both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Мероприятия по достижению целей и задач направлены </w:t>
            </w:r>
            <w:proofErr w:type="gramStart"/>
            <w:r w:rsidRPr="00EA2973">
              <w:rPr>
                <w:sz w:val="28"/>
                <w:szCs w:val="28"/>
              </w:rPr>
              <w:t>на</w:t>
            </w:r>
            <w:proofErr w:type="gramEnd"/>
            <w:r w:rsidRPr="00EA2973">
              <w:rPr>
                <w:sz w:val="28"/>
                <w:szCs w:val="28"/>
              </w:rPr>
              <w:t>:</w:t>
            </w:r>
          </w:p>
          <w:p w:rsidR="00DC7D71" w:rsidRPr="00EA2973" w:rsidRDefault="00DC7D71" w:rsidP="00DC7D71">
            <w:pPr>
              <w:numPr>
                <w:ilvl w:val="0"/>
                <w:numId w:val="37"/>
              </w:numPr>
              <w:ind w:left="392"/>
              <w:jc w:val="both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повышение уровня нравственно-эстетического и духовного развития общества, сохранение преемственности</w:t>
            </w:r>
            <w:r>
              <w:rPr>
                <w:sz w:val="28"/>
                <w:szCs w:val="28"/>
              </w:rPr>
              <w:t>,</w:t>
            </w:r>
            <w:r w:rsidRPr="00EA2973">
              <w:rPr>
                <w:sz w:val="28"/>
                <w:szCs w:val="28"/>
              </w:rPr>
              <w:t xml:space="preserve"> обеспечение </w:t>
            </w:r>
            <w:proofErr w:type="gramStart"/>
            <w:r w:rsidRPr="00EA2973">
              <w:rPr>
                <w:sz w:val="28"/>
                <w:szCs w:val="28"/>
              </w:rPr>
              <w:t>условий долгосрочного развития культурных традиций Ленинского муниципального района Волгоградской обла</w:t>
            </w:r>
            <w:r w:rsidRPr="00EA2973">
              <w:rPr>
                <w:sz w:val="28"/>
                <w:szCs w:val="28"/>
              </w:rPr>
              <w:t>с</w:t>
            </w:r>
            <w:r w:rsidRPr="00EA2973">
              <w:rPr>
                <w:sz w:val="28"/>
                <w:szCs w:val="28"/>
              </w:rPr>
              <w:t>ти</w:t>
            </w:r>
            <w:proofErr w:type="gramEnd"/>
            <w:r w:rsidRPr="00EA2973">
              <w:rPr>
                <w:sz w:val="28"/>
                <w:szCs w:val="28"/>
              </w:rPr>
              <w:t>;</w:t>
            </w:r>
          </w:p>
          <w:p w:rsidR="00DC7D71" w:rsidRPr="00EA2973" w:rsidRDefault="00DC7D71" w:rsidP="00DC7D71">
            <w:pPr>
              <w:numPr>
                <w:ilvl w:val="0"/>
                <w:numId w:val="37"/>
              </w:numPr>
              <w:ind w:left="392"/>
              <w:jc w:val="both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реализация федерального и областного законодательства и иных нормативных правовых актов </w:t>
            </w:r>
            <w:r>
              <w:rPr>
                <w:sz w:val="28"/>
                <w:szCs w:val="28"/>
              </w:rPr>
              <w:t xml:space="preserve">органов местного самоуправления Ленинского муниципального района </w:t>
            </w:r>
            <w:r w:rsidRPr="00EA2973">
              <w:rPr>
                <w:sz w:val="28"/>
                <w:szCs w:val="28"/>
              </w:rPr>
              <w:t>в сфере культу</w:t>
            </w:r>
            <w:r>
              <w:rPr>
                <w:sz w:val="28"/>
                <w:szCs w:val="28"/>
              </w:rPr>
              <w:t>ры</w:t>
            </w:r>
            <w:r w:rsidRPr="00EA2973">
              <w:rPr>
                <w:sz w:val="28"/>
                <w:szCs w:val="28"/>
              </w:rPr>
              <w:t>;</w:t>
            </w:r>
          </w:p>
          <w:p w:rsidR="00DC7D71" w:rsidRPr="00EA2973" w:rsidRDefault="00DC7D71" w:rsidP="00DC7D71">
            <w:pPr>
              <w:numPr>
                <w:ilvl w:val="0"/>
                <w:numId w:val="37"/>
              </w:numPr>
              <w:ind w:left="392"/>
              <w:jc w:val="both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модернизация деятельности библиотек</w:t>
            </w:r>
            <w:r>
              <w:rPr>
                <w:sz w:val="28"/>
                <w:szCs w:val="28"/>
              </w:rPr>
              <w:t>и</w:t>
            </w:r>
            <w:r w:rsidRPr="00EA2973">
              <w:rPr>
                <w:sz w:val="28"/>
                <w:szCs w:val="28"/>
              </w:rPr>
              <w:t>;</w:t>
            </w:r>
          </w:p>
          <w:p w:rsidR="00DC7D71" w:rsidRPr="00EA2973" w:rsidRDefault="00DC7D71" w:rsidP="00DC7D71">
            <w:pPr>
              <w:numPr>
                <w:ilvl w:val="0"/>
                <w:numId w:val="37"/>
              </w:numPr>
              <w:ind w:left="392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совершенствование форм и методов культурно - </w:t>
            </w:r>
            <w:proofErr w:type="spellStart"/>
            <w:r w:rsidRPr="00EA2973">
              <w:rPr>
                <w:sz w:val="28"/>
                <w:szCs w:val="28"/>
              </w:rPr>
              <w:t>д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>суговой</w:t>
            </w:r>
            <w:proofErr w:type="spellEnd"/>
            <w:r w:rsidRPr="00EA2973">
              <w:rPr>
                <w:sz w:val="28"/>
                <w:szCs w:val="28"/>
              </w:rPr>
              <w:t xml:space="preserve"> деятельности;</w:t>
            </w:r>
          </w:p>
          <w:p w:rsidR="00DC7D71" w:rsidRPr="00EA2973" w:rsidRDefault="00DC7D71" w:rsidP="00DC7D71">
            <w:pPr>
              <w:numPr>
                <w:ilvl w:val="0"/>
                <w:numId w:val="37"/>
              </w:numPr>
              <w:ind w:left="392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развитие самодеятельного художественного творчества и сохранение национал</w:t>
            </w:r>
            <w:r w:rsidRPr="00EA2973">
              <w:rPr>
                <w:sz w:val="28"/>
                <w:szCs w:val="28"/>
              </w:rPr>
              <w:t>ь</w:t>
            </w:r>
            <w:r w:rsidRPr="00EA2973">
              <w:rPr>
                <w:sz w:val="28"/>
                <w:szCs w:val="28"/>
              </w:rPr>
              <w:t>ных традиционных культур народов Ленинского муниципального района Волг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>градской области;</w:t>
            </w:r>
          </w:p>
          <w:p w:rsidR="00DC7D71" w:rsidRPr="00EA2973" w:rsidRDefault="00DC7D71" w:rsidP="00DC7D71">
            <w:pPr>
              <w:numPr>
                <w:ilvl w:val="0"/>
                <w:numId w:val="37"/>
              </w:numPr>
              <w:ind w:left="392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участие в международных, всероссийских, региональных и областных праздн</w:t>
            </w:r>
            <w:r w:rsidRPr="00EA2973">
              <w:rPr>
                <w:sz w:val="28"/>
                <w:szCs w:val="28"/>
              </w:rPr>
              <w:t>и</w:t>
            </w:r>
            <w:r w:rsidRPr="00EA2973">
              <w:rPr>
                <w:sz w:val="28"/>
                <w:szCs w:val="28"/>
              </w:rPr>
              <w:t>ках, фестив</w:t>
            </w:r>
            <w:r w:rsidRPr="00EA2973">
              <w:rPr>
                <w:sz w:val="28"/>
                <w:szCs w:val="28"/>
              </w:rPr>
              <w:t>а</w:t>
            </w:r>
            <w:r w:rsidRPr="00EA2973">
              <w:rPr>
                <w:sz w:val="28"/>
                <w:szCs w:val="28"/>
              </w:rPr>
              <w:t>лях и конкурсах;</w:t>
            </w:r>
          </w:p>
          <w:p w:rsidR="00DC7D71" w:rsidRPr="00EA2973" w:rsidRDefault="00DC7D71" w:rsidP="00DC7D71">
            <w:pPr>
              <w:numPr>
                <w:ilvl w:val="0"/>
                <w:numId w:val="37"/>
              </w:numPr>
              <w:ind w:left="392"/>
              <w:jc w:val="both"/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создание новой информац</w:t>
            </w:r>
            <w:r>
              <w:rPr>
                <w:sz w:val="28"/>
                <w:szCs w:val="28"/>
              </w:rPr>
              <w:t>ионно-культурной среды в Ленинском районе.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</w:tr>
      <w:tr w:rsidR="00DC7D71" w:rsidRPr="00EA2973" w:rsidTr="00195E57"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в период с 201</w:t>
            </w:r>
            <w:r>
              <w:rPr>
                <w:sz w:val="28"/>
                <w:szCs w:val="28"/>
              </w:rPr>
              <w:t>3</w:t>
            </w:r>
            <w:r w:rsidRPr="00EA2973">
              <w:rPr>
                <w:sz w:val="28"/>
                <w:szCs w:val="28"/>
              </w:rPr>
              <w:t xml:space="preserve"> по 201</w:t>
            </w:r>
            <w:r>
              <w:rPr>
                <w:sz w:val="28"/>
                <w:szCs w:val="28"/>
              </w:rPr>
              <w:t>5</w:t>
            </w:r>
            <w:r w:rsidRPr="00EA2973">
              <w:rPr>
                <w:sz w:val="28"/>
                <w:szCs w:val="28"/>
              </w:rPr>
              <w:t xml:space="preserve"> годы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</w:tr>
      <w:tr w:rsidR="00DC7D71" w:rsidRPr="00EA2973" w:rsidTr="00195E57">
        <w:trPr>
          <w:trHeight w:val="2000"/>
        </w:trPr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lastRenderedPageBreak/>
              <w:t>Объемы и источники фина</w:t>
            </w:r>
            <w:r w:rsidRPr="00EA2973">
              <w:rPr>
                <w:sz w:val="28"/>
                <w:szCs w:val="28"/>
              </w:rPr>
              <w:t>н</w:t>
            </w:r>
            <w:r w:rsidRPr="00EA2973">
              <w:rPr>
                <w:sz w:val="28"/>
                <w:szCs w:val="28"/>
              </w:rPr>
              <w:t xml:space="preserve">сирования 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финансирование Программы осуществляется</w:t>
            </w:r>
            <w:r>
              <w:rPr>
                <w:sz w:val="28"/>
                <w:szCs w:val="28"/>
              </w:rPr>
              <w:t xml:space="preserve"> </w:t>
            </w:r>
            <w:r w:rsidRPr="00EA2973">
              <w:rPr>
                <w:sz w:val="28"/>
                <w:szCs w:val="28"/>
              </w:rPr>
              <w:t>за счет средств бюджета</w:t>
            </w:r>
            <w:r>
              <w:rPr>
                <w:sz w:val="28"/>
                <w:szCs w:val="28"/>
              </w:rPr>
              <w:t xml:space="preserve"> Ленинского муниципального района</w:t>
            </w:r>
            <w:r w:rsidRPr="00EA2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за счёт субсидий из федерального бюджета. В </w:t>
            </w:r>
            <w:r w:rsidRPr="00EA2973">
              <w:rPr>
                <w:sz w:val="28"/>
                <w:szCs w:val="28"/>
              </w:rPr>
              <w:t xml:space="preserve"> течение 201</w:t>
            </w:r>
            <w:r>
              <w:rPr>
                <w:sz w:val="28"/>
                <w:szCs w:val="28"/>
              </w:rPr>
              <w:t>3</w:t>
            </w:r>
            <w:r w:rsidRPr="00EA297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EA297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финансирование Программы</w:t>
            </w:r>
            <w:r w:rsidRPr="00EA2973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>ставляе</w:t>
            </w:r>
            <w:r w:rsidRPr="00EA297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5948,9 </w:t>
            </w:r>
            <w:r w:rsidRPr="00EA2973">
              <w:rPr>
                <w:sz w:val="28"/>
                <w:szCs w:val="28"/>
              </w:rPr>
              <w:t xml:space="preserve"> тыс. рублей, в том числе: 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2013</w:t>
            </w:r>
            <w:r w:rsidRPr="00EA297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2655,3 тыс.</w:t>
            </w:r>
            <w:r w:rsidRPr="00EA297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(в т.ч. 75,3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- из федерального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та);</w:t>
            </w:r>
          </w:p>
          <w:p w:rsidR="00DC7D71" w:rsidRPr="00EA2973" w:rsidRDefault="00DC7D71" w:rsidP="00195E5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</w:t>
            </w:r>
            <w:r w:rsidRPr="00EA297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1663,3 тыс.</w:t>
            </w:r>
            <w:r w:rsidRPr="00EA297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(в т.ч. 75,3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- из федерального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та)</w:t>
            </w:r>
            <w:r w:rsidRPr="00EA2973">
              <w:rPr>
                <w:sz w:val="28"/>
                <w:szCs w:val="28"/>
              </w:rPr>
              <w:t xml:space="preserve">; </w:t>
            </w:r>
          </w:p>
          <w:p w:rsidR="00DC7D71" w:rsidRPr="00EA2973" w:rsidRDefault="00DC7D71" w:rsidP="00195E5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</w:t>
            </w:r>
            <w:r w:rsidRPr="00EA297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1630,3 тыс.</w:t>
            </w:r>
            <w:r w:rsidRPr="00EA297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(в т.ч. 75,3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- из федерального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та)</w:t>
            </w:r>
            <w:r w:rsidRPr="00EA2973">
              <w:rPr>
                <w:sz w:val="28"/>
                <w:szCs w:val="28"/>
              </w:rPr>
              <w:t>.</w:t>
            </w:r>
          </w:p>
        </w:tc>
      </w:tr>
      <w:tr w:rsidR="00DC7D71" w:rsidRPr="00EA2973" w:rsidTr="00195E57">
        <w:tc>
          <w:tcPr>
            <w:tcW w:w="3888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Ожидаемые результаты ре</w:t>
            </w:r>
            <w:r w:rsidRPr="00EA2973">
              <w:rPr>
                <w:sz w:val="28"/>
                <w:szCs w:val="28"/>
              </w:rPr>
              <w:t>а</w:t>
            </w:r>
            <w:r w:rsidRPr="00EA2973">
              <w:rPr>
                <w:sz w:val="28"/>
                <w:szCs w:val="28"/>
              </w:rPr>
              <w:t>лизации Программы и показ</w:t>
            </w:r>
            <w:r w:rsidRPr="00EA2973">
              <w:rPr>
                <w:sz w:val="28"/>
                <w:szCs w:val="28"/>
              </w:rPr>
              <w:t>а</w:t>
            </w:r>
            <w:r w:rsidRPr="00EA2973">
              <w:rPr>
                <w:sz w:val="28"/>
                <w:szCs w:val="28"/>
              </w:rPr>
              <w:t>тели социально-экономической эффективн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540" w:type="dxa"/>
            <w:shd w:val="clear" w:color="auto" w:fill="auto"/>
          </w:tcPr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10422" w:type="dxa"/>
            <w:shd w:val="clear" w:color="auto" w:fill="auto"/>
          </w:tcPr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обеспечение сохранности объектов культурного насл</w:t>
            </w:r>
            <w:r w:rsidRPr="00EA2973">
              <w:rPr>
                <w:sz w:val="28"/>
                <w:szCs w:val="28"/>
              </w:rPr>
              <w:t>е</w:t>
            </w:r>
            <w:r w:rsidRPr="00EA2973">
              <w:rPr>
                <w:sz w:val="28"/>
                <w:szCs w:val="28"/>
              </w:rPr>
              <w:t xml:space="preserve">дия; </w:t>
            </w:r>
          </w:p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увеличение доли объектов культурного наследия, находящихся в удовлетв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>рительном состо</w:t>
            </w:r>
            <w:r w:rsidRPr="00EA2973">
              <w:rPr>
                <w:sz w:val="28"/>
                <w:szCs w:val="28"/>
              </w:rPr>
              <w:t>я</w:t>
            </w:r>
            <w:r w:rsidRPr="00EA2973">
              <w:rPr>
                <w:sz w:val="28"/>
                <w:szCs w:val="28"/>
              </w:rPr>
              <w:t xml:space="preserve">нии; </w:t>
            </w:r>
          </w:p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укрепление единого культурного пространства, культурных связей между р</w:t>
            </w:r>
            <w:r w:rsidRPr="00EA2973">
              <w:rPr>
                <w:sz w:val="28"/>
                <w:szCs w:val="28"/>
              </w:rPr>
              <w:t>е</w:t>
            </w:r>
            <w:r w:rsidRPr="00EA2973">
              <w:rPr>
                <w:sz w:val="28"/>
                <w:szCs w:val="28"/>
              </w:rPr>
              <w:t>гионами;</w:t>
            </w:r>
          </w:p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развитие самодеятельного художественного творчества и сохранение наци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>нальных традиционных культур народов</w:t>
            </w:r>
            <w:r>
              <w:rPr>
                <w:sz w:val="28"/>
                <w:szCs w:val="28"/>
              </w:rPr>
              <w:t xml:space="preserve"> Ленинского района</w:t>
            </w:r>
            <w:r w:rsidRPr="00EA2973">
              <w:rPr>
                <w:sz w:val="28"/>
                <w:szCs w:val="28"/>
              </w:rPr>
              <w:t xml:space="preserve"> Волгоградской области;</w:t>
            </w:r>
          </w:p>
          <w:p w:rsidR="00DC7D71" w:rsidRPr="00627F2C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27F2C">
              <w:rPr>
                <w:sz w:val="28"/>
                <w:szCs w:val="28"/>
              </w:rPr>
              <w:t>обеспечение выравнивания доступа к культурным  ценностям и информац</w:t>
            </w:r>
            <w:r w:rsidRPr="00627F2C">
              <w:rPr>
                <w:sz w:val="28"/>
                <w:szCs w:val="28"/>
              </w:rPr>
              <w:t>и</w:t>
            </w:r>
            <w:r w:rsidRPr="00627F2C">
              <w:rPr>
                <w:sz w:val="28"/>
                <w:szCs w:val="28"/>
              </w:rPr>
              <w:t xml:space="preserve">онным ресурсам </w:t>
            </w:r>
            <w:r>
              <w:rPr>
                <w:sz w:val="28"/>
                <w:szCs w:val="28"/>
              </w:rPr>
              <w:t>различных групп граждан;</w:t>
            </w:r>
          </w:p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увеличение доли представленных (во всех формах) зрителю музейных пре</w:t>
            </w:r>
            <w:r w:rsidRPr="00EA2973">
              <w:rPr>
                <w:sz w:val="28"/>
                <w:szCs w:val="28"/>
              </w:rPr>
              <w:t>д</w:t>
            </w:r>
            <w:r w:rsidRPr="00EA2973">
              <w:rPr>
                <w:sz w:val="28"/>
                <w:szCs w:val="28"/>
              </w:rPr>
              <w:t>метов в общем к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>личестве;</w:t>
            </w:r>
          </w:p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увеличение количества пос</w:t>
            </w:r>
            <w:r w:rsidRPr="00EA2973">
              <w:rPr>
                <w:sz w:val="28"/>
                <w:szCs w:val="28"/>
              </w:rPr>
              <w:t>е</w:t>
            </w:r>
            <w:r w:rsidRPr="00EA2973">
              <w:rPr>
                <w:sz w:val="28"/>
                <w:szCs w:val="28"/>
              </w:rPr>
              <w:t>щений музеев;</w:t>
            </w:r>
          </w:p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увеличение количества посещений спектаклей, концертов, представлений, в том числе гастр</w:t>
            </w:r>
            <w:r w:rsidRPr="00EA2973">
              <w:rPr>
                <w:sz w:val="28"/>
                <w:szCs w:val="28"/>
              </w:rPr>
              <w:t>о</w:t>
            </w:r>
            <w:r w:rsidRPr="00EA2973">
              <w:rPr>
                <w:sz w:val="28"/>
                <w:szCs w:val="28"/>
              </w:rPr>
              <w:t>льных и фестивальных;</w:t>
            </w:r>
          </w:p>
          <w:p w:rsidR="00DC7D71" w:rsidRPr="00EA2973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 xml:space="preserve">увеличение показателя </w:t>
            </w:r>
            <w:proofErr w:type="gramStart"/>
            <w:r w:rsidRPr="00EA2973">
              <w:rPr>
                <w:sz w:val="28"/>
                <w:szCs w:val="28"/>
              </w:rPr>
              <w:t>средней</w:t>
            </w:r>
            <w:proofErr w:type="gramEnd"/>
            <w:r w:rsidRPr="00EA2973">
              <w:rPr>
                <w:sz w:val="28"/>
                <w:szCs w:val="28"/>
              </w:rPr>
              <w:t xml:space="preserve"> </w:t>
            </w:r>
            <w:proofErr w:type="spellStart"/>
            <w:r w:rsidRPr="00EA2973">
              <w:rPr>
                <w:sz w:val="28"/>
                <w:szCs w:val="28"/>
              </w:rPr>
              <w:t>книгообесп</w:t>
            </w:r>
            <w:r w:rsidRPr="00EA2973">
              <w:rPr>
                <w:sz w:val="28"/>
                <w:szCs w:val="28"/>
              </w:rPr>
              <w:t>е</w:t>
            </w:r>
            <w:r w:rsidRPr="00EA2973">
              <w:rPr>
                <w:sz w:val="28"/>
                <w:szCs w:val="28"/>
              </w:rPr>
              <w:t>ченности</w:t>
            </w:r>
            <w:proofErr w:type="spellEnd"/>
            <w:r w:rsidRPr="00EA2973">
              <w:rPr>
                <w:sz w:val="28"/>
                <w:szCs w:val="28"/>
              </w:rPr>
              <w:t>;</w:t>
            </w:r>
          </w:p>
          <w:p w:rsidR="00DC7D71" w:rsidRDefault="00DC7D71" w:rsidP="00DC7D7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A2973">
              <w:rPr>
                <w:sz w:val="28"/>
                <w:szCs w:val="28"/>
              </w:rPr>
              <w:t>увеличение количества новаторских проектов в отрасли</w:t>
            </w:r>
            <w:r>
              <w:rPr>
                <w:sz w:val="28"/>
                <w:szCs w:val="28"/>
              </w:rPr>
              <w:t xml:space="preserve"> Культура.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 в</w:t>
            </w:r>
            <w:r w:rsidRPr="00EA2973">
              <w:rPr>
                <w:sz w:val="28"/>
                <w:szCs w:val="28"/>
              </w:rPr>
              <w:t xml:space="preserve"> результате реализации Программы ожидается достижение целевых значений показателей социально-экономической эффективности в соответ</w:t>
            </w:r>
            <w:r>
              <w:rPr>
                <w:sz w:val="28"/>
                <w:szCs w:val="28"/>
              </w:rPr>
              <w:t>ствии с П</w:t>
            </w:r>
            <w:r w:rsidRPr="00EA2973">
              <w:rPr>
                <w:sz w:val="28"/>
                <w:szCs w:val="28"/>
              </w:rPr>
              <w:t>рилож</w:t>
            </w:r>
            <w:r w:rsidRPr="00EA2973">
              <w:rPr>
                <w:sz w:val="28"/>
                <w:szCs w:val="28"/>
              </w:rPr>
              <w:t>е</w:t>
            </w:r>
            <w:r w:rsidRPr="00EA2973">
              <w:rPr>
                <w:sz w:val="28"/>
                <w:szCs w:val="28"/>
              </w:rPr>
              <w:t>нием 1.</w:t>
            </w:r>
          </w:p>
          <w:p w:rsidR="00DC7D71" w:rsidRPr="00EA2973" w:rsidRDefault="00DC7D71" w:rsidP="009B4846">
            <w:pPr>
              <w:rPr>
                <w:sz w:val="28"/>
                <w:szCs w:val="28"/>
              </w:rPr>
            </w:pPr>
          </w:p>
        </w:tc>
      </w:tr>
    </w:tbl>
    <w:p w:rsidR="00DC7D71" w:rsidRDefault="00DC7D71" w:rsidP="00DC7D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C7D71" w:rsidRDefault="00DC7D71" w:rsidP="00DC7D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C7D71" w:rsidRPr="004D7B7B" w:rsidRDefault="00DC7D71" w:rsidP="00DC7D71">
      <w:pPr>
        <w:jc w:val="center"/>
        <w:rPr>
          <w:b/>
          <w:caps/>
          <w:sz w:val="28"/>
          <w:szCs w:val="28"/>
        </w:rPr>
      </w:pPr>
      <w:r w:rsidRPr="004D7B7B">
        <w:rPr>
          <w:b/>
          <w:caps/>
          <w:sz w:val="28"/>
          <w:szCs w:val="28"/>
        </w:rPr>
        <w:lastRenderedPageBreak/>
        <w:t>1. Характеристика проблемы (задачи),</w:t>
      </w:r>
    </w:p>
    <w:p w:rsidR="00DC7D71" w:rsidRPr="004D7B7B" w:rsidRDefault="00DC7D71" w:rsidP="00DC7D71">
      <w:pPr>
        <w:jc w:val="center"/>
        <w:rPr>
          <w:b/>
          <w:caps/>
          <w:sz w:val="28"/>
          <w:szCs w:val="28"/>
        </w:rPr>
      </w:pPr>
      <w:proofErr w:type="gramStart"/>
      <w:r w:rsidRPr="004D7B7B">
        <w:rPr>
          <w:b/>
          <w:caps/>
          <w:sz w:val="28"/>
          <w:szCs w:val="28"/>
        </w:rPr>
        <w:t>решение</w:t>
      </w:r>
      <w:proofErr w:type="gramEnd"/>
      <w:r w:rsidRPr="004D7B7B">
        <w:rPr>
          <w:b/>
          <w:caps/>
          <w:sz w:val="28"/>
          <w:szCs w:val="28"/>
        </w:rPr>
        <w:t xml:space="preserve"> которой осуществляется путем реализации программы</w:t>
      </w:r>
    </w:p>
    <w:p w:rsidR="00DC7D71" w:rsidRPr="004D7B7B" w:rsidRDefault="00DC7D71" w:rsidP="00DC7D71">
      <w:pPr>
        <w:rPr>
          <w:sz w:val="28"/>
          <w:szCs w:val="28"/>
        </w:rPr>
      </w:pP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муниципальный</w:t>
      </w:r>
      <w:r w:rsidRPr="004D7B7B">
        <w:rPr>
          <w:sz w:val="28"/>
          <w:szCs w:val="28"/>
        </w:rPr>
        <w:t xml:space="preserve"> район имеет репутацию хранителя традиционной культуры. В настоящее время имеются необходимые социальные и экономические предпосылки для дальнейшего плодотворного развития сферы культуры.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Культура способна влиять на формирование ответственности людей за настоящее и будущее, на укрепление институтов гражданского общества, формирование социально активной личности. Культура - достаточно эффе</w:t>
      </w:r>
      <w:r w:rsidRPr="004D7B7B">
        <w:rPr>
          <w:sz w:val="28"/>
          <w:szCs w:val="28"/>
        </w:rPr>
        <w:t>к</w:t>
      </w:r>
      <w:r w:rsidRPr="004D7B7B">
        <w:rPr>
          <w:sz w:val="28"/>
          <w:szCs w:val="28"/>
        </w:rPr>
        <w:t>тивное средство и р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сурс обеспечения устойчивого развития района.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За последние годы, благодаря поддержке муниципальных органов культуры, удалось в основном остановить спад в сфере культуры, который наметился в годы становления рыночных отношений. Это позволило сохранить инфраструктуру отрасли «Культура», предотвратить полную утрату культурного наследия, укрепить межнаци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нальные связи.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Вместе с тем накопившиеся за время экономического спада проблемы в сфере культуры значительно прев</w:t>
      </w:r>
      <w:r w:rsidRPr="004D7B7B">
        <w:rPr>
          <w:rFonts w:ascii="Times New Roman" w:hAnsi="Times New Roman" w:cs="Times New Roman"/>
          <w:sz w:val="28"/>
          <w:szCs w:val="28"/>
        </w:rPr>
        <w:t>ы</w:t>
      </w:r>
      <w:r w:rsidRPr="004D7B7B">
        <w:rPr>
          <w:rFonts w:ascii="Times New Roman" w:hAnsi="Times New Roman" w:cs="Times New Roman"/>
          <w:sz w:val="28"/>
          <w:szCs w:val="28"/>
        </w:rPr>
        <w:t>шают возможности района по их решению. Отрасль, традиционно ориентированная на государственную финанс</w:t>
      </w:r>
      <w:r w:rsidRPr="004D7B7B">
        <w:rPr>
          <w:rFonts w:ascii="Times New Roman" w:hAnsi="Times New Roman" w:cs="Times New Roman"/>
          <w:sz w:val="28"/>
          <w:szCs w:val="28"/>
        </w:rPr>
        <w:t>о</w:t>
      </w:r>
      <w:r w:rsidRPr="004D7B7B">
        <w:rPr>
          <w:rFonts w:ascii="Times New Roman" w:hAnsi="Times New Roman" w:cs="Times New Roman"/>
          <w:sz w:val="28"/>
          <w:szCs w:val="28"/>
        </w:rPr>
        <w:t>вую поддержку, оказалась наименее подготовленной к р</w:t>
      </w:r>
      <w:r w:rsidRPr="004D7B7B">
        <w:rPr>
          <w:rFonts w:ascii="Times New Roman" w:hAnsi="Times New Roman" w:cs="Times New Roman"/>
          <w:sz w:val="28"/>
          <w:szCs w:val="28"/>
        </w:rPr>
        <w:t>ы</w:t>
      </w:r>
      <w:r w:rsidRPr="004D7B7B">
        <w:rPr>
          <w:rFonts w:ascii="Times New Roman" w:hAnsi="Times New Roman" w:cs="Times New Roman"/>
          <w:sz w:val="28"/>
          <w:szCs w:val="28"/>
        </w:rPr>
        <w:t xml:space="preserve">ночной экономике. 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 течение многих лет реформирования экономики сфера культуры финансировалась по остаточному принц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пу. Защищенными статьями расходов в бюджетном планировании оставались лишь расходы на оплату труда и во</w:t>
      </w:r>
      <w:r w:rsidRPr="004D7B7B">
        <w:rPr>
          <w:sz w:val="28"/>
          <w:szCs w:val="28"/>
        </w:rPr>
        <w:t>з</w:t>
      </w:r>
      <w:r w:rsidRPr="004D7B7B">
        <w:rPr>
          <w:sz w:val="28"/>
          <w:szCs w:val="28"/>
        </w:rPr>
        <w:t>мещение расходов на коммунальные услуги. В то время как рост инфляции обесценивал д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нежную массу. В связи с этим, темпы износа музейных, библиотечных фондов продолжают отставать от темпов их восстановления. По сути, сегодня продолжается процесс постепенной утраты национального достояния района. На современном этапе ос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рым и актуальным продолжает оставаться вопрос по сохранению и развитию культуры Ленинского муниципальн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го района – духовного и материального национального д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 xml:space="preserve">стояния, накопленного предыдущими поколениями. 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</w:t>
      </w:r>
      <w:r w:rsidRPr="004D7B7B">
        <w:rPr>
          <w:rFonts w:ascii="Times New Roman" w:hAnsi="Times New Roman" w:cs="Times New Roman"/>
          <w:sz w:val="28"/>
          <w:szCs w:val="28"/>
        </w:rPr>
        <w:t>о</w:t>
      </w:r>
      <w:r w:rsidRPr="004D7B7B">
        <w:rPr>
          <w:rFonts w:ascii="Times New Roman" w:hAnsi="Times New Roman" w:cs="Times New Roman"/>
          <w:sz w:val="28"/>
          <w:szCs w:val="28"/>
        </w:rPr>
        <w:t>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не только районного бюджета, но и областного (государс</w:t>
      </w:r>
      <w:r w:rsidRPr="004D7B7B">
        <w:rPr>
          <w:rFonts w:ascii="Times New Roman" w:hAnsi="Times New Roman" w:cs="Times New Roman"/>
          <w:sz w:val="28"/>
          <w:szCs w:val="28"/>
        </w:rPr>
        <w:t>т</w:t>
      </w:r>
      <w:r w:rsidRPr="004D7B7B">
        <w:rPr>
          <w:rFonts w:ascii="Times New Roman" w:hAnsi="Times New Roman" w:cs="Times New Roman"/>
          <w:sz w:val="28"/>
          <w:szCs w:val="28"/>
        </w:rPr>
        <w:t>венного). Инвестирование в культуру означает инвестирование в «человеч</w:t>
      </w:r>
      <w:r w:rsidRPr="004D7B7B">
        <w:rPr>
          <w:rFonts w:ascii="Times New Roman" w:hAnsi="Times New Roman" w:cs="Times New Roman"/>
          <w:sz w:val="28"/>
          <w:szCs w:val="28"/>
        </w:rPr>
        <w:t>е</w:t>
      </w:r>
      <w:r w:rsidRPr="004D7B7B">
        <w:rPr>
          <w:rFonts w:ascii="Times New Roman" w:hAnsi="Times New Roman" w:cs="Times New Roman"/>
          <w:sz w:val="28"/>
          <w:szCs w:val="28"/>
        </w:rPr>
        <w:t>ский капитал».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Необходим поиск таких решений, которые позволили бы, с одной стороны, обеспечить сохранность культу</w:t>
      </w:r>
      <w:r w:rsidRPr="004D7B7B">
        <w:rPr>
          <w:rFonts w:ascii="Times New Roman" w:hAnsi="Times New Roman" w:cs="Times New Roman"/>
          <w:sz w:val="28"/>
          <w:szCs w:val="28"/>
        </w:rPr>
        <w:t>р</w:t>
      </w:r>
      <w:r w:rsidRPr="004D7B7B">
        <w:rPr>
          <w:rFonts w:ascii="Times New Roman" w:hAnsi="Times New Roman" w:cs="Times New Roman"/>
          <w:sz w:val="28"/>
          <w:szCs w:val="28"/>
        </w:rPr>
        <w:t xml:space="preserve">ных ценностей, а с другой, - создать </w:t>
      </w:r>
      <w:proofErr w:type="gramStart"/>
      <w:r w:rsidRPr="004D7B7B">
        <w:rPr>
          <w:rFonts w:ascii="Times New Roman" w:hAnsi="Times New Roman" w:cs="Times New Roman"/>
          <w:sz w:val="28"/>
          <w:szCs w:val="28"/>
        </w:rPr>
        <w:t>экономич</w:t>
      </w:r>
      <w:r w:rsidRPr="004D7B7B">
        <w:rPr>
          <w:rFonts w:ascii="Times New Roman" w:hAnsi="Times New Roman" w:cs="Times New Roman"/>
          <w:sz w:val="28"/>
          <w:szCs w:val="28"/>
        </w:rPr>
        <w:t>е</w:t>
      </w:r>
      <w:r w:rsidRPr="004D7B7B">
        <w:rPr>
          <w:rFonts w:ascii="Times New Roman" w:hAnsi="Times New Roman" w:cs="Times New Roman"/>
          <w:sz w:val="28"/>
          <w:szCs w:val="28"/>
        </w:rPr>
        <w:t>ские механизмы</w:t>
      </w:r>
      <w:proofErr w:type="gramEnd"/>
      <w:r w:rsidRPr="004D7B7B"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рыно</w:t>
      </w:r>
      <w:r w:rsidRPr="004D7B7B">
        <w:rPr>
          <w:rFonts w:ascii="Times New Roman" w:hAnsi="Times New Roman" w:cs="Times New Roman"/>
          <w:sz w:val="28"/>
          <w:szCs w:val="28"/>
        </w:rPr>
        <w:t>ч</w:t>
      </w:r>
      <w:r w:rsidRPr="004D7B7B">
        <w:rPr>
          <w:rFonts w:ascii="Times New Roman" w:hAnsi="Times New Roman" w:cs="Times New Roman"/>
          <w:sz w:val="28"/>
          <w:szCs w:val="28"/>
        </w:rPr>
        <w:t>ных условиях.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lastRenderedPageBreak/>
        <w:t xml:space="preserve">Тесная взаимосвязь процессов, происходящих в сфере культуры, с процессами, происходящими в обществе, делает использование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7B7B">
        <w:rPr>
          <w:rFonts w:ascii="Times New Roman" w:hAnsi="Times New Roman" w:cs="Times New Roman"/>
          <w:sz w:val="28"/>
          <w:szCs w:val="28"/>
        </w:rPr>
        <w:t>едомственной целевой программы «Сохранение и 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Pr="004D7B7B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7B7B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7B7B">
        <w:rPr>
          <w:rFonts w:ascii="Times New Roman" w:hAnsi="Times New Roman" w:cs="Times New Roman"/>
          <w:sz w:val="28"/>
          <w:szCs w:val="28"/>
        </w:rPr>
        <w:t xml:space="preserve"> годы (далее – Программа) необходимым условием дал</w:t>
      </w:r>
      <w:r w:rsidRPr="004D7B7B">
        <w:rPr>
          <w:rFonts w:ascii="Times New Roman" w:hAnsi="Times New Roman" w:cs="Times New Roman"/>
          <w:sz w:val="28"/>
          <w:szCs w:val="28"/>
        </w:rPr>
        <w:t>ь</w:t>
      </w:r>
      <w:r w:rsidRPr="004D7B7B">
        <w:rPr>
          <w:rFonts w:ascii="Times New Roman" w:hAnsi="Times New Roman" w:cs="Times New Roman"/>
          <w:sz w:val="28"/>
          <w:szCs w:val="28"/>
        </w:rPr>
        <w:t>нейшего развития отрасли.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необходимо и при реализации различных направлений Програ</w:t>
      </w:r>
      <w:r w:rsidRPr="004D7B7B">
        <w:rPr>
          <w:rFonts w:ascii="Times New Roman" w:hAnsi="Times New Roman" w:cs="Times New Roman"/>
          <w:sz w:val="28"/>
          <w:szCs w:val="28"/>
        </w:rPr>
        <w:t>м</w:t>
      </w:r>
      <w:r w:rsidRPr="004D7B7B">
        <w:rPr>
          <w:rFonts w:ascii="Times New Roman" w:hAnsi="Times New Roman" w:cs="Times New Roman"/>
          <w:sz w:val="28"/>
          <w:szCs w:val="28"/>
        </w:rPr>
        <w:t>мы, охватывающих основные сферы культурной жи</w:t>
      </w:r>
      <w:r w:rsidRPr="004D7B7B">
        <w:rPr>
          <w:rFonts w:ascii="Times New Roman" w:hAnsi="Times New Roman" w:cs="Times New Roman"/>
          <w:sz w:val="28"/>
          <w:szCs w:val="28"/>
        </w:rPr>
        <w:t>з</w:t>
      </w:r>
      <w:r w:rsidRPr="004D7B7B">
        <w:rPr>
          <w:rFonts w:ascii="Times New Roman" w:hAnsi="Times New Roman" w:cs="Times New Roman"/>
          <w:sz w:val="28"/>
          <w:szCs w:val="28"/>
        </w:rPr>
        <w:t>ни: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развитие самодеятельного художественного творчества и сохранение национальных традиционных культур народов </w:t>
      </w:r>
      <w:r>
        <w:rPr>
          <w:sz w:val="28"/>
          <w:szCs w:val="28"/>
        </w:rPr>
        <w:t xml:space="preserve">Ленинского муниципального района </w:t>
      </w:r>
      <w:r w:rsidRPr="004D7B7B">
        <w:rPr>
          <w:sz w:val="28"/>
          <w:szCs w:val="28"/>
        </w:rPr>
        <w:t xml:space="preserve">Волгоградской области, 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модернизацию и развитие библиотечного дела, 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совершенствование профессионального мастерства работников культуры и ра</w:t>
      </w:r>
      <w:r w:rsidRPr="004D7B7B">
        <w:rPr>
          <w:sz w:val="28"/>
          <w:szCs w:val="28"/>
        </w:rPr>
        <w:t>з</w:t>
      </w:r>
      <w:r w:rsidRPr="004D7B7B">
        <w:rPr>
          <w:sz w:val="28"/>
          <w:szCs w:val="28"/>
        </w:rPr>
        <w:t xml:space="preserve">витие учреждений культуры, 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сохранение и использование предметов музейного фонда, модернизацию и развитие музейного дела, 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повышение профессионального уровня работников сферы культуры, 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сохранение, изучение и использование объе</w:t>
      </w:r>
      <w:r w:rsidRPr="004D7B7B">
        <w:rPr>
          <w:sz w:val="28"/>
          <w:szCs w:val="28"/>
        </w:rPr>
        <w:t>к</w:t>
      </w:r>
      <w:r w:rsidRPr="004D7B7B">
        <w:rPr>
          <w:sz w:val="28"/>
          <w:szCs w:val="28"/>
        </w:rPr>
        <w:t>тов культурного наследия.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Сложившаяся практика предусматривает активное участие в международных, всероссийских областных ко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 xml:space="preserve">курсах и фестивалях. Лучшие творческие коллективы и учреждения культуры регулярно участвуют в проектах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ластного, </w:t>
      </w:r>
      <w:r w:rsidRPr="004D7B7B">
        <w:rPr>
          <w:sz w:val="28"/>
          <w:szCs w:val="28"/>
        </w:rPr>
        <w:t>всероссийского и международного уровня. Продолжается деятельность по созданию единого информ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 xml:space="preserve">ционного пространства района. 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Работа по объединению информационных ресурсов библиотек, создание   инфраструктуры, позволяющей пр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 xml:space="preserve">доставлять жителям </w:t>
      </w:r>
      <w:r>
        <w:rPr>
          <w:sz w:val="28"/>
          <w:szCs w:val="28"/>
        </w:rPr>
        <w:t>района</w:t>
      </w:r>
      <w:r w:rsidRPr="004D7B7B">
        <w:rPr>
          <w:sz w:val="28"/>
          <w:szCs w:val="28"/>
        </w:rPr>
        <w:t xml:space="preserve"> равные возможности доступа к информации - одна из важнейших задач развития ра</w:t>
      </w:r>
      <w:r w:rsidRPr="004D7B7B">
        <w:rPr>
          <w:sz w:val="28"/>
          <w:szCs w:val="28"/>
        </w:rPr>
        <w:t>й</w:t>
      </w:r>
      <w:r w:rsidRPr="004D7B7B">
        <w:rPr>
          <w:sz w:val="28"/>
          <w:szCs w:val="28"/>
        </w:rPr>
        <w:t>онной кул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туры на современном этапе.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 районе действуют 19 библиотек, 1</w:t>
      </w:r>
      <w:r>
        <w:rPr>
          <w:sz w:val="28"/>
          <w:szCs w:val="28"/>
        </w:rPr>
        <w:t xml:space="preserve">7 </w:t>
      </w:r>
      <w:r w:rsidRPr="004D7B7B">
        <w:rPr>
          <w:sz w:val="28"/>
          <w:szCs w:val="28"/>
        </w:rPr>
        <w:t>клубов, 1  музей, 1 школа искусств. Сохранение и развитие инфрастру</w:t>
      </w:r>
      <w:r w:rsidRPr="004D7B7B">
        <w:rPr>
          <w:sz w:val="28"/>
          <w:szCs w:val="28"/>
        </w:rPr>
        <w:t>к</w:t>
      </w:r>
      <w:r w:rsidRPr="004D7B7B">
        <w:rPr>
          <w:sz w:val="28"/>
          <w:szCs w:val="28"/>
        </w:rPr>
        <w:t xml:space="preserve">туры учреждений культуры </w:t>
      </w:r>
      <w:r>
        <w:rPr>
          <w:sz w:val="28"/>
          <w:szCs w:val="28"/>
        </w:rPr>
        <w:t xml:space="preserve">Ленинского муниципального района </w:t>
      </w:r>
      <w:r w:rsidRPr="004D7B7B">
        <w:rPr>
          <w:sz w:val="28"/>
          <w:szCs w:val="28"/>
        </w:rPr>
        <w:t>Волгоградской области – задачи, требующие п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стоянного внимания и финансовых вложений.</w:t>
      </w:r>
    </w:p>
    <w:p w:rsidR="00DC7D71" w:rsidRPr="004D7B7B" w:rsidRDefault="00DC7D71" w:rsidP="00DC7D71">
      <w:pPr>
        <w:ind w:firstLine="90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Значительное количество объектов культурного наследия Ленинского района Волгоградской области нах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дится в неудовлетворительном состоянии. Уничтожаются распашкой земель и используются в активном севооб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 xml:space="preserve">роте территория памятников археологии. Зафиксированы случаи грабежа древних памятников с целью наживы на территории Ленинского муниципального района. </w:t>
      </w:r>
    </w:p>
    <w:p w:rsidR="00DC7D71" w:rsidRPr="004D7B7B" w:rsidRDefault="00DC7D71" w:rsidP="00DC7D71">
      <w:pPr>
        <w:ind w:firstLine="90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Особую тревогу вызывает состояние объектов военной истории. По данным обследований свыше 70%  п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мятников Гражданской и Великой Отечестве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 xml:space="preserve">ной войн требуют срочного проведения работ по предотвращению их разрушения. </w:t>
      </w:r>
    </w:p>
    <w:p w:rsidR="00DC7D71" w:rsidRPr="004D7B7B" w:rsidRDefault="00DC7D71" w:rsidP="00DC7D71">
      <w:pPr>
        <w:ind w:firstLine="900"/>
        <w:jc w:val="both"/>
        <w:rPr>
          <w:sz w:val="28"/>
          <w:szCs w:val="28"/>
        </w:rPr>
      </w:pPr>
      <w:proofErr w:type="gramStart"/>
      <w:r w:rsidRPr="004D7B7B">
        <w:rPr>
          <w:sz w:val="28"/>
          <w:szCs w:val="28"/>
        </w:rPr>
        <w:lastRenderedPageBreak/>
        <w:t xml:space="preserve">Из-за крайне недостаточного выделения средств из областного и муниципальных бюджетов практически свернуто до минимальных объемов производство работ по паспортизации и инвентаризации памятников истории и культуры </w:t>
      </w:r>
      <w:r>
        <w:rPr>
          <w:sz w:val="28"/>
          <w:szCs w:val="28"/>
        </w:rPr>
        <w:t xml:space="preserve">муниципального и </w:t>
      </w:r>
      <w:r w:rsidRPr="004D7B7B">
        <w:rPr>
          <w:sz w:val="28"/>
          <w:szCs w:val="28"/>
        </w:rPr>
        <w:t>регионального значения.</w:t>
      </w:r>
      <w:proofErr w:type="gramEnd"/>
      <w:r w:rsidRPr="004D7B7B">
        <w:rPr>
          <w:sz w:val="28"/>
          <w:szCs w:val="28"/>
        </w:rPr>
        <w:t xml:space="preserve"> В результате в Ленинском районе  отсутствуют паспорта на памятники истории. 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Отказ от принятия Программы и применения программно-целевого метода может привести к негативным п</w:t>
      </w:r>
      <w:r w:rsidRPr="004D7B7B">
        <w:rPr>
          <w:rFonts w:ascii="Times New Roman" w:hAnsi="Times New Roman" w:cs="Times New Roman"/>
          <w:sz w:val="28"/>
          <w:szCs w:val="28"/>
        </w:rPr>
        <w:t>о</w:t>
      </w:r>
      <w:r w:rsidRPr="004D7B7B">
        <w:rPr>
          <w:rFonts w:ascii="Times New Roman" w:hAnsi="Times New Roman" w:cs="Times New Roman"/>
          <w:sz w:val="28"/>
          <w:szCs w:val="28"/>
        </w:rPr>
        <w:t>следствиям в сфере отрасли «Культура».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сокращение финансирования и неэффективное управление Пр</w:t>
      </w:r>
      <w:r w:rsidRPr="004D7B7B">
        <w:rPr>
          <w:rFonts w:ascii="Times New Roman" w:hAnsi="Times New Roman" w:cs="Times New Roman"/>
          <w:sz w:val="28"/>
          <w:szCs w:val="28"/>
        </w:rPr>
        <w:t>о</w:t>
      </w:r>
      <w:r w:rsidRPr="004D7B7B">
        <w:rPr>
          <w:rFonts w:ascii="Times New Roman" w:hAnsi="Times New Roman" w:cs="Times New Roman"/>
          <w:sz w:val="28"/>
          <w:szCs w:val="28"/>
        </w:rPr>
        <w:t>граммой, что, в свою очередь, повлечет: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 xml:space="preserve">финансовые потери от сокращения использования музейного фонда и фонда библиотек; 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 xml:space="preserve">сокращение культурно - </w:t>
      </w:r>
      <w:proofErr w:type="spellStart"/>
      <w:r w:rsidRPr="004D7B7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D7B7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 xml:space="preserve">сокращение влияния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4D7B7B">
        <w:rPr>
          <w:rFonts w:ascii="Times New Roman" w:hAnsi="Times New Roman" w:cs="Times New Roman"/>
          <w:sz w:val="28"/>
          <w:szCs w:val="28"/>
        </w:rPr>
        <w:t xml:space="preserve"> на формирование «человеческого капитала», потерю квалифицирова</w:t>
      </w:r>
      <w:r w:rsidRPr="004D7B7B">
        <w:rPr>
          <w:rFonts w:ascii="Times New Roman" w:hAnsi="Times New Roman" w:cs="Times New Roman"/>
          <w:sz w:val="28"/>
          <w:szCs w:val="28"/>
        </w:rPr>
        <w:t>н</w:t>
      </w:r>
      <w:r w:rsidRPr="004D7B7B">
        <w:rPr>
          <w:rFonts w:ascii="Times New Roman" w:hAnsi="Times New Roman" w:cs="Times New Roman"/>
          <w:sz w:val="28"/>
          <w:szCs w:val="28"/>
        </w:rPr>
        <w:t>ных кадров в отрасли;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нарушение единого информационного и культурного пространства;</w:t>
      </w:r>
    </w:p>
    <w:p w:rsidR="00DC7D71" w:rsidRPr="004D7B7B" w:rsidRDefault="00DC7D71" w:rsidP="00DC7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B">
        <w:rPr>
          <w:rFonts w:ascii="Times New Roman" w:hAnsi="Times New Roman" w:cs="Times New Roman"/>
          <w:sz w:val="28"/>
          <w:szCs w:val="28"/>
        </w:rPr>
        <w:t>нарушение принципа выравнивания доступа к культурным ценностям и информац</w:t>
      </w:r>
      <w:r w:rsidRPr="004D7B7B">
        <w:rPr>
          <w:rFonts w:ascii="Times New Roman" w:hAnsi="Times New Roman" w:cs="Times New Roman"/>
          <w:sz w:val="28"/>
          <w:szCs w:val="28"/>
        </w:rPr>
        <w:t>и</w:t>
      </w:r>
      <w:r w:rsidRPr="004D7B7B">
        <w:rPr>
          <w:rFonts w:ascii="Times New Roman" w:hAnsi="Times New Roman" w:cs="Times New Roman"/>
          <w:sz w:val="28"/>
          <w:szCs w:val="28"/>
        </w:rPr>
        <w:t>онным ресурсам различных групп граждан.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Реализация Программы позволит объединить культурный потенциал и направить его на развитие отрасли «Культура», а также улучшить имидж  Ленинского района Волгоградской области как территории, привлекател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ной для инв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 xml:space="preserve">стиций. </w:t>
      </w:r>
    </w:p>
    <w:p w:rsidR="00DC7D71" w:rsidRPr="004D7B7B" w:rsidRDefault="00DC7D71" w:rsidP="00DC7D71">
      <w:pPr>
        <w:pStyle w:val="a3"/>
      </w:pPr>
    </w:p>
    <w:p w:rsidR="00DC7D71" w:rsidRPr="00195E57" w:rsidRDefault="00DC7D71" w:rsidP="00195E57">
      <w:pPr>
        <w:pStyle w:val="a3"/>
        <w:ind w:firstLine="567"/>
        <w:jc w:val="center"/>
        <w:rPr>
          <w:b/>
          <w:caps/>
        </w:rPr>
      </w:pPr>
      <w:r w:rsidRPr="00195E57">
        <w:rPr>
          <w:b/>
        </w:rPr>
        <w:t xml:space="preserve">2. </w:t>
      </w:r>
      <w:r w:rsidRPr="00195E57">
        <w:rPr>
          <w:b/>
          <w:caps/>
        </w:rPr>
        <w:t xml:space="preserve">Основные </w:t>
      </w:r>
      <w:r w:rsidRPr="00195E57">
        <w:rPr>
          <w:b/>
        </w:rPr>
        <w:t>ЦЕЛИ И ЗАДАЧИ ПРОГРАММЫ</w:t>
      </w:r>
    </w:p>
    <w:p w:rsidR="00DC7D71" w:rsidRPr="004D7B7B" w:rsidRDefault="00DC7D71" w:rsidP="00DC7D71">
      <w:pPr>
        <w:pStyle w:val="a3"/>
        <w:ind w:firstLine="567"/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Цели Программы: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 целях развития и реализации культурного и духовного потенциала нации как основы целостности, усто</w:t>
      </w:r>
      <w:r w:rsidRPr="004D7B7B">
        <w:rPr>
          <w:sz w:val="28"/>
          <w:szCs w:val="28"/>
        </w:rPr>
        <w:t>й</w:t>
      </w:r>
      <w:r w:rsidRPr="004D7B7B">
        <w:rPr>
          <w:sz w:val="28"/>
          <w:szCs w:val="28"/>
        </w:rPr>
        <w:t>чивого и динамичного развития Ленинского</w:t>
      </w:r>
      <w:r>
        <w:rPr>
          <w:sz w:val="28"/>
          <w:szCs w:val="28"/>
        </w:rPr>
        <w:t xml:space="preserve"> муниципального</w:t>
      </w:r>
      <w:r w:rsidRPr="004D7B7B">
        <w:rPr>
          <w:sz w:val="28"/>
          <w:szCs w:val="28"/>
        </w:rPr>
        <w:t xml:space="preserve"> района Волгоградской области необходима реализ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ция мероприятий программы по стратегич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ским целям: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обеспечение прав граждан на доступ к культурным ценностям, на участие в культурной жизни, на свободу творчества;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муниципального</w:t>
      </w:r>
      <w:r w:rsidRPr="004D7B7B">
        <w:rPr>
          <w:sz w:val="28"/>
          <w:szCs w:val="28"/>
        </w:rPr>
        <w:t xml:space="preserve"> управления в сфере культуры.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Задачи Программы: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Для достижения целей необходимо решить следующие задачи: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lastRenderedPageBreak/>
        <w:t>Расширение возможностей для духовного развития и доступа к культурному насл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дию: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обеспечение сохранности фондов библиотек и музеев;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обеспечение сохранности историко-культурного наследия; 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своевременное и качественное комплектование библиотечных фондов; 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развитие использования информационных технологий при представлении муниципальных услуг в сфере кул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туры;</w:t>
      </w:r>
    </w:p>
    <w:p w:rsidR="00DC7D71" w:rsidRPr="004D7B7B" w:rsidRDefault="00DC7D71" w:rsidP="00DC7D71">
      <w:pPr>
        <w:numPr>
          <w:ilvl w:val="0"/>
          <w:numId w:val="24"/>
        </w:numPr>
        <w:rPr>
          <w:sz w:val="28"/>
          <w:szCs w:val="28"/>
        </w:rPr>
      </w:pPr>
      <w:r w:rsidRPr="004D7B7B">
        <w:rPr>
          <w:sz w:val="28"/>
          <w:szCs w:val="28"/>
        </w:rPr>
        <w:t xml:space="preserve">внедрение новых информационных технологий; 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развитие </w:t>
      </w:r>
      <w:proofErr w:type="spellStart"/>
      <w:r w:rsidRPr="004D7B7B">
        <w:rPr>
          <w:sz w:val="28"/>
          <w:szCs w:val="28"/>
        </w:rPr>
        <w:t>культурно-досуговых</w:t>
      </w:r>
      <w:proofErr w:type="spellEnd"/>
      <w:r w:rsidRPr="004D7B7B">
        <w:rPr>
          <w:sz w:val="28"/>
          <w:szCs w:val="28"/>
        </w:rPr>
        <w:t xml:space="preserve"> мероприятий,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развитие доступа к литературному наследию,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развитие доступа к музейным ценностям,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развитие самодеятельного художественного творчества и сохранение национальных традиционных культур н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родов Ленинского муниципального района Во</w:t>
      </w:r>
      <w:r w:rsidRPr="004D7B7B">
        <w:rPr>
          <w:sz w:val="28"/>
          <w:szCs w:val="28"/>
        </w:rPr>
        <w:t>л</w:t>
      </w:r>
      <w:r w:rsidRPr="004D7B7B">
        <w:rPr>
          <w:sz w:val="28"/>
          <w:szCs w:val="28"/>
        </w:rPr>
        <w:t xml:space="preserve">гоградской области; 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развитие детского и юношеского творчества,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сохранение единого культурного пространства.</w:t>
      </w:r>
    </w:p>
    <w:p w:rsidR="00DC7D71" w:rsidRPr="004D7B7B" w:rsidRDefault="00DC7D71" w:rsidP="00DC7D71">
      <w:pPr>
        <w:ind w:left="207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Муниципальное управление в сфере культуры: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увеличение доходов работников муниципальных учреждений культуры;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увеличение налоговых и неналоговых поступлений по </w:t>
      </w:r>
      <w:proofErr w:type="spellStart"/>
      <w:r w:rsidRPr="004D7B7B">
        <w:rPr>
          <w:sz w:val="28"/>
          <w:szCs w:val="28"/>
        </w:rPr>
        <w:t>администрируемым</w:t>
      </w:r>
      <w:proofErr w:type="spellEnd"/>
      <w:r w:rsidRPr="004D7B7B">
        <w:rPr>
          <w:sz w:val="28"/>
          <w:szCs w:val="28"/>
        </w:rPr>
        <w:t xml:space="preserve"> доходам;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увеличение финансирования из бюджета </w:t>
      </w:r>
      <w:r>
        <w:rPr>
          <w:sz w:val="28"/>
          <w:szCs w:val="28"/>
        </w:rPr>
        <w:t xml:space="preserve">Ленинского муниципального района </w:t>
      </w:r>
      <w:r w:rsidRPr="004D7B7B">
        <w:rPr>
          <w:sz w:val="28"/>
          <w:szCs w:val="28"/>
        </w:rPr>
        <w:t>в развитие социальной сферы (культуры);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повышение эффективности расходования бюджетных средств;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повышение эффективности администрирования доходов в сфере культуры;</w:t>
      </w:r>
    </w:p>
    <w:p w:rsidR="00DC7D71" w:rsidRPr="004D7B7B" w:rsidRDefault="00DC7D71" w:rsidP="00DC7D71">
      <w:pPr>
        <w:numPr>
          <w:ilvl w:val="0"/>
          <w:numId w:val="24"/>
        </w:numPr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развитие регламентной базы для улучшения организации предоставления </w:t>
      </w:r>
      <w:r>
        <w:rPr>
          <w:sz w:val="28"/>
          <w:szCs w:val="28"/>
        </w:rPr>
        <w:t xml:space="preserve">муниципальных </w:t>
      </w:r>
      <w:r w:rsidRPr="004D7B7B">
        <w:rPr>
          <w:sz w:val="28"/>
          <w:szCs w:val="28"/>
        </w:rPr>
        <w:t>услуг;</w:t>
      </w:r>
    </w:p>
    <w:p w:rsidR="00DC7D71" w:rsidRPr="004D7B7B" w:rsidRDefault="00DC7D71" w:rsidP="00DC7D71">
      <w:pPr>
        <w:ind w:firstLine="567"/>
        <w:jc w:val="both"/>
        <w:rPr>
          <w:sz w:val="28"/>
          <w:szCs w:val="28"/>
        </w:rPr>
      </w:pPr>
    </w:p>
    <w:p w:rsidR="00DC7D71" w:rsidRPr="004D7B7B" w:rsidRDefault="00DC7D71" w:rsidP="00DC7D71">
      <w:pPr>
        <w:jc w:val="both"/>
        <w:rPr>
          <w:sz w:val="28"/>
          <w:szCs w:val="28"/>
        </w:rPr>
      </w:pPr>
    </w:p>
    <w:p w:rsidR="00DC7D71" w:rsidRPr="004D7B7B" w:rsidRDefault="00DC7D71" w:rsidP="00DC7D71">
      <w:pPr>
        <w:jc w:val="center"/>
        <w:rPr>
          <w:b/>
          <w:caps/>
          <w:sz w:val="28"/>
          <w:szCs w:val="28"/>
        </w:rPr>
      </w:pPr>
      <w:r w:rsidRPr="004D7B7B">
        <w:rPr>
          <w:b/>
          <w:caps/>
          <w:sz w:val="28"/>
          <w:szCs w:val="28"/>
        </w:rPr>
        <w:t>3. описание ожидаемых результатов реализации программы и Целевые индикакторы – измеряемые количественные пок</w:t>
      </w:r>
      <w:r w:rsidRPr="004D7B7B">
        <w:rPr>
          <w:b/>
          <w:caps/>
          <w:sz w:val="28"/>
          <w:szCs w:val="28"/>
        </w:rPr>
        <w:t>а</w:t>
      </w:r>
      <w:r w:rsidRPr="004D7B7B">
        <w:rPr>
          <w:b/>
          <w:caps/>
          <w:sz w:val="28"/>
          <w:szCs w:val="28"/>
        </w:rPr>
        <w:t>затели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Реализация Программы позволит повысить качество услуг культуры, комфортность их предоставления и их доступность для всех слоев населения. Программа строится на признании за отраслью культуры основополагающ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го значения при формировании нравственно-эстетических основ жизни общества, духовных потребностей личн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сти.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lastRenderedPageBreak/>
        <w:t>В основе Программы - положения, ориентированные на преемственность развития культурных традиций н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ряду с поддержкой многообразия культурной жизни, модернизацию технического и технологического оснащения учреждений культуры, привлечение внимания к отрасли с целью участия в культурной жизни области большего числа людей.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Реализация муниципальной культурной политики и конституционного права граждан на доступ к культу</w:t>
      </w:r>
      <w:r w:rsidRPr="004D7B7B">
        <w:rPr>
          <w:sz w:val="28"/>
          <w:szCs w:val="28"/>
        </w:rPr>
        <w:t>р</w:t>
      </w:r>
      <w:r w:rsidRPr="004D7B7B">
        <w:rPr>
          <w:sz w:val="28"/>
          <w:szCs w:val="28"/>
        </w:rPr>
        <w:t xml:space="preserve">ным ценностям </w:t>
      </w:r>
      <w:proofErr w:type="gramStart"/>
      <w:r w:rsidRPr="004D7B7B">
        <w:rPr>
          <w:sz w:val="28"/>
          <w:szCs w:val="28"/>
        </w:rPr>
        <w:t>в</w:t>
      </w:r>
      <w:proofErr w:type="gramEnd"/>
      <w:r w:rsidRPr="004D7B7B">
        <w:rPr>
          <w:sz w:val="28"/>
          <w:szCs w:val="28"/>
        </w:rPr>
        <w:t xml:space="preserve"> </w:t>
      </w:r>
      <w:proofErr w:type="gramStart"/>
      <w:r w:rsidRPr="004D7B7B">
        <w:rPr>
          <w:sz w:val="28"/>
          <w:szCs w:val="28"/>
        </w:rPr>
        <w:t>Ленинском</w:t>
      </w:r>
      <w:proofErr w:type="gramEnd"/>
      <w:r w:rsidRPr="004D7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4D7B7B">
        <w:rPr>
          <w:sz w:val="28"/>
          <w:szCs w:val="28"/>
        </w:rPr>
        <w:t>районе Волгоградской области осуществляется муниципальными у</w:t>
      </w:r>
      <w:r w:rsidRPr="004D7B7B">
        <w:rPr>
          <w:sz w:val="28"/>
          <w:szCs w:val="28"/>
        </w:rPr>
        <w:t>ч</w:t>
      </w:r>
      <w:r w:rsidRPr="004D7B7B">
        <w:rPr>
          <w:sz w:val="28"/>
          <w:szCs w:val="28"/>
        </w:rPr>
        <w:t>реждениями следующих типов: биб</w:t>
      </w:r>
      <w:r>
        <w:rPr>
          <w:sz w:val="28"/>
          <w:szCs w:val="28"/>
        </w:rPr>
        <w:t>лиотеками, музеем</w:t>
      </w:r>
      <w:r w:rsidRPr="004D7B7B">
        <w:rPr>
          <w:sz w:val="28"/>
          <w:szCs w:val="28"/>
        </w:rPr>
        <w:t>, образовательными учреждениями в сфере культуры, клуб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ми, центрами, домами, дворцами культуры, дос</w:t>
      </w:r>
      <w:r w:rsidRPr="004D7B7B">
        <w:rPr>
          <w:sz w:val="28"/>
          <w:szCs w:val="28"/>
        </w:rPr>
        <w:t>у</w:t>
      </w:r>
      <w:r w:rsidRPr="004D7B7B">
        <w:rPr>
          <w:sz w:val="28"/>
          <w:szCs w:val="28"/>
        </w:rPr>
        <w:t>га и т.п.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 целью расширения возможностей для духовного развития и доступа к культурному наследию предусма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ривается финансовое обеспечение деятельности учреждений культуры. На выполнение ими муниципальных зад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ний на оказание муниципальных услуг (работ) физическим и юридическим л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цам.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Реализация программных мероприятий на период 201</w:t>
      </w:r>
      <w:r>
        <w:rPr>
          <w:sz w:val="28"/>
          <w:szCs w:val="28"/>
        </w:rPr>
        <w:t>3</w:t>
      </w:r>
      <w:r w:rsidRPr="004D7B7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D7B7B">
        <w:rPr>
          <w:sz w:val="28"/>
          <w:szCs w:val="28"/>
        </w:rPr>
        <w:t> годы, направленных на расширение возможн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стей для духовного развития и доступа к культурному наследию д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стигается решением следующих задач: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bookmarkStart w:id="5" w:name="sub_301"/>
      <w:r w:rsidRPr="004D7B7B">
        <w:rPr>
          <w:b/>
          <w:bCs/>
          <w:sz w:val="28"/>
          <w:szCs w:val="28"/>
        </w:rPr>
        <w:t xml:space="preserve">1. Развитие </w:t>
      </w:r>
      <w:proofErr w:type="spellStart"/>
      <w:r w:rsidRPr="004D7B7B">
        <w:rPr>
          <w:b/>
          <w:bCs/>
          <w:sz w:val="28"/>
          <w:szCs w:val="28"/>
        </w:rPr>
        <w:t>культурно-досуговых</w:t>
      </w:r>
      <w:proofErr w:type="spellEnd"/>
      <w:r w:rsidRPr="004D7B7B">
        <w:rPr>
          <w:b/>
          <w:bCs/>
          <w:sz w:val="28"/>
          <w:szCs w:val="28"/>
        </w:rPr>
        <w:t xml:space="preserve"> мероприятий.</w:t>
      </w:r>
    </w:p>
    <w:bookmarkEnd w:id="5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Целью мероприятий в области развития культуры является сохранение и развитие кул</w:t>
      </w:r>
      <w:r>
        <w:rPr>
          <w:sz w:val="28"/>
          <w:szCs w:val="28"/>
        </w:rPr>
        <w:t>ьтурного потенциала в Ленинском муниципальном</w:t>
      </w:r>
      <w:r w:rsidRPr="004D7B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D7B7B">
        <w:rPr>
          <w:sz w:val="28"/>
          <w:szCs w:val="28"/>
        </w:rPr>
        <w:t xml:space="preserve"> Волгоградской области, улучшение условий доступа различных групп насел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ния к культурным ценностям и информационным ресу</w:t>
      </w:r>
      <w:r w:rsidRPr="004D7B7B">
        <w:rPr>
          <w:sz w:val="28"/>
          <w:szCs w:val="28"/>
        </w:rPr>
        <w:t>р</w:t>
      </w:r>
      <w:r w:rsidRPr="004D7B7B">
        <w:rPr>
          <w:sz w:val="28"/>
          <w:szCs w:val="28"/>
        </w:rPr>
        <w:t>сам.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 учреждениях культуры коллективы самодеятельного художественного творчества работают по направл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ниям: хоровое, театральное, хореографическое, вокальное, фольклорное, декоративно-прикладное творчество. Л</w:t>
      </w:r>
      <w:r w:rsidRPr="004D7B7B">
        <w:rPr>
          <w:sz w:val="28"/>
          <w:szCs w:val="28"/>
        </w:rPr>
        <w:t>ю</w:t>
      </w:r>
      <w:r w:rsidRPr="004D7B7B">
        <w:rPr>
          <w:sz w:val="28"/>
          <w:szCs w:val="28"/>
        </w:rPr>
        <w:t>бительские объединения и клубы по интересам занимаются по героико-патриотическому, экологическому, нравс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венно-правовому воспитанию.</w:t>
      </w:r>
    </w:p>
    <w:p w:rsidR="00DC7D71" w:rsidRPr="004D7B7B" w:rsidRDefault="00DC7D71" w:rsidP="00DC7D71">
      <w:pPr>
        <w:jc w:val="both"/>
        <w:rPr>
          <w:sz w:val="28"/>
          <w:szCs w:val="28"/>
        </w:rPr>
      </w:pPr>
      <w:r w:rsidRPr="004D7B7B">
        <w:rPr>
          <w:sz w:val="28"/>
          <w:szCs w:val="28"/>
        </w:rPr>
        <w:tab/>
        <w:t>Для выявления и поддержки наиболее талантливых участников художественной самодеятельности проводя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ся районные и зональные  смотры – конкурсы, такие как: конкурс юных вокалистов «</w:t>
      </w:r>
      <w:r>
        <w:rPr>
          <w:sz w:val="28"/>
          <w:szCs w:val="28"/>
        </w:rPr>
        <w:t>Поющая звезда</w:t>
      </w:r>
      <w:r w:rsidRPr="004D7B7B">
        <w:rPr>
          <w:sz w:val="28"/>
          <w:szCs w:val="28"/>
        </w:rPr>
        <w:t>»,  «</w:t>
      </w:r>
      <w:proofErr w:type="spellStart"/>
      <w:r w:rsidRPr="004D7B7B">
        <w:rPr>
          <w:sz w:val="28"/>
          <w:szCs w:val="28"/>
        </w:rPr>
        <w:t>Театрон</w:t>
      </w:r>
      <w:proofErr w:type="spellEnd"/>
      <w:r w:rsidRPr="004D7B7B">
        <w:rPr>
          <w:sz w:val="28"/>
          <w:szCs w:val="28"/>
        </w:rPr>
        <w:t>», «</w:t>
      </w:r>
      <w:proofErr w:type="spellStart"/>
      <w:r w:rsidRPr="004D7B7B">
        <w:rPr>
          <w:sz w:val="28"/>
          <w:szCs w:val="28"/>
        </w:rPr>
        <w:t>Арлекино</w:t>
      </w:r>
      <w:proofErr w:type="spellEnd"/>
      <w:r w:rsidRPr="004D7B7B">
        <w:rPr>
          <w:sz w:val="28"/>
          <w:szCs w:val="28"/>
        </w:rPr>
        <w:t>», конкурс эс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радных миниатюр, «Задорный каблучок», фестиваль детско-юношеского творчества.</w:t>
      </w:r>
    </w:p>
    <w:p w:rsidR="00DC7D71" w:rsidRPr="004D7B7B" w:rsidRDefault="00DC7D71" w:rsidP="00DC7D71">
      <w:pPr>
        <w:jc w:val="both"/>
        <w:rPr>
          <w:sz w:val="28"/>
          <w:szCs w:val="28"/>
        </w:rPr>
      </w:pPr>
      <w:r w:rsidRPr="004D7B7B">
        <w:rPr>
          <w:sz w:val="28"/>
          <w:szCs w:val="28"/>
        </w:rPr>
        <w:tab/>
        <w:t>Для поддержки самобытных талантов, стимулирования участия населения Ленинского района в самодеятел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ном народном творчестве коллективы и участники художественной самодеятельности</w:t>
      </w:r>
      <w:r>
        <w:rPr>
          <w:sz w:val="28"/>
          <w:szCs w:val="28"/>
        </w:rPr>
        <w:t>,</w:t>
      </w:r>
      <w:r w:rsidRPr="004D7B7B">
        <w:rPr>
          <w:sz w:val="28"/>
          <w:szCs w:val="28"/>
        </w:rPr>
        <w:t xml:space="preserve"> победившие в номинациях на районных и зональных турах конкурсов, участвуют в областных, Всероссийских и Межд</w:t>
      </w:r>
      <w:r w:rsidRPr="004D7B7B">
        <w:rPr>
          <w:sz w:val="28"/>
          <w:szCs w:val="28"/>
        </w:rPr>
        <w:t>у</w:t>
      </w:r>
      <w:r w:rsidRPr="004D7B7B">
        <w:rPr>
          <w:sz w:val="28"/>
          <w:szCs w:val="28"/>
        </w:rPr>
        <w:t xml:space="preserve">народных конкурсах: </w:t>
      </w:r>
      <w:r w:rsidRPr="004D7B7B">
        <w:rPr>
          <w:sz w:val="28"/>
          <w:szCs w:val="28"/>
        </w:rPr>
        <w:lastRenderedPageBreak/>
        <w:t>Областная Олимпиада сельского самодеятельного творчества, фестиваль детско-юношеского творчества, «Цыпл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нок», «</w:t>
      </w:r>
      <w:proofErr w:type="spellStart"/>
      <w:r w:rsidRPr="004D7B7B">
        <w:rPr>
          <w:sz w:val="28"/>
          <w:szCs w:val="28"/>
        </w:rPr>
        <w:t>Электрина</w:t>
      </w:r>
      <w:proofErr w:type="spellEnd"/>
      <w:r w:rsidRPr="004D7B7B">
        <w:rPr>
          <w:sz w:val="28"/>
          <w:szCs w:val="28"/>
        </w:rPr>
        <w:t>», «Эврика», о</w:t>
      </w:r>
      <w:r w:rsidRPr="004D7B7B">
        <w:rPr>
          <w:sz w:val="28"/>
          <w:szCs w:val="28"/>
        </w:rPr>
        <w:t>б</w:t>
      </w:r>
      <w:r w:rsidRPr="004D7B7B">
        <w:rPr>
          <w:sz w:val="28"/>
          <w:szCs w:val="28"/>
        </w:rPr>
        <w:t>ластной конкурс любител</w:t>
      </w:r>
      <w:r>
        <w:rPr>
          <w:sz w:val="28"/>
          <w:szCs w:val="28"/>
        </w:rPr>
        <w:t xml:space="preserve">ьских театральных коллективов и </w:t>
      </w:r>
      <w:r w:rsidRPr="004D7B7B">
        <w:rPr>
          <w:sz w:val="28"/>
          <w:szCs w:val="28"/>
        </w:rPr>
        <w:t>т.д.</w:t>
      </w:r>
    </w:p>
    <w:p w:rsidR="00DC7D71" w:rsidRPr="004D7B7B" w:rsidRDefault="00DC7D71" w:rsidP="00DC7D71">
      <w:pPr>
        <w:jc w:val="both"/>
        <w:rPr>
          <w:sz w:val="28"/>
          <w:szCs w:val="28"/>
        </w:rPr>
      </w:pPr>
      <w:r w:rsidRPr="004D7B7B">
        <w:rPr>
          <w:sz w:val="28"/>
          <w:szCs w:val="28"/>
        </w:rPr>
        <w:tab/>
        <w:t>Сохраняя исторические традиции и в целях популяризации, пропаганды и патриотического  воспитания гр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ждан проводятся тематические вечера, встречи поколений, мероприятия к</w:t>
      </w:r>
      <w:r>
        <w:rPr>
          <w:sz w:val="28"/>
          <w:szCs w:val="28"/>
        </w:rPr>
        <w:t>о</w:t>
      </w:r>
      <w:r w:rsidRPr="004D7B7B">
        <w:rPr>
          <w:sz w:val="28"/>
          <w:szCs w:val="28"/>
        </w:rPr>
        <w:t xml:space="preserve"> Дню Победы, огоньки для ветеранов Сталинградской би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 xml:space="preserve">вы, ветеранов </w:t>
      </w:r>
      <w:proofErr w:type="spellStart"/>
      <w:r w:rsidRPr="004D7B7B">
        <w:rPr>
          <w:sz w:val="28"/>
          <w:szCs w:val="28"/>
        </w:rPr>
        <w:t>ВОв</w:t>
      </w:r>
      <w:proofErr w:type="spellEnd"/>
      <w:r w:rsidRPr="004D7B7B">
        <w:rPr>
          <w:sz w:val="28"/>
          <w:szCs w:val="28"/>
        </w:rPr>
        <w:t>, для Чернобыльцев, воинов Афганцев.</w:t>
      </w:r>
    </w:p>
    <w:p w:rsidR="00DC7D71" w:rsidRPr="004D7B7B" w:rsidRDefault="00DC7D71" w:rsidP="00DC7D71">
      <w:pPr>
        <w:jc w:val="both"/>
        <w:rPr>
          <w:sz w:val="28"/>
          <w:szCs w:val="28"/>
        </w:rPr>
      </w:pPr>
      <w:r w:rsidRPr="004D7B7B">
        <w:rPr>
          <w:sz w:val="28"/>
          <w:szCs w:val="28"/>
        </w:rPr>
        <w:tab/>
        <w:t>Для внедрения инновационных форм работы проводятся итоговые совещ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ния для руководителей учреждений культуры и искусства, семинары для руководителей и бухгалтеров клубных учреждений, семинары-практикумы для специалистов в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кального, хореографического и циркового искусства.</w:t>
      </w:r>
    </w:p>
    <w:p w:rsidR="00DC7D71" w:rsidRPr="004D7B7B" w:rsidRDefault="00DC7D71" w:rsidP="00DC7D71">
      <w:pPr>
        <w:jc w:val="both"/>
        <w:rPr>
          <w:sz w:val="28"/>
          <w:szCs w:val="28"/>
        </w:rPr>
      </w:pPr>
      <w:r w:rsidRPr="004D7B7B">
        <w:rPr>
          <w:sz w:val="28"/>
          <w:szCs w:val="28"/>
        </w:rPr>
        <w:tab/>
        <w:t>Сохраняя культурное наследие, пропагандируя эстетическое развитие населения, проводятся Первомайские праздники, День молодежи, День района, День работников сельского хозяйства.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Программа позволит укрепить основы функционирования отрасли, создать предпосылки для воспроизводства творческого потенциала отрасли культуры. 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Выполнение поставленной в Программе задачи позволит увеличить колич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ственные показатели социально-экономических индикаторов по расширению возможностей для духовного развития и доступа к культурному н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следию путем реш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ния задачи:</w:t>
      </w:r>
    </w:p>
    <w:tbl>
      <w:tblPr>
        <w:tblW w:w="13892" w:type="dxa"/>
        <w:tblInd w:w="108" w:type="dxa"/>
        <w:tblLayout w:type="fixed"/>
        <w:tblLook w:val="0000"/>
      </w:tblPr>
      <w:tblGrid>
        <w:gridCol w:w="3544"/>
        <w:gridCol w:w="6946"/>
        <w:gridCol w:w="1134"/>
        <w:gridCol w:w="1134"/>
        <w:gridCol w:w="1134"/>
      </w:tblGrid>
      <w:tr w:rsidR="00DC7D71" w:rsidRPr="004D7B7B" w:rsidTr="009B4846">
        <w:trPr>
          <w:trHeight w:val="299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задачи реализации Пр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индикаторы (количественные показ</w:t>
            </w:r>
            <w:r w:rsidRPr="004D7B7B">
              <w:rPr>
                <w:sz w:val="28"/>
                <w:szCs w:val="28"/>
              </w:rPr>
              <w:t>а</w:t>
            </w:r>
            <w:r w:rsidRPr="004D7B7B">
              <w:rPr>
                <w:sz w:val="28"/>
                <w:szCs w:val="28"/>
              </w:rPr>
              <w:t>тели) мероприятий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2014 г.</w:t>
            </w:r>
          </w:p>
        </w:tc>
      </w:tr>
      <w:tr w:rsidR="00DC7D71" w:rsidRPr="004D7B7B" w:rsidTr="009B4846">
        <w:trPr>
          <w:trHeight w:val="299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Развитие </w:t>
            </w:r>
            <w:proofErr w:type="spellStart"/>
            <w:r w:rsidRPr="004D7B7B">
              <w:rPr>
                <w:sz w:val="28"/>
                <w:szCs w:val="28"/>
              </w:rPr>
              <w:t>кул</w:t>
            </w:r>
            <w:r w:rsidRPr="004D7B7B">
              <w:rPr>
                <w:sz w:val="28"/>
                <w:szCs w:val="28"/>
              </w:rPr>
              <w:t>ь</w:t>
            </w:r>
            <w:r w:rsidRPr="004D7B7B">
              <w:rPr>
                <w:sz w:val="28"/>
                <w:szCs w:val="28"/>
              </w:rPr>
              <w:t>турно-досуговых</w:t>
            </w:r>
            <w:proofErr w:type="spellEnd"/>
            <w:r w:rsidRPr="004D7B7B">
              <w:rPr>
                <w:sz w:val="28"/>
                <w:szCs w:val="28"/>
              </w:rPr>
              <w:t xml:space="preserve"> меропри</w:t>
            </w:r>
            <w:r w:rsidRPr="004D7B7B">
              <w:rPr>
                <w:sz w:val="28"/>
                <w:szCs w:val="28"/>
              </w:rPr>
              <w:t>я</w:t>
            </w:r>
            <w:r w:rsidRPr="004D7B7B">
              <w:rPr>
                <w:sz w:val="28"/>
                <w:szCs w:val="28"/>
              </w:rPr>
              <w:t>тий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Доля населения, участвующего в платных </w:t>
            </w:r>
            <w:proofErr w:type="spellStart"/>
            <w:r w:rsidRPr="004D7B7B">
              <w:rPr>
                <w:sz w:val="28"/>
                <w:szCs w:val="28"/>
              </w:rPr>
              <w:t>культурно-досуговых</w:t>
            </w:r>
            <w:proofErr w:type="spellEnd"/>
            <w:r w:rsidRPr="004D7B7B">
              <w:rPr>
                <w:sz w:val="28"/>
                <w:szCs w:val="28"/>
              </w:rPr>
              <w:t xml:space="preserve"> мер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приятиях</w:t>
            </w:r>
            <w:proofErr w:type="gramStart"/>
            <w:r w:rsidRPr="004D7B7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97,4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97,5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97,5</w:t>
            </w:r>
          </w:p>
        </w:tc>
      </w:tr>
      <w:tr w:rsidR="00DC7D71" w:rsidRPr="004D7B7B" w:rsidTr="009B4846">
        <w:trPr>
          <w:trHeight w:val="299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Количество посетителей культурно-массовых мер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приятий (</w:t>
            </w:r>
            <w:r>
              <w:rPr>
                <w:sz w:val="28"/>
                <w:szCs w:val="28"/>
              </w:rPr>
              <w:t xml:space="preserve">тыс. </w:t>
            </w:r>
            <w:r w:rsidRPr="004D7B7B">
              <w:rPr>
                <w:sz w:val="28"/>
                <w:szCs w:val="28"/>
              </w:rPr>
              <w:t>чел.)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>,</w:t>
            </w:r>
            <w:r w:rsidRPr="004D7B7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>,</w:t>
            </w:r>
            <w:r w:rsidRPr="004D7B7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>,7</w:t>
            </w:r>
          </w:p>
        </w:tc>
      </w:tr>
      <w:tr w:rsidR="00DC7D71" w:rsidRPr="004D7B7B" w:rsidTr="009B4846">
        <w:trPr>
          <w:trHeight w:val="299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Количество участников любительских формирований самодеятельного народного творчества количество (чел.)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1745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1747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1750</w:t>
            </w:r>
          </w:p>
        </w:tc>
      </w:tr>
    </w:tbl>
    <w:p w:rsidR="00DC7D71" w:rsidRPr="004D7B7B" w:rsidRDefault="00DC7D71" w:rsidP="00DC7D71">
      <w:pPr>
        <w:pStyle w:val="a3"/>
      </w:pPr>
    </w:p>
    <w:p w:rsidR="00DC7D71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bookmarkStart w:id="6" w:name="sub_205"/>
      <w:bookmarkStart w:id="7" w:name="sub_302"/>
      <w:r w:rsidRPr="004D7B7B">
        <w:rPr>
          <w:b/>
          <w:bCs/>
          <w:sz w:val="28"/>
          <w:szCs w:val="28"/>
        </w:rPr>
        <w:t>2. Развитие доступа к литературному наследию</w:t>
      </w:r>
    </w:p>
    <w:bookmarkEnd w:id="7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Совокупный фонд библиотек в Волгоградской области по состоянию на 1 января 201</w:t>
      </w:r>
      <w:r>
        <w:rPr>
          <w:sz w:val="28"/>
          <w:szCs w:val="28"/>
        </w:rPr>
        <w:t>2</w:t>
      </w:r>
      <w:r w:rsidRPr="004D7B7B">
        <w:rPr>
          <w:sz w:val="28"/>
          <w:szCs w:val="28"/>
        </w:rPr>
        <w:t> года составил - 252276  экземпляров изданий.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lastRenderedPageBreak/>
        <w:t>Основной целью реализации мероприятий Программы, направленных на развитие библиотечного дела ра</w:t>
      </w:r>
      <w:r w:rsidRPr="004D7B7B">
        <w:rPr>
          <w:sz w:val="28"/>
          <w:szCs w:val="28"/>
        </w:rPr>
        <w:t>й</w:t>
      </w:r>
      <w:r w:rsidRPr="004D7B7B">
        <w:rPr>
          <w:sz w:val="28"/>
          <w:szCs w:val="28"/>
        </w:rPr>
        <w:t>она является обеспечение конституционных прав граждан Ленинского</w:t>
      </w:r>
      <w:r>
        <w:rPr>
          <w:sz w:val="28"/>
          <w:szCs w:val="28"/>
        </w:rPr>
        <w:t xml:space="preserve"> муниципального района</w:t>
      </w:r>
      <w:r w:rsidRPr="004D7B7B">
        <w:rPr>
          <w:sz w:val="28"/>
          <w:szCs w:val="28"/>
        </w:rPr>
        <w:t xml:space="preserve"> Волгоградской о</w:t>
      </w:r>
      <w:r w:rsidRPr="004D7B7B">
        <w:rPr>
          <w:sz w:val="28"/>
          <w:szCs w:val="28"/>
        </w:rPr>
        <w:t>б</w:t>
      </w:r>
      <w:r w:rsidRPr="004D7B7B">
        <w:rPr>
          <w:sz w:val="28"/>
          <w:szCs w:val="28"/>
        </w:rPr>
        <w:t>ласти на свободный и равный доступ к получению информации посредством внедрения современных библи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течно-информационных технологий в деятельность библиотек, обеспечения сохранности библиотечных фондов. Реализ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ция мероприятий программы будет способствовать популяризации чтения, повышению качества и оперативности предоставляемых услуг, расширение доступа удаленных пользователей библиотек к полнотекстовым электронным ресурсам научного и публицистического характ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ра.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Выполнение поставленной в Программе задачи позволит увеличить колич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ственные показатели социально-экономических индикаторов по расширению возможностей для духовного развития и доступа к культурному н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следию путем решения задачи: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2835"/>
        <w:gridCol w:w="7797"/>
        <w:gridCol w:w="1134"/>
        <w:gridCol w:w="1120"/>
        <w:gridCol w:w="1148"/>
      </w:tblGrid>
      <w:tr w:rsidR="00DC7D71" w:rsidRPr="004D7B7B" w:rsidTr="009B4846">
        <w:trPr>
          <w:trHeight w:val="322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задачи реализации Пр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граммы</w:t>
            </w:r>
          </w:p>
        </w:tc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индикаторы (количественные показатели) мероприятий пр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2012 г.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2013 г.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2014 г.</w:t>
            </w:r>
          </w:p>
        </w:tc>
      </w:tr>
      <w:tr w:rsidR="00DC7D71" w:rsidRPr="004D7B7B" w:rsidTr="009B4846">
        <w:trPr>
          <w:trHeight w:val="322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доступа к литературному н</w:t>
            </w:r>
            <w:r w:rsidRPr="004D7B7B">
              <w:rPr>
                <w:sz w:val="28"/>
                <w:szCs w:val="28"/>
              </w:rPr>
              <w:t>а</w:t>
            </w:r>
            <w:r w:rsidRPr="004D7B7B">
              <w:rPr>
                <w:sz w:val="28"/>
                <w:szCs w:val="28"/>
              </w:rPr>
              <w:t>следию.</w:t>
            </w:r>
          </w:p>
        </w:tc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Количество посещений библиотек (чел.)</w:t>
            </w:r>
          </w:p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Количество экземпляров новых поступлений в библи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течные фонды общедоступных библиотек  на 1 тыс. населения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1943</w:t>
            </w:r>
          </w:p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1950</w:t>
            </w:r>
          </w:p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1955</w:t>
            </w:r>
          </w:p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DC7D71" w:rsidRPr="004D7B7B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bookmarkStart w:id="8" w:name="sub_303"/>
    </w:p>
    <w:p w:rsidR="00DC7D71" w:rsidRPr="004D7B7B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r w:rsidRPr="004D7B7B">
        <w:rPr>
          <w:b/>
          <w:bCs/>
          <w:sz w:val="28"/>
          <w:szCs w:val="28"/>
        </w:rPr>
        <w:t xml:space="preserve">3. Развитие доступа к музейным ценностям. Обеспечение сохранности объектов культурного наследия. </w:t>
      </w:r>
    </w:p>
    <w:bookmarkEnd w:id="8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Совокупный музейный фонд  МУК «Ленинский районный музей» по состоянию на 1 января 201</w:t>
      </w:r>
      <w:r>
        <w:rPr>
          <w:sz w:val="28"/>
          <w:szCs w:val="28"/>
        </w:rPr>
        <w:t>2</w:t>
      </w:r>
      <w:r w:rsidRPr="004D7B7B">
        <w:rPr>
          <w:sz w:val="28"/>
          <w:szCs w:val="28"/>
        </w:rPr>
        <w:t> года сост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вил -</w:t>
      </w:r>
      <w:r>
        <w:rPr>
          <w:sz w:val="28"/>
          <w:szCs w:val="28"/>
        </w:rPr>
        <w:t>1815</w:t>
      </w:r>
      <w:r w:rsidRPr="004D7B7B">
        <w:rPr>
          <w:sz w:val="28"/>
          <w:szCs w:val="28"/>
        </w:rPr>
        <w:t xml:space="preserve"> ед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ниц.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На территории Ленинского</w:t>
      </w:r>
      <w:r>
        <w:rPr>
          <w:sz w:val="28"/>
          <w:szCs w:val="28"/>
        </w:rPr>
        <w:t xml:space="preserve"> муниципального</w:t>
      </w:r>
      <w:r w:rsidRPr="004D7B7B">
        <w:rPr>
          <w:sz w:val="28"/>
          <w:szCs w:val="28"/>
        </w:rPr>
        <w:t xml:space="preserve"> района Волгоградской области поставлены на государственную охрану, отнесены к категории памятников истории и культуры (в том числе археологии): федерального значения - 1 объект, регионального значения – 145 (в том числе 127 археологии) объектов, муниципального значения – 51 об</w:t>
      </w:r>
      <w:r w:rsidRPr="004D7B7B">
        <w:rPr>
          <w:sz w:val="28"/>
          <w:szCs w:val="28"/>
        </w:rPr>
        <w:t>ъ</w:t>
      </w:r>
      <w:r w:rsidRPr="004D7B7B">
        <w:rPr>
          <w:sz w:val="28"/>
          <w:szCs w:val="28"/>
        </w:rPr>
        <w:t>ект,  а также учтено 3 исторически населенных места Российской Федер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ции.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Важной задачей обеспечения прав граждан на доступ к культурным ценностям является сохранение культу</w:t>
      </w:r>
      <w:r w:rsidRPr="004D7B7B">
        <w:rPr>
          <w:sz w:val="28"/>
          <w:szCs w:val="28"/>
        </w:rPr>
        <w:t>р</w:t>
      </w:r>
      <w:r w:rsidRPr="004D7B7B">
        <w:rPr>
          <w:sz w:val="28"/>
          <w:szCs w:val="28"/>
        </w:rPr>
        <w:t xml:space="preserve">ного и исторического наследия </w:t>
      </w:r>
      <w:r>
        <w:rPr>
          <w:sz w:val="28"/>
          <w:szCs w:val="28"/>
        </w:rPr>
        <w:t>района</w:t>
      </w:r>
      <w:r w:rsidRPr="004D7B7B">
        <w:rPr>
          <w:sz w:val="28"/>
          <w:szCs w:val="28"/>
        </w:rPr>
        <w:t>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lastRenderedPageBreak/>
        <w:t xml:space="preserve">Решение этой задачи достигается усилением </w:t>
      </w:r>
      <w:proofErr w:type="spellStart"/>
      <w:r w:rsidRPr="004D7B7B">
        <w:rPr>
          <w:sz w:val="28"/>
          <w:szCs w:val="28"/>
        </w:rPr>
        <w:t>адресности</w:t>
      </w:r>
      <w:proofErr w:type="spellEnd"/>
      <w:r w:rsidRPr="004D7B7B">
        <w:rPr>
          <w:sz w:val="28"/>
          <w:szCs w:val="28"/>
        </w:rPr>
        <w:t xml:space="preserve"> охранных мероприятий на основе концентрации р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сурсов на особо значимых движимых и недвижимых объе</w:t>
      </w:r>
      <w:r w:rsidRPr="004D7B7B">
        <w:rPr>
          <w:sz w:val="28"/>
          <w:szCs w:val="28"/>
        </w:rPr>
        <w:t>к</w:t>
      </w:r>
      <w:r w:rsidRPr="004D7B7B">
        <w:rPr>
          <w:sz w:val="28"/>
          <w:szCs w:val="28"/>
        </w:rPr>
        <w:t>тах культурного наследия, что предполагает: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- сохранение музейного фонда, уникальных книжных и</w:t>
      </w:r>
      <w:r w:rsidRPr="004D7B7B">
        <w:rPr>
          <w:sz w:val="28"/>
          <w:szCs w:val="28"/>
        </w:rPr>
        <w:t>з</w:t>
      </w:r>
      <w:r w:rsidRPr="004D7B7B">
        <w:rPr>
          <w:sz w:val="28"/>
          <w:szCs w:val="28"/>
        </w:rPr>
        <w:t>даний, архивных документов;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- обеспечение безопасности хранения культ</w:t>
      </w:r>
      <w:r>
        <w:rPr>
          <w:sz w:val="28"/>
          <w:szCs w:val="28"/>
        </w:rPr>
        <w:t>урных ценностей</w:t>
      </w:r>
      <w:r w:rsidRPr="004D7B7B">
        <w:rPr>
          <w:sz w:val="28"/>
          <w:szCs w:val="28"/>
        </w:rPr>
        <w:t>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Основной целью Программы в сфере музейного дела Ленинского</w:t>
      </w:r>
      <w:r>
        <w:rPr>
          <w:sz w:val="28"/>
          <w:szCs w:val="28"/>
        </w:rPr>
        <w:t xml:space="preserve"> муниципального</w:t>
      </w:r>
      <w:r w:rsidRPr="004D7B7B">
        <w:rPr>
          <w:sz w:val="28"/>
          <w:szCs w:val="28"/>
        </w:rPr>
        <w:t xml:space="preserve"> района Волгоградской о</w:t>
      </w:r>
      <w:r w:rsidRPr="004D7B7B">
        <w:rPr>
          <w:sz w:val="28"/>
          <w:szCs w:val="28"/>
        </w:rPr>
        <w:t>б</w:t>
      </w:r>
      <w:r w:rsidRPr="004D7B7B">
        <w:rPr>
          <w:sz w:val="28"/>
          <w:szCs w:val="28"/>
        </w:rPr>
        <w:t xml:space="preserve">ласти является сохранение и пропаганда </w:t>
      </w:r>
      <w:r>
        <w:rPr>
          <w:sz w:val="28"/>
          <w:szCs w:val="28"/>
        </w:rPr>
        <w:t>музейного фонда</w:t>
      </w:r>
      <w:r w:rsidRPr="004D7B7B">
        <w:rPr>
          <w:sz w:val="28"/>
          <w:szCs w:val="28"/>
        </w:rPr>
        <w:t>, развитие музейного дела района</w:t>
      </w:r>
      <w:r>
        <w:rPr>
          <w:sz w:val="28"/>
          <w:szCs w:val="28"/>
        </w:rPr>
        <w:t>, применение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методов при оказании муниципальной услуги в данном направлении.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Реализация мероприятий Программы будут способствовать повышение привлекательности музея Ленинского </w:t>
      </w:r>
      <w:r>
        <w:rPr>
          <w:sz w:val="28"/>
          <w:szCs w:val="28"/>
        </w:rPr>
        <w:t xml:space="preserve">муниципального </w:t>
      </w:r>
      <w:r w:rsidRPr="004D7B7B">
        <w:rPr>
          <w:sz w:val="28"/>
          <w:szCs w:val="28"/>
        </w:rPr>
        <w:t xml:space="preserve">района на рынке туристских услуг, укреплению их роли как </w:t>
      </w:r>
      <w:r>
        <w:rPr>
          <w:sz w:val="28"/>
          <w:szCs w:val="28"/>
        </w:rPr>
        <w:t>районных</w:t>
      </w:r>
      <w:r w:rsidRPr="004D7B7B">
        <w:rPr>
          <w:sz w:val="28"/>
          <w:szCs w:val="28"/>
        </w:rPr>
        <w:t xml:space="preserve"> центров культуры и па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риотического воспитания граждан. Реализация мероприятий по укреплению материальной базы музеев обеспечит сохранность музейного фонда учреждения.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Учет объектов культурного наследия, предусматривает проведение след</w:t>
      </w:r>
      <w:r w:rsidRPr="004D7B7B">
        <w:rPr>
          <w:sz w:val="28"/>
          <w:szCs w:val="28"/>
        </w:rPr>
        <w:t>у</w:t>
      </w:r>
      <w:r w:rsidRPr="004D7B7B">
        <w:rPr>
          <w:sz w:val="28"/>
          <w:szCs w:val="28"/>
        </w:rPr>
        <w:t>ющих мероприятий: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выявление и паспортизация объектов археологического, исторического, архитектурно-градостроительного наследия на территории  Ленинского </w:t>
      </w:r>
      <w:r>
        <w:rPr>
          <w:sz w:val="28"/>
          <w:szCs w:val="28"/>
        </w:rPr>
        <w:t xml:space="preserve">муниципального </w:t>
      </w:r>
      <w:r w:rsidRPr="004D7B7B">
        <w:rPr>
          <w:sz w:val="28"/>
          <w:szCs w:val="28"/>
        </w:rPr>
        <w:t>района Во</w:t>
      </w:r>
      <w:r w:rsidRPr="004D7B7B">
        <w:rPr>
          <w:sz w:val="28"/>
          <w:szCs w:val="28"/>
        </w:rPr>
        <w:t>л</w:t>
      </w:r>
      <w:r w:rsidRPr="004D7B7B">
        <w:rPr>
          <w:sz w:val="28"/>
          <w:szCs w:val="28"/>
        </w:rPr>
        <w:t>гоградской области;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ведение муниципального списка выявленных объектов культурного насл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дия, для дальнейшей постановки их на государственную (муниципальную) охрану регионального (муниципального) значения;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проведение мониторинга и инвентаризации с целью обеспечения государственного (муниципального) </w:t>
      </w:r>
      <w:proofErr w:type="gramStart"/>
      <w:r w:rsidRPr="004D7B7B">
        <w:rPr>
          <w:sz w:val="28"/>
          <w:szCs w:val="28"/>
        </w:rPr>
        <w:t>ко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>троля за</w:t>
      </w:r>
      <w:proofErr w:type="gramEnd"/>
      <w:r w:rsidRPr="004D7B7B">
        <w:rPr>
          <w:sz w:val="28"/>
          <w:szCs w:val="28"/>
        </w:rPr>
        <w:t xml:space="preserve"> состоянием объектов культурного наследия.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Выполнение поставленных в Программе задач позволит увеличить колич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ственные показатели социально-экономических индикаторов по расширению возможностей для духовного развития и доступа к культурному н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следию путем решения задач: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tbl>
      <w:tblPr>
        <w:tblW w:w="13856" w:type="dxa"/>
        <w:tblInd w:w="108" w:type="dxa"/>
        <w:tblLayout w:type="fixed"/>
        <w:tblLook w:val="0000"/>
      </w:tblPr>
      <w:tblGrid>
        <w:gridCol w:w="4111"/>
        <w:gridCol w:w="6379"/>
        <w:gridCol w:w="1134"/>
        <w:gridCol w:w="1134"/>
        <w:gridCol w:w="1098"/>
      </w:tblGrid>
      <w:tr w:rsidR="00DC7D71" w:rsidRPr="004D7B7B" w:rsidTr="009B4846">
        <w:trPr>
          <w:trHeight w:val="299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задачи реализ</w:t>
            </w:r>
            <w:r w:rsidRPr="004D7B7B">
              <w:rPr>
                <w:sz w:val="28"/>
                <w:szCs w:val="28"/>
              </w:rPr>
              <w:t>а</w:t>
            </w:r>
            <w:r w:rsidRPr="004D7B7B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индикаторы (количественные показатели) мер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приятий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4D7B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D7B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D7B7B">
              <w:rPr>
                <w:sz w:val="28"/>
                <w:szCs w:val="28"/>
              </w:rPr>
              <w:t xml:space="preserve"> г.</w:t>
            </w:r>
          </w:p>
        </w:tc>
      </w:tr>
      <w:tr w:rsidR="00DC7D71" w:rsidRPr="004D7B7B" w:rsidTr="009B4846">
        <w:trPr>
          <w:trHeight w:val="299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доступа к музейным це</w:t>
            </w:r>
            <w:r w:rsidRPr="004D7B7B">
              <w:rPr>
                <w:sz w:val="28"/>
                <w:szCs w:val="28"/>
              </w:rPr>
              <w:t>н</w:t>
            </w:r>
            <w:r w:rsidRPr="004D7B7B">
              <w:rPr>
                <w:sz w:val="28"/>
                <w:szCs w:val="28"/>
              </w:rPr>
              <w:t>ностям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Количество посетителей музейных экспозиций, выставок (чел.)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342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350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355</w:t>
            </w:r>
          </w:p>
        </w:tc>
      </w:tr>
    </w:tbl>
    <w:p w:rsidR="00DC7D71" w:rsidRDefault="00DC7D71" w:rsidP="00DC7D71">
      <w:pPr>
        <w:spacing w:before="108"/>
        <w:jc w:val="center"/>
        <w:rPr>
          <w:b/>
          <w:bCs/>
          <w:sz w:val="28"/>
          <w:szCs w:val="28"/>
        </w:rPr>
      </w:pPr>
      <w:bookmarkStart w:id="9" w:name="sub_304"/>
    </w:p>
    <w:p w:rsidR="00195E57" w:rsidRDefault="00195E57" w:rsidP="00DC7D71">
      <w:pPr>
        <w:spacing w:before="108"/>
        <w:jc w:val="center"/>
        <w:rPr>
          <w:b/>
          <w:bCs/>
          <w:sz w:val="28"/>
          <w:szCs w:val="28"/>
        </w:rPr>
      </w:pPr>
    </w:p>
    <w:p w:rsidR="00195E57" w:rsidRDefault="00195E57" w:rsidP="00DC7D71">
      <w:pPr>
        <w:spacing w:before="108"/>
        <w:jc w:val="center"/>
        <w:rPr>
          <w:b/>
          <w:bCs/>
          <w:sz w:val="28"/>
          <w:szCs w:val="28"/>
        </w:rPr>
      </w:pPr>
    </w:p>
    <w:p w:rsidR="00DC7D71" w:rsidRPr="004D7B7B" w:rsidRDefault="00DC7D71" w:rsidP="00DC7D71">
      <w:pPr>
        <w:spacing w:before="108"/>
        <w:jc w:val="center"/>
        <w:rPr>
          <w:b/>
          <w:bCs/>
          <w:sz w:val="28"/>
          <w:szCs w:val="28"/>
        </w:rPr>
      </w:pPr>
      <w:r w:rsidRPr="004D7B7B">
        <w:rPr>
          <w:b/>
          <w:bCs/>
          <w:sz w:val="28"/>
          <w:szCs w:val="28"/>
        </w:rPr>
        <w:lastRenderedPageBreak/>
        <w:t>4. Развитие детского и юношеского творчества.</w:t>
      </w:r>
    </w:p>
    <w:bookmarkEnd w:id="9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На фоне нарастающей глобализации и развивающейся рыночной среды особую значимость приобретает н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прерывность воспроизводства творческого потенциала, задача сохранения и развития системы художественного образования, поддержки образовательных учреждений в сфере культуры. Данная задача дополняется другой, св</w:t>
      </w:r>
      <w:r w:rsidRPr="004D7B7B">
        <w:rPr>
          <w:sz w:val="28"/>
          <w:szCs w:val="28"/>
        </w:rPr>
        <w:t>я</w:t>
      </w:r>
      <w:r w:rsidRPr="004D7B7B">
        <w:rPr>
          <w:sz w:val="28"/>
          <w:szCs w:val="28"/>
        </w:rPr>
        <w:t>занной с постоянным обновлением творческого потенциала посредством выявления и поддержки молодых даров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ний.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Особую значимость приобретает задача обеспечения непрерывности воспроизводства творческого потенци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ла, сохранения и развития всемирно известной отеч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ственной системы художественного образования.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 целях развитие детского и юношеского творчества необходимо: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принять меры по эффективному использованию действующей сети учреждений и организаций культуры в условиях разграничения полномочий и реформирования органов местного самоуправления в целях сохранения и развития видов и объемов услуг, предоставляемых учреждениями культуры и художестве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>ного образования детей;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обеспечить условия для развития и поддержки детского и юношеского творч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ства.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Следует отметить, что на практике данные направления успешно действуют. </w:t>
      </w:r>
      <w:r>
        <w:rPr>
          <w:sz w:val="28"/>
          <w:szCs w:val="28"/>
        </w:rPr>
        <w:t>Н</w:t>
      </w:r>
      <w:r w:rsidRPr="004D7B7B">
        <w:rPr>
          <w:sz w:val="28"/>
          <w:szCs w:val="28"/>
        </w:rPr>
        <w:t>аграды присуждаются побед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 xml:space="preserve">телям </w:t>
      </w:r>
      <w:r>
        <w:rPr>
          <w:sz w:val="28"/>
          <w:szCs w:val="28"/>
        </w:rPr>
        <w:t xml:space="preserve">районных </w:t>
      </w:r>
      <w:r w:rsidRPr="004D7B7B">
        <w:rPr>
          <w:sz w:val="28"/>
          <w:szCs w:val="28"/>
        </w:rPr>
        <w:t>конкурсов и фестивалей, еж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 xml:space="preserve">годно их лауреатами становятся несколько </w:t>
      </w:r>
      <w:r>
        <w:rPr>
          <w:sz w:val="28"/>
          <w:szCs w:val="28"/>
        </w:rPr>
        <w:t>десятков</w:t>
      </w:r>
      <w:r w:rsidRPr="004D7B7B">
        <w:rPr>
          <w:sz w:val="28"/>
          <w:szCs w:val="28"/>
        </w:rPr>
        <w:t xml:space="preserve"> человек. 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Выполнение поставленной в Программе задачи позволит увеличить колич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ственные показатели социально-экономических индикаторов по расширению возможностей для духовного развития и доступа к культурному н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следию путем решения задачи: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tbl>
      <w:tblPr>
        <w:tblW w:w="13850" w:type="dxa"/>
        <w:tblInd w:w="108" w:type="dxa"/>
        <w:tblLayout w:type="fixed"/>
        <w:tblLook w:val="0000"/>
      </w:tblPr>
      <w:tblGrid>
        <w:gridCol w:w="3261"/>
        <w:gridCol w:w="7229"/>
        <w:gridCol w:w="1120"/>
        <w:gridCol w:w="1120"/>
        <w:gridCol w:w="1120"/>
      </w:tblGrid>
      <w:tr w:rsidR="00DC7D71" w:rsidRPr="004D7B7B" w:rsidTr="009B4846">
        <w:trPr>
          <w:trHeight w:val="29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задачи реализации Пр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граммы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индикаторы (количественные показатели</w:t>
            </w:r>
            <w:r w:rsidRPr="00C46819">
              <w:rPr>
                <w:sz w:val="28"/>
                <w:szCs w:val="28"/>
              </w:rPr>
              <w:t>) мероприятий</w:t>
            </w:r>
            <w:r w:rsidRPr="004D7B7B">
              <w:rPr>
                <w:sz w:val="28"/>
                <w:szCs w:val="28"/>
              </w:rPr>
              <w:t xml:space="preserve"> пр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граммы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2012 г.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2013 г.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2014 г.</w:t>
            </w:r>
          </w:p>
        </w:tc>
      </w:tr>
      <w:tr w:rsidR="00DC7D71" w:rsidRPr="004D7B7B" w:rsidTr="009B4846">
        <w:trPr>
          <w:trHeight w:val="29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Развитие детского и юношеского тво</w:t>
            </w:r>
            <w:r w:rsidRPr="004D7B7B">
              <w:rPr>
                <w:sz w:val="28"/>
                <w:szCs w:val="28"/>
              </w:rPr>
              <w:t>р</w:t>
            </w:r>
            <w:r w:rsidRPr="004D7B7B">
              <w:rPr>
                <w:sz w:val="28"/>
                <w:szCs w:val="28"/>
              </w:rPr>
              <w:t>чества.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Количество детей, посещающих </w:t>
            </w:r>
            <w:proofErr w:type="spellStart"/>
            <w:r w:rsidRPr="004D7B7B">
              <w:rPr>
                <w:sz w:val="28"/>
                <w:szCs w:val="28"/>
              </w:rPr>
              <w:t>культурно-досуговые</w:t>
            </w:r>
            <w:proofErr w:type="spellEnd"/>
            <w:r w:rsidRPr="004D7B7B">
              <w:rPr>
                <w:sz w:val="28"/>
                <w:szCs w:val="28"/>
              </w:rPr>
              <w:t xml:space="preserve"> о</w:t>
            </w:r>
            <w:r w:rsidRPr="004D7B7B">
              <w:rPr>
                <w:sz w:val="28"/>
                <w:szCs w:val="28"/>
              </w:rPr>
              <w:t>р</w:t>
            </w:r>
            <w:r w:rsidRPr="004D7B7B">
              <w:rPr>
                <w:sz w:val="28"/>
                <w:szCs w:val="28"/>
              </w:rPr>
              <w:t>ганизации и творческие кружки на постоянной основе (чел.)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75</w:t>
            </w:r>
          </w:p>
        </w:tc>
      </w:tr>
      <w:tr w:rsidR="00DC7D71" w:rsidRPr="004D7B7B" w:rsidTr="009B4846">
        <w:trPr>
          <w:trHeight w:val="299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 xml:space="preserve">Количество организованных культурных мероприятий для детей (музеи, парки, </w:t>
            </w:r>
            <w:proofErr w:type="spellStart"/>
            <w:r w:rsidRPr="004D7B7B">
              <w:rPr>
                <w:sz w:val="28"/>
                <w:szCs w:val="28"/>
              </w:rPr>
              <w:t>культурно-досуговые</w:t>
            </w:r>
            <w:proofErr w:type="spellEnd"/>
            <w:r w:rsidRPr="004D7B7B">
              <w:rPr>
                <w:sz w:val="28"/>
                <w:szCs w:val="28"/>
              </w:rPr>
              <w:t xml:space="preserve"> и теа</w:t>
            </w:r>
            <w:r w:rsidRPr="004D7B7B">
              <w:rPr>
                <w:sz w:val="28"/>
                <w:szCs w:val="28"/>
              </w:rPr>
              <w:t>т</w:t>
            </w:r>
            <w:r w:rsidRPr="004D7B7B">
              <w:rPr>
                <w:sz w:val="28"/>
                <w:szCs w:val="28"/>
              </w:rPr>
              <w:t>рально-концертные учрежд</w:t>
            </w:r>
            <w:r w:rsidRPr="004D7B7B">
              <w:rPr>
                <w:sz w:val="28"/>
                <w:szCs w:val="28"/>
              </w:rPr>
              <w:t>е</w:t>
            </w:r>
            <w:r w:rsidRPr="004D7B7B">
              <w:rPr>
                <w:sz w:val="28"/>
                <w:szCs w:val="28"/>
              </w:rPr>
              <w:t>ния)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</w:tr>
    </w:tbl>
    <w:p w:rsidR="00DC7D71" w:rsidRDefault="00DC7D71" w:rsidP="00DC7D71">
      <w:pPr>
        <w:spacing w:before="108"/>
        <w:jc w:val="center"/>
        <w:rPr>
          <w:b/>
          <w:bCs/>
          <w:sz w:val="28"/>
          <w:szCs w:val="28"/>
        </w:rPr>
      </w:pPr>
      <w:bookmarkStart w:id="10" w:name="sub_310"/>
    </w:p>
    <w:p w:rsidR="00DC7D71" w:rsidRPr="004D7B7B" w:rsidRDefault="00DC7D71" w:rsidP="00DC7D71">
      <w:pPr>
        <w:spacing w:before="108"/>
        <w:jc w:val="center"/>
        <w:rPr>
          <w:b/>
          <w:bCs/>
          <w:sz w:val="28"/>
          <w:szCs w:val="28"/>
        </w:rPr>
      </w:pPr>
      <w:r w:rsidRPr="004D7B7B">
        <w:rPr>
          <w:b/>
          <w:bCs/>
          <w:sz w:val="28"/>
          <w:szCs w:val="28"/>
        </w:rPr>
        <w:lastRenderedPageBreak/>
        <w:t>Муниципальное управление в сфере культуры</w:t>
      </w:r>
    </w:p>
    <w:bookmarkEnd w:id="10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11" w:name="sub_3101"/>
      <w:r w:rsidRPr="004D7B7B">
        <w:rPr>
          <w:sz w:val="28"/>
          <w:szCs w:val="28"/>
        </w:rPr>
        <w:t xml:space="preserve">1. Увеличение доходов работников </w:t>
      </w:r>
      <w:r>
        <w:rPr>
          <w:sz w:val="28"/>
          <w:szCs w:val="28"/>
        </w:rPr>
        <w:t>муниципальных</w:t>
      </w:r>
      <w:r w:rsidRPr="004D7B7B">
        <w:rPr>
          <w:sz w:val="28"/>
          <w:szCs w:val="28"/>
        </w:rPr>
        <w:t xml:space="preserve"> учреждений культуры.</w:t>
      </w:r>
    </w:p>
    <w:bookmarkEnd w:id="11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Для увеличения объема услуг и улучшения их качества, необходима эффе</w:t>
      </w:r>
      <w:r w:rsidRPr="004D7B7B">
        <w:rPr>
          <w:sz w:val="28"/>
          <w:szCs w:val="28"/>
        </w:rPr>
        <w:t>к</w:t>
      </w:r>
      <w:r w:rsidRPr="004D7B7B">
        <w:rPr>
          <w:sz w:val="28"/>
          <w:szCs w:val="28"/>
        </w:rPr>
        <w:t>тивная организация труда, а также материальная и моральная заинтересованность работников.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Средняя заработная плата работников культуры в </w:t>
      </w:r>
      <w:r>
        <w:rPr>
          <w:sz w:val="28"/>
          <w:szCs w:val="28"/>
        </w:rPr>
        <w:t xml:space="preserve">муниципальных </w:t>
      </w:r>
      <w:r w:rsidRPr="004D7B7B">
        <w:rPr>
          <w:sz w:val="28"/>
          <w:szCs w:val="28"/>
        </w:rPr>
        <w:t>учреждениях культуры Ленинского рай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 2011</w:t>
      </w:r>
      <w:r w:rsidRPr="004D7B7B">
        <w:rPr>
          <w:sz w:val="28"/>
          <w:szCs w:val="28"/>
        </w:rPr>
        <w:t xml:space="preserve"> году составила </w:t>
      </w:r>
      <w:r>
        <w:rPr>
          <w:sz w:val="28"/>
          <w:szCs w:val="28"/>
        </w:rPr>
        <w:t>6800</w:t>
      </w:r>
      <w:r w:rsidRPr="004D7B7B">
        <w:rPr>
          <w:sz w:val="28"/>
          <w:szCs w:val="28"/>
        </w:rPr>
        <w:t> рублей.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В среднем по области этот показатель равен </w:t>
      </w:r>
      <w:r>
        <w:rPr>
          <w:sz w:val="28"/>
          <w:szCs w:val="28"/>
        </w:rPr>
        <w:t>9785 (</w:t>
      </w:r>
      <w:r w:rsidRPr="004D7B7B">
        <w:rPr>
          <w:sz w:val="28"/>
          <w:szCs w:val="28"/>
        </w:rPr>
        <w:t>по России -</w:t>
      </w:r>
      <w:r>
        <w:rPr>
          <w:sz w:val="28"/>
          <w:szCs w:val="28"/>
        </w:rPr>
        <w:t xml:space="preserve"> 10621 руб.</w:t>
      </w:r>
      <w:r w:rsidRPr="004D7B7B">
        <w:rPr>
          <w:sz w:val="28"/>
          <w:szCs w:val="28"/>
        </w:rPr>
        <w:t xml:space="preserve">) 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Серьезное положение складывается с кадровым обеспечением отрасли "Культура". Для привлечения высок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классных специалистов необходимо увеличение заработной платы работников культуры  и образовательных учр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ждений в сфере культ</w:t>
      </w:r>
      <w:r w:rsidRPr="004D7B7B">
        <w:rPr>
          <w:sz w:val="28"/>
          <w:szCs w:val="28"/>
        </w:rPr>
        <w:t>у</w:t>
      </w:r>
      <w:r w:rsidRPr="004D7B7B">
        <w:rPr>
          <w:sz w:val="28"/>
          <w:szCs w:val="28"/>
        </w:rPr>
        <w:t>ры.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Решение указанной задачи положительно влияет на выполнение стратегической цели развития Ленинского </w:t>
      </w:r>
      <w:r>
        <w:rPr>
          <w:sz w:val="28"/>
          <w:szCs w:val="28"/>
        </w:rPr>
        <w:t xml:space="preserve">муниципального </w:t>
      </w:r>
      <w:r w:rsidRPr="004D7B7B">
        <w:rPr>
          <w:sz w:val="28"/>
          <w:szCs w:val="28"/>
        </w:rPr>
        <w:t>района Волгоградской области в части повыш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ния уровня жизни населения.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12" w:name="sub_3102"/>
      <w:r w:rsidRPr="004D7B7B">
        <w:rPr>
          <w:sz w:val="28"/>
          <w:szCs w:val="28"/>
        </w:rPr>
        <w:t xml:space="preserve">2. Увеличение налоговых и неналоговых поступлений по </w:t>
      </w:r>
      <w:proofErr w:type="spellStart"/>
      <w:r w:rsidRPr="004D7B7B">
        <w:rPr>
          <w:sz w:val="28"/>
          <w:szCs w:val="28"/>
        </w:rPr>
        <w:t>администрируемым</w:t>
      </w:r>
      <w:proofErr w:type="spellEnd"/>
      <w:r w:rsidRPr="004D7B7B">
        <w:rPr>
          <w:sz w:val="28"/>
          <w:szCs w:val="28"/>
        </w:rPr>
        <w:t xml:space="preserve"> д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ходам.</w:t>
      </w:r>
    </w:p>
    <w:bookmarkEnd w:id="12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Отдел культуры является администратором доходов подведомственных учреждений культуры. Необходимо прогнозирование этих доходов. В связи с этим целесообразно рассмотреть возможности увеличения поступлений от других неналоговых источников, в том числе за счет улучшения сбора доходов от использования имущества (в части возмещения коммунальных услуг), находящегося в </w:t>
      </w:r>
      <w:r>
        <w:rPr>
          <w:sz w:val="28"/>
          <w:szCs w:val="28"/>
        </w:rPr>
        <w:t>муниципальной</w:t>
      </w:r>
      <w:r w:rsidRPr="004D7B7B">
        <w:rPr>
          <w:sz w:val="28"/>
          <w:szCs w:val="28"/>
        </w:rPr>
        <w:t xml:space="preserve"> собственности, поступления дебиторской задолженности и других.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13" w:name="sub_3103"/>
      <w:r w:rsidRPr="004D7B7B">
        <w:rPr>
          <w:sz w:val="28"/>
          <w:szCs w:val="28"/>
        </w:rPr>
        <w:t>3. Увеличение финансирования из федерального бюджета в развитие соц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альной сферы (культуры).</w:t>
      </w:r>
    </w:p>
    <w:bookmarkEnd w:id="13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Целевым назначением в форме субсидий из средств федерального бюджета в 201</w:t>
      </w:r>
      <w:r>
        <w:rPr>
          <w:sz w:val="28"/>
          <w:szCs w:val="28"/>
        </w:rPr>
        <w:t>2</w:t>
      </w:r>
      <w:r w:rsidRPr="004D7B7B">
        <w:rPr>
          <w:sz w:val="28"/>
          <w:szCs w:val="28"/>
        </w:rPr>
        <w:t xml:space="preserve"> году было выделено в сумме </w:t>
      </w:r>
      <w:r>
        <w:rPr>
          <w:sz w:val="28"/>
          <w:szCs w:val="28"/>
        </w:rPr>
        <w:t>74,5</w:t>
      </w:r>
      <w:r w:rsidRPr="004D7B7B">
        <w:rPr>
          <w:sz w:val="28"/>
          <w:szCs w:val="28"/>
        </w:rPr>
        <w:t xml:space="preserve"> тыс. рублей на комплектование книжного фонда муниципальных библиотек. На 201</w:t>
      </w:r>
      <w:r>
        <w:rPr>
          <w:sz w:val="28"/>
          <w:szCs w:val="28"/>
        </w:rPr>
        <w:t>3</w:t>
      </w:r>
      <w:r w:rsidRPr="004D7B7B">
        <w:rPr>
          <w:sz w:val="28"/>
          <w:szCs w:val="28"/>
        </w:rPr>
        <w:t> год на эти цели предусмотрено пр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 xml:space="preserve">влечение средств федерального бюджета в сумме </w:t>
      </w:r>
      <w:r>
        <w:rPr>
          <w:sz w:val="28"/>
          <w:szCs w:val="28"/>
        </w:rPr>
        <w:t xml:space="preserve">75,3 </w:t>
      </w:r>
      <w:r w:rsidRPr="004D7B7B">
        <w:rPr>
          <w:sz w:val="28"/>
          <w:szCs w:val="28"/>
        </w:rPr>
        <w:t>тыс. рублей.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 201</w:t>
      </w:r>
      <w:r>
        <w:rPr>
          <w:sz w:val="28"/>
          <w:szCs w:val="28"/>
        </w:rPr>
        <w:t>1</w:t>
      </w:r>
      <w:r w:rsidRPr="004D7B7B">
        <w:rPr>
          <w:sz w:val="28"/>
          <w:szCs w:val="28"/>
        </w:rPr>
        <w:t xml:space="preserve"> г. обновление книжных фондов государственных библиотек составило – </w:t>
      </w:r>
      <w:r>
        <w:rPr>
          <w:sz w:val="28"/>
          <w:szCs w:val="28"/>
        </w:rPr>
        <w:t>2</w:t>
      </w:r>
      <w:r w:rsidRPr="004D7B7B">
        <w:rPr>
          <w:sz w:val="28"/>
          <w:szCs w:val="28"/>
        </w:rPr>
        <w:t>%. В 201</w:t>
      </w:r>
      <w:r>
        <w:rPr>
          <w:sz w:val="28"/>
          <w:szCs w:val="28"/>
        </w:rPr>
        <w:t>3-15</w:t>
      </w:r>
      <w:r w:rsidRPr="004D7B7B">
        <w:rPr>
          <w:sz w:val="28"/>
          <w:szCs w:val="28"/>
        </w:rPr>
        <w:t xml:space="preserve"> годах план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руется о</w:t>
      </w:r>
      <w:r>
        <w:rPr>
          <w:sz w:val="28"/>
          <w:szCs w:val="28"/>
        </w:rPr>
        <w:t>бновление книжного фонда на 2,1</w:t>
      </w:r>
      <w:r w:rsidRPr="004D7B7B">
        <w:rPr>
          <w:sz w:val="28"/>
          <w:szCs w:val="28"/>
        </w:rPr>
        <w:t>%- 2,5% (соо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ветственно)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14" w:name="sub_3104"/>
      <w:r w:rsidRPr="004D7B7B">
        <w:rPr>
          <w:sz w:val="28"/>
          <w:szCs w:val="28"/>
        </w:rPr>
        <w:t>4. Повышение эффективности расходования бюджетных средств.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15" w:name="sub_31041"/>
      <w:bookmarkEnd w:id="14"/>
      <w:r w:rsidRPr="004D7B7B">
        <w:rPr>
          <w:sz w:val="28"/>
          <w:szCs w:val="28"/>
        </w:rPr>
        <w:t>Развитие конкуренции при заключении муниципальных контрактов.</w:t>
      </w:r>
    </w:p>
    <w:bookmarkEnd w:id="15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Необходимо увеличение доли процедур на конкурсной основе в общей структуре заключенных муниципал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ных контрактов на выполнение муниципал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ных услуг в сфере культуры.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16" w:name="sub_3107"/>
      <w:r w:rsidRPr="004D7B7B">
        <w:rPr>
          <w:sz w:val="28"/>
          <w:szCs w:val="28"/>
        </w:rPr>
        <w:lastRenderedPageBreak/>
        <w:t>5. Развитие использования информационных технологий при представлении муниципальных услуг в сфере культуры.</w:t>
      </w:r>
    </w:p>
    <w:bookmarkEnd w:id="16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В </w:t>
      </w:r>
      <w:r w:rsidRPr="004D7B7B">
        <w:rPr>
          <w:sz w:val="28"/>
          <w:szCs w:val="28"/>
          <w:lang/>
        </w:rPr>
        <w:t xml:space="preserve">Послании </w:t>
      </w:r>
      <w:r w:rsidRPr="004D7B7B">
        <w:rPr>
          <w:sz w:val="28"/>
          <w:szCs w:val="28"/>
        </w:rPr>
        <w:t>Президента Российской Федерации Федеральному Собранию Российской Федерации в 2009 г. отмечено: "...нужно активнее продвигать информационные технологии. Именно они должны стать основой моде</w:t>
      </w:r>
      <w:r w:rsidRPr="004D7B7B">
        <w:rPr>
          <w:sz w:val="28"/>
          <w:szCs w:val="28"/>
        </w:rPr>
        <w:t>р</w:t>
      </w:r>
      <w:r w:rsidRPr="004D7B7B">
        <w:rPr>
          <w:sz w:val="28"/>
          <w:szCs w:val="28"/>
        </w:rPr>
        <w:t>низации в сфере культуры. С их помощью откроется доступ к ценностям культуры для миллионов наших согра</w:t>
      </w:r>
      <w:r w:rsidRPr="004D7B7B">
        <w:rPr>
          <w:sz w:val="28"/>
          <w:szCs w:val="28"/>
        </w:rPr>
        <w:t>ж</w:t>
      </w:r>
      <w:r w:rsidRPr="004D7B7B">
        <w:rPr>
          <w:sz w:val="28"/>
          <w:szCs w:val="28"/>
        </w:rPr>
        <w:t>дан и, что особе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>но важно, для молодежи".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Сфера культуры в настоящее время во многом отстает в освоении информационно-коммуникационных те</w:t>
      </w:r>
      <w:r w:rsidRPr="004D7B7B">
        <w:rPr>
          <w:sz w:val="28"/>
          <w:szCs w:val="28"/>
        </w:rPr>
        <w:t>х</w:t>
      </w:r>
      <w:r w:rsidRPr="004D7B7B">
        <w:rPr>
          <w:sz w:val="28"/>
          <w:szCs w:val="28"/>
        </w:rPr>
        <w:t>нологий в целом и компьютерной графики, как одного из основных современных средств разработки информац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онных проду</w:t>
      </w:r>
      <w:r w:rsidRPr="004D7B7B">
        <w:rPr>
          <w:sz w:val="28"/>
          <w:szCs w:val="28"/>
        </w:rPr>
        <w:t>к</w:t>
      </w:r>
      <w:r w:rsidRPr="004D7B7B">
        <w:rPr>
          <w:sz w:val="28"/>
          <w:szCs w:val="28"/>
        </w:rPr>
        <w:t>тов, в частности.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За счет сре</w:t>
      </w:r>
      <w:proofErr w:type="gramStart"/>
      <w:r w:rsidRPr="004D7B7B">
        <w:rPr>
          <w:sz w:val="28"/>
          <w:szCs w:val="28"/>
        </w:rPr>
        <w:t>дств Пр</w:t>
      </w:r>
      <w:proofErr w:type="gramEnd"/>
      <w:r w:rsidRPr="004D7B7B">
        <w:rPr>
          <w:sz w:val="28"/>
          <w:szCs w:val="28"/>
        </w:rPr>
        <w:t xml:space="preserve">ограммы должно быть преодолено существующее отставание музеев, библиотек </w:t>
      </w:r>
      <w:r>
        <w:rPr>
          <w:sz w:val="28"/>
          <w:szCs w:val="28"/>
        </w:rPr>
        <w:t>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</w:t>
      </w:r>
      <w:r w:rsidRPr="004D7B7B">
        <w:rPr>
          <w:sz w:val="28"/>
          <w:szCs w:val="28"/>
        </w:rPr>
        <w:t>Волгоградской области в использовании современных информационных технологий и создании электронных продуктов культуры, а также в развитии их инфраструктуры, в первую очередь обеспеч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вающей безопасность хр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нения их фондов.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 этом направлении необходимо: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обеспечение доступа муниц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пальных библиотек к сети Интернет;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создание информационно-технологической инфраструктуры муниципал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ных учреждений культуры;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перевод музейных фондов в электронный вид;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перевод библиотечных фондов в электронный вид;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обеспечение доступа к электронным фондам муниципальных учреждений культуры с использованием сети Интернет.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Необходимость решения указанных в настоящей Программе задач вытекает из з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 xml:space="preserve">крепленной в </w:t>
      </w:r>
      <w:r w:rsidRPr="004D7B7B">
        <w:rPr>
          <w:sz w:val="28"/>
          <w:szCs w:val="28"/>
          <w:lang/>
        </w:rPr>
        <w:t>Конституции</w:t>
      </w:r>
      <w:r w:rsidRPr="004D7B7B">
        <w:rPr>
          <w:sz w:val="28"/>
          <w:szCs w:val="28"/>
        </w:rPr>
        <w:t xml:space="preserve"> и действующем законодательстве обязательности предоставления за счет областного бюджета услуг по организ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ции обслуживания населения муниципальными учреждениями культуры. При этом решение этих задач должно и</w:t>
      </w:r>
      <w:r w:rsidRPr="004D7B7B">
        <w:rPr>
          <w:sz w:val="28"/>
          <w:szCs w:val="28"/>
        </w:rPr>
        <w:t>д</w:t>
      </w:r>
      <w:r w:rsidRPr="004D7B7B">
        <w:rPr>
          <w:sz w:val="28"/>
          <w:szCs w:val="28"/>
        </w:rPr>
        <w:t>ти с использованием программно-целевого метода, то есть путем реализации отдельной, специализированной пр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граммы, что обеспечит больший уровень эффективности использования бюджетных ресурсов и лучшую связь их объемов с достижением планируемых резул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татов.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Тесная взаимосвязь процессов, происходящих в сфере культуры, с процессами, происходящими в обществе, делает использование Ведомственной целевой программы "Сохранение и развитие культуры </w:t>
      </w:r>
      <w:r>
        <w:rPr>
          <w:sz w:val="28"/>
          <w:szCs w:val="28"/>
        </w:rPr>
        <w:t>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</w:t>
      </w:r>
      <w:r w:rsidRPr="004D7B7B">
        <w:rPr>
          <w:sz w:val="28"/>
          <w:szCs w:val="28"/>
        </w:rPr>
        <w:t>" на 201</w:t>
      </w:r>
      <w:r>
        <w:rPr>
          <w:sz w:val="28"/>
          <w:szCs w:val="28"/>
        </w:rPr>
        <w:t>3</w:t>
      </w:r>
      <w:r w:rsidRPr="004D7B7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D7B7B">
        <w:rPr>
          <w:sz w:val="28"/>
          <w:szCs w:val="28"/>
        </w:rPr>
        <w:t> годы необходимым условием дальнейшего развития отра</w:t>
      </w:r>
      <w:r w:rsidRPr="004D7B7B">
        <w:rPr>
          <w:sz w:val="28"/>
          <w:szCs w:val="28"/>
        </w:rPr>
        <w:t>с</w:t>
      </w:r>
      <w:r w:rsidRPr="004D7B7B">
        <w:rPr>
          <w:sz w:val="28"/>
          <w:szCs w:val="28"/>
        </w:rPr>
        <w:t>ли.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lastRenderedPageBreak/>
        <w:t>Негативные последствия (риски):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Отказ от принятия Программы и применения программно-целевого метода может привести к негативным п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следствиям в сфере отрасли культуры.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 наиболее серьезным рискам можно отнести сокращение финансирования и неэффективное управление Программой, что, в свою очередь, повлечет: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финансовые потери от сокращения использования музейного фонда и фонда би</w:t>
      </w:r>
      <w:r w:rsidRPr="004D7B7B">
        <w:rPr>
          <w:sz w:val="28"/>
          <w:szCs w:val="28"/>
        </w:rPr>
        <w:t>б</w:t>
      </w:r>
      <w:r w:rsidRPr="004D7B7B">
        <w:rPr>
          <w:sz w:val="28"/>
          <w:szCs w:val="28"/>
        </w:rPr>
        <w:t>лиотек;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сокращение </w:t>
      </w:r>
      <w:proofErr w:type="spellStart"/>
      <w:r w:rsidRPr="004D7B7B">
        <w:rPr>
          <w:sz w:val="28"/>
          <w:szCs w:val="28"/>
        </w:rPr>
        <w:t>культурно-досуговой</w:t>
      </w:r>
      <w:proofErr w:type="spellEnd"/>
      <w:r w:rsidRPr="004D7B7B">
        <w:rPr>
          <w:sz w:val="28"/>
          <w:szCs w:val="28"/>
        </w:rPr>
        <w:t xml:space="preserve"> деятельности;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сокращение влияния государства на формирование "человеческого капитала", потерю квалифицированных кадров в отрасли;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нарушение единого информационного и культурного пространства;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нарушение принципа выравнивания доступа к культурным ценностям и информационным ресурсам разли</w:t>
      </w:r>
      <w:r w:rsidRPr="004D7B7B">
        <w:rPr>
          <w:sz w:val="28"/>
          <w:szCs w:val="28"/>
        </w:rPr>
        <w:t>ч</w:t>
      </w:r>
      <w:r w:rsidRPr="004D7B7B">
        <w:rPr>
          <w:sz w:val="28"/>
          <w:szCs w:val="28"/>
        </w:rPr>
        <w:t>ных групп граждан.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Реализация Программы позволит объединить культурный потенциал и направить его на развитие отрасли культуры, а также улучшить имидж Ленинского </w:t>
      </w:r>
      <w:r>
        <w:rPr>
          <w:sz w:val="28"/>
          <w:szCs w:val="28"/>
        </w:rPr>
        <w:t xml:space="preserve">муниципального </w:t>
      </w:r>
      <w:r w:rsidRPr="004D7B7B">
        <w:rPr>
          <w:sz w:val="28"/>
          <w:szCs w:val="28"/>
        </w:rPr>
        <w:t>района Волгоградской области как территории, привлекательной для инвест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ций.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bookmarkStart w:id="17" w:name="sub_320"/>
      <w:r w:rsidRPr="004D7B7B">
        <w:rPr>
          <w:b/>
          <w:bCs/>
          <w:sz w:val="28"/>
          <w:szCs w:val="28"/>
        </w:rPr>
        <w:t>Перечень обобщенных оценочных показателей (индикаторов) реализации Программы</w:t>
      </w:r>
    </w:p>
    <w:bookmarkEnd w:id="17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Оценка результативности реализации Программы осуществляется на основе использования системы объе</w:t>
      </w:r>
      <w:r w:rsidRPr="004D7B7B">
        <w:rPr>
          <w:sz w:val="28"/>
          <w:szCs w:val="28"/>
        </w:rPr>
        <w:t>к</w:t>
      </w:r>
      <w:r w:rsidRPr="004D7B7B">
        <w:rPr>
          <w:sz w:val="28"/>
          <w:szCs w:val="28"/>
        </w:rPr>
        <w:t>тивных критериев, которые выступают в качестве обобщенных оценочных показателей (индикаторов). Они пре</w:t>
      </w:r>
      <w:r w:rsidRPr="004D7B7B">
        <w:rPr>
          <w:sz w:val="28"/>
          <w:szCs w:val="28"/>
        </w:rPr>
        <w:t>д</w:t>
      </w:r>
      <w:r w:rsidRPr="004D7B7B">
        <w:rPr>
          <w:sz w:val="28"/>
          <w:szCs w:val="28"/>
        </w:rPr>
        <w:t>ставлены нра</w:t>
      </w:r>
      <w:r w:rsidRPr="004D7B7B">
        <w:rPr>
          <w:sz w:val="28"/>
          <w:szCs w:val="28"/>
        </w:rPr>
        <w:t>в</w:t>
      </w:r>
      <w:r w:rsidRPr="004D7B7B">
        <w:rPr>
          <w:sz w:val="28"/>
          <w:szCs w:val="28"/>
        </w:rPr>
        <w:t>ственно-духовными и количественными параметрами.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Нравственно-эстетические и духовные параметры: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повышение культурного уровня населения;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активизация культурной жизни и расширение обслуживания населения;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обеспечение доступности к культурному наследию широкого круга региональн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го сообщества;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proofErr w:type="spellStart"/>
      <w:r w:rsidRPr="004D7B7B">
        <w:rPr>
          <w:sz w:val="28"/>
          <w:szCs w:val="28"/>
        </w:rPr>
        <w:t>имиджевая</w:t>
      </w:r>
      <w:proofErr w:type="spellEnd"/>
      <w:r w:rsidRPr="004D7B7B">
        <w:rPr>
          <w:sz w:val="28"/>
          <w:szCs w:val="28"/>
        </w:rPr>
        <w:t xml:space="preserve"> значимость программы для культуры области.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Количественные параметры: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доля населения, участвующего в </w:t>
      </w:r>
      <w:proofErr w:type="spellStart"/>
      <w:r w:rsidRPr="004D7B7B">
        <w:rPr>
          <w:sz w:val="28"/>
          <w:szCs w:val="28"/>
        </w:rPr>
        <w:t>культурно-досуговых</w:t>
      </w:r>
      <w:proofErr w:type="spellEnd"/>
      <w:r w:rsidRPr="004D7B7B">
        <w:rPr>
          <w:sz w:val="28"/>
          <w:szCs w:val="28"/>
        </w:rPr>
        <w:t xml:space="preserve"> мероприятиях и в работе любительских объединений;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количество участников любительских формирований самодеятельного народного творчества;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lastRenderedPageBreak/>
        <w:t>количество посетителей культурно-массовых мероприятий;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количество посетителей музейных экспозиций, выставок;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количество посещений библиотек;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доля детей, посещающих </w:t>
      </w:r>
      <w:proofErr w:type="spellStart"/>
      <w:r w:rsidRPr="004D7B7B">
        <w:rPr>
          <w:sz w:val="28"/>
          <w:szCs w:val="28"/>
        </w:rPr>
        <w:t>культурно-досуговые</w:t>
      </w:r>
      <w:proofErr w:type="spellEnd"/>
      <w:r w:rsidRPr="004D7B7B">
        <w:rPr>
          <w:sz w:val="28"/>
          <w:szCs w:val="28"/>
        </w:rPr>
        <w:t xml:space="preserve"> организации и творческие кружки на постоянной основе;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количество организованных культурных мероприятий для детей;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количество фестивалей, конкурсов, кул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турных обменов;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паспортизация объектов культурного наследия;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количество проведенных мероприятий;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</w:t>
      </w:r>
      <w:r w:rsidRPr="004D7B7B">
        <w:rPr>
          <w:sz w:val="28"/>
          <w:szCs w:val="28"/>
        </w:rPr>
        <w:t>у</w:t>
      </w:r>
      <w:r w:rsidRPr="004D7B7B">
        <w:rPr>
          <w:sz w:val="28"/>
          <w:szCs w:val="28"/>
        </w:rPr>
        <w:t>ры;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доля общедоступных  муниципальных библиотек, имеющих широкополосный доступ к сети Интернет со скоростью доступа не ниже 256 Кбит/</w:t>
      </w:r>
      <w:proofErr w:type="gramStart"/>
      <w:r w:rsidRPr="004D7B7B">
        <w:rPr>
          <w:sz w:val="28"/>
          <w:szCs w:val="28"/>
        </w:rPr>
        <w:t>с</w:t>
      </w:r>
      <w:proofErr w:type="gramEnd"/>
      <w:r w:rsidRPr="004D7B7B">
        <w:rPr>
          <w:sz w:val="28"/>
          <w:szCs w:val="28"/>
        </w:rPr>
        <w:t>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доля муниципальных учреждений культуры, имеющих центры общественного доступа к электронным фо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>дам (компьютерные аудитории): музеи, библи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теки;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доля муниципальных музеев, в которых используются информационные с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стемы учета и ведения каталогов в электронном виде;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доля цифровых изображений музейных предметов от общего объема музе</w:t>
      </w:r>
      <w:r w:rsidRPr="004D7B7B">
        <w:rPr>
          <w:sz w:val="28"/>
          <w:szCs w:val="28"/>
        </w:rPr>
        <w:t>й</w:t>
      </w:r>
      <w:r w:rsidRPr="004D7B7B">
        <w:rPr>
          <w:sz w:val="28"/>
          <w:szCs w:val="28"/>
        </w:rPr>
        <w:t>ных фондов;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доля муниципальных библиотек, в которых используются информационные системы учета и ведения катал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гов в электронном виде;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доля библиотечных фондов, переведенных в электронную форму;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доля муниципальных учреждений культуры, имеющих </w:t>
      </w:r>
      <w:proofErr w:type="spellStart"/>
      <w:r w:rsidRPr="004D7B7B">
        <w:rPr>
          <w:sz w:val="28"/>
          <w:szCs w:val="28"/>
        </w:rPr>
        <w:t>веб-сайты</w:t>
      </w:r>
      <w:proofErr w:type="spellEnd"/>
      <w:r w:rsidRPr="004D7B7B">
        <w:rPr>
          <w:sz w:val="28"/>
          <w:szCs w:val="28"/>
        </w:rPr>
        <w:t xml:space="preserve"> в сети Интернет, через которые обеспечен доступ к имеющимся у них электронным фо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>дам: музеи, библиотеки;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количество  художественных коллективов.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r w:rsidRPr="004D7B7B">
        <w:rPr>
          <w:b/>
          <w:bCs/>
          <w:sz w:val="28"/>
          <w:szCs w:val="28"/>
        </w:rPr>
        <w:t>4. Перечень и описание программных мероприятий, их объем финансиров</w:t>
      </w:r>
      <w:r w:rsidRPr="004D7B7B">
        <w:rPr>
          <w:b/>
          <w:bCs/>
          <w:sz w:val="28"/>
          <w:szCs w:val="28"/>
        </w:rPr>
        <w:t>а</w:t>
      </w:r>
      <w:r w:rsidRPr="004D7B7B">
        <w:rPr>
          <w:b/>
          <w:bCs/>
          <w:sz w:val="28"/>
          <w:szCs w:val="28"/>
        </w:rPr>
        <w:t>ния.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Перечень программных мероприятий, включая состав мероприятий, инфо</w:t>
      </w:r>
      <w:r w:rsidRPr="004D7B7B">
        <w:rPr>
          <w:sz w:val="28"/>
          <w:szCs w:val="28"/>
        </w:rPr>
        <w:t>р</w:t>
      </w:r>
      <w:r w:rsidRPr="004D7B7B">
        <w:rPr>
          <w:sz w:val="28"/>
          <w:szCs w:val="28"/>
        </w:rPr>
        <w:t>мацию о необходимых ресурсах (с указанием расходования средств), объемов финансирования Программы по направлениям расходования и источн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>кам финанс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 xml:space="preserve">рования приведен в </w:t>
      </w:r>
      <w:r w:rsidRPr="004D7B7B">
        <w:rPr>
          <w:sz w:val="28"/>
          <w:szCs w:val="28"/>
          <w:lang/>
        </w:rPr>
        <w:t>Таблице 1</w:t>
      </w:r>
      <w:r w:rsidRPr="004D7B7B">
        <w:rPr>
          <w:sz w:val="28"/>
          <w:szCs w:val="28"/>
        </w:rPr>
        <w:t>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spacing w:before="108" w:after="108"/>
        <w:jc w:val="center"/>
        <w:rPr>
          <w:b/>
          <w:bCs/>
          <w:i/>
          <w:sz w:val="28"/>
          <w:szCs w:val="28"/>
        </w:rPr>
      </w:pPr>
      <w:bookmarkStart w:id="18" w:name="sub_401"/>
      <w:r w:rsidRPr="004D7B7B">
        <w:rPr>
          <w:b/>
          <w:bCs/>
          <w:i/>
          <w:sz w:val="28"/>
          <w:szCs w:val="28"/>
        </w:rPr>
        <w:t>Таблица 1. Перечень программных мероприятий по направлениям расходования и источникам финансиров</w:t>
      </w:r>
      <w:r w:rsidRPr="004D7B7B">
        <w:rPr>
          <w:b/>
          <w:bCs/>
          <w:i/>
          <w:sz w:val="28"/>
          <w:szCs w:val="28"/>
        </w:rPr>
        <w:t>а</w:t>
      </w:r>
      <w:r w:rsidRPr="004D7B7B">
        <w:rPr>
          <w:b/>
          <w:bCs/>
          <w:i/>
          <w:sz w:val="28"/>
          <w:szCs w:val="28"/>
        </w:rPr>
        <w:t>ния.</w:t>
      </w:r>
    </w:p>
    <w:bookmarkEnd w:id="18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426"/>
        <w:gridCol w:w="4819"/>
        <w:gridCol w:w="1417"/>
        <w:gridCol w:w="992"/>
        <w:gridCol w:w="992"/>
        <w:gridCol w:w="993"/>
        <w:gridCol w:w="4678"/>
      </w:tblGrid>
      <w:tr w:rsidR="00DC7D71" w:rsidRPr="004D7B7B" w:rsidTr="009B4846">
        <w:trPr>
          <w:trHeight w:val="29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Наименование мероприятия (напра</w:t>
            </w:r>
            <w:r w:rsidRPr="004D7B7B">
              <w:rPr>
                <w:sz w:val="28"/>
                <w:szCs w:val="28"/>
              </w:rPr>
              <w:t>в</w:t>
            </w:r>
            <w:r w:rsidRPr="004D7B7B">
              <w:rPr>
                <w:sz w:val="28"/>
                <w:szCs w:val="28"/>
              </w:rPr>
              <w:t>ления расход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вания средств)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Целевая статья расх</w:t>
            </w:r>
            <w:r w:rsidRPr="004D7B7B">
              <w:rPr>
                <w:sz w:val="28"/>
                <w:szCs w:val="28"/>
              </w:rPr>
              <w:t>о</w:t>
            </w:r>
            <w:r w:rsidRPr="004D7B7B">
              <w:rPr>
                <w:sz w:val="28"/>
                <w:szCs w:val="28"/>
              </w:rPr>
              <w:t>дов (КЦСР)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Объем финансиров</w:t>
            </w:r>
            <w:r w:rsidRPr="004D7B7B">
              <w:rPr>
                <w:sz w:val="28"/>
                <w:szCs w:val="28"/>
              </w:rPr>
              <w:t>а</w:t>
            </w:r>
            <w:r w:rsidRPr="004D7B7B">
              <w:rPr>
                <w:sz w:val="28"/>
                <w:szCs w:val="28"/>
              </w:rPr>
              <w:t>ния Программы (т</w:t>
            </w:r>
            <w:r w:rsidRPr="004D7B7B">
              <w:rPr>
                <w:sz w:val="28"/>
                <w:szCs w:val="28"/>
              </w:rPr>
              <w:t>ы</w:t>
            </w:r>
            <w:r w:rsidRPr="004D7B7B">
              <w:rPr>
                <w:sz w:val="28"/>
                <w:szCs w:val="28"/>
              </w:rPr>
              <w:t>сяч ру</w:t>
            </w:r>
            <w:r w:rsidRPr="004D7B7B">
              <w:rPr>
                <w:sz w:val="28"/>
                <w:szCs w:val="28"/>
              </w:rPr>
              <w:t>б</w:t>
            </w:r>
            <w:r w:rsidRPr="004D7B7B">
              <w:rPr>
                <w:sz w:val="28"/>
                <w:szCs w:val="28"/>
              </w:rPr>
              <w:t>лей)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C7D71" w:rsidRPr="004D7B7B" w:rsidTr="009B4846">
        <w:trPr>
          <w:trHeight w:val="299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4D7B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D7B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D7B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  <w:tcBorders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</w:tc>
      </w:tr>
      <w:tr w:rsidR="00DC7D71" w:rsidRPr="004D7B7B" w:rsidTr="009B4846">
        <w:trPr>
          <w:trHeight w:val="29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Мероприятия в области культуры (Прилож</w:t>
            </w:r>
            <w:r w:rsidRPr="004D7B7B">
              <w:rPr>
                <w:sz w:val="28"/>
                <w:szCs w:val="28"/>
              </w:rPr>
              <w:t>е</w:t>
            </w:r>
            <w:r w:rsidRPr="004D7B7B">
              <w:rPr>
                <w:sz w:val="28"/>
                <w:szCs w:val="28"/>
              </w:rPr>
              <w:t>ние 2)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Ленинского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</w:tr>
      <w:tr w:rsidR="00DC7D71" w:rsidRPr="004D7B7B" w:rsidTr="009B4846">
        <w:trPr>
          <w:trHeight w:val="29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Обеспечение деятельности подведо</w:t>
            </w:r>
            <w:r w:rsidRPr="004D7B7B">
              <w:rPr>
                <w:sz w:val="28"/>
                <w:szCs w:val="28"/>
              </w:rPr>
              <w:t>м</w:t>
            </w:r>
            <w:r w:rsidRPr="004D7B7B">
              <w:rPr>
                <w:sz w:val="28"/>
                <w:szCs w:val="28"/>
              </w:rPr>
              <w:t>ственных учрежд</w:t>
            </w:r>
            <w:r w:rsidRPr="004D7B7B">
              <w:rPr>
                <w:sz w:val="28"/>
                <w:szCs w:val="28"/>
              </w:rPr>
              <w:t>е</w:t>
            </w:r>
            <w:r w:rsidRPr="004D7B7B">
              <w:rPr>
                <w:sz w:val="28"/>
                <w:szCs w:val="28"/>
              </w:rPr>
              <w:t>ний: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right"/>
              <w:rPr>
                <w:sz w:val="28"/>
                <w:szCs w:val="28"/>
              </w:rPr>
            </w:pPr>
          </w:p>
        </w:tc>
      </w:tr>
      <w:tr w:rsidR="00DC7D71" w:rsidRPr="004D7B7B" w:rsidTr="009B4846">
        <w:trPr>
          <w:trHeight w:val="299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культуры «Ленинская </w:t>
            </w:r>
            <w:proofErr w:type="spellStart"/>
            <w:r>
              <w:rPr>
                <w:sz w:val="28"/>
                <w:szCs w:val="28"/>
              </w:rPr>
              <w:t>межпос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лиотека» Ленинского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Волгоградской области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4429900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культуры «Ленинская </w:t>
            </w:r>
            <w:proofErr w:type="spellStart"/>
            <w:r>
              <w:rPr>
                <w:sz w:val="28"/>
                <w:szCs w:val="28"/>
              </w:rPr>
              <w:t>межп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библиотека» Ленинского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Волгоградской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DC7D71" w:rsidRPr="004D7B7B" w:rsidTr="009B4846">
        <w:trPr>
          <w:trHeight w:val="299"/>
        </w:trPr>
        <w:tc>
          <w:tcPr>
            <w:tcW w:w="42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культуры «Ленинский районный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4419900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культуры «Ленинский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зей»</w:t>
            </w:r>
          </w:p>
        </w:tc>
      </w:tr>
      <w:tr w:rsidR="00DC7D71" w:rsidRPr="004D7B7B" w:rsidTr="009B4846">
        <w:trPr>
          <w:trHeight w:val="29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Комплектование книжных фондов (субсидия из федерал</w:t>
            </w:r>
            <w:r w:rsidRPr="004D7B7B">
              <w:rPr>
                <w:sz w:val="28"/>
                <w:szCs w:val="28"/>
              </w:rPr>
              <w:t>ь</w:t>
            </w:r>
            <w:r w:rsidRPr="004D7B7B">
              <w:rPr>
                <w:sz w:val="28"/>
                <w:szCs w:val="28"/>
              </w:rPr>
              <w:t>ного бюджета)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4500600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C7D71" w:rsidRPr="004D7B7B" w:rsidRDefault="00DC7D71" w:rsidP="009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дение культуры «Ленинская </w:t>
            </w:r>
            <w:proofErr w:type="spellStart"/>
            <w:r>
              <w:rPr>
                <w:sz w:val="28"/>
                <w:szCs w:val="28"/>
              </w:rPr>
              <w:t>межп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библиотека» Ленинского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Волгоградской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DC7D71" w:rsidRPr="004D7B7B" w:rsidTr="009B4846">
        <w:trPr>
          <w:trHeight w:val="299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 w:rsidRPr="004D7B7B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D71" w:rsidRPr="004D7B7B" w:rsidRDefault="00DC7D71" w:rsidP="009B4846">
            <w:pPr>
              <w:rPr>
                <w:sz w:val="28"/>
                <w:szCs w:val="28"/>
              </w:rPr>
            </w:pPr>
          </w:p>
        </w:tc>
      </w:tr>
    </w:tbl>
    <w:p w:rsidR="00DC7D71" w:rsidRPr="004D7B7B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bookmarkStart w:id="19" w:name="sub_500"/>
      <w:r w:rsidRPr="004D7B7B">
        <w:rPr>
          <w:b/>
          <w:bCs/>
          <w:sz w:val="28"/>
          <w:szCs w:val="28"/>
        </w:rPr>
        <w:lastRenderedPageBreak/>
        <w:t>5. Срок реализации Программы</w:t>
      </w:r>
    </w:p>
    <w:bookmarkEnd w:id="19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Реализация Программы будет осуществлена в течение 201</w:t>
      </w:r>
      <w:r>
        <w:rPr>
          <w:sz w:val="28"/>
          <w:szCs w:val="28"/>
        </w:rPr>
        <w:t>3</w:t>
      </w:r>
      <w:r w:rsidRPr="004D7B7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D7B7B">
        <w:rPr>
          <w:sz w:val="28"/>
          <w:szCs w:val="28"/>
        </w:rPr>
        <w:t> годов.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bookmarkStart w:id="20" w:name="sub_600"/>
      <w:r>
        <w:rPr>
          <w:b/>
          <w:bCs/>
          <w:sz w:val="28"/>
          <w:szCs w:val="28"/>
        </w:rPr>
        <w:t>6. Социальные и</w:t>
      </w:r>
      <w:r w:rsidRPr="004D7B7B">
        <w:rPr>
          <w:b/>
          <w:bCs/>
          <w:sz w:val="28"/>
          <w:szCs w:val="28"/>
        </w:rPr>
        <w:t xml:space="preserve"> экономические последствия, общая оценка вклада, рисков реализации Программы.</w:t>
      </w:r>
    </w:p>
    <w:bookmarkEnd w:id="20"/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Социально-экономический эффект реализации Программы выражается в повышении социальной роли кул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>туры п</w:t>
      </w:r>
      <w:r w:rsidRPr="004D7B7B">
        <w:rPr>
          <w:sz w:val="28"/>
          <w:szCs w:val="28"/>
        </w:rPr>
        <w:t>у</w:t>
      </w:r>
      <w:r w:rsidRPr="004D7B7B">
        <w:rPr>
          <w:sz w:val="28"/>
          <w:szCs w:val="28"/>
        </w:rPr>
        <w:t>тем: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- создания единого культурного пространства области как фактора сохранения ее целостности;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- дальнейшего развития сети учреждений культуры и искусства, творческих коллективов, позволяющих орг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>низовать досуг граждан и обеспечить широкий доступ населения к достижениям отечественной культуры и инфо</w:t>
      </w:r>
      <w:r w:rsidRPr="004D7B7B">
        <w:rPr>
          <w:sz w:val="28"/>
          <w:szCs w:val="28"/>
        </w:rPr>
        <w:t>р</w:t>
      </w:r>
      <w:r w:rsidRPr="004D7B7B">
        <w:rPr>
          <w:sz w:val="28"/>
          <w:szCs w:val="28"/>
        </w:rPr>
        <w:t>мации;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- создания благоприятных условий для инновационной творческой деятельности, интеграции культуры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нинского района </w:t>
      </w:r>
      <w:r w:rsidRPr="004D7B7B">
        <w:rPr>
          <w:sz w:val="28"/>
          <w:szCs w:val="28"/>
        </w:rPr>
        <w:t>в р</w:t>
      </w:r>
      <w:r>
        <w:rPr>
          <w:sz w:val="28"/>
          <w:szCs w:val="28"/>
        </w:rPr>
        <w:t>егиональный</w:t>
      </w:r>
      <w:r w:rsidRPr="004D7B7B">
        <w:rPr>
          <w:sz w:val="28"/>
          <w:szCs w:val="28"/>
        </w:rPr>
        <w:t xml:space="preserve"> культурный процесс;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- увеличения доступности, разнообразия и качества предлагаемых населению культурных благ и информации в сфере культуры;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- оптимизации расходования бюджетных средств.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Реализация Программы будет способствовать повышению уровня нравственно-эстетического и духовного развития общества, сохранению преемственности и обеспечению условий долгосрочного развития культурных тр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 xml:space="preserve">диций </w:t>
      </w:r>
      <w:r>
        <w:rPr>
          <w:sz w:val="28"/>
          <w:szCs w:val="28"/>
        </w:rPr>
        <w:t xml:space="preserve">Ленинского района </w:t>
      </w:r>
      <w:r w:rsidRPr="004D7B7B">
        <w:rPr>
          <w:sz w:val="28"/>
          <w:szCs w:val="28"/>
        </w:rPr>
        <w:t>Волгоградской области, расширению спектра информационно-образовательных, кул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 xml:space="preserve">турно-просветительских, </w:t>
      </w:r>
      <w:proofErr w:type="spellStart"/>
      <w:r w:rsidRPr="004D7B7B">
        <w:rPr>
          <w:sz w:val="28"/>
          <w:szCs w:val="28"/>
        </w:rPr>
        <w:t>интеллектуально-досуговых</w:t>
      </w:r>
      <w:proofErr w:type="spellEnd"/>
      <w:r w:rsidRPr="004D7B7B">
        <w:rPr>
          <w:sz w:val="28"/>
          <w:szCs w:val="28"/>
        </w:rPr>
        <w:t xml:space="preserve"> услуг, предоставляемых населению, повышению их качества, комфортности предоставления, уровня соотве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ствия запросам пользователей.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Особое место в решении совместных проблем экологии и культуры занимают историко-культурные запове</w:t>
      </w:r>
      <w:r w:rsidRPr="004D7B7B">
        <w:rPr>
          <w:sz w:val="28"/>
          <w:szCs w:val="28"/>
        </w:rPr>
        <w:t>д</w:t>
      </w:r>
      <w:r w:rsidRPr="004D7B7B">
        <w:rPr>
          <w:sz w:val="28"/>
          <w:szCs w:val="28"/>
        </w:rPr>
        <w:t>ники, определяемые в федеральном законодательстве как достопримечательные места, представляющие собой в</w:t>
      </w:r>
      <w:r w:rsidRPr="004D7B7B">
        <w:rPr>
          <w:sz w:val="28"/>
          <w:szCs w:val="28"/>
        </w:rPr>
        <w:t>ы</w:t>
      </w:r>
      <w:r w:rsidRPr="004D7B7B">
        <w:rPr>
          <w:sz w:val="28"/>
          <w:szCs w:val="28"/>
        </w:rPr>
        <w:t>дающийся ц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лостный историко-культурный и природный комплекс, нуждающийся в особом режиме содержания.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Оценка рисков Программы: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</w:t>
      </w:r>
      <w:r w:rsidRPr="004D7B7B">
        <w:rPr>
          <w:sz w:val="28"/>
          <w:szCs w:val="28"/>
        </w:rPr>
        <w:t>е</w:t>
      </w:r>
      <w:r w:rsidRPr="004D7B7B">
        <w:rPr>
          <w:sz w:val="28"/>
          <w:szCs w:val="28"/>
        </w:rPr>
        <w:t>ющихся в обществе социально-экономических проблем: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21" w:name="sub_601"/>
      <w:r w:rsidRPr="004D7B7B">
        <w:rPr>
          <w:sz w:val="28"/>
          <w:szCs w:val="28"/>
        </w:rPr>
        <w:lastRenderedPageBreak/>
        <w:t xml:space="preserve">1. Макроэкономические риски: снижение темпов роста экономики </w:t>
      </w:r>
      <w:r>
        <w:rPr>
          <w:sz w:val="28"/>
          <w:szCs w:val="28"/>
        </w:rPr>
        <w:t>района</w:t>
      </w:r>
      <w:r w:rsidRPr="004D7B7B">
        <w:rPr>
          <w:sz w:val="28"/>
          <w:szCs w:val="28"/>
        </w:rPr>
        <w:t>, уровня инвестиционной активн</w:t>
      </w:r>
      <w:r w:rsidRPr="004D7B7B">
        <w:rPr>
          <w:sz w:val="28"/>
          <w:szCs w:val="28"/>
        </w:rPr>
        <w:t>о</w:t>
      </w:r>
      <w:r w:rsidRPr="004D7B7B">
        <w:rPr>
          <w:sz w:val="28"/>
          <w:szCs w:val="28"/>
        </w:rPr>
        <w:t>сти, высокая инфляция.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bookmarkStart w:id="22" w:name="sub_602"/>
      <w:bookmarkEnd w:id="21"/>
      <w:r w:rsidRPr="004D7B7B">
        <w:rPr>
          <w:sz w:val="28"/>
          <w:szCs w:val="28"/>
        </w:rPr>
        <w:t>2. Финансовые риски: недостаточность финансирования из бюджетных источников.</w:t>
      </w:r>
    </w:p>
    <w:bookmarkEnd w:id="22"/>
    <w:p w:rsidR="00DC7D71" w:rsidRPr="00195E57" w:rsidRDefault="00DC7D71" w:rsidP="00DC7D71">
      <w:pPr>
        <w:ind w:firstLine="720"/>
        <w:jc w:val="both"/>
        <w:rPr>
          <w:sz w:val="16"/>
          <w:szCs w:val="16"/>
        </w:rPr>
      </w:pPr>
    </w:p>
    <w:p w:rsidR="00DC7D71" w:rsidRPr="004D7B7B" w:rsidRDefault="00DC7D71" w:rsidP="00DC7D71">
      <w:pPr>
        <w:ind w:firstLine="720"/>
        <w:jc w:val="center"/>
        <w:rPr>
          <w:b/>
          <w:bCs/>
          <w:sz w:val="28"/>
          <w:szCs w:val="28"/>
        </w:rPr>
      </w:pPr>
      <w:bookmarkStart w:id="23" w:name="sub_900"/>
      <w:r>
        <w:rPr>
          <w:b/>
          <w:bCs/>
          <w:sz w:val="28"/>
          <w:szCs w:val="28"/>
        </w:rPr>
        <w:t>7. О</w:t>
      </w:r>
      <w:r w:rsidRPr="004D7B7B">
        <w:rPr>
          <w:b/>
          <w:bCs/>
          <w:sz w:val="28"/>
          <w:szCs w:val="28"/>
        </w:rPr>
        <w:t>боснование потребностей в необходимых ресурсах</w:t>
      </w:r>
    </w:p>
    <w:bookmarkEnd w:id="23"/>
    <w:p w:rsidR="00DC7D71" w:rsidRPr="00195E57" w:rsidRDefault="00DC7D71" w:rsidP="00DC7D71">
      <w:pPr>
        <w:ind w:firstLine="720"/>
        <w:jc w:val="both"/>
        <w:rPr>
          <w:sz w:val="16"/>
          <w:szCs w:val="16"/>
        </w:rPr>
      </w:pPr>
    </w:p>
    <w:p w:rsidR="00DC7D71" w:rsidRDefault="00DC7D71" w:rsidP="00DC7D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ассигнований из районного</w:t>
      </w:r>
      <w:r w:rsidRPr="004D7B7B">
        <w:rPr>
          <w:sz w:val="28"/>
          <w:szCs w:val="28"/>
        </w:rPr>
        <w:t xml:space="preserve"> бюджета на финансирование Программы на 201</w:t>
      </w:r>
      <w:r>
        <w:rPr>
          <w:sz w:val="28"/>
          <w:szCs w:val="28"/>
        </w:rPr>
        <w:t>3-2015</w:t>
      </w:r>
      <w:r w:rsidRPr="004D7B7B">
        <w:rPr>
          <w:sz w:val="28"/>
          <w:szCs w:val="28"/>
        </w:rPr>
        <w:t> годы сост</w:t>
      </w:r>
      <w:r w:rsidRPr="004D7B7B">
        <w:rPr>
          <w:sz w:val="28"/>
          <w:szCs w:val="28"/>
        </w:rPr>
        <w:t>а</w:t>
      </w:r>
      <w:r w:rsidRPr="004D7B7B">
        <w:rPr>
          <w:sz w:val="28"/>
          <w:szCs w:val="28"/>
        </w:rPr>
        <w:t xml:space="preserve">вит </w:t>
      </w:r>
      <w:r>
        <w:rPr>
          <w:sz w:val="28"/>
          <w:szCs w:val="28"/>
        </w:rPr>
        <w:t>5948,9 тыс. рублей.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Расчет расходов на плановый период до 201</w:t>
      </w:r>
      <w:r>
        <w:rPr>
          <w:sz w:val="28"/>
          <w:szCs w:val="28"/>
        </w:rPr>
        <w:t>5</w:t>
      </w:r>
      <w:r w:rsidRPr="004D7B7B">
        <w:rPr>
          <w:sz w:val="28"/>
          <w:szCs w:val="28"/>
        </w:rPr>
        <w:t xml:space="preserve"> года произведен исходя из потребности в </w:t>
      </w:r>
      <w:r>
        <w:rPr>
          <w:sz w:val="28"/>
          <w:szCs w:val="28"/>
        </w:rPr>
        <w:t>муниципальных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гах</w:t>
      </w:r>
      <w:r w:rsidRPr="004D7B7B">
        <w:rPr>
          <w:sz w:val="28"/>
          <w:szCs w:val="28"/>
        </w:rPr>
        <w:t>, включенных в реестр расходных обязатель</w:t>
      </w:r>
      <w:proofErr w:type="gramStart"/>
      <w:r w:rsidRPr="004D7B7B">
        <w:rPr>
          <w:sz w:val="28"/>
          <w:szCs w:val="28"/>
        </w:rPr>
        <w:t>ств гл</w:t>
      </w:r>
      <w:proofErr w:type="gramEnd"/>
      <w:r w:rsidRPr="004D7B7B">
        <w:rPr>
          <w:sz w:val="28"/>
          <w:szCs w:val="28"/>
        </w:rPr>
        <w:t xml:space="preserve">авного распорядителя бюджетных средств </w:t>
      </w:r>
      <w:r>
        <w:rPr>
          <w:sz w:val="28"/>
          <w:szCs w:val="28"/>
        </w:rPr>
        <w:t>–</w:t>
      </w:r>
      <w:r w:rsidRPr="004D7B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Ленинского муниципального района Волгоградской области</w:t>
      </w:r>
      <w:r w:rsidRPr="004D7B7B">
        <w:rPr>
          <w:sz w:val="28"/>
          <w:szCs w:val="28"/>
        </w:rPr>
        <w:t>, с учетом индексов-дефляторов.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Стоимостная оценка потребности в </w:t>
      </w:r>
      <w:r>
        <w:rPr>
          <w:sz w:val="28"/>
          <w:szCs w:val="28"/>
        </w:rPr>
        <w:t>муниципальных</w:t>
      </w:r>
      <w:r w:rsidRPr="004D7B7B">
        <w:rPr>
          <w:sz w:val="28"/>
          <w:szCs w:val="28"/>
        </w:rPr>
        <w:t xml:space="preserve"> услугах произведена на основе фактических затрат о</w:t>
      </w:r>
      <w:r w:rsidRPr="004D7B7B">
        <w:rPr>
          <w:sz w:val="28"/>
          <w:szCs w:val="28"/>
        </w:rPr>
        <w:t>т</w:t>
      </w:r>
      <w:r w:rsidRPr="004D7B7B">
        <w:rPr>
          <w:sz w:val="28"/>
          <w:szCs w:val="28"/>
        </w:rPr>
        <w:t>четного периода</w:t>
      </w:r>
      <w:r>
        <w:rPr>
          <w:sz w:val="28"/>
          <w:szCs w:val="28"/>
        </w:rPr>
        <w:t xml:space="preserve">. </w:t>
      </w:r>
      <w:r w:rsidRPr="004D7B7B">
        <w:rPr>
          <w:sz w:val="28"/>
          <w:szCs w:val="28"/>
        </w:rPr>
        <w:t xml:space="preserve"> </w:t>
      </w:r>
    </w:p>
    <w:p w:rsidR="00DC7D71" w:rsidRPr="004D7B7B" w:rsidRDefault="00DC7D71" w:rsidP="00195E57">
      <w:pPr>
        <w:jc w:val="center"/>
        <w:rPr>
          <w:b/>
          <w:bCs/>
          <w:sz w:val="28"/>
          <w:szCs w:val="28"/>
        </w:rPr>
      </w:pPr>
      <w:bookmarkStart w:id="24" w:name="sub_1100"/>
      <w:r>
        <w:rPr>
          <w:b/>
          <w:bCs/>
          <w:sz w:val="28"/>
          <w:szCs w:val="28"/>
        </w:rPr>
        <w:t>8</w:t>
      </w:r>
      <w:r w:rsidRPr="004D7B7B">
        <w:rPr>
          <w:b/>
          <w:bCs/>
          <w:sz w:val="28"/>
          <w:szCs w:val="28"/>
        </w:rPr>
        <w:t>. Описание системы управления реализацией Программы</w:t>
      </w:r>
    </w:p>
    <w:bookmarkEnd w:id="24"/>
    <w:p w:rsidR="00DC7D71" w:rsidRPr="004D7B7B" w:rsidRDefault="00DC7D71" w:rsidP="00195E57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proofErr w:type="gramStart"/>
      <w:r w:rsidRPr="004D7B7B">
        <w:rPr>
          <w:sz w:val="28"/>
          <w:szCs w:val="28"/>
        </w:rPr>
        <w:t>Контроль за</w:t>
      </w:r>
      <w:proofErr w:type="gramEnd"/>
      <w:r w:rsidRPr="004D7B7B">
        <w:rPr>
          <w:sz w:val="28"/>
          <w:szCs w:val="28"/>
        </w:rPr>
        <w:t xml:space="preserve"> исполнением Программы осуществляется в соответствии с законодательством Российской Фед</w:t>
      </w:r>
      <w:r w:rsidRPr="004D7B7B">
        <w:rPr>
          <w:sz w:val="28"/>
          <w:szCs w:val="28"/>
        </w:rPr>
        <w:t>е</w:t>
      </w:r>
      <w:r>
        <w:rPr>
          <w:sz w:val="28"/>
          <w:szCs w:val="28"/>
        </w:rPr>
        <w:t>рации, Волгоградской области и Постановлением Администрации Ленинского муниципального района от 05.12.2008 №1160 (в редакции от 22.03.2011 №156) «Об утверждении Положения о разработке, утверждении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ведомственных целевых программ»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Система управления реализацией программы включает ряд структурных элементов, взаимодействующих для достижения целей Программы. К ним относятся </w:t>
      </w:r>
      <w:r>
        <w:rPr>
          <w:sz w:val="28"/>
          <w:szCs w:val="28"/>
        </w:rPr>
        <w:t>Отдел культуры и муниципальные</w:t>
      </w:r>
      <w:r w:rsidRPr="004D7B7B">
        <w:rPr>
          <w:sz w:val="28"/>
          <w:szCs w:val="28"/>
        </w:rPr>
        <w:t xml:space="preserve"> учреждения культуры </w:t>
      </w:r>
      <w:r>
        <w:rPr>
          <w:sz w:val="28"/>
          <w:szCs w:val="28"/>
        </w:rPr>
        <w:t>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Участники реализации отдельных акций и мероприятий Программы </w:t>
      </w:r>
      <w:proofErr w:type="gramStart"/>
      <w:r w:rsidRPr="004D7B7B">
        <w:rPr>
          <w:sz w:val="28"/>
          <w:szCs w:val="28"/>
        </w:rPr>
        <w:t>отчитываются об использовании</w:t>
      </w:r>
      <w:proofErr w:type="gramEnd"/>
      <w:r w:rsidRPr="004D7B7B">
        <w:rPr>
          <w:sz w:val="28"/>
          <w:szCs w:val="28"/>
        </w:rPr>
        <w:t xml:space="preserve"> фина</w:t>
      </w:r>
      <w:r w:rsidRPr="004D7B7B">
        <w:rPr>
          <w:sz w:val="28"/>
          <w:szCs w:val="28"/>
        </w:rPr>
        <w:t>н</w:t>
      </w:r>
      <w:r w:rsidRPr="004D7B7B">
        <w:rPr>
          <w:sz w:val="28"/>
          <w:szCs w:val="28"/>
        </w:rPr>
        <w:t xml:space="preserve">совых средств перед </w:t>
      </w:r>
      <w:r>
        <w:rPr>
          <w:sz w:val="28"/>
          <w:szCs w:val="28"/>
        </w:rPr>
        <w:t xml:space="preserve">Отделом культуры </w:t>
      </w:r>
      <w:r w:rsidRPr="004D7B7B">
        <w:rPr>
          <w:sz w:val="28"/>
          <w:szCs w:val="28"/>
        </w:rPr>
        <w:t>в установленном порядке.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proofErr w:type="gramStart"/>
      <w:r w:rsidRPr="004D7B7B">
        <w:rPr>
          <w:sz w:val="28"/>
          <w:szCs w:val="28"/>
        </w:rPr>
        <w:t>Контроль за</w:t>
      </w:r>
      <w:proofErr w:type="gramEnd"/>
      <w:r w:rsidRPr="004D7B7B">
        <w:rPr>
          <w:sz w:val="28"/>
          <w:szCs w:val="28"/>
        </w:rPr>
        <w:t xml:space="preserve"> ходом реализации Программы осуществляется </w:t>
      </w:r>
      <w:r>
        <w:rPr>
          <w:sz w:val="28"/>
          <w:szCs w:val="28"/>
        </w:rPr>
        <w:t>Отделом культуры</w:t>
      </w:r>
      <w:r w:rsidRPr="004D7B7B">
        <w:rPr>
          <w:sz w:val="28"/>
          <w:szCs w:val="28"/>
        </w:rPr>
        <w:t>, а также может осуществлят</w:t>
      </w:r>
      <w:r w:rsidRPr="004D7B7B">
        <w:rPr>
          <w:sz w:val="28"/>
          <w:szCs w:val="28"/>
        </w:rPr>
        <w:t>ь</w:t>
      </w:r>
      <w:r w:rsidRPr="004D7B7B">
        <w:rPr>
          <w:sz w:val="28"/>
          <w:szCs w:val="28"/>
        </w:rPr>
        <w:t xml:space="preserve">ся в процессе комплексных проверок с участием представителей </w:t>
      </w:r>
      <w:r>
        <w:rPr>
          <w:sz w:val="28"/>
          <w:szCs w:val="28"/>
        </w:rPr>
        <w:t>отдела</w:t>
      </w:r>
      <w:r w:rsidRPr="004D7B7B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и финансового отдела</w:t>
      </w:r>
      <w:r w:rsidRPr="004D7B7B">
        <w:rPr>
          <w:sz w:val="28"/>
          <w:szCs w:val="28"/>
        </w:rPr>
        <w:t xml:space="preserve"> Админ</w:t>
      </w:r>
      <w:r w:rsidRPr="004D7B7B">
        <w:rPr>
          <w:sz w:val="28"/>
          <w:szCs w:val="28"/>
        </w:rPr>
        <w:t>и</w:t>
      </w:r>
      <w:r w:rsidRPr="004D7B7B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Ленинского района </w:t>
      </w:r>
      <w:r w:rsidRPr="004D7B7B">
        <w:rPr>
          <w:sz w:val="28"/>
          <w:szCs w:val="28"/>
        </w:rPr>
        <w:t>Волгоградской области.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 xml:space="preserve">Отчет о выполнении Программы ежегодно представляется </w:t>
      </w:r>
      <w:r>
        <w:rPr>
          <w:sz w:val="28"/>
          <w:szCs w:val="28"/>
        </w:rPr>
        <w:t>Отделом</w:t>
      </w:r>
      <w:r w:rsidRPr="004D7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культуры </w:t>
      </w:r>
      <w:r w:rsidRPr="004D7B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</w:t>
      </w:r>
      <w:r w:rsidRPr="004D7B7B">
        <w:rPr>
          <w:sz w:val="28"/>
          <w:szCs w:val="28"/>
        </w:rPr>
        <w:t xml:space="preserve"> экономики и </w:t>
      </w:r>
      <w:r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отдел Администрации Ленинского муниципального района</w:t>
      </w:r>
      <w:r w:rsidRPr="004D7B7B">
        <w:rPr>
          <w:sz w:val="28"/>
          <w:szCs w:val="28"/>
        </w:rPr>
        <w:t>.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  <w:r w:rsidRPr="004D7B7B">
        <w:rPr>
          <w:sz w:val="28"/>
          <w:szCs w:val="28"/>
        </w:rPr>
        <w:t>Финансирование расходов на реализацию Программы осуществляется в порядке, установленном для испо</w:t>
      </w:r>
      <w:r w:rsidRPr="004D7B7B">
        <w:rPr>
          <w:sz w:val="28"/>
          <w:szCs w:val="28"/>
        </w:rPr>
        <w:t>л</w:t>
      </w:r>
      <w:r w:rsidRPr="004D7B7B">
        <w:rPr>
          <w:sz w:val="28"/>
          <w:szCs w:val="28"/>
        </w:rPr>
        <w:t>нения  бюджета</w:t>
      </w:r>
      <w:r>
        <w:rPr>
          <w:sz w:val="28"/>
          <w:szCs w:val="28"/>
        </w:rPr>
        <w:t xml:space="preserve"> Ленинского муниципального района</w:t>
      </w:r>
      <w:r w:rsidRPr="004D7B7B">
        <w:rPr>
          <w:sz w:val="28"/>
          <w:szCs w:val="28"/>
        </w:rPr>
        <w:t>.</w:t>
      </w:r>
    </w:p>
    <w:p w:rsidR="00DC7D71" w:rsidRPr="007D1A24" w:rsidRDefault="007D1A24" w:rsidP="007D1A24">
      <w:pPr>
        <w:ind w:left="8222"/>
        <w:jc w:val="both"/>
        <w:rPr>
          <w:bCs/>
          <w:sz w:val="24"/>
          <w:szCs w:val="24"/>
        </w:rPr>
      </w:pPr>
      <w:bookmarkStart w:id="25" w:name="sub_1001"/>
      <w:r w:rsidRPr="007D1A24">
        <w:rPr>
          <w:bCs/>
          <w:sz w:val="24"/>
          <w:szCs w:val="24"/>
        </w:rPr>
        <w:lastRenderedPageBreak/>
        <w:t>ПРИЛОЖЕНИЕ №</w:t>
      </w:r>
      <w:r w:rsidR="00DC7D71" w:rsidRPr="007D1A24">
        <w:rPr>
          <w:bCs/>
          <w:sz w:val="24"/>
          <w:szCs w:val="24"/>
        </w:rPr>
        <w:t xml:space="preserve"> 1</w:t>
      </w:r>
    </w:p>
    <w:bookmarkEnd w:id="25"/>
    <w:p w:rsidR="00DC7D71" w:rsidRPr="007D1A24" w:rsidRDefault="00DC7D71" w:rsidP="007D1A24">
      <w:pPr>
        <w:ind w:left="8222"/>
        <w:jc w:val="both"/>
        <w:rPr>
          <w:sz w:val="24"/>
          <w:szCs w:val="24"/>
        </w:rPr>
      </w:pPr>
      <w:r w:rsidRPr="007D1A24">
        <w:rPr>
          <w:bCs/>
          <w:sz w:val="24"/>
          <w:szCs w:val="24"/>
        </w:rPr>
        <w:t xml:space="preserve">к </w:t>
      </w:r>
      <w:r w:rsidRPr="007D1A24">
        <w:rPr>
          <w:sz w:val="24"/>
          <w:szCs w:val="24"/>
          <w:lang/>
        </w:rPr>
        <w:t>ведомственной целевой программе</w:t>
      </w:r>
      <w:r w:rsidR="007D1A24">
        <w:rPr>
          <w:bCs/>
          <w:sz w:val="24"/>
          <w:szCs w:val="24"/>
        </w:rPr>
        <w:t xml:space="preserve"> </w:t>
      </w:r>
      <w:r w:rsidRPr="007D1A24">
        <w:rPr>
          <w:bCs/>
          <w:sz w:val="24"/>
          <w:szCs w:val="24"/>
        </w:rPr>
        <w:t xml:space="preserve">"Сохранение и развитие культуры Ленинского </w:t>
      </w:r>
      <w:r w:rsidR="007D1A24">
        <w:rPr>
          <w:bCs/>
          <w:sz w:val="24"/>
          <w:szCs w:val="24"/>
        </w:rPr>
        <w:t xml:space="preserve"> </w:t>
      </w:r>
      <w:r w:rsidRPr="007D1A24">
        <w:rPr>
          <w:bCs/>
          <w:sz w:val="24"/>
          <w:szCs w:val="24"/>
        </w:rPr>
        <w:t>муниципального ра</w:t>
      </w:r>
      <w:r w:rsidRPr="007D1A24">
        <w:rPr>
          <w:bCs/>
          <w:sz w:val="24"/>
          <w:szCs w:val="24"/>
        </w:rPr>
        <w:t>й</w:t>
      </w:r>
      <w:r w:rsidRPr="007D1A24">
        <w:rPr>
          <w:bCs/>
          <w:sz w:val="24"/>
          <w:szCs w:val="24"/>
        </w:rPr>
        <w:t>она Волгоградской о</w:t>
      </w:r>
      <w:r w:rsidR="007D1A24">
        <w:rPr>
          <w:bCs/>
          <w:sz w:val="24"/>
          <w:szCs w:val="24"/>
        </w:rPr>
        <w:t>б</w:t>
      </w:r>
      <w:r w:rsidRPr="007D1A24">
        <w:rPr>
          <w:bCs/>
          <w:sz w:val="24"/>
          <w:szCs w:val="24"/>
        </w:rPr>
        <w:t>ласти"</w:t>
      </w:r>
      <w:r w:rsidR="007D1A24">
        <w:rPr>
          <w:bCs/>
          <w:sz w:val="24"/>
          <w:szCs w:val="24"/>
        </w:rPr>
        <w:t xml:space="preserve"> </w:t>
      </w:r>
      <w:r w:rsidRPr="007D1A24">
        <w:rPr>
          <w:bCs/>
          <w:sz w:val="24"/>
          <w:szCs w:val="24"/>
        </w:rPr>
        <w:t>на 2013-2015 годы</w:t>
      </w:r>
      <w:r w:rsidR="007D1A24">
        <w:rPr>
          <w:bCs/>
          <w:sz w:val="24"/>
          <w:szCs w:val="24"/>
        </w:rPr>
        <w:t xml:space="preserve">, </w:t>
      </w:r>
      <w:r w:rsidRPr="007D1A24">
        <w:rPr>
          <w:sz w:val="24"/>
          <w:szCs w:val="24"/>
        </w:rPr>
        <w:t>утве</w:t>
      </w:r>
      <w:r w:rsidRPr="007D1A24">
        <w:rPr>
          <w:sz w:val="24"/>
          <w:szCs w:val="24"/>
        </w:rPr>
        <w:t>р</w:t>
      </w:r>
      <w:r w:rsidRPr="007D1A24">
        <w:rPr>
          <w:sz w:val="24"/>
          <w:szCs w:val="24"/>
        </w:rPr>
        <w:t>жде</w:t>
      </w:r>
      <w:r w:rsidR="007D1A24">
        <w:rPr>
          <w:sz w:val="24"/>
          <w:szCs w:val="24"/>
        </w:rPr>
        <w:t>н</w:t>
      </w:r>
      <w:r w:rsidRPr="007D1A24">
        <w:rPr>
          <w:sz w:val="24"/>
          <w:szCs w:val="24"/>
        </w:rPr>
        <w:t>но</w:t>
      </w:r>
      <w:r w:rsidR="007D1A24">
        <w:rPr>
          <w:sz w:val="24"/>
          <w:szCs w:val="24"/>
        </w:rPr>
        <w:t xml:space="preserve">й </w:t>
      </w:r>
      <w:r w:rsidRPr="007D1A24">
        <w:rPr>
          <w:sz w:val="24"/>
          <w:szCs w:val="24"/>
        </w:rPr>
        <w:t>постановлением Администрации</w:t>
      </w:r>
      <w:r w:rsidR="007D1A24">
        <w:rPr>
          <w:sz w:val="24"/>
          <w:szCs w:val="24"/>
        </w:rPr>
        <w:t xml:space="preserve"> </w:t>
      </w:r>
      <w:r w:rsidRPr="007D1A24">
        <w:rPr>
          <w:sz w:val="24"/>
          <w:szCs w:val="24"/>
        </w:rPr>
        <w:t>Л</w:t>
      </w:r>
      <w:r w:rsidRPr="007D1A24">
        <w:rPr>
          <w:sz w:val="24"/>
          <w:szCs w:val="24"/>
        </w:rPr>
        <w:t>е</w:t>
      </w:r>
      <w:r w:rsidRPr="007D1A24">
        <w:rPr>
          <w:sz w:val="24"/>
          <w:szCs w:val="24"/>
        </w:rPr>
        <w:t>нинского муниципального района</w:t>
      </w:r>
      <w:r w:rsidR="007D1A24">
        <w:rPr>
          <w:sz w:val="24"/>
          <w:szCs w:val="24"/>
        </w:rPr>
        <w:t xml:space="preserve"> </w:t>
      </w:r>
      <w:r w:rsidRPr="007D1A24">
        <w:rPr>
          <w:sz w:val="24"/>
          <w:szCs w:val="24"/>
        </w:rPr>
        <w:t>от 11.10.2012 № 823</w:t>
      </w:r>
    </w:p>
    <w:p w:rsidR="00DC7D71" w:rsidRPr="004D7B7B" w:rsidRDefault="00DC7D71" w:rsidP="007D1A24">
      <w:pPr>
        <w:ind w:left="8505" w:firstLine="698"/>
        <w:jc w:val="both"/>
        <w:rPr>
          <w:b/>
          <w:bCs/>
          <w:sz w:val="28"/>
          <w:szCs w:val="28"/>
        </w:rPr>
      </w:pPr>
    </w:p>
    <w:p w:rsidR="00DC7D71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r w:rsidRPr="004D7B7B">
        <w:rPr>
          <w:b/>
          <w:bCs/>
          <w:sz w:val="28"/>
          <w:szCs w:val="28"/>
        </w:rPr>
        <w:t>Значения целевых индикаторов</w:t>
      </w:r>
      <w:r w:rsidRPr="004D7B7B">
        <w:rPr>
          <w:b/>
          <w:bCs/>
          <w:sz w:val="28"/>
          <w:szCs w:val="28"/>
        </w:rPr>
        <w:br/>
        <w:t xml:space="preserve">оценки эффективности реализации Ведомственной целевой программы "Сохранение и развитие культуры </w:t>
      </w:r>
      <w:r>
        <w:rPr>
          <w:b/>
          <w:bCs/>
          <w:sz w:val="28"/>
          <w:szCs w:val="28"/>
        </w:rPr>
        <w:t>Ленинского муниципального района Волгоградской области</w:t>
      </w:r>
      <w:r w:rsidRPr="004D7B7B">
        <w:rPr>
          <w:b/>
          <w:bCs/>
          <w:sz w:val="28"/>
          <w:szCs w:val="28"/>
        </w:rPr>
        <w:t>" на 201</w:t>
      </w:r>
      <w:r>
        <w:rPr>
          <w:b/>
          <w:bCs/>
          <w:sz w:val="28"/>
          <w:szCs w:val="28"/>
        </w:rPr>
        <w:t>3</w:t>
      </w:r>
      <w:r w:rsidRPr="004D7B7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4D7B7B">
        <w:rPr>
          <w:b/>
          <w:bCs/>
          <w:sz w:val="28"/>
          <w:szCs w:val="28"/>
        </w:rPr>
        <w:t xml:space="preserve"> годы</w:t>
      </w:r>
    </w:p>
    <w:tbl>
      <w:tblPr>
        <w:tblW w:w="14173" w:type="dxa"/>
        <w:tblLook w:val="01E0"/>
      </w:tblPr>
      <w:tblGrid>
        <w:gridCol w:w="1474"/>
        <w:gridCol w:w="6737"/>
        <w:gridCol w:w="2335"/>
        <w:gridCol w:w="1209"/>
        <w:gridCol w:w="1209"/>
        <w:gridCol w:w="1209"/>
      </w:tblGrid>
      <w:tr w:rsidR="00DC7D71" w:rsidRPr="002B6FC8" w:rsidTr="009B484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7D71" w:rsidRDefault="00DC7D71" w:rsidP="009B4846">
            <w:pPr>
              <w:tabs>
                <w:tab w:val="center" w:pos="4153"/>
                <w:tab w:val="right" w:pos="8306"/>
              </w:tabs>
              <w:spacing w:line="228" w:lineRule="auto"/>
              <w:jc w:val="center"/>
              <w:rPr>
                <w:rFonts w:ascii="Times New Roman CYR" w:hAnsi="Times New Roman CYR"/>
                <w:snapToGrid w:val="0"/>
                <w:sz w:val="28"/>
              </w:rPr>
            </w:pPr>
            <w:r>
              <w:rPr>
                <w:rFonts w:ascii="Times New Roman CYR" w:hAnsi="Times New Roman CYR"/>
                <w:snapToGrid w:val="0"/>
                <w:sz w:val="28"/>
              </w:rPr>
              <w:t>№</w:t>
            </w:r>
          </w:p>
          <w:p w:rsidR="00DC7D71" w:rsidRDefault="00DC7D71" w:rsidP="009B4846">
            <w:pPr>
              <w:tabs>
                <w:tab w:val="center" w:pos="4153"/>
                <w:tab w:val="right" w:pos="8306"/>
              </w:tabs>
              <w:spacing w:line="228" w:lineRule="auto"/>
              <w:jc w:val="center"/>
              <w:rPr>
                <w:rFonts w:ascii="Times New Roman CYR" w:hAnsi="Times New Roman CYR"/>
                <w:snapToGrid w:val="0"/>
                <w:sz w:val="28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napToGrid w:val="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napToGrid w:val="0"/>
                <w:sz w:val="28"/>
              </w:rPr>
              <w:t>/</w:t>
            </w:r>
            <w:proofErr w:type="spellStart"/>
            <w:r>
              <w:rPr>
                <w:rFonts w:ascii="Times New Roman CYR" w:hAnsi="Times New Roman CYR"/>
                <w:snapToGrid w:val="0"/>
                <w:sz w:val="28"/>
              </w:rPr>
              <w:t>п</w:t>
            </w:r>
            <w:proofErr w:type="spellEnd"/>
            <w:r>
              <w:rPr>
                <w:rFonts w:ascii="Times New Roman CYR" w:hAnsi="Times New Roman CYR"/>
                <w:snapToGrid w:val="0"/>
                <w:sz w:val="28"/>
              </w:rPr>
              <w:t xml:space="preserve"> в д</w:t>
            </w:r>
            <w:r>
              <w:rPr>
                <w:rFonts w:ascii="Times New Roman CYR" w:hAnsi="Times New Roman CYR"/>
                <w:snapToGrid w:val="0"/>
                <w:sz w:val="28"/>
              </w:rPr>
              <w:t>о</w:t>
            </w:r>
            <w:r>
              <w:rPr>
                <w:rFonts w:ascii="Times New Roman CYR" w:hAnsi="Times New Roman CYR"/>
                <w:snapToGrid w:val="0"/>
                <w:sz w:val="28"/>
              </w:rPr>
              <w:t>кументе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Наименование показателя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F52F8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center"/>
              <w:rPr>
                <w:rFonts w:ascii="Times New Roman CYR" w:hAnsi="Times New Roman CYR"/>
                <w:snapToGrid w:val="0"/>
                <w:sz w:val="28"/>
              </w:rPr>
            </w:pPr>
            <w:r>
              <w:rPr>
                <w:rFonts w:ascii="Times New Roman CYR" w:hAnsi="Times New Roman CYR"/>
                <w:snapToGrid w:val="0"/>
                <w:sz w:val="28"/>
              </w:rPr>
              <w:t>Единица измер</w:t>
            </w:r>
            <w:r>
              <w:rPr>
                <w:rFonts w:ascii="Times New Roman CYR" w:hAnsi="Times New Roman CYR"/>
                <w:snapToGrid w:val="0"/>
                <w:sz w:val="28"/>
              </w:rPr>
              <w:t>е</w:t>
            </w:r>
            <w:r>
              <w:rPr>
                <w:rFonts w:ascii="Times New Roman CYR" w:hAnsi="Times New Roman CYR"/>
                <w:snapToGrid w:val="0"/>
                <w:sz w:val="28"/>
              </w:rPr>
              <w:t>ния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2015</w:t>
            </w:r>
          </w:p>
        </w:tc>
      </w:tr>
      <w:tr w:rsidR="00DC7D71" w:rsidRPr="002B6FC8" w:rsidTr="009B484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228" w:lineRule="auto"/>
              <w:jc w:val="center"/>
              <w:rPr>
                <w:rFonts w:ascii="Times New Roman CYR" w:hAnsi="Times New Roman CYR"/>
                <w:snapToGrid w:val="0"/>
                <w:sz w:val="28"/>
              </w:rPr>
            </w:pPr>
            <w:r>
              <w:rPr>
                <w:rFonts w:ascii="Times New Roman CYR" w:hAnsi="Times New Roman CYR"/>
                <w:snapToGrid w:val="0"/>
                <w:sz w:val="28"/>
              </w:rPr>
              <w:t>252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 w:rsidRPr="002B6FC8">
              <w:rPr>
                <w:rFonts w:ascii="Times New Roman CYR" w:hAnsi="Times New Roman CYR"/>
                <w:sz w:val="28"/>
              </w:rPr>
              <w:t xml:space="preserve">Доля населения, участвующего в платных </w:t>
            </w:r>
            <w:proofErr w:type="spellStart"/>
            <w:r w:rsidRPr="002B6FC8">
              <w:rPr>
                <w:rFonts w:ascii="Times New Roman CYR" w:hAnsi="Times New Roman CYR"/>
                <w:sz w:val="28"/>
              </w:rPr>
              <w:t>культурно-досуговых</w:t>
            </w:r>
            <w:proofErr w:type="spellEnd"/>
            <w:r w:rsidRPr="002B6FC8">
              <w:rPr>
                <w:rFonts w:ascii="Times New Roman CYR" w:hAnsi="Times New Roman CYR"/>
                <w:sz w:val="28"/>
              </w:rPr>
              <w:t xml:space="preserve"> мероприятиях, организованных органами местного самоуправления городских округов и мун</w:t>
            </w:r>
            <w:r w:rsidRPr="002B6FC8">
              <w:rPr>
                <w:rFonts w:ascii="Times New Roman CYR" w:hAnsi="Times New Roman CYR"/>
                <w:sz w:val="28"/>
              </w:rPr>
              <w:t>и</w:t>
            </w:r>
            <w:r w:rsidRPr="002B6FC8">
              <w:rPr>
                <w:rFonts w:ascii="Times New Roman CYR" w:hAnsi="Times New Roman CYR"/>
                <w:sz w:val="28"/>
              </w:rPr>
              <w:t>ципальных районов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center"/>
              <w:rPr>
                <w:rFonts w:ascii="Times New Roman CYR" w:hAnsi="Times New Roman CYR"/>
                <w:snapToGrid w:val="0"/>
                <w:sz w:val="28"/>
              </w:rPr>
            </w:pPr>
            <w:proofErr w:type="spellStart"/>
            <w:r w:rsidRPr="002B6FC8">
              <w:rPr>
                <w:rFonts w:ascii="Times New Roman CYR" w:hAnsi="Times New Roman CYR"/>
                <w:snapToGrid w:val="0"/>
                <w:sz w:val="28"/>
                <w:lang w:val="en-US"/>
              </w:rPr>
              <w:t>процентов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140,8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141,8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142,5</w:t>
            </w:r>
          </w:p>
        </w:tc>
      </w:tr>
      <w:tr w:rsidR="00DC7D71" w:rsidRPr="003C33DD" w:rsidTr="009B4846">
        <w:trPr>
          <w:trHeight w:val="119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228" w:lineRule="auto"/>
              <w:rPr>
                <w:rFonts w:ascii="Times New Roman CYR" w:hAnsi="Times New Roman CYR"/>
                <w:snapToGrid w:val="0"/>
                <w:sz w:val="28"/>
              </w:rPr>
            </w:pPr>
            <w:r>
              <w:rPr>
                <w:rFonts w:ascii="Times New Roman CYR" w:hAnsi="Times New Roman CYR"/>
                <w:snapToGrid w:val="0"/>
                <w:sz w:val="28"/>
              </w:rPr>
              <w:t>253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 w:rsidRPr="002B6FC8">
              <w:rPr>
                <w:rFonts w:ascii="Times New Roman CYR" w:hAnsi="Times New Roman CYR"/>
                <w:sz w:val="28"/>
              </w:rPr>
              <w:t>Уровень фактической обеспеченности клубами и у</w:t>
            </w:r>
            <w:r w:rsidRPr="002B6FC8">
              <w:rPr>
                <w:rFonts w:ascii="Times New Roman CYR" w:hAnsi="Times New Roman CYR"/>
                <w:sz w:val="28"/>
              </w:rPr>
              <w:t>ч</w:t>
            </w:r>
            <w:r w:rsidRPr="002B6FC8">
              <w:rPr>
                <w:rFonts w:ascii="Times New Roman CYR" w:hAnsi="Times New Roman CYR"/>
                <w:sz w:val="28"/>
              </w:rPr>
              <w:t>реждениями клубного типа в городском округе (м</w:t>
            </w:r>
            <w:r w:rsidRPr="002B6FC8">
              <w:rPr>
                <w:rFonts w:ascii="Times New Roman CYR" w:hAnsi="Times New Roman CYR"/>
                <w:sz w:val="28"/>
              </w:rPr>
              <w:t>у</w:t>
            </w:r>
            <w:r w:rsidRPr="002B6FC8">
              <w:rPr>
                <w:rFonts w:ascii="Times New Roman CYR" w:hAnsi="Times New Roman CYR"/>
                <w:sz w:val="28"/>
              </w:rPr>
              <w:t>ниципальном районе) от нормативной потребн</w:t>
            </w:r>
            <w:r w:rsidRPr="002B6FC8">
              <w:rPr>
                <w:rFonts w:ascii="Times New Roman CYR" w:hAnsi="Times New Roman CYR"/>
                <w:sz w:val="28"/>
              </w:rPr>
              <w:t>о</w:t>
            </w:r>
            <w:r w:rsidRPr="002B6FC8">
              <w:rPr>
                <w:rFonts w:ascii="Times New Roman CYR" w:hAnsi="Times New Roman CYR"/>
                <w:sz w:val="28"/>
              </w:rPr>
              <w:t>сти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37598D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napToGrid w:val="0"/>
                <w:sz w:val="28"/>
                <w:lang w:val="en-US"/>
              </w:rPr>
            </w:pPr>
            <w:proofErr w:type="spellStart"/>
            <w:r w:rsidRPr="002B6FC8">
              <w:rPr>
                <w:rFonts w:ascii="Times New Roman CYR" w:hAnsi="Times New Roman CYR"/>
                <w:snapToGrid w:val="0"/>
                <w:sz w:val="28"/>
                <w:lang w:val="en-US"/>
              </w:rPr>
              <w:t>процентов</w:t>
            </w:r>
            <w:proofErr w:type="spellEnd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65</w:t>
            </w:r>
          </w:p>
        </w:tc>
      </w:tr>
      <w:tr w:rsidR="00DC7D71" w:rsidRPr="003C33DD" w:rsidTr="009B4846">
        <w:trPr>
          <w:trHeight w:val="856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228" w:lineRule="auto"/>
              <w:rPr>
                <w:rFonts w:ascii="Times New Roman CYR" w:hAnsi="Times New Roman CYR"/>
                <w:snapToGrid w:val="0"/>
                <w:sz w:val="28"/>
              </w:rPr>
            </w:pPr>
            <w:r>
              <w:rPr>
                <w:rFonts w:ascii="Times New Roman CYR" w:hAnsi="Times New Roman CYR"/>
                <w:snapToGrid w:val="0"/>
                <w:sz w:val="28"/>
              </w:rPr>
              <w:t>254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 w:rsidRPr="002B6FC8">
              <w:rPr>
                <w:rFonts w:ascii="Times New Roman CYR" w:hAnsi="Times New Roman CYR"/>
                <w:sz w:val="28"/>
              </w:rPr>
              <w:t>Уровень фактической обеспеченности библиотеками в городском округе (муниципальном районе) от но</w:t>
            </w:r>
            <w:r w:rsidRPr="002B6FC8">
              <w:rPr>
                <w:rFonts w:ascii="Times New Roman CYR" w:hAnsi="Times New Roman CYR"/>
                <w:sz w:val="28"/>
              </w:rPr>
              <w:t>р</w:t>
            </w:r>
            <w:r w:rsidRPr="002B6FC8">
              <w:rPr>
                <w:rFonts w:ascii="Times New Roman CYR" w:hAnsi="Times New Roman CYR"/>
                <w:sz w:val="28"/>
              </w:rPr>
              <w:t>мативной потребности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37598D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napToGrid w:val="0"/>
                <w:sz w:val="28"/>
                <w:lang w:val="en-US"/>
              </w:rPr>
            </w:pPr>
            <w:proofErr w:type="spellStart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>процентов</w:t>
            </w:r>
            <w:proofErr w:type="spellEnd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105</w:t>
            </w:r>
          </w:p>
        </w:tc>
      </w:tr>
      <w:tr w:rsidR="00DC7D71" w:rsidRPr="003C33DD" w:rsidTr="009B4846">
        <w:trPr>
          <w:trHeight w:val="97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228" w:lineRule="auto"/>
              <w:rPr>
                <w:rFonts w:ascii="Times New Roman CYR" w:hAnsi="Times New Roman CYR"/>
                <w:snapToGrid w:val="0"/>
                <w:sz w:val="28"/>
              </w:rPr>
            </w:pPr>
            <w:r>
              <w:rPr>
                <w:rFonts w:ascii="Times New Roman CYR" w:hAnsi="Times New Roman CYR"/>
                <w:snapToGrid w:val="0"/>
                <w:sz w:val="28"/>
              </w:rPr>
              <w:t>255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 w:rsidRPr="002B6FC8">
              <w:rPr>
                <w:rFonts w:ascii="Times New Roman CYR" w:hAnsi="Times New Roman CYR"/>
                <w:sz w:val="28"/>
              </w:rPr>
              <w:t>Удовлетворенность населения качеством предоста</w:t>
            </w:r>
            <w:r w:rsidRPr="002B6FC8">
              <w:rPr>
                <w:rFonts w:ascii="Times New Roman CYR" w:hAnsi="Times New Roman CYR"/>
                <w:sz w:val="28"/>
              </w:rPr>
              <w:t>в</w:t>
            </w:r>
            <w:r w:rsidRPr="002B6FC8">
              <w:rPr>
                <w:rFonts w:ascii="Times New Roman CYR" w:hAnsi="Times New Roman CYR"/>
                <w:sz w:val="28"/>
              </w:rPr>
              <w:t>ляемых услуг в сфере культуры (качеством культу</w:t>
            </w:r>
            <w:r w:rsidRPr="002B6FC8">
              <w:rPr>
                <w:rFonts w:ascii="Times New Roman CYR" w:hAnsi="Times New Roman CYR"/>
                <w:sz w:val="28"/>
              </w:rPr>
              <w:t>р</w:t>
            </w:r>
            <w:r w:rsidRPr="002B6FC8">
              <w:rPr>
                <w:rFonts w:ascii="Times New Roman CYR" w:hAnsi="Times New Roman CYR"/>
                <w:sz w:val="28"/>
              </w:rPr>
              <w:t>ного обслуж</w:t>
            </w:r>
            <w:r w:rsidRPr="002B6FC8">
              <w:rPr>
                <w:rFonts w:ascii="Times New Roman CYR" w:hAnsi="Times New Roman CYR"/>
                <w:sz w:val="28"/>
              </w:rPr>
              <w:t>и</w:t>
            </w:r>
            <w:r w:rsidRPr="002B6FC8">
              <w:rPr>
                <w:rFonts w:ascii="Times New Roman CYR" w:hAnsi="Times New Roman CYR"/>
                <w:sz w:val="28"/>
              </w:rPr>
              <w:t>вания)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37598D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napToGrid w:val="0"/>
                <w:sz w:val="28"/>
                <w:lang w:val="en-US"/>
              </w:rPr>
            </w:pPr>
            <w:proofErr w:type="spellStart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>процентов</w:t>
            </w:r>
            <w:proofErr w:type="spellEnd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 xml:space="preserve"> </w:t>
            </w:r>
            <w:proofErr w:type="spellStart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>от</w:t>
            </w:r>
            <w:proofErr w:type="spellEnd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 xml:space="preserve"> </w:t>
            </w:r>
            <w:proofErr w:type="spellStart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>числа</w:t>
            </w:r>
            <w:proofErr w:type="spellEnd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 xml:space="preserve"> </w:t>
            </w:r>
            <w:proofErr w:type="spellStart"/>
            <w:r w:rsidRPr="0037598D">
              <w:rPr>
                <w:rFonts w:ascii="Times New Roman CYR" w:hAnsi="Times New Roman CYR"/>
                <w:snapToGrid w:val="0"/>
                <w:sz w:val="28"/>
                <w:lang w:val="en-US"/>
              </w:rPr>
              <w:t>опрошенных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90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71" w:rsidRPr="002B6FC8" w:rsidRDefault="00DC7D71" w:rsidP="009B4846">
            <w:pPr>
              <w:tabs>
                <w:tab w:val="center" w:pos="4153"/>
                <w:tab w:val="right" w:pos="8306"/>
              </w:tabs>
              <w:spacing w:line="197" w:lineRule="auto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92</w:t>
            </w:r>
          </w:p>
        </w:tc>
      </w:tr>
    </w:tbl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Pr="004D7B7B" w:rsidRDefault="00DC7D71" w:rsidP="00DC7D71">
      <w:pPr>
        <w:jc w:val="both"/>
        <w:rPr>
          <w:i/>
          <w:iCs/>
          <w:sz w:val="28"/>
          <w:szCs w:val="28"/>
        </w:rPr>
      </w:pPr>
      <w:r w:rsidRPr="004D7B7B">
        <w:rPr>
          <w:i/>
          <w:iCs/>
          <w:sz w:val="28"/>
          <w:szCs w:val="28"/>
        </w:rPr>
        <w:t>Нумерация пунктов настоящего приложения приводится в соответствии с источником</w:t>
      </w:r>
    </w:p>
    <w:p w:rsidR="00DC7D71" w:rsidRPr="004D7B7B" w:rsidRDefault="00DC7D71" w:rsidP="00DC7D71">
      <w:pPr>
        <w:ind w:left="170"/>
        <w:jc w:val="both"/>
        <w:rPr>
          <w:i/>
          <w:iCs/>
          <w:sz w:val="28"/>
          <w:szCs w:val="28"/>
        </w:rPr>
      </w:pPr>
    </w:p>
    <w:p w:rsidR="00DC7D71" w:rsidRPr="004D7B7B" w:rsidRDefault="00DC7D71" w:rsidP="00DC7D71">
      <w:pPr>
        <w:rPr>
          <w:sz w:val="28"/>
          <w:szCs w:val="28"/>
        </w:rPr>
        <w:sectPr w:rsidR="00DC7D71" w:rsidRPr="004D7B7B" w:rsidSect="00EF2ED7">
          <w:footnotePr>
            <w:pos w:val="beneathText"/>
          </w:footnotePr>
          <w:pgSz w:w="16837" w:h="11905" w:orient="landscape"/>
          <w:pgMar w:top="993" w:right="1440" w:bottom="1134" w:left="1440" w:header="720" w:footer="720" w:gutter="0"/>
          <w:cols w:space="720"/>
          <w:docGrid w:linePitch="326"/>
        </w:sectPr>
      </w:pPr>
    </w:p>
    <w:p w:rsidR="00D73AC3" w:rsidRPr="007D1A24" w:rsidRDefault="00D73AC3" w:rsidP="00D73AC3">
      <w:pPr>
        <w:ind w:left="8222"/>
        <w:jc w:val="both"/>
        <w:rPr>
          <w:bCs/>
          <w:sz w:val="24"/>
          <w:szCs w:val="24"/>
        </w:rPr>
      </w:pPr>
      <w:r w:rsidRPr="007D1A24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D73AC3" w:rsidRPr="007D1A24" w:rsidRDefault="00D73AC3" w:rsidP="00D73AC3">
      <w:pPr>
        <w:ind w:left="8222"/>
        <w:jc w:val="both"/>
        <w:rPr>
          <w:sz w:val="24"/>
          <w:szCs w:val="24"/>
        </w:rPr>
      </w:pPr>
      <w:r w:rsidRPr="007D1A24">
        <w:rPr>
          <w:bCs/>
          <w:sz w:val="24"/>
          <w:szCs w:val="24"/>
        </w:rPr>
        <w:t xml:space="preserve">к </w:t>
      </w:r>
      <w:r w:rsidRPr="007D1A24">
        <w:rPr>
          <w:sz w:val="24"/>
          <w:szCs w:val="24"/>
          <w:lang/>
        </w:rPr>
        <w:t>ведомственной целевой программе</w:t>
      </w:r>
      <w:r>
        <w:rPr>
          <w:bCs/>
          <w:sz w:val="24"/>
          <w:szCs w:val="24"/>
        </w:rPr>
        <w:t xml:space="preserve"> </w:t>
      </w:r>
      <w:r w:rsidRPr="007D1A24">
        <w:rPr>
          <w:bCs/>
          <w:sz w:val="24"/>
          <w:szCs w:val="24"/>
        </w:rPr>
        <w:t xml:space="preserve">"Сохранение и развитие культуры Ленинского </w:t>
      </w:r>
      <w:r>
        <w:rPr>
          <w:bCs/>
          <w:sz w:val="24"/>
          <w:szCs w:val="24"/>
        </w:rPr>
        <w:t xml:space="preserve"> </w:t>
      </w:r>
      <w:r w:rsidRPr="007D1A24">
        <w:rPr>
          <w:bCs/>
          <w:sz w:val="24"/>
          <w:szCs w:val="24"/>
        </w:rPr>
        <w:t>муниципального ра</w:t>
      </w:r>
      <w:r w:rsidRPr="007D1A24">
        <w:rPr>
          <w:bCs/>
          <w:sz w:val="24"/>
          <w:szCs w:val="24"/>
        </w:rPr>
        <w:t>й</w:t>
      </w:r>
      <w:r w:rsidRPr="007D1A24">
        <w:rPr>
          <w:bCs/>
          <w:sz w:val="24"/>
          <w:szCs w:val="24"/>
        </w:rPr>
        <w:t>она Волгоградской о</w:t>
      </w:r>
      <w:r>
        <w:rPr>
          <w:bCs/>
          <w:sz w:val="24"/>
          <w:szCs w:val="24"/>
        </w:rPr>
        <w:t>б</w:t>
      </w:r>
      <w:r w:rsidRPr="007D1A24">
        <w:rPr>
          <w:bCs/>
          <w:sz w:val="24"/>
          <w:szCs w:val="24"/>
        </w:rPr>
        <w:t>ласти"</w:t>
      </w:r>
      <w:r>
        <w:rPr>
          <w:bCs/>
          <w:sz w:val="24"/>
          <w:szCs w:val="24"/>
        </w:rPr>
        <w:t xml:space="preserve"> </w:t>
      </w:r>
      <w:r w:rsidRPr="007D1A24">
        <w:rPr>
          <w:bCs/>
          <w:sz w:val="24"/>
          <w:szCs w:val="24"/>
        </w:rPr>
        <w:t>на 2013-2015 годы</w:t>
      </w:r>
      <w:r>
        <w:rPr>
          <w:bCs/>
          <w:sz w:val="24"/>
          <w:szCs w:val="24"/>
        </w:rPr>
        <w:t xml:space="preserve">, </w:t>
      </w:r>
      <w:r w:rsidRPr="007D1A24">
        <w:rPr>
          <w:sz w:val="24"/>
          <w:szCs w:val="24"/>
        </w:rPr>
        <w:t>утвержде</w:t>
      </w:r>
      <w:r>
        <w:rPr>
          <w:sz w:val="24"/>
          <w:szCs w:val="24"/>
        </w:rPr>
        <w:t>н</w:t>
      </w:r>
      <w:r w:rsidRPr="007D1A24">
        <w:rPr>
          <w:sz w:val="24"/>
          <w:szCs w:val="24"/>
        </w:rPr>
        <w:t>но</w:t>
      </w:r>
      <w:r>
        <w:rPr>
          <w:sz w:val="24"/>
          <w:szCs w:val="24"/>
        </w:rPr>
        <w:t xml:space="preserve">й </w:t>
      </w:r>
      <w:r w:rsidRPr="007D1A24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  <w:r w:rsidRPr="007D1A24">
        <w:rPr>
          <w:sz w:val="24"/>
          <w:szCs w:val="24"/>
        </w:rPr>
        <w:t>Ленинского муниципального района</w:t>
      </w:r>
      <w:r>
        <w:rPr>
          <w:sz w:val="24"/>
          <w:szCs w:val="24"/>
        </w:rPr>
        <w:t xml:space="preserve"> </w:t>
      </w:r>
      <w:r w:rsidRPr="007D1A24">
        <w:rPr>
          <w:sz w:val="24"/>
          <w:szCs w:val="24"/>
        </w:rPr>
        <w:t>от 11.10.2012 № 823</w:t>
      </w:r>
    </w:p>
    <w:p w:rsidR="00DC7D71" w:rsidRPr="004D7B7B" w:rsidRDefault="00DC7D71" w:rsidP="00DC7D71">
      <w:pPr>
        <w:ind w:firstLine="720"/>
        <w:jc w:val="both"/>
        <w:rPr>
          <w:sz w:val="28"/>
          <w:szCs w:val="28"/>
        </w:rPr>
      </w:pPr>
    </w:p>
    <w:p w:rsidR="00DC7D71" w:rsidRDefault="00DC7D71" w:rsidP="00DC7D71">
      <w:pPr>
        <w:spacing w:before="108" w:after="108"/>
        <w:jc w:val="center"/>
        <w:rPr>
          <w:b/>
          <w:bCs/>
          <w:sz w:val="28"/>
          <w:szCs w:val="28"/>
        </w:rPr>
      </w:pPr>
      <w:r w:rsidRPr="004D7B7B">
        <w:rPr>
          <w:b/>
          <w:bCs/>
          <w:sz w:val="28"/>
          <w:szCs w:val="28"/>
        </w:rPr>
        <w:t>Перечень</w:t>
      </w:r>
      <w:r w:rsidRPr="004D7B7B">
        <w:rPr>
          <w:b/>
          <w:bCs/>
          <w:sz w:val="28"/>
          <w:szCs w:val="28"/>
        </w:rPr>
        <w:br/>
        <w:t xml:space="preserve">мероприятий ведомственной целевой программы "Сохранение и развитие культуры </w:t>
      </w:r>
      <w:r>
        <w:rPr>
          <w:b/>
          <w:bCs/>
          <w:sz w:val="28"/>
          <w:szCs w:val="28"/>
        </w:rPr>
        <w:t>Ленинского муниципального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она Волгоградской области</w:t>
      </w:r>
      <w:r w:rsidRPr="004D7B7B">
        <w:rPr>
          <w:b/>
          <w:bCs/>
          <w:sz w:val="28"/>
          <w:szCs w:val="28"/>
        </w:rPr>
        <w:t xml:space="preserve">" </w:t>
      </w:r>
      <w:r>
        <w:rPr>
          <w:b/>
          <w:bCs/>
          <w:sz w:val="28"/>
          <w:szCs w:val="28"/>
        </w:rPr>
        <w:t>на 2013-2015годы</w:t>
      </w:r>
    </w:p>
    <w:tbl>
      <w:tblPr>
        <w:tblW w:w="15472" w:type="dxa"/>
        <w:tblInd w:w="93" w:type="dxa"/>
        <w:tblLook w:val="04A0"/>
      </w:tblPr>
      <w:tblGrid>
        <w:gridCol w:w="517"/>
        <w:gridCol w:w="4767"/>
        <w:gridCol w:w="1539"/>
        <w:gridCol w:w="4816"/>
        <w:gridCol w:w="958"/>
        <w:gridCol w:w="958"/>
        <w:gridCol w:w="958"/>
        <w:gridCol w:w="959"/>
      </w:tblGrid>
      <w:tr w:rsidR="00D73AC3" w:rsidRPr="00611F4C" w:rsidTr="004367DA">
        <w:trPr>
          <w:trHeight w:val="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C3" w:rsidRPr="00611F4C" w:rsidRDefault="00D73AC3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C3" w:rsidRPr="00611F4C" w:rsidRDefault="00D73AC3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C3" w:rsidRPr="00611F4C" w:rsidRDefault="00D73AC3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Дата пров</w:t>
            </w:r>
            <w:r w:rsidRPr="00611F4C">
              <w:rPr>
                <w:color w:val="000000"/>
                <w:sz w:val="24"/>
                <w:szCs w:val="24"/>
              </w:rPr>
              <w:t>е</w:t>
            </w:r>
            <w:r w:rsidRPr="00611F4C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C3" w:rsidRPr="00611F4C" w:rsidRDefault="00D73AC3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Основные виды работ услуг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C3" w:rsidRPr="00611F4C" w:rsidRDefault="00D73AC3" w:rsidP="00D73AC3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C3" w:rsidRPr="00611F4C" w:rsidRDefault="00D73AC3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C3" w:rsidRPr="00611F4C" w:rsidRDefault="00D73AC3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C3" w:rsidRPr="00611F4C" w:rsidRDefault="00D73AC3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DC7D71" w:rsidRPr="00611F4C" w:rsidTr="004367DA">
        <w:trPr>
          <w:trHeight w:val="9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Чествование участников Сталинградской битвы (69, 70, 71 годо</w:t>
            </w:r>
            <w:r w:rsidRPr="00611F4C">
              <w:rPr>
                <w:color w:val="000000"/>
                <w:sz w:val="24"/>
                <w:szCs w:val="24"/>
              </w:rPr>
              <w:t>в</w:t>
            </w:r>
            <w:r w:rsidRPr="00611F4C">
              <w:rPr>
                <w:color w:val="000000"/>
                <w:sz w:val="24"/>
                <w:szCs w:val="24"/>
              </w:rPr>
              <w:t>щины)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подарочных наборов, откр</w:t>
            </w:r>
            <w:r w:rsidRPr="00611F4C">
              <w:rPr>
                <w:color w:val="000000"/>
                <w:sz w:val="24"/>
                <w:szCs w:val="24"/>
              </w:rPr>
              <w:t>ы</w:t>
            </w:r>
            <w:r w:rsidRPr="00611F4C">
              <w:rPr>
                <w:color w:val="000000"/>
                <w:sz w:val="24"/>
                <w:szCs w:val="24"/>
              </w:rPr>
              <w:t>ток, организация и проведение концертной программы, оформление пр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11F4C">
              <w:rPr>
                <w:color w:val="000000"/>
                <w:sz w:val="24"/>
                <w:szCs w:val="24"/>
              </w:rPr>
              <w:t>здн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C7D71" w:rsidRPr="00611F4C" w:rsidTr="00D73AC3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 xml:space="preserve">Мероприятия, посвящённые </w:t>
            </w:r>
            <w:proofErr w:type="spellStart"/>
            <w:r w:rsidRPr="00611F4C">
              <w:rPr>
                <w:color w:val="000000"/>
                <w:sz w:val="24"/>
                <w:szCs w:val="24"/>
              </w:rPr>
              <w:t>Деню</w:t>
            </w:r>
            <w:proofErr w:type="spellEnd"/>
            <w:r w:rsidRPr="00611F4C">
              <w:rPr>
                <w:color w:val="000000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подарочных наборов, откр</w:t>
            </w:r>
            <w:r w:rsidRPr="00611F4C">
              <w:rPr>
                <w:color w:val="000000"/>
                <w:sz w:val="24"/>
                <w:szCs w:val="24"/>
              </w:rPr>
              <w:t>ы</w:t>
            </w:r>
            <w:r w:rsidRPr="00611F4C">
              <w:rPr>
                <w:color w:val="000000"/>
                <w:sz w:val="24"/>
                <w:szCs w:val="24"/>
              </w:rPr>
              <w:t>ток, организация и проведение концертной программы, оформление пр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11F4C">
              <w:rPr>
                <w:color w:val="000000"/>
                <w:sz w:val="24"/>
                <w:szCs w:val="24"/>
              </w:rPr>
              <w:t>здн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C7D71" w:rsidRPr="00611F4C" w:rsidTr="00D73AC3">
        <w:trPr>
          <w:trHeight w:val="1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 xml:space="preserve">Участие в областных конкурсах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611F4C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11F4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Оплата транспортных услуг, ГСМ, прож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вания, питания, приобретение необходим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го инвентаря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DC7D71" w:rsidRPr="00611F4C" w:rsidTr="002929BB">
        <w:trPr>
          <w:trHeight w:val="9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Организация и проведение профессионал</w:t>
            </w:r>
            <w:r w:rsidRPr="00611F4C">
              <w:rPr>
                <w:color w:val="000000"/>
                <w:sz w:val="24"/>
                <w:szCs w:val="24"/>
              </w:rPr>
              <w:t>ь</w:t>
            </w:r>
            <w:r w:rsidRPr="00611F4C">
              <w:rPr>
                <w:color w:val="000000"/>
                <w:sz w:val="24"/>
                <w:szCs w:val="24"/>
              </w:rPr>
              <w:t>ного праздника, Дня работника культуры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71" w:rsidRPr="00611F4C" w:rsidRDefault="00DC7D71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памятных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праздника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71" w:rsidRPr="00611F4C" w:rsidRDefault="00DC7D71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2929BB" w:rsidRPr="00611F4C" w:rsidTr="002929BB">
        <w:trPr>
          <w:trHeight w:val="11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Районный конкурс вокалистов "Поющая звезда"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памятных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мероприятия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11F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929BB" w:rsidRPr="00611F4C" w:rsidTr="002929BB">
        <w:trPr>
          <w:trHeight w:val="98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Мероприятия, посвящённые Междунаро</w:t>
            </w:r>
            <w:r w:rsidRPr="00611F4C">
              <w:rPr>
                <w:color w:val="000000"/>
                <w:sz w:val="24"/>
                <w:szCs w:val="24"/>
              </w:rPr>
              <w:t>д</w:t>
            </w:r>
            <w:r w:rsidRPr="00611F4C">
              <w:rPr>
                <w:color w:val="000000"/>
                <w:sz w:val="24"/>
                <w:szCs w:val="24"/>
              </w:rPr>
              <w:t>ному дню памяти жертв радиационных ав</w:t>
            </w:r>
            <w:r w:rsidRPr="00611F4C">
              <w:rPr>
                <w:color w:val="000000"/>
                <w:sz w:val="24"/>
                <w:szCs w:val="24"/>
              </w:rPr>
              <w:t>а</w:t>
            </w:r>
            <w:r w:rsidRPr="00611F4C">
              <w:rPr>
                <w:color w:val="000000"/>
                <w:sz w:val="24"/>
                <w:szCs w:val="24"/>
              </w:rPr>
              <w:t>рий и к</w:t>
            </w:r>
            <w:r w:rsidRPr="00611F4C">
              <w:rPr>
                <w:color w:val="000000"/>
                <w:sz w:val="24"/>
                <w:szCs w:val="24"/>
              </w:rPr>
              <w:t>а</w:t>
            </w:r>
            <w:r w:rsidRPr="00611F4C">
              <w:rPr>
                <w:color w:val="000000"/>
                <w:sz w:val="24"/>
                <w:szCs w:val="24"/>
              </w:rPr>
              <w:t>тастроф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подарочных наборов, откр</w:t>
            </w:r>
            <w:r w:rsidRPr="00611F4C">
              <w:rPr>
                <w:color w:val="000000"/>
                <w:sz w:val="24"/>
                <w:szCs w:val="24"/>
              </w:rPr>
              <w:t>ы</w:t>
            </w:r>
            <w:r w:rsidRPr="00611F4C">
              <w:rPr>
                <w:color w:val="000000"/>
                <w:sz w:val="24"/>
                <w:szCs w:val="24"/>
              </w:rPr>
              <w:t>ток, организация и проведение концертной программы, оформление праздн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929BB" w:rsidRPr="00611F4C" w:rsidTr="00D73AC3">
        <w:trPr>
          <w:trHeight w:val="8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Организация и проведение праздничных мероприятий, посвящённых Дню Победы (68, 69, 70 г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довщины)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Организация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полевой кухни, поздравительных открыток, оформление праз</w:t>
            </w:r>
            <w:r w:rsidRPr="00611F4C">
              <w:rPr>
                <w:color w:val="000000"/>
                <w:sz w:val="24"/>
                <w:szCs w:val="24"/>
              </w:rPr>
              <w:t>д</w:t>
            </w:r>
            <w:r w:rsidRPr="00611F4C">
              <w:rPr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2929BB" w:rsidRPr="00611F4C" w:rsidTr="002929BB">
        <w:trPr>
          <w:trHeight w:val="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1F4C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11F4C">
              <w:rPr>
                <w:color w:val="000000"/>
                <w:sz w:val="24"/>
                <w:szCs w:val="24"/>
              </w:rPr>
              <w:t xml:space="preserve"> посвящённые Междунаро</w:t>
            </w:r>
            <w:r w:rsidRPr="00611F4C">
              <w:rPr>
                <w:color w:val="000000"/>
                <w:sz w:val="24"/>
                <w:szCs w:val="24"/>
              </w:rPr>
              <w:t>д</w:t>
            </w:r>
            <w:r w:rsidRPr="00611F4C">
              <w:rPr>
                <w:color w:val="000000"/>
                <w:sz w:val="24"/>
                <w:szCs w:val="24"/>
              </w:rPr>
              <w:t>ному Дню музеев (День открытых дверей, День дарителя)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памятных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праздника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929BB" w:rsidRPr="00611F4C" w:rsidTr="002929BB">
        <w:trPr>
          <w:trHeight w:val="85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Мероприятия, посвящённые Всероссийск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му Дню библиотек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памятных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праздника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929BB" w:rsidRPr="00611F4C" w:rsidTr="002929BB">
        <w:trPr>
          <w:trHeight w:val="8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Районный фестиваль народного творчества коллективов художественной самодеятел</w:t>
            </w:r>
            <w:r w:rsidRPr="00611F4C">
              <w:rPr>
                <w:color w:val="000000"/>
                <w:sz w:val="24"/>
                <w:szCs w:val="24"/>
              </w:rPr>
              <w:t>ь</w:t>
            </w:r>
            <w:r w:rsidRPr="00611F4C">
              <w:rPr>
                <w:color w:val="000000"/>
                <w:sz w:val="24"/>
                <w:szCs w:val="24"/>
              </w:rPr>
              <w:t>ности орг</w:t>
            </w:r>
            <w:r w:rsidRPr="00611F4C">
              <w:rPr>
                <w:color w:val="000000"/>
                <w:sz w:val="24"/>
                <w:szCs w:val="24"/>
              </w:rPr>
              <w:t>а</w:t>
            </w:r>
            <w:r w:rsidRPr="00611F4C">
              <w:rPr>
                <w:color w:val="000000"/>
                <w:sz w:val="24"/>
                <w:szCs w:val="24"/>
              </w:rPr>
              <w:t>низаций ТОС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памятных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праздника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2929BB" w:rsidRPr="00611F4C" w:rsidTr="00D73AC3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Районный конкурс, посвящённый Андрею Рублёву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апрель-июль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призов, дипломов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929BB" w:rsidRPr="00611F4C" w:rsidTr="002929BB">
        <w:trPr>
          <w:trHeight w:val="4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Престольный праздник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17 июня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Организация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929BB" w:rsidRPr="00611F4C" w:rsidTr="002929BB">
        <w:trPr>
          <w:trHeight w:val="6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Встреча поколений, посвященная началу Великой Отечественной войны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11F4C">
              <w:rPr>
                <w:color w:val="000000"/>
                <w:sz w:val="24"/>
                <w:szCs w:val="24"/>
              </w:rPr>
              <w:t>риобретение памятных сувениров, офор</w:t>
            </w:r>
            <w:r w:rsidRPr="00611F4C">
              <w:rPr>
                <w:color w:val="000000"/>
                <w:sz w:val="24"/>
                <w:szCs w:val="24"/>
              </w:rPr>
              <w:t>м</w:t>
            </w:r>
            <w:r w:rsidRPr="00611F4C">
              <w:rPr>
                <w:color w:val="000000"/>
                <w:sz w:val="24"/>
                <w:szCs w:val="24"/>
              </w:rPr>
              <w:t>ление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929BB" w:rsidRPr="00611F4C" w:rsidTr="002929BB">
        <w:trPr>
          <w:trHeight w:val="70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День любви и верности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2929BB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11F4C">
              <w:rPr>
                <w:color w:val="000000"/>
                <w:sz w:val="24"/>
                <w:szCs w:val="24"/>
              </w:rPr>
              <w:t>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929BB" w:rsidRPr="00611F4C" w:rsidTr="002929BB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Районный фестиваль декоративно-прикладного творчества и народных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мыслов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призов, дипломов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929BB" w:rsidRPr="00611F4C" w:rsidTr="002929BB">
        <w:trPr>
          <w:trHeight w:val="43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Районный конкурс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1F4C">
              <w:rPr>
                <w:color w:val="000000"/>
                <w:sz w:val="24"/>
                <w:szCs w:val="24"/>
              </w:rPr>
              <w:t>"Клуб года"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призов, дипломов, оформл</w:t>
            </w:r>
            <w:r w:rsidRPr="00611F4C">
              <w:rPr>
                <w:color w:val="000000"/>
                <w:sz w:val="24"/>
                <w:szCs w:val="24"/>
              </w:rPr>
              <w:t>е</w:t>
            </w:r>
            <w:r w:rsidRPr="00611F4C">
              <w:rPr>
                <w:color w:val="000000"/>
                <w:sz w:val="24"/>
                <w:szCs w:val="24"/>
              </w:rPr>
              <w:t>ние праздника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2929BB" w:rsidRPr="00611F4C" w:rsidTr="002929BB">
        <w:trPr>
          <w:trHeight w:val="102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Мероприятия, посвящённые Дню района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па</w:t>
            </w:r>
            <w:r w:rsidRPr="00611F4C">
              <w:rPr>
                <w:color w:val="000000"/>
                <w:sz w:val="24"/>
                <w:szCs w:val="24"/>
              </w:rPr>
              <w:t>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программы, национальных дворов, оформление мер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2929BB" w:rsidRPr="00611F4C" w:rsidTr="002929BB">
        <w:trPr>
          <w:trHeight w:val="8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посвящённые Д</w:t>
            </w:r>
            <w:r w:rsidRPr="00611F4C">
              <w:rPr>
                <w:color w:val="000000"/>
                <w:sz w:val="24"/>
                <w:szCs w:val="24"/>
              </w:rPr>
              <w:t>ню работника сельского хозяйства и перерабатывающей промышле</w:t>
            </w:r>
            <w:r w:rsidRPr="00611F4C">
              <w:rPr>
                <w:color w:val="000000"/>
                <w:sz w:val="24"/>
                <w:szCs w:val="24"/>
              </w:rPr>
              <w:t>н</w:t>
            </w:r>
            <w:r w:rsidRPr="00611F4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па</w:t>
            </w:r>
            <w:r w:rsidRPr="00611F4C">
              <w:rPr>
                <w:color w:val="000000"/>
                <w:sz w:val="24"/>
                <w:szCs w:val="24"/>
              </w:rPr>
              <w:t>мятных сувениров, орган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зация и проведение концертной пр</w:t>
            </w:r>
            <w:r w:rsidRPr="00611F4C">
              <w:rPr>
                <w:color w:val="000000"/>
                <w:sz w:val="24"/>
                <w:szCs w:val="24"/>
              </w:rPr>
              <w:t>о</w:t>
            </w:r>
            <w:r w:rsidRPr="00611F4C">
              <w:rPr>
                <w:color w:val="000000"/>
                <w:sz w:val="24"/>
                <w:szCs w:val="24"/>
              </w:rPr>
              <w:t>граммы, оформление мероприятия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2929BB" w:rsidRPr="00611F4C" w:rsidTr="002929BB">
        <w:trPr>
          <w:trHeight w:val="4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Районный конкурс театральных коллект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призов, дипломов, оформл</w:t>
            </w:r>
            <w:r w:rsidRPr="00611F4C">
              <w:rPr>
                <w:color w:val="000000"/>
                <w:sz w:val="24"/>
                <w:szCs w:val="24"/>
              </w:rPr>
              <w:t>е</w:t>
            </w:r>
            <w:r w:rsidRPr="00611F4C">
              <w:rPr>
                <w:color w:val="000000"/>
                <w:sz w:val="24"/>
                <w:szCs w:val="24"/>
              </w:rPr>
              <w:t>ние праздника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929BB" w:rsidRPr="00611F4C" w:rsidTr="002929BB">
        <w:trPr>
          <w:trHeight w:val="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2929BB" w:rsidRDefault="002929BB" w:rsidP="009B4846">
            <w:pPr>
              <w:rPr>
                <w:color w:val="000000"/>
                <w:sz w:val="24"/>
                <w:szCs w:val="24"/>
              </w:rPr>
            </w:pPr>
            <w:r w:rsidRPr="002929BB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11F4C">
              <w:rPr>
                <w:color w:val="000000"/>
                <w:sz w:val="24"/>
                <w:szCs w:val="24"/>
              </w:rPr>
              <w:t>айонный конкурс патриотической и д</w:t>
            </w:r>
            <w:r w:rsidRPr="00611F4C">
              <w:rPr>
                <w:color w:val="000000"/>
                <w:sz w:val="24"/>
                <w:szCs w:val="24"/>
              </w:rPr>
              <w:t>у</w:t>
            </w:r>
            <w:r w:rsidRPr="00611F4C">
              <w:rPr>
                <w:color w:val="000000"/>
                <w:sz w:val="24"/>
                <w:szCs w:val="24"/>
              </w:rPr>
              <w:t>ховной музыки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призов, дипломов, оформл</w:t>
            </w:r>
            <w:r w:rsidRPr="00611F4C">
              <w:rPr>
                <w:color w:val="000000"/>
                <w:sz w:val="24"/>
                <w:szCs w:val="24"/>
              </w:rPr>
              <w:t>е</w:t>
            </w:r>
            <w:r w:rsidRPr="00611F4C">
              <w:rPr>
                <w:color w:val="000000"/>
                <w:sz w:val="24"/>
                <w:szCs w:val="24"/>
              </w:rPr>
              <w:t>ние праздника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929BB" w:rsidRPr="002929BB" w:rsidTr="002929BB">
        <w:trPr>
          <w:trHeight w:val="5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2929BB" w:rsidRDefault="002929BB" w:rsidP="009B4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929BB">
              <w:rPr>
                <w:color w:val="000000"/>
                <w:sz w:val="24"/>
                <w:szCs w:val="24"/>
              </w:rPr>
              <w:t>айонный конкурс концертных тематич</w:t>
            </w:r>
            <w:r w:rsidRPr="002929BB">
              <w:rPr>
                <w:color w:val="000000"/>
                <w:sz w:val="24"/>
                <w:szCs w:val="24"/>
              </w:rPr>
              <w:t>е</w:t>
            </w:r>
            <w:r w:rsidRPr="002929BB">
              <w:rPr>
                <w:color w:val="000000"/>
                <w:sz w:val="24"/>
                <w:szCs w:val="24"/>
              </w:rPr>
              <w:t>ских пр</w:t>
            </w:r>
            <w:r w:rsidRPr="002929BB">
              <w:rPr>
                <w:color w:val="000000"/>
                <w:sz w:val="24"/>
                <w:szCs w:val="24"/>
              </w:rPr>
              <w:t>о</w:t>
            </w:r>
            <w:r w:rsidRPr="002929BB">
              <w:rPr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2929BB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2929BB">
              <w:rPr>
                <w:color w:val="000000"/>
                <w:sz w:val="24"/>
                <w:szCs w:val="24"/>
              </w:rPr>
              <w:t>Январь 13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2929BB" w:rsidRDefault="002929BB" w:rsidP="009B4846">
            <w:pPr>
              <w:rPr>
                <w:color w:val="000000"/>
                <w:sz w:val="24"/>
                <w:szCs w:val="24"/>
              </w:rPr>
            </w:pPr>
            <w:r w:rsidRPr="002929BB">
              <w:rPr>
                <w:color w:val="000000"/>
                <w:sz w:val="24"/>
                <w:szCs w:val="24"/>
              </w:rPr>
              <w:t>Приобретение призов, дипломов, оформл</w:t>
            </w:r>
            <w:r w:rsidRPr="002929BB">
              <w:rPr>
                <w:color w:val="000000"/>
                <w:sz w:val="24"/>
                <w:szCs w:val="24"/>
              </w:rPr>
              <w:t>е</w:t>
            </w:r>
            <w:r w:rsidRPr="002929BB">
              <w:rPr>
                <w:color w:val="000000"/>
                <w:sz w:val="24"/>
                <w:szCs w:val="24"/>
              </w:rPr>
              <w:t>ние праздника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2929BB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2929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2929BB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2929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2929BB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2929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2929BB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 w:rsidRPr="002929B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929BB" w:rsidRPr="00611F4C" w:rsidTr="002929BB">
        <w:trPr>
          <w:trHeight w:val="5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Организация и проведение совещаний д</w:t>
            </w:r>
            <w:r w:rsidRPr="00611F4C">
              <w:rPr>
                <w:color w:val="000000"/>
                <w:sz w:val="24"/>
                <w:szCs w:val="24"/>
              </w:rPr>
              <w:t>и</w:t>
            </w:r>
            <w:r w:rsidRPr="00611F4C">
              <w:rPr>
                <w:color w:val="000000"/>
                <w:sz w:val="24"/>
                <w:szCs w:val="24"/>
              </w:rPr>
              <w:t>ректоров учреждений культуры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1 раз месяц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Приобретение канц</w:t>
            </w:r>
            <w:proofErr w:type="gramStart"/>
            <w:r w:rsidRPr="00611F4C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611F4C">
              <w:rPr>
                <w:color w:val="000000"/>
                <w:sz w:val="24"/>
                <w:szCs w:val="24"/>
              </w:rPr>
              <w:t>оваров, методич</w:t>
            </w:r>
            <w:r w:rsidRPr="00611F4C">
              <w:rPr>
                <w:color w:val="000000"/>
                <w:sz w:val="24"/>
                <w:szCs w:val="24"/>
              </w:rPr>
              <w:t>е</w:t>
            </w:r>
            <w:r w:rsidRPr="00611F4C">
              <w:rPr>
                <w:color w:val="000000"/>
                <w:sz w:val="24"/>
                <w:szCs w:val="24"/>
              </w:rPr>
              <w:t>ских и раздаточных материалов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2929BB" w:rsidRPr="00611F4C" w:rsidTr="00D73AC3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BB" w:rsidRPr="00611F4C" w:rsidRDefault="002929BB" w:rsidP="009B4846">
            <w:pPr>
              <w:rPr>
                <w:color w:val="000000"/>
                <w:sz w:val="24"/>
                <w:szCs w:val="24"/>
              </w:rPr>
            </w:pPr>
            <w:r w:rsidRPr="00611F4C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BB" w:rsidRPr="00611F4C" w:rsidRDefault="002929BB" w:rsidP="009B48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</w:tr>
      <w:bookmarkEnd w:id="6"/>
    </w:tbl>
    <w:p w:rsidR="00DC7D71" w:rsidRPr="00395EEB" w:rsidRDefault="00DC7D71" w:rsidP="002F49EE">
      <w:pPr>
        <w:shd w:val="clear" w:color="auto" w:fill="FFFFFF"/>
        <w:rPr>
          <w:sz w:val="24"/>
          <w:szCs w:val="24"/>
        </w:rPr>
      </w:pPr>
    </w:p>
    <w:sectPr w:rsidR="00DC7D71" w:rsidRPr="00395EEB" w:rsidSect="00DC7D71">
      <w:pgSz w:w="16840" w:h="11907" w:orient="landscape" w:code="9"/>
      <w:pgMar w:top="709" w:right="992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77C"/>
    <w:multiLevelType w:val="hybridMultilevel"/>
    <w:tmpl w:val="3D5C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2C633A"/>
    <w:multiLevelType w:val="hybridMultilevel"/>
    <w:tmpl w:val="C9D46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C0E"/>
    <w:multiLevelType w:val="hybridMultilevel"/>
    <w:tmpl w:val="01BA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F5672"/>
    <w:multiLevelType w:val="hybridMultilevel"/>
    <w:tmpl w:val="2122833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18B2"/>
    <w:multiLevelType w:val="hybridMultilevel"/>
    <w:tmpl w:val="DB9E0000"/>
    <w:lvl w:ilvl="0" w:tplc="9F727B3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BF1713"/>
    <w:multiLevelType w:val="hybridMultilevel"/>
    <w:tmpl w:val="DEE226DC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21D"/>
    <w:multiLevelType w:val="hybridMultilevel"/>
    <w:tmpl w:val="06F0753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6C15"/>
    <w:multiLevelType w:val="hybridMultilevel"/>
    <w:tmpl w:val="0AD8497A"/>
    <w:lvl w:ilvl="0" w:tplc="D3A042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8B24EE"/>
    <w:multiLevelType w:val="hybridMultilevel"/>
    <w:tmpl w:val="5566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7332E"/>
    <w:multiLevelType w:val="hybridMultilevel"/>
    <w:tmpl w:val="43EE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E46D4"/>
    <w:multiLevelType w:val="hybridMultilevel"/>
    <w:tmpl w:val="8BDE5A36"/>
    <w:lvl w:ilvl="0" w:tplc="EAEE497C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C1571"/>
    <w:multiLevelType w:val="hybridMultilevel"/>
    <w:tmpl w:val="A64418AC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C697E"/>
    <w:multiLevelType w:val="hybridMultilevel"/>
    <w:tmpl w:val="BABAE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7143B2"/>
    <w:multiLevelType w:val="hybridMultilevel"/>
    <w:tmpl w:val="91F03168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62626"/>
    <w:multiLevelType w:val="hybridMultilevel"/>
    <w:tmpl w:val="54DC167E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34D7D"/>
    <w:multiLevelType w:val="hybridMultilevel"/>
    <w:tmpl w:val="1166DA2E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7506A"/>
    <w:multiLevelType w:val="hybridMultilevel"/>
    <w:tmpl w:val="77C09B7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E3030E9"/>
    <w:multiLevelType w:val="hybridMultilevel"/>
    <w:tmpl w:val="72F6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97E9C"/>
    <w:multiLevelType w:val="hybridMultilevel"/>
    <w:tmpl w:val="1604083E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73740"/>
    <w:multiLevelType w:val="hybridMultilevel"/>
    <w:tmpl w:val="9E80123C"/>
    <w:lvl w:ilvl="0" w:tplc="9E24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071DE"/>
    <w:multiLevelType w:val="hybridMultilevel"/>
    <w:tmpl w:val="5566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53024"/>
    <w:multiLevelType w:val="hybridMultilevel"/>
    <w:tmpl w:val="2696A1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6375A1"/>
    <w:multiLevelType w:val="multilevel"/>
    <w:tmpl w:val="E2B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6DD141D"/>
    <w:multiLevelType w:val="hybridMultilevel"/>
    <w:tmpl w:val="98708592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43713"/>
    <w:multiLevelType w:val="hybridMultilevel"/>
    <w:tmpl w:val="386850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6B4369"/>
    <w:multiLevelType w:val="hybridMultilevel"/>
    <w:tmpl w:val="A830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006B69"/>
    <w:multiLevelType w:val="hybridMultilevel"/>
    <w:tmpl w:val="59EC15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F638A"/>
    <w:multiLevelType w:val="hybridMultilevel"/>
    <w:tmpl w:val="C04A842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AD32DE"/>
    <w:multiLevelType w:val="hybridMultilevel"/>
    <w:tmpl w:val="552CDC3E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E1276"/>
    <w:multiLevelType w:val="hybridMultilevel"/>
    <w:tmpl w:val="D422C8A0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35D2299"/>
    <w:multiLevelType w:val="hybridMultilevel"/>
    <w:tmpl w:val="5566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236C7"/>
    <w:multiLevelType w:val="multilevel"/>
    <w:tmpl w:val="55EC98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3CA52CA"/>
    <w:multiLevelType w:val="hybridMultilevel"/>
    <w:tmpl w:val="C8F86C46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917F0"/>
    <w:multiLevelType w:val="hybridMultilevel"/>
    <w:tmpl w:val="17103F26"/>
    <w:lvl w:ilvl="0" w:tplc="C714D2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27"/>
  </w:num>
  <w:num w:numId="5">
    <w:abstractNumId w:val="36"/>
  </w:num>
  <w:num w:numId="6">
    <w:abstractNumId w:val="1"/>
  </w:num>
  <w:num w:numId="7">
    <w:abstractNumId w:val="19"/>
  </w:num>
  <w:num w:numId="8">
    <w:abstractNumId w:val="20"/>
  </w:num>
  <w:num w:numId="9">
    <w:abstractNumId w:val="9"/>
  </w:num>
  <w:num w:numId="10">
    <w:abstractNumId w:val="25"/>
  </w:num>
  <w:num w:numId="11">
    <w:abstractNumId w:val="33"/>
  </w:num>
  <w:num w:numId="12">
    <w:abstractNumId w:val="29"/>
  </w:num>
  <w:num w:numId="13">
    <w:abstractNumId w:val="18"/>
  </w:num>
  <w:num w:numId="14">
    <w:abstractNumId w:val="2"/>
  </w:num>
  <w:num w:numId="15">
    <w:abstractNumId w:val="12"/>
  </w:num>
  <w:num w:numId="16">
    <w:abstractNumId w:val="5"/>
  </w:num>
  <w:num w:numId="17">
    <w:abstractNumId w:val="38"/>
  </w:num>
  <w:num w:numId="18">
    <w:abstractNumId w:val="24"/>
  </w:num>
  <w:num w:numId="19">
    <w:abstractNumId w:val="22"/>
  </w:num>
  <w:num w:numId="20">
    <w:abstractNumId w:val="8"/>
  </w:num>
  <w:num w:numId="21">
    <w:abstractNumId w:val="32"/>
  </w:num>
  <w:num w:numId="22">
    <w:abstractNumId w:val="11"/>
  </w:num>
  <w:num w:numId="23">
    <w:abstractNumId w:val="14"/>
  </w:num>
  <w:num w:numId="24">
    <w:abstractNumId w:val="6"/>
  </w:num>
  <w:num w:numId="25">
    <w:abstractNumId w:val="13"/>
  </w:num>
  <w:num w:numId="26">
    <w:abstractNumId w:val="28"/>
  </w:num>
  <w:num w:numId="27">
    <w:abstractNumId w:val="7"/>
  </w:num>
  <w:num w:numId="28">
    <w:abstractNumId w:val="15"/>
  </w:num>
  <w:num w:numId="29">
    <w:abstractNumId w:val="21"/>
  </w:num>
  <w:num w:numId="30">
    <w:abstractNumId w:val="39"/>
  </w:num>
  <w:num w:numId="31">
    <w:abstractNumId w:val="17"/>
  </w:num>
  <w:num w:numId="32">
    <w:abstractNumId w:val="3"/>
  </w:num>
  <w:num w:numId="33">
    <w:abstractNumId w:val="30"/>
  </w:num>
  <w:num w:numId="34">
    <w:abstractNumId w:val="0"/>
  </w:num>
  <w:num w:numId="35">
    <w:abstractNumId w:val="40"/>
  </w:num>
  <w:num w:numId="36">
    <w:abstractNumId w:val="34"/>
  </w:num>
  <w:num w:numId="37">
    <w:abstractNumId w:val="16"/>
  </w:num>
  <w:num w:numId="38">
    <w:abstractNumId w:val="35"/>
  </w:num>
  <w:num w:numId="39">
    <w:abstractNumId w:val="37"/>
  </w:num>
  <w:num w:numId="40">
    <w:abstractNumId w:val="2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323C7"/>
    <w:rsid w:val="0004648A"/>
    <w:rsid w:val="0007431C"/>
    <w:rsid w:val="00074658"/>
    <w:rsid w:val="000A1AA8"/>
    <w:rsid w:val="000A2969"/>
    <w:rsid w:val="000A427C"/>
    <w:rsid w:val="000D3BC1"/>
    <w:rsid w:val="000E2BD5"/>
    <w:rsid w:val="00107539"/>
    <w:rsid w:val="001117F7"/>
    <w:rsid w:val="00124B8A"/>
    <w:rsid w:val="00124F23"/>
    <w:rsid w:val="00125D06"/>
    <w:rsid w:val="00136679"/>
    <w:rsid w:val="0014617A"/>
    <w:rsid w:val="00195E57"/>
    <w:rsid w:val="001A2A8F"/>
    <w:rsid w:val="001A5ECD"/>
    <w:rsid w:val="001A6F4B"/>
    <w:rsid w:val="001B08B3"/>
    <w:rsid w:val="001E7CC5"/>
    <w:rsid w:val="00203270"/>
    <w:rsid w:val="00213BBC"/>
    <w:rsid w:val="00217CD9"/>
    <w:rsid w:val="00223451"/>
    <w:rsid w:val="00223B00"/>
    <w:rsid w:val="00225916"/>
    <w:rsid w:val="0022716C"/>
    <w:rsid w:val="00233028"/>
    <w:rsid w:val="00261380"/>
    <w:rsid w:val="00271C46"/>
    <w:rsid w:val="002929BB"/>
    <w:rsid w:val="00293AA4"/>
    <w:rsid w:val="002E6CF1"/>
    <w:rsid w:val="002F49EE"/>
    <w:rsid w:val="002F6EA6"/>
    <w:rsid w:val="003019E1"/>
    <w:rsid w:val="00302D58"/>
    <w:rsid w:val="003160C1"/>
    <w:rsid w:val="00316912"/>
    <w:rsid w:val="00335354"/>
    <w:rsid w:val="00342575"/>
    <w:rsid w:val="0035006E"/>
    <w:rsid w:val="00383CFD"/>
    <w:rsid w:val="0038733F"/>
    <w:rsid w:val="00393269"/>
    <w:rsid w:val="00395EEB"/>
    <w:rsid w:val="0039619C"/>
    <w:rsid w:val="003A59CC"/>
    <w:rsid w:val="003C40A5"/>
    <w:rsid w:val="003E3B6B"/>
    <w:rsid w:val="003E6DBD"/>
    <w:rsid w:val="003F4873"/>
    <w:rsid w:val="0041076A"/>
    <w:rsid w:val="00417433"/>
    <w:rsid w:val="004267AA"/>
    <w:rsid w:val="00427D39"/>
    <w:rsid w:val="0043238A"/>
    <w:rsid w:val="004367DA"/>
    <w:rsid w:val="00446A16"/>
    <w:rsid w:val="00460737"/>
    <w:rsid w:val="004636AF"/>
    <w:rsid w:val="00466648"/>
    <w:rsid w:val="004A2F02"/>
    <w:rsid w:val="004F23DC"/>
    <w:rsid w:val="0050798B"/>
    <w:rsid w:val="005130AB"/>
    <w:rsid w:val="00535559"/>
    <w:rsid w:val="0054015D"/>
    <w:rsid w:val="005445BF"/>
    <w:rsid w:val="005544C5"/>
    <w:rsid w:val="00584C66"/>
    <w:rsid w:val="005B4920"/>
    <w:rsid w:val="005B4C08"/>
    <w:rsid w:val="005C1493"/>
    <w:rsid w:val="005D5053"/>
    <w:rsid w:val="005D5250"/>
    <w:rsid w:val="005E3121"/>
    <w:rsid w:val="005F102B"/>
    <w:rsid w:val="00600DE4"/>
    <w:rsid w:val="00601CEB"/>
    <w:rsid w:val="006160C2"/>
    <w:rsid w:val="0062268C"/>
    <w:rsid w:val="00627DC7"/>
    <w:rsid w:val="00637CD8"/>
    <w:rsid w:val="0064294A"/>
    <w:rsid w:val="00644085"/>
    <w:rsid w:val="00665D73"/>
    <w:rsid w:val="0068100C"/>
    <w:rsid w:val="00694836"/>
    <w:rsid w:val="006B2369"/>
    <w:rsid w:val="006D24E1"/>
    <w:rsid w:val="006E6641"/>
    <w:rsid w:val="00700916"/>
    <w:rsid w:val="0070381D"/>
    <w:rsid w:val="00703ED8"/>
    <w:rsid w:val="0071028C"/>
    <w:rsid w:val="0071044D"/>
    <w:rsid w:val="007205EF"/>
    <w:rsid w:val="00724089"/>
    <w:rsid w:val="0075020B"/>
    <w:rsid w:val="00784016"/>
    <w:rsid w:val="00784B11"/>
    <w:rsid w:val="007854AF"/>
    <w:rsid w:val="00797502"/>
    <w:rsid w:val="007C1809"/>
    <w:rsid w:val="007C3214"/>
    <w:rsid w:val="007D1A24"/>
    <w:rsid w:val="007E591E"/>
    <w:rsid w:val="007F0B15"/>
    <w:rsid w:val="007F140B"/>
    <w:rsid w:val="00827FC1"/>
    <w:rsid w:val="00843A5B"/>
    <w:rsid w:val="00881B5F"/>
    <w:rsid w:val="00882B99"/>
    <w:rsid w:val="00892D24"/>
    <w:rsid w:val="008C19A1"/>
    <w:rsid w:val="008D1573"/>
    <w:rsid w:val="008F0E5B"/>
    <w:rsid w:val="00916A43"/>
    <w:rsid w:val="00922428"/>
    <w:rsid w:val="00922589"/>
    <w:rsid w:val="0092268B"/>
    <w:rsid w:val="00976438"/>
    <w:rsid w:val="00984F70"/>
    <w:rsid w:val="009A3B2B"/>
    <w:rsid w:val="009A42F6"/>
    <w:rsid w:val="009B29D7"/>
    <w:rsid w:val="009C5A25"/>
    <w:rsid w:val="009D32C7"/>
    <w:rsid w:val="00A014A5"/>
    <w:rsid w:val="00A20C48"/>
    <w:rsid w:val="00A25E8B"/>
    <w:rsid w:val="00A318FB"/>
    <w:rsid w:val="00A412DD"/>
    <w:rsid w:val="00A748D6"/>
    <w:rsid w:val="00A8511E"/>
    <w:rsid w:val="00A95B69"/>
    <w:rsid w:val="00AA3C93"/>
    <w:rsid w:val="00AA3CE3"/>
    <w:rsid w:val="00AA6D5E"/>
    <w:rsid w:val="00AB109C"/>
    <w:rsid w:val="00AC02FA"/>
    <w:rsid w:val="00AD50DA"/>
    <w:rsid w:val="00AE348A"/>
    <w:rsid w:val="00AE4B81"/>
    <w:rsid w:val="00AE6F92"/>
    <w:rsid w:val="00AE79A3"/>
    <w:rsid w:val="00B0495D"/>
    <w:rsid w:val="00B270EB"/>
    <w:rsid w:val="00B37EF8"/>
    <w:rsid w:val="00B464D0"/>
    <w:rsid w:val="00B52878"/>
    <w:rsid w:val="00B553C0"/>
    <w:rsid w:val="00B56A97"/>
    <w:rsid w:val="00B57978"/>
    <w:rsid w:val="00B65FBA"/>
    <w:rsid w:val="00B6611C"/>
    <w:rsid w:val="00B6634F"/>
    <w:rsid w:val="00B8178F"/>
    <w:rsid w:val="00B94DC4"/>
    <w:rsid w:val="00B950E6"/>
    <w:rsid w:val="00B96756"/>
    <w:rsid w:val="00B97711"/>
    <w:rsid w:val="00BC2E25"/>
    <w:rsid w:val="00BD4CF1"/>
    <w:rsid w:val="00BF3800"/>
    <w:rsid w:val="00C12E67"/>
    <w:rsid w:val="00C2534D"/>
    <w:rsid w:val="00C25FBE"/>
    <w:rsid w:val="00C335EC"/>
    <w:rsid w:val="00C4517A"/>
    <w:rsid w:val="00C52D13"/>
    <w:rsid w:val="00C62BCD"/>
    <w:rsid w:val="00C63004"/>
    <w:rsid w:val="00C641D1"/>
    <w:rsid w:val="00C96C45"/>
    <w:rsid w:val="00CA20A1"/>
    <w:rsid w:val="00CB68BF"/>
    <w:rsid w:val="00CB7F27"/>
    <w:rsid w:val="00CE2545"/>
    <w:rsid w:val="00CF711B"/>
    <w:rsid w:val="00D0680D"/>
    <w:rsid w:val="00D358CB"/>
    <w:rsid w:val="00D40225"/>
    <w:rsid w:val="00D41497"/>
    <w:rsid w:val="00D50889"/>
    <w:rsid w:val="00D53B38"/>
    <w:rsid w:val="00D728FE"/>
    <w:rsid w:val="00D73AC3"/>
    <w:rsid w:val="00D74405"/>
    <w:rsid w:val="00D804D7"/>
    <w:rsid w:val="00D9210B"/>
    <w:rsid w:val="00D94878"/>
    <w:rsid w:val="00DA0BA3"/>
    <w:rsid w:val="00DB5655"/>
    <w:rsid w:val="00DC7D71"/>
    <w:rsid w:val="00DD3EBF"/>
    <w:rsid w:val="00DE5DB4"/>
    <w:rsid w:val="00DF09DE"/>
    <w:rsid w:val="00E34507"/>
    <w:rsid w:val="00E55384"/>
    <w:rsid w:val="00E61763"/>
    <w:rsid w:val="00E800B3"/>
    <w:rsid w:val="00E85505"/>
    <w:rsid w:val="00E90204"/>
    <w:rsid w:val="00EB2ACF"/>
    <w:rsid w:val="00EF2ED7"/>
    <w:rsid w:val="00EF771C"/>
    <w:rsid w:val="00F07D49"/>
    <w:rsid w:val="00F23D46"/>
    <w:rsid w:val="00F2746F"/>
    <w:rsid w:val="00F57C82"/>
    <w:rsid w:val="00F66985"/>
    <w:rsid w:val="00F778E5"/>
    <w:rsid w:val="00F903AE"/>
    <w:rsid w:val="00FA4D2B"/>
    <w:rsid w:val="00FC5DAC"/>
    <w:rsid w:val="00FC75CB"/>
    <w:rsid w:val="00FD5AC2"/>
    <w:rsid w:val="00FE5DF1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4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C7D71"/>
    <w:pPr>
      <w:keepNext/>
      <w:autoSpaceDE w:val="0"/>
      <w:autoSpaceDN w:val="0"/>
      <w:ind w:firstLine="567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DC7D71"/>
    <w:pPr>
      <w:keepNext/>
      <w:autoSpaceDE w:val="0"/>
      <w:autoSpaceDN w:val="0"/>
      <w:spacing w:before="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character" w:customStyle="1" w:styleId="20">
    <w:name w:val="Заголовок 2 Знак"/>
    <w:basedOn w:val="a0"/>
    <w:link w:val="2"/>
    <w:semiHidden/>
    <w:rsid w:val="00AE4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C7D71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C7D71"/>
    <w:rPr>
      <w:b/>
      <w:bCs/>
      <w:sz w:val="28"/>
      <w:szCs w:val="28"/>
    </w:rPr>
  </w:style>
  <w:style w:type="paragraph" w:styleId="ab">
    <w:name w:val="caption"/>
    <w:basedOn w:val="a"/>
    <w:next w:val="a"/>
    <w:qFormat/>
    <w:locked/>
    <w:rsid w:val="00DC7D71"/>
    <w:pPr>
      <w:spacing w:before="240"/>
      <w:jc w:val="center"/>
    </w:pPr>
    <w:rPr>
      <w:b/>
      <w:sz w:val="36"/>
    </w:rPr>
  </w:style>
  <w:style w:type="paragraph" w:customStyle="1" w:styleId="23">
    <w:name w:val="çàãîëîâîê 2"/>
    <w:basedOn w:val="a"/>
    <w:next w:val="a"/>
    <w:rsid w:val="00DC7D71"/>
    <w:pPr>
      <w:keepNext/>
      <w:autoSpaceDE w:val="0"/>
      <w:autoSpaceDN w:val="0"/>
    </w:pPr>
    <w:rPr>
      <w:b/>
      <w:bCs/>
      <w:sz w:val="28"/>
      <w:szCs w:val="28"/>
    </w:rPr>
  </w:style>
  <w:style w:type="paragraph" w:customStyle="1" w:styleId="6">
    <w:name w:val="çàãîëîâîê 6"/>
    <w:basedOn w:val="a"/>
    <w:next w:val="a"/>
    <w:rsid w:val="00DC7D71"/>
    <w:pPr>
      <w:keepNext/>
      <w:autoSpaceDE w:val="0"/>
      <w:autoSpaceDN w:val="0"/>
    </w:pPr>
    <w:rPr>
      <w:sz w:val="24"/>
      <w:szCs w:val="24"/>
    </w:rPr>
  </w:style>
  <w:style w:type="paragraph" w:styleId="ac">
    <w:name w:val="Title"/>
    <w:basedOn w:val="a"/>
    <w:link w:val="ad"/>
    <w:qFormat/>
    <w:locked/>
    <w:rsid w:val="00DC7D7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DC7D71"/>
    <w:rPr>
      <w:b/>
      <w:bCs/>
      <w:sz w:val="28"/>
      <w:szCs w:val="28"/>
    </w:rPr>
  </w:style>
  <w:style w:type="paragraph" w:styleId="3">
    <w:name w:val="Body Text 3"/>
    <w:basedOn w:val="a"/>
    <w:link w:val="30"/>
    <w:rsid w:val="00DC7D71"/>
    <w:pPr>
      <w:autoSpaceDE w:val="0"/>
      <w:autoSpaceDN w:val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DC7D71"/>
    <w:rPr>
      <w:sz w:val="24"/>
      <w:szCs w:val="24"/>
    </w:rPr>
  </w:style>
  <w:style w:type="paragraph" w:styleId="ae">
    <w:name w:val="header"/>
    <w:basedOn w:val="a"/>
    <w:link w:val="af"/>
    <w:rsid w:val="00DC7D71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DC7D71"/>
    <w:rPr>
      <w:sz w:val="28"/>
      <w:szCs w:val="28"/>
    </w:rPr>
  </w:style>
  <w:style w:type="paragraph" w:customStyle="1" w:styleId="210">
    <w:name w:val="Îñíîâíîé òåêñò 21"/>
    <w:basedOn w:val="a"/>
    <w:rsid w:val="00DC7D71"/>
    <w:pPr>
      <w:autoSpaceDE w:val="0"/>
      <w:autoSpaceDN w:val="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DC7D71"/>
    <w:pPr>
      <w:autoSpaceDE w:val="0"/>
      <w:autoSpaceDN w:val="0"/>
      <w:ind w:firstLine="60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C7D71"/>
    <w:rPr>
      <w:sz w:val="24"/>
      <w:szCs w:val="24"/>
    </w:rPr>
  </w:style>
  <w:style w:type="paragraph" w:styleId="24">
    <w:name w:val="Body Text Indent 2"/>
    <w:basedOn w:val="a"/>
    <w:link w:val="25"/>
    <w:rsid w:val="00DC7D71"/>
    <w:pPr>
      <w:autoSpaceDE w:val="0"/>
      <w:autoSpaceDN w:val="0"/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C7D71"/>
    <w:rPr>
      <w:sz w:val="24"/>
      <w:szCs w:val="24"/>
    </w:rPr>
  </w:style>
  <w:style w:type="paragraph" w:styleId="af0">
    <w:name w:val="footer"/>
    <w:basedOn w:val="a"/>
    <w:link w:val="af1"/>
    <w:rsid w:val="00DC7D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7D71"/>
  </w:style>
  <w:style w:type="character" w:styleId="af2">
    <w:name w:val="page number"/>
    <w:basedOn w:val="a0"/>
    <w:rsid w:val="00DC7D71"/>
  </w:style>
  <w:style w:type="paragraph" w:customStyle="1" w:styleId="ConsNormal">
    <w:name w:val="ConsNormal"/>
    <w:rsid w:val="00DC7D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DC7D71"/>
    <w:rPr>
      <w:rFonts w:ascii="Courier New" w:hAnsi="Courier New" w:cs="Courier New"/>
    </w:rPr>
  </w:style>
  <w:style w:type="paragraph" w:styleId="af3">
    <w:name w:val="Normal (Web)"/>
    <w:basedOn w:val="a"/>
    <w:rsid w:val="00DC7D7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DC7D7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7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link w:val="Normal0"/>
    <w:rsid w:val="00DC7D71"/>
    <w:rPr>
      <w:snapToGrid w:val="0"/>
    </w:rPr>
  </w:style>
  <w:style w:type="character" w:customStyle="1" w:styleId="Normal0">
    <w:name w:val="Normal Знак"/>
    <w:link w:val="Normal"/>
    <w:rsid w:val="00DC7D71"/>
    <w:rPr>
      <w:snapToGrid w:val="0"/>
    </w:rPr>
  </w:style>
  <w:style w:type="paragraph" w:customStyle="1" w:styleId="af4">
    <w:name w:val="Таблицы (моноширинный)"/>
    <w:basedOn w:val="a"/>
    <w:next w:val="a"/>
    <w:rsid w:val="00DC7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f5">
    <w:name w:val="Hyperlink"/>
    <w:rsid w:val="00DC7D71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4794A5-AE99-432C-908A-AA113A9F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42</Pages>
  <Words>10890</Words>
  <Characters>62077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оля</dc:creator>
  <cp:keywords/>
  <dc:description/>
  <cp:lastModifiedBy>User</cp:lastModifiedBy>
  <cp:revision>6</cp:revision>
  <cp:lastPrinted>2012-12-27T06:35:00Z</cp:lastPrinted>
  <dcterms:created xsi:type="dcterms:W3CDTF">2012-12-26T10:11:00Z</dcterms:created>
  <dcterms:modified xsi:type="dcterms:W3CDTF">2012-12-27T06:47:00Z</dcterms:modified>
</cp:coreProperties>
</file>