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91508" w:rsidTr="00490A1B">
        <w:trPr>
          <w:trHeight w:val="240"/>
        </w:trPr>
        <w:tc>
          <w:tcPr>
            <w:tcW w:w="9546" w:type="dxa"/>
          </w:tcPr>
          <w:p w:rsidR="00B91508" w:rsidRDefault="00B91508" w:rsidP="00490A1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1508" w:rsidRDefault="00B91508" w:rsidP="00B9150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B91508" w:rsidRDefault="00B91508" w:rsidP="00B9150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13BBB" w:rsidRDefault="00313BBB" w:rsidP="00B91508">
      <w:pPr>
        <w:jc w:val="center"/>
        <w:rPr>
          <w:b/>
          <w:sz w:val="32"/>
        </w:rPr>
      </w:pPr>
    </w:p>
    <w:p w:rsidR="00B91508" w:rsidRDefault="00B91508" w:rsidP="00B91508">
      <w:pPr>
        <w:jc w:val="center"/>
        <w:rPr>
          <w:b/>
          <w:sz w:val="32"/>
        </w:rPr>
      </w:pPr>
      <w:r>
        <w:rPr>
          <w:b/>
          <w:sz w:val="32"/>
        </w:rPr>
        <w:t>ПОСТАНОВЛЕНИЕ  (ПРОЕКТ)</w:t>
      </w:r>
    </w:p>
    <w:p w:rsidR="00B91508" w:rsidRDefault="00B91508" w:rsidP="00B91508">
      <w:pPr>
        <w:rPr>
          <w:sz w:val="32"/>
        </w:rPr>
      </w:pPr>
    </w:p>
    <w:p w:rsidR="00B91508" w:rsidRDefault="00B91508" w:rsidP="00B91508">
      <w:pPr>
        <w:rPr>
          <w:sz w:val="24"/>
        </w:rPr>
      </w:pPr>
      <w:r>
        <w:rPr>
          <w:sz w:val="24"/>
        </w:rPr>
        <w:t xml:space="preserve">От                №  </w:t>
      </w:r>
    </w:p>
    <w:p w:rsidR="00B91508" w:rsidRDefault="00B91508" w:rsidP="00B91508">
      <w:pPr>
        <w:rPr>
          <w:sz w:val="24"/>
        </w:rPr>
      </w:pPr>
    </w:p>
    <w:p w:rsidR="00B91508" w:rsidRPr="00D14C39" w:rsidRDefault="00B91508" w:rsidP="000D19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4C39">
        <w:rPr>
          <w:sz w:val="24"/>
          <w:szCs w:val="24"/>
        </w:rPr>
        <w:t>О</w:t>
      </w:r>
      <w:r w:rsidR="0014645D">
        <w:rPr>
          <w:sz w:val="24"/>
          <w:szCs w:val="24"/>
        </w:rPr>
        <w:t xml:space="preserve">  внесении  изменений</w:t>
      </w:r>
      <w:r w:rsidRPr="00D14C39">
        <w:rPr>
          <w:sz w:val="24"/>
          <w:szCs w:val="24"/>
        </w:rPr>
        <w:t xml:space="preserve"> </w:t>
      </w:r>
      <w:r w:rsidR="0014645D">
        <w:rPr>
          <w:sz w:val="24"/>
          <w:szCs w:val="24"/>
        </w:rPr>
        <w:t xml:space="preserve"> в </w:t>
      </w:r>
      <w:r w:rsidRPr="00D14C39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министративн</w:t>
      </w:r>
      <w:r w:rsidR="0014645D">
        <w:rPr>
          <w:sz w:val="24"/>
          <w:szCs w:val="24"/>
        </w:rPr>
        <w:t xml:space="preserve">ый </w:t>
      </w:r>
      <w:r>
        <w:rPr>
          <w:sz w:val="24"/>
          <w:szCs w:val="24"/>
        </w:rPr>
        <w:t xml:space="preserve"> регламент по предо</w:t>
      </w:r>
      <w:r w:rsidRPr="00D14C39">
        <w:rPr>
          <w:sz w:val="24"/>
          <w:szCs w:val="24"/>
        </w:rPr>
        <w:t>ста</w:t>
      </w:r>
      <w:r>
        <w:rPr>
          <w:sz w:val="24"/>
          <w:szCs w:val="24"/>
        </w:rPr>
        <w:t>влению</w:t>
      </w:r>
      <w:r w:rsidRPr="00D14C3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 w:rsidR="001464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Ленинского </w:t>
      </w:r>
      <w:r w:rsidR="00146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146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Pr="00D14C39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D14C39">
        <w:rPr>
          <w:sz w:val="24"/>
          <w:szCs w:val="24"/>
        </w:rPr>
        <w:t xml:space="preserve">услуги «Предоставление субсидий </w:t>
      </w:r>
      <w:r w:rsidR="000D1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оплату </w:t>
      </w:r>
      <w:r w:rsidRPr="00D14C39">
        <w:rPr>
          <w:sz w:val="24"/>
          <w:szCs w:val="24"/>
        </w:rPr>
        <w:t>жилого помещения и коммунальных услуг»</w:t>
      </w:r>
    </w:p>
    <w:p w:rsidR="00B91508" w:rsidRDefault="00B91508" w:rsidP="000D1977">
      <w:pPr>
        <w:shd w:val="clear" w:color="auto" w:fill="FFFFFF"/>
        <w:jc w:val="both"/>
        <w:rPr>
          <w:sz w:val="26"/>
          <w:szCs w:val="26"/>
        </w:rPr>
      </w:pPr>
    </w:p>
    <w:p w:rsidR="003E63F9" w:rsidRDefault="00B91508" w:rsidP="00B91508">
      <w:pPr>
        <w:shd w:val="clear" w:color="auto" w:fill="FFFFFF"/>
        <w:ind w:firstLine="709"/>
        <w:jc w:val="both"/>
        <w:rPr>
          <w:sz w:val="28"/>
          <w:szCs w:val="28"/>
        </w:rPr>
      </w:pPr>
      <w:r w:rsidRPr="00D14C39">
        <w:rPr>
          <w:sz w:val="28"/>
          <w:szCs w:val="28"/>
        </w:rPr>
        <w:t xml:space="preserve">В соответствии с </w:t>
      </w:r>
      <w:r w:rsidR="003E63F9">
        <w:rPr>
          <w:sz w:val="28"/>
          <w:szCs w:val="28"/>
        </w:rPr>
        <w:t xml:space="preserve"> Приказом комитета социальной защиты населения Волгоградской области  от 20.12.2019 г. № 2471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услуг»,</w:t>
      </w:r>
    </w:p>
    <w:p w:rsidR="00B91508" w:rsidRPr="00F9720E" w:rsidRDefault="00B91508" w:rsidP="00B9150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F9720E">
        <w:rPr>
          <w:bCs/>
          <w:sz w:val="28"/>
          <w:szCs w:val="28"/>
        </w:rPr>
        <w:t>администрация Ленинского муниципального района</w:t>
      </w:r>
    </w:p>
    <w:p w:rsidR="00B91508" w:rsidRPr="00D14C39" w:rsidRDefault="00B91508" w:rsidP="00B9150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14C39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D14C39">
        <w:rPr>
          <w:b/>
          <w:bCs/>
          <w:sz w:val="28"/>
          <w:szCs w:val="28"/>
        </w:rPr>
        <w:t>:</w:t>
      </w:r>
    </w:p>
    <w:p w:rsidR="0014645D" w:rsidRDefault="00B91508" w:rsidP="00372628">
      <w:pPr>
        <w:shd w:val="clear" w:color="auto" w:fill="FFFFFF"/>
        <w:jc w:val="both"/>
        <w:rPr>
          <w:sz w:val="28"/>
          <w:szCs w:val="28"/>
        </w:rPr>
      </w:pPr>
      <w:r w:rsidRPr="00D14C39">
        <w:rPr>
          <w:sz w:val="28"/>
          <w:szCs w:val="28"/>
        </w:rPr>
        <w:t xml:space="preserve">1. </w:t>
      </w:r>
      <w:r w:rsidR="0014645D">
        <w:rPr>
          <w:sz w:val="28"/>
          <w:szCs w:val="28"/>
        </w:rPr>
        <w:t xml:space="preserve"> Внести в </w:t>
      </w:r>
      <w:r w:rsidR="0014645D" w:rsidRPr="0014645D">
        <w:rPr>
          <w:sz w:val="28"/>
          <w:szCs w:val="28"/>
        </w:rPr>
        <w:t xml:space="preserve">административный </w:t>
      </w:r>
      <w:r w:rsidR="0014645D" w:rsidRPr="0014645D">
        <w:rPr>
          <w:sz w:val="28"/>
          <w:szCs w:val="28"/>
        </w:rPr>
        <w:t xml:space="preserve"> регламент </w:t>
      </w:r>
      <w:r w:rsidR="0014645D" w:rsidRPr="0014645D">
        <w:rPr>
          <w:sz w:val="28"/>
          <w:szCs w:val="28"/>
        </w:rPr>
        <w:t>по предоставлению администрацией  Ленинского  муниципального  района государственной услуги «Предоставление субсидий на оплату жилого помещения и коммунальных услуг»</w:t>
      </w:r>
      <w:r w:rsidR="00372628">
        <w:rPr>
          <w:sz w:val="28"/>
          <w:szCs w:val="28"/>
        </w:rPr>
        <w:t xml:space="preserve">, утвержденный постановлением администрации Ленинского муниципального района Волгоградской области  от  20.06.2019 </w:t>
      </w:r>
      <w:r w:rsidR="000D1977">
        <w:rPr>
          <w:sz w:val="28"/>
          <w:szCs w:val="28"/>
        </w:rPr>
        <w:t xml:space="preserve"> </w:t>
      </w:r>
      <w:r w:rsidR="00372628">
        <w:rPr>
          <w:sz w:val="28"/>
          <w:szCs w:val="28"/>
        </w:rPr>
        <w:t>г. № 283,  следующие изменения:</w:t>
      </w:r>
    </w:p>
    <w:p w:rsidR="00372628" w:rsidRDefault="00372628" w:rsidP="00372628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D1977">
        <w:rPr>
          <w:rFonts w:ascii="Arial" w:hAnsi="Arial" w:cs="Arial"/>
          <w:sz w:val="28"/>
          <w:szCs w:val="28"/>
        </w:rPr>
        <w:t xml:space="preserve"> </w:t>
      </w:r>
      <w:r w:rsidR="000D1977">
        <w:rPr>
          <w:sz w:val="28"/>
          <w:szCs w:val="28"/>
        </w:rPr>
        <w:t>1) в пункте 2.7.1: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подпункте «а» после слов «субсидии» дополнить словами  « на оплату жилого помещения и коммунальных услуг»;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дополнить подпунктами «з»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«и» следующего  содержания: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«з) копии документов, удостоверяющи</w:t>
      </w:r>
      <w:r w:rsidR="003367F1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личность заявителя и всех членов семьи заявителя ( с предъявлением оригинала, если копия  не заверена в установленном  порядке)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«и) согласие на обработку пер</w:t>
      </w:r>
      <w:r w:rsidR="004A2F8F">
        <w:rPr>
          <w:sz w:val="28"/>
          <w:szCs w:val="28"/>
        </w:rPr>
        <w:t>с</w:t>
      </w:r>
      <w:r>
        <w:rPr>
          <w:sz w:val="28"/>
          <w:szCs w:val="28"/>
        </w:rPr>
        <w:t>ональных данных</w:t>
      </w:r>
      <w:r w:rsidR="004A2F8F">
        <w:rPr>
          <w:sz w:val="28"/>
          <w:szCs w:val="28"/>
        </w:rPr>
        <w:t xml:space="preserve"> лица, по форме  согласно Приложению 2 к Регламенту»  -  в случае, если для предоставления государственной  услуги необходима обработка персональных данных лиц, не являющихся заявителем</w:t>
      </w:r>
      <w:proofErr w:type="gramStart"/>
      <w:r w:rsidR="004A2F8F">
        <w:rPr>
          <w:sz w:val="28"/>
          <w:szCs w:val="28"/>
        </w:rPr>
        <w:t>.».</w:t>
      </w:r>
      <w:proofErr w:type="gramEnd"/>
    </w:p>
    <w:p w:rsidR="004A2F8F" w:rsidRDefault="004A2F8F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1 к административному регламенту предоставления</w:t>
      </w:r>
      <w:r w:rsidR="003367F1">
        <w:rPr>
          <w:sz w:val="28"/>
          <w:szCs w:val="28"/>
        </w:rPr>
        <w:t xml:space="preserve"> государственной услуги «Предоставление субсидий на оплату  жилого помещения и коммунальных услуг»  изложить в новой редакции согласно приложению 1.</w:t>
      </w:r>
    </w:p>
    <w:p w:rsidR="003367F1" w:rsidRPr="000D1977" w:rsidRDefault="003367F1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А</w:t>
      </w:r>
      <w:r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предоставления государственной услуги «Предоставление субсидий на оплату  жилого помещения и коммунальных услуг»  </w:t>
      </w:r>
      <w:r>
        <w:rPr>
          <w:sz w:val="28"/>
          <w:szCs w:val="28"/>
        </w:rPr>
        <w:t>дополнить  Приложением 2  согласно  приложению 2.</w:t>
      </w:r>
    </w:p>
    <w:p w:rsidR="00B91508" w:rsidRPr="00D14C39" w:rsidRDefault="003367F1" w:rsidP="003367F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508" w:rsidRPr="00D14C39">
        <w:rPr>
          <w:sz w:val="28"/>
          <w:szCs w:val="28"/>
        </w:rPr>
        <w:t xml:space="preserve"> Постановление вступает в силу с момента опубликования в районной газете «Знамя» и подлежит размещению на официальном сайте администрации Ле</w:t>
      </w:r>
      <w:r w:rsidR="00B91508" w:rsidRPr="00D14C39">
        <w:rPr>
          <w:sz w:val="28"/>
          <w:szCs w:val="28"/>
        </w:rPr>
        <w:softHyphen/>
        <w:t>нинского муниципального района.</w:t>
      </w:r>
    </w:p>
    <w:p w:rsidR="00B91508" w:rsidRPr="001A04D2" w:rsidRDefault="00B91508" w:rsidP="00B91508">
      <w:pPr>
        <w:ind w:firstLine="851"/>
        <w:jc w:val="both"/>
        <w:rPr>
          <w:sz w:val="16"/>
          <w:szCs w:val="16"/>
        </w:rPr>
      </w:pPr>
    </w:p>
    <w:p w:rsidR="00B91508" w:rsidRDefault="00B91508" w:rsidP="00B91508">
      <w:pPr>
        <w:jc w:val="both"/>
        <w:rPr>
          <w:sz w:val="28"/>
        </w:rPr>
      </w:pP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="003E63F9">
        <w:rPr>
          <w:sz w:val="28"/>
        </w:rPr>
        <w:t xml:space="preserve">                  </w:t>
      </w:r>
      <w:proofErr w:type="spellStart"/>
      <w:r w:rsidR="003E63F9">
        <w:rPr>
          <w:sz w:val="28"/>
        </w:rPr>
        <w:t>А.В.Денисов</w:t>
      </w:r>
      <w:proofErr w:type="spellEnd"/>
      <w:r w:rsidRPr="00D81B33">
        <w:rPr>
          <w:sz w:val="28"/>
        </w:rPr>
        <w:t xml:space="preserve"> </w:t>
      </w:r>
    </w:p>
    <w:p w:rsidR="00B91508" w:rsidRDefault="00B91508" w:rsidP="00B91508">
      <w:pPr>
        <w:pStyle w:val="a3"/>
        <w:spacing w:before="0" w:after="0"/>
        <w:ind w:left="5670"/>
        <w:jc w:val="both"/>
      </w:pPr>
    </w:p>
    <w:p w:rsidR="00990FB1" w:rsidRDefault="00990FB1"/>
    <w:sectPr w:rsidR="00990FB1" w:rsidSect="00B91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8"/>
    <w:rsid w:val="000D1977"/>
    <w:rsid w:val="0014645D"/>
    <w:rsid w:val="00313BBB"/>
    <w:rsid w:val="003367F1"/>
    <w:rsid w:val="00372628"/>
    <w:rsid w:val="003E63F9"/>
    <w:rsid w:val="004A2F8F"/>
    <w:rsid w:val="00990FB1"/>
    <w:rsid w:val="00B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2020-01-13T10:58:00Z</dcterms:created>
  <dcterms:modified xsi:type="dcterms:W3CDTF">2020-01-13T10:58:00Z</dcterms:modified>
</cp:coreProperties>
</file>