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6E2" w:rsidRPr="00013298" w:rsidRDefault="00A256E2" w:rsidP="00013298">
      <w:pPr>
        <w:ind w:left="5529"/>
        <w:jc w:val="both"/>
        <w:rPr>
          <w:sz w:val="24"/>
          <w:szCs w:val="28"/>
        </w:rPr>
      </w:pPr>
      <w:r w:rsidRPr="00013298">
        <w:rPr>
          <w:sz w:val="24"/>
          <w:szCs w:val="28"/>
        </w:rPr>
        <w:t>УТВЕРЖДЕН</w:t>
      </w:r>
    </w:p>
    <w:p w:rsidR="00A256E2" w:rsidRPr="00013298" w:rsidRDefault="00A256E2" w:rsidP="00013298">
      <w:pPr>
        <w:ind w:left="5529"/>
        <w:jc w:val="both"/>
        <w:rPr>
          <w:sz w:val="24"/>
          <w:szCs w:val="28"/>
        </w:rPr>
      </w:pPr>
      <w:r w:rsidRPr="00013298">
        <w:rPr>
          <w:sz w:val="24"/>
          <w:szCs w:val="28"/>
        </w:rPr>
        <w:t>постановлением администрации</w:t>
      </w:r>
    </w:p>
    <w:p w:rsidR="00A256E2" w:rsidRPr="00013298" w:rsidRDefault="00A256E2" w:rsidP="00013298">
      <w:pPr>
        <w:ind w:left="5529"/>
        <w:jc w:val="both"/>
        <w:rPr>
          <w:sz w:val="24"/>
          <w:szCs w:val="28"/>
        </w:rPr>
      </w:pPr>
      <w:r w:rsidRPr="00013298">
        <w:rPr>
          <w:sz w:val="24"/>
          <w:szCs w:val="28"/>
        </w:rPr>
        <w:t>Ленинского муниципального района</w:t>
      </w:r>
    </w:p>
    <w:p w:rsidR="00A256E2" w:rsidRPr="00013298" w:rsidRDefault="00013298" w:rsidP="00013298">
      <w:pPr>
        <w:ind w:left="5529"/>
        <w:jc w:val="both"/>
        <w:rPr>
          <w:sz w:val="24"/>
          <w:szCs w:val="28"/>
        </w:rPr>
      </w:pPr>
      <w:r>
        <w:rPr>
          <w:sz w:val="24"/>
          <w:szCs w:val="28"/>
        </w:rPr>
        <w:t>о</w:t>
      </w:r>
      <w:r w:rsidR="00A256E2" w:rsidRPr="00013298">
        <w:rPr>
          <w:sz w:val="24"/>
          <w:szCs w:val="28"/>
        </w:rPr>
        <w:t>т 06.10.2017 № 471</w:t>
      </w:r>
    </w:p>
    <w:p w:rsidR="00A256E2" w:rsidRPr="00373C67" w:rsidRDefault="00A256E2" w:rsidP="00013298">
      <w:pPr>
        <w:ind w:left="5529"/>
        <w:jc w:val="center"/>
        <w:rPr>
          <w:sz w:val="28"/>
          <w:szCs w:val="28"/>
        </w:rPr>
      </w:pPr>
    </w:p>
    <w:p w:rsidR="00482990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ПАСПОРТ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Муниципальной программы Ленинского муниципального района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Волгоградской области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 xml:space="preserve">«Профилактика правонарушений на территории Ленинского муниципального района» (в редакции постановления от </w:t>
      </w:r>
      <w:r w:rsidR="00225E89">
        <w:rPr>
          <w:sz w:val="28"/>
          <w:szCs w:val="28"/>
        </w:rPr>
        <w:t>14.01.2019</w:t>
      </w:r>
      <w:r w:rsidRPr="00373C67">
        <w:rPr>
          <w:sz w:val="28"/>
          <w:szCs w:val="28"/>
        </w:rPr>
        <w:t xml:space="preserve"> № </w:t>
      </w:r>
      <w:r w:rsidR="00482990">
        <w:rPr>
          <w:sz w:val="28"/>
          <w:szCs w:val="28"/>
        </w:rPr>
        <w:t>4</w:t>
      </w:r>
      <w:r w:rsidRPr="00373C67">
        <w:rPr>
          <w:sz w:val="28"/>
          <w:szCs w:val="28"/>
        </w:rPr>
        <w:t>)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08"/>
        <w:gridCol w:w="6769"/>
      </w:tblGrid>
      <w:tr w:rsidR="00A256E2" w:rsidRPr="00373C67" w:rsidTr="00482990">
        <w:tc>
          <w:tcPr>
            <w:tcW w:w="2908" w:type="dxa"/>
          </w:tcPr>
          <w:p w:rsidR="00A256E2" w:rsidRPr="00373C67" w:rsidRDefault="00A256E2" w:rsidP="00482990">
            <w:pPr>
              <w:ind w:right="-72"/>
              <w:rPr>
                <w:b/>
                <w:bCs/>
                <w:sz w:val="28"/>
                <w:szCs w:val="28"/>
              </w:rPr>
            </w:pPr>
            <w:r w:rsidRPr="00373C67">
              <w:rPr>
                <w:b/>
                <w:bCs/>
                <w:sz w:val="28"/>
                <w:szCs w:val="28"/>
              </w:rPr>
              <w:t>Ответственный и</w:t>
            </w:r>
            <w:r w:rsidRPr="00373C67">
              <w:rPr>
                <w:b/>
                <w:bCs/>
                <w:sz w:val="28"/>
                <w:szCs w:val="28"/>
              </w:rPr>
              <w:t>с</w:t>
            </w:r>
            <w:r w:rsidRPr="00373C67">
              <w:rPr>
                <w:b/>
                <w:bCs/>
                <w:sz w:val="28"/>
                <w:szCs w:val="28"/>
              </w:rPr>
              <w:t>полнитель програ</w:t>
            </w:r>
            <w:r w:rsidRPr="00373C67">
              <w:rPr>
                <w:b/>
                <w:bCs/>
                <w:sz w:val="28"/>
                <w:szCs w:val="28"/>
              </w:rPr>
              <w:t>м</w:t>
            </w:r>
            <w:r w:rsidRPr="00373C67">
              <w:rPr>
                <w:b/>
                <w:bCs/>
                <w:sz w:val="28"/>
                <w:szCs w:val="28"/>
              </w:rPr>
              <w:t>мы (подпрограммы)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Отдел по социальной политике администрации </w:t>
            </w:r>
            <w:r w:rsidR="00482990">
              <w:rPr>
                <w:sz w:val="28"/>
                <w:szCs w:val="28"/>
              </w:rPr>
              <w:t xml:space="preserve">       </w:t>
            </w:r>
            <w:r w:rsidRPr="00373C67">
              <w:rPr>
                <w:sz w:val="28"/>
                <w:szCs w:val="28"/>
              </w:rPr>
              <w:t>Ленинского муниципального района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Соисполнители 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граммы (подпрогра</w:t>
            </w:r>
            <w:r w:rsidRPr="00373C67">
              <w:rPr>
                <w:sz w:val="28"/>
                <w:szCs w:val="28"/>
              </w:rPr>
              <w:t>м</w:t>
            </w:r>
            <w:r w:rsidRPr="00373C67">
              <w:rPr>
                <w:sz w:val="28"/>
                <w:szCs w:val="28"/>
              </w:rPr>
              <w:t>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Комиссия по делам несовершеннолетних и защите их прав Ленинского муниципального района;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Отдел МВД России по Ленинскому району;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Отдел образования администрации Ленинского мун</w:t>
            </w:r>
            <w:r w:rsidRPr="00373C67">
              <w:rPr>
                <w:sz w:val="28"/>
                <w:szCs w:val="28"/>
              </w:rPr>
              <w:t>и</w:t>
            </w:r>
            <w:r w:rsidRPr="00373C67">
              <w:rPr>
                <w:sz w:val="28"/>
                <w:szCs w:val="28"/>
              </w:rPr>
              <w:t>ципального района;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МБУ «Редакция газеты «Знамя»;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ГКУ ЦСЗН по Ленинскому району;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ГКУ «Ленинский ЦЗН»;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МБУ «Ленинский центр по работе с подростками и молодежью «Выбор»;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ГКУ </w:t>
            </w:r>
            <w:proofErr w:type="gramStart"/>
            <w:r w:rsidRPr="00373C67">
              <w:rPr>
                <w:sz w:val="28"/>
                <w:szCs w:val="28"/>
              </w:rPr>
              <w:t>СО</w:t>
            </w:r>
            <w:proofErr w:type="gramEnd"/>
            <w:r w:rsidRPr="00373C67">
              <w:rPr>
                <w:sz w:val="28"/>
                <w:szCs w:val="28"/>
              </w:rPr>
              <w:t xml:space="preserve"> «Ленинский центр социального обслужив</w:t>
            </w:r>
            <w:r w:rsidRPr="00373C67">
              <w:rPr>
                <w:sz w:val="28"/>
                <w:szCs w:val="28"/>
              </w:rPr>
              <w:t>а</w:t>
            </w:r>
            <w:r w:rsidRPr="00373C67">
              <w:rPr>
                <w:sz w:val="28"/>
                <w:szCs w:val="28"/>
              </w:rPr>
              <w:t xml:space="preserve">ния населения»; 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ГБУЗ «Ленинская ЦРБ»;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Образовательные организации 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Подпрограммы 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граммы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rStyle w:val="1"/>
                <w:sz w:val="28"/>
                <w:szCs w:val="28"/>
              </w:rPr>
            </w:pPr>
            <w:r w:rsidRPr="00373C67">
              <w:rPr>
                <w:rStyle w:val="1"/>
                <w:sz w:val="28"/>
                <w:szCs w:val="28"/>
              </w:rPr>
              <w:t>1.</w:t>
            </w:r>
            <w:r w:rsidR="00482990">
              <w:rPr>
                <w:rStyle w:val="1"/>
                <w:sz w:val="28"/>
                <w:szCs w:val="28"/>
              </w:rPr>
              <w:t xml:space="preserve"> </w:t>
            </w:r>
            <w:r w:rsidRPr="00373C67">
              <w:rPr>
                <w:rStyle w:val="1"/>
                <w:sz w:val="28"/>
                <w:szCs w:val="28"/>
              </w:rPr>
              <w:t>«Информационно – аналитическое обеспечение р</w:t>
            </w:r>
            <w:r w:rsidRPr="00373C67">
              <w:rPr>
                <w:rStyle w:val="1"/>
                <w:sz w:val="28"/>
                <w:szCs w:val="28"/>
              </w:rPr>
              <w:t>а</w:t>
            </w:r>
            <w:r w:rsidRPr="00373C67">
              <w:rPr>
                <w:rStyle w:val="1"/>
                <w:sz w:val="28"/>
                <w:szCs w:val="28"/>
              </w:rPr>
              <w:t>боты по профилактике преступлений и правонаруш</w:t>
            </w:r>
            <w:r w:rsidRPr="00373C67">
              <w:rPr>
                <w:rStyle w:val="1"/>
                <w:sz w:val="28"/>
                <w:szCs w:val="28"/>
              </w:rPr>
              <w:t>е</w:t>
            </w:r>
            <w:r w:rsidRPr="00373C67">
              <w:rPr>
                <w:rStyle w:val="1"/>
                <w:sz w:val="28"/>
                <w:szCs w:val="28"/>
              </w:rPr>
              <w:t>ний»;</w:t>
            </w:r>
          </w:p>
          <w:p w:rsidR="00A256E2" w:rsidRPr="00373C67" w:rsidRDefault="00A256E2" w:rsidP="00482990">
            <w:pPr>
              <w:jc w:val="both"/>
            </w:pPr>
            <w:r w:rsidRPr="00373C67">
              <w:rPr>
                <w:sz w:val="28"/>
                <w:szCs w:val="28"/>
              </w:rPr>
              <w:t>2.</w:t>
            </w:r>
            <w:r w:rsidRPr="00373C67">
              <w:rPr>
                <w:rStyle w:val="1"/>
                <w:sz w:val="24"/>
                <w:szCs w:val="24"/>
              </w:rPr>
              <w:t xml:space="preserve"> </w:t>
            </w:r>
            <w:r w:rsidRPr="00373C67">
              <w:rPr>
                <w:rStyle w:val="1"/>
                <w:sz w:val="28"/>
                <w:szCs w:val="28"/>
              </w:rPr>
              <w:t>«Реализация мероприятий, направленных на пр</w:t>
            </w:r>
            <w:r w:rsidRPr="00373C67">
              <w:rPr>
                <w:rStyle w:val="1"/>
                <w:sz w:val="28"/>
                <w:szCs w:val="28"/>
              </w:rPr>
              <w:t>о</w:t>
            </w:r>
            <w:r w:rsidRPr="00373C67">
              <w:rPr>
                <w:rStyle w:val="1"/>
                <w:sz w:val="28"/>
                <w:szCs w:val="28"/>
              </w:rPr>
              <w:t>филактику правонарушений, безнадзорности и бе</w:t>
            </w:r>
            <w:r w:rsidRPr="00373C67">
              <w:rPr>
                <w:rStyle w:val="1"/>
                <w:sz w:val="28"/>
                <w:szCs w:val="28"/>
              </w:rPr>
              <w:t>с</w:t>
            </w:r>
            <w:r w:rsidRPr="00373C67">
              <w:rPr>
                <w:rStyle w:val="1"/>
                <w:sz w:val="28"/>
                <w:szCs w:val="28"/>
              </w:rPr>
              <w:t>призорности».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Цели программы (подпрограммы)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Профилактика правонарушений и обеспечение общ</w:t>
            </w:r>
            <w:r w:rsidRPr="00373C67">
              <w:rPr>
                <w:sz w:val="28"/>
                <w:szCs w:val="28"/>
              </w:rPr>
              <w:t>е</w:t>
            </w:r>
            <w:r w:rsidRPr="00373C67">
              <w:rPr>
                <w:sz w:val="28"/>
                <w:szCs w:val="28"/>
              </w:rPr>
              <w:t>ственной безопасности на территории Ленинского муниципального района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Задачи программы (подпрограммы)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Снижение уровня преступности на территории Л</w:t>
            </w:r>
            <w:r w:rsidRPr="00373C67">
              <w:rPr>
                <w:sz w:val="28"/>
                <w:szCs w:val="28"/>
              </w:rPr>
              <w:t>е</w:t>
            </w:r>
            <w:r w:rsidRPr="00373C67">
              <w:rPr>
                <w:sz w:val="28"/>
                <w:szCs w:val="28"/>
              </w:rPr>
              <w:t>нинского муниципального района;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- воссоздание системы социальной профилактики правонарушений, </w:t>
            </w:r>
            <w:proofErr w:type="gramStart"/>
            <w:r w:rsidRPr="00373C67">
              <w:rPr>
                <w:sz w:val="28"/>
                <w:szCs w:val="28"/>
              </w:rPr>
              <w:t>направленной</w:t>
            </w:r>
            <w:proofErr w:type="gramEnd"/>
            <w:r w:rsidRPr="00373C67">
              <w:rPr>
                <w:sz w:val="28"/>
                <w:szCs w:val="28"/>
              </w:rPr>
              <w:t xml:space="preserve"> прежде всего на а</w:t>
            </w:r>
            <w:r w:rsidRPr="00373C67">
              <w:rPr>
                <w:sz w:val="28"/>
                <w:szCs w:val="28"/>
              </w:rPr>
              <w:t>к</w:t>
            </w:r>
            <w:r w:rsidRPr="00373C67">
              <w:rPr>
                <w:sz w:val="28"/>
                <w:szCs w:val="28"/>
              </w:rPr>
              <w:t>тивизацию борьбы с пьянством, алкоголизмом, на</w:t>
            </w:r>
            <w:r w:rsidRPr="00373C67">
              <w:rPr>
                <w:sz w:val="28"/>
                <w:szCs w:val="28"/>
              </w:rPr>
              <w:t>р</w:t>
            </w:r>
            <w:r w:rsidRPr="00373C67">
              <w:rPr>
                <w:sz w:val="28"/>
                <w:szCs w:val="28"/>
              </w:rPr>
              <w:t>команией, распространением ВИЧ, СПИД – инфе</w:t>
            </w:r>
            <w:r w:rsidRPr="00373C67">
              <w:rPr>
                <w:sz w:val="28"/>
                <w:szCs w:val="28"/>
              </w:rPr>
              <w:t>к</w:t>
            </w:r>
            <w:r w:rsidRPr="00373C67">
              <w:rPr>
                <w:sz w:val="28"/>
                <w:szCs w:val="28"/>
              </w:rPr>
              <w:t>ции, преступностью, безнадзорностью, беспризорн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стью;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повышение эффективности работы по предупрежд</w:t>
            </w:r>
            <w:r w:rsidRPr="00373C67">
              <w:rPr>
                <w:sz w:val="28"/>
                <w:szCs w:val="28"/>
              </w:rPr>
              <w:t>е</w:t>
            </w:r>
            <w:r w:rsidRPr="00373C67">
              <w:rPr>
                <w:sz w:val="28"/>
                <w:szCs w:val="28"/>
              </w:rPr>
              <w:t xml:space="preserve">нию и профилактике правонарушений, совершаемых </w:t>
            </w:r>
            <w:r w:rsidRPr="00373C67">
              <w:rPr>
                <w:sz w:val="28"/>
                <w:szCs w:val="28"/>
              </w:rPr>
              <w:lastRenderedPageBreak/>
              <w:t>на улицах и в общественных местах;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выявление и устранение причин и условий, спосо</w:t>
            </w:r>
            <w:r w:rsidRPr="00373C67">
              <w:rPr>
                <w:sz w:val="28"/>
                <w:szCs w:val="28"/>
              </w:rPr>
              <w:t>б</w:t>
            </w:r>
            <w:r w:rsidRPr="00373C67">
              <w:rPr>
                <w:sz w:val="28"/>
                <w:szCs w:val="28"/>
              </w:rPr>
              <w:t>ствующих совершению правонарушений.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jc w:val="center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lastRenderedPageBreak/>
              <w:t>Целевые показатели программы (подпр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rStyle w:val="1"/>
                <w:sz w:val="28"/>
                <w:szCs w:val="28"/>
              </w:rPr>
              <w:t>Количество несовершеннолетних, состоящих на учете в Отделе МВД России по Ленинскому району;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совершенных преступлений</w:t>
            </w:r>
            <w:proofErr w:type="gramStart"/>
            <w:r w:rsidRPr="00373C67">
              <w:rPr>
                <w:sz w:val="28"/>
                <w:szCs w:val="28"/>
              </w:rPr>
              <w:t xml:space="preserve"> ;</w:t>
            </w:r>
            <w:proofErr w:type="gramEnd"/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преступлений, совершенных несоверше</w:t>
            </w:r>
            <w:r w:rsidRPr="00373C67">
              <w:rPr>
                <w:sz w:val="28"/>
                <w:szCs w:val="28"/>
              </w:rPr>
              <w:t>н</w:t>
            </w:r>
            <w:r w:rsidRPr="00373C67">
              <w:rPr>
                <w:sz w:val="28"/>
                <w:szCs w:val="28"/>
              </w:rPr>
              <w:t xml:space="preserve">нолетними; 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проведенных мероприятий, направленных на профилактику правонарушений, преступности, безнадзорности, беспризорности;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несовершеннолетних, состоящих на учете в ОМВД России по Ленинскому району, вовлеченных в профилактические мероприятия;</w:t>
            </w:r>
          </w:p>
          <w:p w:rsidR="00A256E2" w:rsidRPr="00373C67" w:rsidRDefault="00A256E2" w:rsidP="00482990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Fonts w:ascii="Times New Roman" w:hAnsi="Times New Roman" w:cs="Times New Roman"/>
                <w:sz w:val="28"/>
                <w:szCs w:val="28"/>
              </w:rPr>
              <w:t>Количество публикаций в СМИ;</w:t>
            </w:r>
          </w:p>
          <w:p w:rsidR="00A256E2" w:rsidRPr="00373C67" w:rsidRDefault="00A256E2" w:rsidP="00482990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заседаний;</w:t>
            </w:r>
          </w:p>
          <w:p w:rsidR="00A256E2" w:rsidRPr="00373C67" w:rsidRDefault="00A256E2" w:rsidP="00482990">
            <w:pPr>
              <w:pStyle w:val="ConsPlusNormal"/>
              <w:ind w:righ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Fonts w:ascii="Times New Roman" w:hAnsi="Times New Roman" w:cs="Times New Roman"/>
                <w:sz w:val="28"/>
                <w:szCs w:val="28"/>
              </w:rPr>
              <w:t>Количество изготовленных памяток и брошюр;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Количество лиц состоящих на учете.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jc w:val="center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Сроки и этапы реал</w:t>
            </w:r>
            <w:r w:rsidRPr="00373C67">
              <w:rPr>
                <w:sz w:val="28"/>
                <w:szCs w:val="28"/>
              </w:rPr>
              <w:t>и</w:t>
            </w:r>
            <w:r w:rsidRPr="00373C67">
              <w:rPr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Срок реализации программы 2018-2023 годы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Программа реализуется в один этап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jc w:val="center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Объемы и источники финансирования 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граммы (подпрогра</w:t>
            </w:r>
            <w:r w:rsidRPr="00373C67">
              <w:rPr>
                <w:sz w:val="28"/>
                <w:szCs w:val="28"/>
              </w:rPr>
              <w:t>м</w:t>
            </w:r>
            <w:r w:rsidRPr="00373C67">
              <w:rPr>
                <w:sz w:val="28"/>
                <w:szCs w:val="28"/>
              </w:rPr>
              <w:t xml:space="preserve">мы) 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Общий объем финансирования Программы  на 2018-2023 г. составит 120,00 тысяч рублей, в том числе: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из бюджета Ленинского муниципального района  с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ставит 120,00 тысяч рублей, из них: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2018 год – 14,00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2019 год – 14,00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2020 год – 14,00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2021 год – 14,00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2022 год – 32,00 тысяч рублей;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2023 год – 32,00 тысяч рублей.</w:t>
            </w:r>
          </w:p>
        </w:tc>
      </w:tr>
      <w:tr w:rsidR="00A256E2" w:rsidRPr="00373C67" w:rsidTr="00482990">
        <w:tc>
          <w:tcPr>
            <w:tcW w:w="2908" w:type="dxa"/>
          </w:tcPr>
          <w:p w:rsidR="00A256E2" w:rsidRPr="00373C67" w:rsidRDefault="00A256E2" w:rsidP="00A256E2">
            <w:pPr>
              <w:jc w:val="center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Ожидаемые результ</w:t>
            </w:r>
            <w:r w:rsidRPr="00373C67">
              <w:rPr>
                <w:sz w:val="28"/>
                <w:szCs w:val="28"/>
              </w:rPr>
              <w:t>а</w:t>
            </w:r>
            <w:r w:rsidRPr="00373C67">
              <w:rPr>
                <w:sz w:val="28"/>
                <w:szCs w:val="28"/>
              </w:rPr>
              <w:t>ты реализации пр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грамм (подпрогра</w:t>
            </w:r>
            <w:r w:rsidRPr="00373C67">
              <w:rPr>
                <w:sz w:val="28"/>
                <w:szCs w:val="28"/>
              </w:rPr>
              <w:t>м</w:t>
            </w:r>
            <w:r w:rsidRPr="00373C67">
              <w:rPr>
                <w:sz w:val="28"/>
                <w:szCs w:val="28"/>
              </w:rPr>
              <w:t>мы)</w:t>
            </w:r>
          </w:p>
        </w:tc>
        <w:tc>
          <w:tcPr>
            <w:tcW w:w="6769" w:type="dxa"/>
          </w:tcPr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снижение количества преступлений и правонаруш</w:t>
            </w:r>
            <w:r w:rsidRPr="00373C67">
              <w:rPr>
                <w:sz w:val="28"/>
                <w:szCs w:val="28"/>
              </w:rPr>
              <w:t>е</w:t>
            </w:r>
            <w:r w:rsidRPr="00373C67">
              <w:rPr>
                <w:sz w:val="28"/>
                <w:szCs w:val="28"/>
              </w:rPr>
              <w:t>ний на территории Ленинского муниципального ра</w:t>
            </w:r>
            <w:r w:rsidRPr="00373C67">
              <w:rPr>
                <w:sz w:val="28"/>
                <w:szCs w:val="28"/>
              </w:rPr>
              <w:t>й</w:t>
            </w:r>
            <w:r w:rsidRPr="00373C67">
              <w:rPr>
                <w:sz w:val="28"/>
                <w:szCs w:val="28"/>
              </w:rPr>
              <w:t>она;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>- повышения доверия населения к органам власти, о</w:t>
            </w:r>
            <w:r w:rsidRPr="00373C67">
              <w:rPr>
                <w:sz w:val="28"/>
                <w:szCs w:val="28"/>
              </w:rPr>
              <w:t>р</w:t>
            </w:r>
            <w:r w:rsidRPr="00373C67">
              <w:rPr>
                <w:sz w:val="28"/>
                <w:szCs w:val="28"/>
              </w:rPr>
              <w:t>ганам внутренних дел;</w:t>
            </w:r>
          </w:p>
          <w:p w:rsidR="00A256E2" w:rsidRPr="00373C67" w:rsidRDefault="00A256E2" w:rsidP="00482990">
            <w:pPr>
              <w:jc w:val="both"/>
              <w:rPr>
                <w:sz w:val="28"/>
                <w:szCs w:val="28"/>
              </w:rPr>
            </w:pPr>
            <w:r w:rsidRPr="00373C67">
              <w:rPr>
                <w:sz w:val="28"/>
                <w:szCs w:val="28"/>
              </w:rPr>
              <w:t xml:space="preserve">- создание единой системы профилактики с </w:t>
            </w:r>
            <w:proofErr w:type="spellStart"/>
            <w:r w:rsidRPr="00373C67">
              <w:rPr>
                <w:sz w:val="28"/>
                <w:szCs w:val="28"/>
              </w:rPr>
              <w:t>задейс</w:t>
            </w:r>
            <w:r w:rsidRPr="00373C67">
              <w:rPr>
                <w:sz w:val="28"/>
                <w:szCs w:val="28"/>
              </w:rPr>
              <w:t>т</w:t>
            </w:r>
            <w:r w:rsidRPr="00373C67">
              <w:rPr>
                <w:sz w:val="28"/>
                <w:szCs w:val="28"/>
              </w:rPr>
              <w:t>вованием</w:t>
            </w:r>
            <w:proofErr w:type="spellEnd"/>
            <w:r w:rsidRPr="00373C67">
              <w:rPr>
                <w:sz w:val="28"/>
                <w:szCs w:val="28"/>
              </w:rPr>
              <w:t xml:space="preserve"> в ней всех субъектов и других заинтерес</w:t>
            </w:r>
            <w:r w:rsidRPr="00373C67">
              <w:rPr>
                <w:sz w:val="28"/>
                <w:szCs w:val="28"/>
              </w:rPr>
              <w:t>о</w:t>
            </w:r>
            <w:r w:rsidRPr="00373C67">
              <w:rPr>
                <w:sz w:val="28"/>
                <w:szCs w:val="28"/>
              </w:rPr>
              <w:t>ванных ведомств и общественности.</w:t>
            </w:r>
          </w:p>
        </w:tc>
      </w:tr>
    </w:tbl>
    <w:p w:rsidR="00482990" w:rsidRDefault="00482990" w:rsidP="00A256E2">
      <w:pPr>
        <w:jc w:val="center"/>
        <w:rPr>
          <w:b/>
          <w:bCs/>
          <w:sz w:val="28"/>
          <w:szCs w:val="28"/>
        </w:rPr>
      </w:pPr>
    </w:p>
    <w:p w:rsidR="00482990" w:rsidRDefault="00A256E2" w:rsidP="00A256E2">
      <w:pPr>
        <w:jc w:val="center"/>
        <w:rPr>
          <w:b/>
          <w:bCs/>
          <w:sz w:val="28"/>
          <w:szCs w:val="28"/>
        </w:rPr>
      </w:pPr>
      <w:r w:rsidRPr="00373C67">
        <w:rPr>
          <w:b/>
          <w:bCs/>
          <w:sz w:val="28"/>
          <w:szCs w:val="28"/>
        </w:rPr>
        <w:t xml:space="preserve">Раздел 1. «Общая характеристика сферы реализации </w:t>
      </w:r>
    </w:p>
    <w:p w:rsidR="00A256E2" w:rsidRPr="00373C67" w:rsidRDefault="00A256E2" w:rsidP="00A256E2">
      <w:pPr>
        <w:jc w:val="center"/>
        <w:rPr>
          <w:b/>
          <w:bCs/>
          <w:sz w:val="28"/>
          <w:szCs w:val="28"/>
        </w:rPr>
      </w:pPr>
      <w:r w:rsidRPr="00373C67">
        <w:rPr>
          <w:b/>
          <w:bCs/>
          <w:sz w:val="28"/>
          <w:szCs w:val="28"/>
        </w:rPr>
        <w:t>муниципальной программы»</w:t>
      </w:r>
    </w:p>
    <w:p w:rsidR="00A256E2" w:rsidRPr="00373C67" w:rsidRDefault="00A256E2" w:rsidP="00482990">
      <w:pPr>
        <w:ind w:firstLine="709"/>
        <w:jc w:val="both"/>
        <w:rPr>
          <w:sz w:val="28"/>
          <w:szCs w:val="28"/>
        </w:rPr>
      </w:pPr>
      <w:r w:rsidRPr="00373C67">
        <w:rPr>
          <w:sz w:val="28"/>
          <w:szCs w:val="28"/>
        </w:rPr>
        <w:tab/>
        <w:t xml:space="preserve">Программа представляет собой комплексную многоуровневую систему мероприятий, направленных на снижение уровня преступности, устранение причин и условий, способствующих совершению правонарушений, с </w:t>
      </w:r>
      <w:proofErr w:type="spellStart"/>
      <w:r w:rsidRPr="00373C67">
        <w:rPr>
          <w:sz w:val="28"/>
          <w:szCs w:val="28"/>
        </w:rPr>
        <w:t>задейс</w:t>
      </w:r>
      <w:r w:rsidRPr="00373C67">
        <w:rPr>
          <w:sz w:val="28"/>
          <w:szCs w:val="28"/>
        </w:rPr>
        <w:t>т</w:t>
      </w:r>
      <w:r w:rsidRPr="00373C67">
        <w:rPr>
          <w:sz w:val="28"/>
          <w:szCs w:val="28"/>
        </w:rPr>
        <w:lastRenderedPageBreak/>
        <w:t>вованием</w:t>
      </w:r>
      <w:proofErr w:type="spellEnd"/>
      <w:r w:rsidRPr="00373C67">
        <w:rPr>
          <w:sz w:val="28"/>
          <w:szCs w:val="28"/>
        </w:rPr>
        <w:t xml:space="preserve"> в процессе </w:t>
      </w:r>
      <w:proofErr w:type="gramStart"/>
      <w:r w:rsidRPr="00373C67">
        <w:rPr>
          <w:sz w:val="28"/>
          <w:szCs w:val="28"/>
        </w:rPr>
        <w:t>осуществления профилактических мероприятий всех субъектов системы профилактики</w:t>
      </w:r>
      <w:proofErr w:type="gramEnd"/>
      <w:r w:rsidRPr="00373C67">
        <w:rPr>
          <w:sz w:val="28"/>
          <w:szCs w:val="28"/>
        </w:rPr>
        <w:t>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Анализ состояния законности и правопорядка в Ленинском муници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пальном районе позволяет наметить наиболее важные задачи, требующие пе</w:t>
      </w:r>
      <w:r w:rsidRPr="00373C67">
        <w:rPr>
          <w:rFonts w:ascii="Times New Roman" w:hAnsi="Times New Roman" w:cs="Times New Roman"/>
          <w:sz w:val="28"/>
          <w:szCs w:val="28"/>
        </w:rPr>
        <w:t>р</w:t>
      </w:r>
      <w:r w:rsidRPr="00373C67">
        <w:rPr>
          <w:rFonts w:ascii="Times New Roman" w:hAnsi="Times New Roman" w:cs="Times New Roman"/>
          <w:sz w:val="28"/>
          <w:szCs w:val="28"/>
        </w:rPr>
        <w:t>воочередного решения для эффективного противодействия росту пре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ступности в Ленинском муниципальном районе.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Статистические данные за последние годы указывают на сложную си</w:t>
      </w:r>
      <w:r w:rsidRPr="00373C67">
        <w:rPr>
          <w:rFonts w:ascii="Times New Roman" w:hAnsi="Times New Roman" w:cs="Times New Roman"/>
          <w:sz w:val="28"/>
          <w:szCs w:val="28"/>
        </w:rPr>
        <w:softHyphen/>
        <w:t xml:space="preserve">туацию правонарушений в подростковой сфере, количество краж, групповых преступлений не снижается. Не уменьшается количество семей, находящихся в социально опасном положении и трудной жизненной ситуации. За 2017 год на учете состояло 41семья, </w:t>
      </w:r>
      <w:proofErr w:type="gramStart"/>
      <w:r w:rsidRPr="00373C67">
        <w:rPr>
          <w:rFonts w:ascii="Times New Roman" w:hAnsi="Times New Roman" w:cs="Times New Roman"/>
          <w:sz w:val="28"/>
          <w:szCs w:val="28"/>
        </w:rPr>
        <w:t>находящиеся</w:t>
      </w:r>
      <w:proofErr w:type="gramEnd"/>
      <w:r w:rsidRPr="00373C67">
        <w:rPr>
          <w:rFonts w:ascii="Times New Roman" w:hAnsi="Times New Roman" w:cs="Times New Roman"/>
          <w:sz w:val="28"/>
          <w:szCs w:val="28"/>
        </w:rPr>
        <w:t xml:space="preserve"> в социально- опасном положении. За первую половину 2018 года выявлено и поставлено на учет 30 семей.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Существующая в настоящее время система профилактики правонару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шений в должной мере не функционирует, а предпринимаемые попытки по ее возрождению пока не дают должных результатов. Только с несовершенно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летними ведется системная профилактическая работа, определенная Законом Российской Федерации «Об основах системы профилактики несовершенно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летних». Проводимые различными ведомствами несогласованные ме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жду с</w:t>
      </w:r>
      <w:r w:rsidRPr="00373C67">
        <w:rPr>
          <w:rFonts w:ascii="Times New Roman" w:hAnsi="Times New Roman" w:cs="Times New Roman"/>
          <w:sz w:val="28"/>
          <w:szCs w:val="28"/>
        </w:rPr>
        <w:t>о</w:t>
      </w:r>
      <w:r w:rsidRPr="00373C67">
        <w:rPr>
          <w:rFonts w:ascii="Times New Roman" w:hAnsi="Times New Roman" w:cs="Times New Roman"/>
          <w:sz w:val="28"/>
          <w:szCs w:val="28"/>
        </w:rPr>
        <w:t>бой профилактические мероприятия не приводят к желаемому резуль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тату и значительно отстают от динамики криминальных процессов. Поэтому проф</w:t>
      </w:r>
      <w:r w:rsidRPr="00373C67">
        <w:rPr>
          <w:rFonts w:ascii="Times New Roman" w:hAnsi="Times New Roman" w:cs="Times New Roman"/>
          <w:sz w:val="28"/>
          <w:szCs w:val="28"/>
        </w:rPr>
        <w:t>и</w:t>
      </w:r>
      <w:r w:rsidRPr="00373C67">
        <w:rPr>
          <w:rFonts w:ascii="Times New Roman" w:hAnsi="Times New Roman" w:cs="Times New Roman"/>
          <w:sz w:val="28"/>
          <w:szCs w:val="28"/>
        </w:rPr>
        <w:t>лактика правонарушений требует скоординированной работы всех ве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домств, общественных объединений и структур гражданского общества с правонар</w:t>
      </w:r>
      <w:r w:rsidRPr="00373C67">
        <w:rPr>
          <w:rFonts w:ascii="Times New Roman" w:hAnsi="Times New Roman" w:cs="Times New Roman"/>
          <w:sz w:val="28"/>
          <w:szCs w:val="28"/>
        </w:rPr>
        <w:t>у</w:t>
      </w:r>
      <w:r w:rsidRPr="00373C67">
        <w:rPr>
          <w:rFonts w:ascii="Times New Roman" w:hAnsi="Times New Roman" w:cs="Times New Roman"/>
          <w:sz w:val="28"/>
          <w:szCs w:val="28"/>
        </w:rPr>
        <w:t>шителями различных возрастных групп.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Преступность - явление социальное и успешная борьба с ней возможна лишь при комплексном подходе, в том числе посредством профилактики пр</w:t>
      </w:r>
      <w:r w:rsidRPr="00373C67">
        <w:rPr>
          <w:rFonts w:ascii="Times New Roman" w:hAnsi="Times New Roman" w:cs="Times New Roman"/>
          <w:sz w:val="28"/>
          <w:szCs w:val="28"/>
        </w:rPr>
        <w:t>а</w:t>
      </w:r>
      <w:r w:rsidRPr="00373C67">
        <w:rPr>
          <w:rFonts w:ascii="Times New Roman" w:hAnsi="Times New Roman" w:cs="Times New Roman"/>
          <w:sz w:val="28"/>
          <w:szCs w:val="28"/>
        </w:rPr>
        <w:t>вонарушений. В связи с этим необходима разработка и принятие ком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плекса мер экономического, социально-культурного, воспитательного и пра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вового характера. Необходимо обеспечить участие в профилактических ме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 xml:space="preserve">роприятиях политических партий и движений, общественных объединений, национальных общин, религиозных </w:t>
      </w:r>
      <w:proofErr w:type="spellStart"/>
      <w:r w:rsidRPr="00373C67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373C67">
        <w:rPr>
          <w:rFonts w:ascii="Times New Roman" w:hAnsi="Times New Roman" w:cs="Times New Roman"/>
          <w:sz w:val="28"/>
          <w:szCs w:val="28"/>
        </w:rPr>
        <w:t xml:space="preserve"> и иных общественных инсти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тутов.</w:t>
      </w:r>
    </w:p>
    <w:p w:rsidR="00A256E2" w:rsidRPr="00373C67" w:rsidRDefault="00A256E2" w:rsidP="00A256E2">
      <w:pPr>
        <w:pStyle w:val="31"/>
        <w:shd w:val="clear" w:color="auto" w:fill="auto"/>
        <w:spacing w:line="240" w:lineRule="auto"/>
        <w:ind w:left="20" w:right="20"/>
        <w:jc w:val="center"/>
        <w:rPr>
          <w:rFonts w:ascii="Times New Roman" w:hAnsi="Times New Roman" w:cs="Times New Roman"/>
          <w:sz w:val="28"/>
          <w:szCs w:val="28"/>
        </w:rPr>
      </w:pPr>
    </w:p>
    <w:p w:rsidR="00482990" w:rsidRPr="001B7D9C" w:rsidRDefault="00A256E2" w:rsidP="00A256E2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Fonts w:ascii="Times New Roman" w:hAnsi="Times New Roman" w:cs="Times New Roman"/>
          <w:spacing w:val="0"/>
          <w:sz w:val="28"/>
          <w:szCs w:val="28"/>
        </w:rPr>
        <w:t xml:space="preserve">Раздел 2. «Цели, задачи, сроки и этапы реализации </w:t>
      </w:r>
    </w:p>
    <w:p w:rsidR="00A256E2" w:rsidRPr="001B7D9C" w:rsidRDefault="00A256E2" w:rsidP="00A256E2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программы»</w:t>
      </w:r>
    </w:p>
    <w:p w:rsidR="00A256E2" w:rsidRPr="00373C67" w:rsidRDefault="00A256E2" w:rsidP="00A256E2">
      <w:pPr>
        <w:pStyle w:val="31"/>
        <w:shd w:val="clear" w:color="auto" w:fill="auto"/>
        <w:spacing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Основными целями Программы являются профилактика правонаруше</w:t>
      </w:r>
      <w:r w:rsidRPr="00373C67">
        <w:rPr>
          <w:rFonts w:ascii="Times New Roman" w:hAnsi="Times New Roman" w:cs="Times New Roman"/>
          <w:sz w:val="28"/>
          <w:szCs w:val="28"/>
        </w:rPr>
        <w:softHyphen/>
        <w:t>ний и обеспечение общественной безопасности на территории Ленинского муниципального района.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Для достижения целей требуется решение следующих задач:</w:t>
      </w:r>
    </w:p>
    <w:p w:rsidR="00A256E2" w:rsidRPr="00373C67" w:rsidRDefault="00A256E2" w:rsidP="00482990">
      <w:pPr>
        <w:ind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t>- Снижение уровня преступности на территории Ленинского муниц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>пального района;</w:t>
      </w:r>
    </w:p>
    <w:p w:rsidR="00A256E2" w:rsidRPr="00373C67" w:rsidRDefault="00A256E2" w:rsidP="00482990">
      <w:pPr>
        <w:ind w:firstLine="720"/>
        <w:jc w:val="both"/>
        <w:rPr>
          <w:sz w:val="28"/>
          <w:szCs w:val="28"/>
        </w:rPr>
      </w:pPr>
      <w:proofErr w:type="gramStart"/>
      <w:r w:rsidRPr="00373C67">
        <w:rPr>
          <w:sz w:val="28"/>
          <w:szCs w:val="28"/>
        </w:rPr>
        <w:t>- воссоздание системы социальной профилактики правонарушений, н</w:t>
      </w:r>
      <w:r w:rsidRPr="00373C67">
        <w:rPr>
          <w:sz w:val="28"/>
          <w:szCs w:val="28"/>
        </w:rPr>
        <w:t>а</w:t>
      </w:r>
      <w:r w:rsidRPr="00373C67">
        <w:rPr>
          <w:sz w:val="28"/>
          <w:szCs w:val="28"/>
        </w:rPr>
        <w:t>правленной, прежде всего на активизацию борьбы с пьянством, алкоголизмом, наркоманией, распространением ВИЧ, СПИД – инфекции, преступностью, безнадзорностью, беспризорностью;</w:t>
      </w:r>
      <w:proofErr w:type="gramEnd"/>
    </w:p>
    <w:p w:rsidR="00A256E2" w:rsidRPr="00373C67" w:rsidRDefault="00A256E2" w:rsidP="00482990">
      <w:pPr>
        <w:ind w:firstLine="720"/>
        <w:jc w:val="both"/>
        <w:rPr>
          <w:sz w:val="28"/>
          <w:szCs w:val="28"/>
        </w:rPr>
      </w:pPr>
      <w:r w:rsidRPr="00373C67">
        <w:rPr>
          <w:sz w:val="28"/>
          <w:szCs w:val="28"/>
        </w:rPr>
        <w:lastRenderedPageBreak/>
        <w:t>- повышение эффективности работы по предупреждению и профилакт</w:t>
      </w:r>
      <w:r w:rsidRPr="00373C67">
        <w:rPr>
          <w:sz w:val="28"/>
          <w:szCs w:val="28"/>
        </w:rPr>
        <w:t>и</w:t>
      </w:r>
      <w:r w:rsidRPr="00373C67">
        <w:rPr>
          <w:sz w:val="28"/>
          <w:szCs w:val="28"/>
        </w:rPr>
        <w:t>ке правонарушений, совершаемых на улицах и в общественных местах;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73C67">
        <w:rPr>
          <w:rFonts w:ascii="Times New Roman" w:hAnsi="Times New Roman" w:cs="Times New Roman"/>
          <w:sz w:val="28"/>
          <w:szCs w:val="28"/>
        </w:rPr>
        <w:t>- выявление и устранение причин и условий, способствующих соверш</w:t>
      </w:r>
      <w:r w:rsidRPr="00373C67">
        <w:rPr>
          <w:rFonts w:ascii="Times New Roman" w:hAnsi="Times New Roman" w:cs="Times New Roman"/>
          <w:sz w:val="28"/>
          <w:szCs w:val="28"/>
        </w:rPr>
        <w:t>е</w:t>
      </w:r>
      <w:r w:rsidRPr="00373C67">
        <w:rPr>
          <w:rFonts w:ascii="Times New Roman" w:hAnsi="Times New Roman" w:cs="Times New Roman"/>
          <w:sz w:val="28"/>
          <w:szCs w:val="28"/>
        </w:rPr>
        <w:t>нию правонарушений.</w:t>
      </w:r>
    </w:p>
    <w:p w:rsidR="00A256E2" w:rsidRPr="00373C67" w:rsidRDefault="00A256E2" w:rsidP="00482990">
      <w:pPr>
        <w:pStyle w:val="31"/>
        <w:shd w:val="clear" w:color="auto" w:fill="auto"/>
        <w:spacing w:line="240" w:lineRule="auto"/>
        <w:ind w:right="40" w:firstLine="720"/>
        <w:rPr>
          <w:rStyle w:val="1"/>
          <w:rFonts w:ascii="Times New Roman" w:hAnsi="Times New Roman" w:cs="Times New Roman"/>
          <w:sz w:val="28"/>
          <w:szCs w:val="28"/>
        </w:rPr>
      </w:pPr>
      <w:r w:rsidRPr="00373C67">
        <w:rPr>
          <w:rStyle w:val="1"/>
          <w:rFonts w:ascii="Times New Roman" w:hAnsi="Times New Roman" w:cs="Times New Roman"/>
          <w:sz w:val="28"/>
          <w:szCs w:val="28"/>
        </w:rPr>
        <w:t>Сроки реализации Программы  2018-2023 годы. Программа реализу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ется в один этап. Учитывая динамичные изменения </w:t>
      </w:r>
      <w:proofErr w:type="gramStart"/>
      <w:r w:rsidRPr="00373C67">
        <w:rPr>
          <w:rStyle w:val="1"/>
          <w:rFonts w:ascii="Times New Roman" w:hAnsi="Times New Roman" w:cs="Times New Roman"/>
          <w:sz w:val="28"/>
          <w:szCs w:val="28"/>
        </w:rPr>
        <w:t>криминогенной обста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>новки</w:t>
      </w:r>
      <w:proofErr w:type="gramEnd"/>
      <w:r w:rsidRPr="00373C67">
        <w:rPr>
          <w:rStyle w:val="1"/>
          <w:rFonts w:ascii="Times New Roman" w:hAnsi="Times New Roman" w:cs="Times New Roman"/>
          <w:sz w:val="28"/>
          <w:szCs w:val="28"/>
        </w:rPr>
        <w:t xml:space="preserve"> на территории Ленинского муниципального района, необходимо по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softHyphen/>
        <w:t>стоянно с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373C67">
        <w:rPr>
          <w:rStyle w:val="1"/>
          <w:rFonts w:ascii="Times New Roman" w:hAnsi="Times New Roman" w:cs="Times New Roman"/>
          <w:sz w:val="28"/>
          <w:szCs w:val="28"/>
        </w:rPr>
        <w:t>вершенствовать профилактическую работу.</w:t>
      </w:r>
    </w:p>
    <w:p w:rsidR="00A256E2" w:rsidRPr="00373C67" w:rsidRDefault="00A256E2" w:rsidP="00A256E2">
      <w:pPr>
        <w:pStyle w:val="31"/>
        <w:shd w:val="clear" w:color="auto" w:fill="auto"/>
        <w:spacing w:line="240" w:lineRule="auto"/>
        <w:ind w:left="40" w:right="40" w:firstLine="680"/>
        <w:jc w:val="center"/>
        <w:rPr>
          <w:rFonts w:ascii="Times New Roman" w:hAnsi="Times New Roman" w:cs="Times New Roman"/>
        </w:rPr>
      </w:pPr>
    </w:p>
    <w:p w:rsidR="00482990" w:rsidRPr="00482990" w:rsidRDefault="00A256E2" w:rsidP="00A256E2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82990">
        <w:rPr>
          <w:rFonts w:ascii="Times New Roman" w:hAnsi="Times New Roman" w:cs="Times New Roman"/>
          <w:spacing w:val="0"/>
          <w:sz w:val="28"/>
          <w:szCs w:val="28"/>
        </w:rPr>
        <w:t xml:space="preserve">Раздел 3. "Целевые показатели муниципальной программы, </w:t>
      </w:r>
    </w:p>
    <w:p w:rsidR="00482990" w:rsidRPr="00482990" w:rsidRDefault="00A256E2" w:rsidP="00A256E2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82990">
        <w:rPr>
          <w:rFonts w:ascii="Times New Roman" w:hAnsi="Times New Roman" w:cs="Times New Roman"/>
          <w:spacing w:val="0"/>
          <w:sz w:val="28"/>
          <w:szCs w:val="28"/>
        </w:rPr>
        <w:t xml:space="preserve">ожидаемые конечные результаты реализации </w:t>
      </w:r>
    </w:p>
    <w:p w:rsidR="00A256E2" w:rsidRPr="00482990" w:rsidRDefault="00A256E2" w:rsidP="00A256E2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482990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программы"</w:t>
      </w:r>
    </w:p>
    <w:p w:rsidR="00A256E2" w:rsidRPr="00373C67" w:rsidRDefault="00A256E2" w:rsidP="00A256E2">
      <w:pPr>
        <w:pStyle w:val="26"/>
        <w:keepNext/>
        <w:keepLines/>
        <w:shd w:val="clear" w:color="auto" w:fill="auto"/>
        <w:spacing w:before="0" w:after="0" w:line="240" w:lineRule="auto"/>
        <w:ind w:left="40" w:right="40"/>
        <w:jc w:val="center"/>
        <w:rPr>
          <w:rFonts w:ascii="Times New Roman" w:hAnsi="Times New Roman" w:cs="Times New Roman"/>
          <w:sz w:val="28"/>
          <w:szCs w:val="28"/>
        </w:rPr>
      </w:pP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Реализация Программы в силу ее специфики и ярко выраженного соц</w:t>
      </w:r>
      <w:r w:rsidRPr="001B7D9C">
        <w:rPr>
          <w:sz w:val="28"/>
          <w:szCs w:val="28"/>
        </w:rPr>
        <w:t>и</w:t>
      </w:r>
      <w:r w:rsidRPr="001B7D9C">
        <w:rPr>
          <w:sz w:val="28"/>
          <w:szCs w:val="28"/>
        </w:rPr>
        <w:t>ально-профилактического характера окажет значительное влияние на ст</w:t>
      </w:r>
      <w:r w:rsidRPr="001B7D9C">
        <w:rPr>
          <w:sz w:val="28"/>
          <w:szCs w:val="28"/>
        </w:rPr>
        <w:t>а</w:t>
      </w:r>
      <w:r w:rsidRPr="001B7D9C">
        <w:rPr>
          <w:sz w:val="28"/>
          <w:szCs w:val="28"/>
        </w:rPr>
        <w:t>бильность общества, качество жизни населения, состояние защищенности граждан и общества от преступных посягательств, а также обеспечит дал</w:t>
      </w:r>
      <w:r w:rsidRPr="001B7D9C">
        <w:rPr>
          <w:sz w:val="28"/>
          <w:szCs w:val="28"/>
        </w:rPr>
        <w:t>ь</w:t>
      </w:r>
      <w:r w:rsidRPr="001B7D9C">
        <w:rPr>
          <w:sz w:val="28"/>
          <w:szCs w:val="28"/>
        </w:rPr>
        <w:t>нейшее совершенствование форм и методов организации профилактики пр</w:t>
      </w:r>
      <w:r w:rsidRPr="001B7D9C">
        <w:rPr>
          <w:sz w:val="28"/>
          <w:szCs w:val="28"/>
        </w:rPr>
        <w:t>а</w:t>
      </w:r>
      <w:r w:rsidRPr="001B7D9C">
        <w:rPr>
          <w:sz w:val="28"/>
          <w:szCs w:val="28"/>
        </w:rPr>
        <w:t>вонарушений.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Выполнение профилактических мероприятий Программы обеспечит формирование позитивных моральных и нравственных ценностей, опред</w:t>
      </w:r>
      <w:r w:rsidRPr="001B7D9C">
        <w:rPr>
          <w:sz w:val="28"/>
          <w:szCs w:val="28"/>
        </w:rPr>
        <w:t>е</w:t>
      </w:r>
      <w:r w:rsidRPr="001B7D9C">
        <w:rPr>
          <w:sz w:val="28"/>
          <w:szCs w:val="28"/>
        </w:rPr>
        <w:t>ляющих отрицательное отношение к потреблению алкоголя, выбор здорового образа жизни подростками и молодежью.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Целевые показатели муниципальной программы предусмотрены в рам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softHyphen/>
        <w:t>ках следующих подпрограмм:</w:t>
      </w:r>
    </w:p>
    <w:p w:rsidR="001B7D9C" w:rsidRDefault="001B7D9C" w:rsidP="001B7D9C">
      <w:pPr>
        <w:pStyle w:val="31"/>
        <w:shd w:val="clear" w:color="auto" w:fill="auto"/>
        <w:tabs>
          <w:tab w:val="left" w:pos="976"/>
        </w:tabs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Style w:val="12pt"/>
          <w:rFonts w:ascii="Times New Roman" w:hAnsi="Times New Roman" w:cs="Times New Roman"/>
          <w:spacing w:val="0"/>
          <w:sz w:val="28"/>
          <w:szCs w:val="28"/>
        </w:rPr>
        <w:t>1</w:t>
      </w:r>
      <w:r w:rsidRPr="001B7D9C">
        <w:rPr>
          <w:rStyle w:val="12pt"/>
          <w:rFonts w:ascii="Times New Roman" w:hAnsi="Times New Roman" w:cs="Times New Roman"/>
          <w:spacing w:val="0"/>
          <w:sz w:val="28"/>
          <w:szCs w:val="28"/>
        </w:rPr>
        <w:t xml:space="preserve"> </w:t>
      </w:r>
      <w:r w:rsidR="00A256E2" w:rsidRPr="001B7D9C">
        <w:rPr>
          <w:rStyle w:val="12pt"/>
          <w:rFonts w:ascii="Times New Roman" w:hAnsi="Times New Roman" w:cs="Times New Roman"/>
          <w:spacing w:val="0"/>
          <w:sz w:val="28"/>
          <w:szCs w:val="28"/>
        </w:rPr>
        <w:t xml:space="preserve">подпрограмма: 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«Информационно – аналитическое обеспечение раб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о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ты по профилактике преступлений и правонарушений».</w:t>
      </w:r>
    </w:p>
    <w:p w:rsidR="00A256E2" w:rsidRPr="001B7D9C" w:rsidRDefault="001B7D9C" w:rsidP="001B7D9C">
      <w:pPr>
        <w:pStyle w:val="31"/>
        <w:shd w:val="clear" w:color="auto" w:fill="auto"/>
        <w:tabs>
          <w:tab w:val="left" w:pos="976"/>
        </w:tabs>
        <w:spacing w:line="240" w:lineRule="auto"/>
        <w:ind w:firstLine="708"/>
        <w:rPr>
          <w:rStyle w:val="1"/>
          <w:rFonts w:ascii="Times New Roman" w:hAnsi="Times New Roman" w:cs="Times New Roman"/>
          <w:color w:val="auto"/>
          <w:sz w:val="28"/>
          <w:szCs w:val="28"/>
          <w:shd w:val="clear" w:color="auto" w:fill="auto"/>
        </w:rPr>
      </w:pPr>
      <w:r w:rsidRPr="001B7D9C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56E2" w:rsidRPr="001B7D9C">
        <w:rPr>
          <w:rStyle w:val="12pt"/>
          <w:rFonts w:ascii="Times New Roman" w:hAnsi="Times New Roman" w:cs="Times New Roman"/>
          <w:spacing w:val="0"/>
          <w:sz w:val="28"/>
          <w:szCs w:val="28"/>
        </w:rPr>
        <w:t xml:space="preserve">подпрограмма: 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«Реализация мероприятий, направленных на проф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и</w:t>
      </w:r>
      <w:r w:rsidR="00A256E2" w:rsidRPr="001B7D9C">
        <w:rPr>
          <w:rStyle w:val="1"/>
          <w:rFonts w:ascii="Times New Roman" w:hAnsi="Times New Roman" w:cs="Times New Roman"/>
          <w:sz w:val="28"/>
          <w:szCs w:val="28"/>
        </w:rPr>
        <w:t>лактику правонарушений, безнадзорности и беспризорности».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 xml:space="preserve">К основным целевым показателям достижения целей и задач Программы относится: 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количество несовершеннолетних, состоящих на учете в отделе МВД России по Ленинскому району;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количество совершенных преступлений;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количество  преступлений, совершенных несовершеннолетними;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</w:t>
      </w:r>
      <w:r w:rsidR="001B7D9C">
        <w:rPr>
          <w:sz w:val="28"/>
          <w:szCs w:val="28"/>
        </w:rPr>
        <w:t xml:space="preserve"> </w:t>
      </w:r>
      <w:r w:rsidRPr="001B7D9C">
        <w:rPr>
          <w:sz w:val="28"/>
          <w:szCs w:val="28"/>
        </w:rPr>
        <w:t>количество проведенных мероприятий, направленных на профилактику правонарушений, преступности, безнадзорности, беспризорности;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количество несовершеннолетних, состоящих на учете в ОМВД России по Ленинскому району, вовлеченных в профилактические мероприятия;</w:t>
      </w:r>
    </w:p>
    <w:p w:rsidR="00A256E2" w:rsidRPr="001B7D9C" w:rsidRDefault="00A256E2" w:rsidP="001B7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</w:t>
      </w:r>
      <w:r w:rsidR="001B7D9C">
        <w:rPr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Fonts w:ascii="Times New Roman" w:hAnsi="Times New Roman" w:cs="Times New Roman"/>
          <w:sz w:val="28"/>
          <w:szCs w:val="28"/>
        </w:rPr>
        <w:t>количество публикаций в СМИ;</w:t>
      </w:r>
    </w:p>
    <w:p w:rsidR="00A256E2" w:rsidRPr="001B7D9C" w:rsidRDefault="00A256E2" w:rsidP="001B7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</w:t>
      </w:r>
      <w:r w:rsidR="001B7D9C">
        <w:rPr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Fonts w:ascii="Times New Roman" w:hAnsi="Times New Roman" w:cs="Times New Roman"/>
          <w:sz w:val="28"/>
          <w:szCs w:val="28"/>
        </w:rPr>
        <w:t>количество проведенных заседаний;</w:t>
      </w:r>
    </w:p>
    <w:p w:rsidR="00A256E2" w:rsidRPr="001B7D9C" w:rsidRDefault="00A256E2" w:rsidP="001B7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</w:t>
      </w:r>
      <w:r w:rsidR="001B7D9C">
        <w:rPr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Fonts w:ascii="Times New Roman" w:hAnsi="Times New Roman" w:cs="Times New Roman"/>
          <w:sz w:val="28"/>
          <w:szCs w:val="28"/>
        </w:rPr>
        <w:t>количество изготовленных памяток и брошюр;</w:t>
      </w:r>
    </w:p>
    <w:p w:rsidR="00A256E2" w:rsidRPr="001B7D9C" w:rsidRDefault="00A256E2" w:rsidP="001B7D9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</w:t>
      </w:r>
      <w:r w:rsidR="001B7D9C">
        <w:rPr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Fonts w:ascii="Times New Roman" w:hAnsi="Times New Roman" w:cs="Times New Roman"/>
          <w:sz w:val="28"/>
          <w:szCs w:val="28"/>
        </w:rPr>
        <w:t>количество лиц состоящих на учете.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В ходе реализации Программы планируется уменьшить количество н</w:t>
      </w:r>
      <w:r w:rsidRPr="001B7D9C">
        <w:rPr>
          <w:sz w:val="28"/>
          <w:szCs w:val="28"/>
        </w:rPr>
        <w:t>е</w:t>
      </w:r>
      <w:r w:rsidRPr="001B7D9C">
        <w:rPr>
          <w:sz w:val="28"/>
          <w:szCs w:val="28"/>
        </w:rPr>
        <w:t xml:space="preserve">совершеннолетних, состоящих на учете в отделе МВД России по Ленинскому </w:t>
      </w:r>
      <w:r w:rsidRPr="001B7D9C">
        <w:rPr>
          <w:sz w:val="28"/>
          <w:szCs w:val="28"/>
        </w:rPr>
        <w:lastRenderedPageBreak/>
        <w:t>району. Этому, в свою очередь, будет способствовать увеличение количества мероприятий, направленных на профилактику правонарушений, преступности, безнадзорности и беспризорности и вовлечение большего количества нес</w:t>
      </w:r>
      <w:r w:rsidRPr="001B7D9C">
        <w:rPr>
          <w:sz w:val="28"/>
          <w:szCs w:val="28"/>
        </w:rPr>
        <w:t>о</w:t>
      </w:r>
      <w:r w:rsidRPr="001B7D9C">
        <w:rPr>
          <w:sz w:val="28"/>
          <w:szCs w:val="28"/>
        </w:rPr>
        <w:t>вершеннолетних, состоящих на учете в ОМВД России по Ленинскому району в социально активную деятельность.</w:t>
      </w:r>
    </w:p>
    <w:p w:rsidR="00A256E2" w:rsidRPr="001B7D9C" w:rsidRDefault="00A256E2" w:rsidP="001B7D9C">
      <w:pPr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Также реализация мероприятий программы позволит сократить  колич</w:t>
      </w:r>
      <w:r w:rsidRPr="001B7D9C">
        <w:rPr>
          <w:sz w:val="28"/>
          <w:szCs w:val="28"/>
        </w:rPr>
        <w:t>е</w:t>
      </w:r>
      <w:r w:rsidRPr="001B7D9C">
        <w:rPr>
          <w:sz w:val="28"/>
          <w:szCs w:val="28"/>
        </w:rPr>
        <w:t xml:space="preserve">ство совершенных преступлений и количество  преступлений, совершенных несовершеннолетними. </w:t>
      </w:r>
    </w:p>
    <w:p w:rsidR="00A256E2" w:rsidRPr="001B7D9C" w:rsidRDefault="00A256E2" w:rsidP="001B7D9C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1B7D9C">
        <w:rPr>
          <w:sz w:val="28"/>
          <w:szCs w:val="28"/>
        </w:rPr>
        <w:t>В ходе реализации Программы планируется достичь следующих резул</w:t>
      </w:r>
      <w:r w:rsidRPr="001B7D9C">
        <w:rPr>
          <w:sz w:val="28"/>
          <w:szCs w:val="28"/>
        </w:rPr>
        <w:t>ь</w:t>
      </w:r>
      <w:r w:rsidRPr="001B7D9C">
        <w:rPr>
          <w:sz w:val="28"/>
          <w:szCs w:val="28"/>
        </w:rPr>
        <w:t>татов: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снизить количество преступлений и правонарушений на территории Ленинского муниципального района; 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-</w:t>
      </w:r>
      <w:r w:rsidR="001B7D9C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повы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softHyphen/>
        <w:t>сить доверие населения к органам власти, органам внутренних дел;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создать единую систему профилактики правонарушений на территории Ленинского муниципального района с </w:t>
      </w:r>
      <w:proofErr w:type="spellStart"/>
      <w:r w:rsidRPr="001B7D9C">
        <w:rPr>
          <w:rStyle w:val="1"/>
          <w:rFonts w:ascii="Times New Roman" w:hAnsi="Times New Roman" w:cs="Times New Roman"/>
          <w:sz w:val="28"/>
          <w:szCs w:val="28"/>
        </w:rPr>
        <w:t>задействованием</w:t>
      </w:r>
      <w:proofErr w:type="spellEnd"/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 в ней всех субъектов системы профилактики. 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снизить </w:t>
      </w:r>
      <w:proofErr w:type="gramStart"/>
      <w:r w:rsidRPr="001B7D9C">
        <w:rPr>
          <w:rStyle w:val="1"/>
          <w:rFonts w:ascii="Times New Roman" w:hAnsi="Times New Roman" w:cs="Times New Roman"/>
          <w:sz w:val="28"/>
          <w:szCs w:val="28"/>
        </w:rPr>
        <w:t>криминогенную обстановку</w:t>
      </w:r>
      <w:proofErr w:type="gramEnd"/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 на территории Ленинского мун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ципального района. 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</w:p>
    <w:p w:rsidR="001B7D9C" w:rsidRDefault="00A256E2" w:rsidP="001B7D9C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Fonts w:ascii="Times New Roman" w:hAnsi="Times New Roman" w:cs="Times New Roman"/>
          <w:spacing w:val="0"/>
          <w:sz w:val="28"/>
          <w:szCs w:val="28"/>
        </w:rPr>
        <w:t xml:space="preserve">Раздел 4. «Обобщенная характеристика основных мероприятий </w:t>
      </w:r>
    </w:p>
    <w:p w:rsidR="00A256E2" w:rsidRPr="001B7D9C" w:rsidRDefault="00A256E2" w:rsidP="001B7D9C">
      <w:pPr>
        <w:pStyle w:val="26"/>
        <w:keepNext/>
        <w:keepLines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Fonts w:ascii="Times New Roman" w:hAnsi="Times New Roman" w:cs="Times New Roman"/>
          <w:spacing w:val="0"/>
          <w:sz w:val="28"/>
          <w:szCs w:val="28"/>
        </w:rPr>
        <w:t>муниципальной программы (подпрограммы)»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A256E2" w:rsidRPr="001B7D9C" w:rsidRDefault="00A256E2" w:rsidP="001B7D9C">
      <w:pPr>
        <w:pStyle w:val="222"/>
        <w:keepNext/>
        <w:keepLines/>
        <w:shd w:val="clear" w:color="auto" w:fill="auto"/>
        <w:spacing w:before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2212pt"/>
          <w:rFonts w:ascii="Times New Roman" w:hAnsi="Times New Roman" w:cs="Times New Roman"/>
          <w:spacing w:val="0"/>
          <w:sz w:val="28"/>
          <w:szCs w:val="28"/>
        </w:rPr>
        <w:t xml:space="preserve">1 </w:t>
      </w:r>
      <w:r w:rsidRPr="001B7D9C">
        <w:rPr>
          <w:rFonts w:ascii="Times New Roman" w:hAnsi="Times New Roman" w:cs="Times New Roman"/>
          <w:sz w:val="28"/>
          <w:szCs w:val="28"/>
        </w:rPr>
        <w:t>подпрограмма: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«Информационно – аналитическое обеспечение работы по профилактике преступлений и правонарушений»</w:t>
      </w:r>
      <w:proofErr w:type="gramStart"/>
      <w:r w:rsidRPr="001B7D9C">
        <w:rPr>
          <w:rStyle w:val="1"/>
          <w:rFonts w:ascii="Times New Roman" w:hAnsi="Times New Roman" w:cs="Times New Roman"/>
          <w:sz w:val="28"/>
          <w:szCs w:val="28"/>
        </w:rPr>
        <w:t>,в</w:t>
      </w:r>
      <w:proofErr w:type="gramEnd"/>
      <w:r w:rsidRPr="001B7D9C">
        <w:rPr>
          <w:rStyle w:val="1"/>
          <w:rFonts w:ascii="Times New Roman" w:hAnsi="Times New Roman" w:cs="Times New Roman"/>
          <w:sz w:val="28"/>
          <w:szCs w:val="28"/>
        </w:rPr>
        <w:t>ключающая в себя: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 </w:t>
      </w:r>
      <w:r w:rsidRPr="001B7D9C">
        <w:rPr>
          <w:rFonts w:ascii="Times New Roman" w:hAnsi="Times New Roman" w:cs="Times New Roman"/>
          <w:sz w:val="28"/>
          <w:szCs w:val="28"/>
        </w:rPr>
        <w:t>заседание комиссии по профилактике правонарушений;</w:t>
      </w:r>
    </w:p>
    <w:p w:rsidR="00A256E2" w:rsidRPr="001B7D9C" w:rsidRDefault="00A256E2" w:rsidP="001B7D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формирование районных банков данных:</w:t>
      </w:r>
    </w:p>
    <w:p w:rsidR="00A256E2" w:rsidRPr="001B7D9C" w:rsidRDefault="00A256E2" w:rsidP="001B7D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>- на семьи и несовершеннолетних, находящихся в социально – опасном положении;</w:t>
      </w:r>
    </w:p>
    <w:p w:rsidR="00A256E2" w:rsidRPr="001B7D9C" w:rsidRDefault="00A256E2" w:rsidP="001B7D9C">
      <w:pPr>
        <w:tabs>
          <w:tab w:val="left" w:pos="993"/>
        </w:tabs>
        <w:ind w:firstLine="708"/>
        <w:jc w:val="both"/>
        <w:rPr>
          <w:sz w:val="28"/>
          <w:szCs w:val="28"/>
        </w:rPr>
      </w:pPr>
      <w:r w:rsidRPr="001B7D9C">
        <w:rPr>
          <w:sz w:val="28"/>
          <w:szCs w:val="28"/>
        </w:rPr>
        <w:t xml:space="preserve">- на семьи, </w:t>
      </w:r>
      <w:proofErr w:type="gramStart"/>
      <w:r w:rsidRPr="001B7D9C">
        <w:rPr>
          <w:sz w:val="28"/>
          <w:szCs w:val="28"/>
        </w:rPr>
        <w:t>находящихся</w:t>
      </w:r>
      <w:proofErr w:type="gramEnd"/>
      <w:r w:rsidRPr="001B7D9C">
        <w:rPr>
          <w:sz w:val="28"/>
          <w:szCs w:val="28"/>
        </w:rPr>
        <w:t xml:space="preserve"> в трудной жизненной ситуации;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на взрослых лиц, вернувшихся из мест лишения свободы, для оказания помощи в трудовом и бытовом устройстве;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проведение анализа «О состоянии преступности среди несовершенн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летних на территории Ленинского муниципального района»;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распространение среди подростков, молодежи и их родителей инфо</w:t>
      </w:r>
      <w:r w:rsidRPr="001B7D9C">
        <w:rPr>
          <w:rFonts w:ascii="Times New Roman" w:hAnsi="Times New Roman" w:cs="Times New Roman"/>
          <w:sz w:val="28"/>
          <w:szCs w:val="28"/>
        </w:rPr>
        <w:t>р</w:t>
      </w:r>
      <w:r w:rsidRPr="001B7D9C">
        <w:rPr>
          <w:rFonts w:ascii="Times New Roman" w:hAnsi="Times New Roman" w:cs="Times New Roman"/>
          <w:sz w:val="28"/>
          <w:szCs w:val="28"/>
        </w:rPr>
        <w:t>мационных материалов профилактического содержания, по вопросам форм</w:t>
      </w:r>
      <w:r w:rsidRPr="001B7D9C">
        <w:rPr>
          <w:rFonts w:ascii="Times New Roman" w:hAnsi="Times New Roman" w:cs="Times New Roman"/>
          <w:sz w:val="28"/>
          <w:szCs w:val="28"/>
        </w:rPr>
        <w:t>и</w:t>
      </w:r>
      <w:r w:rsidRPr="001B7D9C">
        <w:rPr>
          <w:rFonts w:ascii="Times New Roman" w:hAnsi="Times New Roman" w:cs="Times New Roman"/>
          <w:sz w:val="28"/>
          <w:szCs w:val="28"/>
        </w:rPr>
        <w:t>рования здорового образа жизни, по профилактике правонарушений;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сотрудничество со СМИ в плане освещения проблем и состояния раб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ты с безнадзорностью и правонарушениями среди подростков и молодежи;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изготовление памяток, буклетов для детей, родителей по вопросам профилактике правонарушений, беспризорности, безнадзорности, и т.д.</w:t>
      </w:r>
    </w:p>
    <w:p w:rsidR="001B7D9C" w:rsidRDefault="001B7D9C" w:rsidP="001B7D9C">
      <w:pPr>
        <w:pStyle w:val="3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256E2" w:rsidRPr="001B7D9C" w:rsidRDefault="00A256E2" w:rsidP="001B7D9C">
      <w:pPr>
        <w:pStyle w:val="32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lastRenderedPageBreak/>
        <w:t>2 подпрограмма: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«Реализация мероприятий, направленных на профилактику правонар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шений, безнадзорности и беспризорности»</w:t>
      </w:r>
      <w:proofErr w:type="gramStart"/>
      <w:r w:rsidRPr="001B7D9C">
        <w:rPr>
          <w:rStyle w:val="1"/>
          <w:rFonts w:ascii="Times New Roman" w:hAnsi="Times New Roman" w:cs="Times New Roman"/>
          <w:sz w:val="28"/>
          <w:szCs w:val="28"/>
        </w:rPr>
        <w:t>,в</w:t>
      </w:r>
      <w:proofErr w:type="gramEnd"/>
      <w:r w:rsidRPr="001B7D9C">
        <w:rPr>
          <w:rStyle w:val="1"/>
          <w:rFonts w:ascii="Times New Roman" w:hAnsi="Times New Roman" w:cs="Times New Roman"/>
          <w:sz w:val="28"/>
          <w:szCs w:val="28"/>
        </w:rPr>
        <w:t>ключающая в себя: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 xml:space="preserve">- </w:t>
      </w:r>
      <w:r w:rsidRPr="001B7D9C">
        <w:rPr>
          <w:rFonts w:ascii="Times New Roman" w:hAnsi="Times New Roman" w:cs="Times New Roman"/>
          <w:sz w:val="28"/>
          <w:szCs w:val="28"/>
        </w:rPr>
        <w:t>оказание помощи в трудовом и бытовом устройстве лиц, освобожде</w:t>
      </w:r>
      <w:r w:rsidRPr="001B7D9C">
        <w:rPr>
          <w:rFonts w:ascii="Times New Roman" w:hAnsi="Times New Roman" w:cs="Times New Roman"/>
          <w:sz w:val="28"/>
          <w:szCs w:val="28"/>
        </w:rPr>
        <w:t>н</w:t>
      </w:r>
      <w:r w:rsidRPr="001B7D9C">
        <w:rPr>
          <w:rFonts w:ascii="Times New Roman" w:hAnsi="Times New Roman" w:cs="Times New Roman"/>
          <w:sz w:val="28"/>
          <w:szCs w:val="28"/>
        </w:rPr>
        <w:t>ных из мест лишения свободы, образовательных учреждений закрытого типа;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проведение межведомственных профилактических рейдов в неблаг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получные семьи, в места скопления молодежи, в вечернее время суток;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размещение наглядной агитации, направленной на профилактику пр</w:t>
      </w:r>
      <w:r w:rsidRPr="001B7D9C">
        <w:rPr>
          <w:rFonts w:ascii="Times New Roman" w:hAnsi="Times New Roman" w:cs="Times New Roman"/>
          <w:sz w:val="28"/>
          <w:szCs w:val="28"/>
        </w:rPr>
        <w:t>е</w:t>
      </w:r>
      <w:r w:rsidRPr="001B7D9C">
        <w:rPr>
          <w:rFonts w:ascii="Times New Roman" w:hAnsi="Times New Roman" w:cs="Times New Roman"/>
          <w:sz w:val="28"/>
          <w:szCs w:val="28"/>
        </w:rPr>
        <w:t>ступлений, в том числе террористической направленности и иных правонар</w:t>
      </w:r>
      <w:r w:rsidRPr="001B7D9C">
        <w:rPr>
          <w:rFonts w:ascii="Times New Roman" w:hAnsi="Times New Roman" w:cs="Times New Roman"/>
          <w:sz w:val="28"/>
          <w:szCs w:val="28"/>
        </w:rPr>
        <w:t>у</w:t>
      </w:r>
      <w:r w:rsidRPr="001B7D9C">
        <w:rPr>
          <w:rFonts w:ascii="Times New Roman" w:hAnsi="Times New Roman" w:cs="Times New Roman"/>
          <w:sz w:val="28"/>
          <w:szCs w:val="28"/>
        </w:rPr>
        <w:t>шений  в общественных местах;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 xml:space="preserve">- организация и проведение мероприятий по профилактике </w:t>
      </w:r>
      <w:proofErr w:type="spellStart"/>
      <w:proofErr w:type="gramStart"/>
      <w:r w:rsidRPr="001B7D9C">
        <w:rPr>
          <w:rFonts w:ascii="Times New Roman" w:hAnsi="Times New Roman" w:cs="Times New Roman"/>
          <w:sz w:val="28"/>
          <w:szCs w:val="28"/>
        </w:rPr>
        <w:t>дорожно</w:t>
      </w:r>
      <w:proofErr w:type="spellEnd"/>
      <w:r w:rsidRPr="001B7D9C">
        <w:rPr>
          <w:rFonts w:ascii="Times New Roman" w:hAnsi="Times New Roman" w:cs="Times New Roman"/>
          <w:sz w:val="28"/>
          <w:szCs w:val="28"/>
        </w:rPr>
        <w:t xml:space="preserve"> – транспортного</w:t>
      </w:r>
      <w:proofErr w:type="gramEnd"/>
      <w:r w:rsidRPr="001B7D9C">
        <w:rPr>
          <w:rFonts w:ascii="Times New Roman" w:hAnsi="Times New Roman" w:cs="Times New Roman"/>
          <w:sz w:val="28"/>
          <w:szCs w:val="28"/>
        </w:rPr>
        <w:t xml:space="preserve"> травматизма;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организация волонтерского движения среди подростков и молодежи по пропаганде здорового образа жизни;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организация и проведение обучающихся семинаров для педагогич</w:t>
      </w:r>
      <w:r w:rsidRPr="001B7D9C">
        <w:rPr>
          <w:rFonts w:ascii="Times New Roman" w:hAnsi="Times New Roman" w:cs="Times New Roman"/>
          <w:sz w:val="28"/>
          <w:szCs w:val="28"/>
        </w:rPr>
        <w:t>е</w:t>
      </w:r>
      <w:r w:rsidRPr="001B7D9C">
        <w:rPr>
          <w:rFonts w:ascii="Times New Roman" w:hAnsi="Times New Roman" w:cs="Times New Roman"/>
          <w:sz w:val="28"/>
          <w:szCs w:val="28"/>
        </w:rPr>
        <w:t>ских работников, специалистов по молодежной политике по вопросам орган</w:t>
      </w:r>
      <w:r w:rsidRPr="001B7D9C">
        <w:rPr>
          <w:rFonts w:ascii="Times New Roman" w:hAnsi="Times New Roman" w:cs="Times New Roman"/>
          <w:sz w:val="28"/>
          <w:szCs w:val="28"/>
        </w:rPr>
        <w:t>и</w:t>
      </w:r>
      <w:r w:rsidRPr="001B7D9C">
        <w:rPr>
          <w:rFonts w:ascii="Times New Roman" w:hAnsi="Times New Roman" w:cs="Times New Roman"/>
          <w:sz w:val="28"/>
          <w:szCs w:val="28"/>
        </w:rPr>
        <w:t>зации профилактической работы;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организация и проведение лекториев для родителей  и несовершенн</w:t>
      </w:r>
      <w:r w:rsidRPr="001B7D9C">
        <w:rPr>
          <w:rFonts w:ascii="Times New Roman" w:hAnsi="Times New Roman" w:cs="Times New Roman"/>
          <w:sz w:val="28"/>
          <w:szCs w:val="28"/>
        </w:rPr>
        <w:t>о</w:t>
      </w:r>
      <w:r w:rsidRPr="001B7D9C">
        <w:rPr>
          <w:rFonts w:ascii="Times New Roman" w:hAnsi="Times New Roman" w:cs="Times New Roman"/>
          <w:sz w:val="28"/>
          <w:szCs w:val="28"/>
        </w:rPr>
        <w:t>летних по вопросам профилактике, здорового образа жизни, формирования мировоззрения с привлечением областных структур;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проведение игровых, спортивных, культурно – массовых мероприятий для детей, подростков и  молодежи, в том числе состоящих на учете в райо</w:t>
      </w:r>
      <w:r w:rsidRPr="001B7D9C">
        <w:rPr>
          <w:rFonts w:ascii="Times New Roman" w:hAnsi="Times New Roman" w:cs="Times New Roman"/>
          <w:sz w:val="28"/>
          <w:szCs w:val="28"/>
        </w:rPr>
        <w:t>н</w:t>
      </w:r>
      <w:r w:rsidRPr="001B7D9C">
        <w:rPr>
          <w:rFonts w:ascii="Times New Roman" w:hAnsi="Times New Roman" w:cs="Times New Roman"/>
          <w:sz w:val="28"/>
          <w:szCs w:val="28"/>
        </w:rPr>
        <w:t>ном банке данных;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B7D9C">
        <w:rPr>
          <w:rFonts w:ascii="Times New Roman" w:hAnsi="Times New Roman" w:cs="Times New Roman"/>
          <w:sz w:val="28"/>
          <w:szCs w:val="28"/>
        </w:rPr>
        <w:t>- проведение выездных мероприятий для подростков, состоящих на уч</w:t>
      </w:r>
      <w:r w:rsidRPr="001B7D9C">
        <w:rPr>
          <w:rFonts w:ascii="Times New Roman" w:hAnsi="Times New Roman" w:cs="Times New Roman"/>
          <w:sz w:val="28"/>
          <w:szCs w:val="28"/>
        </w:rPr>
        <w:t>е</w:t>
      </w:r>
      <w:r w:rsidRPr="001B7D9C">
        <w:rPr>
          <w:rFonts w:ascii="Times New Roman" w:hAnsi="Times New Roman" w:cs="Times New Roman"/>
          <w:sz w:val="28"/>
          <w:szCs w:val="28"/>
        </w:rPr>
        <w:t>те в районном банке данных.</w:t>
      </w:r>
    </w:p>
    <w:p w:rsidR="00A256E2" w:rsidRPr="001B7D9C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sz w:val="28"/>
          <w:szCs w:val="28"/>
        </w:rPr>
      </w:pPr>
      <w:r w:rsidRPr="001B7D9C">
        <w:rPr>
          <w:rStyle w:val="1"/>
          <w:rFonts w:ascii="Times New Roman" w:hAnsi="Times New Roman" w:cs="Times New Roman"/>
          <w:sz w:val="28"/>
          <w:szCs w:val="28"/>
        </w:rPr>
        <w:t>Перечень мероприятий и ресурсное обеспечение соответствуют форме</w:t>
      </w:r>
      <w:r w:rsidR="001B7D9C">
        <w:rPr>
          <w:rStyle w:val="1"/>
          <w:rFonts w:ascii="Times New Roman" w:hAnsi="Times New Roman" w:cs="Times New Roman"/>
          <w:sz w:val="28"/>
          <w:szCs w:val="28"/>
        </w:rPr>
        <w:t xml:space="preserve"> 2 </w:t>
      </w:r>
      <w:r w:rsidRPr="001B7D9C">
        <w:rPr>
          <w:rStyle w:val="1"/>
          <w:rFonts w:ascii="Times New Roman" w:hAnsi="Times New Roman" w:cs="Times New Roman"/>
          <w:sz w:val="28"/>
          <w:szCs w:val="28"/>
        </w:rPr>
        <w:t>(прилагается).</w:t>
      </w:r>
    </w:p>
    <w:p w:rsidR="00A256E2" w:rsidRPr="001B7D9C" w:rsidRDefault="00A256E2" w:rsidP="001B7D9C">
      <w:pPr>
        <w:pStyle w:val="25"/>
        <w:shd w:val="clear" w:color="auto" w:fill="auto"/>
        <w:spacing w:before="0" w:after="0" w:line="240" w:lineRule="auto"/>
        <w:ind w:firstLine="708"/>
        <w:jc w:val="both"/>
        <w:rPr>
          <w:rStyle w:val="20pt"/>
          <w:rFonts w:ascii="Times New Roman" w:hAnsi="Times New Roman" w:cs="Times New Roman"/>
          <w:spacing w:val="0"/>
          <w:sz w:val="28"/>
          <w:szCs w:val="28"/>
        </w:rPr>
      </w:pPr>
    </w:p>
    <w:p w:rsidR="001B7D9C" w:rsidRDefault="00A256E2" w:rsidP="001B7D9C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r w:rsidRPr="001B7D9C">
        <w:rPr>
          <w:rStyle w:val="20pt"/>
          <w:rFonts w:ascii="Times New Roman" w:hAnsi="Times New Roman" w:cs="Times New Roman"/>
          <w:spacing w:val="0"/>
          <w:sz w:val="28"/>
          <w:szCs w:val="28"/>
        </w:rPr>
        <w:t>Раздел 5. «</w:t>
      </w:r>
      <w:r w:rsidRPr="001B7D9C">
        <w:rPr>
          <w:rFonts w:ascii="Times New Roman" w:hAnsi="Times New Roman" w:cs="Times New Roman"/>
          <w:spacing w:val="0"/>
          <w:sz w:val="28"/>
          <w:szCs w:val="28"/>
        </w:rPr>
        <w:t>Обоснование объема финансовых ресурсов,</w:t>
      </w:r>
    </w:p>
    <w:p w:rsidR="00A256E2" w:rsidRPr="001B7D9C" w:rsidRDefault="00A256E2" w:rsidP="001B7D9C">
      <w:pPr>
        <w:pStyle w:val="25"/>
        <w:shd w:val="clear" w:color="auto" w:fill="auto"/>
        <w:spacing w:before="0" w:after="0" w:line="240" w:lineRule="auto"/>
        <w:rPr>
          <w:rFonts w:ascii="Times New Roman" w:hAnsi="Times New Roman" w:cs="Times New Roman"/>
          <w:spacing w:val="0"/>
          <w:sz w:val="28"/>
          <w:szCs w:val="28"/>
        </w:rPr>
      </w:pPr>
      <w:proofErr w:type="gramStart"/>
      <w:r w:rsidRPr="001B7D9C">
        <w:rPr>
          <w:rFonts w:ascii="Times New Roman" w:hAnsi="Times New Roman" w:cs="Times New Roman"/>
          <w:spacing w:val="0"/>
          <w:sz w:val="28"/>
          <w:szCs w:val="28"/>
        </w:rPr>
        <w:t>необходимых</w:t>
      </w:r>
      <w:proofErr w:type="gramEnd"/>
      <w:r w:rsidRPr="001B7D9C">
        <w:rPr>
          <w:rFonts w:ascii="Times New Roman" w:hAnsi="Times New Roman" w:cs="Times New Roman"/>
          <w:spacing w:val="0"/>
          <w:sz w:val="28"/>
          <w:szCs w:val="28"/>
        </w:rPr>
        <w:t xml:space="preserve"> для реализации муниципальной программы</w:t>
      </w:r>
      <w:r w:rsidRPr="001B7D9C">
        <w:rPr>
          <w:rStyle w:val="20pt"/>
          <w:rFonts w:ascii="Times New Roman" w:hAnsi="Times New Roman" w:cs="Times New Roman"/>
          <w:spacing w:val="0"/>
          <w:sz w:val="28"/>
          <w:szCs w:val="28"/>
        </w:rPr>
        <w:t>»</w:t>
      </w:r>
    </w:p>
    <w:p w:rsidR="00A256E2" w:rsidRPr="00BB27FB" w:rsidRDefault="00A256E2" w:rsidP="001B7D9C">
      <w:pPr>
        <w:pStyle w:val="31"/>
        <w:shd w:val="clear" w:color="auto" w:fill="auto"/>
        <w:spacing w:line="240" w:lineRule="auto"/>
        <w:ind w:firstLine="708"/>
        <w:rPr>
          <w:rStyle w:val="1"/>
          <w:rFonts w:ascii="Times New Roman" w:hAnsi="Times New Roman" w:cs="Times New Roman"/>
          <w:color w:val="auto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Обоснованием для финансирования программы является организация и проведение мероприятий, направленных на выявление и устранение причин и условий, способствующих совершению правонарушений. </w:t>
      </w:r>
    </w:p>
    <w:p w:rsidR="00A256E2" w:rsidRPr="00BB27FB" w:rsidRDefault="00A256E2" w:rsidP="001B7D9C">
      <w:pPr>
        <w:pStyle w:val="31"/>
        <w:shd w:val="clear" w:color="auto" w:fill="auto"/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Общий объем финансирования Программы составит 2018-2023 </w:t>
      </w:r>
      <w:proofErr w:type="gramStart"/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>годах</w:t>
      </w:r>
      <w:proofErr w:type="gramEnd"/>
      <w:r w:rsidRPr="00BB27FB">
        <w:rPr>
          <w:rStyle w:val="1"/>
          <w:rFonts w:ascii="Times New Roman" w:hAnsi="Times New Roman" w:cs="Times New Roman"/>
          <w:color w:val="auto"/>
          <w:sz w:val="28"/>
          <w:szCs w:val="28"/>
        </w:rPr>
        <w:t xml:space="preserve">  120,00 тысяч рублей, из них: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54"/>
        <w:gridCol w:w="1982"/>
        <w:gridCol w:w="2389"/>
        <w:gridCol w:w="2305"/>
        <w:gridCol w:w="1889"/>
      </w:tblGrid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ф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е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дерального бюджета, тыс. рублей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облас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т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ного бюджета, тыс. рублей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Средства бю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жета Ленинского муниципального района, тыс. рублей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Всего по г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о</w:t>
            </w: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дам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32,00</w:t>
            </w:r>
          </w:p>
        </w:tc>
      </w:tr>
      <w:tr w:rsidR="00A256E2" w:rsidRPr="00373C67" w:rsidTr="00A256E2">
        <w:tc>
          <w:tcPr>
            <w:tcW w:w="939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984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410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2307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  <w:tc>
          <w:tcPr>
            <w:tcW w:w="1911" w:type="dxa"/>
          </w:tcPr>
          <w:p w:rsidR="00A256E2" w:rsidRPr="00373C67" w:rsidRDefault="00A256E2" w:rsidP="00A256E2">
            <w:pPr>
              <w:pStyle w:val="31"/>
              <w:shd w:val="clear" w:color="auto" w:fill="auto"/>
              <w:spacing w:line="240" w:lineRule="auto"/>
              <w:ind w:right="20" w:firstLine="0"/>
              <w:rPr>
                <w:rStyle w:val="1"/>
                <w:rFonts w:ascii="Times New Roman" w:hAnsi="Times New Roman" w:cs="Times New Roman"/>
                <w:sz w:val="28"/>
                <w:szCs w:val="28"/>
              </w:rPr>
            </w:pPr>
            <w:r w:rsidRPr="00373C67">
              <w:rPr>
                <w:rStyle w:val="1"/>
                <w:rFonts w:ascii="Times New Roman" w:hAnsi="Times New Roman" w:cs="Times New Roman"/>
                <w:sz w:val="28"/>
                <w:szCs w:val="28"/>
              </w:rPr>
              <w:t>120,00</w:t>
            </w:r>
          </w:p>
        </w:tc>
      </w:tr>
    </w:tbl>
    <w:p w:rsidR="00A256E2" w:rsidRPr="00373C67" w:rsidRDefault="00A256E2" w:rsidP="00A256E2">
      <w:pPr>
        <w:pStyle w:val="31"/>
        <w:shd w:val="clear" w:color="auto" w:fill="auto"/>
        <w:spacing w:line="240" w:lineRule="auto"/>
        <w:ind w:left="20" w:right="20"/>
        <w:rPr>
          <w:rStyle w:val="1"/>
          <w:rFonts w:ascii="Times New Roman" w:hAnsi="Times New Roman" w:cs="Times New Roman"/>
          <w:sz w:val="28"/>
          <w:szCs w:val="28"/>
        </w:rPr>
      </w:pP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Fonts w:ascii="Times New Roman" w:hAnsi="Times New Roman" w:cs="Times New Roman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Реализация мероприятий Программы будет способствовать выполне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нию одной из главных задач Ленинского муниципального района - обеспече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ние правопорядка на территории района.</w:t>
      </w: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Ресурсное обеспечение соответствует форме 3 (прилагается).</w:t>
      </w: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Fonts w:ascii="Times New Roman" w:hAnsi="Times New Roman" w:cs="Times New Roman"/>
        </w:rPr>
      </w:pPr>
    </w:p>
    <w:p w:rsidR="00A256E2" w:rsidRPr="00BB27FB" w:rsidRDefault="00A256E2" w:rsidP="00BB27FB">
      <w:pPr>
        <w:pStyle w:val="25"/>
        <w:shd w:val="clear" w:color="auto" w:fill="auto"/>
        <w:spacing w:before="0" w:after="0" w:line="240" w:lineRule="auto"/>
        <w:ind w:right="20"/>
        <w:rPr>
          <w:rStyle w:val="20pt"/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Style w:val="20pt"/>
          <w:rFonts w:ascii="Times New Roman" w:hAnsi="Times New Roman" w:cs="Times New Roman"/>
          <w:spacing w:val="0"/>
          <w:sz w:val="28"/>
          <w:szCs w:val="28"/>
        </w:rPr>
        <w:t>Раздел 6. «Механизм реализации муниципальной программы»</w:t>
      </w:r>
    </w:p>
    <w:p w:rsidR="00A256E2" w:rsidRPr="00BB27FB" w:rsidRDefault="00A256E2" w:rsidP="00BB27FB">
      <w:pPr>
        <w:pStyle w:val="25"/>
        <w:shd w:val="clear" w:color="auto" w:fill="auto"/>
        <w:spacing w:before="0" w:after="0" w:line="240" w:lineRule="auto"/>
        <w:ind w:right="20" w:firstLine="700"/>
        <w:jc w:val="both"/>
        <w:rPr>
          <w:rFonts w:ascii="Times New Roman" w:hAnsi="Times New Roman" w:cs="Times New Roman"/>
          <w:spacing w:val="0"/>
        </w:rPr>
      </w:pP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нормативны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ми правовыми актами администрации Ленинского муниципального района Во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л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гоградской области.</w:t>
      </w:r>
    </w:p>
    <w:p w:rsidR="00A256E2" w:rsidRPr="00BB27FB" w:rsidRDefault="00A256E2" w:rsidP="00BB27FB">
      <w:pPr>
        <w:ind w:right="20" w:firstLine="700"/>
        <w:jc w:val="both"/>
        <w:rPr>
          <w:rStyle w:val="1"/>
          <w:sz w:val="28"/>
          <w:szCs w:val="28"/>
        </w:rPr>
      </w:pPr>
      <w:r w:rsidRPr="00BB27FB">
        <w:rPr>
          <w:rStyle w:val="1"/>
          <w:sz w:val="28"/>
          <w:szCs w:val="28"/>
        </w:rPr>
        <w:t>Ответственным исполнителем Программы является отдел по социальной политике администрации Ленинского муниципального района.</w:t>
      </w:r>
    </w:p>
    <w:p w:rsidR="00A256E2" w:rsidRPr="00BB27FB" w:rsidRDefault="00A256E2" w:rsidP="00BB27FB">
      <w:pPr>
        <w:ind w:right="20" w:firstLine="700"/>
        <w:jc w:val="both"/>
        <w:rPr>
          <w:rStyle w:val="1"/>
          <w:sz w:val="28"/>
          <w:szCs w:val="28"/>
        </w:rPr>
      </w:pPr>
      <w:r w:rsidRPr="00BB27FB">
        <w:rPr>
          <w:rStyle w:val="1"/>
          <w:sz w:val="28"/>
          <w:szCs w:val="28"/>
        </w:rPr>
        <w:t>Соисполнители Программы:</w:t>
      </w:r>
    </w:p>
    <w:p w:rsidR="00A256E2" w:rsidRPr="00BB27FB" w:rsidRDefault="00A256E2" w:rsidP="00BB27FB">
      <w:pPr>
        <w:ind w:right="20" w:firstLine="700"/>
        <w:jc w:val="both"/>
      </w:pPr>
      <w:r w:rsidRPr="00BB27FB">
        <w:rPr>
          <w:rStyle w:val="1"/>
          <w:sz w:val="28"/>
          <w:szCs w:val="28"/>
        </w:rPr>
        <w:t xml:space="preserve">- </w:t>
      </w:r>
      <w:r w:rsidRPr="00BB27FB">
        <w:rPr>
          <w:sz w:val="28"/>
          <w:szCs w:val="28"/>
        </w:rPr>
        <w:t>комиссия по делам несовершеннолетних и защите их прав Ленинского муниципального района;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-Отдел МВД России по Ленинскому району;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-отдел образования администрации Ленинского муниципального района;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МБУ «Редакция газеты «Знамя»;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ГКУ ЦСЗН по Ленинскому району;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ГКУ «Ленинский ЦЗН»;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МБУ «Ленинский центр по работе с подростками и молодежью «В</w:t>
      </w:r>
      <w:r w:rsidRPr="00BB27FB">
        <w:rPr>
          <w:sz w:val="28"/>
          <w:szCs w:val="28"/>
        </w:rPr>
        <w:t>ы</w:t>
      </w:r>
      <w:r w:rsidRPr="00BB27FB">
        <w:rPr>
          <w:sz w:val="28"/>
          <w:szCs w:val="28"/>
        </w:rPr>
        <w:t>бор»;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 xml:space="preserve">- ГКУ </w:t>
      </w:r>
      <w:proofErr w:type="gramStart"/>
      <w:r w:rsidRPr="00BB27FB">
        <w:rPr>
          <w:sz w:val="28"/>
          <w:szCs w:val="28"/>
        </w:rPr>
        <w:t>СО</w:t>
      </w:r>
      <w:proofErr w:type="gramEnd"/>
      <w:r w:rsidRPr="00BB27FB">
        <w:rPr>
          <w:sz w:val="28"/>
          <w:szCs w:val="28"/>
        </w:rPr>
        <w:t xml:space="preserve"> «Ленинский центр социального обслуживания населения»; </w:t>
      </w:r>
    </w:p>
    <w:p w:rsidR="00A256E2" w:rsidRPr="00BB27FB" w:rsidRDefault="00A256E2" w:rsidP="00BB27FB">
      <w:pPr>
        <w:ind w:right="20" w:firstLine="700"/>
        <w:jc w:val="both"/>
        <w:rPr>
          <w:sz w:val="28"/>
          <w:szCs w:val="28"/>
        </w:rPr>
      </w:pPr>
      <w:r w:rsidRPr="00BB27FB">
        <w:rPr>
          <w:sz w:val="28"/>
          <w:szCs w:val="28"/>
        </w:rPr>
        <w:t>- ГБУЗ «Ленинская ЦРБ»;</w:t>
      </w: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Fonts w:ascii="Times New Roman" w:hAnsi="Times New Roman" w:cs="Times New Roman"/>
          <w:sz w:val="28"/>
          <w:szCs w:val="28"/>
        </w:rPr>
        <w:t xml:space="preserve">- образовательные организации Ленинского муниципального района. </w:t>
      </w:r>
    </w:p>
    <w:p w:rsidR="00A256E2" w:rsidRPr="00BB27FB" w:rsidRDefault="00A256E2" w:rsidP="00BB27FB">
      <w:pPr>
        <w:pStyle w:val="31"/>
        <w:shd w:val="clear" w:color="auto" w:fill="auto"/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Ответственный исполнитель программы:</w:t>
      </w:r>
    </w:p>
    <w:p w:rsidR="00A256E2" w:rsidRPr="00BB27FB" w:rsidRDefault="00A256E2" w:rsidP="00BB27FB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управляет реализацией Программы;</w:t>
      </w:r>
    </w:p>
    <w:p w:rsidR="00A256E2" w:rsidRPr="00BB27FB" w:rsidRDefault="00A256E2" w:rsidP="00BB27FB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несет ответственность за реализацию Программы в целом;</w:t>
      </w:r>
    </w:p>
    <w:p w:rsidR="00A256E2" w:rsidRPr="00BB27FB" w:rsidRDefault="00A256E2" w:rsidP="00BB27FB">
      <w:pPr>
        <w:pStyle w:val="31"/>
        <w:numPr>
          <w:ilvl w:val="0"/>
          <w:numId w:val="3"/>
        </w:numPr>
        <w:shd w:val="clear" w:color="auto" w:fill="auto"/>
        <w:tabs>
          <w:tab w:val="left" w:pos="903"/>
        </w:tabs>
        <w:spacing w:line="240" w:lineRule="auto"/>
        <w:ind w:right="2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координирует деятельность исполнителей мероприятий Программы по подготовке и реализации мероприятий Программы, а также по целевому и э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ф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фективному использованию средств, выделяемых на реализацию Про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граммы. </w:t>
      </w:r>
      <w:proofErr w:type="gramStart"/>
      <w:r w:rsidRPr="00BB27FB">
        <w:rPr>
          <w:rStyle w:val="1"/>
          <w:rFonts w:ascii="Times New Roman" w:hAnsi="Times New Roman" w:cs="Times New Roman"/>
          <w:sz w:val="28"/>
          <w:szCs w:val="28"/>
        </w:rPr>
        <w:t>Реализация Программы осуществляется в соответствии с Федераль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ным зак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о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ном Российской Федерации от 05.04.2013 № 44-ФЗ «О контрактной системе в сфере закупок, товаров, работ, услуг для обеспечения государст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венных и м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у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 xml:space="preserve">ниципальных нужд», </w:t>
      </w:r>
      <w:r w:rsidRPr="00BB27F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Ленинско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softHyphen/>
        <w:t>го муниц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пального района от 25.09.2018 № 573 «Об утверждении Порядка разработки, реализации и оценки эффективности муниципальных программ Ленинского муниципального района Волгоградской области</w:t>
      </w:r>
      <w:r w:rsidRPr="00BB27FB">
        <w:rPr>
          <w:rFonts w:ascii="Times New Roman" w:hAnsi="Times New Roman" w:cs="Times New Roman"/>
          <w:sz w:val="28"/>
          <w:szCs w:val="28"/>
        </w:rPr>
        <w:t>»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256E2" w:rsidRPr="00BB27FB" w:rsidRDefault="00A256E2" w:rsidP="00BB27FB">
      <w:pPr>
        <w:pStyle w:val="31"/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</w:rPr>
      </w:pPr>
      <w:r w:rsidRPr="00BB27FB">
        <w:rPr>
          <w:rFonts w:ascii="Times New Roman" w:hAnsi="Times New Roman" w:cs="Times New Roman"/>
          <w:sz w:val="28"/>
          <w:szCs w:val="28"/>
        </w:rPr>
        <w:t>Исполнитель и соисполнители Программы несут ответственность за к</w:t>
      </w:r>
      <w:r w:rsidRPr="00BB27FB">
        <w:rPr>
          <w:rFonts w:ascii="Times New Roman" w:hAnsi="Times New Roman" w:cs="Times New Roman"/>
          <w:sz w:val="28"/>
          <w:szCs w:val="28"/>
        </w:rPr>
        <w:t>а</w:t>
      </w:r>
      <w:r w:rsidRPr="00BB27FB">
        <w:rPr>
          <w:rFonts w:ascii="Times New Roman" w:hAnsi="Times New Roman" w:cs="Times New Roman"/>
          <w:sz w:val="28"/>
          <w:szCs w:val="28"/>
        </w:rPr>
        <w:t>чественное и своевременное исполнение мероприятий Программы и пре</w:t>
      </w:r>
      <w:r w:rsidRPr="00BB27FB">
        <w:rPr>
          <w:rFonts w:ascii="Times New Roman" w:hAnsi="Times New Roman" w:cs="Times New Roman"/>
          <w:sz w:val="28"/>
          <w:szCs w:val="28"/>
        </w:rPr>
        <w:t>д</w:t>
      </w:r>
      <w:r w:rsidRPr="00BB27FB">
        <w:rPr>
          <w:rFonts w:ascii="Times New Roman" w:hAnsi="Times New Roman" w:cs="Times New Roman"/>
          <w:sz w:val="28"/>
          <w:szCs w:val="28"/>
        </w:rPr>
        <w:t>ставляют отчеты о ходе реализации программных мероприятий в Админис</w:t>
      </w:r>
      <w:r w:rsidRPr="00BB27FB">
        <w:rPr>
          <w:rFonts w:ascii="Times New Roman" w:hAnsi="Times New Roman" w:cs="Times New Roman"/>
          <w:sz w:val="28"/>
          <w:szCs w:val="28"/>
        </w:rPr>
        <w:t>т</w:t>
      </w:r>
      <w:r w:rsidRPr="00BB27FB">
        <w:rPr>
          <w:rFonts w:ascii="Times New Roman" w:hAnsi="Times New Roman" w:cs="Times New Roman"/>
          <w:sz w:val="28"/>
          <w:szCs w:val="28"/>
        </w:rPr>
        <w:t xml:space="preserve">рацию Ленинского муниципального района. 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Fonts w:ascii="Times New Roman" w:hAnsi="Times New Roman" w:cs="Times New Roman"/>
          <w:sz w:val="28"/>
          <w:szCs w:val="28"/>
        </w:rPr>
        <w:lastRenderedPageBreak/>
        <w:t>Реализацию программы предусмотрено осуществлять по основным н</w:t>
      </w:r>
      <w:r w:rsidRPr="00BB27FB">
        <w:rPr>
          <w:rFonts w:ascii="Times New Roman" w:hAnsi="Times New Roman" w:cs="Times New Roman"/>
          <w:sz w:val="28"/>
          <w:szCs w:val="28"/>
        </w:rPr>
        <w:t>а</w:t>
      </w:r>
      <w:r w:rsidRPr="00BB27FB">
        <w:rPr>
          <w:rFonts w:ascii="Times New Roman" w:hAnsi="Times New Roman" w:cs="Times New Roman"/>
          <w:sz w:val="28"/>
          <w:szCs w:val="28"/>
        </w:rPr>
        <w:t xml:space="preserve">правлениям посредством исполнения мероприятий Программы, направленных на профилактику правонарушений в Ленинском муниципальном районе. 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Fonts w:ascii="Times New Roman" w:hAnsi="Times New Roman" w:cs="Times New Roman"/>
          <w:sz w:val="28"/>
          <w:szCs w:val="28"/>
        </w:rPr>
        <w:t xml:space="preserve">Финансирование основных мероприятий осуществляется за счет средств местного бюджета в объемах, предусмотренных Программой и установленных на эти цели. 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03"/>
        </w:tabs>
        <w:spacing w:line="240" w:lineRule="auto"/>
        <w:ind w:right="20"/>
        <w:rPr>
          <w:rFonts w:ascii="Times New Roman" w:hAnsi="Times New Roman" w:cs="Times New Roman"/>
        </w:rPr>
      </w:pPr>
    </w:p>
    <w:p w:rsid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Fonts w:ascii="Times New Roman" w:hAnsi="Times New Roman" w:cs="Times New Roman"/>
          <w:spacing w:val="0"/>
          <w:sz w:val="28"/>
          <w:szCs w:val="28"/>
        </w:rPr>
        <w:t xml:space="preserve">Раздел 7. «Перечень имущества, создаваемого (приобретаемого) </w:t>
      </w:r>
    </w:p>
    <w:p w:rsid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Fonts w:ascii="Times New Roman" w:hAnsi="Times New Roman" w:cs="Times New Roman"/>
          <w:spacing w:val="0"/>
          <w:sz w:val="28"/>
          <w:szCs w:val="28"/>
        </w:rPr>
        <w:t xml:space="preserve">в ходе реализации муниципальной программы. </w:t>
      </w:r>
    </w:p>
    <w:p w:rsid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Fonts w:ascii="Times New Roman" w:hAnsi="Times New Roman" w:cs="Times New Roman"/>
          <w:spacing w:val="0"/>
          <w:sz w:val="28"/>
          <w:szCs w:val="28"/>
        </w:rPr>
        <w:t xml:space="preserve">Сведения о правах на имущество, создаваемое (приобретаемое) </w:t>
      </w:r>
    </w:p>
    <w:p w:rsidR="00A256E2" w:rsidRP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 w:rsidRPr="00BB27FB">
        <w:rPr>
          <w:rFonts w:ascii="Times New Roman" w:hAnsi="Times New Roman" w:cs="Times New Roman"/>
          <w:spacing w:val="0"/>
          <w:sz w:val="28"/>
          <w:szCs w:val="28"/>
        </w:rPr>
        <w:t>в ходе реализации муниципальной программы»</w:t>
      </w:r>
    </w:p>
    <w:p w:rsidR="00A256E2" w:rsidRP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 w:firstLine="700"/>
        <w:jc w:val="center"/>
        <w:rPr>
          <w:rStyle w:val="1"/>
          <w:rFonts w:ascii="Times New Roman" w:hAnsi="Times New Roman" w:cs="Times New Roman"/>
          <w:sz w:val="28"/>
          <w:szCs w:val="28"/>
        </w:rPr>
      </w:pPr>
    </w:p>
    <w:p w:rsidR="00A256E2" w:rsidRPr="00BB27FB" w:rsidRDefault="00A256E2" w:rsidP="00BB27FB">
      <w:pPr>
        <w:pStyle w:val="26"/>
        <w:keepNext/>
        <w:keepLines/>
        <w:shd w:val="clear" w:color="auto" w:fill="auto"/>
        <w:spacing w:before="0" w:after="0" w:line="240" w:lineRule="auto"/>
        <w:ind w:right="20" w:firstLine="700"/>
        <w:rPr>
          <w:rFonts w:ascii="Times New Roman" w:hAnsi="Times New Roman" w:cs="Times New Roman"/>
          <w:b w:val="0"/>
          <w:bCs w:val="0"/>
          <w:spacing w:val="0"/>
        </w:rPr>
      </w:pPr>
      <w:r w:rsidRPr="00BB27FB">
        <w:rPr>
          <w:rStyle w:val="1"/>
          <w:rFonts w:ascii="Times New Roman" w:hAnsi="Times New Roman" w:cs="Times New Roman"/>
          <w:b w:val="0"/>
          <w:bCs w:val="0"/>
          <w:sz w:val="28"/>
          <w:szCs w:val="28"/>
        </w:rPr>
        <w:t>Перечень основных видов товаров, работ, услуг по данной программе включает в себя: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6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1.</w:t>
      </w:r>
      <w:r w:rsidR="00BB27F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Приобретение сувенирной продукции;</w:t>
      </w:r>
    </w:p>
    <w:p w:rsidR="00A256E2" w:rsidRPr="00BB27FB" w:rsidRDefault="00A256E2" w:rsidP="00BB27FB">
      <w:pPr>
        <w:pStyle w:val="31"/>
        <w:shd w:val="clear" w:color="auto" w:fill="auto"/>
        <w:tabs>
          <w:tab w:val="left" w:pos="966"/>
        </w:tabs>
        <w:spacing w:line="240" w:lineRule="auto"/>
        <w:ind w:right="20"/>
        <w:rPr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2.</w:t>
      </w:r>
      <w:r w:rsidR="00BB27F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Оплата обучения специалистов первичной профилактики;</w:t>
      </w:r>
    </w:p>
    <w:p w:rsidR="00A256E2" w:rsidRPr="00BB27FB" w:rsidRDefault="00A256E2" w:rsidP="00BB27FB">
      <w:pPr>
        <w:pStyle w:val="a7"/>
        <w:tabs>
          <w:tab w:val="left" w:pos="993"/>
        </w:tabs>
        <w:spacing w:after="0"/>
        <w:ind w:left="0" w:right="20" w:firstLine="70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3.</w:t>
      </w:r>
      <w:r w:rsidR="00BB27F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Изготовление буклетов, иной печатной продукции.</w:t>
      </w:r>
    </w:p>
    <w:p w:rsidR="00A256E2" w:rsidRPr="00BB27FB" w:rsidRDefault="00A256E2" w:rsidP="00BB27FB">
      <w:pPr>
        <w:pStyle w:val="a7"/>
        <w:tabs>
          <w:tab w:val="left" w:pos="993"/>
        </w:tabs>
        <w:spacing w:after="0"/>
        <w:ind w:left="0" w:right="20" w:firstLine="700"/>
        <w:rPr>
          <w:rStyle w:val="1"/>
          <w:rFonts w:ascii="Times New Roman" w:hAnsi="Times New Roman" w:cs="Times New Roman"/>
          <w:sz w:val="28"/>
          <w:szCs w:val="28"/>
        </w:rPr>
      </w:pPr>
      <w:r w:rsidRPr="00BB27FB">
        <w:rPr>
          <w:rStyle w:val="1"/>
          <w:rFonts w:ascii="Times New Roman" w:hAnsi="Times New Roman" w:cs="Times New Roman"/>
          <w:sz w:val="28"/>
          <w:szCs w:val="28"/>
        </w:rPr>
        <w:t>4.</w:t>
      </w:r>
      <w:r w:rsidR="00BB27FB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BB27FB">
        <w:rPr>
          <w:rStyle w:val="1"/>
          <w:rFonts w:ascii="Times New Roman" w:hAnsi="Times New Roman" w:cs="Times New Roman"/>
          <w:sz w:val="28"/>
          <w:szCs w:val="28"/>
        </w:rPr>
        <w:t>Транспортные расходы.</w:t>
      </w:r>
    </w:p>
    <w:p w:rsidR="00A256E2" w:rsidRPr="00BB27FB" w:rsidRDefault="00A256E2" w:rsidP="00BB27FB">
      <w:pPr>
        <w:ind w:right="20" w:firstLine="700"/>
        <w:jc w:val="center"/>
        <w:rPr>
          <w:sz w:val="28"/>
          <w:szCs w:val="28"/>
        </w:rPr>
      </w:pPr>
    </w:p>
    <w:p w:rsidR="00A256E2" w:rsidRPr="00BB27FB" w:rsidRDefault="00A256E2" w:rsidP="00BB27FB">
      <w:pPr>
        <w:ind w:right="20" w:firstLine="700"/>
        <w:jc w:val="center"/>
        <w:rPr>
          <w:sz w:val="28"/>
          <w:szCs w:val="28"/>
        </w:rPr>
      </w:pPr>
    </w:p>
    <w:p w:rsidR="00A256E2" w:rsidRPr="00BB27FB" w:rsidRDefault="00A256E2" w:rsidP="00BB27FB">
      <w:pPr>
        <w:ind w:right="20" w:firstLine="700"/>
        <w:jc w:val="center"/>
        <w:rPr>
          <w:sz w:val="28"/>
          <w:szCs w:val="28"/>
        </w:rPr>
      </w:pPr>
    </w:p>
    <w:p w:rsidR="00A256E2" w:rsidRPr="00BB27FB" w:rsidRDefault="00A256E2" w:rsidP="00BB27FB">
      <w:pPr>
        <w:ind w:right="20" w:firstLine="700"/>
        <w:jc w:val="center"/>
        <w:rPr>
          <w:sz w:val="28"/>
          <w:szCs w:val="28"/>
        </w:rPr>
      </w:pPr>
    </w:p>
    <w:p w:rsidR="00A256E2" w:rsidRPr="00BB27FB" w:rsidRDefault="00A256E2" w:rsidP="00BB27FB">
      <w:pPr>
        <w:tabs>
          <w:tab w:val="left" w:pos="993"/>
        </w:tabs>
        <w:ind w:right="20" w:firstLine="700"/>
        <w:rPr>
          <w:sz w:val="28"/>
          <w:szCs w:val="28"/>
        </w:rPr>
      </w:pPr>
      <w:r w:rsidRPr="00BB27FB">
        <w:rPr>
          <w:sz w:val="28"/>
          <w:szCs w:val="28"/>
        </w:rPr>
        <w:t xml:space="preserve">                             </w:t>
      </w:r>
    </w:p>
    <w:p w:rsidR="00A256E2" w:rsidRPr="00BB27FB" w:rsidRDefault="00A256E2" w:rsidP="00BB27FB">
      <w:pPr>
        <w:tabs>
          <w:tab w:val="left" w:pos="993"/>
        </w:tabs>
        <w:ind w:right="20" w:firstLine="700"/>
        <w:rPr>
          <w:sz w:val="28"/>
          <w:szCs w:val="28"/>
        </w:rPr>
      </w:pPr>
    </w:p>
    <w:p w:rsidR="00A256E2" w:rsidRPr="00BB27FB" w:rsidRDefault="00A256E2" w:rsidP="00BB27FB">
      <w:pPr>
        <w:tabs>
          <w:tab w:val="left" w:pos="993"/>
        </w:tabs>
        <w:ind w:right="20" w:firstLine="700"/>
        <w:rPr>
          <w:sz w:val="28"/>
          <w:szCs w:val="28"/>
        </w:rPr>
      </w:pPr>
    </w:p>
    <w:p w:rsidR="00A256E2" w:rsidRPr="00BB27FB" w:rsidRDefault="00A256E2" w:rsidP="00BB27FB">
      <w:pPr>
        <w:tabs>
          <w:tab w:val="left" w:pos="993"/>
        </w:tabs>
        <w:ind w:right="20" w:firstLine="700"/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</w:pPr>
    </w:p>
    <w:p w:rsidR="00A256E2" w:rsidRPr="00373C67" w:rsidRDefault="00A256E2" w:rsidP="00A256E2">
      <w:pPr>
        <w:tabs>
          <w:tab w:val="left" w:pos="993"/>
        </w:tabs>
        <w:rPr>
          <w:sz w:val="28"/>
          <w:szCs w:val="28"/>
        </w:rPr>
        <w:sectPr w:rsidR="00A256E2" w:rsidRPr="00373C67" w:rsidSect="00373C67">
          <w:pgSz w:w="11906" w:h="16838"/>
          <w:pgMar w:top="1134" w:right="991" w:bottom="993" w:left="1418" w:header="708" w:footer="708" w:gutter="0"/>
          <w:cols w:space="708"/>
          <w:docGrid w:linePitch="360"/>
        </w:sectPr>
      </w:pPr>
    </w:p>
    <w:p w:rsidR="00A256E2" w:rsidRPr="00373C67" w:rsidRDefault="00A256E2" w:rsidP="00BB27FB">
      <w:pPr>
        <w:widowControl w:val="0"/>
        <w:autoSpaceDE w:val="0"/>
        <w:autoSpaceDN w:val="0"/>
        <w:adjustRightInd w:val="0"/>
        <w:ind w:left="9214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lastRenderedPageBreak/>
        <w:t>ФОРМА 1</w:t>
      </w:r>
    </w:p>
    <w:p w:rsidR="00A256E2" w:rsidRPr="00373C67" w:rsidRDefault="00A256E2" w:rsidP="00BB27FB">
      <w:pPr>
        <w:widowControl w:val="0"/>
        <w:autoSpaceDE w:val="0"/>
        <w:autoSpaceDN w:val="0"/>
        <w:adjustRightInd w:val="0"/>
        <w:ind w:left="9214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t>к муниципальной программе «Профилактика правонар</w:t>
      </w:r>
      <w:r w:rsidRPr="00373C67">
        <w:rPr>
          <w:sz w:val="24"/>
          <w:szCs w:val="24"/>
        </w:rPr>
        <w:t>у</w:t>
      </w:r>
      <w:r w:rsidRPr="00373C67">
        <w:rPr>
          <w:sz w:val="24"/>
          <w:szCs w:val="24"/>
        </w:rPr>
        <w:t>шений на территории Ленинского муниципального ра</w:t>
      </w:r>
      <w:r w:rsidRPr="00373C67">
        <w:rPr>
          <w:sz w:val="24"/>
          <w:szCs w:val="24"/>
        </w:rPr>
        <w:t>й</w:t>
      </w:r>
      <w:r w:rsidRPr="00373C67">
        <w:rPr>
          <w:sz w:val="24"/>
          <w:szCs w:val="24"/>
        </w:rPr>
        <w:t>она», утвержденной постановлением администрации Л</w:t>
      </w:r>
      <w:r w:rsidRPr="00373C67">
        <w:rPr>
          <w:sz w:val="24"/>
          <w:szCs w:val="24"/>
        </w:rPr>
        <w:t>е</w:t>
      </w:r>
      <w:r w:rsidRPr="00373C67">
        <w:rPr>
          <w:sz w:val="24"/>
          <w:szCs w:val="24"/>
        </w:rPr>
        <w:t>нинского муниципального района от 06.10.2017 №  471</w:t>
      </w:r>
    </w:p>
    <w:p w:rsidR="00A256E2" w:rsidRPr="00373C67" w:rsidRDefault="00A256E2" w:rsidP="00A256E2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256E2" w:rsidRPr="00373C67" w:rsidRDefault="00A256E2" w:rsidP="00A256E2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373C67">
        <w:rPr>
          <w:color w:val="000000"/>
          <w:sz w:val="28"/>
          <w:szCs w:val="28"/>
        </w:rPr>
        <w:t>ПЕРЕЧЕНЬ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color w:val="000000"/>
          <w:sz w:val="28"/>
          <w:szCs w:val="28"/>
        </w:rPr>
        <w:t xml:space="preserve">целевых показателей достижения поставленных целей и задач муниципальной программы Ленинского муниципального района  </w:t>
      </w:r>
      <w:r w:rsidRPr="00373C67">
        <w:rPr>
          <w:sz w:val="28"/>
          <w:szCs w:val="28"/>
        </w:rPr>
        <w:t xml:space="preserve">(в редакции постановления от </w:t>
      </w:r>
      <w:r w:rsidR="00BB27FB">
        <w:rPr>
          <w:sz w:val="28"/>
          <w:szCs w:val="28"/>
        </w:rPr>
        <w:t>14.01.201</w:t>
      </w:r>
      <w:r w:rsidR="00225E89">
        <w:rPr>
          <w:sz w:val="28"/>
          <w:szCs w:val="28"/>
        </w:rPr>
        <w:t>9</w:t>
      </w:r>
      <w:r w:rsidRPr="00373C67">
        <w:rPr>
          <w:sz w:val="28"/>
          <w:szCs w:val="28"/>
        </w:rPr>
        <w:t xml:space="preserve"> № </w:t>
      </w:r>
      <w:r w:rsidR="00BB27FB">
        <w:rPr>
          <w:sz w:val="28"/>
          <w:szCs w:val="28"/>
        </w:rPr>
        <w:t>4</w:t>
      </w:r>
      <w:r w:rsidRPr="00373C67">
        <w:rPr>
          <w:sz w:val="28"/>
          <w:szCs w:val="28"/>
        </w:rPr>
        <w:t>)</w:t>
      </w:r>
    </w:p>
    <w:tbl>
      <w:tblPr>
        <w:tblW w:w="15457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513"/>
        <w:gridCol w:w="2100"/>
        <w:gridCol w:w="12"/>
        <w:gridCol w:w="1918"/>
        <w:gridCol w:w="1278"/>
        <w:gridCol w:w="1245"/>
        <w:gridCol w:w="34"/>
        <w:gridCol w:w="1376"/>
        <w:gridCol w:w="51"/>
        <w:gridCol w:w="1014"/>
        <w:gridCol w:w="109"/>
        <w:gridCol w:w="7"/>
        <w:gridCol w:w="1054"/>
        <w:gridCol w:w="78"/>
        <w:gridCol w:w="1062"/>
        <w:gridCol w:w="68"/>
        <w:gridCol w:w="8"/>
        <w:gridCol w:w="1214"/>
        <w:gridCol w:w="64"/>
        <w:gridCol w:w="896"/>
        <w:gridCol w:w="94"/>
        <w:gridCol w:w="1262"/>
      </w:tblGrid>
      <w:tr w:rsidR="00A256E2" w:rsidRPr="00373C67" w:rsidTr="001D7ED3">
        <w:trPr>
          <w:trHeight w:val="300"/>
        </w:trPr>
        <w:tc>
          <w:tcPr>
            <w:tcW w:w="513" w:type="dxa"/>
            <w:vMerge w:val="restart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 w:val="restart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Цель (цели), задача (задачи), мероприятия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 w:val="restart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левого показания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 w:val="restart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636" w:type="dxa"/>
            <w:gridSpan w:val="17"/>
          </w:tcPr>
          <w:p w:rsidR="00A256E2" w:rsidRPr="00373C67" w:rsidRDefault="00A256E2" w:rsidP="005A5FD7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Значения  целевых показателей</w:t>
            </w:r>
          </w:p>
        </w:tc>
      </w:tr>
      <w:tr w:rsidR="00A256E2" w:rsidRPr="00373C67" w:rsidTr="001D7ED3">
        <w:trPr>
          <w:trHeight w:val="2261"/>
        </w:trPr>
        <w:tc>
          <w:tcPr>
            <w:tcW w:w="513" w:type="dxa"/>
            <w:vMerge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gridSpan w:val="2"/>
            <w:vMerge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8" w:type="dxa"/>
            <w:vMerge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8" w:type="dxa"/>
            <w:vMerge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Базовый год</w:t>
            </w:r>
            <w:r w:rsidR="005A5F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(отчетный 2016)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27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Текущий год 2017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gridSpan w:val="3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год реал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зации 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ниципал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ной пр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граммы, подпр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2018 год</w:t>
            </w:r>
          </w:p>
        </w:tc>
        <w:tc>
          <w:tcPr>
            <w:tcW w:w="1132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год реализации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2019 год</w:t>
            </w:r>
          </w:p>
        </w:tc>
        <w:tc>
          <w:tcPr>
            <w:tcW w:w="1130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Третий год реализации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программы 2020 год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86" w:type="dxa"/>
            <w:gridSpan w:val="3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Четвертый  год реализ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программы, подпр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2021 год</w:t>
            </w:r>
          </w:p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gridSpan w:val="2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Пятый  год ре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лизации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мы, по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програ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мы 2022 год</w:t>
            </w:r>
          </w:p>
        </w:tc>
        <w:tc>
          <w:tcPr>
            <w:tcW w:w="1262" w:type="dxa"/>
          </w:tcPr>
          <w:p w:rsidR="00A256E2" w:rsidRPr="00373C67" w:rsidRDefault="00A256E2" w:rsidP="005A5FD7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Шестой  год реализации муниц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пальной программы, подпр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373C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граммы 2023 год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239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12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1918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3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4</w:t>
            </w:r>
          </w:p>
        </w:tc>
        <w:tc>
          <w:tcPr>
            <w:tcW w:w="1279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5</w:t>
            </w:r>
          </w:p>
        </w:tc>
        <w:tc>
          <w:tcPr>
            <w:tcW w:w="1427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6</w:t>
            </w:r>
          </w:p>
        </w:tc>
        <w:tc>
          <w:tcPr>
            <w:tcW w:w="1123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7</w:t>
            </w:r>
          </w:p>
        </w:tc>
        <w:tc>
          <w:tcPr>
            <w:tcW w:w="1139" w:type="dxa"/>
            <w:gridSpan w:val="3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8</w:t>
            </w:r>
          </w:p>
        </w:tc>
        <w:tc>
          <w:tcPr>
            <w:tcW w:w="1138" w:type="dxa"/>
            <w:gridSpan w:val="3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9</w:t>
            </w:r>
          </w:p>
        </w:tc>
        <w:tc>
          <w:tcPr>
            <w:tcW w:w="1278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10</w:t>
            </w:r>
          </w:p>
        </w:tc>
        <w:tc>
          <w:tcPr>
            <w:tcW w:w="99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11</w:t>
            </w:r>
          </w:p>
        </w:tc>
        <w:tc>
          <w:tcPr>
            <w:tcW w:w="1262" w:type="dxa"/>
          </w:tcPr>
          <w:p w:rsidR="00A256E2" w:rsidRPr="00373C67" w:rsidRDefault="00A256E2" w:rsidP="005A5FD7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12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99"/>
        </w:trPr>
        <w:tc>
          <w:tcPr>
            <w:tcW w:w="15457" w:type="dxa"/>
            <w:gridSpan w:val="2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sz w:val="24"/>
                <w:szCs w:val="24"/>
              </w:rPr>
              <w:t>«Профилактика правонарушений на территории Ленинского муниципального района»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277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5A5FD7" w:rsidRDefault="00A256E2" w:rsidP="00A256E2">
            <w:pPr>
              <w:jc w:val="center"/>
              <w:rPr>
                <w:color w:val="000000"/>
                <w:sz w:val="22"/>
              </w:rPr>
            </w:pPr>
            <w:r w:rsidRPr="005A5FD7">
              <w:rPr>
                <w:color w:val="000000"/>
                <w:sz w:val="22"/>
              </w:rPr>
              <w:t>Цель (цели)</w:t>
            </w:r>
          </w:p>
        </w:tc>
        <w:tc>
          <w:tcPr>
            <w:tcW w:w="12844" w:type="dxa"/>
            <w:gridSpan w:val="20"/>
          </w:tcPr>
          <w:p w:rsidR="00A256E2" w:rsidRPr="00373C67" w:rsidRDefault="00A256E2" w:rsidP="005A5FD7">
            <w:pPr>
              <w:jc w:val="both"/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муниципального района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93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5A5FD7" w:rsidRDefault="00A256E2" w:rsidP="00A256E2">
            <w:pPr>
              <w:jc w:val="center"/>
              <w:rPr>
                <w:color w:val="000000"/>
                <w:sz w:val="22"/>
              </w:rPr>
            </w:pPr>
            <w:r w:rsidRPr="005A5FD7">
              <w:rPr>
                <w:color w:val="000000"/>
                <w:sz w:val="22"/>
              </w:rPr>
              <w:t>задача (задачи)</w:t>
            </w:r>
          </w:p>
        </w:tc>
        <w:tc>
          <w:tcPr>
            <w:tcW w:w="12844" w:type="dxa"/>
            <w:gridSpan w:val="20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снижение уровня преступности на территории Ленинского муниципального района;</w:t>
            </w:r>
          </w:p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 xml:space="preserve">- воссоздание системы социальной профилактики правонарушений, </w:t>
            </w:r>
            <w:proofErr w:type="gramStart"/>
            <w:r w:rsidRPr="00373C67">
              <w:rPr>
                <w:sz w:val="24"/>
                <w:szCs w:val="24"/>
              </w:rPr>
              <w:t>направленной</w:t>
            </w:r>
            <w:proofErr w:type="gramEnd"/>
            <w:r w:rsidRPr="00373C67">
              <w:rPr>
                <w:sz w:val="24"/>
                <w:szCs w:val="24"/>
              </w:rPr>
              <w:t xml:space="preserve"> прежде всего на активизацию борьбы с пьянством, алкоголизмом, наркоманией, распространением ВИЧ, СПИД – инфекции, преступностью, безнадзорностью, беспризорностью;</w:t>
            </w:r>
          </w:p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A256E2" w:rsidRPr="00373C67" w:rsidRDefault="00A256E2" w:rsidP="00A256E2">
            <w:pPr>
              <w:rPr>
                <w:color w:val="000000"/>
              </w:rPr>
            </w:pPr>
            <w:r w:rsidRPr="00373C67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184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5A5FD7">
              <w:rPr>
                <w:color w:val="000000"/>
                <w:sz w:val="22"/>
              </w:rPr>
              <w:t>Мероприятия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Заседание коми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сии по профила</w:t>
            </w:r>
            <w:r w:rsidRPr="00373C67">
              <w:rPr>
                <w:sz w:val="24"/>
                <w:szCs w:val="24"/>
              </w:rPr>
              <w:t>к</w:t>
            </w:r>
            <w:r w:rsidRPr="00373C67">
              <w:rPr>
                <w:sz w:val="24"/>
                <w:szCs w:val="24"/>
              </w:rPr>
              <w:t>тике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lastRenderedPageBreak/>
              <w:t>2.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Формирование ра</w:t>
            </w:r>
            <w:r w:rsidRPr="00373C67">
              <w:t>й</w:t>
            </w:r>
            <w:r w:rsidRPr="00373C67">
              <w:t>онных банков да</w:t>
            </w:r>
            <w:r w:rsidRPr="00373C67">
              <w:t>н</w:t>
            </w:r>
            <w:r w:rsidRPr="00373C67">
              <w:t>ных:</w:t>
            </w:r>
          </w:p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- на семьи и нес</w:t>
            </w:r>
            <w:r w:rsidRPr="00373C67">
              <w:t>о</w:t>
            </w:r>
            <w:r w:rsidRPr="00373C67">
              <w:t>вершеннолетних, находящихся в соц</w:t>
            </w:r>
            <w:r w:rsidRPr="00373C67">
              <w:t>и</w:t>
            </w:r>
            <w:r w:rsidRPr="00373C67">
              <w:t>ально – опасном п</w:t>
            </w:r>
            <w:r w:rsidRPr="00373C67">
              <w:t>о</w:t>
            </w:r>
            <w:r w:rsidRPr="00373C67">
              <w:t>ложении;</w:t>
            </w:r>
          </w:p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 xml:space="preserve">- на семьи, </w:t>
            </w:r>
            <w:proofErr w:type="gramStart"/>
            <w:r w:rsidRPr="00373C67">
              <w:t>наход</w:t>
            </w:r>
            <w:r w:rsidRPr="00373C67">
              <w:t>я</w:t>
            </w:r>
            <w:r w:rsidRPr="00373C67">
              <w:t>щихся</w:t>
            </w:r>
            <w:proofErr w:type="gramEnd"/>
            <w:r w:rsidRPr="00373C67">
              <w:t xml:space="preserve"> в трудной жизненной ситуации;</w:t>
            </w:r>
          </w:p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- на взрослых лиц, вернувшихся из мест лишения свободы, для оказания помощи в трудовом и быт</w:t>
            </w:r>
            <w:r w:rsidRPr="00373C67">
              <w:t>о</w:t>
            </w:r>
            <w:r w:rsidRPr="00373C67">
              <w:t>вом устройстве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rPr>
                <w:color w:val="000000"/>
              </w:rPr>
            </w:pPr>
            <w:r w:rsidRPr="00373C67">
              <w:t>Количество лиц состоящих на учете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30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29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28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26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24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3.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Проведение анализа «О состоянии пр</w:t>
            </w:r>
            <w:r w:rsidRPr="00373C67">
              <w:t>е</w:t>
            </w:r>
            <w:r w:rsidRPr="00373C67">
              <w:t>ступности среди н</w:t>
            </w:r>
            <w:r w:rsidRPr="00373C67">
              <w:t>е</w:t>
            </w:r>
            <w:r w:rsidRPr="00373C67">
              <w:t>совершеннолетних на территории Лени</w:t>
            </w:r>
            <w:r w:rsidRPr="00373C67">
              <w:t>н</w:t>
            </w:r>
            <w:r w:rsidRPr="00373C67">
              <w:t>ского муниципальн</w:t>
            </w:r>
            <w:r w:rsidRPr="00373C67">
              <w:t>о</w:t>
            </w:r>
            <w:r w:rsidRPr="00373C67">
              <w:t>го района»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 пр</w:t>
            </w:r>
            <w:r w:rsidRPr="00373C67">
              <w:t>е</w:t>
            </w:r>
            <w:r w:rsidRPr="00373C67">
              <w:t>ступлений, сове</w:t>
            </w:r>
            <w:r w:rsidRPr="00373C67">
              <w:t>р</w:t>
            </w:r>
            <w:r w:rsidRPr="00373C67">
              <w:t>шенных несове</w:t>
            </w:r>
            <w:r w:rsidRPr="00373C67">
              <w:t>р</w:t>
            </w:r>
            <w:r w:rsidRPr="00373C67">
              <w:t>шеннолетними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8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27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26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25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24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23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21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4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Распространение среди подростков, молодежи и их род</w:t>
            </w:r>
            <w:r w:rsidRPr="00373C67">
              <w:t>и</w:t>
            </w:r>
            <w:r w:rsidRPr="00373C67">
              <w:t>телей информацио</w:t>
            </w:r>
            <w:r w:rsidRPr="00373C67">
              <w:t>н</w:t>
            </w:r>
            <w:r w:rsidRPr="00373C67">
              <w:t>ных материалов пр</w:t>
            </w:r>
            <w:r w:rsidRPr="00373C67">
              <w:t>о</w:t>
            </w:r>
            <w:r w:rsidRPr="00373C67">
              <w:t>филактического с</w:t>
            </w:r>
            <w:r w:rsidRPr="00373C67">
              <w:t>о</w:t>
            </w:r>
            <w:r w:rsidRPr="00373C67">
              <w:t>держания, по вопр</w:t>
            </w:r>
            <w:r w:rsidRPr="00373C67">
              <w:t>о</w:t>
            </w:r>
            <w:r w:rsidRPr="00373C67">
              <w:t>сам формирования здорового образа жизни, по профила</w:t>
            </w:r>
            <w:r w:rsidRPr="00373C67">
              <w:t>к</w:t>
            </w:r>
            <w:r w:rsidRPr="00373C67">
              <w:t>тике правонарушений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 с</w:t>
            </w:r>
            <w:r w:rsidRPr="00373C67">
              <w:t>о</w:t>
            </w:r>
            <w:r w:rsidRPr="00373C67">
              <w:t>вершенных прест</w:t>
            </w:r>
            <w:r w:rsidRPr="00373C67">
              <w:t>у</w:t>
            </w:r>
            <w:r w:rsidRPr="00373C67">
              <w:t>плений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254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320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319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jc w:val="center"/>
            </w:pPr>
            <w:r w:rsidRPr="00373C67">
              <w:t>318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jc w:val="center"/>
            </w:pPr>
            <w:r w:rsidRPr="00373C67">
              <w:t>316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315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</w:pPr>
            <w:r w:rsidRPr="00373C67">
              <w:t>314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5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Сотрудничество со СМИ в плане осв</w:t>
            </w:r>
            <w:r w:rsidRPr="00373C67">
              <w:t>е</w:t>
            </w:r>
            <w:r w:rsidRPr="00373C67">
              <w:t>щения проблем и состояния работы с безнадзорностью и правонарушениями среди подростков и молодежи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lastRenderedPageBreak/>
              <w:t>6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Изготовление пам</w:t>
            </w:r>
            <w:r w:rsidRPr="00373C67">
              <w:t>я</w:t>
            </w:r>
            <w:r w:rsidRPr="00373C67">
              <w:t>ток, буклетов для детей, родителей по вопросам профила</w:t>
            </w:r>
            <w:r w:rsidRPr="00373C67">
              <w:t>к</w:t>
            </w:r>
            <w:r w:rsidRPr="00373C67">
              <w:t>тике правонаруш</w:t>
            </w:r>
            <w:r w:rsidRPr="00373C67">
              <w:t>е</w:t>
            </w:r>
            <w:r w:rsidRPr="00373C67">
              <w:t>ний, беспризорности, безнадзорности, и т.д.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и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готовленных памяток и бр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 xml:space="preserve">шюр 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7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Оказание помощи в трудовом и бытовом устройстве лиц, о</w:t>
            </w:r>
            <w:r w:rsidRPr="00373C67">
              <w:t>с</w:t>
            </w:r>
            <w:r w:rsidRPr="00373C67">
              <w:t>вобожденных из мест лишения свободы, образовательных у</w:t>
            </w:r>
            <w:r w:rsidRPr="00373C67">
              <w:t>ч</w:t>
            </w:r>
            <w:r w:rsidRPr="00373C67">
              <w:t>реждений закрытого типа.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5A5FD7">
            <w:pPr>
              <w:tabs>
                <w:tab w:val="left" w:pos="993"/>
              </w:tabs>
              <w:ind w:left="-21" w:right="-147"/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мероприятий, направленных на профилактику прав</w:t>
            </w:r>
            <w:r w:rsidRPr="00373C67">
              <w:t>о</w:t>
            </w:r>
            <w:r w:rsidRPr="00373C67">
              <w:t>нарушений, престу</w:t>
            </w:r>
            <w:r w:rsidRPr="00373C67">
              <w:t>п</w:t>
            </w:r>
            <w:r w:rsidRPr="00373C67">
              <w:t>ности, безнадзорн</w:t>
            </w:r>
            <w:r w:rsidRPr="00373C67">
              <w:t>о</w:t>
            </w:r>
            <w:r w:rsidRPr="00373C67">
              <w:t>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 xml:space="preserve">8. 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Проведение межв</w:t>
            </w:r>
            <w:r w:rsidRPr="00373C67">
              <w:t>е</w:t>
            </w:r>
            <w:r w:rsidRPr="00373C67">
              <w:t>домственных проф</w:t>
            </w:r>
            <w:r w:rsidRPr="00373C67">
              <w:t>и</w:t>
            </w:r>
            <w:r w:rsidRPr="00373C67">
              <w:t>лактических рейдов в неблагополучные семьи, в места ско</w:t>
            </w:r>
            <w:r w:rsidRPr="00373C67">
              <w:t>п</w:t>
            </w:r>
            <w:r w:rsidRPr="00373C67">
              <w:t>ления молодежи, в вечернее время суток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направленных на профилактику правонарушений,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9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Размещение нагля</w:t>
            </w:r>
            <w:r w:rsidRPr="00373C67">
              <w:t>д</w:t>
            </w:r>
            <w:r w:rsidRPr="00373C67">
              <w:t>ной агитации, н</w:t>
            </w:r>
            <w:r w:rsidRPr="00373C67">
              <w:t>а</w:t>
            </w:r>
            <w:r w:rsidRPr="00373C67">
              <w:t>правленной на пр</w:t>
            </w:r>
            <w:r w:rsidRPr="00373C67">
              <w:t>о</w:t>
            </w:r>
            <w:r w:rsidRPr="00373C67">
              <w:t>филактику престу</w:t>
            </w:r>
            <w:r w:rsidRPr="00373C67">
              <w:t>п</w:t>
            </w:r>
            <w:r w:rsidRPr="00373C67">
              <w:t>лений, в том числе террористической направленности и иных правонаруш</w:t>
            </w:r>
            <w:r w:rsidRPr="00373C67">
              <w:t>е</w:t>
            </w:r>
            <w:r w:rsidRPr="00373C67">
              <w:t>ний  в общественных местах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направленных на профилактику правонарушений,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blPrEx>
          <w:tblCellMar>
            <w:left w:w="108" w:type="dxa"/>
            <w:right w:w="108" w:type="dxa"/>
          </w:tblCellMar>
          <w:tblLook w:val="0000"/>
        </w:tblPrEx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Организация и пр</w:t>
            </w:r>
            <w:r w:rsidRPr="00373C67">
              <w:t>о</w:t>
            </w:r>
            <w:r w:rsidRPr="00373C67">
              <w:t xml:space="preserve">ведение мероприятий по профилактике </w:t>
            </w:r>
            <w:proofErr w:type="spellStart"/>
            <w:proofErr w:type="gramStart"/>
            <w:r w:rsidRPr="00373C67">
              <w:t>д</w:t>
            </w:r>
            <w:r w:rsidRPr="00373C67">
              <w:t>о</w:t>
            </w:r>
            <w:r w:rsidRPr="00373C67">
              <w:t>рожно</w:t>
            </w:r>
            <w:proofErr w:type="spellEnd"/>
            <w:r w:rsidRPr="00373C67">
              <w:t xml:space="preserve"> – транспор</w:t>
            </w:r>
            <w:r w:rsidRPr="00373C67">
              <w:t>т</w:t>
            </w:r>
            <w:r w:rsidRPr="00373C67">
              <w:t>ного</w:t>
            </w:r>
            <w:proofErr w:type="gramEnd"/>
            <w:r w:rsidRPr="00373C67">
              <w:t xml:space="preserve"> травматизма</w:t>
            </w:r>
          </w:p>
        </w:tc>
        <w:tc>
          <w:tcPr>
            <w:tcW w:w="193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направленных на профилактику правонарушений,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  <w:gridSpan w:val="3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</w:tbl>
    <w:p w:rsidR="001D7ED3" w:rsidRDefault="001D7ED3"/>
    <w:tbl>
      <w:tblPr>
        <w:tblW w:w="15457" w:type="dxa"/>
        <w:tblInd w:w="-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3"/>
        <w:gridCol w:w="2100"/>
        <w:gridCol w:w="1930"/>
        <w:gridCol w:w="1278"/>
        <w:gridCol w:w="1245"/>
        <w:gridCol w:w="1410"/>
        <w:gridCol w:w="1065"/>
        <w:gridCol w:w="1170"/>
        <w:gridCol w:w="1140"/>
        <w:gridCol w:w="1290"/>
        <w:gridCol w:w="960"/>
        <w:gridCol w:w="1269"/>
        <w:gridCol w:w="87"/>
      </w:tblGrid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lastRenderedPageBreak/>
              <w:t>11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Организация воло</w:t>
            </w:r>
            <w:r w:rsidRPr="00373C67">
              <w:t>н</w:t>
            </w:r>
            <w:r w:rsidRPr="00373C67">
              <w:t>терского движения среди подростков и молодежи по проп</w:t>
            </w:r>
            <w:r w:rsidRPr="00373C67">
              <w:t>а</w:t>
            </w:r>
            <w:r w:rsidRPr="00373C67">
              <w:t>ганде здорового о</w:t>
            </w:r>
            <w:r w:rsidRPr="00373C67">
              <w:t>б</w:t>
            </w:r>
            <w:r w:rsidRPr="00373C67">
              <w:t>раза жизни</w:t>
            </w:r>
          </w:p>
        </w:tc>
        <w:tc>
          <w:tcPr>
            <w:tcW w:w="1930" w:type="dxa"/>
          </w:tcPr>
          <w:p w:rsidR="00A256E2" w:rsidRPr="00373C67" w:rsidRDefault="00A256E2" w:rsidP="005A5FD7">
            <w:pPr>
              <w:tabs>
                <w:tab w:val="left" w:pos="993"/>
              </w:tabs>
              <w:ind w:right="-5"/>
            </w:pPr>
            <w:r w:rsidRPr="00373C67">
              <w:t>Количество нес</w:t>
            </w:r>
            <w:r w:rsidRPr="00373C67">
              <w:t>о</w:t>
            </w:r>
            <w:r w:rsidRPr="00373C67">
              <w:t>вершеннолетних, состоящих на учете в ОМВД России по Ленинскому ра</w:t>
            </w:r>
            <w:r w:rsidRPr="00373C67">
              <w:t>й</w:t>
            </w:r>
            <w:r w:rsidRPr="00373C67">
              <w:t>ону, вовлеченных в профилактические мероприятия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31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32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33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36</w:t>
            </w:r>
          </w:p>
        </w:tc>
      </w:tr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12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Организация и пр</w:t>
            </w:r>
            <w:r w:rsidRPr="00373C67">
              <w:t>о</w:t>
            </w:r>
            <w:r w:rsidRPr="00373C67">
              <w:t>ведение обучающи</w:t>
            </w:r>
            <w:r w:rsidRPr="00373C67">
              <w:t>х</w:t>
            </w:r>
            <w:r w:rsidRPr="00373C67">
              <w:t>ся семинаров для п</w:t>
            </w:r>
            <w:r w:rsidRPr="00373C67">
              <w:t>е</w:t>
            </w:r>
            <w:r w:rsidRPr="00373C67">
              <w:t>дагогических рабо</w:t>
            </w:r>
            <w:r w:rsidRPr="00373C67">
              <w:t>т</w:t>
            </w:r>
            <w:r w:rsidRPr="00373C67">
              <w:t>ников, специалистов по молодежной пол</w:t>
            </w:r>
            <w:r w:rsidRPr="00373C67">
              <w:t>и</w:t>
            </w:r>
            <w:r w:rsidRPr="00373C67">
              <w:t>тике по вопросам организации проф</w:t>
            </w:r>
            <w:r w:rsidRPr="00373C67">
              <w:t>и</w:t>
            </w:r>
            <w:r w:rsidRPr="00373C67">
              <w:t>лактической работы.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направленных на профилактику правонарушений,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13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Организация и пр</w:t>
            </w:r>
            <w:r w:rsidRPr="00373C67">
              <w:t>о</w:t>
            </w:r>
            <w:r w:rsidRPr="00373C67">
              <w:t>ведение лекториев для родителей  и н</w:t>
            </w:r>
            <w:r w:rsidRPr="00373C67">
              <w:t>е</w:t>
            </w:r>
            <w:r w:rsidRPr="00373C67">
              <w:t>совершеннолетних по вопросам профила</w:t>
            </w:r>
            <w:r w:rsidRPr="00373C67">
              <w:t>к</w:t>
            </w:r>
            <w:r w:rsidRPr="00373C67">
              <w:t>тике, здорового о</w:t>
            </w:r>
            <w:r w:rsidRPr="00373C67">
              <w:t>б</w:t>
            </w:r>
            <w:r w:rsidRPr="00373C67">
              <w:t>раза жизни, форм</w:t>
            </w:r>
            <w:r w:rsidRPr="00373C67">
              <w:t>и</w:t>
            </w:r>
            <w:r w:rsidRPr="00373C67">
              <w:t>рования мировоззр</w:t>
            </w:r>
            <w:r w:rsidRPr="00373C67">
              <w:t>е</w:t>
            </w:r>
            <w:r w:rsidRPr="00373C67">
              <w:t>ния с привлечением областных структур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направленных на профилактику правонарушений,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2100" w:type="dxa"/>
          </w:tcPr>
          <w:p w:rsidR="00A256E2" w:rsidRPr="00373C67" w:rsidRDefault="00A256E2" w:rsidP="001D7ED3">
            <w:pPr>
              <w:tabs>
                <w:tab w:val="left" w:pos="993"/>
              </w:tabs>
              <w:ind w:left="-47" w:right="-195"/>
            </w:pPr>
            <w:r w:rsidRPr="00373C67">
              <w:t>Проведение игровых, спортивных, культурно – массовых меропри</w:t>
            </w:r>
            <w:r w:rsidRPr="00373C67">
              <w:t>я</w:t>
            </w:r>
            <w:r w:rsidRPr="00373C67">
              <w:t>тий для детей, подрос</w:t>
            </w:r>
            <w:r w:rsidRPr="00373C67">
              <w:t>т</w:t>
            </w:r>
            <w:r w:rsidRPr="00373C67">
              <w:t>ков и  молодежи, в том числе состоящих на учете в районном банке данных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пров</w:t>
            </w:r>
            <w:r w:rsidRPr="00373C67">
              <w:t>е</w:t>
            </w:r>
            <w:r w:rsidRPr="00373C67">
              <w:t>денных меропри</w:t>
            </w:r>
            <w:r w:rsidRPr="00373C67">
              <w:t>я</w:t>
            </w:r>
            <w:r w:rsidRPr="00373C67">
              <w:t>тий, направленных на профилактику правонарушений, преступности, бе</w:t>
            </w:r>
            <w:r w:rsidRPr="00373C67">
              <w:t>з</w:t>
            </w:r>
            <w:r w:rsidRPr="00373C67">
              <w:t>надзорности, бе</w:t>
            </w:r>
            <w:r w:rsidRPr="00373C67">
              <w:t>с</w:t>
            </w:r>
            <w:r w:rsidRPr="00373C67">
              <w:t>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19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20</w:t>
            </w:r>
          </w:p>
        </w:tc>
      </w:tr>
      <w:tr w:rsidR="00A256E2" w:rsidRPr="00373C67" w:rsidTr="001D7ED3">
        <w:trPr>
          <w:trHeight w:val="360"/>
        </w:trPr>
        <w:tc>
          <w:tcPr>
            <w:tcW w:w="51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15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Проведение выез</w:t>
            </w:r>
            <w:r w:rsidRPr="00373C67">
              <w:t>д</w:t>
            </w:r>
            <w:r w:rsidRPr="00373C67">
              <w:t>ных мероприятий для подростков, состо</w:t>
            </w:r>
            <w:r w:rsidRPr="00373C67">
              <w:t>я</w:t>
            </w:r>
            <w:r w:rsidRPr="00373C67">
              <w:t>щих на учете в ра</w:t>
            </w:r>
            <w:r w:rsidRPr="00373C67">
              <w:t>й</w:t>
            </w:r>
            <w:r w:rsidRPr="00373C67">
              <w:t>онном банке данных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нес</w:t>
            </w:r>
            <w:r w:rsidRPr="00373C67">
              <w:t>о</w:t>
            </w:r>
            <w:r w:rsidRPr="00373C67">
              <w:t>вершеннолетних, состоящих на учете в ОМВД России по Ленинскому ра</w:t>
            </w:r>
            <w:r w:rsidRPr="00373C67">
              <w:t>й</w:t>
            </w:r>
            <w:r w:rsidRPr="00373C67">
              <w:t>ону, вовлеченных в профилактические мероприятия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31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32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33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36</w:t>
            </w:r>
          </w:p>
        </w:tc>
      </w:tr>
      <w:tr w:rsidR="00A256E2" w:rsidRPr="00373C67" w:rsidTr="001D7ED3">
        <w:trPr>
          <w:trHeight w:val="277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4944" w:type="dxa"/>
            <w:gridSpan w:val="1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 xml:space="preserve">1 Подпрограмма </w:t>
            </w:r>
            <w:r w:rsidRPr="00373C67">
              <w:rPr>
                <w:rStyle w:val="1"/>
                <w:sz w:val="24"/>
                <w:szCs w:val="24"/>
              </w:rPr>
              <w:t>«Информационно – аналитическое обеспечение работы по профилактике преступлений и правонарушений»</w:t>
            </w:r>
          </w:p>
        </w:tc>
      </w:tr>
      <w:tr w:rsidR="00A256E2" w:rsidRPr="00373C67" w:rsidTr="001D7ED3">
        <w:trPr>
          <w:trHeight w:val="551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Цель (цели)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1D7ED3">
            <w:pPr>
              <w:tabs>
                <w:tab w:val="left" w:pos="993"/>
              </w:tabs>
              <w:jc w:val="both"/>
            </w:pPr>
            <w:r w:rsidRPr="00373C67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муниципального района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задача (задачи)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повышение эффективности работы по предупреждению и профилактике правонарушений, совершаемых на улицах и в общественных местах;</w:t>
            </w:r>
          </w:p>
          <w:p w:rsidR="00A256E2" w:rsidRPr="00373C67" w:rsidRDefault="00A256E2" w:rsidP="00A256E2">
            <w:pPr>
              <w:tabs>
                <w:tab w:val="left" w:pos="0"/>
              </w:tabs>
            </w:pPr>
            <w:r w:rsidRPr="00373C67">
              <w:rPr>
                <w:sz w:val="24"/>
                <w:szCs w:val="24"/>
              </w:rPr>
              <w:t>- выявление и устранение причин и условий, способствующих совершению правонарушений.</w:t>
            </w:r>
          </w:p>
        </w:tc>
      </w:tr>
      <w:tr w:rsidR="00A256E2" w:rsidRPr="00373C67" w:rsidTr="001D7ED3">
        <w:trPr>
          <w:trHeight w:val="30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A256E2" w:rsidRPr="00373C67" w:rsidRDefault="001D7ED3" w:rsidP="00A256E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A256E2" w:rsidRPr="00373C67">
              <w:rPr>
                <w:color w:val="000000"/>
              </w:rPr>
              <w:t>ероприятия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Заседание коми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сии по профила</w:t>
            </w:r>
            <w:r w:rsidRPr="00373C67">
              <w:rPr>
                <w:sz w:val="24"/>
                <w:szCs w:val="24"/>
              </w:rPr>
              <w:t>к</w:t>
            </w:r>
            <w:r w:rsidRPr="00373C67">
              <w:rPr>
                <w:sz w:val="24"/>
                <w:szCs w:val="24"/>
              </w:rPr>
              <w:t>тике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заседаний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4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373C67" w:rsidRDefault="00A256E2" w:rsidP="001D7ED3">
            <w:pPr>
              <w:tabs>
                <w:tab w:val="left" w:pos="993"/>
              </w:tabs>
              <w:ind w:right="-53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Формирование районных банков данных:</w:t>
            </w:r>
          </w:p>
          <w:p w:rsidR="00A256E2" w:rsidRPr="00373C67" w:rsidRDefault="00A256E2" w:rsidP="001D7ED3">
            <w:pPr>
              <w:tabs>
                <w:tab w:val="left" w:pos="993"/>
              </w:tabs>
              <w:ind w:right="-53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на семьи и нес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вершеннолетних, находящихся в социально – опа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ном положении;</w:t>
            </w:r>
          </w:p>
          <w:p w:rsidR="00A256E2" w:rsidRPr="00373C67" w:rsidRDefault="00A256E2" w:rsidP="001D7ED3">
            <w:pPr>
              <w:tabs>
                <w:tab w:val="left" w:pos="993"/>
              </w:tabs>
              <w:ind w:right="-53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373C67">
              <w:rPr>
                <w:sz w:val="24"/>
                <w:szCs w:val="24"/>
              </w:rPr>
              <w:t>нах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дящихся</w:t>
            </w:r>
            <w:proofErr w:type="gramEnd"/>
            <w:r w:rsidRPr="00373C67">
              <w:rPr>
                <w:sz w:val="24"/>
                <w:szCs w:val="24"/>
              </w:rPr>
              <w:t xml:space="preserve"> в тру</w:t>
            </w:r>
            <w:r w:rsidRPr="00373C67">
              <w:rPr>
                <w:sz w:val="24"/>
                <w:szCs w:val="24"/>
              </w:rPr>
              <w:t>д</w:t>
            </w:r>
            <w:r w:rsidRPr="00373C67">
              <w:rPr>
                <w:sz w:val="24"/>
                <w:szCs w:val="24"/>
              </w:rPr>
              <w:t>ной жизненной ситуации;</w:t>
            </w:r>
          </w:p>
          <w:p w:rsidR="00A256E2" w:rsidRPr="00373C67" w:rsidRDefault="00A256E2" w:rsidP="001D7ED3">
            <w:pPr>
              <w:tabs>
                <w:tab w:val="left" w:pos="993"/>
              </w:tabs>
              <w:ind w:right="-53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на взрослых лиц, вернувшихся из мест лишения свободы, для ок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зания помощи в трудовом и быт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вом устройстве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лиц состоящих на учете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29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28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26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24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3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Проведение ан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лиза «О состо</w:t>
            </w:r>
            <w:r w:rsidRPr="00373C67">
              <w:rPr>
                <w:sz w:val="24"/>
                <w:szCs w:val="24"/>
              </w:rPr>
              <w:t>я</w:t>
            </w:r>
            <w:r w:rsidRPr="00373C67">
              <w:rPr>
                <w:sz w:val="24"/>
                <w:szCs w:val="24"/>
              </w:rPr>
              <w:t>нии преступности среди несове</w:t>
            </w:r>
            <w:r w:rsidRPr="00373C67">
              <w:rPr>
                <w:sz w:val="24"/>
                <w:szCs w:val="24"/>
              </w:rPr>
              <w:t>р</w:t>
            </w:r>
            <w:r w:rsidRPr="00373C67">
              <w:rPr>
                <w:sz w:val="24"/>
                <w:szCs w:val="24"/>
              </w:rPr>
              <w:t xml:space="preserve">шеннолетних на </w:t>
            </w:r>
            <w:r w:rsidRPr="00373C67">
              <w:rPr>
                <w:sz w:val="24"/>
                <w:szCs w:val="24"/>
              </w:rPr>
              <w:lastRenderedPageBreak/>
              <w:t>территории Л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нинского мун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ципального ра</w:t>
            </w:r>
            <w:r w:rsidRPr="00373C67">
              <w:rPr>
                <w:sz w:val="24"/>
                <w:szCs w:val="24"/>
              </w:rPr>
              <w:t>й</w:t>
            </w:r>
            <w:r w:rsidRPr="00373C67">
              <w:rPr>
                <w:sz w:val="24"/>
                <w:szCs w:val="24"/>
              </w:rPr>
              <w:t>она»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lastRenderedPageBreak/>
              <w:t>Количество  преступлений, совершенных несовершенн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летними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8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27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26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25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24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23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22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21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lastRenderedPageBreak/>
              <w:t>4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Распространение среди подростков, молодежи и их родителей и</w:t>
            </w:r>
            <w:r w:rsidRPr="00373C67">
              <w:rPr>
                <w:sz w:val="24"/>
                <w:szCs w:val="24"/>
              </w:rPr>
              <w:t>н</w:t>
            </w:r>
            <w:r w:rsidRPr="00373C67">
              <w:rPr>
                <w:sz w:val="24"/>
                <w:szCs w:val="24"/>
              </w:rPr>
              <w:t>формационных материалов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филактического содержания, по вопросам форм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рования здоров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го образа жизни, по профилактике правонарушений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 с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вершенных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ступлений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254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320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319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318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316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315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314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5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Сотрудничество со СМИ в лане освещения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блем и состояния работы с безна</w:t>
            </w:r>
            <w:r w:rsidRPr="00373C67">
              <w:rPr>
                <w:sz w:val="24"/>
                <w:szCs w:val="24"/>
              </w:rPr>
              <w:t>д</w:t>
            </w:r>
            <w:r w:rsidRPr="00373C67">
              <w:rPr>
                <w:sz w:val="24"/>
                <w:szCs w:val="24"/>
              </w:rPr>
              <w:t>зорностью и пр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вонарушениями среди подростков и молодежи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публикаций в СМИ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6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Изготовление п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мяток, буклетов для детей, род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телей по вопр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сам профилактике правонарушений, беспризорности, безнадзорности, и т.д.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и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готовленных памяток и бр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 xml:space="preserve">шюр 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штук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  <w:tc>
          <w:tcPr>
            <w:tcW w:w="1356" w:type="dxa"/>
            <w:gridSpan w:val="2"/>
          </w:tcPr>
          <w:p w:rsidR="00A256E2" w:rsidRPr="00373C67" w:rsidRDefault="00A256E2" w:rsidP="00A256E2">
            <w:pPr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200</w:t>
            </w:r>
          </w:p>
        </w:tc>
      </w:tr>
      <w:tr w:rsidR="00A256E2" w:rsidRPr="00373C67" w:rsidTr="001D7ED3">
        <w:trPr>
          <w:trHeight w:val="419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14944" w:type="dxa"/>
            <w:gridSpan w:val="1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 xml:space="preserve">2  Подпрограмма </w:t>
            </w:r>
            <w:r w:rsidRPr="00373C67">
              <w:rPr>
                <w:rStyle w:val="1"/>
                <w:sz w:val="24"/>
                <w:szCs w:val="24"/>
              </w:rPr>
              <w:t>«Реализация мероприятий, направленных на профилактику правонарушений, безнадзорности и беспризорности»</w:t>
            </w:r>
          </w:p>
        </w:tc>
      </w:tr>
      <w:tr w:rsidR="00A256E2" w:rsidRPr="00373C67" w:rsidTr="00225E89">
        <w:trPr>
          <w:trHeight w:val="553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  <w:sz w:val="24"/>
                <w:szCs w:val="24"/>
              </w:rPr>
            </w:pPr>
            <w:r w:rsidRPr="00373C67">
              <w:rPr>
                <w:color w:val="000000"/>
                <w:sz w:val="24"/>
                <w:szCs w:val="24"/>
              </w:rPr>
              <w:t>Цель (цели)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225E8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Профилактика правонарушений и обеспечение общественной безопасности на территории Ленинского муниципального района</w:t>
            </w:r>
          </w:p>
        </w:tc>
      </w:tr>
      <w:tr w:rsidR="00A256E2" w:rsidRPr="00373C67" w:rsidTr="001D7ED3">
        <w:trPr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jc w:val="center"/>
              <w:rPr>
                <w:color w:val="000000"/>
                <w:sz w:val="24"/>
                <w:szCs w:val="24"/>
              </w:rPr>
            </w:pPr>
            <w:r w:rsidRPr="00373C67">
              <w:rPr>
                <w:color w:val="000000"/>
                <w:sz w:val="24"/>
                <w:szCs w:val="24"/>
              </w:rPr>
              <w:t>задача (задачи)</w:t>
            </w:r>
          </w:p>
        </w:tc>
        <w:tc>
          <w:tcPr>
            <w:tcW w:w="12844" w:type="dxa"/>
            <w:gridSpan w:val="11"/>
          </w:tcPr>
          <w:p w:rsidR="00A256E2" w:rsidRPr="00373C67" w:rsidRDefault="00A256E2" w:rsidP="00A256E2">
            <w:pPr>
              <w:jc w:val="both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- снижение уровня преступности на территории Ленинского муниципального района;</w:t>
            </w:r>
          </w:p>
          <w:p w:rsidR="00A256E2" w:rsidRPr="00373C67" w:rsidRDefault="00A256E2" w:rsidP="00A256E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 xml:space="preserve">- воссоздание системы социальной профилактики правонарушений, </w:t>
            </w:r>
            <w:proofErr w:type="gramStart"/>
            <w:r w:rsidRPr="00373C67">
              <w:rPr>
                <w:sz w:val="24"/>
                <w:szCs w:val="24"/>
              </w:rPr>
              <w:t>направленной</w:t>
            </w:r>
            <w:proofErr w:type="gramEnd"/>
            <w:r w:rsidRPr="00373C67">
              <w:rPr>
                <w:sz w:val="24"/>
                <w:szCs w:val="24"/>
              </w:rPr>
              <w:t xml:space="preserve"> прежде всего на активизацию борьбы с пьянством, алкоголизмом, наркоманией, распространением ВИЧ, СПИД – инфекции, преступностью, безнадзорностью, беспризорностью</w:t>
            </w:r>
          </w:p>
        </w:tc>
      </w:tr>
      <w:tr w:rsidR="00A256E2" w:rsidRPr="00373C67" w:rsidTr="00225E89">
        <w:trPr>
          <w:gridAfter w:val="1"/>
          <w:wAfter w:w="87" w:type="dxa"/>
          <w:trHeight w:val="306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</w:tcPr>
          <w:p w:rsidR="00A256E2" w:rsidRPr="00373C67" w:rsidRDefault="00225E89" w:rsidP="00A256E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</w:t>
            </w:r>
            <w:r w:rsidR="00A256E2" w:rsidRPr="00373C67">
              <w:rPr>
                <w:color w:val="000000"/>
                <w:sz w:val="24"/>
                <w:szCs w:val="24"/>
              </w:rPr>
              <w:t>ероприятия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1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Оказание помощи в трудовом и б</w:t>
            </w:r>
            <w:r w:rsidRPr="00373C67">
              <w:rPr>
                <w:sz w:val="24"/>
                <w:szCs w:val="24"/>
              </w:rPr>
              <w:t>ы</w:t>
            </w:r>
            <w:r w:rsidRPr="00373C67">
              <w:rPr>
                <w:sz w:val="24"/>
                <w:szCs w:val="24"/>
              </w:rPr>
              <w:t>товом устройстве лиц, освобожде</w:t>
            </w:r>
            <w:r w:rsidRPr="00373C67">
              <w:rPr>
                <w:sz w:val="24"/>
                <w:szCs w:val="24"/>
              </w:rPr>
              <w:t>н</w:t>
            </w:r>
            <w:r w:rsidRPr="00373C67">
              <w:rPr>
                <w:sz w:val="24"/>
                <w:szCs w:val="24"/>
              </w:rPr>
              <w:t>ных из мест л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шения свободы, образовательных учреждений з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крытого типа.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надзорности,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2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Проведение ме</w:t>
            </w:r>
            <w:r w:rsidRPr="00373C67">
              <w:rPr>
                <w:sz w:val="24"/>
                <w:szCs w:val="24"/>
              </w:rPr>
              <w:t>ж</w:t>
            </w:r>
            <w:r w:rsidRPr="00373C67">
              <w:rPr>
                <w:sz w:val="24"/>
                <w:szCs w:val="24"/>
              </w:rPr>
              <w:t>ведомственных профилактич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ских рейдов в н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благополучные семьи, в места скопления мол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дежи, в вечернее время суток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надзорности,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3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Размещение н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глядной агитации, направленной на профилактику преступлений, в том числе терр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ристической н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lastRenderedPageBreak/>
              <w:t>правленности и иных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  в общес</w:t>
            </w:r>
            <w:r w:rsidRPr="00373C67">
              <w:rPr>
                <w:sz w:val="24"/>
                <w:szCs w:val="24"/>
              </w:rPr>
              <w:t>т</w:t>
            </w:r>
            <w:r w:rsidRPr="00373C67">
              <w:rPr>
                <w:sz w:val="24"/>
                <w:szCs w:val="24"/>
              </w:rPr>
              <w:t>венных местах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lastRenderedPageBreak/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lastRenderedPageBreak/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надзорности,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lastRenderedPageBreak/>
              <w:t>4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Организация и проведение мер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приятий по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 xml:space="preserve">филактике </w:t>
            </w:r>
            <w:proofErr w:type="spellStart"/>
            <w:proofErr w:type="gramStart"/>
            <w:r w:rsidRPr="00373C67">
              <w:rPr>
                <w:sz w:val="24"/>
                <w:szCs w:val="24"/>
              </w:rPr>
              <w:t>д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рожно</w:t>
            </w:r>
            <w:proofErr w:type="spellEnd"/>
            <w:r w:rsidRPr="00373C67">
              <w:rPr>
                <w:sz w:val="24"/>
                <w:szCs w:val="24"/>
              </w:rPr>
              <w:t xml:space="preserve"> – тран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портного</w:t>
            </w:r>
            <w:proofErr w:type="gramEnd"/>
            <w:r w:rsidRPr="00373C67">
              <w:rPr>
                <w:sz w:val="24"/>
                <w:szCs w:val="24"/>
              </w:rPr>
              <w:t xml:space="preserve"> травм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тизма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надзорности,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5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Организация в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лонтерского дв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жения среди по</w:t>
            </w:r>
            <w:r w:rsidRPr="00373C67">
              <w:rPr>
                <w:sz w:val="24"/>
                <w:szCs w:val="24"/>
              </w:rPr>
              <w:t>д</w:t>
            </w:r>
            <w:r w:rsidRPr="00373C67">
              <w:rPr>
                <w:sz w:val="24"/>
                <w:szCs w:val="24"/>
              </w:rPr>
              <w:t>ростков и мол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дежи по проп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ганде здорового образа жизни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н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совершенноле</w:t>
            </w:r>
            <w:r w:rsidRPr="00373C67">
              <w:rPr>
                <w:sz w:val="24"/>
                <w:szCs w:val="24"/>
              </w:rPr>
              <w:t>т</w:t>
            </w:r>
            <w:r w:rsidRPr="00373C67">
              <w:rPr>
                <w:sz w:val="24"/>
                <w:szCs w:val="24"/>
              </w:rPr>
              <w:t>них, состоящих на учете в ОМВД России по Ленинскому району, вовл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ченных в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филактические мероприятия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31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32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33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35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36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6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Организация и проведение об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чающихся сем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наров для педаг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гических рабо</w:t>
            </w:r>
            <w:r w:rsidRPr="00373C67">
              <w:rPr>
                <w:sz w:val="24"/>
                <w:szCs w:val="24"/>
              </w:rPr>
              <w:t>т</w:t>
            </w:r>
            <w:r w:rsidRPr="00373C67">
              <w:rPr>
                <w:sz w:val="24"/>
                <w:szCs w:val="24"/>
              </w:rPr>
              <w:t>ников, специал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стов по молоде</w:t>
            </w:r>
            <w:r w:rsidRPr="00373C67">
              <w:rPr>
                <w:sz w:val="24"/>
                <w:szCs w:val="24"/>
              </w:rPr>
              <w:t>ж</w:t>
            </w:r>
            <w:r w:rsidRPr="00373C67">
              <w:rPr>
                <w:sz w:val="24"/>
                <w:szCs w:val="24"/>
              </w:rPr>
              <w:t>ной политике по вопросам орган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зации профила</w:t>
            </w:r>
            <w:r w:rsidRPr="00373C67">
              <w:rPr>
                <w:sz w:val="24"/>
                <w:szCs w:val="24"/>
              </w:rPr>
              <w:t>к</w:t>
            </w:r>
            <w:r w:rsidRPr="00373C67">
              <w:rPr>
                <w:sz w:val="24"/>
                <w:szCs w:val="24"/>
              </w:rPr>
              <w:t>тической работы.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надзорности,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lastRenderedPageBreak/>
              <w:t>7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Организация и проведение ле</w:t>
            </w:r>
            <w:r w:rsidRPr="00373C67">
              <w:rPr>
                <w:sz w:val="24"/>
                <w:szCs w:val="24"/>
              </w:rPr>
              <w:t>к</w:t>
            </w:r>
            <w:r w:rsidRPr="00373C67">
              <w:rPr>
                <w:sz w:val="24"/>
                <w:szCs w:val="24"/>
              </w:rPr>
              <w:t>ториев для род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телей  и несове</w:t>
            </w:r>
            <w:r w:rsidRPr="00373C67">
              <w:rPr>
                <w:sz w:val="24"/>
                <w:szCs w:val="24"/>
              </w:rPr>
              <w:t>р</w:t>
            </w:r>
            <w:r w:rsidRPr="00373C67">
              <w:rPr>
                <w:sz w:val="24"/>
                <w:szCs w:val="24"/>
              </w:rPr>
              <w:t>шеннолетних по вопросам проф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лактике, здоров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го образа жизни, формирования мировоззрения с привлечением о</w:t>
            </w:r>
            <w:r w:rsidRPr="00373C67">
              <w:rPr>
                <w:sz w:val="24"/>
                <w:szCs w:val="24"/>
              </w:rPr>
              <w:t>б</w:t>
            </w:r>
            <w:r w:rsidRPr="00373C67">
              <w:rPr>
                <w:sz w:val="24"/>
                <w:szCs w:val="24"/>
              </w:rPr>
              <w:t>ластных структур</w:t>
            </w: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проведенных мероприятий, направленных на профилакт</w:t>
            </w:r>
            <w:r w:rsidRPr="00373C67">
              <w:rPr>
                <w:sz w:val="24"/>
                <w:szCs w:val="24"/>
              </w:rPr>
              <w:t>и</w:t>
            </w:r>
            <w:r w:rsidRPr="00373C67">
              <w:rPr>
                <w:sz w:val="24"/>
                <w:szCs w:val="24"/>
              </w:rPr>
              <w:t>ку правонар</w:t>
            </w:r>
            <w:r w:rsidRPr="00373C67">
              <w:rPr>
                <w:sz w:val="24"/>
                <w:szCs w:val="24"/>
              </w:rPr>
              <w:t>у</w:t>
            </w:r>
            <w:r w:rsidRPr="00373C67">
              <w:rPr>
                <w:sz w:val="24"/>
                <w:szCs w:val="24"/>
              </w:rPr>
              <w:t>шений, пр</w:t>
            </w:r>
            <w:r w:rsidRPr="00373C67">
              <w:rPr>
                <w:sz w:val="24"/>
                <w:szCs w:val="24"/>
              </w:rPr>
              <w:t>е</w:t>
            </w:r>
            <w:r w:rsidRPr="00373C67">
              <w:rPr>
                <w:sz w:val="24"/>
                <w:szCs w:val="24"/>
              </w:rPr>
              <w:t>ступности, бе</w:t>
            </w:r>
            <w:r w:rsidRPr="00373C67">
              <w:rPr>
                <w:sz w:val="24"/>
                <w:szCs w:val="24"/>
              </w:rPr>
              <w:t>з</w:t>
            </w:r>
            <w:r w:rsidRPr="00373C67">
              <w:rPr>
                <w:sz w:val="24"/>
                <w:szCs w:val="24"/>
              </w:rPr>
              <w:t>надзорности,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  <w:vMerge w:val="restart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8</w:t>
            </w:r>
          </w:p>
        </w:tc>
        <w:tc>
          <w:tcPr>
            <w:tcW w:w="2100" w:type="dxa"/>
            <w:vMerge w:val="restart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Проведение игр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вых, спортивных, культурно – ма</w:t>
            </w:r>
            <w:r w:rsidRPr="00373C67">
              <w:rPr>
                <w:sz w:val="24"/>
                <w:szCs w:val="24"/>
              </w:rPr>
              <w:t>с</w:t>
            </w:r>
            <w:r w:rsidRPr="00373C67">
              <w:rPr>
                <w:sz w:val="24"/>
                <w:szCs w:val="24"/>
              </w:rPr>
              <w:t>совых меропри</w:t>
            </w:r>
            <w:r w:rsidRPr="00373C67">
              <w:rPr>
                <w:sz w:val="24"/>
                <w:szCs w:val="24"/>
              </w:rPr>
              <w:t>я</w:t>
            </w:r>
            <w:r w:rsidRPr="00373C67">
              <w:rPr>
                <w:sz w:val="24"/>
                <w:szCs w:val="24"/>
              </w:rPr>
              <w:t>тий для детей, подростков и  м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лодежи, в том числе состоящих на учете в райо</w:t>
            </w:r>
            <w:r w:rsidRPr="00373C67">
              <w:rPr>
                <w:sz w:val="24"/>
                <w:szCs w:val="24"/>
              </w:rPr>
              <w:t>н</w:t>
            </w:r>
            <w:r w:rsidRPr="00373C67">
              <w:rPr>
                <w:sz w:val="24"/>
                <w:szCs w:val="24"/>
              </w:rPr>
              <w:t>ном банке данных</w:t>
            </w:r>
          </w:p>
        </w:tc>
        <w:tc>
          <w:tcPr>
            <w:tcW w:w="1930" w:type="dxa"/>
          </w:tcPr>
          <w:p w:rsidR="00A256E2" w:rsidRPr="00225E89" w:rsidRDefault="00A256E2" w:rsidP="00A256E2">
            <w:pPr>
              <w:tabs>
                <w:tab w:val="left" w:pos="993"/>
              </w:tabs>
              <w:rPr>
                <w:sz w:val="22"/>
                <w:szCs w:val="24"/>
              </w:rPr>
            </w:pPr>
            <w:r w:rsidRPr="00225E89">
              <w:rPr>
                <w:sz w:val="22"/>
                <w:szCs w:val="24"/>
              </w:rPr>
              <w:t>Количество пр</w:t>
            </w:r>
            <w:r w:rsidRPr="00225E89">
              <w:rPr>
                <w:sz w:val="22"/>
                <w:szCs w:val="24"/>
              </w:rPr>
              <w:t>о</w:t>
            </w:r>
            <w:r w:rsidRPr="00225E89">
              <w:rPr>
                <w:sz w:val="22"/>
                <w:szCs w:val="24"/>
              </w:rPr>
              <w:t>веденных мер</w:t>
            </w:r>
            <w:r w:rsidRPr="00225E89">
              <w:rPr>
                <w:sz w:val="22"/>
                <w:szCs w:val="24"/>
              </w:rPr>
              <w:t>о</w:t>
            </w:r>
            <w:r w:rsidRPr="00225E89">
              <w:rPr>
                <w:sz w:val="22"/>
                <w:szCs w:val="24"/>
              </w:rPr>
              <w:t>приятий, напра</w:t>
            </w:r>
            <w:r w:rsidRPr="00225E89">
              <w:rPr>
                <w:sz w:val="22"/>
                <w:szCs w:val="24"/>
              </w:rPr>
              <w:t>в</w:t>
            </w:r>
            <w:r w:rsidRPr="00225E89">
              <w:rPr>
                <w:sz w:val="22"/>
                <w:szCs w:val="24"/>
              </w:rPr>
              <w:t>ленных на пр</w:t>
            </w:r>
            <w:r w:rsidRPr="00225E89">
              <w:rPr>
                <w:sz w:val="22"/>
                <w:szCs w:val="24"/>
              </w:rPr>
              <w:t>о</w:t>
            </w:r>
            <w:r w:rsidRPr="00225E89">
              <w:rPr>
                <w:sz w:val="22"/>
                <w:szCs w:val="24"/>
              </w:rPr>
              <w:t>филактику пр</w:t>
            </w:r>
            <w:r w:rsidRPr="00225E89">
              <w:rPr>
                <w:sz w:val="22"/>
                <w:szCs w:val="24"/>
              </w:rPr>
              <w:t>а</w:t>
            </w:r>
            <w:r w:rsidRPr="00225E89">
              <w:rPr>
                <w:sz w:val="22"/>
                <w:szCs w:val="24"/>
              </w:rPr>
              <w:t>вонарушений, преступности, безнадзорности,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  <w:tr w:rsidR="00A256E2" w:rsidRPr="00373C67" w:rsidTr="001D7ED3">
        <w:trPr>
          <w:gridAfter w:val="1"/>
          <w:wAfter w:w="87" w:type="dxa"/>
          <w:trHeight w:val="790"/>
        </w:trPr>
        <w:tc>
          <w:tcPr>
            <w:tcW w:w="513" w:type="dxa"/>
            <w:vMerge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</w:p>
        </w:tc>
        <w:tc>
          <w:tcPr>
            <w:tcW w:w="2100" w:type="dxa"/>
            <w:vMerge/>
          </w:tcPr>
          <w:p w:rsidR="00A256E2" w:rsidRPr="00373C67" w:rsidRDefault="00A256E2" w:rsidP="00A256E2">
            <w:pPr>
              <w:rPr>
                <w:sz w:val="24"/>
                <w:szCs w:val="24"/>
              </w:rPr>
            </w:pPr>
          </w:p>
        </w:tc>
        <w:tc>
          <w:tcPr>
            <w:tcW w:w="1930" w:type="dxa"/>
          </w:tcPr>
          <w:p w:rsidR="00A256E2" w:rsidRPr="00373C67" w:rsidRDefault="00A256E2" w:rsidP="00A256E2">
            <w:pPr>
              <w:tabs>
                <w:tab w:val="left" w:pos="993"/>
              </w:tabs>
            </w:pPr>
            <w:r w:rsidRPr="00373C67">
              <w:t>Количество нес</w:t>
            </w:r>
            <w:r w:rsidRPr="00373C67">
              <w:t>о</w:t>
            </w:r>
            <w:r w:rsidRPr="00373C67">
              <w:t>вершеннолетних, состоящих на учете в ОМВД России по Ленинскому ра</w:t>
            </w:r>
            <w:r w:rsidRPr="00373C67">
              <w:t>й</w:t>
            </w:r>
            <w:r w:rsidRPr="00373C67">
              <w:t>ону, вовлеченных в профилактические мероприятия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человек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22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30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31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32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33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34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35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36</w:t>
            </w:r>
          </w:p>
        </w:tc>
      </w:tr>
      <w:tr w:rsidR="00A256E2" w:rsidRPr="00373C67" w:rsidTr="00225E89">
        <w:trPr>
          <w:gridAfter w:val="1"/>
          <w:wAfter w:w="87" w:type="dxa"/>
          <w:trHeight w:val="560"/>
        </w:trPr>
        <w:tc>
          <w:tcPr>
            <w:tcW w:w="513" w:type="dxa"/>
          </w:tcPr>
          <w:p w:rsidR="00A256E2" w:rsidRPr="00373C67" w:rsidRDefault="00A256E2" w:rsidP="00A256E2">
            <w:pPr>
              <w:jc w:val="center"/>
              <w:rPr>
                <w:color w:val="000000"/>
              </w:rPr>
            </w:pPr>
            <w:r w:rsidRPr="00373C67">
              <w:rPr>
                <w:color w:val="000000"/>
              </w:rPr>
              <w:t>9</w:t>
            </w:r>
          </w:p>
        </w:tc>
        <w:tc>
          <w:tcPr>
            <w:tcW w:w="2100" w:type="dxa"/>
          </w:tcPr>
          <w:p w:rsidR="00A256E2" w:rsidRPr="00373C67" w:rsidRDefault="00A256E2" w:rsidP="00A256E2">
            <w:pPr>
              <w:rPr>
                <w:color w:val="000000"/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Проведение в</w:t>
            </w:r>
            <w:r w:rsidRPr="00373C67">
              <w:rPr>
                <w:sz w:val="24"/>
                <w:szCs w:val="24"/>
              </w:rPr>
              <w:t>ы</w:t>
            </w:r>
            <w:r w:rsidRPr="00373C67">
              <w:rPr>
                <w:sz w:val="24"/>
                <w:szCs w:val="24"/>
              </w:rPr>
              <w:t>ездных меропри</w:t>
            </w:r>
            <w:r w:rsidRPr="00373C67">
              <w:rPr>
                <w:sz w:val="24"/>
                <w:szCs w:val="24"/>
              </w:rPr>
              <w:t>я</w:t>
            </w:r>
            <w:r w:rsidRPr="00373C67">
              <w:rPr>
                <w:sz w:val="24"/>
                <w:szCs w:val="24"/>
              </w:rPr>
              <w:t>тий для подрос</w:t>
            </w:r>
            <w:r w:rsidRPr="00373C67">
              <w:rPr>
                <w:sz w:val="24"/>
                <w:szCs w:val="24"/>
              </w:rPr>
              <w:t>т</w:t>
            </w:r>
            <w:r w:rsidRPr="00373C67">
              <w:rPr>
                <w:sz w:val="24"/>
                <w:szCs w:val="24"/>
              </w:rPr>
              <w:t>ков, состоящих на учете в районном банке данных</w:t>
            </w:r>
          </w:p>
        </w:tc>
        <w:tc>
          <w:tcPr>
            <w:tcW w:w="1930" w:type="dxa"/>
          </w:tcPr>
          <w:p w:rsidR="00A256E2" w:rsidRPr="00373C67" w:rsidRDefault="00A256E2" w:rsidP="00225E89">
            <w:pPr>
              <w:tabs>
                <w:tab w:val="left" w:pos="993"/>
              </w:tabs>
              <w:ind w:right="-108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Количество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веденных мер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приятий, напра</w:t>
            </w:r>
            <w:r w:rsidRPr="00373C67">
              <w:rPr>
                <w:sz w:val="24"/>
                <w:szCs w:val="24"/>
              </w:rPr>
              <w:t>в</w:t>
            </w:r>
            <w:r w:rsidRPr="00373C67">
              <w:rPr>
                <w:sz w:val="24"/>
                <w:szCs w:val="24"/>
              </w:rPr>
              <w:t>ленных на пр</w:t>
            </w:r>
            <w:r w:rsidRPr="00373C67">
              <w:rPr>
                <w:sz w:val="24"/>
                <w:szCs w:val="24"/>
              </w:rPr>
              <w:t>о</w:t>
            </w:r>
            <w:r w:rsidRPr="00373C67">
              <w:rPr>
                <w:sz w:val="24"/>
                <w:szCs w:val="24"/>
              </w:rPr>
              <w:t>филактику пр</w:t>
            </w:r>
            <w:r w:rsidRPr="00373C67">
              <w:rPr>
                <w:sz w:val="24"/>
                <w:szCs w:val="24"/>
              </w:rPr>
              <w:t>а</w:t>
            </w:r>
            <w:r w:rsidRPr="00373C67">
              <w:rPr>
                <w:sz w:val="24"/>
                <w:szCs w:val="24"/>
              </w:rPr>
              <w:t>вонарушений, преступности, безнадзорности, беспризорности</w:t>
            </w:r>
          </w:p>
        </w:tc>
        <w:tc>
          <w:tcPr>
            <w:tcW w:w="1278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единиц</w:t>
            </w:r>
          </w:p>
        </w:tc>
        <w:tc>
          <w:tcPr>
            <w:tcW w:w="124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10</w:t>
            </w:r>
          </w:p>
        </w:tc>
        <w:tc>
          <w:tcPr>
            <w:tcW w:w="141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14</w:t>
            </w:r>
          </w:p>
        </w:tc>
        <w:tc>
          <w:tcPr>
            <w:tcW w:w="1065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16</w:t>
            </w:r>
          </w:p>
        </w:tc>
        <w:tc>
          <w:tcPr>
            <w:tcW w:w="114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17</w:t>
            </w:r>
          </w:p>
        </w:tc>
        <w:tc>
          <w:tcPr>
            <w:tcW w:w="129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18</w:t>
            </w:r>
          </w:p>
        </w:tc>
        <w:tc>
          <w:tcPr>
            <w:tcW w:w="960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19</w:t>
            </w:r>
          </w:p>
        </w:tc>
        <w:tc>
          <w:tcPr>
            <w:tcW w:w="126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373C67">
              <w:rPr>
                <w:sz w:val="24"/>
                <w:szCs w:val="24"/>
              </w:rPr>
              <w:t>20</w:t>
            </w:r>
          </w:p>
        </w:tc>
      </w:tr>
    </w:tbl>
    <w:p w:rsidR="00A256E2" w:rsidRPr="00373C67" w:rsidRDefault="00A256E2" w:rsidP="00225E89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lastRenderedPageBreak/>
        <w:t>ФОРМА 2</w:t>
      </w:r>
    </w:p>
    <w:p w:rsidR="00A256E2" w:rsidRPr="00373C67" w:rsidRDefault="00A256E2" w:rsidP="00225E89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t>к муниципальной программе «Профилактика правонар</w:t>
      </w:r>
      <w:r w:rsidRPr="00373C67">
        <w:rPr>
          <w:sz w:val="24"/>
          <w:szCs w:val="24"/>
        </w:rPr>
        <w:t>у</w:t>
      </w:r>
      <w:r w:rsidRPr="00373C67">
        <w:rPr>
          <w:sz w:val="24"/>
          <w:szCs w:val="24"/>
        </w:rPr>
        <w:t>шений на территории Ленинского муниципального ра</w:t>
      </w:r>
      <w:r w:rsidRPr="00373C67">
        <w:rPr>
          <w:sz w:val="24"/>
          <w:szCs w:val="24"/>
        </w:rPr>
        <w:t>й</w:t>
      </w:r>
      <w:r w:rsidRPr="00373C67">
        <w:rPr>
          <w:sz w:val="24"/>
          <w:szCs w:val="24"/>
        </w:rPr>
        <w:t>она», утвержденной постановлением администрации Л</w:t>
      </w:r>
      <w:r w:rsidRPr="00373C67">
        <w:rPr>
          <w:sz w:val="24"/>
          <w:szCs w:val="24"/>
        </w:rPr>
        <w:t>е</w:t>
      </w:r>
      <w:r w:rsidRPr="00373C67">
        <w:rPr>
          <w:sz w:val="24"/>
          <w:szCs w:val="24"/>
        </w:rPr>
        <w:t>нинского муниципального района от 06.10.2017 № 471</w:t>
      </w:r>
    </w:p>
    <w:p w:rsidR="00A256E2" w:rsidRPr="00373C67" w:rsidRDefault="00A256E2" w:rsidP="00A256E2">
      <w:pPr>
        <w:jc w:val="center"/>
        <w:rPr>
          <w:sz w:val="24"/>
          <w:szCs w:val="24"/>
        </w:rPr>
      </w:pPr>
    </w:p>
    <w:p w:rsidR="00225E89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 xml:space="preserve">Перечень мероприятий муниципальной программы Ленинского муниципального района 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«Профилактика правонарушений на территории Ленинского муниципального района Волгоградской области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 xml:space="preserve">(в редакции постановления от </w:t>
      </w:r>
      <w:r w:rsidR="00225E89">
        <w:rPr>
          <w:sz w:val="28"/>
          <w:szCs w:val="28"/>
        </w:rPr>
        <w:t>14.01.2019</w:t>
      </w:r>
      <w:r w:rsidRPr="00373C67">
        <w:rPr>
          <w:sz w:val="28"/>
          <w:szCs w:val="28"/>
        </w:rPr>
        <w:t xml:space="preserve"> № </w:t>
      </w:r>
      <w:r w:rsidR="00225E89">
        <w:rPr>
          <w:sz w:val="28"/>
          <w:szCs w:val="28"/>
        </w:rPr>
        <w:t>4</w:t>
      </w:r>
      <w:r w:rsidRPr="00373C67">
        <w:rPr>
          <w:sz w:val="28"/>
          <w:szCs w:val="28"/>
        </w:rPr>
        <w:t>)</w:t>
      </w:r>
    </w:p>
    <w:p w:rsidR="00A256E2" w:rsidRPr="00373C67" w:rsidRDefault="00A256E2" w:rsidP="00A256E2">
      <w:pPr>
        <w:tabs>
          <w:tab w:val="left" w:pos="993"/>
        </w:tabs>
        <w:jc w:val="center"/>
      </w:pPr>
    </w:p>
    <w:tbl>
      <w:tblPr>
        <w:tblW w:w="156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693"/>
        <w:gridCol w:w="2268"/>
        <w:gridCol w:w="994"/>
        <w:gridCol w:w="992"/>
        <w:gridCol w:w="992"/>
        <w:gridCol w:w="1134"/>
        <w:gridCol w:w="849"/>
        <w:gridCol w:w="992"/>
        <w:gridCol w:w="4109"/>
      </w:tblGrid>
      <w:tr w:rsidR="00A256E2" w:rsidRPr="00BE3F92" w:rsidTr="00BE3F92">
        <w:tc>
          <w:tcPr>
            <w:tcW w:w="640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№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E3F92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BE3F92">
              <w:rPr>
                <w:sz w:val="24"/>
                <w:szCs w:val="24"/>
              </w:rPr>
              <w:t>/</w:t>
            </w:r>
            <w:proofErr w:type="spellStart"/>
            <w:r w:rsidRPr="00BE3F92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Наименование мер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приятия</w:t>
            </w:r>
          </w:p>
        </w:tc>
        <w:tc>
          <w:tcPr>
            <w:tcW w:w="2268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Ответственный и</w:t>
            </w:r>
            <w:r w:rsidRPr="00BE3F92">
              <w:rPr>
                <w:sz w:val="24"/>
                <w:szCs w:val="24"/>
              </w:rPr>
              <w:t>с</w:t>
            </w:r>
            <w:r w:rsidRPr="00BE3F92">
              <w:rPr>
                <w:sz w:val="24"/>
                <w:szCs w:val="24"/>
              </w:rPr>
              <w:t>полнитель, сои</w:t>
            </w:r>
            <w:r w:rsidRPr="00BE3F92">
              <w:rPr>
                <w:sz w:val="24"/>
                <w:szCs w:val="24"/>
              </w:rPr>
              <w:t>с</w:t>
            </w:r>
            <w:r w:rsidRPr="00BE3F92">
              <w:rPr>
                <w:sz w:val="24"/>
                <w:szCs w:val="24"/>
              </w:rPr>
              <w:t>полнитель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пальной програ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мы, подпрограммы</w:t>
            </w:r>
          </w:p>
        </w:tc>
        <w:tc>
          <w:tcPr>
            <w:tcW w:w="994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Год реал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зации</w:t>
            </w:r>
          </w:p>
        </w:tc>
        <w:tc>
          <w:tcPr>
            <w:tcW w:w="992" w:type="dxa"/>
            <w:vMerge w:val="restart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Всего</w:t>
            </w:r>
          </w:p>
        </w:tc>
        <w:tc>
          <w:tcPr>
            <w:tcW w:w="3967" w:type="dxa"/>
            <w:gridSpan w:val="4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Объемы и источники финансиров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(тыс. руб.)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Непосредственные результаты реал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зации мероприятия</w:t>
            </w:r>
          </w:p>
        </w:tc>
      </w:tr>
      <w:tr w:rsidR="00A256E2" w:rsidRPr="00BE3F92" w:rsidTr="00BE3F92">
        <w:tc>
          <w:tcPr>
            <w:tcW w:w="640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967" w:type="dxa"/>
            <w:gridSpan w:val="4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 том числе: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40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6E2" w:rsidRPr="00BE3F92" w:rsidRDefault="00A256E2" w:rsidP="00BE3F92">
            <w:pPr>
              <w:tabs>
                <w:tab w:val="left" w:pos="993"/>
              </w:tabs>
              <w:ind w:left="-110" w:right="-107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Фед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Облас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ной бюджет</w:t>
            </w:r>
          </w:p>
        </w:tc>
        <w:tc>
          <w:tcPr>
            <w:tcW w:w="849" w:type="dxa"/>
          </w:tcPr>
          <w:p w:rsidR="00A256E2" w:rsidRPr="00BE3F92" w:rsidRDefault="00A256E2" w:rsidP="00BE3F92">
            <w:pPr>
              <w:tabs>
                <w:tab w:val="left" w:pos="993"/>
              </w:tabs>
              <w:ind w:left="-109" w:right="-107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Мес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ный бюджет</w:t>
            </w:r>
          </w:p>
        </w:tc>
        <w:tc>
          <w:tcPr>
            <w:tcW w:w="992" w:type="dxa"/>
          </w:tcPr>
          <w:p w:rsidR="00A256E2" w:rsidRPr="00BE3F92" w:rsidRDefault="00A256E2" w:rsidP="00BE3F92">
            <w:pPr>
              <w:tabs>
                <w:tab w:val="left" w:pos="993"/>
              </w:tabs>
              <w:ind w:left="-109" w:right="-106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Внебю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жетные средства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7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9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</w:t>
            </w:r>
          </w:p>
        </w:tc>
      </w:tr>
      <w:tr w:rsidR="00A256E2" w:rsidRPr="00BE3F92" w:rsidTr="00BE3F92">
        <w:tc>
          <w:tcPr>
            <w:tcW w:w="15663" w:type="dxa"/>
            <w:gridSpan w:val="10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Муниципальная программа «Профилактика правонарушений на территории Ленинского муниципального района»</w:t>
            </w:r>
          </w:p>
        </w:tc>
      </w:tr>
      <w:tr w:rsidR="00A256E2" w:rsidRPr="00BE3F92" w:rsidTr="00BE3F92">
        <w:trPr>
          <w:trHeight w:val="1682"/>
        </w:trPr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Заседание комиссии по профилактике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Комиссия по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филактике прав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нарушений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Формирование райо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ных банков данных: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- на семьи и несове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шеннолетних, наход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щихся в социально – опасном положении;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BE3F92">
              <w:rPr>
                <w:sz w:val="24"/>
                <w:szCs w:val="24"/>
              </w:rPr>
              <w:t>находящи</w:t>
            </w:r>
            <w:r w:rsidRPr="00BE3F92">
              <w:rPr>
                <w:sz w:val="24"/>
                <w:szCs w:val="24"/>
              </w:rPr>
              <w:t>х</w:t>
            </w:r>
            <w:r w:rsidRPr="00BE3F92">
              <w:rPr>
                <w:sz w:val="24"/>
                <w:szCs w:val="24"/>
              </w:rPr>
              <w:t>ся</w:t>
            </w:r>
            <w:proofErr w:type="gramEnd"/>
            <w:r w:rsidRPr="00BE3F92">
              <w:rPr>
                <w:sz w:val="24"/>
                <w:szCs w:val="24"/>
              </w:rPr>
              <w:t xml:space="preserve"> в трудной жизне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ной ситуации;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- на взрослых лиц, 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нувшихся из мест 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lastRenderedPageBreak/>
              <w:t>шения свободы, для оказания помощи в трудовом и бытовом устройстве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3F92">
              <w:rPr>
                <w:sz w:val="24"/>
                <w:szCs w:val="24"/>
              </w:rPr>
              <w:lastRenderedPageBreak/>
              <w:t>КДНиЗП</w:t>
            </w:r>
            <w:proofErr w:type="spellEnd"/>
            <w:r w:rsidRPr="00BE3F92">
              <w:rPr>
                <w:sz w:val="24"/>
                <w:szCs w:val="24"/>
              </w:rPr>
              <w:t>,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населения»,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анализа «О состоянии преступн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сти среди несоверше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нолетних на террит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рии Ленинского мун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ципального района»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Мероприятие позволит улучшить информационное обеспечение де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тельности, снижению числа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 и преступлений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Распространение среди подростков, молодежи и их родителей инфо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мационных материалов профилактического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держания, по вопросам формирования здоров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образа жизни, по профилактике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Сотрудничество со СМИ в плане освещ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 проблем и состо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ния работы с безна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зорностью и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рушениями среди по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ростков и молодежи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Изготовление памяток, буклетов для детей, 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дителей по вопросам профилактике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рушений, беспризорн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сти, безнадзорности, и т.д.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МБУ «Ленинский центр по работе с подростками и м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лодежью «Выбор»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</w:tbl>
    <w:p w:rsidR="00BE3F92" w:rsidRDefault="00BE3F92"/>
    <w:p w:rsidR="00BE3F92" w:rsidRDefault="00BE3F92"/>
    <w:tbl>
      <w:tblPr>
        <w:tblW w:w="156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2693"/>
        <w:gridCol w:w="2268"/>
        <w:gridCol w:w="994"/>
        <w:gridCol w:w="992"/>
        <w:gridCol w:w="992"/>
        <w:gridCol w:w="1134"/>
        <w:gridCol w:w="849"/>
        <w:gridCol w:w="992"/>
        <w:gridCol w:w="4109"/>
      </w:tblGrid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Оказание помощи в трудовом и бытовом устройстве лиц, осв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божденных из мест лишения свободы,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разовательных учре</w:t>
            </w:r>
            <w:r w:rsidRPr="00BE3F92">
              <w:rPr>
                <w:sz w:val="24"/>
                <w:szCs w:val="24"/>
              </w:rPr>
              <w:t>ж</w:t>
            </w:r>
            <w:r w:rsidRPr="00BE3F92">
              <w:rPr>
                <w:sz w:val="24"/>
                <w:szCs w:val="24"/>
              </w:rPr>
              <w:t>дений закрытого типа.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МВД России по Ленинскому району, отдел по социальной пол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тике администр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ции Ленинского муниципального района, ГКУ «Л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нинский ЦЗН»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межведо</w:t>
            </w:r>
            <w:r w:rsidRPr="00BE3F92">
              <w:rPr>
                <w:sz w:val="24"/>
                <w:szCs w:val="24"/>
              </w:rPr>
              <w:t>м</w:t>
            </w:r>
            <w:r w:rsidRPr="00BE3F92">
              <w:rPr>
                <w:sz w:val="24"/>
                <w:szCs w:val="24"/>
              </w:rPr>
              <w:t>ственных профилакт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ческих рейдов в небл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гополучные семьи, в места скопления мол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дежи, в вечернее время суток</w:t>
            </w:r>
          </w:p>
        </w:tc>
        <w:tc>
          <w:tcPr>
            <w:tcW w:w="2268" w:type="dxa"/>
          </w:tcPr>
          <w:p w:rsidR="00A256E2" w:rsidRPr="00BE3F92" w:rsidRDefault="00A256E2" w:rsidP="00BE3F92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ного обслуживания населения», ОУУП и ПДН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Размещение наглядной агитации, направле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ной на профилактику преступлений, в том числе террористич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ской направленности и иных правонарушений  в общественных местах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 xml:space="preserve">дение мероприятий по профилактике </w:t>
            </w:r>
            <w:proofErr w:type="spellStart"/>
            <w:proofErr w:type="gramStart"/>
            <w:r w:rsidRPr="00BE3F92">
              <w:rPr>
                <w:sz w:val="24"/>
                <w:szCs w:val="24"/>
              </w:rPr>
              <w:t>дорожно</w:t>
            </w:r>
            <w:proofErr w:type="spellEnd"/>
            <w:r w:rsidRPr="00BE3F92">
              <w:rPr>
                <w:sz w:val="24"/>
                <w:szCs w:val="24"/>
              </w:rPr>
              <w:t xml:space="preserve"> – транспортного</w:t>
            </w:r>
            <w:proofErr w:type="gramEnd"/>
            <w:r w:rsidRPr="00BE3F92">
              <w:rPr>
                <w:sz w:val="24"/>
                <w:szCs w:val="24"/>
              </w:rPr>
              <w:t xml:space="preserve"> тра</w:t>
            </w:r>
            <w:r w:rsidRPr="00BE3F92">
              <w:rPr>
                <w:sz w:val="24"/>
                <w:szCs w:val="24"/>
              </w:rPr>
              <w:t>в</w:t>
            </w:r>
            <w:r w:rsidRPr="00BE3F92">
              <w:rPr>
                <w:sz w:val="24"/>
                <w:szCs w:val="24"/>
              </w:rPr>
              <w:t>матизма</w:t>
            </w:r>
          </w:p>
        </w:tc>
        <w:tc>
          <w:tcPr>
            <w:tcW w:w="2268" w:type="dxa"/>
          </w:tcPr>
          <w:p w:rsidR="00A256E2" w:rsidRPr="00BE3F92" w:rsidRDefault="00A256E2" w:rsidP="00BE3F92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образования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ОМВД России по Ленинскому району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волонте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ского движения среди подростков и молодежи по пропаганде здоров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го образа жизни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 xml:space="preserve">пального района, отдел образования </w:t>
            </w:r>
            <w:r w:rsidRPr="00BE3F92">
              <w:rPr>
                <w:sz w:val="24"/>
                <w:szCs w:val="24"/>
              </w:rPr>
              <w:lastRenderedPageBreak/>
              <w:t>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обучающихся семинаров для педаг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гических работников, специалистов по мол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дежной политике по вопросам организации профилактической р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боты.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Соисполнители программы (по 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правлениям), Отдел образования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лекториев для родителей  и несове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шеннолетних по вопр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сам профилактике, зд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рового образа жизни, формирования мир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воззрения с привлеч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нием областных стру</w:t>
            </w:r>
            <w:r w:rsidRPr="00BE3F92">
              <w:rPr>
                <w:sz w:val="24"/>
                <w:szCs w:val="24"/>
              </w:rPr>
              <w:t>к</w:t>
            </w:r>
            <w:r w:rsidRPr="00BE3F92">
              <w:rPr>
                <w:sz w:val="24"/>
                <w:szCs w:val="24"/>
              </w:rPr>
              <w:t>тур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образования, 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игровых, спортивных, культурно – массовых меропри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тий для детей, подрос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ков и  молодежи, в том числе состоящих на учете в районном банке данных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отдел образования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 xml:space="preserve">пального района, 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 населения»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</w:t>
            </w:r>
          </w:p>
        </w:tc>
      </w:tr>
    </w:tbl>
    <w:p w:rsidR="00BE3F92" w:rsidRDefault="00BE3F92"/>
    <w:tbl>
      <w:tblPr>
        <w:tblW w:w="1566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141"/>
        <w:gridCol w:w="2552"/>
        <w:gridCol w:w="2268"/>
        <w:gridCol w:w="994"/>
        <w:gridCol w:w="992"/>
        <w:gridCol w:w="992"/>
        <w:gridCol w:w="1134"/>
        <w:gridCol w:w="849"/>
        <w:gridCol w:w="992"/>
        <w:gridCol w:w="4109"/>
      </w:tblGrid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выездных мероприятий для по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ростков, состоящих на учете в районном банке данных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образования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23" w:type="dxa"/>
            <w:gridSpan w:val="10"/>
          </w:tcPr>
          <w:p w:rsidR="00A256E2" w:rsidRPr="00BE3F92" w:rsidRDefault="00A256E2" w:rsidP="00A256E2">
            <w:pPr>
              <w:pStyle w:val="a7"/>
              <w:numPr>
                <w:ilvl w:val="0"/>
                <w:numId w:val="11"/>
              </w:num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F9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BE3F92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«Информационно – аналитическое обеспечение работы по профилактике преступлений и правонарушений»</w:t>
            </w:r>
          </w:p>
        </w:tc>
      </w:tr>
      <w:tr w:rsidR="00A256E2" w:rsidRPr="00BE3F92" w:rsidTr="00BE3F92">
        <w:trPr>
          <w:trHeight w:val="2400"/>
        </w:trPr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1.1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autoSpaceDE w:val="0"/>
              <w:autoSpaceDN w:val="0"/>
              <w:adjustRightInd w:val="0"/>
              <w:outlineLvl w:val="1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Заседание комиссии по профилактике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Комиссия по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филактике прав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нарушений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1.2.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Формирование райо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ных банков данных: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- на семьи и несове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шеннолетних, наход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щихся в социально – опасном положении;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- на семьи, </w:t>
            </w:r>
            <w:proofErr w:type="gramStart"/>
            <w:r w:rsidRPr="00BE3F92">
              <w:rPr>
                <w:sz w:val="24"/>
                <w:szCs w:val="24"/>
              </w:rPr>
              <w:t>находящи</w:t>
            </w:r>
            <w:r w:rsidRPr="00BE3F92">
              <w:rPr>
                <w:sz w:val="24"/>
                <w:szCs w:val="24"/>
              </w:rPr>
              <w:t>х</w:t>
            </w:r>
            <w:r w:rsidRPr="00BE3F92">
              <w:rPr>
                <w:sz w:val="24"/>
                <w:szCs w:val="24"/>
              </w:rPr>
              <w:t>ся</w:t>
            </w:r>
            <w:proofErr w:type="gramEnd"/>
            <w:r w:rsidRPr="00BE3F92">
              <w:rPr>
                <w:sz w:val="24"/>
                <w:szCs w:val="24"/>
              </w:rPr>
              <w:t xml:space="preserve"> в трудной жизне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ной ситуации;</w:t>
            </w:r>
          </w:p>
          <w:p w:rsidR="00A256E2" w:rsidRPr="00BE3F92" w:rsidRDefault="00A256E2" w:rsidP="00BE3F92">
            <w:pPr>
              <w:tabs>
                <w:tab w:val="left" w:pos="993"/>
              </w:tabs>
              <w:ind w:right="-108"/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- на взрослых лиц, ве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нувшихся из мест лиш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 свободы, для оказ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помощи в трудовом и бытовом устройстве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proofErr w:type="spellStart"/>
            <w:r w:rsidRPr="00BE3F92">
              <w:rPr>
                <w:sz w:val="24"/>
                <w:szCs w:val="24"/>
              </w:rPr>
              <w:t>КДНиЗП</w:t>
            </w:r>
            <w:proofErr w:type="spellEnd"/>
            <w:r w:rsidRPr="00BE3F92">
              <w:rPr>
                <w:sz w:val="24"/>
                <w:szCs w:val="24"/>
              </w:rPr>
              <w:t>,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населения»,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1.3.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анализа «О состоянии преступн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сти среди несоверше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нолетних на террит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рии Ленинского мун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ципального района»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Мероприятие позволит улучшить информационное обеспечение де</w:t>
            </w:r>
            <w:r w:rsidRPr="00BE3F92">
              <w:rPr>
                <w:sz w:val="24"/>
                <w:szCs w:val="24"/>
              </w:rPr>
              <w:t>я</w:t>
            </w:r>
            <w:r w:rsidRPr="00BE3F92">
              <w:rPr>
                <w:sz w:val="24"/>
                <w:szCs w:val="24"/>
              </w:rPr>
              <w:t>тельности, снижению числа правон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рушений и преступлений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1.4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9D28ED">
            <w:pPr>
              <w:tabs>
                <w:tab w:val="left" w:pos="993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Распространение среди подростков, молодежи и их родителей информ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ционных материалов профилактического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держания, по вопросам формирования здорового образа жизни, по проф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лактике правонарушений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1.5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Сотрудничество со СМИ в лане освещения проблем и состояния работы с безнадзорн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стью и правонаруш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ниями среди подрос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ков и молодежи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Исполнитель,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исполнители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1.6</w:t>
            </w:r>
          </w:p>
        </w:tc>
        <w:tc>
          <w:tcPr>
            <w:tcW w:w="2693" w:type="dxa"/>
            <w:gridSpan w:val="2"/>
          </w:tcPr>
          <w:p w:rsidR="00A256E2" w:rsidRPr="00BE3F92" w:rsidRDefault="00A256E2" w:rsidP="009D28ED">
            <w:pPr>
              <w:tabs>
                <w:tab w:val="left" w:pos="993"/>
              </w:tabs>
              <w:ind w:left="-108" w:right="-108"/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Изготовление памяток, буклетов для детей, род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телей по вопросам пр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филактике правонаруш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ний, беспризорности, безнадзорности, и т.д.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МБУ «Ленинский центр по работе с подростками и м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лодежью «Выбор»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Реализация мероприятия позволит </w:t>
            </w:r>
            <w:proofErr w:type="gramStart"/>
            <w:r w:rsidRPr="00BE3F92">
              <w:rPr>
                <w:sz w:val="24"/>
                <w:szCs w:val="24"/>
              </w:rPr>
              <w:t>снизить число правонарушений</w:t>
            </w:r>
            <w:proofErr w:type="gramEnd"/>
            <w:r w:rsidRPr="00BE3F92">
              <w:rPr>
                <w:sz w:val="24"/>
                <w:szCs w:val="24"/>
              </w:rPr>
              <w:t xml:space="preserve">  и преступлений, совершаемых подр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стками и молодежью</w:t>
            </w:r>
          </w:p>
        </w:tc>
      </w:tr>
      <w:tr w:rsidR="00A256E2" w:rsidRPr="00BE3F92" w:rsidTr="00BE3F92">
        <w:tc>
          <w:tcPr>
            <w:tcW w:w="640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3"/>
          </w:tcPr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Итого по мероприятиям 1 подпрограммы, в том числе по годам:</w:t>
            </w: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 том числе по годам: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4" w:type="dxa"/>
          </w:tcPr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2018-2023</w:t>
            </w: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18,00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18,00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9D28ED" w:rsidRPr="00BE3F92" w:rsidRDefault="009D28ED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15663" w:type="dxa"/>
            <w:gridSpan w:val="11"/>
          </w:tcPr>
          <w:p w:rsidR="00A256E2" w:rsidRPr="00BE3F92" w:rsidRDefault="00A256E2" w:rsidP="009D28E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b/>
                <w:bCs/>
                <w:sz w:val="24"/>
                <w:szCs w:val="24"/>
              </w:rPr>
              <w:t>2</w:t>
            </w:r>
            <w:r w:rsidR="009D28ED">
              <w:rPr>
                <w:b/>
                <w:bCs/>
                <w:sz w:val="24"/>
                <w:szCs w:val="24"/>
              </w:rPr>
              <w:t>.</w:t>
            </w:r>
            <w:r w:rsidRPr="00BE3F92">
              <w:rPr>
                <w:sz w:val="24"/>
                <w:szCs w:val="24"/>
              </w:rPr>
              <w:t xml:space="preserve"> Подпрограмма </w:t>
            </w:r>
            <w:r w:rsidRPr="00BE3F92">
              <w:rPr>
                <w:rStyle w:val="1"/>
                <w:sz w:val="24"/>
                <w:szCs w:val="24"/>
              </w:rPr>
              <w:t>«Реализация мероприятий, направленных на профилактику правонарушений, безнадзорности и беспризорности»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2.1.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Оказание помощи в трудовом и бытовом устройстве лиц, осв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 xml:space="preserve">божденных из мест </w:t>
            </w:r>
            <w:r w:rsidRPr="00BE3F92">
              <w:rPr>
                <w:sz w:val="24"/>
                <w:szCs w:val="24"/>
              </w:rPr>
              <w:lastRenderedPageBreak/>
              <w:t>лишения свободы,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разовательных учре</w:t>
            </w:r>
            <w:r w:rsidRPr="00BE3F92">
              <w:rPr>
                <w:sz w:val="24"/>
                <w:szCs w:val="24"/>
              </w:rPr>
              <w:t>ж</w:t>
            </w:r>
            <w:r w:rsidRPr="00BE3F92">
              <w:rPr>
                <w:sz w:val="24"/>
                <w:szCs w:val="24"/>
              </w:rPr>
              <w:t>дений закрытого типа.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Отдел МВД России по Ленинскому району, отдел по социальной пол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lastRenderedPageBreak/>
              <w:t>тике администр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ции Ленинского муниципального района, ГКУ «Л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нинский ЦЗН»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lastRenderedPageBreak/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 xml:space="preserve">2.2. 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межв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домственных проф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лактических рейдов в неблагополучные с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мьи, в места скопл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ния молодежи, в 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чернее время суток</w:t>
            </w:r>
          </w:p>
        </w:tc>
        <w:tc>
          <w:tcPr>
            <w:tcW w:w="2268" w:type="dxa"/>
          </w:tcPr>
          <w:p w:rsidR="00A256E2" w:rsidRPr="00BE3F92" w:rsidRDefault="00A256E2" w:rsidP="009D28ED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ного обслуживания населения», ОУУП и ПДН ОМВД России по Ленинскому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2.3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Размещение нагля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ной агитации, напра</w:t>
            </w:r>
            <w:r w:rsidRPr="00BE3F92">
              <w:rPr>
                <w:sz w:val="24"/>
                <w:szCs w:val="24"/>
              </w:rPr>
              <w:t>в</w:t>
            </w:r>
            <w:r w:rsidRPr="00BE3F92">
              <w:rPr>
                <w:sz w:val="24"/>
                <w:szCs w:val="24"/>
              </w:rPr>
              <w:t>ленной на профила</w:t>
            </w:r>
            <w:r w:rsidRPr="00BE3F92">
              <w:rPr>
                <w:sz w:val="24"/>
                <w:szCs w:val="24"/>
              </w:rPr>
              <w:t>к</w:t>
            </w:r>
            <w:r w:rsidRPr="00BE3F92">
              <w:rPr>
                <w:sz w:val="24"/>
                <w:szCs w:val="24"/>
              </w:rPr>
              <w:t>тику преступлений, в том числе террор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стической направле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ности и иных прав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нарушений  в общес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венных местах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Соисполнители программы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2.4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 xml:space="preserve">дение мероприятий по профилактике </w:t>
            </w:r>
            <w:proofErr w:type="spellStart"/>
            <w:proofErr w:type="gramStart"/>
            <w:r w:rsidRPr="00BE3F92">
              <w:rPr>
                <w:sz w:val="24"/>
                <w:szCs w:val="24"/>
              </w:rPr>
              <w:t>доро</w:t>
            </w:r>
            <w:r w:rsidRPr="00BE3F92">
              <w:rPr>
                <w:sz w:val="24"/>
                <w:szCs w:val="24"/>
              </w:rPr>
              <w:t>ж</w:t>
            </w:r>
            <w:r w:rsidRPr="00BE3F92">
              <w:rPr>
                <w:sz w:val="24"/>
                <w:szCs w:val="24"/>
              </w:rPr>
              <w:t>но</w:t>
            </w:r>
            <w:proofErr w:type="spellEnd"/>
            <w:r w:rsidRPr="00BE3F92">
              <w:rPr>
                <w:sz w:val="24"/>
                <w:szCs w:val="24"/>
              </w:rPr>
              <w:t xml:space="preserve"> – транспортного</w:t>
            </w:r>
            <w:proofErr w:type="gramEnd"/>
            <w:r w:rsidRPr="00BE3F92">
              <w:rPr>
                <w:sz w:val="24"/>
                <w:szCs w:val="24"/>
              </w:rPr>
              <w:t xml:space="preserve"> травматизма</w:t>
            </w:r>
          </w:p>
        </w:tc>
        <w:tc>
          <w:tcPr>
            <w:tcW w:w="2268" w:type="dxa"/>
          </w:tcPr>
          <w:p w:rsidR="00A256E2" w:rsidRPr="00BE3F92" w:rsidRDefault="00A256E2" w:rsidP="009D28ED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образования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ОМВД России по Ленинскому району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9D28ED">
        <w:trPr>
          <w:trHeight w:val="2262"/>
        </w:trPr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2.5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воло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терского движения среди подростков и молодежи по проп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ганде здорового о</w:t>
            </w:r>
            <w:r w:rsidRPr="00BE3F92">
              <w:rPr>
                <w:sz w:val="24"/>
                <w:szCs w:val="24"/>
              </w:rPr>
              <w:t>б</w:t>
            </w:r>
            <w:r w:rsidRPr="00BE3F92">
              <w:rPr>
                <w:sz w:val="24"/>
                <w:szCs w:val="24"/>
              </w:rPr>
              <w:t>раза жизни</w:t>
            </w:r>
          </w:p>
        </w:tc>
        <w:tc>
          <w:tcPr>
            <w:tcW w:w="2268" w:type="dxa"/>
          </w:tcPr>
          <w:p w:rsidR="00A256E2" w:rsidRPr="00BE3F92" w:rsidRDefault="00A256E2" w:rsidP="009D28ED">
            <w:pPr>
              <w:tabs>
                <w:tab w:val="left" w:pos="993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по социальной политике админис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рации Ленинского муниципального ра</w:t>
            </w:r>
            <w:r w:rsidRPr="00BE3F92">
              <w:rPr>
                <w:sz w:val="24"/>
                <w:szCs w:val="24"/>
              </w:rPr>
              <w:t>й</w:t>
            </w:r>
            <w:r w:rsidRPr="00BE3F92">
              <w:rPr>
                <w:sz w:val="24"/>
                <w:szCs w:val="24"/>
              </w:rPr>
              <w:t>она, отдел образов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ния администрации Ленинского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rPr>
          <w:trHeight w:val="2770"/>
        </w:trPr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2.6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обучающихся семинаров для педаг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гических работников, специалистов по м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лодежной политике по вопросам организации профилактической работы.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Соисполнители программы (по н</w:t>
            </w:r>
            <w:r w:rsidRPr="00BE3F92">
              <w:rPr>
                <w:sz w:val="24"/>
                <w:szCs w:val="24"/>
              </w:rPr>
              <w:t>а</w:t>
            </w:r>
            <w:r w:rsidRPr="00BE3F92">
              <w:rPr>
                <w:sz w:val="24"/>
                <w:szCs w:val="24"/>
              </w:rPr>
              <w:t>правлениям), Отдел образования адм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нистрации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2.7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Организация и пров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дение лекториев для родителей  и нес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вершеннолетних по вопросам профила</w:t>
            </w:r>
            <w:r w:rsidRPr="00BE3F92">
              <w:rPr>
                <w:sz w:val="24"/>
                <w:szCs w:val="24"/>
              </w:rPr>
              <w:t>к</w:t>
            </w:r>
            <w:r w:rsidRPr="00BE3F92">
              <w:rPr>
                <w:sz w:val="24"/>
                <w:szCs w:val="24"/>
              </w:rPr>
              <w:t>тике, здорового образа жизни, формирования мировоззрения с пр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влечением областных структур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образования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5,00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района, отве</w:t>
            </w:r>
            <w:r w:rsidRPr="00BE3F92">
              <w:rPr>
                <w:sz w:val="24"/>
                <w:szCs w:val="24"/>
              </w:rPr>
              <w:t>т</w:t>
            </w:r>
            <w:r w:rsidRPr="00BE3F92">
              <w:rPr>
                <w:sz w:val="24"/>
                <w:szCs w:val="24"/>
              </w:rPr>
              <w:t>ственность за воспитание детей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2.8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игровых, спортивных, культу</w:t>
            </w:r>
            <w:r w:rsidRPr="00BE3F92">
              <w:rPr>
                <w:sz w:val="24"/>
                <w:szCs w:val="24"/>
              </w:rPr>
              <w:t>р</w:t>
            </w:r>
            <w:r w:rsidRPr="00BE3F92">
              <w:rPr>
                <w:sz w:val="24"/>
                <w:szCs w:val="24"/>
              </w:rPr>
              <w:t>но – массовых мер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приятий для детей, подростков и  мол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дежи, в том числе с</w:t>
            </w:r>
            <w:r w:rsidRPr="00BE3F92">
              <w:rPr>
                <w:sz w:val="24"/>
                <w:szCs w:val="24"/>
              </w:rPr>
              <w:t>о</w:t>
            </w:r>
            <w:r w:rsidRPr="00BE3F92">
              <w:rPr>
                <w:sz w:val="24"/>
                <w:szCs w:val="24"/>
              </w:rPr>
              <w:t>стоящих на учете в районном банке да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ных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отдел по социал</w:t>
            </w:r>
            <w:r w:rsidRPr="00BE3F92">
              <w:rPr>
                <w:sz w:val="24"/>
                <w:szCs w:val="24"/>
              </w:rPr>
              <w:t>ь</w:t>
            </w:r>
            <w:r w:rsidRPr="00BE3F92">
              <w:rPr>
                <w:sz w:val="24"/>
                <w:szCs w:val="24"/>
              </w:rPr>
              <w:t>ной политике а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>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пального района, отдел образования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 xml:space="preserve">пального района, ГКУ </w:t>
            </w:r>
            <w:proofErr w:type="gramStart"/>
            <w:r w:rsidRPr="00BE3F92">
              <w:rPr>
                <w:sz w:val="24"/>
                <w:szCs w:val="24"/>
              </w:rPr>
              <w:t>СО</w:t>
            </w:r>
            <w:proofErr w:type="gramEnd"/>
            <w:r w:rsidRPr="00BE3F92">
              <w:rPr>
                <w:sz w:val="24"/>
                <w:szCs w:val="24"/>
              </w:rPr>
              <w:t xml:space="preserve"> «Лени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ский центр соц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ального обслуж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вания  населения»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>тание населения, ответственность за 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A256E2" w:rsidRPr="00BE3F92" w:rsidTr="00BE3F92">
        <w:tc>
          <w:tcPr>
            <w:tcW w:w="781" w:type="dxa"/>
            <w:gridSpan w:val="2"/>
          </w:tcPr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2.9</w:t>
            </w:r>
          </w:p>
        </w:tc>
        <w:tc>
          <w:tcPr>
            <w:tcW w:w="255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Проведение выездных мероприятий для по</w:t>
            </w:r>
            <w:r w:rsidRPr="00BE3F92">
              <w:rPr>
                <w:sz w:val="24"/>
                <w:szCs w:val="24"/>
              </w:rPr>
              <w:t>д</w:t>
            </w:r>
            <w:r w:rsidRPr="00BE3F92">
              <w:rPr>
                <w:sz w:val="24"/>
                <w:szCs w:val="24"/>
              </w:rPr>
              <w:t xml:space="preserve">ростков, состоящих на </w:t>
            </w:r>
            <w:r w:rsidRPr="00BE3F92">
              <w:rPr>
                <w:sz w:val="24"/>
                <w:szCs w:val="24"/>
              </w:rPr>
              <w:lastRenderedPageBreak/>
              <w:t>учете в районном ба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ке данных</w:t>
            </w:r>
          </w:p>
        </w:tc>
        <w:tc>
          <w:tcPr>
            <w:tcW w:w="2268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Отдел образования администрации Л</w:t>
            </w:r>
            <w:r w:rsidRPr="00BE3F92">
              <w:rPr>
                <w:sz w:val="24"/>
                <w:szCs w:val="24"/>
              </w:rPr>
              <w:t>е</w:t>
            </w:r>
            <w:r w:rsidRPr="00BE3F92">
              <w:rPr>
                <w:sz w:val="24"/>
                <w:szCs w:val="24"/>
              </w:rPr>
              <w:t>нинского муниц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lastRenderedPageBreak/>
              <w:t>пального района</w:t>
            </w:r>
          </w:p>
        </w:tc>
        <w:tc>
          <w:tcPr>
            <w:tcW w:w="99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2023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Реализация мероприятий программы позволит повысить правовое восп</w:t>
            </w:r>
            <w:r w:rsidRPr="00BE3F92">
              <w:rPr>
                <w:sz w:val="24"/>
                <w:szCs w:val="24"/>
              </w:rPr>
              <w:t>и</w:t>
            </w:r>
            <w:r w:rsidRPr="00BE3F92">
              <w:rPr>
                <w:sz w:val="24"/>
                <w:szCs w:val="24"/>
              </w:rPr>
              <w:t xml:space="preserve">тание населения, ответственность за </w:t>
            </w:r>
            <w:r w:rsidRPr="00BE3F92">
              <w:rPr>
                <w:sz w:val="24"/>
                <w:szCs w:val="24"/>
              </w:rPr>
              <w:lastRenderedPageBreak/>
              <w:t>правопорядок на территории Лени</w:t>
            </w:r>
            <w:r w:rsidRPr="00BE3F92">
              <w:rPr>
                <w:sz w:val="24"/>
                <w:szCs w:val="24"/>
              </w:rPr>
              <w:t>н</w:t>
            </w:r>
            <w:r w:rsidRPr="00BE3F92">
              <w:rPr>
                <w:sz w:val="24"/>
                <w:szCs w:val="24"/>
              </w:rPr>
              <w:t>ского муниципального района</w:t>
            </w:r>
          </w:p>
        </w:tc>
      </w:tr>
      <w:tr w:rsidR="00A256E2" w:rsidRPr="00BE3F92" w:rsidTr="009D28ED">
        <w:trPr>
          <w:trHeight w:val="2274"/>
        </w:trPr>
        <w:tc>
          <w:tcPr>
            <w:tcW w:w="6595" w:type="dxa"/>
            <w:gridSpan w:val="5"/>
          </w:tcPr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lastRenderedPageBreak/>
              <w:t>Итого по    мероприятиям   2  подпрограммы:         2018-2023 годы, в т. ч.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2022</w:t>
            </w:r>
          </w:p>
          <w:p w:rsidR="00A256E2" w:rsidRPr="00BE3F92" w:rsidRDefault="00A256E2" w:rsidP="009D28ED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2023 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102,00</w:t>
            </w:r>
          </w:p>
          <w:p w:rsidR="00A256E2" w:rsidRPr="00BE3F92" w:rsidRDefault="00A256E2" w:rsidP="00A256E2">
            <w:pPr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27,00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9D28ED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102,00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27,00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27,00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  <w:tr w:rsidR="00A256E2" w:rsidRPr="00BE3F92" w:rsidTr="00BE3F92">
        <w:tc>
          <w:tcPr>
            <w:tcW w:w="6595" w:type="dxa"/>
            <w:gridSpan w:val="5"/>
          </w:tcPr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Итого по программе 2018 – 2023 годы,</w:t>
            </w:r>
          </w:p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в т.ч. по годам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2018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2019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2021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2022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 xml:space="preserve">                                                                                2023</w:t>
            </w:r>
          </w:p>
          <w:p w:rsidR="00A256E2" w:rsidRPr="00BE3F9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A256E2" w:rsidRPr="00BE3F92" w:rsidRDefault="00A256E2" w:rsidP="009D28ED">
            <w:pPr>
              <w:tabs>
                <w:tab w:val="left" w:pos="993"/>
              </w:tabs>
              <w:ind w:right="-108"/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120,00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14,00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32,00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32,00</w:t>
            </w:r>
          </w:p>
        </w:tc>
        <w:tc>
          <w:tcPr>
            <w:tcW w:w="992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  <w:p w:rsidR="00A256E2" w:rsidRPr="00BE3F9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BE3F92">
              <w:rPr>
                <w:sz w:val="24"/>
                <w:szCs w:val="24"/>
              </w:rPr>
              <w:t>0,00</w:t>
            </w:r>
          </w:p>
        </w:tc>
        <w:tc>
          <w:tcPr>
            <w:tcW w:w="4109" w:type="dxa"/>
          </w:tcPr>
          <w:p w:rsidR="00A256E2" w:rsidRPr="00BE3F9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9D28ED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lastRenderedPageBreak/>
        <w:t>ФОРМА 3</w:t>
      </w:r>
    </w:p>
    <w:p w:rsidR="00A256E2" w:rsidRPr="00373C67" w:rsidRDefault="00A256E2" w:rsidP="009D28ED">
      <w:pPr>
        <w:widowControl w:val="0"/>
        <w:autoSpaceDE w:val="0"/>
        <w:autoSpaceDN w:val="0"/>
        <w:adjustRightInd w:val="0"/>
        <w:ind w:left="9356"/>
        <w:jc w:val="both"/>
        <w:outlineLvl w:val="2"/>
        <w:rPr>
          <w:sz w:val="24"/>
          <w:szCs w:val="24"/>
        </w:rPr>
      </w:pPr>
      <w:r w:rsidRPr="00373C67">
        <w:rPr>
          <w:sz w:val="24"/>
          <w:szCs w:val="24"/>
        </w:rPr>
        <w:t>к муниципальной программе «Профилактика правонар</w:t>
      </w:r>
      <w:r w:rsidRPr="00373C67">
        <w:rPr>
          <w:sz w:val="24"/>
          <w:szCs w:val="24"/>
        </w:rPr>
        <w:t>у</w:t>
      </w:r>
      <w:r w:rsidRPr="00373C67">
        <w:rPr>
          <w:sz w:val="24"/>
          <w:szCs w:val="24"/>
        </w:rPr>
        <w:t>шений на территории Ленинского муниципального ра</w:t>
      </w:r>
      <w:r w:rsidRPr="00373C67">
        <w:rPr>
          <w:sz w:val="24"/>
          <w:szCs w:val="24"/>
        </w:rPr>
        <w:t>й</w:t>
      </w:r>
      <w:r w:rsidRPr="00373C67">
        <w:rPr>
          <w:sz w:val="24"/>
          <w:szCs w:val="24"/>
        </w:rPr>
        <w:t>она», утвержденной постановлением администрации Л</w:t>
      </w:r>
      <w:r w:rsidRPr="00373C67">
        <w:rPr>
          <w:sz w:val="24"/>
          <w:szCs w:val="24"/>
        </w:rPr>
        <w:t>е</w:t>
      </w:r>
      <w:r w:rsidRPr="00373C67">
        <w:rPr>
          <w:sz w:val="24"/>
          <w:szCs w:val="24"/>
        </w:rPr>
        <w:t>нинского муниципального района от 06.10.2017 № 471</w:t>
      </w:r>
    </w:p>
    <w:p w:rsidR="00A256E2" w:rsidRPr="00373C67" w:rsidRDefault="00A256E2" w:rsidP="00A256E2">
      <w:pPr>
        <w:tabs>
          <w:tab w:val="left" w:pos="993"/>
        </w:tabs>
        <w:jc w:val="center"/>
      </w:pPr>
    </w:p>
    <w:p w:rsidR="00A256E2" w:rsidRPr="00373C67" w:rsidRDefault="00A256E2" w:rsidP="00A256E2">
      <w:pPr>
        <w:tabs>
          <w:tab w:val="left" w:pos="993"/>
        </w:tabs>
        <w:jc w:val="center"/>
        <w:rPr>
          <w:sz w:val="28"/>
          <w:szCs w:val="28"/>
        </w:rPr>
      </w:pPr>
      <w:r w:rsidRPr="00373C67">
        <w:rPr>
          <w:sz w:val="28"/>
          <w:szCs w:val="28"/>
        </w:rPr>
        <w:t>РЕСУРСНОЕ ОБЕСПЕЧЕНИЕ</w:t>
      </w:r>
    </w:p>
    <w:p w:rsidR="00896802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 xml:space="preserve">Муниципальной программы Ленинского муниципального района за счет средств, привлеченных </w:t>
      </w:r>
    </w:p>
    <w:p w:rsidR="00A256E2" w:rsidRPr="00373C67" w:rsidRDefault="00A256E2" w:rsidP="00A256E2">
      <w:pPr>
        <w:jc w:val="center"/>
        <w:rPr>
          <w:sz w:val="28"/>
          <w:szCs w:val="28"/>
        </w:rPr>
      </w:pPr>
      <w:r w:rsidRPr="00373C67">
        <w:rPr>
          <w:sz w:val="28"/>
          <w:szCs w:val="28"/>
        </w:rPr>
        <w:t xml:space="preserve">из различных источников финансирования (в редакции постановления от </w:t>
      </w:r>
      <w:r w:rsidR="00896802">
        <w:rPr>
          <w:sz w:val="28"/>
          <w:szCs w:val="28"/>
        </w:rPr>
        <w:t xml:space="preserve">14.01.2019 </w:t>
      </w:r>
      <w:r w:rsidRPr="00373C67">
        <w:rPr>
          <w:sz w:val="28"/>
          <w:szCs w:val="28"/>
        </w:rPr>
        <w:t xml:space="preserve">№ </w:t>
      </w:r>
      <w:r w:rsidR="00896802">
        <w:rPr>
          <w:sz w:val="28"/>
          <w:szCs w:val="28"/>
        </w:rPr>
        <w:t>4</w:t>
      </w:r>
      <w:r w:rsidRPr="00373C67">
        <w:rPr>
          <w:sz w:val="28"/>
          <w:szCs w:val="28"/>
        </w:rPr>
        <w:t>)</w:t>
      </w:r>
    </w:p>
    <w:tbl>
      <w:tblPr>
        <w:tblW w:w="1518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226"/>
        <w:gridCol w:w="1789"/>
        <w:gridCol w:w="3712"/>
        <w:gridCol w:w="1741"/>
        <w:gridCol w:w="1603"/>
        <w:gridCol w:w="549"/>
        <w:gridCol w:w="727"/>
        <w:gridCol w:w="1134"/>
        <w:gridCol w:w="571"/>
        <w:gridCol w:w="1130"/>
      </w:tblGrid>
      <w:tr w:rsidR="00A256E2" w:rsidRPr="00373C67" w:rsidTr="00896802">
        <w:tc>
          <w:tcPr>
            <w:tcW w:w="2226" w:type="dxa"/>
            <w:vMerge w:val="restart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Наименование м</w:t>
            </w:r>
            <w:r w:rsidRPr="00896802">
              <w:rPr>
                <w:sz w:val="22"/>
              </w:rPr>
              <w:t>у</w:t>
            </w:r>
            <w:r w:rsidRPr="00896802">
              <w:rPr>
                <w:sz w:val="22"/>
              </w:rPr>
              <w:t>ниципальной пр</w:t>
            </w:r>
            <w:r w:rsidRPr="00896802">
              <w:rPr>
                <w:sz w:val="22"/>
              </w:rPr>
              <w:t>о</w:t>
            </w:r>
            <w:r w:rsidRPr="00896802">
              <w:rPr>
                <w:sz w:val="22"/>
              </w:rPr>
              <w:t>граммы, подпр</w:t>
            </w:r>
            <w:r w:rsidRPr="00896802">
              <w:rPr>
                <w:sz w:val="22"/>
              </w:rPr>
              <w:t>о</w:t>
            </w:r>
            <w:r w:rsidRPr="00896802">
              <w:rPr>
                <w:sz w:val="22"/>
              </w:rPr>
              <w:t>граммы</w:t>
            </w:r>
          </w:p>
        </w:tc>
        <w:tc>
          <w:tcPr>
            <w:tcW w:w="1789" w:type="dxa"/>
            <w:vMerge w:val="restart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Год реализации</w:t>
            </w:r>
          </w:p>
        </w:tc>
        <w:tc>
          <w:tcPr>
            <w:tcW w:w="3712" w:type="dxa"/>
            <w:vMerge w:val="restart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Наименование ответственного и</w:t>
            </w:r>
            <w:r w:rsidRPr="00896802">
              <w:rPr>
                <w:sz w:val="22"/>
              </w:rPr>
              <w:t>с</w:t>
            </w:r>
            <w:r w:rsidRPr="00896802">
              <w:rPr>
                <w:sz w:val="22"/>
              </w:rPr>
              <w:t>полнителя, соисполнителя муниц</w:t>
            </w:r>
            <w:r w:rsidRPr="00896802">
              <w:rPr>
                <w:sz w:val="22"/>
              </w:rPr>
              <w:t>и</w:t>
            </w:r>
            <w:r w:rsidRPr="00896802">
              <w:rPr>
                <w:sz w:val="22"/>
              </w:rPr>
              <w:t>пальной программы, подпрограммы</w:t>
            </w:r>
          </w:p>
        </w:tc>
        <w:tc>
          <w:tcPr>
            <w:tcW w:w="7455" w:type="dxa"/>
            <w:gridSpan w:val="7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Объемы и источники финансирования (тыс. рублей)</w:t>
            </w:r>
          </w:p>
        </w:tc>
      </w:tr>
      <w:tr w:rsidR="00A256E2" w:rsidRPr="00373C67" w:rsidTr="00896802">
        <w:tc>
          <w:tcPr>
            <w:tcW w:w="2226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789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3712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Всего</w:t>
            </w:r>
          </w:p>
        </w:tc>
        <w:tc>
          <w:tcPr>
            <w:tcW w:w="5714" w:type="dxa"/>
            <w:gridSpan w:val="6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В том числе</w:t>
            </w:r>
          </w:p>
        </w:tc>
      </w:tr>
      <w:tr w:rsidR="00A256E2" w:rsidRPr="00373C67" w:rsidTr="00896802">
        <w:tc>
          <w:tcPr>
            <w:tcW w:w="2226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789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3712" w:type="dxa"/>
            <w:vMerge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</w:p>
        </w:tc>
        <w:tc>
          <w:tcPr>
            <w:tcW w:w="1603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Федеральный бюджет</w:t>
            </w:r>
          </w:p>
        </w:tc>
        <w:tc>
          <w:tcPr>
            <w:tcW w:w="1276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Областной бюджет</w:t>
            </w:r>
          </w:p>
        </w:tc>
        <w:tc>
          <w:tcPr>
            <w:tcW w:w="1134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Местный бюджет</w:t>
            </w:r>
          </w:p>
        </w:tc>
        <w:tc>
          <w:tcPr>
            <w:tcW w:w="1701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2"/>
              </w:rPr>
            </w:pPr>
            <w:r w:rsidRPr="00896802">
              <w:rPr>
                <w:sz w:val="22"/>
              </w:rPr>
              <w:t>Внебюджетные средства</w:t>
            </w:r>
          </w:p>
        </w:tc>
      </w:tr>
      <w:tr w:rsidR="00A256E2" w:rsidRPr="00373C67" w:rsidTr="00896802">
        <w:tc>
          <w:tcPr>
            <w:tcW w:w="2226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1</w:t>
            </w:r>
          </w:p>
        </w:tc>
        <w:tc>
          <w:tcPr>
            <w:tcW w:w="1789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2</w:t>
            </w:r>
          </w:p>
        </w:tc>
        <w:tc>
          <w:tcPr>
            <w:tcW w:w="3712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3</w:t>
            </w:r>
          </w:p>
        </w:tc>
        <w:tc>
          <w:tcPr>
            <w:tcW w:w="1741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4</w:t>
            </w:r>
          </w:p>
        </w:tc>
        <w:tc>
          <w:tcPr>
            <w:tcW w:w="1603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5</w:t>
            </w:r>
          </w:p>
        </w:tc>
        <w:tc>
          <w:tcPr>
            <w:tcW w:w="1276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6</w:t>
            </w:r>
          </w:p>
        </w:tc>
        <w:tc>
          <w:tcPr>
            <w:tcW w:w="1134" w:type="dxa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7</w:t>
            </w:r>
          </w:p>
        </w:tc>
        <w:tc>
          <w:tcPr>
            <w:tcW w:w="1701" w:type="dxa"/>
            <w:gridSpan w:val="2"/>
          </w:tcPr>
          <w:p w:rsidR="00A256E2" w:rsidRPr="00373C67" w:rsidRDefault="00A256E2" w:rsidP="00A256E2">
            <w:pPr>
              <w:tabs>
                <w:tab w:val="left" w:pos="993"/>
              </w:tabs>
              <w:jc w:val="center"/>
            </w:pPr>
            <w:r w:rsidRPr="00373C67">
              <w:t>8</w:t>
            </w:r>
          </w:p>
        </w:tc>
      </w:tr>
      <w:tr w:rsidR="00A256E2" w:rsidRPr="00373C67" w:rsidTr="00896802">
        <w:tc>
          <w:tcPr>
            <w:tcW w:w="15182" w:type="dxa"/>
            <w:gridSpan w:val="10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Муниципальная программа «Профилактика правонарушений на территории Ленинского муниципального района»</w:t>
            </w:r>
          </w:p>
        </w:tc>
      </w:tr>
      <w:tr w:rsidR="00A256E2" w:rsidRPr="00373C67" w:rsidTr="00896802">
        <w:tc>
          <w:tcPr>
            <w:tcW w:w="2226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2019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2021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2022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2023</w:t>
            </w:r>
          </w:p>
        </w:tc>
        <w:tc>
          <w:tcPr>
            <w:tcW w:w="3712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Отдел по социальной политике администрации Ленинского м</w:t>
            </w:r>
            <w:r w:rsidRPr="00896802">
              <w:rPr>
                <w:sz w:val="24"/>
                <w:szCs w:val="24"/>
              </w:rPr>
              <w:t>у</w:t>
            </w:r>
            <w:r w:rsidRPr="00896802">
              <w:rPr>
                <w:sz w:val="24"/>
                <w:szCs w:val="24"/>
              </w:rPr>
              <w:t>ниципального района, МБУ «Л</w:t>
            </w:r>
            <w:r w:rsidRPr="00896802">
              <w:rPr>
                <w:sz w:val="24"/>
                <w:szCs w:val="24"/>
              </w:rPr>
              <w:t>е</w:t>
            </w:r>
            <w:r w:rsidRPr="00896802">
              <w:rPr>
                <w:sz w:val="24"/>
                <w:szCs w:val="24"/>
              </w:rPr>
              <w:t>нинский центр по работе с по</w:t>
            </w:r>
            <w:r w:rsidRPr="00896802">
              <w:rPr>
                <w:sz w:val="24"/>
                <w:szCs w:val="24"/>
              </w:rPr>
              <w:t>д</w:t>
            </w:r>
            <w:r w:rsidRPr="00896802">
              <w:rPr>
                <w:sz w:val="24"/>
                <w:szCs w:val="24"/>
              </w:rPr>
              <w:t>ростками и молодежью «Выбор», отдел образования администр</w:t>
            </w:r>
            <w:r w:rsidRPr="00896802">
              <w:rPr>
                <w:sz w:val="24"/>
                <w:szCs w:val="24"/>
              </w:rPr>
              <w:t>а</w:t>
            </w:r>
            <w:r w:rsidRPr="00896802">
              <w:rPr>
                <w:sz w:val="24"/>
                <w:szCs w:val="24"/>
              </w:rPr>
              <w:t>ции Ленинского муниципального района</w:t>
            </w: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32,00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32,00</w:t>
            </w:r>
          </w:p>
        </w:tc>
        <w:tc>
          <w:tcPr>
            <w:tcW w:w="1603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14,00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32,00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32,00</w:t>
            </w:r>
          </w:p>
        </w:tc>
        <w:tc>
          <w:tcPr>
            <w:tcW w:w="1701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</w:tr>
      <w:tr w:rsidR="00A256E2" w:rsidRPr="00373C67" w:rsidTr="00896802">
        <w:tc>
          <w:tcPr>
            <w:tcW w:w="2226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«Профилактика правонарушений на территории Л</w:t>
            </w:r>
            <w:r w:rsidRPr="00896802">
              <w:rPr>
                <w:sz w:val="24"/>
                <w:szCs w:val="24"/>
              </w:rPr>
              <w:t>е</w:t>
            </w:r>
            <w:r w:rsidRPr="00896802">
              <w:rPr>
                <w:sz w:val="24"/>
                <w:szCs w:val="24"/>
              </w:rPr>
              <w:t>нинского муниц</w:t>
            </w:r>
            <w:r w:rsidRPr="00896802">
              <w:rPr>
                <w:sz w:val="24"/>
                <w:szCs w:val="24"/>
              </w:rPr>
              <w:t>и</w:t>
            </w:r>
            <w:r w:rsidRPr="00896802">
              <w:rPr>
                <w:sz w:val="24"/>
                <w:szCs w:val="24"/>
              </w:rPr>
              <w:t>пального района»</w:t>
            </w:r>
          </w:p>
        </w:tc>
        <w:tc>
          <w:tcPr>
            <w:tcW w:w="1789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2018-2023</w:t>
            </w:r>
          </w:p>
        </w:tc>
        <w:tc>
          <w:tcPr>
            <w:tcW w:w="3712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Отдел по социальной политике администрации Ленинского м</w:t>
            </w:r>
            <w:r w:rsidRPr="00896802">
              <w:rPr>
                <w:sz w:val="24"/>
                <w:szCs w:val="24"/>
              </w:rPr>
              <w:t>у</w:t>
            </w:r>
            <w:r w:rsidRPr="00896802">
              <w:rPr>
                <w:sz w:val="24"/>
                <w:szCs w:val="24"/>
              </w:rPr>
              <w:t>ниципального района, МБУ «Л</w:t>
            </w:r>
            <w:r w:rsidRPr="00896802">
              <w:rPr>
                <w:sz w:val="24"/>
                <w:szCs w:val="24"/>
              </w:rPr>
              <w:t>е</w:t>
            </w:r>
            <w:r w:rsidRPr="00896802">
              <w:rPr>
                <w:sz w:val="24"/>
                <w:szCs w:val="24"/>
              </w:rPr>
              <w:t>нинский центр по работе с по</w:t>
            </w:r>
            <w:r w:rsidRPr="00896802">
              <w:rPr>
                <w:sz w:val="24"/>
                <w:szCs w:val="24"/>
              </w:rPr>
              <w:t>д</w:t>
            </w:r>
            <w:r w:rsidRPr="00896802">
              <w:rPr>
                <w:sz w:val="24"/>
                <w:szCs w:val="24"/>
              </w:rPr>
              <w:t>ростками и молодежью «Выбор», отдел образования администр</w:t>
            </w:r>
            <w:r w:rsidRPr="00896802">
              <w:rPr>
                <w:sz w:val="24"/>
                <w:szCs w:val="24"/>
              </w:rPr>
              <w:t>а</w:t>
            </w:r>
            <w:r w:rsidRPr="00896802">
              <w:rPr>
                <w:sz w:val="24"/>
                <w:szCs w:val="24"/>
              </w:rPr>
              <w:t>ции Ленинского муниципального района</w:t>
            </w: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120,00</w:t>
            </w:r>
          </w:p>
        </w:tc>
        <w:tc>
          <w:tcPr>
            <w:tcW w:w="1603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120,00</w:t>
            </w:r>
          </w:p>
        </w:tc>
        <w:tc>
          <w:tcPr>
            <w:tcW w:w="1701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</w:tr>
      <w:tr w:rsidR="00A256E2" w:rsidRPr="00373C67" w:rsidTr="00896802">
        <w:tc>
          <w:tcPr>
            <w:tcW w:w="15182" w:type="dxa"/>
            <w:gridSpan w:val="10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b/>
                <w:bCs/>
                <w:sz w:val="24"/>
                <w:szCs w:val="24"/>
              </w:rPr>
              <w:t>Подпрограмма 1</w:t>
            </w:r>
          </w:p>
        </w:tc>
      </w:tr>
      <w:tr w:rsidR="00A256E2" w:rsidRPr="00373C67" w:rsidTr="00896802">
        <w:tc>
          <w:tcPr>
            <w:tcW w:w="2226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96802">
              <w:rPr>
                <w:rStyle w:val="1"/>
                <w:sz w:val="24"/>
                <w:szCs w:val="24"/>
              </w:rPr>
              <w:t>1.«Информационно – аналитическое обеспечение раб</w:t>
            </w:r>
            <w:r w:rsidRPr="00896802">
              <w:rPr>
                <w:rStyle w:val="1"/>
                <w:sz w:val="24"/>
                <w:szCs w:val="24"/>
              </w:rPr>
              <w:t>о</w:t>
            </w:r>
            <w:r w:rsidRPr="00896802">
              <w:rPr>
                <w:rStyle w:val="1"/>
                <w:sz w:val="24"/>
                <w:szCs w:val="24"/>
              </w:rPr>
              <w:t>ты по профилакт</w:t>
            </w:r>
            <w:r w:rsidRPr="00896802">
              <w:rPr>
                <w:rStyle w:val="1"/>
                <w:sz w:val="24"/>
                <w:szCs w:val="24"/>
              </w:rPr>
              <w:t>и</w:t>
            </w:r>
            <w:r w:rsidRPr="00896802">
              <w:rPr>
                <w:rStyle w:val="1"/>
                <w:sz w:val="24"/>
                <w:szCs w:val="24"/>
              </w:rPr>
              <w:lastRenderedPageBreak/>
              <w:t>ке преступлений и правонарушений»</w:t>
            </w:r>
          </w:p>
        </w:tc>
        <w:tc>
          <w:tcPr>
            <w:tcW w:w="1789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2018-2023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2019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2020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2021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2022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2023</w:t>
            </w:r>
          </w:p>
        </w:tc>
        <w:tc>
          <w:tcPr>
            <w:tcW w:w="3712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МБУ «Ленинский центр по раб</w:t>
            </w:r>
            <w:r w:rsidRPr="00896802">
              <w:rPr>
                <w:sz w:val="24"/>
                <w:szCs w:val="24"/>
              </w:rPr>
              <w:t>о</w:t>
            </w:r>
            <w:r w:rsidRPr="00896802">
              <w:rPr>
                <w:sz w:val="24"/>
                <w:szCs w:val="24"/>
              </w:rPr>
              <w:t>те с подростками и молодежью «Выбор»</w:t>
            </w: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18,00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5,00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5,00</w:t>
            </w:r>
          </w:p>
        </w:tc>
        <w:tc>
          <w:tcPr>
            <w:tcW w:w="1603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276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705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18,00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5,00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5,00</w:t>
            </w:r>
          </w:p>
        </w:tc>
        <w:tc>
          <w:tcPr>
            <w:tcW w:w="1130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lastRenderedPageBreak/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89680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 xml:space="preserve">    0,00</w:t>
            </w:r>
          </w:p>
        </w:tc>
      </w:tr>
      <w:tr w:rsidR="00A256E2" w:rsidRPr="00373C67" w:rsidTr="00896802">
        <w:tc>
          <w:tcPr>
            <w:tcW w:w="15182" w:type="dxa"/>
            <w:gridSpan w:val="10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b/>
                <w:bCs/>
                <w:sz w:val="24"/>
                <w:szCs w:val="24"/>
              </w:rPr>
              <w:lastRenderedPageBreak/>
              <w:t>Подпрограмма 2</w:t>
            </w:r>
          </w:p>
        </w:tc>
      </w:tr>
      <w:tr w:rsidR="00A256E2" w:rsidRPr="00373C67" w:rsidTr="00896802">
        <w:trPr>
          <w:trHeight w:val="2289"/>
        </w:trPr>
        <w:tc>
          <w:tcPr>
            <w:tcW w:w="2226" w:type="dxa"/>
          </w:tcPr>
          <w:p w:rsidR="00A256E2" w:rsidRPr="00896802" w:rsidRDefault="00A256E2" w:rsidP="0089680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 xml:space="preserve"> 2.</w:t>
            </w:r>
            <w:r w:rsidRPr="00896802">
              <w:rPr>
                <w:rStyle w:val="1"/>
                <w:sz w:val="24"/>
                <w:szCs w:val="24"/>
              </w:rPr>
              <w:t>«Реализация м</w:t>
            </w:r>
            <w:r w:rsidRPr="00896802">
              <w:rPr>
                <w:rStyle w:val="1"/>
                <w:sz w:val="24"/>
                <w:szCs w:val="24"/>
              </w:rPr>
              <w:t>е</w:t>
            </w:r>
            <w:r w:rsidRPr="00896802">
              <w:rPr>
                <w:rStyle w:val="1"/>
                <w:sz w:val="24"/>
                <w:szCs w:val="24"/>
              </w:rPr>
              <w:t>роприятий, н</w:t>
            </w:r>
            <w:r w:rsidRPr="00896802">
              <w:rPr>
                <w:rStyle w:val="1"/>
                <w:sz w:val="24"/>
                <w:szCs w:val="24"/>
              </w:rPr>
              <w:t>а</w:t>
            </w:r>
            <w:r w:rsidRPr="00896802">
              <w:rPr>
                <w:rStyle w:val="1"/>
                <w:sz w:val="24"/>
                <w:szCs w:val="24"/>
              </w:rPr>
              <w:t>правленных на профилактику пр</w:t>
            </w:r>
            <w:r w:rsidRPr="00896802">
              <w:rPr>
                <w:rStyle w:val="1"/>
                <w:sz w:val="24"/>
                <w:szCs w:val="24"/>
              </w:rPr>
              <w:t>а</w:t>
            </w:r>
            <w:r w:rsidRPr="00896802">
              <w:rPr>
                <w:rStyle w:val="1"/>
                <w:sz w:val="24"/>
                <w:szCs w:val="24"/>
              </w:rPr>
              <w:t>вонарушений, бе</w:t>
            </w:r>
            <w:r w:rsidRPr="00896802">
              <w:rPr>
                <w:rStyle w:val="1"/>
                <w:sz w:val="24"/>
                <w:szCs w:val="24"/>
              </w:rPr>
              <w:t>з</w:t>
            </w:r>
            <w:r w:rsidRPr="00896802">
              <w:rPr>
                <w:rStyle w:val="1"/>
                <w:sz w:val="24"/>
                <w:szCs w:val="24"/>
              </w:rPr>
              <w:t>надзорности и бе</w:t>
            </w:r>
            <w:r w:rsidRPr="00896802">
              <w:rPr>
                <w:rStyle w:val="1"/>
                <w:sz w:val="24"/>
                <w:szCs w:val="24"/>
              </w:rPr>
              <w:t>с</w:t>
            </w:r>
            <w:r w:rsidRPr="00896802">
              <w:rPr>
                <w:rStyle w:val="1"/>
                <w:sz w:val="24"/>
                <w:szCs w:val="24"/>
              </w:rPr>
              <w:t>призорности</w:t>
            </w:r>
            <w:r w:rsidRPr="00896802">
              <w:rPr>
                <w:sz w:val="24"/>
                <w:szCs w:val="24"/>
              </w:rPr>
              <w:t xml:space="preserve">»   </w:t>
            </w:r>
          </w:p>
        </w:tc>
        <w:tc>
          <w:tcPr>
            <w:tcW w:w="1789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2018-2023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2018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2019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2021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2022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2023</w:t>
            </w:r>
          </w:p>
        </w:tc>
        <w:tc>
          <w:tcPr>
            <w:tcW w:w="3712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Отдел по социальной политике администрации Ленинского м</w:t>
            </w:r>
            <w:r w:rsidRPr="00896802">
              <w:rPr>
                <w:sz w:val="24"/>
                <w:szCs w:val="24"/>
              </w:rPr>
              <w:t>у</w:t>
            </w:r>
            <w:r w:rsidRPr="00896802">
              <w:rPr>
                <w:sz w:val="24"/>
                <w:szCs w:val="24"/>
              </w:rPr>
              <w:t>ниципального района, отдел о</w:t>
            </w:r>
            <w:r w:rsidRPr="00896802">
              <w:rPr>
                <w:sz w:val="24"/>
                <w:szCs w:val="24"/>
              </w:rPr>
              <w:t>б</w:t>
            </w:r>
            <w:r w:rsidRPr="00896802">
              <w:rPr>
                <w:sz w:val="24"/>
                <w:szCs w:val="24"/>
              </w:rPr>
              <w:t>разования администрации Л</w:t>
            </w:r>
            <w:r w:rsidRPr="00896802">
              <w:rPr>
                <w:sz w:val="24"/>
                <w:szCs w:val="24"/>
              </w:rPr>
              <w:t>е</w:t>
            </w:r>
            <w:r w:rsidRPr="00896802">
              <w:rPr>
                <w:sz w:val="24"/>
                <w:szCs w:val="24"/>
              </w:rPr>
              <w:t>нинского муниципального района</w:t>
            </w:r>
          </w:p>
        </w:tc>
        <w:tc>
          <w:tcPr>
            <w:tcW w:w="1741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102,00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27,00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27,00</w:t>
            </w:r>
          </w:p>
        </w:tc>
        <w:tc>
          <w:tcPr>
            <w:tcW w:w="2152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727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</w:tc>
        <w:tc>
          <w:tcPr>
            <w:tcW w:w="1705" w:type="dxa"/>
            <w:gridSpan w:val="2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102,00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 xml:space="preserve">         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12,00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27,00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27,00</w:t>
            </w:r>
          </w:p>
        </w:tc>
        <w:tc>
          <w:tcPr>
            <w:tcW w:w="1130" w:type="dxa"/>
          </w:tcPr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A256E2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>0,00</w:t>
            </w:r>
          </w:p>
          <w:p w:rsidR="00A256E2" w:rsidRPr="00896802" w:rsidRDefault="00A256E2" w:rsidP="00896802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896802">
              <w:rPr>
                <w:sz w:val="24"/>
                <w:szCs w:val="24"/>
              </w:rPr>
              <w:t xml:space="preserve">    0,00</w:t>
            </w:r>
          </w:p>
        </w:tc>
      </w:tr>
    </w:tbl>
    <w:p w:rsidR="00A256E2" w:rsidRPr="00373C67" w:rsidRDefault="00A256E2" w:rsidP="00A256E2">
      <w:pPr>
        <w:tabs>
          <w:tab w:val="left" w:pos="993"/>
        </w:tabs>
        <w:jc w:val="center"/>
      </w:pPr>
    </w:p>
    <w:sectPr w:rsidR="00A256E2" w:rsidRPr="00373C67" w:rsidSect="005A5FD7">
      <w:pgSz w:w="16840" w:h="11907" w:orient="landscape" w:code="9"/>
      <w:pgMar w:top="1185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D4FF3"/>
    <w:multiLevelType w:val="multilevel"/>
    <w:tmpl w:val="D64803A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947347"/>
    <w:multiLevelType w:val="hybridMultilevel"/>
    <w:tmpl w:val="A7FE3F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F84A27"/>
    <w:multiLevelType w:val="multilevel"/>
    <w:tmpl w:val="F3EC3D8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D6A038D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03757"/>
    <w:multiLevelType w:val="multilevel"/>
    <w:tmpl w:val="3AD09996"/>
    <w:lvl w:ilvl="0">
      <w:start w:val="1"/>
      <w:numFmt w:val="decimal"/>
      <w:lvlText w:val="%1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EE4C0E"/>
    <w:multiLevelType w:val="multilevel"/>
    <w:tmpl w:val="0472E678"/>
    <w:lvl w:ilvl="0">
      <w:start w:val="2"/>
      <w:numFmt w:val="decimal"/>
      <w:lvlText w:val="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54C3005"/>
    <w:multiLevelType w:val="hybridMultilevel"/>
    <w:tmpl w:val="D82A6D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369AA"/>
    <w:multiLevelType w:val="multilevel"/>
    <w:tmpl w:val="E9F26F0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EFB42AA"/>
    <w:multiLevelType w:val="hybridMultilevel"/>
    <w:tmpl w:val="F27E522A"/>
    <w:lvl w:ilvl="0" w:tplc="048CB5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12B287B"/>
    <w:multiLevelType w:val="hybridMultilevel"/>
    <w:tmpl w:val="7F6E0AA2"/>
    <w:lvl w:ilvl="0" w:tplc="6876FF4A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72AB5DAC"/>
    <w:multiLevelType w:val="hybridMultilevel"/>
    <w:tmpl w:val="9B42C486"/>
    <w:lvl w:ilvl="0" w:tplc="E4E0F4EC">
      <w:start w:val="1"/>
      <w:numFmt w:val="decimal"/>
      <w:lvlText w:val="%1."/>
      <w:lvlJc w:val="left"/>
      <w:pPr>
        <w:ind w:left="8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580" w:hanging="360"/>
      </w:pPr>
    </w:lvl>
    <w:lvl w:ilvl="2" w:tplc="0419001B">
      <w:start w:val="1"/>
      <w:numFmt w:val="lowerRoman"/>
      <w:lvlText w:val="%3."/>
      <w:lvlJc w:val="right"/>
      <w:pPr>
        <w:ind w:left="2300" w:hanging="180"/>
      </w:pPr>
    </w:lvl>
    <w:lvl w:ilvl="3" w:tplc="0419000F">
      <w:start w:val="1"/>
      <w:numFmt w:val="decimal"/>
      <w:lvlText w:val="%4."/>
      <w:lvlJc w:val="left"/>
      <w:pPr>
        <w:ind w:left="3020" w:hanging="360"/>
      </w:pPr>
    </w:lvl>
    <w:lvl w:ilvl="4" w:tplc="04190019">
      <w:start w:val="1"/>
      <w:numFmt w:val="lowerLetter"/>
      <w:lvlText w:val="%5."/>
      <w:lvlJc w:val="left"/>
      <w:pPr>
        <w:ind w:left="3740" w:hanging="360"/>
      </w:pPr>
    </w:lvl>
    <w:lvl w:ilvl="5" w:tplc="0419001B">
      <w:start w:val="1"/>
      <w:numFmt w:val="lowerRoman"/>
      <w:lvlText w:val="%6."/>
      <w:lvlJc w:val="right"/>
      <w:pPr>
        <w:ind w:left="4460" w:hanging="180"/>
      </w:pPr>
    </w:lvl>
    <w:lvl w:ilvl="6" w:tplc="0419000F">
      <w:start w:val="1"/>
      <w:numFmt w:val="decimal"/>
      <w:lvlText w:val="%7."/>
      <w:lvlJc w:val="left"/>
      <w:pPr>
        <w:ind w:left="5180" w:hanging="360"/>
      </w:pPr>
    </w:lvl>
    <w:lvl w:ilvl="7" w:tplc="04190019">
      <w:start w:val="1"/>
      <w:numFmt w:val="lowerLetter"/>
      <w:lvlText w:val="%8."/>
      <w:lvlJc w:val="left"/>
      <w:pPr>
        <w:ind w:left="5900" w:hanging="360"/>
      </w:pPr>
    </w:lvl>
    <w:lvl w:ilvl="8" w:tplc="0419001B">
      <w:start w:val="1"/>
      <w:numFmt w:val="lowerRoman"/>
      <w:lvlText w:val="%9."/>
      <w:lvlJc w:val="right"/>
      <w:pPr>
        <w:ind w:left="6620" w:hanging="180"/>
      </w:pPr>
    </w:lvl>
  </w:abstractNum>
  <w:abstractNum w:abstractNumId="11">
    <w:nsid w:val="743F791F"/>
    <w:multiLevelType w:val="hybridMultilevel"/>
    <w:tmpl w:val="C0645BA8"/>
    <w:lvl w:ilvl="0" w:tplc="8B34D32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AB5343"/>
    <w:multiLevelType w:val="hybridMultilevel"/>
    <w:tmpl w:val="B520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2"/>
  </w:num>
  <w:num w:numId="8">
    <w:abstractNumId w:val="1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5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56E2"/>
    <w:rsid w:val="000078A1"/>
    <w:rsid w:val="00013298"/>
    <w:rsid w:val="00083401"/>
    <w:rsid w:val="000A634E"/>
    <w:rsid w:val="000C64FE"/>
    <w:rsid w:val="0014258A"/>
    <w:rsid w:val="00181926"/>
    <w:rsid w:val="001B7D9C"/>
    <w:rsid w:val="001D7ED3"/>
    <w:rsid w:val="001E398D"/>
    <w:rsid w:val="001F577D"/>
    <w:rsid w:val="00204C6D"/>
    <w:rsid w:val="00207239"/>
    <w:rsid w:val="00225E89"/>
    <w:rsid w:val="002A2A75"/>
    <w:rsid w:val="002D2F9F"/>
    <w:rsid w:val="003706CF"/>
    <w:rsid w:val="00373C67"/>
    <w:rsid w:val="00482990"/>
    <w:rsid w:val="0051625A"/>
    <w:rsid w:val="00574E16"/>
    <w:rsid w:val="005A5FD7"/>
    <w:rsid w:val="00650909"/>
    <w:rsid w:val="006F709D"/>
    <w:rsid w:val="00742F03"/>
    <w:rsid w:val="0077016C"/>
    <w:rsid w:val="00896802"/>
    <w:rsid w:val="008D751B"/>
    <w:rsid w:val="009335F4"/>
    <w:rsid w:val="009D28ED"/>
    <w:rsid w:val="00A256E2"/>
    <w:rsid w:val="00A527D1"/>
    <w:rsid w:val="00AE64E8"/>
    <w:rsid w:val="00B07225"/>
    <w:rsid w:val="00B80479"/>
    <w:rsid w:val="00BB27FB"/>
    <w:rsid w:val="00BE05CA"/>
    <w:rsid w:val="00BE3F92"/>
    <w:rsid w:val="00BF32D4"/>
    <w:rsid w:val="00C21CA2"/>
    <w:rsid w:val="00C43748"/>
    <w:rsid w:val="00C922F8"/>
    <w:rsid w:val="00D81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2">
    <w:name w:val="heading 2"/>
    <w:basedOn w:val="a"/>
    <w:next w:val="a"/>
    <w:link w:val="20"/>
    <w:uiPriority w:val="99"/>
    <w:qFormat/>
    <w:rsid w:val="00A256E2"/>
    <w:pPr>
      <w:keepNext/>
      <w:ind w:firstLine="851"/>
      <w:jc w:val="both"/>
      <w:outlineLvl w:val="1"/>
    </w:pPr>
    <w:rPr>
      <w:rFonts w:ascii="Calibri" w:hAnsi="Calibri" w:cs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256E2"/>
    <w:rPr>
      <w:rFonts w:ascii="Calibri" w:hAnsi="Calibri" w:cs="Calibri"/>
      <w:sz w:val="28"/>
      <w:szCs w:val="28"/>
    </w:rPr>
  </w:style>
  <w:style w:type="paragraph" w:styleId="a3">
    <w:name w:val="Balloon Text"/>
    <w:basedOn w:val="a"/>
    <w:link w:val="a4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C21CA2"/>
    <w:rPr>
      <w:rFonts w:ascii="Tahoma" w:hAnsi="Tahoma" w:cs="Tahoma"/>
      <w:sz w:val="16"/>
      <w:szCs w:val="16"/>
    </w:rPr>
  </w:style>
  <w:style w:type="character" w:customStyle="1" w:styleId="a5">
    <w:name w:val="Основной текст_ Знак"/>
    <w:basedOn w:val="a0"/>
    <w:link w:val="a6"/>
    <w:uiPriority w:val="99"/>
    <w:rsid w:val="00A256E2"/>
    <w:rPr>
      <w:sz w:val="25"/>
      <w:szCs w:val="25"/>
      <w:shd w:val="clear" w:color="auto" w:fill="FFFFFF"/>
    </w:rPr>
  </w:style>
  <w:style w:type="paragraph" w:customStyle="1" w:styleId="a6">
    <w:name w:val="Основной текст_"/>
    <w:basedOn w:val="a"/>
    <w:link w:val="a5"/>
    <w:uiPriority w:val="99"/>
    <w:rsid w:val="00A256E2"/>
    <w:pPr>
      <w:widowControl w:val="0"/>
      <w:shd w:val="clear" w:color="auto" w:fill="FFFFFF"/>
      <w:spacing w:line="317" w:lineRule="exact"/>
      <w:ind w:firstLine="700"/>
      <w:jc w:val="both"/>
    </w:pPr>
    <w:rPr>
      <w:sz w:val="25"/>
      <w:szCs w:val="25"/>
    </w:rPr>
  </w:style>
  <w:style w:type="character" w:customStyle="1" w:styleId="21">
    <w:name w:val="Основной текст (2)_ Знак"/>
    <w:basedOn w:val="a0"/>
    <w:link w:val="22"/>
    <w:uiPriority w:val="99"/>
    <w:rsid w:val="00A256E2"/>
    <w:rPr>
      <w:b/>
      <w:bCs/>
      <w:spacing w:val="20"/>
      <w:shd w:val="clear" w:color="auto" w:fill="FFFFFF"/>
    </w:rPr>
  </w:style>
  <w:style w:type="paragraph" w:customStyle="1" w:styleId="22">
    <w:name w:val="Основной текст (2)_"/>
    <w:basedOn w:val="a"/>
    <w:link w:val="21"/>
    <w:uiPriority w:val="99"/>
    <w:rsid w:val="00A256E2"/>
    <w:pPr>
      <w:widowControl w:val="0"/>
      <w:shd w:val="clear" w:color="auto" w:fill="FFFFFF"/>
      <w:spacing w:before="300" w:after="180" w:line="240" w:lineRule="atLeast"/>
      <w:jc w:val="center"/>
    </w:pPr>
    <w:rPr>
      <w:b/>
      <w:bCs/>
      <w:spacing w:val="20"/>
    </w:rPr>
  </w:style>
  <w:style w:type="character" w:customStyle="1" w:styleId="1">
    <w:name w:val="Основной текст1"/>
    <w:basedOn w:val="a5"/>
    <w:uiPriority w:val="99"/>
    <w:rsid w:val="00A256E2"/>
    <w:rPr>
      <w:color w:val="000000"/>
      <w:spacing w:val="0"/>
      <w:w w:val="100"/>
      <w:position w:val="0"/>
      <w:u w:val="none"/>
      <w:lang w:val="ru-RU"/>
    </w:rPr>
  </w:style>
  <w:style w:type="character" w:customStyle="1" w:styleId="12pt">
    <w:name w:val="Основной текст + 12 pt"/>
    <w:aliases w:val="Полужирный,Интервал 0 pt6"/>
    <w:basedOn w:val="a5"/>
    <w:uiPriority w:val="99"/>
    <w:rsid w:val="00A256E2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3">
    <w:name w:val="Заголовок №2_ Знак"/>
    <w:basedOn w:val="a0"/>
    <w:link w:val="24"/>
    <w:uiPriority w:val="99"/>
    <w:rsid w:val="00A256E2"/>
    <w:rPr>
      <w:b/>
      <w:bCs/>
      <w:spacing w:val="10"/>
      <w:shd w:val="clear" w:color="auto" w:fill="FFFFFF"/>
    </w:rPr>
  </w:style>
  <w:style w:type="paragraph" w:customStyle="1" w:styleId="24">
    <w:name w:val="Заголовок №2_"/>
    <w:basedOn w:val="a"/>
    <w:link w:val="23"/>
    <w:uiPriority w:val="99"/>
    <w:rsid w:val="00A256E2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b/>
      <w:bCs/>
      <w:spacing w:val="10"/>
    </w:rPr>
  </w:style>
  <w:style w:type="character" w:customStyle="1" w:styleId="220">
    <w:name w:val="Заголовок №2 (2)_ Знак"/>
    <w:basedOn w:val="a0"/>
    <w:link w:val="221"/>
    <w:uiPriority w:val="99"/>
    <w:rsid w:val="00A256E2"/>
    <w:rPr>
      <w:b/>
      <w:bCs/>
      <w:i/>
      <w:iCs/>
      <w:sz w:val="26"/>
      <w:szCs w:val="26"/>
      <w:shd w:val="clear" w:color="auto" w:fill="FFFFFF"/>
    </w:rPr>
  </w:style>
  <w:style w:type="paragraph" w:customStyle="1" w:styleId="221">
    <w:name w:val="Заголовок №2 (2)_"/>
    <w:basedOn w:val="a"/>
    <w:link w:val="220"/>
    <w:uiPriority w:val="99"/>
    <w:rsid w:val="00A256E2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b/>
      <w:bCs/>
      <w:i/>
      <w:iCs/>
      <w:sz w:val="26"/>
      <w:szCs w:val="26"/>
    </w:rPr>
  </w:style>
  <w:style w:type="character" w:customStyle="1" w:styleId="2212pt">
    <w:name w:val="Заголовок №2 (2) + 12 pt"/>
    <w:aliases w:val="Не курсив,Интервал 0 pt5"/>
    <w:basedOn w:val="220"/>
    <w:uiPriority w:val="99"/>
    <w:rsid w:val="00A256E2"/>
    <w:rPr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3">
    <w:name w:val="Основной текст (3)_ Знак"/>
    <w:basedOn w:val="a0"/>
    <w:link w:val="30"/>
    <w:uiPriority w:val="99"/>
    <w:rsid w:val="00A256E2"/>
    <w:rPr>
      <w:b/>
      <w:bCs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_"/>
    <w:basedOn w:val="a"/>
    <w:link w:val="3"/>
    <w:uiPriority w:val="99"/>
    <w:rsid w:val="00A256E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i/>
      <w:iCs/>
      <w:sz w:val="26"/>
      <w:szCs w:val="26"/>
    </w:rPr>
  </w:style>
  <w:style w:type="character" w:customStyle="1" w:styleId="20pt">
    <w:name w:val="Основной текст (2) + Интервал 0 pt"/>
    <w:basedOn w:val="21"/>
    <w:uiPriority w:val="99"/>
    <w:rsid w:val="00A256E2"/>
    <w:rPr>
      <w:color w:val="000000"/>
      <w:spacing w:val="10"/>
      <w:w w:val="100"/>
      <w:position w:val="0"/>
      <w:sz w:val="24"/>
      <w:szCs w:val="24"/>
      <w:u w:val="none"/>
      <w:lang w:val="ru-RU"/>
    </w:rPr>
  </w:style>
  <w:style w:type="paragraph" w:styleId="a7">
    <w:name w:val="List Paragraph"/>
    <w:basedOn w:val="a"/>
    <w:uiPriority w:val="99"/>
    <w:qFormat/>
    <w:rsid w:val="00A256E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31">
    <w:name w:val="Основной текст3"/>
    <w:basedOn w:val="a"/>
    <w:uiPriority w:val="99"/>
    <w:rsid w:val="00A256E2"/>
    <w:pPr>
      <w:widowControl w:val="0"/>
      <w:shd w:val="clear" w:color="auto" w:fill="FFFFFF"/>
      <w:spacing w:line="317" w:lineRule="exact"/>
      <w:ind w:firstLine="700"/>
      <w:jc w:val="both"/>
    </w:pPr>
    <w:rPr>
      <w:rFonts w:ascii="Calibri" w:hAnsi="Calibri" w:cs="Calibri"/>
      <w:sz w:val="25"/>
      <w:szCs w:val="25"/>
    </w:rPr>
  </w:style>
  <w:style w:type="paragraph" w:customStyle="1" w:styleId="25">
    <w:name w:val="Основной текст (2)"/>
    <w:basedOn w:val="a"/>
    <w:uiPriority w:val="99"/>
    <w:rsid w:val="00A256E2"/>
    <w:pPr>
      <w:widowControl w:val="0"/>
      <w:shd w:val="clear" w:color="auto" w:fill="FFFFFF"/>
      <w:spacing w:before="300" w:after="180" w:line="240" w:lineRule="atLeast"/>
      <w:jc w:val="center"/>
    </w:pPr>
    <w:rPr>
      <w:rFonts w:ascii="Calibri" w:hAnsi="Calibri" w:cs="Calibri"/>
      <w:b/>
      <w:bCs/>
      <w:spacing w:val="20"/>
      <w:sz w:val="22"/>
      <w:szCs w:val="22"/>
    </w:rPr>
  </w:style>
  <w:style w:type="paragraph" w:customStyle="1" w:styleId="26">
    <w:name w:val="Заголовок №2"/>
    <w:basedOn w:val="a"/>
    <w:uiPriority w:val="99"/>
    <w:rsid w:val="00A256E2"/>
    <w:pPr>
      <w:widowControl w:val="0"/>
      <w:shd w:val="clear" w:color="auto" w:fill="FFFFFF"/>
      <w:spacing w:before="600" w:after="300" w:line="317" w:lineRule="exact"/>
      <w:jc w:val="both"/>
      <w:outlineLvl w:val="1"/>
    </w:pPr>
    <w:rPr>
      <w:rFonts w:ascii="Calibri" w:hAnsi="Calibri" w:cs="Calibri"/>
      <w:b/>
      <w:bCs/>
      <w:spacing w:val="10"/>
      <w:sz w:val="22"/>
      <w:szCs w:val="22"/>
    </w:rPr>
  </w:style>
  <w:style w:type="paragraph" w:customStyle="1" w:styleId="222">
    <w:name w:val="Заголовок №2 (2)"/>
    <w:basedOn w:val="a"/>
    <w:uiPriority w:val="99"/>
    <w:rsid w:val="00A256E2"/>
    <w:pPr>
      <w:widowControl w:val="0"/>
      <w:shd w:val="clear" w:color="auto" w:fill="FFFFFF"/>
      <w:spacing w:before="300" w:line="317" w:lineRule="exact"/>
      <w:ind w:firstLine="680"/>
      <w:jc w:val="both"/>
      <w:outlineLvl w:val="1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32">
    <w:name w:val="Основной текст (3)"/>
    <w:basedOn w:val="a"/>
    <w:uiPriority w:val="99"/>
    <w:rsid w:val="00A256E2"/>
    <w:pPr>
      <w:widowControl w:val="0"/>
      <w:shd w:val="clear" w:color="auto" w:fill="FFFFFF"/>
      <w:spacing w:line="322" w:lineRule="exact"/>
      <w:ind w:firstLine="700"/>
      <w:jc w:val="both"/>
    </w:pPr>
    <w:rPr>
      <w:rFonts w:ascii="Calibri" w:hAnsi="Calibri" w:cs="Calibri"/>
      <w:b/>
      <w:bCs/>
      <w:i/>
      <w:iCs/>
      <w:sz w:val="26"/>
      <w:szCs w:val="26"/>
    </w:rPr>
  </w:style>
  <w:style w:type="paragraph" w:customStyle="1" w:styleId="ConsPlusCell">
    <w:name w:val="ConsPlusCell"/>
    <w:uiPriority w:val="99"/>
    <w:rsid w:val="00A256E2"/>
    <w:pPr>
      <w:widowControl w:val="0"/>
      <w:autoSpaceDE w:val="0"/>
      <w:autoSpaceDN w:val="0"/>
      <w:adjustRightInd w:val="0"/>
      <w:jc w:val="center"/>
    </w:pPr>
    <w:rPr>
      <w:rFonts w:ascii="Calibri" w:hAnsi="Calibri" w:cs="Calibri"/>
      <w:sz w:val="22"/>
      <w:szCs w:val="22"/>
    </w:rPr>
  </w:style>
  <w:style w:type="paragraph" w:customStyle="1" w:styleId="ConsPlusNormal">
    <w:name w:val="ConsPlusNormal"/>
    <w:uiPriority w:val="99"/>
    <w:rsid w:val="00A256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4;&#1086;&#1082;&#1091;&#1084;&#1077;&#1085;&#1090;&#1099;\post%202015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165</TotalTime>
  <Pages>28</Pages>
  <Words>7401</Words>
  <Characters>42190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49493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comp</cp:lastModifiedBy>
  <cp:revision>2</cp:revision>
  <cp:lastPrinted>2019-01-15T10:38:00Z</cp:lastPrinted>
  <dcterms:created xsi:type="dcterms:W3CDTF">2019-01-15T08:30:00Z</dcterms:created>
  <dcterms:modified xsi:type="dcterms:W3CDTF">2019-01-21T07:28:00Z</dcterms:modified>
</cp:coreProperties>
</file>