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5D" w:rsidRPr="000D5979" w:rsidRDefault="00D3575D" w:rsidP="00D3575D">
      <w:pPr>
        <w:jc w:val="center"/>
        <w:rPr>
          <w:b/>
        </w:rPr>
      </w:pPr>
      <w:r w:rsidRPr="000D5979">
        <w:rPr>
          <w:b/>
        </w:rPr>
        <w:t>Протокол</w:t>
      </w:r>
      <w:r w:rsidR="00106F73">
        <w:rPr>
          <w:b/>
        </w:rPr>
        <w:t xml:space="preserve"> № 1</w:t>
      </w:r>
    </w:p>
    <w:p w:rsidR="00D3575D" w:rsidRPr="000D5979" w:rsidRDefault="00D3575D" w:rsidP="00D3575D">
      <w:pPr>
        <w:jc w:val="center"/>
      </w:pPr>
      <w:r w:rsidRPr="000D5979">
        <w:t>Заседания координационного сове</w:t>
      </w:r>
      <w:r>
        <w:t>та Ленинского муниципального рай</w:t>
      </w:r>
      <w:r w:rsidRPr="000D5979">
        <w:t>она по развитию малого и среднего предпринимательства</w:t>
      </w:r>
      <w:r w:rsidR="00106F73">
        <w:t xml:space="preserve"> и развитию конкуренции</w:t>
      </w:r>
    </w:p>
    <w:p w:rsidR="00D3575D" w:rsidRDefault="00441FCF" w:rsidP="00D3575D">
      <w:pPr>
        <w:jc w:val="right"/>
      </w:pPr>
      <w:r>
        <w:t>13.11</w:t>
      </w:r>
      <w:r w:rsidR="00D3575D">
        <w:t>.2014г.</w:t>
      </w:r>
    </w:p>
    <w:p w:rsidR="00D3575D" w:rsidRDefault="00D3575D" w:rsidP="00D3575D">
      <w:pPr>
        <w:rPr>
          <w:rFonts w:eastAsia="Calibri"/>
          <w:sz w:val="24"/>
        </w:rPr>
      </w:pPr>
    </w:p>
    <w:p w:rsidR="00D3575D" w:rsidRDefault="00D3575D" w:rsidP="00D3575D">
      <w:pPr>
        <w:jc w:val="center"/>
        <w:rPr>
          <w:rFonts w:eastAsia="Calibri"/>
          <w:b/>
          <w:sz w:val="24"/>
        </w:rPr>
      </w:pPr>
    </w:p>
    <w:p w:rsidR="00D3575D" w:rsidRPr="00B57394" w:rsidRDefault="00D3575D" w:rsidP="00B57394">
      <w:pPr>
        <w:rPr>
          <w:rFonts w:eastAsia="Calibri"/>
          <w:b/>
          <w:szCs w:val="28"/>
        </w:rPr>
      </w:pPr>
      <w:r w:rsidRPr="00B57394">
        <w:rPr>
          <w:rFonts w:eastAsia="Calibri"/>
          <w:b/>
          <w:szCs w:val="28"/>
        </w:rPr>
        <w:t>Присутствовали:</w:t>
      </w:r>
    </w:p>
    <w:p w:rsidR="00D3575D" w:rsidRPr="00B57394" w:rsidRDefault="00D3575D" w:rsidP="00B57394">
      <w:pPr>
        <w:rPr>
          <w:rFonts w:eastAsia="Calibri"/>
          <w:szCs w:val="28"/>
        </w:rPr>
      </w:pPr>
    </w:p>
    <w:p w:rsidR="00BB37FB" w:rsidRPr="00B57394" w:rsidRDefault="00BB37FB" w:rsidP="00B57394">
      <w:pPr>
        <w:ind w:right="480" w:firstLine="708"/>
        <w:rPr>
          <w:color w:val="000000"/>
          <w:szCs w:val="28"/>
        </w:rPr>
      </w:pPr>
      <w:r w:rsidRPr="00B57394">
        <w:rPr>
          <w:color w:val="000000"/>
          <w:szCs w:val="28"/>
        </w:rPr>
        <w:t>Шалаева О.Ф.- заместитель</w:t>
      </w:r>
      <w:r w:rsidR="00BD1719" w:rsidRPr="00B57394">
        <w:rPr>
          <w:color w:val="000000"/>
          <w:szCs w:val="28"/>
        </w:rPr>
        <w:t xml:space="preserve"> Главы Администрации Ленинского муниципального района, начальник отдела экономики, </w:t>
      </w:r>
      <w:r w:rsidR="00441FCF" w:rsidRPr="00B57394">
        <w:rPr>
          <w:color w:val="000000"/>
          <w:szCs w:val="28"/>
        </w:rPr>
        <w:t xml:space="preserve">заместитель председателя координационного </w:t>
      </w:r>
      <w:r w:rsidR="00BD1719" w:rsidRPr="00B57394">
        <w:rPr>
          <w:color w:val="000000"/>
          <w:szCs w:val="28"/>
        </w:rPr>
        <w:t xml:space="preserve"> совета;</w:t>
      </w:r>
    </w:p>
    <w:p w:rsidR="00413B9D" w:rsidRPr="00B57394" w:rsidRDefault="00413B9D" w:rsidP="00B57394">
      <w:pPr>
        <w:ind w:right="480" w:firstLine="708"/>
        <w:rPr>
          <w:color w:val="000000"/>
          <w:szCs w:val="28"/>
        </w:rPr>
      </w:pPr>
      <w:r w:rsidRPr="00B57394">
        <w:rPr>
          <w:color w:val="000000"/>
          <w:szCs w:val="28"/>
        </w:rPr>
        <w:t>Цабыбин С</w:t>
      </w:r>
      <w:r w:rsidR="00D11487" w:rsidRPr="00B57394">
        <w:rPr>
          <w:color w:val="000000"/>
          <w:szCs w:val="28"/>
        </w:rPr>
        <w:t>.</w:t>
      </w:r>
      <w:r w:rsidRPr="00B57394">
        <w:rPr>
          <w:color w:val="000000"/>
          <w:szCs w:val="28"/>
        </w:rPr>
        <w:t xml:space="preserve"> А</w:t>
      </w:r>
      <w:r w:rsidR="00D11487" w:rsidRPr="00B57394">
        <w:rPr>
          <w:color w:val="000000"/>
          <w:szCs w:val="28"/>
        </w:rPr>
        <w:t>.</w:t>
      </w:r>
      <w:r w:rsidRPr="00B57394">
        <w:rPr>
          <w:color w:val="000000"/>
          <w:szCs w:val="28"/>
        </w:rPr>
        <w:t xml:space="preserve"> – заместитель Главы Админ</w:t>
      </w:r>
      <w:r w:rsidR="00BD1719" w:rsidRPr="00B57394">
        <w:rPr>
          <w:color w:val="000000"/>
          <w:szCs w:val="28"/>
        </w:rPr>
        <w:t>истрации, начальник отдела по соци</w:t>
      </w:r>
      <w:r w:rsidRPr="00B57394">
        <w:rPr>
          <w:color w:val="000000"/>
          <w:szCs w:val="28"/>
        </w:rPr>
        <w:t>альной политике Ле</w:t>
      </w:r>
      <w:r w:rsidR="00441FCF" w:rsidRPr="00B57394">
        <w:rPr>
          <w:color w:val="000000"/>
          <w:szCs w:val="28"/>
        </w:rPr>
        <w:t>нинского муниципального района;</w:t>
      </w:r>
    </w:p>
    <w:p w:rsidR="00D3575D" w:rsidRPr="00B57394" w:rsidRDefault="00441FCF" w:rsidP="00B57394">
      <w:pPr>
        <w:ind w:right="480" w:firstLine="1004"/>
        <w:rPr>
          <w:rFonts w:eastAsia="Calibri"/>
          <w:color w:val="000000"/>
          <w:szCs w:val="28"/>
        </w:rPr>
      </w:pPr>
      <w:r w:rsidRPr="00B57394">
        <w:rPr>
          <w:rFonts w:eastAsia="Calibri"/>
          <w:color w:val="000000"/>
          <w:szCs w:val="28"/>
        </w:rPr>
        <w:t>Нефедьева</w:t>
      </w:r>
      <w:r w:rsidR="00D3575D" w:rsidRPr="00B57394">
        <w:rPr>
          <w:rFonts w:eastAsia="Calibri"/>
          <w:color w:val="000000"/>
          <w:szCs w:val="28"/>
        </w:rPr>
        <w:t xml:space="preserve"> А</w:t>
      </w:r>
      <w:r w:rsidR="00D11487" w:rsidRPr="00B57394">
        <w:rPr>
          <w:rFonts w:eastAsia="Calibri"/>
          <w:color w:val="000000"/>
          <w:szCs w:val="28"/>
        </w:rPr>
        <w:t>.</w:t>
      </w:r>
      <w:r w:rsidR="00D3575D" w:rsidRPr="00B57394">
        <w:rPr>
          <w:rFonts w:eastAsia="Calibri"/>
          <w:color w:val="000000"/>
          <w:szCs w:val="28"/>
        </w:rPr>
        <w:t xml:space="preserve"> О</w:t>
      </w:r>
      <w:r w:rsidR="00D11487" w:rsidRPr="00B57394">
        <w:rPr>
          <w:rFonts w:eastAsia="Calibri"/>
          <w:color w:val="000000"/>
          <w:szCs w:val="28"/>
        </w:rPr>
        <w:t>.</w:t>
      </w:r>
      <w:r w:rsidR="00D3575D" w:rsidRPr="00B57394">
        <w:rPr>
          <w:rFonts w:eastAsia="Calibri"/>
          <w:color w:val="000000"/>
          <w:szCs w:val="28"/>
        </w:rPr>
        <w:t xml:space="preserve"> – ведущий специалист отдела экономики  Администрации Ленинского муниципального района, ответственный секретарь совета;</w:t>
      </w:r>
    </w:p>
    <w:p w:rsidR="00413B9D" w:rsidRPr="00B57394" w:rsidRDefault="00413B9D" w:rsidP="00B57394">
      <w:pPr>
        <w:ind w:right="480" w:firstLine="142"/>
        <w:rPr>
          <w:color w:val="000000"/>
          <w:szCs w:val="28"/>
        </w:rPr>
      </w:pPr>
      <w:r w:rsidRPr="00B57394">
        <w:rPr>
          <w:color w:val="000000"/>
          <w:szCs w:val="28"/>
        </w:rPr>
        <w:t xml:space="preserve">         Сапельников С</w:t>
      </w:r>
      <w:r w:rsidR="00D11487" w:rsidRPr="00B57394">
        <w:rPr>
          <w:color w:val="000000"/>
          <w:szCs w:val="28"/>
        </w:rPr>
        <w:t>.</w:t>
      </w:r>
      <w:r w:rsidRPr="00B57394">
        <w:rPr>
          <w:color w:val="000000"/>
          <w:szCs w:val="28"/>
        </w:rPr>
        <w:t xml:space="preserve"> </w:t>
      </w:r>
      <w:r w:rsidR="00D11487" w:rsidRPr="00B57394">
        <w:rPr>
          <w:color w:val="000000"/>
          <w:szCs w:val="28"/>
        </w:rPr>
        <w:t>И.</w:t>
      </w:r>
      <w:r w:rsidRPr="00B57394">
        <w:rPr>
          <w:color w:val="000000"/>
          <w:szCs w:val="28"/>
        </w:rPr>
        <w:t>- заместитель главы Администрации ,начальник отдела по сельскому хозяйству и продовольствию Администрации Ле</w:t>
      </w:r>
      <w:r w:rsidR="00441FCF" w:rsidRPr="00B57394">
        <w:rPr>
          <w:color w:val="000000"/>
          <w:szCs w:val="28"/>
        </w:rPr>
        <w:t xml:space="preserve">нинского муниципального района </w:t>
      </w:r>
      <w:r w:rsidRPr="00B57394">
        <w:rPr>
          <w:color w:val="000000"/>
          <w:szCs w:val="28"/>
        </w:rPr>
        <w:t>;</w:t>
      </w:r>
    </w:p>
    <w:p w:rsidR="00413B9D" w:rsidRPr="00B57394" w:rsidRDefault="00413B9D" w:rsidP="00B57394">
      <w:pPr>
        <w:ind w:left="142" w:right="480" w:firstLine="708"/>
        <w:rPr>
          <w:color w:val="000000"/>
          <w:szCs w:val="28"/>
        </w:rPr>
      </w:pPr>
      <w:r w:rsidRPr="00B57394">
        <w:rPr>
          <w:color w:val="000000"/>
          <w:szCs w:val="28"/>
        </w:rPr>
        <w:t>Сивков Ю</w:t>
      </w:r>
      <w:r w:rsidR="00D11487" w:rsidRPr="00B57394">
        <w:rPr>
          <w:color w:val="000000"/>
          <w:szCs w:val="28"/>
        </w:rPr>
        <w:t>.</w:t>
      </w:r>
      <w:r w:rsidRPr="00B57394">
        <w:rPr>
          <w:color w:val="000000"/>
          <w:szCs w:val="28"/>
        </w:rPr>
        <w:t xml:space="preserve"> В</w:t>
      </w:r>
      <w:r w:rsidR="00D11487" w:rsidRPr="00B57394">
        <w:rPr>
          <w:color w:val="000000"/>
          <w:szCs w:val="28"/>
        </w:rPr>
        <w:t>.</w:t>
      </w:r>
      <w:r w:rsidRPr="00B57394">
        <w:rPr>
          <w:color w:val="000000"/>
          <w:szCs w:val="28"/>
        </w:rPr>
        <w:t xml:space="preserve"> – заместитель Главы Администрации, начальник отдела по жизнеобеспечению Администрации Ленинского муниципального района,;</w:t>
      </w:r>
    </w:p>
    <w:p w:rsidR="00D3575D" w:rsidRPr="00B57394" w:rsidRDefault="00413B9D" w:rsidP="00B57394">
      <w:pPr>
        <w:ind w:right="480" w:firstLine="708"/>
        <w:rPr>
          <w:color w:val="000000"/>
          <w:szCs w:val="28"/>
        </w:rPr>
      </w:pPr>
      <w:r w:rsidRPr="00B57394">
        <w:rPr>
          <w:rFonts w:eastAsia="Calibri"/>
          <w:color w:val="000000"/>
          <w:szCs w:val="28"/>
        </w:rPr>
        <w:t xml:space="preserve">   </w:t>
      </w:r>
      <w:r w:rsidR="00D3575D" w:rsidRPr="00B57394">
        <w:rPr>
          <w:rFonts w:eastAsia="Calibri"/>
          <w:color w:val="000000"/>
          <w:szCs w:val="28"/>
        </w:rPr>
        <w:t>Куц Е</w:t>
      </w:r>
      <w:r w:rsidR="00D11487" w:rsidRPr="00B57394">
        <w:rPr>
          <w:rFonts w:eastAsia="Calibri"/>
          <w:color w:val="000000"/>
          <w:szCs w:val="28"/>
        </w:rPr>
        <w:t>.</w:t>
      </w:r>
      <w:r w:rsidR="00D3575D" w:rsidRPr="00B57394">
        <w:rPr>
          <w:rFonts w:eastAsia="Calibri"/>
          <w:color w:val="000000"/>
          <w:szCs w:val="28"/>
        </w:rPr>
        <w:t xml:space="preserve"> Г</w:t>
      </w:r>
      <w:r w:rsidR="00D11487" w:rsidRPr="00B57394">
        <w:rPr>
          <w:rFonts w:eastAsia="Calibri"/>
          <w:color w:val="000000"/>
          <w:szCs w:val="28"/>
        </w:rPr>
        <w:t>.</w:t>
      </w:r>
      <w:r w:rsidR="00D3575D" w:rsidRPr="00B57394">
        <w:rPr>
          <w:rFonts w:eastAsia="Calibri"/>
          <w:color w:val="000000"/>
          <w:szCs w:val="28"/>
        </w:rPr>
        <w:t xml:space="preserve">  - начальник отдела архитектуры и градостроительства Администрации Ленинского муниципального района ;</w:t>
      </w:r>
    </w:p>
    <w:p w:rsidR="00D3575D" w:rsidRPr="00B57394" w:rsidRDefault="00D3575D" w:rsidP="00B57394">
      <w:pPr>
        <w:ind w:right="480" w:firstLine="1004"/>
        <w:rPr>
          <w:color w:val="000000"/>
          <w:szCs w:val="28"/>
        </w:rPr>
      </w:pPr>
      <w:r w:rsidRPr="00B57394">
        <w:rPr>
          <w:rFonts w:eastAsia="Calibri"/>
          <w:color w:val="000000"/>
          <w:szCs w:val="28"/>
        </w:rPr>
        <w:t>Ченин В</w:t>
      </w:r>
      <w:r w:rsidR="00D11487" w:rsidRPr="00B57394">
        <w:rPr>
          <w:rFonts w:eastAsia="Calibri"/>
          <w:color w:val="000000"/>
          <w:szCs w:val="28"/>
        </w:rPr>
        <w:t>.</w:t>
      </w:r>
      <w:r w:rsidRPr="00B57394">
        <w:rPr>
          <w:rFonts w:eastAsia="Calibri"/>
          <w:color w:val="000000"/>
          <w:szCs w:val="28"/>
        </w:rPr>
        <w:t xml:space="preserve"> Ю</w:t>
      </w:r>
      <w:r w:rsidR="00D11487" w:rsidRPr="00B57394">
        <w:rPr>
          <w:rFonts w:eastAsia="Calibri"/>
          <w:color w:val="000000"/>
          <w:szCs w:val="28"/>
        </w:rPr>
        <w:t>.</w:t>
      </w:r>
      <w:r w:rsidRPr="00B57394">
        <w:rPr>
          <w:rFonts w:eastAsia="Calibri"/>
          <w:color w:val="000000"/>
          <w:szCs w:val="28"/>
        </w:rPr>
        <w:t xml:space="preserve"> – заместитель Главы Администрации, начальник отдела по управлению муниципальным имуществом и землепользованию Администрации Ленинского муниципального района.</w:t>
      </w:r>
    </w:p>
    <w:p w:rsidR="005727E8" w:rsidRPr="00B57394" w:rsidRDefault="005727E8" w:rsidP="00B57394">
      <w:pPr>
        <w:ind w:right="480" w:firstLine="1004"/>
        <w:rPr>
          <w:color w:val="000000"/>
          <w:szCs w:val="28"/>
        </w:rPr>
      </w:pPr>
    </w:p>
    <w:p w:rsidR="00D3575D" w:rsidRDefault="00D3575D" w:rsidP="00B57394">
      <w:pPr>
        <w:ind w:right="480" w:firstLine="1004"/>
        <w:rPr>
          <w:b/>
          <w:color w:val="000000"/>
          <w:szCs w:val="28"/>
        </w:rPr>
      </w:pPr>
      <w:r w:rsidRPr="00B57394">
        <w:rPr>
          <w:b/>
          <w:color w:val="000000"/>
          <w:szCs w:val="28"/>
        </w:rPr>
        <w:t>Из приглашенных:</w:t>
      </w:r>
    </w:p>
    <w:p w:rsidR="007A3B87" w:rsidRDefault="007A3B87" w:rsidP="007A3B87">
      <w:pPr>
        <w:ind w:right="480" w:firstLine="0"/>
        <w:rPr>
          <w:color w:val="000000" w:themeColor="text1"/>
          <w:szCs w:val="28"/>
        </w:rPr>
      </w:pPr>
      <w:r w:rsidRPr="00B57394">
        <w:rPr>
          <w:color w:val="000000" w:themeColor="text1"/>
          <w:szCs w:val="28"/>
        </w:rPr>
        <w:t xml:space="preserve">Мищенков А. А.- начальник отдела лицензирования и декларирования розничной продажи алкогольной продукции управления регулирования торговой деятельности комитета промышленности и торговли Волгоградской </w:t>
      </w:r>
      <w:r>
        <w:rPr>
          <w:color w:val="000000" w:themeColor="text1"/>
          <w:szCs w:val="28"/>
        </w:rPr>
        <w:t>о</w:t>
      </w:r>
      <w:r w:rsidRPr="00B57394">
        <w:rPr>
          <w:color w:val="000000" w:themeColor="text1"/>
          <w:szCs w:val="28"/>
        </w:rPr>
        <w:t>бласти</w:t>
      </w:r>
      <w:r>
        <w:rPr>
          <w:color w:val="000000" w:themeColor="text1"/>
          <w:szCs w:val="28"/>
        </w:rPr>
        <w:t>;</w:t>
      </w:r>
    </w:p>
    <w:p w:rsidR="007A3B87" w:rsidRPr="007A3B87" w:rsidRDefault="007A3B87" w:rsidP="007A3B87">
      <w:pPr>
        <w:ind w:right="480" w:firstLine="0"/>
        <w:rPr>
          <w:color w:val="000000"/>
          <w:szCs w:val="28"/>
        </w:rPr>
      </w:pPr>
      <w:r w:rsidRPr="00B57394">
        <w:rPr>
          <w:color w:val="000000"/>
          <w:szCs w:val="28"/>
        </w:rPr>
        <w:t>Ковалева М.С.- главный специалист Совета Депутатов Администрации  городского поселения г.Ленинск.</w:t>
      </w:r>
    </w:p>
    <w:p w:rsidR="007A3B87" w:rsidRPr="00B57394" w:rsidRDefault="007A3B87" w:rsidP="007A3B87">
      <w:pPr>
        <w:ind w:right="480" w:firstLine="0"/>
        <w:rPr>
          <w:color w:val="000000"/>
          <w:szCs w:val="28"/>
        </w:rPr>
      </w:pPr>
      <w:r w:rsidRPr="00B57394">
        <w:rPr>
          <w:color w:val="000000"/>
          <w:szCs w:val="28"/>
        </w:rPr>
        <w:t>Акжигитов Р.Р.- индивидуальный предприниматель,</w:t>
      </w:r>
    </w:p>
    <w:p w:rsidR="007A3B87" w:rsidRPr="007A3B87" w:rsidRDefault="007A3B87" w:rsidP="007A3B87">
      <w:pPr>
        <w:ind w:right="480" w:firstLine="0"/>
        <w:rPr>
          <w:color w:val="000000"/>
          <w:szCs w:val="28"/>
        </w:rPr>
      </w:pPr>
      <w:r w:rsidRPr="00B57394">
        <w:rPr>
          <w:color w:val="000000"/>
          <w:szCs w:val="28"/>
        </w:rPr>
        <w:t>Заболотнева Л.Г.- индивидуальный предприниматель,</w:t>
      </w:r>
    </w:p>
    <w:p w:rsidR="00D3575D" w:rsidRPr="00B57394" w:rsidRDefault="00D3575D" w:rsidP="00B57394">
      <w:pPr>
        <w:ind w:right="480" w:firstLine="0"/>
        <w:rPr>
          <w:color w:val="000000"/>
          <w:szCs w:val="28"/>
        </w:rPr>
      </w:pPr>
      <w:r w:rsidRPr="00B57394">
        <w:rPr>
          <w:color w:val="000000"/>
          <w:szCs w:val="28"/>
        </w:rPr>
        <w:t>Запорожская Е.В.-</w:t>
      </w:r>
      <w:r w:rsidR="005727E8" w:rsidRPr="00B57394">
        <w:rPr>
          <w:color w:val="000000"/>
          <w:szCs w:val="28"/>
        </w:rPr>
        <w:t xml:space="preserve"> индивидуальный предприниматель;</w:t>
      </w:r>
    </w:p>
    <w:p w:rsidR="007A3B87" w:rsidRPr="00B57394" w:rsidRDefault="007A3B87" w:rsidP="007A3B87">
      <w:pPr>
        <w:ind w:right="480" w:firstLine="0"/>
        <w:rPr>
          <w:color w:val="000000"/>
          <w:szCs w:val="28"/>
        </w:rPr>
      </w:pPr>
      <w:r w:rsidRPr="00B57394">
        <w:rPr>
          <w:color w:val="000000"/>
          <w:szCs w:val="28"/>
        </w:rPr>
        <w:t>Литвинов П.Е.- индивидуальный предприниматель,</w:t>
      </w:r>
    </w:p>
    <w:p w:rsidR="007A3B87" w:rsidRPr="00B57394" w:rsidRDefault="007A3B87" w:rsidP="007A3B87">
      <w:pPr>
        <w:ind w:right="480" w:firstLine="0"/>
        <w:rPr>
          <w:color w:val="000000"/>
          <w:szCs w:val="28"/>
        </w:rPr>
      </w:pPr>
      <w:r w:rsidRPr="00B57394">
        <w:rPr>
          <w:color w:val="000000"/>
          <w:szCs w:val="28"/>
        </w:rPr>
        <w:t>Никитина Л.М. -индивидуальный предприниматель,</w:t>
      </w:r>
    </w:p>
    <w:p w:rsidR="007A3B87" w:rsidRPr="00B57394" w:rsidRDefault="007A3B87" w:rsidP="007A3B87">
      <w:pPr>
        <w:ind w:right="480" w:firstLine="0"/>
        <w:rPr>
          <w:color w:val="000000"/>
          <w:szCs w:val="28"/>
        </w:rPr>
      </w:pPr>
      <w:r w:rsidRPr="00B57394">
        <w:rPr>
          <w:color w:val="000000"/>
          <w:szCs w:val="28"/>
        </w:rPr>
        <w:t>Рудкова Е.С.- индивидуальный предприниматель,</w:t>
      </w:r>
    </w:p>
    <w:p w:rsidR="00D3575D" w:rsidRDefault="00BD1719" w:rsidP="00B57394">
      <w:pPr>
        <w:ind w:right="480" w:firstLine="0"/>
        <w:rPr>
          <w:color w:val="000000"/>
          <w:szCs w:val="28"/>
        </w:rPr>
      </w:pPr>
      <w:r w:rsidRPr="00B57394">
        <w:rPr>
          <w:color w:val="000000"/>
          <w:szCs w:val="28"/>
        </w:rPr>
        <w:t>Селезнева И.В- индивидуальный предприниматель,</w:t>
      </w:r>
    </w:p>
    <w:p w:rsidR="007A3B87" w:rsidRPr="00B57394" w:rsidRDefault="007A3B87" w:rsidP="00B57394">
      <w:pPr>
        <w:ind w:right="480" w:firstLine="0"/>
        <w:rPr>
          <w:color w:val="000000"/>
          <w:szCs w:val="28"/>
        </w:rPr>
      </w:pPr>
      <w:r w:rsidRPr="00B57394">
        <w:rPr>
          <w:color w:val="000000"/>
          <w:szCs w:val="28"/>
        </w:rPr>
        <w:t>Стрелецкий А.А.- индивидуальный предприниматель</w:t>
      </w:r>
    </w:p>
    <w:p w:rsidR="00BD1719" w:rsidRPr="00B57394" w:rsidRDefault="006B496A" w:rsidP="00B57394">
      <w:pPr>
        <w:ind w:right="480" w:firstLine="0"/>
        <w:rPr>
          <w:color w:val="000000"/>
          <w:szCs w:val="28"/>
        </w:rPr>
      </w:pPr>
      <w:r w:rsidRPr="00B57394">
        <w:rPr>
          <w:color w:val="000000"/>
          <w:szCs w:val="28"/>
        </w:rPr>
        <w:t>Чурзин О.С.</w:t>
      </w:r>
      <w:r w:rsidR="00BD1719" w:rsidRPr="00B57394">
        <w:rPr>
          <w:color w:val="000000"/>
          <w:szCs w:val="28"/>
        </w:rPr>
        <w:t xml:space="preserve">- </w:t>
      </w:r>
      <w:r w:rsidRPr="00B57394">
        <w:rPr>
          <w:color w:val="000000"/>
          <w:szCs w:val="28"/>
        </w:rPr>
        <w:t>индивидуальный предприниматель</w:t>
      </w:r>
      <w:r w:rsidR="00441FCF" w:rsidRPr="00B57394">
        <w:rPr>
          <w:color w:val="000000"/>
          <w:szCs w:val="28"/>
        </w:rPr>
        <w:t>,</w:t>
      </w:r>
    </w:p>
    <w:p w:rsidR="00441FCF" w:rsidRPr="00B57394" w:rsidRDefault="00441FCF" w:rsidP="00B57394">
      <w:pPr>
        <w:ind w:right="480" w:firstLine="0"/>
        <w:rPr>
          <w:color w:val="000000"/>
          <w:szCs w:val="28"/>
        </w:rPr>
      </w:pPr>
    </w:p>
    <w:p w:rsidR="00D3575D" w:rsidRPr="00B57394" w:rsidRDefault="00EE34CB" w:rsidP="00B57394">
      <w:pPr>
        <w:suppressAutoHyphens/>
        <w:ind w:right="480" w:firstLine="0"/>
        <w:rPr>
          <w:b/>
          <w:szCs w:val="28"/>
        </w:rPr>
      </w:pPr>
      <w:r w:rsidRPr="00B57394">
        <w:rPr>
          <w:b/>
          <w:szCs w:val="28"/>
        </w:rPr>
        <w:t xml:space="preserve">    </w:t>
      </w:r>
      <w:r w:rsidR="00643776" w:rsidRPr="00B57394">
        <w:rPr>
          <w:b/>
          <w:szCs w:val="28"/>
        </w:rPr>
        <w:t>Повестка дня:</w:t>
      </w:r>
    </w:p>
    <w:p w:rsidR="00337B1B" w:rsidRPr="00B57394" w:rsidRDefault="003E3154" w:rsidP="00B57394">
      <w:pPr>
        <w:pStyle w:val="a3"/>
        <w:numPr>
          <w:ilvl w:val="0"/>
          <w:numId w:val="3"/>
        </w:numPr>
        <w:shd w:val="clear" w:color="auto" w:fill="FFFFFF"/>
        <w:rPr>
          <w:color w:val="000000"/>
          <w:szCs w:val="28"/>
          <w:lang w:eastAsia="ru-RU"/>
        </w:rPr>
      </w:pPr>
      <w:r w:rsidRPr="00B57394">
        <w:rPr>
          <w:color w:val="000000"/>
          <w:szCs w:val="28"/>
          <w:lang w:eastAsia="ru-RU"/>
        </w:rPr>
        <w:t xml:space="preserve">Подключение участников алкогольного рынка Ленинского муниципального района к единой государственной автоматизированной информационной системе </w:t>
      </w:r>
      <w:r w:rsidRPr="00B57394">
        <w:rPr>
          <w:color w:val="000000"/>
          <w:szCs w:val="28"/>
          <w:lang w:eastAsia="ru-RU"/>
        </w:rPr>
        <w:lastRenderedPageBreak/>
        <w:t>учета объема производства и оборота элилового спирта, алкогольной и спиртосодержащей продукции(ЕГАИС)</w:t>
      </w:r>
      <w:r w:rsidR="002C313E" w:rsidRPr="00B57394">
        <w:rPr>
          <w:color w:val="000000"/>
          <w:szCs w:val="28"/>
          <w:lang w:eastAsia="ru-RU"/>
        </w:rPr>
        <w:t>.</w:t>
      </w:r>
    </w:p>
    <w:p w:rsidR="002C313E" w:rsidRPr="00B57394" w:rsidRDefault="002C313E" w:rsidP="00B57394">
      <w:pPr>
        <w:pStyle w:val="a3"/>
        <w:numPr>
          <w:ilvl w:val="0"/>
          <w:numId w:val="3"/>
        </w:numPr>
        <w:shd w:val="clear" w:color="auto" w:fill="FFFFFF"/>
        <w:rPr>
          <w:color w:val="000000"/>
          <w:szCs w:val="28"/>
          <w:lang w:eastAsia="ru-RU"/>
        </w:rPr>
      </w:pPr>
      <w:r w:rsidRPr="00B57394">
        <w:rPr>
          <w:color w:val="000000"/>
          <w:szCs w:val="28"/>
          <w:lang w:eastAsia="ru-RU"/>
        </w:rPr>
        <w:t>Информация о проведении сплошного статистического обследования  субъектов малого и среднего предпринимательства.</w:t>
      </w:r>
    </w:p>
    <w:p w:rsidR="00BD1719" w:rsidRPr="00B57394" w:rsidRDefault="00BD1719" w:rsidP="00B57394">
      <w:pPr>
        <w:suppressAutoHyphens/>
        <w:ind w:right="480" w:firstLine="0"/>
        <w:rPr>
          <w:b/>
          <w:color w:val="000000"/>
          <w:szCs w:val="28"/>
          <w:lang w:eastAsia="ru-RU"/>
        </w:rPr>
      </w:pPr>
    </w:p>
    <w:p w:rsidR="00613DFE" w:rsidRDefault="00613DFE" w:rsidP="00B57394">
      <w:pPr>
        <w:suppressAutoHyphens/>
        <w:ind w:right="480"/>
        <w:rPr>
          <w:b/>
          <w:color w:val="000000"/>
          <w:szCs w:val="28"/>
          <w:lang w:eastAsia="ru-RU"/>
        </w:rPr>
      </w:pPr>
      <w:r w:rsidRPr="00B57394">
        <w:rPr>
          <w:b/>
          <w:color w:val="000000"/>
          <w:szCs w:val="28"/>
          <w:lang w:eastAsia="ru-RU"/>
        </w:rPr>
        <w:t xml:space="preserve"> Обсуждения и разъяснения по данному вопросу:</w:t>
      </w:r>
    </w:p>
    <w:p w:rsidR="00713C67" w:rsidRPr="00B57394" w:rsidRDefault="00713C67" w:rsidP="00B57394">
      <w:pPr>
        <w:suppressAutoHyphens/>
        <w:ind w:right="480"/>
        <w:rPr>
          <w:b/>
          <w:color w:val="000000"/>
          <w:szCs w:val="28"/>
          <w:lang w:eastAsia="ru-RU"/>
        </w:rPr>
      </w:pPr>
    </w:p>
    <w:p w:rsidR="004420BF" w:rsidRPr="00713C67" w:rsidRDefault="00713C67" w:rsidP="00713C67">
      <w:pPr>
        <w:suppressAutoHyphens/>
        <w:ind w:right="480"/>
        <w:rPr>
          <w:b/>
          <w:color w:val="000000"/>
          <w:szCs w:val="28"/>
          <w:lang w:eastAsia="ru-RU"/>
        </w:rPr>
      </w:pPr>
      <w:r>
        <w:rPr>
          <w:b/>
          <w:color w:val="000000"/>
          <w:szCs w:val="28"/>
          <w:lang w:eastAsia="ru-RU"/>
        </w:rPr>
        <w:t xml:space="preserve">По первому вопросу </w:t>
      </w:r>
      <w:r w:rsidR="002C313E" w:rsidRPr="00B57394">
        <w:rPr>
          <w:color w:val="000000"/>
          <w:szCs w:val="28"/>
        </w:rPr>
        <w:t>Мишенков Алексей Анатольевич сообщил</w:t>
      </w:r>
      <w:r w:rsidR="006B496A" w:rsidRPr="00B57394">
        <w:rPr>
          <w:color w:val="000000"/>
          <w:szCs w:val="28"/>
        </w:rPr>
        <w:t>:</w:t>
      </w:r>
    </w:p>
    <w:p w:rsidR="00701764" w:rsidRPr="00B57394" w:rsidRDefault="00807B30" w:rsidP="00B57394">
      <w:pPr>
        <w:pStyle w:val="a4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1C2D4A"/>
          <w:sz w:val="28"/>
          <w:szCs w:val="28"/>
        </w:rPr>
      </w:pPr>
      <w:r w:rsidRPr="00B57394">
        <w:rPr>
          <w:bCs/>
          <w:color w:val="1C2D4A"/>
          <w:sz w:val="28"/>
          <w:szCs w:val="28"/>
        </w:rPr>
        <w:t>Внедрение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 (ЕГАИС) направлено на декриминализацию алкогольного рынка, наведение порядка в этой сфере. Вопросы подключения к системе торговых организаций рассмотрены на совещании, которое состоялось в адми</w:t>
      </w:r>
      <w:r w:rsidR="00701764" w:rsidRPr="00B57394">
        <w:rPr>
          <w:bCs/>
          <w:color w:val="1C2D4A"/>
          <w:sz w:val="28"/>
          <w:szCs w:val="28"/>
        </w:rPr>
        <w:t>нистрации Волгоградской области</w:t>
      </w:r>
      <w:r w:rsidR="00701764" w:rsidRPr="00B57394">
        <w:rPr>
          <w:color w:val="1C2D4A"/>
          <w:sz w:val="28"/>
          <w:szCs w:val="28"/>
        </w:rPr>
        <w:t>.</w:t>
      </w:r>
    </w:p>
    <w:p w:rsidR="00807B30" w:rsidRPr="00B57394" w:rsidRDefault="00701764" w:rsidP="00B57394">
      <w:pPr>
        <w:pStyle w:val="a4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bCs/>
          <w:color w:val="1C2D4A"/>
          <w:sz w:val="28"/>
          <w:szCs w:val="28"/>
        </w:rPr>
      </w:pPr>
      <w:r w:rsidRPr="00B57394">
        <w:rPr>
          <w:color w:val="1C2D4A"/>
          <w:sz w:val="28"/>
          <w:szCs w:val="28"/>
        </w:rPr>
        <w:t xml:space="preserve"> С</w:t>
      </w:r>
      <w:r w:rsidR="00807B30" w:rsidRPr="00B57394">
        <w:rPr>
          <w:color w:val="1C2D4A"/>
          <w:sz w:val="28"/>
          <w:szCs w:val="28"/>
        </w:rPr>
        <w:t>истема ЕГАИС</w:t>
      </w:r>
      <w:r w:rsidRPr="00B57394">
        <w:rPr>
          <w:color w:val="1C2D4A"/>
          <w:sz w:val="28"/>
          <w:szCs w:val="28"/>
        </w:rPr>
        <w:t xml:space="preserve"> была</w:t>
      </w:r>
      <w:r w:rsidR="00807B30" w:rsidRPr="00B57394">
        <w:rPr>
          <w:color w:val="1C2D4A"/>
          <w:sz w:val="28"/>
          <w:szCs w:val="28"/>
        </w:rPr>
        <w:t xml:space="preserve"> создана еще в 2006 году, но ранее она включала в себя только производителей и импортеров алкогольной продукции. Теперь государственный учет будет внедрен на всех этапах рынка — от производства до конечного потребителя.</w:t>
      </w:r>
    </w:p>
    <w:p w:rsidR="00807B30" w:rsidRPr="00B57394" w:rsidRDefault="00807B30" w:rsidP="00B57394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1C2D4A"/>
          <w:sz w:val="28"/>
          <w:szCs w:val="28"/>
        </w:rPr>
      </w:pPr>
      <w:r w:rsidRPr="00B57394">
        <w:rPr>
          <w:color w:val="1C2D4A"/>
          <w:sz w:val="28"/>
          <w:szCs w:val="28"/>
        </w:rPr>
        <w:t>«На сегодняшний день в России в розницу продается больше алкогольной продукции, чем легально производится и импортируется. Кроме того, зачастую продавцы н</w:t>
      </w:r>
      <w:r w:rsidR="0075411A">
        <w:rPr>
          <w:color w:val="1C2D4A"/>
          <w:sz w:val="28"/>
          <w:szCs w:val="28"/>
        </w:rPr>
        <w:t>е понимают, какой продукцией они</w:t>
      </w:r>
      <w:r w:rsidRPr="00B57394">
        <w:rPr>
          <w:color w:val="1C2D4A"/>
          <w:sz w:val="28"/>
          <w:szCs w:val="28"/>
        </w:rPr>
        <w:t xml:space="preserve"> торгуют. Внедрение системы учета на этапе оптовой и розничной торговли не позволит отгружать и реализовывать неучтенную продукцию, поможет в борьбе с контрафактом, позитивно повлияет на доходную часть бюджета»</w:t>
      </w:r>
      <w:r w:rsidR="00701764" w:rsidRPr="00B57394">
        <w:rPr>
          <w:color w:val="1C2D4A"/>
          <w:sz w:val="28"/>
          <w:szCs w:val="28"/>
        </w:rPr>
        <w:t>.</w:t>
      </w:r>
    </w:p>
    <w:p w:rsidR="00807B30" w:rsidRPr="00B57394" w:rsidRDefault="00807B30" w:rsidP="00B57394">
      <w:pPr>
        <w:pStyle w:val="a4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color w:val="1C2D4A"/>
          <w:sz w:val="28"/>
          <w:szCs w:val="28"/>
        </w:rPr>
      </w:pPr>
      <w:r w:rsidRPr="00B57394">
        <w:rPr>
          <w:color w:val="1C2D4A"/>
          <w:sz w:val="28"/>
          <w:szCs w:val="28"/>
        </w:rPr>
        <w:t>Кроме того, с внедрением электронного учета каждый покупатель сможет проверить на подлинность приобретенный им товар, воспользовавшись специальным мобильным приложением или сайтом ведомства.</w:t>
      </w:r>
    </w:p>
    <w:p w:rsidR="00807B30" w:rsidRPr="00B57394" w:rsidRDefault="00807B30" w:rsidP="00B57394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1C2D4A"/>
          <w:sz w:val="28"/>
          <w:szCs w:val="28"/>
        </w:rPr>
      </w:pPr>
      <w:r w:rsidRPr="00B57394">
        <w:rPr>
          <w:color w:val="1C2D4A"/>
          <w:sz w:val="28"/>
          <w:szCs w:val="28"/>
        </w:rPr>
        <w:t>Отметим, подключение торговых организаций к ЕГАИС является одним из мероприятий «дорожной карты», разработанной комиссией по противодействию незаконному обороту промышленной продукции в Волгоградской области, которую возглавил губернатор Андрей Бочаров.</w:t>
      </w:r>
    </w:p>
    <w:p w:rsidR="00701764" w:rsidRPr="00B57394" w:rsidRDefault="00701764" w:rsidP="00B57394">
      <w:pPr>
        <w:pStyle w:val="a4"/>
        <w:shd w:val="clear" w:color="auto" w:fill="FFFFFF"/>
        <w:spacing w:before="0" w:beforeAutospacing="0" w:after="0" w:afterAutospacing="0" w:line="330" w:lineRule="atLeast"/>
        <w:ind w:firstLine="435"/>
        <w:jc w:val="both"/>
        <w:rPr>
          <w:color w:val="1C2D4A"/>
          <w:sz w:val="28"/>
          <w:szCs w:val="28"/>
        </w:rPr>
      </w:pPr>
      <w:r w:rsidRPr="00B57394">
        <w:rPr>
          <w:color w:val="1C2D4A"/>
          <w:sz w:val="28"/>
          <w:szCs w:val="28"/>
        </w:rPr>
        <w:t>Р</w:t>
      </w:r>
      <w:r w:rsidR="00807B30" w:rsidRPr="00B57394">
        <w:rPr>
          <w:color w:val="1C2D4A"/>
          <w:sz w:val="28"/>
          <w:szCs w:val="28"/>
        </w:rPr>
        <w:t xml:space="preserve">егиональный комитет промышленности и торговли регулярно проводит мероприятия по выявлению и пресечению нелегального оборота алкогольной продукции. </w:t>
      </w:r>
    </w:p>
    <w:p w:rsidR="00701764" w:rsidRPr="00B57394" w:rsidRDefault="00701764" w:rsidP="00B57394">
      <w:pPr>
        <w:pStyle w:val="a4"/>
        <w:shd w:val="clear" w:color="auto" w:fill="FFFFFF"/>
        <w:spacing w:before="0" w:beforeAutospacing="0" w:after="0" w:afterAutospacing="0" w:line="330" w:lineRule="atLeast"/>
        <w:ind w:firstLine="435"/>
        <w:jc w:val="both"/>
        <w:rPr>
          <w:color w:val="1C2D4A"/>
          <w:sz w:val="28"/>
          <w:szCs w:val="28"/>
        </w:rPr>
      </w:pPr>
      <w:r w:rsidRPr="00B57394">
        <w:rPr>
          <w:color w:val="222222"/>
          <w:sz w:val="28"/>
          <w:szCs w:val="28"/>
        </w:rPr>
        <w:t>Сроки подключения</w:t>
      </w:r>
    </w:p>
    <w:p w:rsidR="00701764" w:rsidRPr="00B57394" w:rsidRDefault="00701764" w:rsidP="00B57394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222222"/>
          <w:sz w:val="28"/>
          <w:szCs w:val="28"/>
        </w:rPr>
      </w:pPr>
      <w:r w:rsidRPr="00B57394">
        <w:rPr>
          <w:color w:val="222222"/>
          <w:sz w:val="28"/>
          <w:szCs w:val="28"/>
        </w:rPr>
        <w:t>В данный момент для представителей розничной торговли система работает в тестовом режиме, но уже с 1 января 2016 они будут обязаны работать с системой в части подтверждения факта закупки, а с 1 июля 2016 года – в части фиксации продаж.</w:t>
      </w:r>
    </w:p>
    <w:p w:rsidR="00701764" w:rsidRPr="00B57394" w:rsidRDefault="00701764" w:rsidP="00B57394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222222"/>
          <w:sz w:val="28"/>
          <w:szCs w:val="28"/>
        </w:rPr>
      </w:pPr>
      <w:r w:rsidRPr="00B57394">
        <w:rPr>
          <w:color w:val="222222"/>
          <w:sz w:val="28"/>
          <w:szCs w:val="28"/>
        </w:rPr>
        <w:t>Полный перечень организаций и ИП, обязанных представлять сведения в ЕГАИС, а также сроки исполнения обязанностей по передаче сведений в ЕГАИС указаны в таблице:</w:t>
      </w:r>
    </w:p>
    <w:p w:rsidR="00B57394" w:rsidRPr="00B57394" w:rsidRDefault="00B57394" w:rsidP="00B57394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222222"/>
          <w:sz w:val="28"/>
          <w:szCs w:val="28"/>
        </w:rPr>
      </w:pPr>
    </w:p>
    <w:p w:rsidR="00B57394" w:rsidRPr="00B57394" w:rsidRDefault="00B57394" w:rsidP="00B57394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222222"/>
          <w:sz w:val="28"/>
          <w:szCs w:val="28"/>
        </w:rPr>
      </w:pPr>
    </w:p>
    <w:tbl>
      <w:tblPr>
        <w:tblW w:w="10371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70"/>
        <w:gridCol w:w="2197"/>
        <w:gridCol w:w="2304"/>
      </w:tblGrid>
      <w:tr w:rsidR="00701764" w:rsidRPr="00B57394" w:rsidTr="00B57394">
        <w:trPr>
          <w:trHeight w:val="827"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1764" w:rsidRPr="00B57394" w:rsidRDefault="00701764" w:rsidP="00B57394">
            <w:pPr>
              <w:spacing w:after="300" w:line="300" w:lineRule="atLeast"/>
              <w:rPr>
                <w:color w:val="222222"/>
                <w:sz w:val="22"/>
                <w:szCs w:val="22"/>
              </w:rPr>
            </w:pPr>
            <w:r w:rsidRPr="00B57394">
              <w:rPr>
                <w:rStyle w:val="a5"/>
                <w:color w:val="222222"/>
                <w:sz w:val="22"/>
                <w:szCs w:val="22"/>
              </w:rPr>
              <w:lastRenderedPageBreak/>
              <w:t>Осуществляемый вид деятельности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1764" w:rsidRPr="00B57394" w:rsidRDefault="00701764" w:rsidP="00B57394">
            <w:pPr>
              <w:spacing w:after="300" w:line="300" w:lineRule="atLeast"/>
              <w:rPr>
                <w:color w:val="222222"/>
                <w:sz w:val="22"/>
                <w:szCs w:val="22"/>
              </w:rPr>
            </w:pPr>
            <w:r w:rsidRPr="00B57394">
              <w:rPr>
                <w:rStyle w:val="a5"/>
                <w:color w:val="222222"/>
                <w:sz w:val="22"/>
                <w:szCs w:val="22"/>
              </w:rPr>
              <w:t>Фиксация в ЕГАИС</w:t>
            </w:r>
          </w:p>
        </w:tc>
        <w:tc>
          <w:tcPr>
            <w:tcW w:w="2259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1764" w:rsidRPr="00B57394" w:rsidRDefault="00701764" w:rsidP="00B57394">
            <w:pPr>
              <w:spacing w:after="300" w:line="300" w:lineRule="atLeast"/>
              <w:rPr>
                <w:color w:val="222222"/>
                <w:sz w:val="22"/>
                <w:szCs w:val="22"/>
              </w:rPr>
            </w:pPr>
            <w:r w:rsidRPr="00B57394">
              <w:rPr>
                <w:rStyle w:val="a5"/>
                <w:color w:val="222222"/>
                <w:sz w:val="22"/>
                <w:szCs w:val="22"/>
              </w:rPr>
              <w:t>Срок вступления</w:t>
            </w:r>
          </w:p>
        </w:tc>
      </w:tr>
      <w:tr w:rsidR="00701764" w:rsidRPr="00B57394" w:rsidTr="00713C67">
        <w:trPr>
          <w:trHeight w:val="914"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1764" w:rsidRPr="00B57394" w:rsidRDefault="00701764" w:rsidP="00B57394">
            <w:pPr>
              <w:spacing w:after="300" w:line="300" w:lineRule="atLeast"/>
              <w:rPr>
                <w:color w:val="222222"/>
                <w:sz w:val="22"/>
                <w:szCs w:val="22"/>
              </w:rPr>
            </w:pPr>
            <w:r w:rsidRPr="00B57394">
              <w:rPr>
                <w:color w:val="222222"/>
                <w:sz w:val="22"/>
                <w:szCs w:val="22"/>
              </w:rPr>
              <w:t>Организации, осуществляющие розничную продажу алкогольной продукции в городских поселениях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1764" w:rsidRPr="00B57394" w:rsidRDefault="00701764" w:rsidP="00B57394">
            <w:pPr>
              <w:spacing w:after="300" w:line="300" w:lineRule="atLeast"/>
              <w:rPr>
                <w:color w:val="222222"/>
                <w:sz w:val="22"/>
                <w:szCs w:val="22"/>
              </w:rPr>
            </w:pPr>
            <w:r w:rsidRPr="00B57394">
              <w:rPr>
                <w:color w:val="222222"/>
                <w:sz w:val="22"/>
                <w:szCs w:val="22"/>
              </w:rPr>
              <w:t>В части подтверждения факта закупки</w:t>
            </w:r>
          </w:p>
        </w:tc>
        <w:tc>
          <w:tcPr>
            <w:tcW w:w="225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1764" w:rsidRPr="00B57394" w:rsidRDefault="00701764" w:rsidP="00B57394">
            <w:pPr>
              <w:spacing w:after="300" w:line="300" w:lineRule="atLeast"/>
              <w:rPr>
                <w:color w:val="222222"/>
                <w:sz w:val="22"/>
                <w:szCs w:val="22"/>
              </w:rPr>
            </w:pPr>
            <w:r w:rsidRPr="00B57394">
              <w:rPr>
                <w:color w:val="222222"/>
                <w:sz w:val="22"/>
                <w:szCs w:val="22"/>
              </w:rPr>
              <w:t>01.01.2016</w:t>
            </w:r>
          </w:p>
        </w:tc>
      </w:tr>
      <w:tr w:rsidR="00701764" w:rsidRPr="00B57394" w:rsidTr="004470BD">
        <w:trPr>
          <w:trHeight w:val="161"/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701764" w:rsidRPr="00B57394" w:rsidRDefault="00701764" w:rsidP="00B57394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1764" w:rsidRPr="00B57394" w:rsidRDefault="00701764" w:rsidP="00B57394">
            <w:pPr>
              <w:spacing w:after="300" w:line="300" w:lineRule="atLeast"/>
              <w:rPr>
                <w:color w:val="222222"/>
                <w:sz w:val="22"/>
                <w:szCs w:val="22"/>
              </w:rPr>
            </w:pPr>
            <w:r w:rsidRPr="00B57394">
              <w:rPr>
                <w:color w:val="222222"/>
                <w:sz w:val="22"/>
                <w:szCs w:val="22"/>
              </w:rPr>
              <w:t>В части розничной продажи</w:t>
            </w:r>
          </w:p>
        </w:tc>
        <w:tc>
          <w:tcPr>
            <w:tcW w:w="225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1764" w:rsidRPr="00B57394" w:rsidRDefault="00701764" w:rsidP="00B57394">
            <w:pPr>
              <w:spacing w:after="300" w:line="300" w:lineRule="atLeast"/>
              <w:rPr>
                <w:color w:val="222222"/>
                <w:sz w:val="22"/>
                <w:szCs w:val="22"/>
              </w:rPr>
            </w:pPr>
            <w:r w:rsidRPr="00B57394">
              <w:rPr>
                <w:color w:val="222222"/>
                <w:sz w:val="22"/>
                <w:szCs w:val="22"/>
              </w:rPr>
              <w:t>01.07.2016</w:t>
            </w:r>
          </w:p>
        </w:tc>
      </w:tr>
      <w:tr w:rsidR="00701764" w:rsidRPr="00B57394" w:rsidTr="00713C67">
        <w:trPr>
          <w:trHeight w:val="1070"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1764" w:rsidRPr="00B57394" w:rsidRDefault="00701764" w:rsidP="00B57394">
            <w:pPr>
              <w:spacing w:after="300" w:line="300" w:lineRule="atLeast"/>
              <w:rPr>
                <w:color w:val="222222"/>
                <w:sz w:val="22"/>
                <w:szCs w:val="22"/>
              </w:rPr>
            </w:pPr>
            <w:r w:rsidRPr="00B57394">
              <w:rPr>
                <w:color w:val="222222"/>
                <w:sz w:val="22"/>
                <w:szCs w:val="22"/>
              </w:rPr>
              <w:t>Организации, осуществляющие розничную продажу алкогольной продукции в сельских поселениях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1764" w:rsidRPr="00B57394" w:rsidRDefault="00701764" w:rsidP="00B57394">
            <w:pPr>
              <w:spacing w:after="300" w:line="300" w:lineRule="atLeast"/>
              <w:rPr>
                <w:color w:val="222222"/>
                <w:sz w:val="22"/>
                <w:szCs w:val="22"/>
              </w:rPr>
            </w:pPr>
            <w:r w:rsidRPr="00B57394">
              <w:rPr>
                <w:color w:val="222222"/>
                <w:sz w:val="22"/>
                <w:szCs w:val="22"/>
              </w:rPr>
              <w:t>В части подтверждения факта закупки</w:t>
            </w:r>
          </w:p>
        </w:tc>
        <w:tc>
          <w:tcPr>
            <w:tcW w:w="225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1764" w:rsidRPr="00B57394" w:rsidRDefault="00701764" w:rsidP="00B57394">
            <w:pPr>
              <w:spacing w:after="300" w:line="300" w:lineRule="atLeast"/>
              <w:rPr>
                <w:color w:val="222222"/>
                <w:sz w:val="22"/>
                <w:szCs w:val="22"/>
              </w:rPr>
            </w:pPr>
            <w:r w:rsidRPr="00B57394">
              <w:rPr>
                <w:color w:val="222222"/>
                <w:sz w:val="22"/>
                <w:szCs w:val="22"/>
              </w:rPr>
              <w:t>01.01.2016</w:t>
            </w:r>
          </w:p>
        </w:tc>
      </w:tr>
      <w:tr w:rsidR="00701764" w:rsidRPr="00B57394" w:rsidTr="004470BD">
        <w:trPr>
          <w:trHeight w:val="161"/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701764" w:rsidRPr="00B57394" w:rsidRDefault="00701764" w:rsidP="00B57394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1764" w:rsidRPr="00B57394" w:rsidRDefault="00701764" w:rsidP="00B57394">
            <w:pPr>
              <w:spacing w:after="300" w:line="300" w:lineRule="atLeast"/>
              <w:rPr>
                <w:color w:val="222222"/>
                <w:sz w:val="22"/>
                <w:szCs w:val="22"/>
              </w:rPr>
            </w:pPr>
            <w:r w:rsidRPr="00B57394">
              <w:rPr>
                <w:color w:val="222222"/>
                <w:sz w:val="22"/>
                <w:szCs w:val="22"/>
              </w:rPr>
              <w:t>В части розничной продажи</w:t>
            </w:r>
          </w:p>
        </w:tc>
        <w:tc>
          <w:tcPr>
            <w:tcW w:w="225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1764" w:rsidRPr="00B57394" w:rsidRDefault="00701764" w:rsidP="00B57394">
            <w:pPr>
              <w:spacing w:after="300" w:line="300" w:lineRule="atLeast"/>
              <w:rPr>
                <w:color w:val="222222"/>
                <w:sz w:val="22"/>
                <w:szCs w:val="22"/>
              </w:rPr>
            </w:pPr>
            <w:r w:rsidRPr="00B57394">
              <w:rPr>
                <w:color w:val="222222"/>
                <w:sz w:val="22"/>
                <w:szCs w:val="22"/>
              </w:rPr>
              <w:t>01.07.2017</w:t>
            </w:r>
          </w:p>
        </w:tc>
      </w:tr>
      <w:tr w:rsidR="00701764" w:rsidRPr="00B57394" w:rsidTr="004470BD">
        <w:trPr>
          <w:trHeight w:val="319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1764" w:rsidRPr="00B57394" w:rsidRDefault="00701764" w:rsidP="00B57394">
            <w:pPr>
              <w:pStyle w:val="a4"/>
              <w:spacing w:before="0" w:beforeAutospacing="0" w:after="150" w:afterAutospacing="0" w:line="300" w:lineRule="atLeast"/>
              <w:jc w:val="both"/>
              <w:rPr>
                <w:color w:val="222222"/>
                <w:sz w:val="22"/>
                <w:szCs w:val="22"/>
              </w:rPr>
            </w:pPr>
            <w:r w:rsidRPr="00B57394">
              <w:rPr>
                <w:color w:val="222222"/>
                <w:sz w:val="22"/>
                <w:szCs w:val="22"/>
              </w:rPr>
              <w:t>Организации, осуществляющие производство пива и пивных напитков, сидра, пуаре, медовухи,</w:t>
            </w:r>
          </w:p>
          <w:p w:rsidR="00701764" w:rsidRPr="00B57394" w:rsidRDefault="00701764" w:rsidP="00B57394">
            <w:pPr>
              <w:pStyle w:val="a4"/>
              <w:spacing w:before="0" w:beforeAutospacing="0" w:after="150" w:afterAutospacing="0" w:line="300" w:lineRule="atLeast"/>
              <w:jc w:val="both"/>
              <w:rPr>
                <w:color w:val="222222"/>
                <w:sz w:val="22"/>
                <w:szCs w:val="22"/>
              </w:rPr>
            </w:pPr>
            <w:r w:rsidRPr="00B57394">
              <w:rPr>
                <w:color w:val="222222"/>
                <w:sz w:val="22"/>
                <w:szCs w:val="22"/>
              </w:rPr>
              <w:t>с производственной мощностью более 300 тысяч декалитров в год, оснащенные основным технологическим оборудованием</w:t>
            </w:r>
          </w:p>
          <w:p w:rsidR="00701764" w:rsidRPr="00B57394" w:rsidRDefault="00701764" w:rsidP="00B57394">
            <w:pPr>
              <w:pStyle w:val="a4"/>
              <w:spacing w:before="0" w:beforeAutospacing="0" w:after="150" w:afterAutospacing="0" w:line="300" w:lineRule="atLeast"/>
              <w:jc w:val="both"/>
              <w:rPr>
                <w:color w:val="222222"/>
                <w:sz w:val="22"/>
                <w:szCs w:val="22"/>
              </w:rPr>
            </w:pPr>
            <w:r w:rsidRPr="00B57394">
              <w:rPr>
                <w:color w:val="222222"/>
                <w:sz w:val="22"/>
                <w:szCs w:val="22"/>
              </w:rPr>
              <w:t>в соответствии с Распоряжением Правительства РФ от 13.01.2006 N 17-р «Об утверждении перечня видов основного технологического оборудования для производства и оборота этилового спирта, алкогольной и спиртосодержащей продукции»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1764" w:rsidRPr="00B57394" w:rsidRDefault="00701764" w:rsidP="00B57394">
            <w:pPr>
              <w:spacing w:line="300" w:lineRule="atLeast"/>
              <w:rPr>
                <w:color w:val="222222"/>
                <w:sz w:val="22"/>
                <w:szCs w:val="22"/>
              </w:rPr>
            </w:pPr>
            <w:r w:rsidRPr="00B57394">
              <w:rPr>
                <w:color w:val="222222"/>
                <w:sz w:val="22"/>
                <w:szCs w:val="22"/>
              </w:rPr>
              <w:t>В части отражения производства и оборота</w:t>
            </w:r>
          </w:p>
        </w:tc>
        <w:tc>
          <w:tcPr>
            <w:tcW w:w="225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1764" w:rsidRPr="00B57394" w:rsidRDefault="00701764" w:rsidP="00B57394">
            <w:pPr>
              <w:spacing w:line="300" w:lineRule="atLeast"/>
              <w:rPr>
                <w:color w:val="222222"/>
                <w:sz w:val="22"/>
                <w:szCs w:val="22"/>
              </w:rPr>
            </w:pPr>
            <w:r w:rsidRPr="00B57394">
              <w:rPr>
                <w:color w:val="222222"/>
                <w:sz w:val="22"/>
                <w:szCs w:val="22"/>
              </w:rPr>
              <w:t>01.10.2015</w:t>
            </w:r>
          </w:p>
        </w:tc>
      </w:tr>
      <w:tr w:rsidR="00701764" w:rsidRPr="00B57394" w:rsidTr="004470BD">
        <w:trPr>
          <w:trHeight w:val="3360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1764" w:rsidRPr="00B57394" w:rsidRDefault="00701764" w:rsidP="00B57394">
            <w:pPr>
              <w:pStyle w:val="a4"/>
              <w:spacing w:before="0" w:beforeAutospacing="0" w:after="150" w:afterAutospacing="0" w:line="300" w:lineRule="atLeast"/>
              <w:jc w:val="both"/>
              <w:rPr>
                <w:color w:val="222222"/>
                <w:sz w:val="22"/>
                <w:szCs w:val="22"/>
              </w:rPr>
            </w:pPr>
            <w:r w:rsidRPr="00B57394">
              <w:rPr>
                <w:color w:val="222222"/>
                <w:sz w:val="22"/>
                <w:szCs w:val="22"/>
              </w:rPr>
              <w:t>Организации, осуществляющие производство пива и пивных напитков, сидра, пуаре, медовухи,</w:t>
            </w:r>
          </w:p>
          <w:p w:rsidR="00701764" w:rsidRPr="00B57394" w:rsidRDefault="00701764" w:rsidP="00B57394">
            <w:pPr>
              <w:pStyle w:val="a4"/>
              <w:spacing w:before="0" w:beforeAutospacing="0" w:after="150" w:afterAutospacing="0" w:line="300" w:lineRule="atLeast"/>
              <w:jc w:val="both"/>
              <w:rPr>
                <w:color w:val="222222"/>
                <w:sz w:val="22"/>
                <w:szCs w:val="22"/>
              </w:rPr>
            </w:pPr>
            <w:r w:rsidRPr="00B57394">
              <w:rPr>
                <w:color w:val="222222"/>
                <w:sz w:val="22"/>
                <w:szCs w:val="22"/>
              </w:rPr>
              <w:t>с производственной мощностью менее 300 тысяч декалитров в год, оснащенные основным технологическим оборудованием</w:t>
            </w:r>
          </w:p>
          <w:p w:rsidR="00701764" w:rsidRPr="00B57394" w:rsidRDefault="00701764" w:rsidP="00B57394">
            <w:pPr>
              <w:pStyle w:val="a4"/>
              <w:spacing w:before="0" w:beforeAutospacing="0" w:after="150" w:afterAutospacing="0" w:line="300" w:lineRule="atLeast"/>
              <w:jc w:val="both"/>
              <w:rPr>
                <w:color w:val="222222"/>
                <w:sz w:val="22"/>
                <w:szCs w:val="22"/>
              </w:rPr>
            </w:pPr>
            <w:r w:rsidRPr="00B57394">
              <w:rPr>
                <w:color w:val="222222"/>
                <w:sz w:val="22"/>
                <w:szCs w:val="22"/>
              </w:rPr>
              <w:t>в соответствии с Распоряжением Правительства РФ от 13.01.2006 N 17-р «Об утверждении перечня видов основного</w:t>
            </w:r>
          </w:p>
          <w:p w:rsidR="00701764" w:rsidRPr="00B57394" w:rsidRDefault="00701764" w:rsidP="00B57394">
            <w:pPr>
              <w:pStyle w:val="a4"/>
              <w:spacing w:before="0" w:beforeAutospacing="0" w:after="150" w:afterAutospacing="0" w:line="300" w:lineRule="atLeast"/>
              <w:jc w:val="both"/>
              <w:rPr>
                <w:color w:val="222222"/>
                <w:sz w:val="22"/>
                <w:szCs w:val="22"/>
              </w:rPr>
            </w:pPr>
            <w:r w:rsidRPr="00B57394">
              <w:rPr>
                <w:color w:val="222222"/>
                <w:sz w:val="22"/>
                <w:szCs w:val="22"/>
              </w:rPr>
              <w:t>технологического оборудования для производства и оборота этилового спирта, алкогольной и спиртосодержащей продукции»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1764" w:rsidRPr="00B57394" w:rsidRDefault="00701764" w:rsidP="00B57394">
            <w:pPr>
              <w:spacing w:line="300" w:lineRule="atLeast"/>
              <w:rPr>
                <w:color w:val="222222"/>
                <w:sz w:val="22"/>
                <w:szCs w:val="22"/>
              </w:rPr>
            </w:pPr>
            <w:r w:rsidRPr="00B57394">
              <w:rPr>
                <w:color w:val="222222"/>
                <w:sz w:val="22"/>
                <w:szCs w:val="22"/>
              </w:rPr>
              <w:t>В части отражения оборота</w:t>
            </w:r>
          </w:p>
        </w:tc>
        <w:tc>
          <w:tcPr>
            <w:tcW w:w="225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1764" w:rsidRPr="00B57394" w:rsidRDefault="00701764" w:rsidP="00B57394">
            <w:pPr>
              <w:spacing w:line="300" w:lineRule="atLeast"/>
              <w:rPr>
                <w:color w:val="222222"/>
                <w:sz w:val="22"/>
                <w:szCs w:val="22"/>
              </w:rPr>
            </w:pPr>
            <w:r w:rsidRPr="00B57394">
              <w:rPr>
                <w:color w:val="222222"/>
                <w:sz w:val="22"/>
                <w:szCs w:val="22"/>
              </w:rPr>
              <w:t>01.01.2016</w:t>
            </w:r>
          </w:p>
        </w:tc>
      </w:tr>
      <w:tr w:rsidR="00701764" w:rsidRPr="00B57394" w:rsidTr="004470BD">
        <w:trPr>
          <w:trHeight w:val="672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1764" w:rsidRPr="00B57394" w:rsidRDefault="00701764" w:rsidP="00B57394">
            <w:pPr>
              <w:spacing w:line="300" w:lineRule="atLeast"/>
              <w:rPr>
                <w:color w:val="222222"/>
                <w:sz w:val="22"/>
                <w:szCs w:val="22"/>
              </w:rPr>
            </w:pPr>
            <w:r w:rsidRPr="00B57394">
              <w:rPr>
                <w:color w:val="222222"/>
                <w:sz w:val="22"/>
                <w:szCs w:val="22"/>
              </w:rPr>
              <w:lastRenderedPageBreak/>
              <w:t>Организации, осуществляющие закупку, хранение и поставку алкогольной и спиртосодержащей продукции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1764" w:rsidRPr="00B57394" w:rsidRDefault="00701764" w:rsidP="00B57394">
            <w:pPr>
              <w:spacing w:line="300" w:lineRule="atLeast"/>
              <w:rPr>
                <w:color w:val="222222"/>
                <w:sz w:val="22"/>
                <w:szCs w:val="22"/>
              </w:rPr>
            </w:pPr>
            <w:r w:rsidRPr="00B57394">
              <w:rPr>
                <w:color w:val="222222"/>
                <w:sz w:val="22"/>
                <w:szCs w:val="22"/>
              </w:rPr>
              <w:t>В части отражения оборота</w:t>
            </w:r>
          </w:p>
        </w:tc>
        <w:tc>
          <w:tcPr>
            <w:tcW w:w="225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1764" w:rsidRPr="00B57394" w:rsidRDefault="00701764" w:rsidP="00B57394">
            <w:pPr>
              <w:spacing w:line="300" w:lineRule="atLeast"/>
              <w:rPr>
                <w:color w:val="222222"/>
                <w:sz w:val="22"/>
                <w:szCs w:val="22"/>
              </w:rPr>
            </w:pPr>
            <w:r w:rsidRPr="00B57394">
              <w:rPr>
                <w:color w:val="222222"/>
                <w:sz w:val="22"/>
                <w:szCs w:val="22"/>
              </w:rPr>
              <w:t>01.01.2016</w:t>
            </w:r>
          </w:p>
        </w:tc>
      </w:tr>
      <w:tr w:rsidR="00701764" w:rsidRPr="00B57394" w:rsidTr="00713C67">
        <w:trPr>
          <w:trHeight w:val="1578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1764" w:rsidRPr="00B57394" w:rsidRDefault="00701764" w:rsidP="00B57394">
            <w:pPr>
              <w:pStyle w:val="a4"/>
              <w:spacing w:before="0" w:beforeAutospacing="0" w:after="150" w:afterAutospacing="0" w:line="300" w:lineRule="atLeast"/>
              <w:jc w:val="both"/>
              <w:rPr>
                <w:color w:val="222222"/>
                <w:sz w:val="22"/>
                <w:szCs w:val="22"/>
              </w:rPr>
            </w:pPr>
            <w:r w:rsidRPr="00B57394">
              <w:rPr>
                <w:color w:val="222222"/>
                <w:sz w:val="22"/>
                <w:szCs w:val="22"/>
              </w:rPr>
              <w:t>Индивидуальные предприниматели, осуществляющие закупку пива и пивных напитков, сидра, пуаре, медовухи</w:t>
            </w:r>
          </w:p>
          <w:p w:rsidR="00701764" w:rsidRPr="00B57394" w:rsidRDefault="00701764" w:rsidP="00B57394">
            <w:pPr>
              <w:pStyle w:val="a4"/>
              <w:spacing w:before="0" w:beforeAutospacing="0" w:after="150" w:afterAutospacing="0" w:line="300" w:lineRule="atLeast"/>
              <w:jc w:val="both"/>
              <w:rPr>
                <w:color w:val="222222"/>
                <w:sz w:val="22"/>
                <w:szCs w:val="22"/>
              </w:rPr>
            </w:pPr>
            <w:r w:rsidRPr="00B57394">
              <w:rPr>
                <w:color w:val="222222"/>
                <w:sz w:val="22"/>
                <w:szCs w:val="22"/>
              </w:rPr>
              <w:t>в целях последующей розничной продажи такой продукции, должны обеспечивать приём и передачу информации об обороте такой продукции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1764" w:rsidRPr="00B57394" w:rsidRDefault="00701764" w:rsidP="00B57394">
            <w:pPr>
              <w:spacing w:line="300" w:lineRule="atLeast"/>
              <w:rPr>
                <w:color w:val="222222"/>
                <w:sz w:val="22"/>
                <w:szCs w:val="22"/>
              </w:rPr>
            </w:pPr>
            <w:r w:rsidRPr="00B57394">
              <w:rPr>
                <w:color w:val="222222"/>
                <w:sz w:val="22"/>
                <w:szCs w:val="22"/>
              </w:rPr>
              <w:t>В части подтверждения факта закупки</w:t>
            </w:r>
          </w:p>
        </w:tc>
        <w:tc>
          <w:tcPr>
            <w:tcW w:w="225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1764" w:rsidRPr="00B57394" w:rsidRDefault="00701764" w:rsidP="00B57394">
            <w:pPr>
              <w:spacing w:line="300" w:lineRule="atLeast"/>
              <w:rPr>
                <w:color w:val="222222"/>
                <w:sz w:val="22"/>
                <w:szCs w:val="22"/>
              </w:rPr>
            </w:pPr>
            <w:r w:rsidRPr="00B57394">
              <w:rPr>
                <w:color w:val="222222"/>
                <w:sz w:val="22"/>
                <w:szCs w:val="22"/>
              </w:rPr>
              <w:t>01.0</w:t>
            </w:r>
          </w:p>
        </w:tc>
      </w:tr>
    </w:tbl>
    <w:p w:rsidR="00701764" w:rsidRPr="00B57394" w:rsidRDefault="00701764" w:rsidP="00B57394">
      <w:pPr>
        <w:pStyle w:val="a4"/>
        <w:shd w:val="clear" w:color="auto" w:fill="FFFFFF"/>
        <w:spacing w:before="0" w:beforeAutospacing="0" w:after="0" w:afterAutospacing="0" w:line="330" w:lineRule="atLeast"/>
        <w:ind w:firstLine="435"/>
        <w:jc w:val="both"/>
        <w:rPr>
          <w:color w:val="1C2D4A"/>
          <w:sz w:val="28"/>
          <w:szCs w:val="28"/>
        </w:rPr>
      </w:pPr>
    </w:p>
    <w:p w:rsidR="007E6E2C" w:rsidRPr="00B57394" w:rsidRDefault="007E6E2C" w:rsidP="00B57394">
      <w:pPr>
        <w:pStyle w:val="a4"/>
        <w:shd w:val="clear" w:color="auto" w:fill="FFFFFF"/>
        <w:spacing w:before="240" w:beforeAutospacing="0" w:after="240" w:afterAutospacing="0" w:line="270" w:lineRule="atLeast"/>
        <w:ind w:firstLine="708"/>
        <w:jc w:val="both"/>
        <w:rPr>
          <w:color w:val="333333"/>
          <w:sz w:val="28"/>
          <w:szCs w:val="28"/>
        </w:rPr>
      </w:pPr>
      <w:r w:rsidRPr="00713C67">
        <w:rPr>
          <w:b/>
          <w:color w:val="333333"/>
          <w:sz w:val="28"/>
          <w:szCs w:val="28"/>
        </w:rPr>
        <w:t>По второму вопросу</w:t>
      </w:r>
      <w:r w:rsidRPr="00B57394">
        <w:rPr>
          <w:color w:val="333333"/>
          <w:sz w:val="28"/>
          <w:szCs w:val="28"/>
        </w:rPr>
        <w:t xml:space="preserve"> Шалаева Ольга Федоровна сообщила  о том, что в 1 квартале 2016 года будет проводиться сплошное статистическое  наблюдение за деятельностью субъектов малого и среднего предпринимательства.</w:t>
      </w:r>
    </w:p>
    <w:p w:rsidR="007E6E2C" w:rsidRPr="00B57394" w:rsidRDefault="007E6E2C" w:rsidP="00B57394">
      <w:pPr>
        <w:pStyle w:val="a4"/>
        <w:shd w:val="clear" w:color="auto" w:fill="FFFFFF"/>
        <w:spacing w:before="240" w:beforeAutospacing="0" w:after="240" w:afterAutospacing="0" w:line="270" w:lineRule="atLeast"/>
        <w:jc w:val="both"/>
        <w:rPr>
          <w:color w:val="333333"/>
          <w:sz w:val="28"/>
          <w:szCs w:val="28"/>
        </w:rPr>
      </w:pPr>
      <w:r w:rsidRPr="00B57394">
        <w:rPr>
          <w:color w:val="333333"/>
          <w:sz w:val="28"/>
          <w:szCs w:val="28"/>
        </w:rPr>
        <w:t>Проверке подлежат все субъекты малого и среднего предпринимательства осуществляющие предпринимательскую деятельность на территории Ленинского муниципального района.</w:t>
      </w:r>
    </w:p>
    <w:p w:rsidR="007E6E2C" w:rsidRPr="00B57394" w:rsidRDefault="007E6E2C" w:rsidP="00B57394">
      <w:pPr>
        <w:pStyle w:val="a4"/>
        <w:shd w:val="clear" w:color="auto" w:fill="FFFFFF"/>
        <w:spacing w:before="240" w:beforeAutospacing="0" w:after="240" w:afterAutospacing="0" w:line="270" w:lineRule="atLeast"/>
        <w:jc w:val="both"/>
        <w:rPr>
          <w:color w:val="333333"/>
          <w:sz w:val="28"/>
          <w:szCs w:val="28"/>
        </w:rPr>
      </w:pPr>
      <w:r w:rsidRPr="00B57394">
        <w:rPr>
          <w:color w:val="333333"/>
          <w:sz w:val="28"/>
          <w:szCs w:val="28"/>
        </w:rPr>
        <w:t>Индивидуальные предприниматели по почте получат пакет  документов: форму </w:t>
      </w:r>
      <w:r w:rsidRPr="00B57394">
        <w:rPr>
          <w:rStyle w:val="apple-converted-space"/>
          <w:color w:val="333333"/>
          <w:sz w:val="28"/>
          <w:szCs w:val="28"/>
        </w:rPr>
        <w:t> </w:t>
      </w:r>
      <w:r w:rsidRPr="00B57394">
        <w:rPr>
          <w:rStyle w:val="a5"/>
          <w:color w:val="333333"/>
          <w:sz w:val="28"/>
          <w:szCs w:val="28"/>
        </w:rPr>
        <w:t>№1</w:t>
      </w:r>
      <w:r w:rsidRPr="00B57394">
        <w:rPr>
          <w:rStyle w:val="apple-converted-space"/>
          <w:color w:val="333333"/>
          <w:sz w:val="28"/>
          <w:szCs w:val="28"/>
        </w:rPr>
        <w:t> </w:t>
      </w:r>
      <w:r w:rsidRPr="00B57394">
        <w:rPr>
          <w:color w:val="333333"/>
          <w:sz w:val="28"/>
          <w:szCs w:val="28"/>
        </w:rPr>
        <w:t>–</w:t>
      </w:r>
      <w:r w:rsidRPr="00B57394">
        <w:rPr>
          <w:rStyle w:val="apple-converted-space"/>
          <w:color w:val="333333"/>
          <w:sz w:val="28"/>
          <w:szCs w:val="28"/>
        </w:rPr>
        <w:t> </w:t>
      </w:r>
      <w:r w:rsidRPr="00B57394">
        <w:rPr>
          <w:rStyle w:val="a5"/>
          <w:color w:val="333333"/>
          <w:sz w:val="28"/>
          <w:szCs w:val="28"/>
        </w:rPr>
        <w:t>предприниматель</w:t>
      </w:r>
      <w:r w:rsidRPr="00B57394">
        <w:rPr>
          <w:rStyle w:val="apple-converted-space"/>
          <w:color w:val="333333"/>
          <w:sz w:val="28"/>
          <w:szCs w:val="28"/>
        </w:rPr>
        <w:t> </w:t>
      </w:r>
      <w:r w:rsidRPr="00B57394">
        <w:rPr>
          <w:color w:val="333333"/>
          <w:sz w:val="28"/>
          <w:szCs w:val="28"/>
        </w:rPr>
        <w:t>«Сведения о деятельности индивидуального предпринимателя за 2015 год», листовку-обращение, конверт для отправки заполненных анкет в адрес Волгоградстата. Малым  предприятиям  вручают форму</w:t>
      </w:r>
      <w:r w:rsidRPr="00B57394">
        <w:rPr>
          <w:rStyle w:val="apple-converted-space"/>
          <w:color w:val="333333"/>
          <w:sz w:val="28"/>
          <w:szCs w:val="28"/>
        </w:rPr>
        <w:t> </w:t>
      </w:r>
      <w:r w:rsidRPr="00B57394">
        <w:rPr>
          <w:rStyle w:val="a5"/>
          <w:color w:val="333333"/>
          <w:sz w:val="28"/>
          <w:szCs w:val="28"/>
        </w:rPr>
        <w:t>№МП-сп</w:t>
      </w:r>
      <w:r w:rsidRPr="00B57394">
        <w:rPr>
          <w:color w:val="333333"/>
          <w:sz w:val="28"/>
          <w:szCs w:val="28"/>
        </w:rPr>
        <w:t>«Сведения об основных показателях деятельности малого предприятия за 2015 год» отделы статистики по месту фактической деятельности предприятий.</w:t>
      </w:r>
    </w:p>
    <w:p w:rsidR="007E6E2C" w:rsidRPr="00B57394" w:rsidRDefault="007E6E2C" w:rsidP="00B57394">
      <w:pPr>
        <w:pStyle w:val="a4"/>
        <w:shd w:val="clear" w:color="auto" w:fill="FFFFFF"/>
        <w:spacing w:before="240" w:beforeAutospacing="0" w:after="240" w:afterAutospacing="0" w:line="270" w:lineRule="atLeast"/>
        <w:jc w:val="both"/>
        <w:rPr>
          <w:color w:val="333333"/>
          <w:sz w:val="28"/>
          <w:szCs w:val="28"/>
        </w:rPr>
      </w:pPr>
      <w:r w:rsidRPr="00B57394">
        <w:rPr>
          <w:color w:val="333333"/>
          <w:sz w:val="28"/>
          <w:szCs w:val="28"/>
        </w:rPr>
        <w:t xml:space="preserve">Срок представления заполненной анкеты до 1 апреля, но в целях снижения нагрузки на хозяйствующие субъекты, предлагается сведения заполнить сразу же по получении бланков. Отчет можно будет представить по почте или нарочным в территориальные органы статистики или заполнить в электронном виде на сайте Волгоградстата. </w:t>
      </w:r>
    </w:p>
    <w:p w:rsidR="00B330E2" w:rsidRPr="00B57394" w:rsidRDefault="00B330E2" w:rsidP="00B57394">
      <w:pPr>
        <w:suppressAutoHyphens/>
        <w:ind w:right="480" w:firstLine="0"/>
        <w:rPr>
          <w:b/>
          <w:szCs w:val="28"/>
        </w:rPr>
      </w:pPr>
    </w:p>
    <w:p w:rsidR="0040174B" w:rsidRPr="00B57394" w:rsidRDefault="0040174B" w:rsidP="00B57394">
      <w:pPr>
        <w:ind w:left="-142" w:firstLine="577"/>
        <w:rPr>
          <w:b/>
          <w:szCs w:val="28"/>
        </w:rPr>
      </w:pPr>
      <w:r w:rsidRPr="00B57394">
        <w:rPr>
          <w:b/>
          <w:szCs w:val="28"/>
        </w:rPr>
        <w:t>Обсудив вопросы, координационный совет по развитию малого и среднего предпринимательства решил:</w:t>
      </w:r>
    </w:p>
    <w:p w:rsidR="00573D7F" w:rsidRPr="00B57394" w:rsidRDefault="00713C67" w:rsidP="00B57394">
      <w:pPr>
        <w:ind w:left="-284" w:firstLine="708"/>
        <w:rPr>
          <w:b/>
          <w:szCs w:val="28"/>
        </w:rPr>
      </w:pPr>
      <w:r>
        <w:rPr>
          <w:szCs w:val="28"/>
        </w:rPr>
        <w:t>Регулярно информировать субъекты малого и среднего предпринимательства о изменениях затрагивающих вопросы реализации алкогольной и спиртосодержащей продукции.</w:t>
      </w:r>
    </w:p>
    <w:p w:rsidR="00573D7F" w:rsidRDefault="00573D7F" w:rsidP="00573D7F">
      <w:pPr>
        <w:ind w:firstLine="0"/>
        <w:rPr>
          <w:b/>
        </w:rPr>
      </w:pPr>
    </w:p>
    <w:p w:rsidR="00ED5F6C" w:rsidRDefault="00ED5F6C" w:rsidP="00573D7F">
      <w:pPr>
        <w:ind w:firstLine="0"/>
        <w:rPr>
          <w:b/>
        </w:rPr>
      </w:pPr>
    </w:p>
    <w:p w:rsidR="000B0D4B" w:rsidRDefault="000B0D4B" w:rsidP="00573D7F">
      <w:pPr>
        <w:ind w:firstLine="0"/>
        <w:rPr>
          <w:b/>
        </w:rPr>
      </w:pPr>
      <w:r>
        <w:rPr>
          <w:b/>
        </w:rPr>
        <w:t>Заместитель председателя</w:t>
      </w:r>
      <w:r w:rsidR="00573D7F" w:rsidRPr="00573D7F">
        <w:rPr>
          <w:b/>
        </w:rPr>
        <w:t xml:space="preserve"> </w:t>
      </w:r>
    </w:p>
    <w:p w:rsidR="00573D7F" w:rsidRPr="00573D7F" w:rsidRDefault="000B0D4B" w:rsidP="00573D7F">
      <w:pPr>
        <w:ind w:firstLine="0"/>
        <w:rPr>
          <w:b/>
        </w:rPr>
      </w:pPr>
      <w:r>
        <w:rPr>
          <w:b/>
        </w:rPr>
        <w:t xml:space="preserve">координационного </w:t>
      </w:r>
      <w:r w:rsidR="00573D7F" w:rsidRPr="00573D7F">
        <w:rPr>
          <w:b/>
        </w:rPr>
        <w:t xml:space="preserve">совета        </w:t>
      </w: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573D7F" w:rsidRPr="00573D7F">
        <w:rPr>
          <w:b/>
        </w:rPr>
        <w:t>О.Ф.Шалаева</w:t>
      </w:r>
    </w:p>
    <w:p w:rsidR="00573D7F" w:rsidRPr="00573D7F" w:rsidRDefault="00573D7F" w:rsidP="00573D7F">
      <w:pPr>
        <w:ind w:firstLine="0"/>
        <w:rPr>
          <w:b/>
        </w:rPr>
      </w:pPr>
    </w:p>
    <w:p w:rsidR="00573D7F" w:rsidRPr="00573D7F" w:rsidRDefault="00573D7F" w:rsidP="00573D7F">
      <w:pPr>
        <w:ind w:firstLine="0"/>
        <w:rPr>
          <w:b/>
        </w:rPr>
      </w:pPr>
      <w:r w:rsidRPr="00573D7F">
        <w:rPr>
          <w:b/>
        </w:rPr>
        <w:t xml:space="preserve">Секретарь   </w:t>
      </w:r>
      <w:r>
        <w:rPr>
          <w:b/>
        </w:rPr>
        <w:t>совета</w:t>
      </w:r>
      <w:r w:rsidRPr="00573D7F">
        <w:rPr>
          <w:b/>
        </w:rPr>
        <w:t xml:space="preserve">                     </w:t>
      </w:r>
      <w:r>
        <w:rPr>
          <w:b/>
        </w:rPr>
        <w:t xml:space="preserve">                                        </w:t>
      </w:r>
      <w:r w:rsidR="0075411A">
        <w:rPr>
          <w:b/>
        </w:rPr>
        <w:t xml:space="preserve">   </w:t>
      </w:r>
      <w:r>
        <w:rPr>
          <w:b/>
        </w:rPr>
        <w:t xml:space="preserve">         </w:t>
      </w:r>
      <w:r w:rsidRPr="00573D7F">
        <w:rPr>
          <w:b/>
        </w:rPr>
        <w:t>А.О.</w:t>
      </w:r>
      <w:r w:rsidR="0075411A">
        <w:rPr>
          <w:b/>
        </w:rPr>
        <w:t>Нефедьева</w:t>
      </w:r>
    </w:p>
    <w:sectPr w:rsidR="00573D7F" w:rsidRPr="00573D7F" w:rsidSect="00B57394">
      <w:pgSz w:w="11906" w:h="16838"/>
      <w:pgMar w:top="113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689"/>
    <w:multiLevelType w:val="multilevel"/>
    <w:tmpl w:val="4E3EF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11123"/>
    <w:multiLevelType w:val="multilevel"/>
    <w:tmpl w:val="2738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91C36"/>
    <w:multiLevelType w:val="multilevel"/>
    <w:tmpl w:val="E490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7D6B8F"/>
    <w:multiLevelType w:val="multilevel"/>
    <w:tmpl w:val="215C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932A3"/>
    <w:multiLevelType w:val="multilevel"/>
    <w:tmpl w:val="9348A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0F7D58"/>
    <w:multiLevelType w:val="hybridMultilevel"/>
    <w:tmpl w:val="45B8F350"/>
    <w:lvl w:ilvl="0" w:tplc="D2CC9BBE">
      <w:start w:val="1"/>
      <w:numFmt w:val="decimal"/>
      <w:lvlText w:val="%1)"/>
      <w:lvlJc w:val="left"/>
      <w:pPr>
        <w:ind w:left="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6">
    <w:nsid w:val="3EF0429B"/>
    <w:multiLevelType w:val="hybridMultilevel"/>
    <w:tmpl w:val="E5BE56C4"/>
    <w:lvl w:ilvl="0" w:tplc="68D04BFE">
      <w:start w:val="1"/>
      <w:numFmt w:val="decimal"/>
      <w:lvlText w:val="%1)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7">
    <w:nsid w:val="44077DA0"/>
    <w:multiLevelType w:val="hybridMultilevel"/>
    <w:tmpl w:val="7C7E78F4"/>
    <w:lvl w:ilvl="0" w:tplc="9C04D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8684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2C8E7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E68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2F2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0A23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462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2034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B8B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9D70CE"/>
    <w:multiLevelType w:val="multilevel"/>
    <w:tmpl w:val="C242F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477773"/>
    <w:multiLevelType w:val="hybridMultilevel"/>
    <w:tmpl w:val="6FBE5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21D81"/>
    <w:multiLevelType w:val="hybridMultilevel"/>
    <w:tmpl w:val="14D2417E"/>
    <w:lvl w:ilvl="0" w:tplc="FFB2E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8E01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348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94B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F277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2C81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90C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BEDF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9C2E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D52EA"/>
    <w:multiLevelType w:val="hybridMultilevel"/>
    <w:tmpl w:val="609A54DA"/>
    <w:lvl w:ilvl="0" w:tplc="C02E2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B298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3C9C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AE66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C637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DA17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2AD8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B846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980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B41E50"/>
    <w:multiLevelType w:val="multilevel"/>
    <w:tmpl w:val="40CAF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0"/>
  </w:num>
  <w:num w:numId="6">
    <w:abstractNumId w:val="0"/>
    <w:lvlOverride w:ilvl="0"/>
    <w:lvlOverride w:ilvl="1">
      <w:startOverride w:val="2"/>
    </w:lvlOverride>
  </w:num>
  <w:num w:numId="7">
    <w:abstractNumId w:val="10"/>
    <w:lvlOverride w:ilvl="0"/>
    <w:lvlOverride w:ilvl="1">
      <w:startOverride w:val="3"/>
    </w:lvlOverride>
  </w:num>
  <w:num w:numId="8">
    <w:abstractNumId w:val="7"/>
  </w:num>
  <w:num w:numId="9">
    <w:abstractNumId w:val="7"/>
    <w:lvlOverride w:ilvl="0"/>
    <w:lvlOverride w:ilvl="1">
      <w:startOverride w:val="4"/>
    </w:lvlOverride>
  </w:num>
  <w:num w:numId="10">
    <w:abstractNumId w:val="11"/>
    <w:lvlOverride w:ilvl="0"/>
    <w:lvlOverride w:ilvl="1">
      <w:startOverride w:val="5"/>
    </w:lvlOverride>
  </w:num>
  <w:num w:numId="11">
    <w:abstractNumId w:val="11"/>
    <w:lvlOverride w:ilvl="0"/>
    <w:lvlOverride w:ilvl="1">
      <w:startOverride w:val="6"/>
    </w:lvlOverride>
  </w:num>
  <w:num w:numId="12">
    <w:abstractNumId w:val="12"/>
  </w:num>
  <w:num w:numId="13">
    <w:abstractNumId w:val="12"/>
    <w:lvlOverride w:ilvl="0">
      <w:startOverride w:val="2"/>
    </w:lvlOverride>
  </w:num>
  <w:num w:numId="14">
    <w:abstractNumId w:val="4"/>
  </w:num>
  <w:num w:numId="15">
    <w:abstractNumId w:val="8"/>
  </w:num>
  <w:num w:numId="16">
    <w:abstractNumId w:val="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575D"/>
    <w:rsid w:val="000B0D4B"/>
    <w:rsid w:val="000B344F"/>
    <w:rsid w:val="00106F73"/>
    <w:rsid w:val="001276EE"/>
    <w:rsid w:val="001517A0"/>
    <w:rsid w:val="00192F76"/>
    <w:rsid w:val="001B2973"/>
    <w:rsid w:val="001F20DA"/>
    <w:rsid w:val="00284CA0"/>
    <w:rsid w:val="002A06FA"/>
    <w:rsid w:val="002B155B"/>
    <w:rsid w:val="002C313E"/>
    <w:rsid w:val="002D1ACF"/>
    <w:rsid w:val="00337B1B"/>
    <w:rsid w:val="003C2806"/>
    <w:rsid w:val="003E3154"/>
    <w:rsid w:val="0040174B"/>
    <w:rsid w:val="00413B9D"/>
    <w:rsid w:val="00427D94"/>
    <w:rsid w:val="00441FCF"/>
    <w:rsid w:val="004420BF"/>
    <w:rsid w:val="004470BD"/>
    <w:rsid w:val="004B6962"/>
    <w:rsid w:val="00525576"/>
    <w:rsid w:val="00532D30"/>
    <w:rsid w:val="005727E8"/>
    <w:rsid w:val="00573D7F"/>
    <w:rsid w:val="0059273B"/>
    <w:rsid w:val="005B5958"/>
    <w:rsid w:val="00613DFE"/>
    <w:rsid w:val="00616215"/>
    <w:rsid w:val="00623EEC"/>
    <w:rsid w:val="006245C3"/>
    <w:rsid w:val="00643776"/>
    <w:rsid w:val="0065603E"/>
    <w:rsid w:val="006B496A"/>
    <w:rsid w:val="00701764"/>
    <w:rsid w:val="007130F4"/>
    <w:rsid w:val="00713C67"/>
    <w:rsid w:val="0075411A"/>
    <w:rsid w:val="007A3B87"/>
    <w:rsid w:val="007E6E2C"/>
    <w:rsid w:val="00807B30"/>
    <w:rsid w:val="00880E40"/>
    <w:rsid w:val="008B1DFB"/>
    <w:rsid w:val="00922EA8"/>
    <w:rsid w:val="00992358"/>
    <w:rsid w:val="009B1AB3"/>
    <w:rsid w:val="00B330E2"/>
    <w:rsid w:val="00B57394"/>
    <w:rsid w:val="00BB37FB"/>
    <w:rsid w:val="00BC1810"/>
    <w:rsid w:val="00BD119A"/>
    <w:rsid w:val="00BD1719"/>
    <w:rsid w:val="00C17A5F"/>
    <w:rsid w:val="00C974E4"/>
    <w:rsid w:val="00CA1920"/>
    <w:rsid w:val="00CD6B8D"/>
    <w:rsid w:val="00CD7B85"/>
    <w:rsid w:val="00D11487"/>
    <w:rsid w:val="00D3575D"/>
    <w:rsid w:val="00D94C03"/>
    <w:rsid w:val="00E65540"/>
    <w:rsid w:val="00ED5F6C"/>
    <w:rsid w:val="00EE34CB"/>
    <w:rsid w:val="00F65FED"/>
    <w:rsid w:val="00F75D4D"/>
    <w:rsid w:val="00FE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5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2C31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92F76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74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92F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192F76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2F76"/>
    <w:rPr>
      <w:b/>
      <w:bCs/>
    </w:rPr>
  </w:style>
  <w:style w:type="character" w:styleId="a6">
    <w:name w:val="Hyperlink"/>
    <w:basedOn w:val="a0"/>
    <w:uiPriority w:val="99"/>
    <w:semiHidden/>
    <w:unhideWhenUsed/>
    <w:rsid w:val="00192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2F76"/>
  </w:style>
  <w:style w:type="character" w:customStyle="1" w:styleId="20">
    <w:name w:val="Заголовок 2 Знак"/>
    <w:basedOn w:val="a0"/>
    <w:link w:val="2"/>
    <w:uiPriority w:val="9"/>
    <w:rsid w:val="002C3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9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4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618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9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498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047892">
          <w:marLeft w:val="0"/>
          <w:marRight w:val="0"/>
          <w:marTop w:val="450"/>
          <w:marBottom w:val="0"/>
          <w:divBdr>
            <w:top w:val="single" w:sz="6" w:space="15" w:color="D3D3D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ws10301610</dc:creator>
  <cp:lastModifiedBy>Admin</cp:lastModifiedBy>
  <cp:revision>8</cp:revision>
  <cp:lastPrinted>2015-11-18T12:15:00Z</cp:lastPrinted>
  <dcterms:created xsi:type="dcterms:W3CDTF">2015-11-17T08:56:00Z</dcterms:created>
  <dcterms:modified xsi:type="dcterms:W3CDTF">2015-11-20T13:28:00Z</dcterms:modified>
</cp:coreProperties>
</file>