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7" w:rsidRPr="00EB5377" w:rsidRDefault="00EB5377" w:rsidP="00EB5377">
      <w:pPr>
        <w:pStyle w:val="2"/>
        <w:jc w:val="center"/>
        <w:rPr>
          <w:szCs w:val="28"/>
        </w:rPr>
      </w:pPr>
      <w:r w:rsidRPr="00EB5377">
        <w:rPr>
          <w:szCs w:val="28"/>
        </w:rPr>
        <w:t>Сельское поселение «Мошинское»</w:t>
      </w:r>
    </w:p>
    <w:p w:rsidR="00EB5377" w:rsidRPr="00EB5377" w:rsidRDefault="00EB5377" w:rsidP="00EB5377">
      <w:pPr>
        <w:pStyle w:val="2"/>
        <w:jc w:val="center"/>
        <w:rPr>
          <w:szCs w:val="28"/>
        </w:rPr>
      </w:pPr>
      <w:r w:rsidRPr="00EB5377">
        <w:rPr>
          <w:szCs w:val="28"/>
        </w:rPr>
        <w:t>Няндомского муниципального района Архангельской области</w:t>
      </w:r>
    </w:p>
    <w:p w:rsidR="00EB5377" w:rsidRPr="00EB5377" w:rsidRDefault="00EB5377" w:rsidP="00EB5377">
      <w:pPr>
        <w:pStyle w:val="2"/>
        <w:jc w:val="center"/>
        <w:rPr>
          <w:szCs w:val="28"/>
        </w:rPr>
      </w:pPr>
      <w:r w:rsidRPr="00EB5377">
        <w:rPr>
          <w:szCs w:val="28"/>
        </w:rPr>
        <w:t xml:space="preserve">Муниципальный Совет </w:t>
      </w:r>
    </w:p>
    <w:p w:rsidR="00EB5377" w:rsidRDefault="00EB5377" w:rsidP="00EB5377">
      <w:pPr>
        <w:pStyle w:val="2"/>
        <w:jc w:val="center"/>
        <w:rPr>
          <w:sz w:val="32"/>
          <w:szCs w:val="32"/>
        </w:rPr>
      </w:pPr>
      <w:r w:rsidRPr="00EB5377">
        <w:rPr>
          <w:szCs w:val="28"/>
        </w:rPr>
        <w:t>четвертый созыв</w:t>
      </w:r>
    </w:p>
    <w:p w:rsidR="00EB5377" w:rsidRDefault="00EB5377" w:rsidP="00EB5377"/>
    <w:p w:rsidR="00EB5377" w:rsidRPr="00EB5377" w:rsidRDefault="00EB5377" w:rsidP="00EB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5377">
        <w:rPr>
          <w:rFonts w:ascii="Times New Roman" w:hAnsi="Times New Roman" w:cs="Times New Roman"/>
          <w:b/>
          <w:sz w:val="28"/>
        </w:rPr>
        <w:t>РЕШЕНИЕ</w:t>
      </w:r>
    </w:p>
    <w:p w:rsidR="00EB5377" w:rsidRPr="00EB5377" w:rsidRDefault="00EB5377" w:rsidP="00EB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5377">
        <w:rPr>
          <w:rFonts w:ascii="Times New Roman" w:hAnsi="Times New Roman" w:cs="Times New Roman"/>
          <w:b/>
          <w:sz w:val="28"/>
        </w:rPr>
        <w:t xml:space="preserve">очередной тридцать восьмой сессии </w:t>
      </w:r>
    </w:p>
    <w:p w:rsidR="00EB5377" w:rsidRDefault="00EB5377" w:rsidP="00EB5377">
      <w:pPr>
        <w:spacing w:after="0"/>
        <w:rPr>
          <w:b/>
        </w:rPr>
      </w:pPr>
    </w:p>
    <w:p w:rsidR="00EB5377" w:rsidRPr="00EB5377" w:rsidRDefault="00EB5377" w:rsidP="00427801">
      <w:pPr>
        <w:rPr>
          <w:rFonts w:ascii="Times New Roman" w:hAnsi="Times New Roman" w:cs="Times New Roman"/>
          <w:b/>
          <w:sz w:val="24"/>
          <w:szCs w:val="24"/>
        </w:rPr>
      </w:pPr>
      <w:r w:rsidRPr="00EB5377">
        <w:rPr>
          <w:rFonts w:ascii="Times New Roman" w:hAnsi="Times New Roman" w:cs="Times New Roman"/>
          <w:b/>
          <w:sz w:val="24"/>
          <w:szCs w:val="24"/>
        </w:rPr>
        <w:t>2</w:t>
      </w:r>
      <w:r w:rsidR="00427801">
        <w:rPr>
          <w:rFonts w:ascii="Times New Roman" w:hAnsi="Times New Roman" w:cs="Times New Roman"/>
          <w:b/>
          <w:sz w:val="24"/>
          <w:szCs w:val="24"/>
        </w:rPr>
        <w:t>3</w:t>
      </w:r>
      <w:r w:rsidR="009E5C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5377">
        <w:rPr>
          <w:rFonts w:ascii="Times New Roman" w:hAnsi="Times New Roman" w:cs="Times New Roman"/>
          <w:b/>
          <w:sz w:val="24"/>
          <w:szCs w:val="24"/>
        </w:rPr>
        <w:t xml:space="preserve"> июня 2021 года     </w:t>
      </w:r>
      <w:r w:rsidR="004278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B5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№ </w:t>
      </w:r>
      <w:r w:rsidR="00427801">
        <w:rPr>
          <w:rFonts w:ascii="Times New Roman" w:hAnsi="Times New Roman" w:cs="Times New Roman"/>
          <w:b/>
          <w:sz w:val="24"/>
          <w:szCs w:val="24"/>
        </w:rPr>
        <w:t>171</w:t>
      </w:r>
    </w:p>
    <w:p w:rsidR="00EB5377" w:rsidRPr="00EB5377" w:rsidRDefault="00EB5377" w:rsidP="00EB5377">
      <w:pPr>
        <w:pStyle w:val="ConsPlusTitle"/>
        <w:widowControl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377">
        <w:rPr>
          <w:rFonts w:ascii="Times New Roman" w:hAnsi="Times New Roman" w:cs="Times New Roman"/>
          <w:b w:val="0"/>
          <w:sz w:val="24"/>
          <w:szCs w:val="24"/>
        </w:rPr>
        <w:t>д. Макаровская, Няндомский район, Архангельская область</w:t>
      </w:r>
      <w:r w:rsidRPr="00EB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77" w:rsidRPr="00EB5377" w:rsidRDefault="00EB5377">
      <w:pPr>
        <w:rPr>
          <w:rFonts w:ascii="Times New Roman" w:hAnsi="Times New Roman" w:cs="Times New Roman"/>
          <w:sz w:val="24"/>
          <w:szCs w:val="24"/>
        </w:rPr>
      </w:pPr>
    </w:p>
    <w:p w:rsidR="00EB5377" w:rsidRPr="00EB5377" w:rsidRDefault="00EB5377" w:rsidP="00EB5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377">
        <w:rPr>
          <w:rFonts w:ascii="Times New Roman" w:hAnsi="Times New Roman" w:cs="Times New Roman"/>
          <w:sz w:val="24"/>
          <w:szCs w:val="24"/>
        </w:rPr>
        <w:t xml:space="preserve">О выборах депутатов муниципального Совета </w:t>
      </w:r>
    </w:p>
    <w:p w:rsidR="00EB5377" w:rsidRPr="00EB5377" w:rsidRDefault="00EB5377" w:rsidP="00EB5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377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</w:p>
    <w:p w:rsidR="00EB5377" w:rsidRPr="00EB5377" w:rsidRDefault="00EB5377" w:rsidP="00EB5377">
      <w:pPr>
        <w:ind w:right="-289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B5377" w:rsidRPr="00EB5377" w:rsidRDefault="00EB5377" w:rsidP="00EB5377">
      <w:pPr>
        <w:spacing w:after="0"/>
        <w:ind w:right="-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77">
        <w:rPr>
          <w:rFonts w:ascii="Times New Roman" w:hAnsi="Times New Roman" w:cs="Times New Roman"/>
          <w:b/>
          <w:sz w:val="24"/>
          <w:szCs w:val="24"/>
        </w:rPr>
        <w:tab/>
      </w:r>
      <w:r w:rsidRPr="00EB5377">
        <w:rPr>
          <w:rFonts w:ascii="Times New Roman" w:hAnsi="Times New Roman" w:cs="Times New Roman"/>
          <w:sz w:val="24"/>
          <w:szCs w:val="24"/>
        </w:rPr>
        <w:t>Руководствуясь  областным законом от 08. 11. 2006 года № 268-13-ОЗ «О выборах в органы местного самоуправления в Архангельской области"</w:t>
      </w:r>
      <w:r w:rsidR="009E5CE7">
        <w:rPr>
          <w:rFonts w:ascii="Times New Roman" w:hAnsi="Times New Roman" w:cs="Times New Roman"/>
          <w:sz w:val="24"/>
          <w:szCs w:val="24"/>
        </w:rPr>
        <w:t xml:space="preserve">, </w:t>
      </w:r>
      <w:r w:rsidR="00233A88">
        <w:rPr>
          <w:rFonts w:ascii="Times New Roman" w:hAnsi="Times New Roman" w:cs="Times New Roman"/>
          <w:sz w:val="24"/>
          <w:szCs w:val="24"/>
        </w:rPr>
        <w:t xml:space="preserve"> с внесенными изменениями и дополнениями</w:t>
      </w:r>
      <w:r w:rsidRPr="00EB5377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5377">
        <w:rPr>
          <w:rFonts w:ascii="Times New Roman" w:hAnsi="Times New Roman" w:cs="Times New Roman"/>
          <w:sz w:val="24"/>
          <w:szCs w:val="24"/>
        </w:rPr>
        <w:t xml:space="preserve"> «Мошинское», </w:t>
      </w:r>
      <w:r w:rsidRPr="00EB5377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EB5377" w:rsidRDefault="00EB5377" w:rsidP="00EB5377">
      <w:pPr>
        <w:spacing w:after="0" w:line="240" w:lineRule="auto"/>
        <w:ind w:left="840" w:right="-49"/>
        <w:rPr>
          <w:rFonts w:ascii="Times New Roman" w:hAnsi="Times New Roman" w:cs="Times New Roman"/>
          <w:sz w:val="24"/>
          <w:szCs w:val="24"/>
        </w:rPr>
      </w:pPr>
      <w:r w:rsidRPr="00EB5377">
        <w:rPr>
          <w:rFonts w:ascii="Times New Roman" w:hAnsi="Times New Roman" w:cs="Times New Roman"/>
          <w:sz w:val="24"/>
          <w:szCs w:val="24"/>
        </w:rPr>
        <w:t xml:space="preserve">1.Назначить выборы депутатов  муниципального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5377">
        <w:rPr>
          <w:rFonts w:ascii="Times New Roman" w:hAnsi="Times New Roman" w:cs="Times New Roman"/>
          <w:sz w:val="24"/>
          <w:szCs w:val="24"/>
        </w:rPr>
        <w:t xml:space="preserve"> «Мошинское» </w:t>
      </w:r>
      <w:r>
        <w:rPr>
          <w:rFonts w:ascii="Times New Roman" w:hAnsi="Times New Roman" w:cs="Times New Roman"/>
          <w:sz w:val="24"/>
          <w:szCs w:val="24"/>
        </w:rPr>
        <w:t>Няндомского муниципального района Архангельской области</w:t>
      </w:r>
    </w:p>
    <w:p w:rsidR="00EB5377" w:rsidRPr="00EB5377" w:rsidRDefault="00EB5377" w:rsidP="00EB5377">
      <w:pPr>
        <w:spacing w:after="0" w:line="240" w:lineRule="auto"/>
        <w:ind w:left="840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377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5377">
        <w:rPr>
          <w:rFonts w:ascii="Times New Roman" w:hAnsi="Times New Roman" w:cs="Times New Roman"/>
          <w:sz w:val="24"/>
          <w:szCs w:val="24"/>
        </w:rPr>
        <w:t xml:space="preserve"> сентября 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377">
        <w:rPr>
          <w:rFonts w:ascii="Times New Roman" w:hAnsi="Times New Roman" w:cs="Times New Roman"/>
          <w:sz w:val="24"/>
          <w:szCs w:val="24"/>
        </w:rPr>
        <w:t>1 года.</w:t>
      </w:r>
    </w:p>
    <w:p w:rsidR="00EB5377" w:rsidRDefault="00EB5377" w:rsidP="00EB5377">
      <w:pPr>
        <w:spacing w:after="0"/>
        <w:ind w:left="840" w:right="-49" w:hanging="1080"/>
        <w:jc w:val="both"/>
        <w:rPr>
          <w:rFonts w:ascii="Times New Roman" w:hAnsi="Times New Roman" w:cs="Times New Roman"/>
          <w:sz w:val="24"/>
          <w:szCs w:val="24"/>
        </w:rPr>
      </w:pPr>
      <w:r w:rsidRPr="00EB5377">
        <w:rPr>
          <w:rFonts w:ascii="Times New Roman" w:hAnsi="Times New Roman" w:cs="Times New Roman"/>
          <w:sz w:val="24"/>
          <w:szCs w:val="24"/>
        </w:rPr>
        <w:tab/>
        <w:t>2.Опубликовать данное решение в газете «Авангард».</w:t>
      </w:r>
    </w:p>
    <w:p w:rsidR="00253BE3" w:rsidRDefault="00253BE3" w:rsidP="00EB5377">
      <w:pPr>
        <w:spacing w:after="0"/>
        <w:ind w:left="840" w:right="-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253BE3" w:rsidRPr="00EB5377" w:rsidRDefault="00253BE3" w:rsidP="00EB5377">
      <w:pPr>
        <w:spacing w:after="0"/>
        <w:ind w:left="840" w:right="-4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B5377" w:rsidRDefault="00EB5377" w:rsidP="00EB5377">
      <w:pPr>
        <w:spacing w:after="0"/>
        <w:ind w:left="840" w:right="791"/>
        <w:jc w:val="both"/>
        <w:rPr>
          <w:b/>
          <w:sz w:val="24"/>
          <w:szCs w:val="24"/>
        </w:rPr>
      </w:pP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муниципального Совета </w:t>
      </w: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«Мошинское»</w:t>
      </w: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Няндомского муниципального района</w:t>
      </w: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Архангельской области</w:t>
      </w:r>
      <w:r w:rsidRPr="00253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Н.В. Назарьева</w:t>
      </w:r>
    </w:p>
    <w:p w:rsidR="00253BE3" w:rsidRPr="00253BE3" w:rsidRDefault="00253BE3" w:rsidP="0025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3" w:rsidRPr="00253BE3" w:rsidRDefault="00253BE3" w:rsidP="00253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«Мошинское»</w:t>
      </w: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Няндомского муниципального района</w:t>
      </w:r>
    </w:p>
    <w:p w:rsidR="00253BE3" w:rsidRPr="00253BE3" w:rsidRDefault="00253BE3" w:rsidP="00253BE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3BE3">
        <w:rPr>
          <w:rFonts w:ascii="Times New Roman" w:hAnsi="Times New Roman" w:cs="Times New Roman"/>
          <w:color w:val="000000"/>
          <w:sz w:val="24"/>
          <w:szCs w:val="24"/>
        </w:rPr>
        <w:t>Архангельской области</w:t>
      </w:r>
      <w:r w:rsidRPr="00253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Бачинова</w:t>
      </w:r>
    </w:p>
    <w:p w:rsidR="00253BE3" w:rsidRDefault="00253BE3" w:rsidP="00253BE3">
      <w:pPr>
        <w:spacing w:after="0"/>
      </w:pPr>
      <w:r w:rsidRPr="009E4D18">
        <w:t xml:space="preserve">                        </w:t>
      </w:r>
      <w:r>
        <w:t xml:space="preserve">   </w:t>
      </w:r>
    </w:p>
    <w:p w:rsidR="00EB5377" w:rsidRDefault="00EB5377"/>
    <w:sectPr w:rsidR="00EB5377" w:rsidSect="00253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E2" w:rsidRDefault="00B37EE2" w:rsidP="00253BE3">
      <w:pPr>
        <w:spacing w:after="0" w:line="240" w:lineRule="auto"/>
      </w:pPr>
      <w:r>
        <w:separator/>
      </w:r>
    </w:p>
  </w:endnote>
  <w:endnote w:type="continuationSeparator" w:id="1">
    <w:p w:rsidR="00B37EE2" w:rsidRDefault="00B37EE2" w:rsidP="0025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1" w:rsidRDefault="00310D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1" w:rsidRDefault="00310D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1" w:rsidRDefault="00310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E2" w:rsidRDefault="00B37EE2" w:rsidP="00253BE3">
      <w:pPr>
        <w:spacing w:after="0" w:line="240" w:lineRule="auto"/>
      </w:pPr>
      <w:r>
        <w:separator/>
      </w:r>
    </w:p>
  </w:footnote>
  <w:footnote w:type="continuationSeparator" w:id="1">
    <w:p w:rsidR="00B37EE2" w:rsidRDefault="00B37EE2" w:rsidP="0025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1" w:rsidRDefault="00310D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E3" w:rsidRPr="00310DC1" w:rsidRDefault="00253BE3" w:rsidP="00310DC1">
    <w:pPr>
      <w:pStyle w:val="a4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1" w:rsidRDefault="00310D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377"/>
    <w:rsid w:val="00020DAC"/>
    <w:rsid w:val="001227E0"/>
    <w:rsid w:val="00233A88"/>
    <w:rsid w:val="00253BE3"/>
    <w:rsid w:val="002E4496"/>
    <w:rsid w:val="0031038E"/>
    <w:rsid w:val="00310DC1"/>
    <w:rsid w:val="003F56D1"/>
    <w:rsid w:val="00427801"/>
    <w:rsid w:val="0051363B"/>
    <w:rsid w:val="00571CDB"/>
    <w:rsid w:val="007C0C47"/>
    <w:rsid w:val="00904A2C"/>
    <w:rsid w:val="009E5CE7"/>
    <w:rsid w:val="00A36215"/>
    <w:rsid w:val="00B37EE2"/>
    <w:rsid w:val="00C63BD8"/>
    <w:rsid w:val="00EB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B"/>
  </w:style>
  <w:style w:type="paragraph" w:styleId="2">
    <w:name w:val="heading 2"/>
    <w:basedOn w:val="a"/>
    <w:next w:val="a"/>
    <w:link w:val="20"/>
    <w:qFormat/>
    <w:rsid w:val="00EB53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37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B5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B537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BE3"/>
  </w:style>
  <w:style w:type="paragraph" w:styleId="a6">
    <w:name w:val="footer"/>
    <w:basedOn w:val="a"/>
    <w:link w:val="a7"/>
    <w:uiPriority w:val="99"/>
    <w:semiHidden/>
    <w:unhideWhenUsed/>
    <w:rsid w:val="0025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2021-06-21T07:40:00Z</cp:lastPrinted>
  <dcterms:created xsi:type="dcterms:W3CDTF">2021-05-17T10:09:00Z</dcterms:created>
  <dcterms:modified xsi:type="dcterms:W3CDTF">2021-06-21T07:41:00Z</dcterms:modified>
</cp:coreProperties>
</file>